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F410A3" w14:textId="77777777" w:rsidR="00363FD8" w:rsidRPr="00944E15" w:rsidRDefault="00944E15" w:rsidP="00944E15">
      <w:pPr>
        <w:spacing w:after="240" w:line="480" w:lineRule="auto"/>
        <w:ind w:firstLineChars="200" w:firstLine="560"/>
        <w:rPr>
          <w:sz w:val="28"/>
          <w:szCs w:val="28"/>
        </w:rPr>
      </w:pPr>
      <w:r>
        <w:rPr>
          <w:rFonts w:ascii="STSong" w:hAnsi="STSong" w:cs="STSong" w:hint="eastAsia"/>
          <w:sz w:val="28"/>
          <w:szCs w:val="28"/>
        </w:rPr>
        <w:t xml:space="preserve">                              </w:t>
      </w:r>
      <w:r w:rsidRPr="00944E15">
        <w:rPr>
          <w:rFonts w:ascii="STSong" w:hAnsi="STSong" w:cs="STSong"/>
          <w:sz w:val="28"/>
          <w:szCs w:val="28"/>
        </w:rPr>
        <w:t>实验报告</w:t>
      </w:r>
      <w:r w:rsidRPr="00944E15">
        <w:rPr>
          <w:rFonts w:ascii="Times" w:hAnsi="Times" w:cs="Times"/>
          <w:sz w:val="28"/>
          <w:szCs w:val="28"/>
        </w:rPr>
        <w:t>:</w:t>
      </w:r>
      <w:r w:rsidRPr="00944E15">
        <w:rPr>
          <w:rFonts w:ascii="STSong" w:hAnsi="STSong" w:cs="STSong"/>
          <w:sz w:val="28"/>
          <w:szCs w:val="28"/>
        </w:rPr>
        <w:t>直线段的扫描转化算法</w:t>
      </w:r>
    </w:p>
    <w:p w14:paraId="4E2EF51C" w14:textId="77777777" w:rsidR="00363FD8" w:rsidRPr="00944E15" w:rsidRDefault="00944E15" w:rsidP="00944E15">
      <w:pPr>
        <w:spacing w:after="240" w:line="480" w:lineRule="auto"/>
        <w:ind w:firstLineChars="200" w:firstLine="420"/>
        <w:rPr>
          <w:sz w:val="21"/>
          <w:szCs w:val="21"/>
        </w:rPr>
      </w:pPr>
      <w:r>
        <w:rPr>
          <w:rFonts w:ascii="STSong" w:hAnsi="STSong" w:cs="STSong" w:hint="eastAsia"/>
          <w:sz w:val="21"/>
          <w:szCs w:val="21"/>
        </w:rPr>
        <w:t xml:space="preserve"> </w:t>
      </w:r>
      <w:r>
        <w:rPr>
          <w:rFonts w:ascii="STSong" w:hAnsi="STSong" w:cs="STSong" w:hint="eastAsia"/>
          <w:sz w:val="21"/>
          <w:szCs w:val="21"/>
        </w:rPr>
        <w:tab/>
      </w:r>
      <w:r>
        <w:rPr>
          <w:rFonts w:ascii="STSong" w:hAnsi="STSong" w:cs="STSong" w:hint="eastAsia"/>
          <w:sz w:val="21"/>
          <w:szCs w:val="21"/>
        </w:rPr>
        <w:tab/>
      </w:r>
      <w:r>
        <w:rPr>
          <w:rFonts w:ascii="STSong" w:hAnsi="STSong" w:cs="STSong" w:hint="eastAsia"/>
          <w:sz w:val="21"/>
          <w:szCs w:val="21"/>
        </w:rPr>
        <w:tab/>
      </w:r>
      <w:r>
        <w:rPr>
          <w:rFonts w:ascii="STSong" w:hAnsi="STSong" w:cs="STSong" w:hint="eastAsia"/>
          <w:sz w:val="21"/>
          <w:szCs w:val="21"/>
        </w:rPr>
        <w:tab/>
      </w:r>
      <w:r>
        <w:rPr>
          <w:rFonts w:ascii="STSong" w:hAnsi="STSong" w:cs="STSong" w:hint="eastAsia"/>
          <w:sz w:val="21"/>
          <w:szCs w:val="21"/>
        </w:rPr>
        <w:tab/>
      </w:r>
      <w:r>
        <w:rPr>
          <w:rFonts w:ascii="STSong" w:hAnsi="STSong" w:cs="STSong" w:hint="eastAsia"/>
          <w:sz w:val="21"/>
          <w:szCs w:val="21"/>
        </w:rPr>
        <w:tab/>
      </w:r>
      <w:r>
        <w:rPr>
          <w:rFonts w:ascii="STSong" w:hAnsi="STSong" w:cs="STSong" w:hint="eastAsia"/>
          <w:sz w:val="21"/>
          <w:szCs w:val="21"/>
        </w:rPr>
        <w:tab/>
      </w:r>
      <w:r w:rsidRPr="00944E15">
        <w:rPr>
          <w:rFonts w:ascii="STSong" w:hAnsi="STSong" w:cs="STSong"/>
          <w:sz w:val="21"/>
          <w:szCs w:val="21"/>
        </w:rPr>
        <w:t>计科</w:t>
      </w:r>
      <w:r w:rsidRPr="00944E15">
        <w:rPr>
          <w:rFonts w:ascii="STSong" w:hAnsi="STSong" w:cs="STSong"/>
          <w:sz w:val="21"/>
          <w:szCs w:val="21"/>
        </w:rPr>
        <w:t xml:space="preserve">10  </w:t>
      </w:r>
      <w:r w:rsidRPr="00944E15">
        <w:rPr>
          <w:rFonts w:ascii="STSong" w:hAnsi="STSong" w:cs="STSong"/>
          <w:sz w:val="21"/>
          <w:szCs w:val="21"/>
        </w:rPr>
        <w:t>李轻飏</w:t>
      </w:r>
      <w:r w:rsidRPr="00944E15">
        <w:rPr>
          <w:rFonts w:ascii="STSong" w:hAnsi="STSong" w:cs="STSong"/>
          <w:sz w:val="21"/>
          <w:szCs w:val="21"/>
        </w:rPr>
        <w:t xml:space="preserve">  2011012360</w:t>
      </w:r>
    </w:p>
    <w:p w14:paraId="7A7E2057" w14:textId="77777777" w:rsidR="00363FD8" w:rsidRPr="00944E15" w:rsidRDefault="00944E15" w:rsidP="00944E15">
      <w:pPr>
        <w:spacing w:after="240" w:line="480" w:lineRule="auto"/>
        <w:ind w:firstLineChars="200" w:firstLine="420"/>
        <w:rPr>
          <w:sz w:val="21"/>
          <w:szCs w:val="21"/>
        </w:rPr>
      </w:pPr>
      <w:r w:rsidRPr="00944E15">
        <w:rPr>
          <w:rFonts w:ascii="STSong" w:hAnsi="STSong" w:cs="STSong"/>
          <w:sz w:val="21"/>
          <w:szCs w:val="21"/>
        </w:rPr>
        <w:t>一、开发环境</w:t>
      </w:r>
    </w:p>
    <w:p w14:paraId="53AB9C65" w14:textId="77777777" w:rsidR="00363FD8" w:rsidRPr="00944E15" w:rsidRDefault="00944E15" w:rsidP="00944E15">
      <w:pPr>
        <w:spacing w:after="240" w:line="480" w:lineRule="auto"/>
        <w:ind w:firstLineChars="200" w:firstLine="420"/>
        <w:rPr>
          <w:sz w:val="21"/>
          <w:szCs w:val="21"/>
        </w:rPr>
      </w:pPr>
      <w:r w:rsidRPr="00944E15">
        <w:rPr>
          <w:rFonts w:ascii="STSong" w:hAnsi="STSong" w:cs="STSong"/>
          <w:sz w:val="21"/>
          <w:szCs w:val="21"/>
        </w:rPr>
        <w:t>操作系统：</w:t>
      </w:r>
      <w:r w:rsidRPr="00944E15">
        <w:rPr>
          <w:rFonts w:ascii="STSong" w:hAnsi="STSong" w:cs="STSong"/>
          <w:sz w:val="21"/>
          <w:szCs w:val="21"/>
        </w:rPr>
        <w:t xml:space="preserve">win XP(Mac OS X </w:t>
      </w:r>
      <w:r w:rsidRPr="00944E15">
        <w:rPr>
          <w:rFonts w:ascii="STSong" w:hAnsi="STSong" w:cs="STSong"/>
          <w:sz w:val="21"/>
          <w:szCs w:val="21"/>
        </w:rPr>
        <w:t>下虚拟机</w:t>
      </w:r>
      <w:r w:rsidRPr="00944E15">
        <w:rPr>
          <w:rFonts w:ascii="STSong" w:hAnsi="STSong" w:cs="STSong"/>
          <w:sz w:val="21"/>
          <w:szCs w:val="21"/>
        </w:rPr>
        <w:t>)</w:t>
      </w:r>
    </w:p>
    <w:p w14:paraId="799BB304" w14:textId="77777777" w:rsidR="00363FD8" w:rsidRPr="00944E15" w:rsidRDefault="00944E15" w:rsidP="00944E15">
      <w:pPr>
        <w:spacing w:after="240" w:line="480" w:lineRule="auto"/>
        <w:ind w:firstLineChars="200" w:firstLine="420"/>
        <w:rPr>
          <w:sz w:val="21"/>
          <w:szCs w:val="21"/>
        </w:rPr>
      </w:pPr>
      <w:r w:rsidRPr="00944E15">
        <w:rPr>
          <w:rFonts w:ascii="STSong" w:hAnsi="STSong" w:cs="STSong"/>
          <w:sz w:val="21"/>
          <w:szCs w:val="21"/>
        </w:rPr>
        <w:t>编程环境：</w:t>
      </w:r>
      <w:r w:rsidRPr="00944E15">
        <w:rPr>
          <w:rFonts w:ascii="STSong" w:hAnsi="STSong" w:cs="STSong"/>
          <w:sz w:val="21"/>
          <w:szCs w:val="21"/>
        </w:rPr>
        <w:t>Microsoft VS 2010 &amp; Open cv 2.4.0</w:t>
      </w:r>
    </w:p>
    <w:p w14:paraId="652FA8F8" w14:textId="77777777" w:rsidR="00363FD8" w:rsidRPr="00944E15" w:rsidRDefault="00944E15" w:rsidP="00944E15">
      <w:pPr>
        <w:spacing w:after="240" w:line="480" w:lineRule="auto"/>
        <w:ind w:firstLineChars="200" w:firstLine="420"/>
        <w:rPr>
          <w:sz w:val="21"/>
          <w:szCs w:val="21"/>
        </w:rPr>
      </w:pPr>
      <w:r w:rsidRPr="00944E15">
        <w:rPr>
          <w:rFonts w:ascii="STSong" w:hAnsi="STSong" w:cs="STSong"/>
          <w:sz w:val="21"/>
          <w:szCs w:val="21"/>
        </w:rPr>
        <w:t>二、实验内容</w:t>
      </w:r>
    </w:p>
    <w:p w14:paraId="7072307F" w14:textId="77777777" w:rsidR="00363FD8" w:rsidRPr="00944E15" w:rsidRDefault="00944E15" w:rsidP="00944E15">
      <w:pPr>
        <w:spacing w:after="240" w:line="480" w:lineRule="auto"/>
        <w:ind w:firstLineChars="200" w:firstLine="420"/>
        <w:rPr>
          <w:sz w:val="21"/>
          <w:szCs w:val="21"/>
        </w:rPr>
      </w:pPr>
      <w:r w:rsidRPr="00944E15">
        <w:rPr>
          <w:rFonts w:ascii="STSong" w:hAnsi="STSong" w:cs="STSong"/>
          <w:sz w:val="21"/>
          <w:szCs w:val="21"/>
        </w:rPr>
        <w:t>实现除</w:t>
      </w:r>
      <w:r w:rsidRPr="00944E15">
        <w:rPr>
          <w:rFonts w:ascii="Times" w:hAnsi="Times" w:cs="Times"/>
          <w:sz w:val="21"/>
          <w:szCs w:val="21"/>
        </w:rPr>
        <w:t xml:space="preserve"> </w:t>
      </w:r>
      <w:r w:rsidRPr="00944E15">
        <w:rPr>
          <w:rFonts w:ascii="Tahoma" w:hAnsi="Tahoma" w:cs="Tahoma"/>
          <w:sz w:val="21"/>
          <w:szCs w:val="21"/>
        </w:rPr>
        <w:t xml:space="preserve">DDA </w:t>
      </w:r>
      <w:r w:rsidRPr="00944E15">
        <w:rPr>
          <w:rFonts w:ascii="STSong" w:hAnsi="STSong" w:cs="STSong"/>
          <w:sz w:val="21"/>
          <w:szCs w:val="21"/>
        </w:rPr>
        <w:t>画线算法外</w:t>
      </w:r>
      <w:r w:rsidRPr="00944E15">
        <w:rPr>
          <w:rFonts w:ascii="Times" w:hAnsi="Times" w:cs="Times"/>
          <w:sz w:val="21"/>
          <w:szCs w:val="21"/>
        </w:rPr>
        <w:t>(</w:t>
      </w:r>
      <w:r w:rsidRPr="00944E15">
        <w:rPr>
          <w:rFonts w:ascii="STSong" w:hAnsi="STSong" w:cs="STSong"/>
          <w:sz w:val="21"/>
          <w:szCs w:val="21"/>
        </w:rPr>
        <w:t>即完成中点画线法戒</w:t>
      </w:r>
      <w:r w:rsidRPr="00944E15">
        <w:rPr>
          <w:rFonts w:ascii="Times" w:hAnsi="Times" w:cs="Times"/>
          <w:sz w:val="21"/>
          <w:szCs w:val="21"/>
        </w:rPr>
        <w:t xml:space="preserve"> </w:t>
      </w:r>
      <w:proofErr w:type="spellStart"/>
      <w:r w:rsidRPr="00944E15">
        <w:rPr>
          <w:rFonts w:ascii="Tahoma" w:hAnsi="Tahoma" w:cs="Tahoma"/>
          <w:sz w:val="21"/>
          <w:szCs w:val="21"/>
        </w:rPr>
        <w:t>Bresenham</w:t>
      </w:r>
      <w:proofErr w:type="spellEnd"/>
      <w:r w:rsidRPr="00944E15">
        <w:rPr>
          <w:rFonts w:ascii="Tahoma" w:hAnsi="Tahoma" w:cs="Tahoma"/>
          <w:sz w:val="21"/>
          <w:szCs w:val="21"/>
        </w:rPr>
        <w:t xml:space="preserve"> </w:t>
      </w:r>
      <w:r w:rsidRPr="00944E15">
        <w:rPr>
          <w:rFonts w:ascii="STSong" w:hAnsi="STSong" w:cs="STSong"/>
          <w:sz w:val="21"/>
          <w:szCs w:val="21"/>
        </w:rPr>
        <w:t>算法</w:t>
      </w:r>
      <w:r w:rsidRPr="00944E15">
        <w:rPr>
          <w:rFonts w:ascii="Times" w:hAnsi="Times" w:cs="Times"/>
          <w:sz w:val="21"/>
          <w:szCs w:val="21"/>
        </w:rPr>
        <w:t>)</w:t>
      </w:r>
      <w:r w:rsidRPr="00944E15">
        <w:rPr>
          <w:rFonts w:ascii="STSong" w:hAnsi="STSong" w:cs="STSong"/>
          <w:sz w:val="21"/>
          <w:szCs w:val="21"/>
        </w:rPr>
        <w:t>的直线段扫描转换</w:t>
      </w:r>
      <w:r w:rsidRPr="00944E15">
        <w:rPr>
          <w:rFonts w:ascii="Times" w:hAnsi="Times" w:cs="Times"/>
          <w:sz w:val="21"/>
          <w:szCs w:val="21"/>
        </w:rPr>
        <w:t xml:space="preserve"> </w:t>
      </w:r>
      <w:r w:rsidRPr="00944E15">
        <w:rPr>
          <w:rFonts w:ascii="STSong" w:hAnsi="STSong" w:cs="STSong"/>
          <w:sz w:val="21"/>
          <w:szCs w:val="21"/>
        </w:rPr>
        <w:t>算法</w:t>
      </w:r>
      <w:r w:rsidRPr="00944E15">
        <w:rPr>
          <w:rFonts w:ascii="Times" w:hAnsi="Times" w:cs="Times"/>
          <w:sz w:val="21"/>
          <w:szCs w:val="21"/>
        </w:rPr>
        <w:t>,</w:t>
      </w:r>
      <w:r w:rsidRPr="00944E15">
        <w:rPr>
          <w:rFonts w:ascii="STSong" w:hAnsi="STSong" w:cs="STSong"/>
          <w:sz w:val="21"/>
          <w:szCs w:val="21"/>
        </w:rPr>
        <w:t>要求支持鼠标画线</w:t>
      </w:r>
      <w:r w:rsidRPr="00944E15">
        <w:rPr>
          <w:rFonts w:ascii="Times" w:hAnsi="Times" w:cs="Times"/>
          <w:sz w:val="21"/>
          <w:szCs w:val="21"/>
        </w:rPr>
        <w:t>,</w:t>
      </w:r>
      <w:r w:rsidRPr="00944E15">
        <w:rPr>
          <w:rFonts w:ascii="STSong" w:hAnsi="STSong" w:cs="STSong"/>
          <w:sz w:val="21"/>
          <w:szCs w:val="21"/>
        </w:rPr>
        <w:t>需要提交试验报告和源代码。</w:t>
      </w:r>
    </w:p>
    <w:p w14:paraId="67BB6262" w14:textId="77777777" w:rsidR="00363FD8" w:rsidRPr="00944E15" w:rsidRDefault="00944E15" w:rsidP="00944E15">
      <w:pPr>
        <w:spacing w:after="240" w:line="480" w:lineRule="auto"/>
        <w:ind w:firstLineChars="200" w:firstLine="420"/>
        <w:rPr>
          <w:sz w:val="21"/>
          <w:szCs w:val="21"/>
        </w:rPr>
      </w:pPr>
      <w:r w:rsidRPr="00944E15">
        <w:rPr>
          <w:rFonts w:ascii="STSong" w:hAnsi="STSong" w:cs="STSong"/>
          <w:sz w:val="21"/>
          <w:szCs w:val="21"/>
        </w:rPr>
        <w:t>三</w:t>
      </w:r>
      <w:r w:rsidRPr="00944E15">
        <w:rPr>
          <w:rFonts w:ascii="Times" w:hAnsi="Times" w:cs="Times"/>
          <w:sz w:val="21"/>
          <w:szCs w:val="21"/>
        </w:rPr>
        <w:t xml:space="preserve"> </w:t>
      </w:r>
      <w:r>
        <w:rPr>
          <w:rFonts w:ascii="Times" w:hAnsi="Times" w:cs="Times" w:hint="eastAsia"/>
          <w:sz w:val="21"/>
          <w:szCs w:val="21"/>
        </w:rPr>
        <w:t>、</w:t>
      </w:r>
      <w:r w:rsidRPr="00944E15">
        <w:rPr>
          <w:rFonts w:ascii="STSong" w:hAnsi="STSong" w:cs="STSong"/>
          <w:sz w:val="21"/>
          <w:szCs w:val="21"/>
        </w:rPr>
        <w:t>实验原理</w:t>
      </w:r>
    </w:p>
    <w:p w14:paraId="1ABA3952" w14:textId="42EE108D" w:rsidR="00363FD8" w:rsidRPr="00944E15" w:rsidRDefault="00944E15" w:rsidP="00944E15">
      <w:pPr>
        <w:spacing w:after="240" w:line="480" w:lineRule="auto"/>
        <w:ind w:firstLineChars="200" w:firstLine="420"/>
        <w:rPr>
          <w:sz w:val="21"/>
          <w:szCs w:val="21"/>
        </w:rPr>
      </w:pPr>
      <w:r w:rsidRPr="00944E15">
        <w:rPr>
          <w:rFonts w:ascii="STSong" w:hAnsi="STSong" w:cs="STSong"/>
          <w:sz w:val="21"/>
          <w:szCs w:val="21"/>
        </w:rPr>
        <w:t>下列算法我们仅考虑</w:t>
      </w:r>
      <w:r w:rsidRPr="00944E15">
        <w:rPr>
          <w:rFonts w:ascii="Times" w:hAnsi="Times" w:cs="Times"/>
          <w:sz w:val="21"/>
          <w:szCs w:val="21"/>
        </w:rPr>
        <w:t xml:space="preserve"> </w:t>
      </w:r>
      <w:r w:rsidRPr="00944E15">
        <w:rPr>
          <w:rFonts w:ascii="Tahoma" w:hAnsi="Tahoma" w:cs="Tahoma"/>
          <w:sz w:val="21"/>
          <w:szCs w:val="21"/>
        </w:rPr>
        <w:t xml:space="preserve">0&lt;k&lt;1 </w:t>
      </w:r>
      <w:r w:rsidRPr="00944E15">
        <w:rPr>
          <w:rFonts w:ascii="STSong" w:hAnsi="STSong" w:cs="STSong"/>
          <w:sz w:val="21"/>
          <w:szCs w:val="21"/>
        </w:rPr>
        <w:t>的情况</w:t>
      </w:r>
      <w:r w:rsidRPr="00944E15">
        <w:rPr>
          <w:rFonts w:ascii="Times" w:hAnsi="Times" w:cs="Times"/>
          <w:sz w:val="21"/>
          <w:szCs w:val="21"/>
        </w:rPr>
        <w:t>,</w:t>
      </w:r>
      <w:r w:rsidRPr="00944E15">
        <w:rPr>
          <w:rFonts w:ascii="STSong" w:hAnsi="STSong" w:cs="STSong"/>
          <w:sz w:val="21"/>
          <w:szCs w:val="21"/>
        </w:rPr>
        <w:t>其他情况只要改变</w:t>
      </w:r>
      <w:r w:rsidRPr="00944E15">
        <w:rPr>
          <w:rFonts w:ascii="Times" w:hAnsi="Times" w:cs="Times"/>
          <w:sz w:val="21"/>
          <w:szCs w:val="21"/>
        </w:rPr>
        <w:t xml:space="preserve"> </w:t>
      </w:r>
      <w:r w:rsidRPr="00944E15">
        <w:rPr>
          <w:rFonts w:ascii="Tahoma" w:hAnsi="Tahoma" w:cs="Tahoma"/>
          <w:sz w:val="21"/>
          <w:szCs w:val="21"/>
        </w:rPr>
        <w:t xml:space="preserve">x </w:t>
      </w:r>
      <w:r w:rsidRPr="00944E15">
        <w:rPr>
          <w:rFonts w:ascii="STSong" w:hAnsi="STSong" w:cs="STSong"/>
          <w:sz w:val="21"/>
          <w:szCs w:val="21"/>
        </w:rPr>
        <w:t>和</w:t>
      </w:r>
      <w:r w:rsidRPr="00944E15">
        <w:rPr>
          <w:rFonts w:ascii="Times" w:hAnsi="Times" w:cs="Times"/>
          <w:sz w:val="21"/>
          <w:szCs w:val="21"/>
        </w:rPr>
        <w:t xml:space="preserve"> </w:t>
      </w:r>
      <w:r w:rsidRPr="00944E15">
        <w:rPr>
          <w:rFonts w:ascii="Tahoma" w:hAnsi="Tahoma" w:cs="Tahoma"/>
          <w:sz w:val="21"/>
          <w:szCs w:val="21"/>
        </w:rPr>
        <w:t xml:space="preserve">y </w:t>
      </w:r>
      <w:r>
        <w:rPr>
          <w:rFonts w:ascii="STSong" w:hAnsi="STSong" w:cs="STSong"/>
          <w:sz w:val="21"/>
          <w:szCs w:val="21"/>
        </w:rPr>
        <w:t>的</w:t>
      </w:r>
      <w:r w:rsidR="00372710">
        <w:rPr>
          <w:rFonts w:ascii="STSong" w:hAnsi="STSong" w:cs="STSong" w:hint="eastAsia"/>
          <w:sz w:val="21"/>
          <w:szCs w:val="21"/>
        </w:rPr>
        <w:t>位置或者</w:t>
      </w:r>
      <w:r w:rsidRPr="00944E15">
        <w:rPr>
          <w:rFonts w:ascii="STSong" w:hAnsi="STSong" w:cs="STSong"/>
          <w:sz w:val="21"/>
          <w:szCs w:val="21"/>
        </w:rPr>
        <w:t>取反即可。</w:t>
      </w:r>
    </w:p>
    <w:p w14:paraId="7535D1F5" w14:textId="77777777" w:rsidR="00363FD8" w:rsidRPr="00944E15" w:rsidRDefault="00944E15" w:rsidP="00944E15">
      <w:pPr>
        <w:spacing w:after="240" w:line="480" w:lineRule="auto"/>
        <w:ind w:firstLineChars="200" w:firstLine="420"/>
        <w:rPr>
          <w:sz w:val="21"/>
          <w:szCs w:val="21"/>
        </w:rPr>
      </w:pPr>
      <w:r w:rsidRPr="00944E15">
        <w:rPr>
          <w:rFonts w:ascii="STSong" w:hAnsi="STSong" w:cs="STSong"/>
          <w:sz w:val="21"/>
          <w:szCs w:val="21"/>
        </w:rPr>
        <w:t>中点画线法和</w:t>
      </w:r>
      <w:proofErr w:type="spellStart"/>
      <w:r w:rsidRPr="00944E15">
        <w:rPr>
          <w:rFonts w:ascii="STSong" w:hAnsi="STSong" w:cs="STSong"/>
          <w:sz w:val="21"/>
          <w:szCs w:val="21"/>
        </w:rPr>
        <w:t>Bresenham</w:t>
      </w:r>
      <w:proofErr w:type="spellEnd"/>
      <w:r w:rsidRPr="00944E15">
        <w:rPr>
          <w:rFonts w:ascii="STSong" w:hAnsi="STSong" w:cs="STSong"/>
          <w:sz w:val="21"/>
          <w:szCs w:val="21"/>
        </w:rPr>
        <w:t xml:space="preserve"> </w:t>
      </w:r>
      <w:r w:rsidRPr="00944E15">
        <w:rPr>
          <w:rFonts w:ascii="STSong" w:hAnsi="STSong" w:cs="STSong"/>
          <w:sz w:val="21"/>
          <w:szCs w:val="21"/>
        </w:rPr>
        <w:t>算法，具体见课本。</w:t>
      </w:r>
    </w:p>
    <w:p w14:paraId="24A63C92" w14:textId="77777777" w:rsidR="00944E15" w:rsidRDefault="00944E15" w:rsidP="00944E15">
      <w:pPr>
        <w:spacing w:after="240" w:line="480" w:lineRule="auto"/>
        <w:ind w:firstLineChars="200" w:firstLine="420"/>
        <w:rPr>
          <w:sz w:val="21"/>
          <w:szCs w:val="21"/>
        </w:rPr>
      </w:pPr>
      <w:r>
        <w:rPr>
          <w:rFonts w:ascii="STSong" w:hAnsi="STSong" w:cs="STSong"/>
          <w:sz w:val="21"/>
          <w:szCs w:val="21"/>
        </w:rPr>
        <w:t>1</w:t>
      </w:r>
      <w:r>
        <w:rPr>
          <w:rFonts w:ascii="STSong" w:hAnsi="STSong" w:cs="STSong" w:hint="eastAsia"/>
          <w:sz w:val="21"/>
          <w:szCs w:val="21"/>
        </w:rPr>
        <w:t>、</w:t>
      </w:r>
      <w:r w:rsidRPr="00944E15">
        <w:rPr>
          <w:rFonts w:ascii="STSong" w:hAnsi="STSong" w:cs="STSong"/>
          <w:sz w:val="21"/>
          <w:szCs w:val="21"/>
        </w:rPr>
        <w:t>了解了如何安装虚拟机，在</w:t>
      </w:r>
      <w:r w:rsidRPr="00944E15">
        <w:rPr>
          <w:rFonts w:ascii="STSong" w:hAnsi="STSong" w:cs="STSong"/>
          <w:sz w:val="21"/>
          <w:szCs w:val="21"/>
        </w:rPr>
        <w:t>VS 2010</w:t>
      </w:r>
      <w:r w:rsidRPr="00944E15">
        <w:rPr>
          <w:rFonts w:ascii="STSong" w:hAnsi="STSong" w:cs="STSong"/>
          <w:sz w:val="21"/>
          <w:szCs w:val="21"/>
        </w:rPr>
        <w:t>下配置</w:t>
      </w:r>
      <w:r w:rsidRPr="00944E15">
        <w:rPr>
          <w:rFonts w:ascii="STSong" w:hAnsi="STSong" w:cs="STSong"/>
          <w:sz w:val="21"/>
          <w:szCs w:val="21"/>
        </w:rPr>
        <w:t>open cv;</w:t>
      </w:r>
    </w:p>
    <w:p w14:paraId="186E7B31" w14:textId="77777777" w:rsidR="00363FD8" w:rsidRPr="00944E15" w:rsidRDefault="00944E15" w:rsidP="00944E15">
      <w:pPr>
        <w:spacing w:after="240" w:line="480" w:lineRule="auto"/>
        <w:ind w:firstLineChars="200" w:firstLine="420"/>
        <w:rPr>
          <w:sz w:val="21"/>
          <w:szCs w:val="21"/>
        </w:rPr>
      </w:pPr>
      <w:r w:rsidRPr="00944E15">
        <w:rPr>
          <w:rFonts w:ascii="Times" w:hAnsi="Times" w:cs="Times"/>
          <w:sz w:val="21"/>
          <w:szCs w:val="21"/>
        </w:rPr>
        <w:t>2</w:t>
      </w:r>
      <w:r>
        <w:rPr>
          <w:rFonts w:ascii="Times" w:hAnsi="Times" w:cs="Times" w:hint="eastAsia"/>
          <w:sz w:val="21"/>
          <w:szCs w:val="21"/>
        </w:rPr>
        <w:t>、</w:t>
      </w:r>
      <w:r w:rsidRPr="00944E15">
        <w:rPr>
          <w:rFonts w:ascii="STSong" w:hAnsi="STSong" w:cs="STSong"/>
          <w:sz w:val="21"/>
          <w:szCs w:val="21"/>
        </w:rPr>
        <w:t>通过实践深入理解了光栅图形学的基本概念和基本算法</w:t>
      </w:r>
      <w:r w:rsidRPr="00944E15">
        <w:rPr>
          <w:rFonts w:ascii="Times" w:hAnsi="Times" w:cs="Times"/>
          <w:sz w:val="21"/>
          <w:szCs w:val="21"/>
        </w:rPr>
        <w:t xml:space="preserve">; </w:t>
      </w:r>
    </w:p>
    <w:p w14:paraId="72270996" w14:textId="1019FA38" w:rsidR="00363FD8" w:rsidRPr="00944E15" w:rsidRDefault="00944E15" w:rsidP="00944E15">
      <w:pPr>
        <w:spacing w:after="240" w:line="480" w:lineRule="auto"/>
        <w:ind w:firstLineChars="200" w:firstLine="420"/>
        <w:rPr>
          <w:rFonts w:hint="eastAsia"/>
          <w:sz w:val="21"/>
          <w:szCs w:val="21"/>
        </w:rPr>
      </w:pPr>
      <w:r w:rsidRPr="00944E15">
        <w:rPr>
          <w:rFonts w:ascii="STSong" w:hAnsi="STSong" w:cs="STSong"/>
          <w:sz w:val="21"/>
          <w:szCs w:val="21"/>
        </w:rPr>
        <w:t>3</w:t>
      </w:r>
      <w:r>
        <w:rPr>
          <w:rFonts w:ascii="STSong" w:hAnsi="STSong" w:cs="STSong" w:hint="eastAsia"/>
          <w:sz w:val="21"/>
          <w:szCs w:val="21"/>
        </w:rPr>
        <w:t>、</w:t>
      </w:r>
      <w:r w:rsidRPr="00944E15">
        <w:rPr>
          <w:rFonts w:ascii="STSong" w:hAnsi="STSong" w:cs="STSong"/>
          <w:sz w:val="21"/>
          <w:szCs w:val="21"/>
        </w:rPr>
        <w:t>掌握了中点画线法算法的编写</w:t>
      </w:r>
      <w:r w:rsidRPr="00944E15">
        <w:rPr>
          <w:rFonts w:ascii="Times" w:hAnsi="Times" w:cs="Times"/>
          <w:sz w:val="21"/>
          <w:szCs w:val="21"/>
        </w:rPr>
        <w:t xml:space="preserve">; </w:t>
      </w:r>
      <w:bookmarkStart w:id="0" w:name="_GoBack"/>
      <w:bookmarkEnd w:id="0"/>
    </w:p>
    <w:p w14:paraId="5EA7C65D" w14:textId="77777777" w:rsidR="00363FD8" w:rsidRPr="00944E15" w:rsidRDefault="00363FD8" w:rsidP="00944E15">
      <w:pPr>
        <w:spacing w:after="240" w:line="480" w:lineRule="auto"/>
        <w:ind w:firstLineChars="200" w:firstLine="420"/>
        <w:rPr>
          <w:sz w:val="21"/>
          <w:szCs w:val="21"/>
        </w:rPr>
      </w:pPr>
    </w:p>
    <w:p w14:paraId="6571B5D3" w14:textId="77777777" w:rsidR="00363FD8" w:rsidRPr="00944E15" w:rsidRDefault="00363FD8" w:rsidP="00944E15">
      <w:pPr>
        <w:spacing w:after="240" w:line="480" w:lineRule="auto"/>
        <w:ind w:firstLineChars="200" w:firstLine="420"/>
        <w:rPr>
          <w:sz w:val="21"/>
          <w:szCs w:val="21"/>
        </w:rPr>
      </w:pPr>
    </w:p>
    <w:p w14:paraId="565949E6" w14:textId="77777777" w:rsidR="00363FD8" w:rsidRPr="00944E15" w:rsidRDefault="00363FD8" w:rsidP="00944E15">
      <w:pPr>
        <w:spacing w:after="240" w:line="480" w:lineRule="auto"/>
        <w:ind w:firstLineChars="200" w:firstLine="420"/>
        <w:rPr>
          <w:sz w:val="21"/>
          <w:szCs w:val="21"/>
        </w:rPr>
      </w:pPr>
    </w:p>
    <w:p w14:paraId="3A74EC20" w14:textId="77777777" w:rsidR="00363FD8" w:rsidRPr="00944E15" w:rsidRDefault="00363FD8" w:rsidP="00944E15">
      <w:pPr>
        <w:spacing w:after="240" w:line="480" w:lineRule="auto"/>
        <w:ind w:firstLineChars="200" w:firstLine="420"/>
        <w:rPr>
          <w:sz w:val="21"/>
          <w:szCs w:val="21"/>
        </w:rPr>
      </w:pPr>
    </w:p>
    <w:sectPr w:rsidR="00363FD8" w:rsidRPr="00944E15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STSong">
    <w:altName w:val="华文宋体"/>
    <w:panose1 w:val="00000000000000000000"/>
    <w:charset w:val="00"/>
    <w:family w:val="roman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363FD8"/>
    <w:rsid w:val="002473A3"/>
    <w:rsid w:val="00363FD8"/>
    <w:rsid w:val="00372710"/>
    <w:rsid w:val="00944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F867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CocoaOOXMLWriter/1187.4</generator>
</meta>
</file>

<file path=customXml/itemProps1.xml><?xml version="1.0" encoding="utf-8"?>
<ds:datastoreItem xmlns:ds="http://schemas.openxmlformats.org/officeDocument/2006/customXml" ds:itemID="{368C9A2C-7EFE-A14C-93A8-528AD99AB880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</Words>
  <Characters>334</Characters>
  <Application>Microsoft Macintosh Word</Application>
  <DocSecurity>0</DocSecurity>
  <Lines>2</Lines>
  <Paragraphs>1</Paragraphs>
  <ScaleCrop>false</ScaleCrop>
  <Company>清华大学</Company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轻飏 李</cp:lastModifiedBy>
  <cp:revision>4</cp:revision>
  <dcterms:created xsi:type="dcterms:W3CDTF">2013-10-08T08:35:00Z</dcterms:created>
  <dcterms:modified xsi:type="dcterms:W3CDTF">2013-10-08T14:03:00Z</dcterms:modified>
</cp:coreProperties>
</file>