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0B1F3A"/>
          <w:sz w:val="26"/>
          <w:szCs w:val="26"/>
        </w:rPr>
        <w:t xml:space="preserve">ADAMS INFINITE LEGACY</w:t>
      </w:r>
    </w:p>
    <w:p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 xml:space="preserve">A California Nonprofit Public Benefit Corporation</w:t>
      </w:r>
    </w:p>
    <w:p>
      <w:pPr>
        <w:pBdr>
          <w:bottom w:val="single" w:color="C8A24B" w:sz="12" w:space="2"/>
        </w:pBdr>
        <w:spacing w:after="180"/>
      </w:pPr>
      <w:r>
        <w:t xml:space="preserve"/>
      </w:r>
    </w:p>
    <w:p>
      <w:pPr>
        <w:spacing w:after="150"/>
      </w:pPr>
      <w:r>
        <w:rPr>
          <w:b/>
          <w:bCs/>
        </w:rPr>
        <w:t xml:space="preserve">Date: </w:t>
      </w:r>
      <w:r>
        <w:t xml:space="preserve">______________________________</w:t>
      </w:r>
    </w:p>
    <w:p>
      <w:pPr>
        <w:spacing w:after="150"/>
      </w:pPr>
      <w:r>
        <w:rPr>
          <w:b/>
          <w:bCs/>
        </w:rPr>
        <w:t xml:space="preserve">Name and address: </w:t>
      </w:r>
      <w:r>
        <w:t xml:space="preserve">____________________________________________</w:t>
      </w:r>
    </w:p>
    <w:p>
      <w:pPr>
        <w:spacing w:after="120"/>
      </w:pPr>
      <w:r>
        <w:t xml:space="preserve">Dear ______________________,</w:t>
      </w:r>
    </w:p>
    <w:p>
      <w:pPr>
        <w:spacing w:after="140"/>
        <w:jc w:val="both"/>
      </w:pPr>
      <w:r>
        <w:t xml:space="preserve">Thank you for your support of Adams Infinite Legacy. We received your payment of $______________ on ______________________ in connection with ______________________ [e.g., a ticket to the Get Well Soon Wellness Festival].</w:t>
      </w:r>
    </w:p>
    <w:p>
      <w:pPr>
        <w:spacing w:after="140"/>
        <w:jc w:val="both"/>
      </w:pPr>
      <w:r>
        <w:t xml:space="preserve">In exchange, you received goods or services with an estimated fair-market value of $______________. The amount of your payment that may be deductible as a charitable contribution for federal income tax purposes is limited to the excess of your payment over that value — that is, $______________.</w:t>
      </w:r>
    </w:p>
    <w:p>
      <w:pPr>
        <w:spacing w:after="140"/>
        <w:jc w:val="both"/>
      </w:pPr>
      <w:r>
        <w:t xml:space="preserve">Adams Infinite Legacy is recognized as tax-exempt under Section 501(c)(3); our EIN is ____________. Please retain this letter for your tax records and consult your tax advisor with any questions.</w:t>
      </w:r>
    </w:p>
    <w:p>
      <w:pPr>
        <w:spacing w:after="40" w:before="200"/>
      </w:pPr>
      <w:r>
        <w:t xml:space="preserve">With gratitude,</w:t>
      </w:r>
    </w:p>
    <w:p>
      <w:pPr>
        <w:keepNext/>
        <w:spacing w:after="0" w:before="40"/>
      </w:pPr>
      <w:r>
        <w:t xml:space="preserve">Signature:  </w:t>
      </w:r>
      <w:r>
        <w:rPr>
          <w:color w:val="2E5FB0"/>
          <w:sz w:val="18"/>
          <w:szCs w:val="18"/>
        </w:rPr>
        <w:t xml:space="preserve">{{Signature;type=signature;role=Authorized Signer;required=false}}</w:t>
      </w:r>
    </w:p>
    <w:p>
      <w:pPr>
        <w:spacing w:after="0"/>
      </w:pPr>
      <w:r>
        <w:t xml:space="preserve">Nancy Hughes, Philanthropy Chair</w:t>
      </w:r>
    </w:p>
    <w:p>
      <w:pPr>
        <w:spacing w:after="180"/>
      </w:pPr>
      <w:r>
        <w:t xml:space="preserve">Adams Infinite Legacy  |  EIN: ____________  |  A California nonprofit, tax-exempt under IRC § 501(c)(3)</w:t>
      </w:r>
    </w:p>
    <w:p>
      <w:pPr>
        <w:spacing w:after="60" w:before="140"/>
        <w:jc w:val="both"/>
      </w:pPr>
      <w:r>
        <w:rPr>
          <w:i/>
          <w:iCs/>
          <w:color w:val="9A6A00"/>
        </w:rPr>
        <w:t xml:space="preserve">[Before sending: </w:t>
      </w:r>
      <w:r>
        <w:rPr>
          <w:i/>
          <w:iCs/>
          <w:color w:val="9A6A00"/>
        </w:rPr>
        <w:t xml:space="preserve">insert the payment amount, the value of what the donor received, the deductible difference, and your EIN; then delete this note.</w:t>
      </w:r>
      <w:r>
        <w:rPr>
          <w:i/>
          <w:iCs/>
          <w:color w:val="9A6A00"/>
        </w:rPr>
        <w:t xml:space="preserve">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Quid Pro Quo Letter — Adams Infinite Legacy   |   DRAFT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Quid Pro Quo Letter — Adams Infinite Legacy</dc:title>
  <dc:creator>Adams Infinite Legacy</dc:creator>
  <cp:lastModifiedBy>Un-named</cp:lastModifiedBy>
  <cp:revision>1</cp:revision>
  <dcterms:created xsi:type="dcterms:W3CDTF">2026-07-01T23:29:48.515Z</dcterms:created>
  <dcterms:modified xsi:type="dcterms:W3CDTF">2026-07-01T23:29:48.515Z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