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bool question;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std::cout &lt;&lt; "thank you for listening" &lt;&lt; std::endl;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std::cout &lt;&lt; "Any Questions? (Choose 1 or 0)"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std::cin &gt;&gt; question;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(question == true)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std::cout &lt;&lt; "raise hand; Ask question." &lt;&lt; std::endl;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std::cout &lt;&lt; "Prepare For Module Exercise." &lt;&lt; std::endl;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