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591" w:rsidRDefault="00383591" w:rsidP="00383591">
      <w:pPr>
        <w:pStyle w:val="afffffc"/>
        <w:framePr w:wrap="around"/>
      </w:pPr>
      <w:r w:rsidRPr="00383591">
        <w:rPr>
          <w:rFonts w:ascii="Times New Roman"/>
        </w:rPr>
        <w:t>ICS</w:t>
      </w:r>
      <w:r>
        <w:rPr>
          <w:rFonts w:ascii="MS Mincho" w:eastAsia="MS Mincho" w:hAnsi="MS Mincho" w:cs="MS Mincho" w:hint="eastAsia"/>
        </w:rPr>
        <w:t> </w:t>
      </w:r>
      <w:bookmarkStart w:id="0" w:name="ICS"/>
      <w:r w:rsidR="00DA2CAF">
        <w:fldChar w:fldCharType="begin">
          <w:ffData>
            <w:name w:val="ICS"/>
            <w:enabled/>
            <w:calcOnExit w:val="0"/>
            <w:helpText w:type="autoText" w:val="请输入正确的ICS号："/>
            <w:textInput>
              <w:default w:val="点击此处添加ICS号"/>
            </w:textInput>
          </w:ffData>
        </w:fldChar>
      </w:r>
      <w:r>
        <w:instrText xml:space="preserve"> FORMTEXT </w:instrText>
      </w:r>
      <w:r w:rsidR="00DA2CAF">
        <w:fldChar w:fldCharType="separate"/>
      </w:r>
      <w:r>
        <w:rPr>
          <w:rFonts w:hint="eastAsia"/>
          <w:noProof/>
        </w:rPr>
        <w:t>点击此处添加ICS号</w:t>
      </w:r>
      <w:r w:rsidR="00DA2CAF">
        <w:fldChar w:fldCharType="end"/>
      </w:r>
      <w:bookmarkEnd w:id="0"/>
    </w:p>
    <w:bookmarkStart w:id="1" w:name="WXFLH"/>
    <w:p w:rsidR="00383591" w:rsidRDefault="00DA2CAF" w:rsidP="00383591">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383591">
        <w:instrText xml:space="preserve"> FORMTEXT </w:instrText>
      </w:r>
      <w:r>
        <w:fldChar w:fldCharType="separate"/>
      </w:r>
      <w:r w:rsidR="00383591">
        <w:rPr>
          <w:rFonts w:hint="eastAsia"/>
          <w:noProof/>
        </w:rPr>
        <w:t>点击此处添加中国标准文献分类号</w:t>
      </w:r>
      <w:r>
        <w:fldChar w:fldCharType="end"/>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4"/>
      </w:tblGrid>
      <w:tr w:rsidR="00383591" w:rsidTr="00A54E8D">
        <w:tc>
          <w:tcPr>
            <w:tcW w:w="9854" w:type="dxa"/>
            <w:tcBorders>
              <w:top w:val="nil"/>
              <w:left w:val="nil"/>
              <w:bottom w:val="nil"/>
              <w:right w:val="nil"/>
            </w:tcBorders>
            <w:shd w:val="clear" w:color="auto" w:fill="auto"/>
          </w:tcPr>
          <w:p w:rsidR="00383591" w:rsidRDefault="00DA2CAF" w:rsidP="00A54E8D">
            <w:pPr>
              <w:pStyle w:val="afffffc"/>
              <w:framePr w:wrap="around"/>
            </w:pPr>
            <w:r>
              <w:rPr>
                <w:noProof/>
              </w:rPr>
              <w:pict>
                <v:rect id="BAH" o:spid="_x0000_s1039" style="position:absolute;margin-left:-5.25pt;margin-top:0;width:68.25pt;height:15.6pt;z-index:-251656192" stroked="f"/>
              </w:pict>
            </w:r>
            <w:r>
              <w:fldChar w:fldCharType="begin">
                <w:ffData>
                  <w:name w:val="BAH"/>
                  <w:enabled/>
                  <w:calcOnExit w:val="0"/>
                  <w:textInput/>
                </w:ffData>
              </w:fldChar>
            </w:r>
            <w:bookmarkStart w:id="2" w:name="BAH"/>
            <w:r w:rsidR="00383591">
              <w:instrText xml:space="preserve"> FORMTEXT </w:instrText>
            </w:r>
            <w:r>
              <w:fldChar w:fldCharType="separate"/>
            </w:r>
            <w:r w:rsidR="00383591">
              <w:rPr>
                <w:noProof/>
              </w:rPr>
              <w:t> </w:t>
            </w:r>
            <w:r w:rsidR="00383591">
              <w:rPr>
                <w:noProof/>
              </w:rPr>
              <w:t> </w:t>
            </w:r>
            <w:r w:rsidR="00383591">
              <w:rPr>
                <w:noProof/>
              </w:rPr>
              <w:t> </w:t>
            </w:r>
            <w:r w:rsidR="00383591">
              <w:rPr>
                <w:noProof/>
              </w:rPr>
              <w:t> </w:t>
            </w:r>
            <w:r w:rsidR="00383591">
              <w:rPr>
                <w:noProof/>
              </w:rPr>
              <w:t> </w:t>
            </w:r>
            <w:r>
              <w:fldChar w:fldCharType="end"/>
            </w:r>
            <w:bookmarkEnd w:id="2"/>
          </w:p>
        </w:tc>
      </w:tr>
    </w:tbl>
    <w:bookmarkStart w:id="3" w:name="c1"/>
    <w:p w:rsidR="00383591" w:rsidRDefault="00DA2CAF" w:rsidP="00383591">
      <w:pPr>
        <w:pStyle w:val="affb"/>
        <w:framePr w:wrap="around"/>
      </w:pPr>
      <w:r>
        <w:fldChar w:fldCharType="begin">
          <w:ffData>
            <w:name w:val="c1"/>
            <w:enabled/>
            <w:calcOnExit w:val="0"/>
            <w:textInput>
              <w:maxLength w:val="2"/>
            </w:textInput>
          </w:ffData>
        </w:fldChar>
      </w:r>
      <w:r w:rsidR="00383591">
        <w:instrText xml:space="preserve"> FORMTEXT </w:instrText>
      </w:r>
      <w:r>
        <w:fldChar w:fldCharType="separate"/>
      </w:r>
      <w:r w:rsidR="00D334B6">
        <w:rPr>
          <w:rFonts w:hint="eastAsia"/>
          <w:noProof/>
        </w:rPr>
        <w:t>WS</w:t>
      </w:r>
      <w:r>
        <w:fldChar w:fldCharType="end"/>
      </w:r>
      <w:bookmarkEnd w:id="3"/>
    </w:p>
    <w:p w:rsidR="00383591" w:rsidRDefault="00383591" w:rsidP="00383591">
      <w:pPr>
        <w:pStyle w:val="affffa"/>
        <w:framePr w:wrap="around"/>
      </w:pPr>
      <w:r>
        <w:rPr>
          <w:rFonts w:hint="eastAsia"/>
        </w:rPr>
        <w:t>中华人民共和国</w:t>
      </w:r>
      <w:bookmarkStart w:id="4" w:name="c2"/>
      <w:r w:rsidR="00DA2CAF">
        <w:fldChar w:fldCharType="begin">
          <w:ffData>
            <w:name w:val="c2"/>
            <w:enabled/>
            <w:calcOnExit w:val="0"/>
            <w:textInput/>
          </w:ffData>
        </w:fldChar>
      </w:r>
      <w:r>
        <w:instrText xml:space="preserve"> FORMTEXT </w:instrText>
      </w:r>
      <w:r w:rsidR="00DA2CAF">
        <w:fldChar w:fldCharType="separate"/>
      </w:r>
      <w:r w:rsidR="00D334B6">
        <w:rPr>
          <w:rFonts w:hint="eastAsia"/>
          <w:noProof/>
        </w:rPr>
        <w:t>卫生</w:t>
      </w:r>
      <w:r w:rsidR="00DA2CAF">
        <w:fldChar w:fldCharType="end"/>
      </w:r>
      <w:bookmarkEnd w:id="4"/>
      <w:r>
        <w:rPr>
          <w:rFonts w:hint="eastAsia"/>
        </w:rPr>
        <w:t>行业标准</w:t>
      </w:r>
    </w:p>
    <w:bookmarkStart w:id="5" w:name="StdNo0"/>
    <w:p w:rsidR="00383591" w:rsidRDefault="00DA2CAF" w:rsidP="00383591">
      <w:pPr>
        <w:pStyle w:val="20"/>
        <w:framePr w:wrap="around"/>
        <w:rPr>
          <w:rFonts w:hAnsi="黑体"/>
        </w:rPr>
      </w:pPr>
      <w:r w:rsidRPr="00383591">
        <w:rPr>
          <w:rFonts w:ascii="Times New Roman"/>
        </w:rPr>
        <w:fldChar w:fldCharType="begin">
          <w:ffData>
            <w:name w:val="StdNo0"/>
            <w:enabled/>
            <w:calcOnExit w:val="0"/>
            <w:textInput>
              <w:default w:val="XX"/>
              <w:maxLength w:val="2"/>
            </w:textInput>
          </w:ffData>
        </w:fldChar>
      </w:r>
      <w:r w:rsidR="00383591" w:rsidRPr="00383591">
        <w:rPr>
          <w:rFonts w:ascii="Times New Roman"/>
        </w:rPr>
        <w:instrText xml:space="preserve"> FORMTEXT </w:instrText>
      </w:r>
      <w:r w:rsidRPr="00383591">
        <w:rPr>
          <w:rFonts w:ascii="Times New Roman"/>
        </w:rPr>
      </w:r>
      <w:r w:rsidRPr="00383591">
        <w:rPr>
          <w:rFonts w:ascii="Times New Roman"/>
        </w:rPr>
        <w:fldChar w:fldCharType="separate"/>
      </w:r>
      <w:r w:rsidR="00D334B6">
        <w:rPr>
          <w:rFonts w:ascii="Times New Roman" w:hint="eastAsia"/>
        </w:rPr>
        <w:t>WS</w:t>
      </w:r>
      <w:r w:rsidRPr="00383591">
        <w:rPr>
          <w:rFonts w:ascii="Times New Roman"/>
        </w:rPr>
        <w:fldChar w:fldCharType="end"/>
      </w:r>
      <w:bookmarkEnd w:id="5"/>
      <w:r w:rsidR="00383591" w:rsidRPr="00383591">
        <w:rPr>
          <w:rFonts w:ascii="Times New Roman"/>
        </w:rPr>
        <w:t xml:space="preserve">/T </w:t>
      </w:r>
      <w:bookmarkStart w:id="6" w:name="StdNo1"/>
      <w:r>
        <w:rPr>
          <w:rFonts w:hAnsi="黑体"/>
        </w:rPr>
        <w:fldChar w:fldCharType="begin">
          <w:ffData>
            <w:name w:val="StdNo1"/>
            <w:enabled/>
            <w:calcOnExit w:val="0"/>
            <w:textInput>
              <w:default w:val="XXXXX"/>
            </w:textInput>
          </w:ffData>
        </w:fldChar>
      </w:r>
      <w:r w:rsidR="00383591">
        <w:rPr>
          <w:rFonts w:hAnsi="黑体"/>
        </w:rPr>
        <w:instrText xml:space="preserve"> FORMTEXT </w:instrText>
      </w:r>
      <w:r>
        <w:rPr>
          <w:rFonts w:hAnsi="黑体"/>
        </w:rPr>
      </w:r>
      <w:r>
        <w:rPr>
          <w:rFonts w:hAnsi="黑体"/>
        </w:rPr>
        <w:fldChar w:fldCharType="separate"/>
      </w:r>
      <w:r w:rsidR="00383591">
        <w:rPr>
          <w:rFonts w:hAnsi="黑体"/>
          <w:noProof/>
        </w:rPr>
        <w:t>XXXXX</w:t>
      </w:r>
      <w:r>
        <w:rPr>
          <w:rFonts w:hAnsi="黑体"/>
        </w:rPr>
        <w:fldChar w:fldCharType="end"/>
      </w:r>
      <w:bookmarkEnd w:id="6"/>
      <w:r w:rsidR="00383591">
        <w:rPr>
          <w:rFonts w:hAnsi="黑体"/>
        </w:rPr>
        <w:t>—</w:t>
      </w:r>
      <w:bookmarkStart w:id="7" w:name="StdNo2"/>
      <w:r>
        <w:rPr>
          <w:rFonts w:hAnsi="黑体"/>
        </w:rPr>
        <w:fldChar w:fldCharType="begin">
          <w:ffData>
            <w:name w:val="StdNo2"/>
            <w:enabled/>
            <w:calcOnExit w:val="0"/>
            <w:textInput>
              <w:default w:val="XXXX"/>
              <w:maxLength w:val="4"/>
            </w:textInput>
          </w:ffData>
        </w:fldChar>
      </w:r>
      <w:r w:rsidR="00383591">
        <w:rPr>
          <w:rFonts w:hAnsi="黑体"/>
        </w:rPr>
        <w:instrText xml:space="preserve"> FORMTEXT </w:instrText>
      </w:r>
      <w:r>
        <w:rPr>
          <w:rFonts w:hAnsi="黑体"/>
        </w:rPr>
      </w:r>
      <w:r>
        <w:rPr>
          <w:rFonts w:hAnsi="黑体"/>
        </w:rPr>
        <w:fldChar w:fldCharType="separate"/>
      </w:r>
      <w:r w:rsidR="00383591">
        <w:rPr>
          <w:rFonts w:hAnsi="黑体" w:hint="eastAsia"/>
        </w:rPr>
        <w:t>2017</w:t>
      </w:r>
      <w:r>
        <w:rPr>
          <w:rFonts w:hAnsi="黑体"/>
        </w:rPr>
        <w:fldChar w:fldCharType="end"/>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356"/>
      </w:tblGrid>
      <w:tr w:rsidR="00383591" w:rsidRPr="00A54E8D" w:rsidTr="00A54E8D">
        <w:tc>
          <w:tcPr>
            <w:tcW w:w="9356" w:type="dxa"/>
            <w:tcBorders>
              <w:top w:val="nil"/>
              <w:left w:val="nil"/>
              <w:bottom w:val="nil"/>
              <w:right w:val="nil"/>
            </w:tcBorders>
            <w:shd w:val="clear" w:color="auto" w:fill="auto"/>
          </w:tcPr>
          <w:p w:rsidR="00383591" w:rsidRDefault="00DA2CAF" w:rsidP="00A54E8D">
            <w:pPr>
              <w:pStyle w:val="afff6"/>
              <w:framePr w:wrap="around"/>
            </w:pPr>
            <w:bookmarkStart w:id="8" w:name="DT"/>
            <w:r>
              <w:rPr>
                <w:noProof/>
              </w:rPr>
              <w:pict>
                <v:rect id="DT" o:spid="_x0000_s1036" style="position:absolute;left:0;text-align:left;margin-left:372.8pt;margin-top:2.7pt;width:90pt;height:18pt;z-index:-251659264" stroked="f"/>
              </w:pict>
            </w:r>
            <w:r>
              <w:fldChar w:fldCharType="begin">
                <w:ffData>
                  <w:name w:val="DT"/>
                  <w:enabled/>
                  <w:calcOnExit w:val="0"/>
                  <w:textInput/>
                </w:ffData>
              </w:fldChar>
            </w:r>
            <w:r w:rsidR="00383591">
              <w:instrText xml:space="preserve"> FORMTEXT </w:instrText>
            </w:r>
            <w:r>
              <w:fldChar w:fldCharType="separate"/>
            </w:r>
            <w:r w:rsidR="00383591">
              <w:rPr>
                <w:noProof/>
              </w:rPr>
              <w:t> </w:t>
            </w:r>
            <w:r w:rsidR="00383591">
              <w:rPr>
                <w:noProof/>
              </w:rPr>
              <w:t> </w:t>
            </w:r>
            <w:r w:rsidR="00383591">
              <w:rPr>
                <w:noProof/>
              </w:rPr>
              <w:t> </w:t>
            </w:r>
            <w:r w:rsidR="00383591">
              <w:rPr>
                <w:noProof/>
              </w:rPr>
              <w:t> </w:t>
            </w:r>
            <w:r w:rsidR="00383591">
              <w:rPr>
                <w:noProof/>
              </w:rPr>
              <w:t> </w:t>
            </w:r>
            <w:r>
              <w:fldChar w:fldCharType="end"/>
            </w:r>
            <w:bookmarkEnd w:id="8"/>
          </w:p>
        </w:tc>
      </w:tr>
    </w:tbl>
    <w:p w:rsidR="00383591" w:rsidRDefault="00383591" w:rsidP="00383591">
      <w:pPr>
        <w:pStyle w:val="20"/>
        <w:framePr w:wrap="around"/>
        <w:rPr>
          <w:rFonts w:hAnsi="黑体"/>
        </w:rPr>
      </w:pPr>
    </w:p>
    <w:p w:rsidR="00383591" w:rsidRDefault="00383591" w:rsidP="00383591">
      <w:pPr>
        <w:pStyle w:val="20"/>
        <w:framePr w:wrap="around"/>
        <w:rPr>
          <w:rFonts w:hAnsi="黑体"/>
        </w:rPr>
      </w:pPr>
    </w:p>
    <w:bookmarkStart w:id="9" w:name="StdName"/>
    <w:p w:rsidR="00383591" w:rsidRDefault="00DA2CAF" w:rsidP="00383591">
      <w:pPr>
        <w:pStyle w:val="afff7"/>
        <w:framePr w:wrap="around"/>
      </w:pPr>
      <w:r>
        <w:fldChar w:fldCharType="begin">
          <w:ffData>
            <w:name w:val="StdName"/>
            <w:enabled/>
            <w:calcOnExit w:val="0"/>
            <w:textInput>
              <w:default w:val="点击此处添加标准名称"/>
            </w:textInput>
          </w:ffData>
        </w:fldChar>
      </w:r>
      <w:r w:rsidR="00383591">
        <w:instrText xml:space="preserve"> FORMTEXT </w:instrText>
      </w:r>
      <w:r>
        <w:fldChar w:fldCharType="separate"/>
      </w:r>
      <w:r w:rsidR="00383591">
        <w:rPr>
          <w:rFonts w:hint="eastAsia"/>
        </w:rPr>
        <w:t>国家卫生与人口信息数据字典</w:t>
      </w:r>
      <w:r>
        <w:fldChar w:fldCharType="end"/>
      </w:r>
      <w:bookmarkEnd w:id="9"/>
    </w:p>
    <w:bookmarkStart w:id="10" w:name="StdEnglishName"/>
    <w:p w:rsidR="00383591" w:rsidRDefault="00DA2CAF" w:rsidP="00383591">
      <w:pPr>
        <w:pStyle w:val="afff8"/>
        <w:framePr w:wrap="around"/>
      </w:pPr>
      <w:r>
        <w:fldChar w:fldCharType="begin">
          <w:ffData>
            <w:name w:val="StdEnglishName"/>
            <w:enabled/>
            <w:calcOnExit w:val="0"/>
            <w:textInput>
              <w:default w:val="点击此处添加标准英文译名"/>
            </w:textInput>
          </w:ffData>
        </w:fldChar>
      </w:r>
      <w:r w:rsidR="00383591">
        <w:instrText xml:space="preserve"> FORMTEXT </w:instrText>
      </w:r>
      <w:r>
        <w:fldChar w:fldCharType="separate"/>
      </w:r>
      <w:r w:rsidR="00D334B6" w:rsidRPr="00D334B6">
        <w:t>National data dictionary for health and population information</w:t>
      </w:r>
      <w:r>
        <w:fldChar w:fldCharType="end"/>
      </w:r>
      <w:bookmarkEnd w:id="10"/>
    </w:p>
    <w:bookmarkStart w:id="11" w:name="YZBS"/>
    <w:p w:rsidR="00383591" w:rsidRPr="00383591" w:rsidRDefault="00DA2CAF" w:rsidP="00383591">
      <w:pPr>
        <w:pStyle w:val="afff9"/>
        <w:framePr w:wrap="around"/>
      </w:pPr>
      <w:r>
        <w:fldChar w:fldCharType="begin">
          <w:ffData>
            <w:name w:val="YZBS"/>
            <w:enabled/>
            <w:calcOnExit w:val="0"/>
            <w:textInput>
              <w:default w:val="点击此处添加与国际标准一致性程度的标识"/>
            </w:textInput>
          </w:ffData>
        </w:fldChar>
      </w:r>
      <w:r w:rsidR="00383591">
        <w:instrText xml:space="preserve"> FORMTEXT </w:instrText>
      </w:r>
      <w:r>
        <w:fldChar w:fldCharType="separate"/>
      </w:r>
      <w:r w:rsidR="008D32DF">
        <w:t> </w:t>
      </w:r>
      <w:r w:rsidR="008D32DF">
        <w:t> </w:t>
      </w:r>
      <w:r w:rsidR="008D32DF">
        <w:t> </w:t>
      </w:r>
      <w:r w:rsidR="008D32DF">
        <w:t> </w:t>
      </w:r>
      <w:r w:rsidR="008D32DF">
        <w:t> </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5"/>
      </w:tblGrid>
      <w:tr w:rsidR="00383591" w:rsidTr="00A54E8D">
        <w:tc>
          <w:tcPr>
            <w:tcW w:w="9855" w:type="dxa"/>
            <w:tcBorders>
              <w:top w:val="nil"/>
              <w:left w:val="nil"/>
              <w:bottom w:val="nil"/>
              <w:right w:val="nil"/>
            </w:tcBorders>
            <w:shd w:val="clear" w:color="auto" w:fill="auto"/>
          </w:tcPr>
          <w:p w:rsidR="00383591" w:rsidRDefault="00DA2CAF" w:rsidP="00A54E8D">
            <w:pPr>
              <w:pStyle w:val="afffa"/>
              <w:framePr w:wrap="around"/>
            </w:pPr>
            <w:r>
              <w:rPr>
                <w:noProof/>
              </w:rPr>
              <w:pict>
                <v:rect id="RQ" o:spid="_x0000_s1038" style="position:absolute;left:0;text-align:left;margin-left:173.3pt;margin-top:45.15pt;width:150pt;height:20pt;z-index:-251657216" stroked="f">
                  <w10:anchorlock/>
                </v:rect>
              </w:pict>
            </w:r>
            <w:r>
              <w:rPr>
                <w:noProof/>
              </w:rPr>
              <w:pict>
                <v:rect id="LB" o:spid="_x0000_s1037" style="position:absolute;left:0;text-align:left;margin-left:193.3pt;margin-top:20.15pt;width:100pt;height:24pt;z-index:-251658240" stroked="f"/>
              </w:pict>
            </w:r>
            <w:r>
              <w:fldChar w:fldCharType="begin">
                <w:ffData>
                  <w:name w:val="LB"/>
                  <w:enabled/>
                  <w:calcOnExit w:val="0"/>
                  <w:ddList>
                    <w:result w:val="2"/>
                    <w:listEntry w:val="文稿版次选择"/>
                    <w:listEntry w:val="（工作组讨论稿）"/>
                    <w:listEntry w:val="（征求意见稿）"/>
                    <w:listEntry w:val="（送审讨论稿）"/>
                    <w:listEntry w:val="（送审稿）"/>
                    <w:listEntry w:val="（报批稿）"/>
                  </w:ddList>
                </w:ffData>
              </w:fldChar>
            </w:r>
            <w:bookmarkStart w:id="12" w:name="LB"/>
            <w:r w:rsidR="00383591">
              <w:instrText xml:space="preserve"> FORMDROPDOWN </w:instrText>
            </w:r>
            <w:r>
              <w:fldChar w:fldCharType="end"/>
            </w:r>
            <w:bookmarkEnd w:id="12"/>
          </w:p>
        </w:tc>
      </w:tr>
      <w:bookmarkStart w:id="13" w:name="WCRQ"/>
      <w:tr w:rsidR="00383591" w:rsidTr="00A54E8D">
        <w:tc>
          <w:tcPr>
            <w:tcW w:w="9855" w:type="dxa"/>
            <w:tcBorders>
              <w:top w:val="nil"/>
              <w:left w:val="nil"/>
              <w:bottom w:val="nil"/>
              <w:right w:val="nil"/>
            </w:tcBorders>
            <w:shd w:val="clear" w:color="auto" w:fill="auto"/>
          </w:tcPr>
          <w:p w:rsidR="00383591" w:rsidRDefault="00DA2CAF" w:rsidP="00383591">
            <w:pPr>
              <w:pStyle w:val="afffb"/>
              <w:framePr w:wrap="around"/>
            </w:pPr>
            <w:r>
              <w:fldChar w:fldCharType="begin">
                <w:ffData>
                  <w:name w:val="WCRQ"/>
                  <w:enabled/>
                  <w:calcOnExit w:val="0"/>
                  <w:textInput/>
                </w:ffData>
              </w:fldChar>
            </w:r>
            <w:r w:rsidR="00383591">
              <w:instrText xml:space="preserve"> FORMTEXT </w:instrText>
            </w:r>
            <w:r>
              <w:fldChar w:fldCharType="separate"/>
            </w:r>
            <w:r w:rsidR="00D334B6">
              <w:t> </w:t>
            </w:r>
            <w:r w:rsidR="00D334B6">
              <w:t> </w:t>
            </w:r>
            <w:r w:rsidR="00D334B6">
              <w:t> </w:t>
            </w:r>
            <w:r w:rsidR="00D334B6">
              <w:t> </w:t>
            </w:r>
            <w:r w:rsidR="00D334B6">
              <w:t> </w:t>
            </w:r>
            <w:r>
              <w:fldChar w:fldCharType="end"/>
            </w:r>
            <w:bookmarkEnd w:id="13"/>
          </w:p>
        </w:tc>
      </w:tr>
    </w:tbl>
    <w:p w:rsidR="00383591" w:rsidRDefault="008E2946" w:rsidP="00C60DEB">
      <w:pPr>
        <w:pStyle w:val="affffff5"/>
        <w:framePr w:wrap="around" w:hAnchor="page" w:x="1006" w:y="14086"/>
      </w:pPr>
      <w:r>
        <w:rPr>
          <w:rFonts w:ascii="黑体" w:hint="eastAsia"/>
        </w:rPr>
        <w:t>2017</w:t>
      </w:r>
      <w:r w:rsidR="00383591">
        <w:t xml:space="preserve"> </w:t>
      </w:r>
      <w:r w:rsidR="00383591" w:rsidRPr="00383591">
        <w:rPr>
          <w:rFonts w:ascii="黑体"/>
        </w:rPr>
        <w:t>-</w:t>
      </w:r>
      <w:r w:rsidR="00383591">
        <w:t xml:space="preserve"> </w:t>
      </w:r>
      <w:r w:rsidR="00DA2CAF" w:rsidRPr="00383591">
        <w:rPr>
          <w:rFonts w:ascii="黑体"/>
        </w:rPr>
        <w:fldChar w:fldCharType="begin">
          <w:ffData>
            <w:name w:val="FM"/>
            <w:enabled/>
            <w:calcOnExit w:val="0"/>
            <w:textInput>
              <w:default w:val="XX"/>
              <w:maxLength w:val="2"/>
            </w:textInput>
          </w:ffData>
        </w:fldChar>
      </w:r>
      <w:r w:rsidR="00383591" w:rsidRPr="00383591">
        <w:rPr>
          <w:rFonts w:ascii="黑体"/>
        </w:rPr>
        <w:instrText xml:space="preserve"> FORMTEXT </w:instrText>
      </w:r>
      <w:r w:rsidR="00DA2CAF" w:rsidRPr="00383591">
        <w:rPr>
          <w:rFonts w:ascii="黑体"/>
        </w:rPr>
      </w:r>
      <w:r w:rsidR="00DA2CAF" w:rsidRPr="00383591">
        <w:rPr>
          <w:rFonts w:ascii="黑体"/>
        </w:rPr>
        <w:fldChar w:fldCharType="separate"/>
      </w:r>
      <w:r w:rsidR="00383591">
        <w:rPr>
          <w:rFonts w:ascii="黑体"/>
          <w:noProof/>
        </w:rPr>
        <w:t>XX</w:t>
      </w:r>
      <w:r w:rsidR="00DA2CAF" w:rsidRPr="00383591">
        <w:rPr>
          <w:rFonts w:ascii="黑体"/>
        </w:rPr>
        <w:fldChar w:fldCharType="end"/>
      </w:r>
      <w:r w:rsidR="00383591">
        <w:t xml:space="preserve"> </w:t>
      </w:r>
      <w:r w:rsidR="00383591" w:rsidRPr="00383591">
        <w:rPr>
          <w:rFonts w:ascii="黑体"/>
        </w:rPr>
        <w:t>-</w:t>
      </w:r>
      <w:r w:rsidR="00383591">
        <w:t xml:space="preserve"> </w:t>
      </w:r>
      <w:bookmarkStart w:id="14" w:name="FD"/>
      <w:r w:rsidR="00DA2CAF" w:rsidRPr="00383591">
        <w:rPr>
          <w:rFonts w:ascii="黑体"/>
        </w:rPr>
        <w:fldChar w:fldCharType="begin">
          <w:ffData>
            <w:name w:val="FD"/>
            <w:enabled/>
            <w:calcOnExit w:val="0"/>
            <w:textInput>
              <w:default w:val="XX"/>
              <w:maxLength w:val="2"/>
            </w:textInput>
          </w:ffData>
        </w:fldChar>
      </w:r>
      <w:r w:rsidR="00383591" w:rsidRPr="00383591">
        <w:rPr>
          <w:rFonts w:ascii="黑体"/>
        </w:rPr>
        <w:instrText xml:space="preserve"> FORMTEXT </w:instrText>
      </w:r>
      <w:r w:rsidR="00DA2CAF" w:rsidRPr="00383591">
        <w:rPr>
          <w:rFonts w:ascii="黑体"/>
        </w:rPr>
      </w:r>
      <w:r w:rsidR="00DA2CAF" w:rsidRPr="00383591">
        <w:rPr>
          <w:rFonts w:ascii="黑体"/>
        </w:rPr>
        <w:fldChar w:fldCharType="separate"/>
      </w:r>
      <w:r w:rsidR="00383591">
        <w:rPr>
          <w:rFonts w:ascii="黑体"/>
          <w:noProof/>
        </w:rPr>
        <w:t>XX</w:t>
      </w:r>
      <w:r w:rsidR="00DA2CAF" w:rsidRPr="00383591">
        <w:rPr>
          <w:rFonts w:ascii="黑体"/>
        </w:rPr>
        <w:fldChar w:fldCharType="end"/>
      </w:r>
      <w:bookmarkEnd w:id="14"/>
      <w:r w:rsidR="00383591">
        <w:rPr>
          <w:rFonts w:hint="eastAsia"/>
        </w:rPr>
        <w:t>发布</w:t>
      </w:r>
      <w:r w:rsidR="00DA2CAF">
        <w:pict>
          <v:line id="_x0000_s1034" style="position:absolute;z-index:251655168;mso-position-horizontal-relative:text;mso-position-vertical-relative:page" from="-.05pt,728.5pt" to="481.85pt,728.5pt">
            <w10:wrap anchory="page"/>
            <w10:anchorlock/>
          </v:line>
        </w:pict>
      </w:r>
    </w:p>
    <w:p w:rsidR="00383591" w:rsidRDefault="008E2946" w:rsidP="00C60DEB">
      <w:pPr>
        <w:pStyle w:val="affffff6"/>
        <w:framePr w:wrap="around" w:hAnchor="page" w:x="6976" w:y="14041"/>
      </w:pPr>
      <w:r>
        <w:rPr>
          <w:rFonts w:ascii="黑体" w:hint="eastAsia"/>
        </w:rPr>
        <w:t>2017</w:t>
      </w:r>
      <w:r w:rsidR="00383591">
        <w:t xml:space="preserve"> </w:t>
      </w:r>
      <w:r w:rsidR="00383591" w:rsidRPr="00383591">
        <w:rPr>
          <w:rFonts w:ascii="黑体"/>
        </w:rPr>
        <w:t>-</w:t>
      </w:r>
      <w:r w:rsidR="00383591">
        <w:t xml:space="preserve"> </w:t>
      </w:r>
      <w:bookmarkStart w:id="15" w:name="SM"/>
      <w:r w:rsidR="00DA2CAF" w:rsidRPr="00383591">
        <w:rPr>
          <w:rFonts w:ascii="黑体"/>
        </w:rPr>
        <w:fldChar w:fldCharType="begin">
          <w:ffData>
            <w:name w:val="SM"/>
            <w:enabled/>
            <w:calcOnExit w:val="0"/>
            <w:textInput>
              <w:default w:val="XX"/>
              <w:maxLength w:val="2"/>
            </w:textInput>
          </w:ffData>
        </w:fldChar>
      </w:r>
      <w:r w:rsidR="00383591" w:rsidRPr="00383591">
        <w:rPr>
          <w:rFonts w:ascii="黑体"/>
        </w:rPr>
        <w:instrText xml:space="preserve"> FORMTEXT </w:instrText>
      </w:r>
      <w:r w:rsidR="00DA2CAF" w:rsidRPr="00383591">
        <w:rPr>
          <w:rFonts w:ascii="黑体"/>
        </w:rPr>
      </w:r>
      <w:r w:rsidR="00DA2CAF" w:rsidRPr="00383591">
        <w:rPr>
          <w:rFonts w:ascii="黑体"/>
        </w:rPr>
        <w:fldChar w:fldCharType="separate"/>
      </w:r>
      <w:r w:rsidR="00383591">
        <w:rPr>
          <w:rFonts w:ascii="黑体"/>
          <w:noProof/>
        </w:rPr>
        <w:t>XX</w:t>
      </w:r>
      <w:r w:rsidR="00DA2CAF" w:rsidRPr="00383591">
        <w:rPr>
          <w:rFonts w:ascii="黑体"/>
        </w:rPr>
        <w:fldChar w:fldCharType="end"/>
      </w:r>
      <w:bookmarkEnd w:id="15"/>
      <w:r w:rsidR="00383591">
        <w:t xml:space="preserve"> </w:t>
      </w:r>
      <w:r w:rsidR="00383591" w:rsidRPr="00383591">
        <w:rPr>
          <w:rFonts w:ascii="黑体"/>
        </w:rPr>
        <w:t>-</w:t>
      </w:r>
      <w:r w:rsidR="00383591">
        <w:t xml:space="preserve"> </w:t>
      </w:r>
      <w:bookmarkStart w:id="16" w:name="SD"/>
      <w:r w:rsidR="00DA2CAF" w:rsidRPr="00383591">
        <w:rPr>
          <w:rFonts w:ascii="黑体"/>
        </w:rPr>
        <w:fldChar w:fldCharType="begin">
          <w:ffData>
            <w:name w:val="SD"/>
            <w:enabled/>
            <w:calcOnExit w:val="0"/>
            <w:textInput>
              <w:default w:val="XX"/>
              <w:maxLength w:val="2"/>
            </w:textInput>
          </w:ffData>
        </w:fldChar>
      </w:r>
      <w:r w:rsidR="00383591" w:rsidRPr="00383591">
        <w:rPr>
          <w:rFonts w:ascii="黑体"/>
        </w:rPr>
        <w:instrText xml:space="preserve"> FORMTEXT </w:instrText>
      </w:r>
      <w:r w:rsidR="00DA2CAF" w:rsidRPr="00383591">
        <w:rPr>
          <w:rFonts w:ascii="黑体"/>
        </w:rPr>
      </w:r>
      <w:r w:rsidR="00DA2CAF" w:rsidRPr="00383591">
        <w:rPr>
          <w:rFonts w:ascii="黑体"/>
        </w:rPr>
        <w:fldChar w:fldCharType="separate"/>
      </w:r>
      <w:r w:rsidR="00383591">
        <w:rPr>
          <w:rFonts w:ascii="黑体"/>
          <w:noProof/>
        </w:rPr>
        <w:t>XX</w:t>
      </w:r>
      <w:r w:rsidR="00DA2CAF" w:rsidRPr="00383591">
        <w:rPr>
          <w:rFonts w:ascii="黑体"/>
        </w:rPr>
        <w:fldChar w:fldCharType="end"/>
      </w:r>
      <w:bookmarkEnd w:id="16"/>
      <w:r w:rsidR="00383591">
        <w:rPr>
          <w:rFonts w:hint="eastAsia"/>
        </w:rPr>
        <w:t>实施</w:t>
      </w:r>
    </w:p>
    <w:bookmarkStart w:id="17" w:name="fm"/>
    <w:p w:rsidR="00383591" w:rsidRDefault="00DA2CAF" w:rsidP="008E2946">
      <w:pPr>
        <w:pStyle w:val="affffb"/>
        <w:framePr w:w="9771" w:wrap="around" w:x="1331" w:y="15151"/>
      </w:pPr>
      <w:r>
        <w:fldChar w:fldCharType="begin">
          <w:ffData>
            <w:name w:val="fm"/>
            <w:enabled/>
            <w:calcOnExit w:val="0"/>
            <w:textInput>
              <w:default w:val="中华人民共和国国家卫生和计划生育委员会"/>
            </w:textInput>
          </w:ffData>
        </w:fldChar>
      </w:r>
      <w:r w:rsidR="008E2946">
        <w:instrText xml:space="preserve"> FORMTEXT </w:instrText>
      </w:r>
      <w:r>
        <w:fldChar w:fldCharType="separate"/>
      </w:r>
      <w:r w:rsidR="008E2946">
        <w:rPr>
          <w:rFonts w:hint="eastAsia"/>
          <w:noProof/>
        </w:rPr>
        <w:t>中华人民共和国国家卫生和计划生育委员会</w:t>
      </w:r>
      <w:r>
        <w:fldChar w:fldCharType="end"/>
      </w:r>
      <w:bookmarkEnd w:id="17"/>
      <w:r w:rsidR="00383591">
        <w:rPr>
          <w:rFonts w:ascii="MS Mincho" w:eastAsia="MS Mincho" w:hAnsi="MS Mincho" w:cs="MS Mincho" w:hint="eastAsia"/>
        </w:rPr>
        <w:t> </w:t>
      </w:r>
      <w:r w:rsidR="00383591">
        <w:rPr>
          <w:rFonts w:ascii="MS Mincho" w:eastAsia="MS Mincho" w:hAnsi="MS Mincho" w:cs="MS Mincho" w:hint="eastAsia"/>
        </w:rPr>
        <w:t> </w:t>
      </w:r>
      <w:r w:rsidR="00383591">
        <w:rPr>
          <w:rFonts w:ascii="MS Mincho" w:eastAsia="MS Mincho" w:hAnsi="MS Mincho" w:cs="MS Mincho" w:hint="eastAsia"/>
        </w:rPr>
        <w:t> </w:t>
      </w:r>
      <w:r w:rsidR="00383591" w:rsidRPr="00383591">
        <w:rPr>
          <w:rStyle w:val="afff3"/>
          <w:rFonts w:hint="eastAsia"/>
        </w:rPr>
        <w:t>发布</w:t>
      </w:r>
    </w:p>
    <w:p w:rsidR="00383591" w:rsidRPr="00383591" w:rsidRDefault="00DA2CAF" w:rsidP="00383591">
      <w:pPr>
        <w:pStyle w:val="afe"/>
        <w:sectPr w:rsidR="00383591" w:rsidRPr="00383591" w:rsidSect="00383591">
          <w:headerReference w:type="even" r:id="rId8"/>
          <w:headerReference w:type="default" r:id="rId9"/>
          <w:footerReference w:type="even" r:id="rId10"/>
          <w:footerReference w:type="default" r:id="rId11"/>
          <w:headerReference w:type="first" r:id="rId12"/>
          <w:footerReference w:type="first" r:id="rId13"/>
          <w:pgSz w:w="11906" w:h="16838" w:code="9"/>
          <w:pgMar w:top="567" w:right="850" w:bottom="1134" w:left="1418" w:header="0" w:footer="0" w:gutter="0"/>
          <w:pgNumType w:start="1"/>
          <w:cols w:space="425"/>
          <w:docGrid w:type="lines" w:linePitch="312"/>
        </w:sectPr>
      </w:pPr>
      <w:r>
        <w:pict>
          <v:line id="_x0000_s1035" style="position:absolute;left:0;text-align:left;z-index:251656192" from="-.05pt,184.25pt" to="481.85pt,184.25pt"/>
        </w:pict>
      </w:r>
    </w:p>
    <w:p w:rsidR="00470DAF" w:rsidRPr="00470DAF" w:rsidRDefault="00470DAF" w:rsidP="00470DAF">
      <w:pPr>
        <w:pStyle w:val="aff1"/>
        <w:rPr>
          <w:rFonts w:hint="eastAsia"/>
        </w:rPr>
      </w:pPr>
      <w:bookmarkStart w:id="18" w:name="_Toc480900905"/>
      <w:bookmarkStart w:id="19" w:name="_Toc482257707"/>
      <w:bookmarkStart w:id="20" w:name="_Toc482373300"/>
      <w:bookmarkStart w:id="21" w:name="_Toc483465871"/>
      <w:bookmarkStart w:id="22" w:name="_Toc485996246"/>
      <w:bookmarkStart w:id="23" w:name="_Toc486518566"/>
      <w:r w:rsidRPr="00470DAF">
        <w:rPr>
          <w:rFonts w:hint="eastAsia"/>
        </w:rPr>
        <w:lastRenderedPageBreak/>
        <w:t>目</w:t>
      </w:r>
      <w:bookmarkStart w:id="24" w:name="BKML"/>
      <w:r w:rsidRPr="00470DAF">
        <w:rPr>
          <w:rFonts w:ascii="MS Mincho" w:eastAsia="MS Mincho" w:hAnsi="MS Mincho" w:cs="MS Mincho" w:hint="eastAsia"/>
        </w:rPr>
        <w:t> </w:t>
      </w:r>
      <w:r w:rsidRPr="00470DAF">
        <w:rPr>
          <w:rFonts w:ascii="MS Mincho" w:eastAsia="MS Mincho" w:hAnsi="MS Mincho" w:cs="MS Mincho" w:hint="eastAsia"/>
        </w:rPr>
        <w:t> </w:t>
      </w:r>
      <w:r w:rsidRPr="00470DAF">
        <w:rPr>
          <w:rFonts w:hint="eastAsia"/>
        </w:rPr>
        <w:t>次</w:t>
      </w:r>
      <w:bookmarkEnd w:id="24"/>
    </w:p>
    <w:p w:rsidR="00470DAF" w:rsidRPr="00470DAF" w:rsidRDefault="00470DAF" w:rsidP="00470DAF">
      <w:pPr>
        <w:pStyle w:val="12"/>
        <w:spacing w:before="78" w:after="78"/>
        <w:rPr>
          <w:rFonts w:asciiTheme="minorHAnsi" w:eastAsiaTheme="minorEastAsia" w:hAnsiTheme="minorHAnsi" w:cstheme="minorBidi"/>
          <w:noProof/>
          <w:szCs w:val="22"/>
        </w:rPr>
      </w:pPr>
      <w:r w:rsidRPr="00470DAF">
        <w:fldChar w:fldCharType="begin" w:fldLock="1"/>
      </w:r>
      <w:r w:rsidRPr="00470DAF">
        <w:instrText xml:space="preserve"> </w:instrText>
      </w:r>
      <w:r w:rsidRPr="00470DAF">
        <w:rPr>
          <w:rFonts w:hint="eastAsia"/>
        </w:rPr>
        <w:instrText>TOC \h \z \t"前言、引言标题,1,参考文献、索引标题,1,章标题,1,参考文献,1,附录标识,1,一级条标题, 3" \* MERGEFORMAT</w:instrText>
      </w:r>
      <w:r w:rsidRPr="00470DAF">
        <w:instrText xml:space="preserve"> </w:instrText>
      </w:r>
      <w:r w:rsidRPr="00470DAF">
        <w:fldChar w:fldCharType="separate"/>
      </w:r>
      <w:hyperlink w:anchor="_Toc486926948" w:history="1">
        <w:r w:rsidRPr="00470DAF">
          <w:rPr>
            <w:rStyle w:val="afff2"/>
            <w:rFonts w:hint="eastAsia"/>
          </w:rPr>
          <w:t>前言</w:t>
        </w:r>
        <w:r w:rsidRPr="00470DAF">
          <w:rPr>
            <w:noProof/>
            <w:webHidden/>
          </w:rPr>
          <w:tab/>
        </w:r>
        <w:r w:rsidRPr="00470DAF">
          <w:rPr>
            <w:noProof/>
            <w:webHidden/>
          </w:rPr>
          <w:fldChar w:fldCharType="begin" w:fldLock="1"/>
        </w:r>
        <w:r w:rsidRPr="00470DAF">
          <w:rPr>
            <w:noProof/>
            <w:webHidden/>
          </w:rPr>
          <w:instrText xml:space="preserve"> PAGEREF _Toc486926948 \h </w:instrText>
        </w:r>
        <w:r w:rsidRPr="00470DAF">
          <w:rPr>
            <w:noProof/>
            <w:webHidden/>
          </w:rPr>
        </w:r>
        <w:r w:rsidRPr="00470DAF">
          <w:rPr>
            <w:noProof/>
            <w:webHidden/>
          </w:rPr>
          <w:fldChar w:fldCharType="separate"/>
        </w:r>
        <w:r w:rsidRPr="00470DAF">
          <w:rPr>
            <w:noProof/>
            <w:webHidden/>
          </w:rPr>
          <w:t>VI</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49" w:history="1">
        <w:r w:rsidRPr="00470DAF">
          <w:rPr>
            <w:rStyle w:val="afff2"/>
          </w:rPr>
          <w:t>1</w:t>
        </w:r>
        <w:r>
          <w:rPr>
            <w:rStyle w:val="afff2"/>
            <w:rFonts w:hint="eastAsia"/>
          </w:rPr>
          <w:t xml:space="preserve">　</w:t>
        </w:r>
        <w:r w:rsidRPr="00470DAF">
          <w:rPr>
            <w:rStyle w:val="afff2"/>
            <w:rFonts w:hint="eastAsia"/>
          </w:rPr>
          <w:t>范围</w:t>
        </w:r>
        <w:r w:rsidRPr="00470DAF">
          <w:rPr>
            <w:noProof/>
            <w:webHidden/>
          </w:rPr>
          <w:tab/>
        </w:r>
        <w:r w:rsidRPr="00470DAF">
          <w:rPr>
            <w:noProof/>
            <w:webHidden/>
          </w:rPr>
          <w:fldChar w:fldCharType="begin" w:fldLock="1"/>
        </w:r>
        <w:r w:rsidRPr="00470DAF">
          <w:rPr>
            <w:noProof/>
            <w:webHidden/>
          </w:rPr>
          <w:instrText xml:space="preserve"> PAGEREF _Toc486926949 \h </w:instrText>
        </w:r>
        <w:r w:rsidRPr="00470DAF">
          <w:rPr>
            <w:noProof/>
            <w:webHidden/>
          </w:rPr>
        </w:r>
        <w:r w:rsidRPr="00470DAF">
          <w:rPr>
            <w:noProof/>
            <w:webHidden/>
          </w:rPr>
          <w:fldChar w:fldCharType="separate"/>
        </w:r>
        <w:r w:rsidRPr="00470DAF">
          <w:rPr>
            <w:noProof/>
            <w:webHidden/>
          </w:rPr>
          <w:t>1</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50" w:history="1">
        <w:r w:rsidRPr="00470DAF">
          <w:rPr>
            <w:rStyle w:val="afff2"/>
          </w:rPr>
          <w:t>2</w:t>
        </w:r>
        <w:r>
          <w:rPr>
            <w:rStyle w:val="afff2"/>
            <w:rFonts w:hint="eastAsia"/>
          </w:rPr>
          <w:t xml:space="preserve">　</w:t>
        </w:r>
        <w:r w:rsidRPr="00470DAF">
          <w:rPr>
            <w:rStyle w:val="afff2"/>
            <w:rFonts w:hint="eastAsia"/>
          </w:rPr>
          <w:t>规范性引用文件</w:t>
        </w:r>
        <w:r w:rsidRPr="00470DAF">
          <w:rPr>
            <w:noProof/>
            <w:webHidden/>
          </w:rPr>
          <w:tab/>
        </w:r>
        <w:r w:rsidRPr="00470DAF">
          <w:rPr>
            <w:noProof/>
            <w:webHidden/>
          </w:rPr>
          <w:fldChar w:fldCharType="begin" w:fldLock="1"/>
        </w:r>
        <w:r w:rsidRPr="00470DAF">
          <w:rPr>
            <w:noProof/>
            <w:webHidden/>
          </w:rPr>
          <w:instrText xml:space="preserve"> PAGEREF _Toc486926950 \h </w:instrText>
        </w:r>
        <w:r w:rsidRPr="00470DAF">
          <w:rPr>
            <w:noProof/>
            <w:webHidden/>
          </w:rPr>
        </w:r>
        <w:r w:rsidRPr="00470DAF">
          <w:rPr>
            <w:noProof/>
            <w:webHidden/>
          </w:rPr>
          <w:fldChar w:fldCharType="separate"/>
        </w:r>
        <w:r w:rsidRPr="00470DAF">
          <w:rPr>
            <w:noProof/>
            <w:webHidden/>
          </w:rPr>
          <w:t>1</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51" w:history="1">
        <w:r w:rsidRPr="00470DAF">
          <w:rPr>
            <w:rStyle w:val="afff2"/>
          </w:rPr>
          <w:t>3</w:t>
        </w:r>
        <w:r>
          <w:rPr>
            <w:rStyle w:val="afff2"/>
            <w:rFonts w:hint="eastAsia"/>
          </w:rPr>
          <w:t xml:space="preserve">　</w:t>
        </w:r>
        <w:r w:rsidRPr="00470DAF">
          <w:rPr>
            <w:rStyle w:val="afff2"/>
            <w:rFonts w:hint="eastAsia"/>
          </w:rPr>
          <w:t>术语和缩略语</w:t>
        </w:r>
        <w:r w:rsidRPr="00470DAF">
          <w:rPr>
            <w:noProof/>
            <w:webHidden/>
          </w:rPr>
          <w:tab/>
        </w:r>
        <w:r w:rsidRPr="00470DAF">
          <w:rPr>
            <w:noProof/>
            <w:webHidden/>
          </w:rPr>
          <w:fldChar w:fldCharType="begin" w:fldLock="1"/>
        </w:r>
        <w:r w:rsidRPr="00470DAF">
          <w:rPr>
            <w:noProof/>
            <w:webHidden/>
          </w:rPr>
          <w:instrText xml:space="preserve"> PAGEREF _Toc486926951 \h </w:instrText>
        </w:r>
        <w:r w:rsidRPr="00470DAF">
          <w:rPr>
            <w:noProof/>
            <w:webHidden/>
          </w:rPr>
        </w:r>
        <w:r w:rsidRPr="00470DAF">
          <w:rPr>
            <w:noProof/>
            <w:webHidden/>
          </w:rPr>
          <w:fldChar w:fldCharType="separate"/>
        </w:r>
        <w:r w:rsidRPr="00470DAF">
          <w:rPr>
            <w:noProof/>
            <w:webHidden/>
          </w:rPr>
          <w:t>1</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58" w:history="1">
        <w:r w:rsidRPr="00470DAF">
          <w:rPr>
            <w:rStyle w:val="afff2"/>
          </w:rPr>
          <w:t>4</w:t>
        </w:r>
        <w:r>
          <w:rPr>
            <w:rStyle w:val="afff2"/>
            <w:rFonts w:hint="eastAsia"/>
          </w:rPr>
          <w:t xml:space="preserve">　</w:t>
        </w:r>
        <w:r w:rsidRPr="00470DAF">
          <w:rPr>
            <w:rStyle w:val="afff2"/>
            <w:rFonts w:hint="eastAsia"/>
          </w:rPr>
          <w:t>通用数据元描述规则</w:t>
        </w:r>
        <w:r w:rsidRPr="00470DAF">
          <w:rPr>
            <w:noProof/>
            <w:webHidden/>
          </w:rPr>
          <w:tab/>
        </w:r>
        <w:r w:rsidRPr="00470DAF">
          <w:rPr>
            <w:noProof/>
            <w:webHidden/>
          </w:rPr>
          <w:fldChar w:fldCharType="begin" w:fldLock="1"/>
        </w:r>
        <w:r w:rsidRPr="00470DAF">
          <w:rPr>
            <w:noProof/>
            <w:webHidden/>
          </w:rPr>
          <w:instrText xml:space="preserve"> PAGEREF _Toc486926958 \h </w:instrText>
        </w:r>
        <w:r w:rsidRPr="00470DAF">
          <w:rPr>
            <w:noProof/>
            <w:webHidden/>
          </w:rPr>
        </w:r>
        <w:r w:rsidRPr="00470DAF">
          <w:rPr>
            <w:noProof/>
            <w:webHidden/>
          </w:rPr>
          <w:fldChar w:fldCharType="separate"/>
        </w:r>
        <w:r w:rsidRPr="00470DAF">
          <w:rPr>
            <w:noProof/>
            <w:webHidden/>
          </w:rPr>
          <w:t>2</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59" w:history="1">
        <w:r w:rsidRPr="00470DAF">
          <w:rPr>
            <w:rStyle w:val="afff2"/>
          </w:rPr>
          <w:t>5</w:t>
        </w:r>
        <w:r>
          <w:rPr>
            <w:rStyle w:val="afff2"/>
            <w:rFonts w:hint="eastAsia"/>
          </w:rPr>
          <w:t xml:space="preserve">　</w:t>
        </w:r>
        <w:r w:rsidRPr="00470DAF">
          <w:rPr>
            <w:rStyle w:val="afff2"/>
            <w:rFonts w:hint="eastAsia"/>
          </w:rPr>
          <w:t>通用数据元表示类型</w:t>
        </w:r>
        <w:r w:rsidRPr="00470DAF">
          <w:rPr>
            <w:noProof/>
            <w:webHidden/>
          </w:rPr>
          <w:tab/>
        </w:r>
        <w:r w:rsidRPr="00470DAF">
          <w:rPr>
            <w:noProof/>
            <w:webHidden/>
          </w:rPr>
          <w:fldChar w:fldCharType="begin" w:fldLock="1"/>
        </w:r>
        <w:r w:rsidRPr="00470DAF">
          <w:rPr>
            <w:noProof/>
            <w:webHidden/>
          </w:rPr>
          <w:instrText xml:space="preserve"> PAGEREF _Toc486926959 \h </w:instrText>
        </w:r>
        <w:r w:rsidRPr="00470DAF">
          <w:rPr>
            <w:noProof/>
            <w:webHidden/>
          </w:rPr>
        </w:r>
        <w:r w:rsidRPr="00470DAF">
          <w:rPr>
            <w:noProof/>
            <w:webHidden/>
          </w:rPr>
          <w:fldChar w:fldCharType="separate"/>
        </w:r>
        <w:r w:rsidRPr="00470DAF">
          <w:rPr>
            <w:noProof/>
            <w:webHidden/>
          </w:rPr>
          <w:t>3</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6960" w:history="1">
        <w:r w:rsidRPr="00470DAF">
          <w:rPr>
            <w:rStyle w:val="afff2"/>
          </w:rPr>
          <w:t>6</w:t>
        </w:r>
        <w:r>
          <w:rPr>
            <w:rStyle w:val="afff2"/>
            <w:rFonts w:hint="eastAsia"/>
          </w:rPr>
          <w:t xml:space="preserve">　</w:t>
        </w:r>
        <w:r w:rsidRPr="00470DAF">
          <w:rPr>
            <w:rStyle w:val="afff2"/>
            <w:rFonts w:hint="eastAsia"/>
          </w:rPr>
          <w:t>通用数据元描述</w:t>
        </w:r>
        <w:r w:rsidRPr="00470DAF">
          <w:rPr>
            <w:noProof/>
            <w:webHidden/>
          </w:rPr>
          <w:tab/>
        </w:r>
        <w:r w:rsidRPr="00470DAF">
          <w:rPr>
            <w:noProof/>
            <w:webHidden/>
          </w:rPr>
          <w:fldChar w:fldCharType="begin" w:fldLock="1"/>
        </w:r>
        <w:r w:rsidRPr="00470DAF">
          <w:rPr>
            <w:noProof/>
            <w:webHidden/>
          </w:rPr>
          <w:instrText xml:space="preserve"> PAGEREF _Toc486926960 \h </w:instrText>
        </w:r>
        <w:r w:rsidRPr="00470DAF">
          <w:rPr>
            <w:noProof/>
            <w:webHidden/>
          </w:rPr>
        </w:r>
        <w:r w:rsidRPr="00470DAF">
          <w:rPr>
            <w:noProof/>
            <w:webHidden/>
          </w:rPr>
          <w:fldChar w:fldCharType="separate"/>
        </w:r>
        <w:r w:rsidRPr="00470DAF">
          <w:rPr>
            <w:noProof/>
            <w:webHidden/>
          </w:rPr>
          <w:t>3</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7106" w:history="1">
        <w:r w:rsidRPr="00470DAF">
          <w:rPr>
            <w:rStyle w:val="afff2"/>
          </w:rPr>
          <w:t>7</w:t>
        </w:r>
        <w:r>
          <w:rPr>
            <w:rStyle w:val="afff2"/>
            <w:rFonts w:hint="eastAsia"/>
          </w:rPr>
          <w:t xml:space="preserve">　</w:t>
        </w:r>
        <w:r w:rsidRPr="00470DAF">
          <w:rPr>
            <w:rStyle w:val="afff2"/>
            <w:rFonts w:hint="eastAsia"/>
          </w:rPr>
          <w:t>词</w:t>
        </w:r>
        <w:r>
          <w:rPr>
            <w:rStyle w:val="afff2"/>
          </w:rPr>
          <w:t xml:space="preserve">　　</w:t>
        </w:r>
        <w:r w:rsidRPr="00470DAF">
          <w:rPr>
            <w:rStyle w:val="afff2"/>
            <w:rFonts w:hint="eastAsia"/>
          </w:rPr>
          <w:t>表</w:t>
        </w:r>
        <w:r w:rsidRPr="00470DAF">
          <w:rPr>
            <w:noProof/>
            <w:webHidden/>
          </w:rPr>
          <w:tab/>
        </w:r>
        <w:r w:rsidRPr="00470DAF">
          <w:rPr>
            <w:noProof/>
            <w:webHidden/>
          </w:rPr>
          <w:fldChar w:fldCharType="begin" w:fldLock="1"/>
        </w:r>
        <w:r w:rsidRPr="00470DAF">
          <w:rPr>
            <w:noProof/>
            <w:webHidden/>
          </w:rPr>
          <w:instrText xml:space="preserve"> PAGEREF _Toc486927106 \h </w:instrText>
        </w:r>
        <w:r w:rsidRPr="00470DAF">
          <w:rPr>
            <w:noProof/>
            <w:webHidden/>
          </w:rPr>
        </w:r>
        <w:r w:rsidRPr="00470DAF">
          <w:rPr>
            <w:noProof/>
            <w:webHidden/>
          </w:rPr>
          <w:fldChar w:fldCharType="separate"/>
        </w:r>
        <w:r w:rsidRPr="00470DAF">
          <w:rPr>
            <w:noProof/>
            <w:webHidden/>
          </w:rPr>
          <w:t>148</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7119" w:history="1">
        <w:r w:rsidRPr="00470DAF">
          <w:rPr>
            <w:rStyle w:val="afff2"/>
            <w:rFonts w:hint="eastAsia"/>
          </w:rPr>
          <w:t>附录A（资料性附录）</w:t>
        </w:r>
        <w:r>
          <w:rPr>
            <w:rStyle w:val="afff2"/>
          </w:rPr>
          <w:t xml:space="preserve">　</w:t>
        </w:r>
        <w:r w:rsidRPr="00470DAF">
          <w:rPr>
            <w:rStyle w:val="afff2"/>
            <w:rFonts w:hint="eastAsia"/>
          </w:rPr>
          <w:t>卫生信息概念数据模型与数据字典对应关系</w:t>
        </w:r>
        <w:r w:rsidRPr="00470DAF">
          <w:rPr>
            <w:noProof/>
            <w:webHidden/>
          </w:rPr>
          <w:tab/>
        </w:r>
        <w:r w:rsidRPr="00470DAF">
          <w:rPr>
            <w:noProof/>
            <w:webHidden/>
          </w:rPr>
          <w:fldChar w:fldCharType="begin" w:fldLock="1"/>
        </w:r>
        <w:r w:rsidRPr="00470DAF">
          <w:rPr>
            <w:noProof/>
            <w:webHidden/>
          </w:rPr>
          <w:instrText xml:space="preserve"> PAGEREF _Toc486927119 \h </w:instrText>
        </w:r>
        <w:r w:rsidRPr="00470DAF">
          <w:rPr>
            <w:noProof/>
            <w:webHidden/>
          </w:rPr>
        </w:r>
        <w:r w:rsidRPr="00470DAF">
          <w:rPr>
            <w:noProof/>
            <w:webHidden/>
          </w:rPr>
          <w:fldChar w:fldCharType="separate"/>
        </w:r>
        <w:r w:rsidRPr="00470DAF">
          <w:rPr>
            <w:noProof/>
            <w:webHidden/>
          </w:rPr>
          <w:t>175</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7120" w:history="1">
        <w:r w:rsidRPr="00470DAF">
          <w:rPr>
            <w:rStyle w:val="afff2"/>
            <w:rFonts w:hint="eastAsia"/>
          </w:rPr>
          <w:t>参考文献</w:t>
        </w:r>
        <w:r w:rsidRPr="00470DAF">
          <w:rPr>
            <w:noProof/>
            <w:webHidden/>
          </w:rPr>
          <w:tab/>
        </w:r>
        <w:r w:rsidRPr="00470DAF">
          <w:rPr>
            <w:noProof/>
            <w:webHidden/>
          </w:rPr>
          <w:fldChar w:fldCharType="begin" w:fldLock="1"/>
        </w:r>
        <w:r w:rsidRPr="00470DAF">
          <w:rPr>
            <w:noProof/>
            <w:webHidden/>
          </w:rPr>
          <w:instrText xml:space="preserve"> PAGEREF _Toc486927120 \h </w:instrText>
        </w:r>
        <w:r w:rsidRPr="00470DAF">
          <w:rPr>
            <w:noProof/>
            <w:webHidden/>
          </w:rPr>
        </w:r>
        <w:r w:rsidRPr="00470DAF">
          <w:rPr>
            <w:noProof/>
            <w:webHidden/>
          </w:rPr>
          <w:fldChar w:fldCharType="separate"/>
        </w:r>
        <w:r w:rsidRPr="00470DAF">
          <w:rPr>
            <w:noProof/>
            <w:webHidden/>
          </w:rPr>
          <w:t>179</w:t>
        </w:r>
        <w:r w:rsidRPr="00470DAF">
          <w:rPr>
            <w:noProof/>
            <w:webHidden/>
          </w:rPr>
          <w:fldChar w:fldCharType="end"/>
        </w:r>
      </w:hyperlink>
    </w:p>
    <w:p w:rsidR="00470DAF" w:rsidRPr="00470DAF" w:rsidRDefault="00470DAF" w:rsidP="00470DAF">
      <w:pPr>
        <w:pStyle w:val="12"/>
        <w:spacing w:before="78" w:after="78"/>
        <w:rPr>
          <w:rFonts w:asciiTheme="minorHAnsi" w:eastAsiaTheme="minorEastAsia" w:hAnsiTheme="minorHAnsi" w:cstheme="minorBidi"/>
          <w:noProof/>
          <w:szCs w:val="22"/>
        </w:rPr>
      </w:pPr>
      <w:hyperlink w:anchor="_Toc486927121" w:history="1">
        <w:r w:rsidRPr="00470DAF">
          <w:rPr>
            <w:rStyle w:val="afff2"/>
            <w:rFonts w:hint="eastAsia"/>
          </w:rPr>
          <w:t>索引</w:t>
        </w:r>
        <w:r w:rsidRPr="00470DAF">
          <w:rPr>
            <w:noProof/>
            <w:webHidden/>
          </w:rPr>
          <w:tab/>
        </w:r>
        <w:r w:rsidRPr="00470DAF">
          <w:rPr>
            <w:noProof/>
            <w:webHidden/>
          </w:rPr>
          <w:fldChar w:fldCharType="begin" w:fldLock="1"/>
        </w:r>
        <w:r w:rsidRPr="00470DAF">
          <w:rPr>
            <w:noProof/>
            <w:webHidden/>
          </w:rPr>
          <w:instrText xml:space="preserve"> PAGEREF _Toc486927121 \h </w:instrText>
        </w:r>
        <w:r w:rsidRPr="00470DAF">
          <w:rPr>
            <w:noProof/>
            <w:webHidden/>
          </w:rPr>
        </w:r>
        <w:r w:rsidRPr="00470DAF">
          <w:rPr>
            <w:noProof/>
            <w:webHidden/>
          </w:rPr>
          <w:fldChar w:fldCharType="separate"/>
        </w:r>
        <w:r w:rsidRPr="00470DAF">
          <w:rPr>
            <w:noProof/>
            <w:webHidden/>
          </w:rPr>
          <w:t>180</w:t>
        </w:r>
        <w:r w:rsidRPr="00470DAF">
          <w:rPr>
            <w:noProof/>
            <w:webHidden/>
          </w:rPr>
          <w:fldChar w:fldCharType="end"/>
        </w:r>
      </w:hyperlink>
    </w:p>
    <w:p w:rsidR="00470DAF" w:rsidRPr="00470DAF" w:rsidRDefault="00470DAF" w:rsidP="00470DAF">
      <w:pPr>
        <w:pStyle w:val="afe"/>
        <w:rPr>
          <w:rFonts w:hint="eastAsia"/>
        </w:rPr>
      </w:pPr>
      <w:r w:rsidRPr="00470DAF">
        <w:fldChar w:fldCharType="end"/>
      </w:r>
    </w:p>
    <w:p w:rsidR="004C5004" w:rsidRDefault="004C5004" w:rsidP="004C5004">
      <w:pPr>
        <w:pStyle w:val="affffc"/>
      </w:pPr>
      <w:bookmarkStart w:id="25" w:name="_Toc486926948"/>
      <w:r>
        <w:rPr>
          <w:rFonts w:hint="eastAsia"/>
        </w:rPr>
        <w:lastRenderedPageBreak/>
        <w:t>前</w:t>
      </w:r>
      <w:bookmarkStart w:id="26"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18"/>
      <w:bookmarkEnd w:id="19"/>
      <w:bookmarkEnd w:id="20"/>
      <w:bookmarkEnd w:id="21"/>
      <w:bookmarkEnd w:id="22"/>
      <w:bookmarkEnd w:id="23"/>
      <w:bookmarkEnd w:id="25"/>
      <w:bookmarkEnd w:id="26"/>
    </w:p>
    <w:p w:rsidR="004C5004" w:rsidRPr="004D5AE3" w:rsidRDefault="00175F47" w:rsidP="004D5AE3">
      <w:pPr>
        <w:pStyle w:val="afe"/>
        <w:spacing w:line="360" w:lineRule="auto"/>
        <w:rPr>
          <w:rFonts w:ascii="Times New Roman"/>
        </w:rPr>
      </w:pPr>
      <w:r>
        <w:rPr>
          <w:rFonts w:hint="eastAsia"/>
        </w:rPr>
        <w:t>本</w:t>
      </w:r>
      <w:r w:rsidRPr="004D5AE3">
        <w:rPr>
          <w:rFonts w:ascii="Times New Roman"/>
        </w:rPr>
        <w:t>部分按照</w:t>
      </w:r>
      <w:r w:rsidR="00B336C7" w:rsidRPr="004D5AE3">
        <w:rPr>
          <w:rFonts w:ascii="Times New Roman"/>
        </w:rPr>
        <w:t>GB/T 1.1-2009</w:t>
      </w:r>
      <w:r w:rsidR="00B336C7" w:rsidRPr="004D5AE3">
        <w:rPr>
          <w:rFonts w:ascii="Times New Roman"/>
        </w:rPr>
        <w:t>给出的规则起草</w:t>
      </w:r>
      <w:r w:rsidR="00DB37ED" w:rsidRPr="004D5AE3">
        <w:rPr>
          <w:rFonts w:ascii="Times New Roman"/>
        </w:rPr>
        <w:t>。</w:t>
      </w:r>
    </w:p>
    <w:p w:rsidR="000B03CF" w:rsidRPr="004D5AE3" w:rsidRDefault="000B03CF" w:rsidP="004D5AE3">
      <w:pPr>
        <w:pStyle w:val="afe"/>
        <w:spacing w:line="360" w:lineRule="auto"/>
        <w:rPr>
          <w:rFonts w:ascii="Times New Roman"/>
        </w:rPr>
      </w:pPr>
      <w:r w:rsidRPr="004D5AE3">
        <w:rPr>
          <w:rFonts w:ascii="Times New Roman"/>
        </w:rPr>
        <w:t>本标准由中华人民共和国</w:t>
      </w:r>
      <w:r w:rsidR="0002428C" w:rsidRPr="004D5AE3">
        <w:rPr>
          <w:rFonts w:ascii="Times New Roman"/>
        </w:rPr>
        <w:t>国家卫生和计划生育委员会提出并归口</w:t>
      </w:r>
      <w:r w:rsidR="004D5AE3" w:rsidRPr="004D5AE3">
        <w:rPr>
          <w:rFonts w:ascii="Times New Roman"/>
        </w:rPr>
        <w:t>。</w:t>
      </w:r>
    </w:p>
    <w:p w:rsidR="000B03CF" w:rsidRPr="004D5AE3" w:rsidRDefault="000B03CF" w:rsidP="004D5AE3">
      <w:pPr>
        <w:pStyle w:val="afe"/>
        <w:spacing w:line="360" w:lineRule="auto"/>
        <w:rPr>
          <w:rFonts w:ascii="Times New Roman"/>
        </w:rPr>
      </w:pPr>
      <w:r w:rsidRPr="004D5AE3">
        <w:rPr>
          <w:rFonts w:ascii="Times New Roman"/>
        </w:rPr>
        <w:t>本标准起草单位：中国人民解放军第四军医大学</w:t>
      </w:r>
      <w:r w:rsidR="00DB16F0">
        <w:rPr>
          <w:rFonts w:ascii="Times New Roman" w:hint="eastAsia"/>
        </w:rPr>
        <w:t>，国家卫生计生委统计信息中心</w:t>
      </w:r>
    </w:p>
    <w:p w:rsidR="004C5004" w:rsidRDefault="000B03CF" w:rsidP="00DB16F0">
      <w:pPr>
        <w:pStyle w:val="afe"/>
        <w:spacing w:line="360" w:lineRule="auto"/>
      </w:pPr>
      <w:r w:rsidRPr="004D5AE3">
        <w:rPr>
          <w:rFonts w:ascii="Times New Roman"/>
        </w:rPr>
        <w:t>本标准主要起草人：</w:t>
      </w:r>
      <w:r w:rsidR="00DB16F0">
        <w:rPr>
          <w:rFonts w:hint="eastAsia"/>
        </w:rPr>
        <w:t>刘丹红，杨喆，娄苗苗，杨鹏，郝惠娟，</w:t>
      </w:r>
      <w:r w:rsidR="00CB0AA7">
        <w:rPr>
          <w:rFonts w:hint="eastAsia"/>
        </w:rPr>
        <w:t>……</w:t>
      </w:r>
    </w:p>
    <w:p w:rsidR="00DB16F0" w:rsidRDefault="00DB16F0" w:rsidP="004C5004">
      <w:pPr>
        <w:pStyle w:val="afe"/>
      </w:pPr>
    </w:p>
    <w:p w:rsidR="00DB16F0" w:rsidRDefault="00DB16F0" w:rsidP="004C5004">
      <w:pPr>
        <w:pStyle w:val="afe"/>
      </w:pPr>
    </w:p>
    <w:p w:rsidR="001415B3" w:rsidRPr="004C5004" w:rsidRDefault="001415B3" w:rsidP="004C5004">
      <w:pPr>
        <w:pStyle w:val="afe"/>
        <w:sectPr w:rsidR="001415B3" w:rsidRPr="004C5004" w:rsidSect="004C5004">
          <w:headerReference w:type="default" r:id="rId14"/>
          <w:footerReference w:type="default" r:id="rId15"/>
          <w:pgSz w:w="11906" w:h="16838" w:code="9"/>
          <w:pgMar w:top="567" w:right="1134" w:bottom="1134" w:left="1418" w:header="1418" w:footer="1134" w:gutter="0"/>
          <w:pgNumType w:fmt="upperRoman" w:start="1"/>
          <w:cols w:space="425"/>
          <w:formProt w:val="0"/>
          <w:docGrid w:type="lines" w:linePitch="312"/>
        </w:sectPr>
      </w:pPr>
    </w:p>
    <w:p w:rsidR="00F34B99" w:rsidRDefault="004C5004" w:rsidP="00F34B99">
      <w:pPr>
        <w:pStyle w:val="aff1"/>
      </w:pPr>
      <w:bookmarkStart w:id="27" w:name="StandardName"/>
      <w:r>
        <w:rPr>
          <w:rFonts w:hint="eastAsia"/>
        </w:rPr>
        <w:lastRenderedPageBreak/>
        <w:t>国家卫生与人口信息数据字典</w:t>
      </w:r>
      <w:bookmarkEnd w:id="27"/>
    </w:p>
    <w:p w:rsidR="00F34B99" w:rsidRDefault="00F34B99" w:rsidP="00296A96">
      <w:pPr>
        <w:pStyle w:val="a0"/>
        <w:spacing w:before="312" w:after="312"/>
      </w:pPr>
      <w:bookmarkStart w:id="28" w:name="_Toc480879045"/>
      <w:bookmarkStart w:id="29" w:name="_Toc480900906"/>
      <w:bookmarkStart w:id="30" w:name="_Toc482257708"/>
      <w:bookmarkStart w:id="31" w:name="_Toc482373301"/>
      <w:bookmarkStart w:id="32" w:name="_Toc483465872"/>
      <w:bookmarkStart w:id="33" w:name="_Toc485996247"/>
      <w:bookmarkStart w:id="34" w:name="_Toc486518567"/>
      <w:bookmarkStart w:id="35" w:name="_Toc486926949"/>
      <w:r>
        <w:rPr>
          <w:rFonts w:hint="eastAsia"/>
        </w:rPr>
        <w:t>范围</w:t>
      </w:r>
      <w:bookmarkEnd w:id="28"/>
      <w:bookmarkEnd w:id="29"/>
      <w:bookmarkEnd w:id="30"/>
      <w:bookmarkEnd w:id="31"/>
      <w:bookmarkEnd w:id="32"/>
      <w:bookmarkEnd w:id="33"/>
      <w:bookmarkEnd w:id="34"/>
      <w:bookmarkEnd w:id="35"/>
    </w:p>
    <w:p w:rsidR="0050017A" w:rsidRDefault="00727F52" w:rsidP="00BF4F01">
      <w:pPr>
        <w:pStyle w:val="aff8"/>
        <w:spacing w:line="360" w:lineRule="auto"/>
        <w:rPr>
          <w:sz w:val="21"/>
          <w:szCs w:val="21"/>
        </w:rPr>
      </w:pPr>
      <w:r>
        <w:rPr>
          <w:rFonts w:hint="eastAsia"/>
          <w:sz w:val="21"/>
          <w:szCs w:val="21"/>
        </w:rPr>
        <w:t>本标准</w:t>
      </w:r>
      <w:r w:rsidR="00224670" w:rsidRPr="006F7B45">
        <w:rPr>
          <w:rFonts w:ascii="Arial" w:hAnsi="Arial" w:cs="Arial"/>
          <w:color w:val="003366"/>
          <w:sz w:val="21"/>
          <w:szCs w:val="21"/>
        </w:rPr>
        <w:t>提供</w:t>
      </w:r>
      <w:r w:rsidR="00807AE0">
        <w:rPr>
          <w:rFonts w:ascii="Arial" w:hAnsi="Arial" w:cs="Arial" w:hint="eastAsia"/>
          <w:color w:val="003366"/>
          <w:sz w:val="21"/>
          <w:szCs w:val="21"/>
        </w:rPr>
        <w:t>健康相关</w:t>
      </w:r>
      <w:r w:rsidR="00224670">
        <w:rPr>
          <w:rFonts w:ascii="Arial" w:hAnsi="Arial" w:cs="Arial" w:hint="eastAsia"/>
          <w:color w:val="003366"/>
          <w:sz w:val="21"/>
          <w:szCs w:val="21"/>
        </w:rPr>
        <w:t>领域</w:t>
      </w:r>
      <w:r w:rsidR="0050017A">
        <w:rPr>
          <w:rFonts w:ascii="Arial" w:hAnsi="Arial" w:cs="Arial" w:hint="eastAsia"/>
          <w:color w:val="003366"/>
          <w:sz w:val="21"/>
          <w:szCs w:val="21"/>
        </w:rPr>
        <w:t>的</w:t>
      </w:r>
      <w:r w:rsidR="00224670">
        <w:rPr>
          <w:rFonts w:ascii="Arial" w:hAnsi="Arial" w:cs="Arial" w:hint="eastAsia"/>
          <w:color w:val="003366"/>
          <w:sz w:val="21"/>
          <w:szCs w:val="21"/>
        </w:rPr>
        <w:t>通用</w:t>
      </w:r>
      <w:r w:rsidR="00224670" w:rsidRPr="006F7B45">
        <w:rPr>
          <w:rFonts w:ascii="Arial" w:hAnsi="Arial" w:cs="Arial"/>
          <w:color w:val="003366"/>
          <w:sz w:val="21"/>
          <w:szCs w:val="21"/>
        </w:rPr>
        <w:t>数据元</w:t>
      </w:r>
      <w:r>
        <w:rPr>
          <w:rFonts w:ascii="Arial" w:hAnsi="Arial" w:cs="Arial" w:hint="eastAsia"/>
          <w:color w:val="003366"/>
          <w:sz w:val="21"/>
          <w:szCs w:val="21"/>
        </w:rPr>
        <w:t>及其</w:t>
      </w:r>
      <w:r w:rsidR="00224670" w:rsidRPr="006F7B45">
        <w:rPr>
          <w:rFonts w:ascii="Arial" w:hAnsi="Arial" w:cs="Arial"/>
          <w:color w:val="003366"/>
          <w:sz w:val="21"/>
          <w:szCs w:val="21"/>
        </w:rPr>
        <w:t>描述</w:t>
      </w:r>
      <w:r w:rsidR="00224670" w:rsidRPr="006F7B45">
        <w:rPr>
          <w:rFonts w:ascii="Arial" w:hAnsi="Arial" w:cs="Arial" w:hint="eastAsia"/>
          <w:color w:val="003366"/>
          <w:sz w:val="21"/>
          <w:szCs w:val="21"/>
        </w:rPr>
        <w:t>，</w:t>
      </w:r>
      <w:r w:rsidR="00224670" w:rsidRPr="006F7B45">
        <w:rPr>
          <w:rFonts w:hint="eastAsia"/>
          <w:sz w:val="21"/>
          <w:szCs w:val="21"/>
        </w:rPr>
        <w:t>是</w:t>
      </w:r>
      <w:r w:rsidR="00224670">
        <w:rPr>
          <w:rFonts w:hint="eastAsia"/>
          <w:sz w:val="21"/>
          <w:szCs w:val="21"/>
        </w:rPr>
        <w:t>国家卫生信息</w:t>
      </w:r>
      <w:r w:rsidR="00224670" w:rsidRPr="006F7B45">
        <w:rPr>
          <w:rFonts w:hint="eastAsia"/>
          <w:sz w:val="21"/>
          <w:szCs w:val="21"/>
        </w:rPr>
        <w:t>元数据资源库</w:t>
      </w:r>
      <w:r w:rsidR="00224670">
        <w:rPr>
          <w:rFonts w:hint="eastAsia"/>
          <w:sz w:val="21"/>
          <w:szCs w:val="21"/>
        </w:rPr>
        <w:t>的核心</w:t>
      </w:r>
      <w:r>
        <w:rPr>
          <w:rFonts w:hint="eastAsia"/>
          <w:sz w:val="21"/>
          <w:szCs w:val="21"/>
        </w:rPr>
        <w:t>。</w:t>
      </w:r>
    </w:p>
    <w:p w:rsidR="00A1357C" w:rsidRDefault="001E1F90" w:rsidP="00BF4F01">
      <w:pPr>
        <w:pStyle w:val="aff8"/>
        <w:spacing w:line="360" w:lineRule="auto"/>
        <w:rPr>
          <w:sz w:val="21"/>
          <w:szCs w:val="21"/>
        </w:rPr>
      </w:pPr>
      <w:r>
        <w:rPr>
          <w:rFonts w:hint="eastAsia"/>
          <w:sz w:val="21"/>
          <w:szCs w:val="21"/>
        </w:rPr>
        <w:t>本标准是健康相关领域</w:t>
      </w:r>
      <w:r w:rsidR="00736C5A">
        <w:rPr>
          <w:rFonts w:hint="eastAsia"/>
          <w:sz w:val="21"/>
          <w:szCs w:val="21"/>
        </w:rPr>
        <w:t>制订</w:t>
      </w:r>
      <w:r>
        <w:rPr>
          <w:rFonts w:hint="eastAsia"/>
          <w:sz w:val="21"/>
          <w:szCs w:val="21"/>
        </w:rPr>
        <w:t>数据</w:t>
      </w:r>
      <w:r w:rsidR="00A20835">
        <w:rPr>
          <w:rFonts w:hint="eastAsia"/>
          <w:sz w:val="21"/>
          <w:szCs w:val="21"/>
        </w:rPr>
        <w:t>类</w:t>
      </w:r>
      <w:r>
        <w:rPr>
          <w:rFonts w:hint="eastAsia"/>
          <w:sz w:val="21"/>
          <w:szCs w:val="21"/>
        </w:rPr>
        <w:t>标准的</w:t>
      </w:r>
      <w:r w:rsidR="00A15C95">
        <w:rPr>
          <w:rFonts w:hint="eastAsia"/>
          <w:sz w:val="21"/>
          <w:szCs w:val="21"/>
        </w:rPr>
        <w:t>共同</w:t>
      </w:r>
      <w:r w:rsidR="00BC6C12" w:rsidRPr="00BC6C12">
        <w:rPr>
          <w:rFonts w:hint="eastAsia"/>
          <w:sz w:val="21"/>
          <w:szCs w:val="21"/>
        </w:rPr>
        <w:t>参照</w:t>
      </w:r>
      <w:r w:rsidR="00A20835">
        <w:rPr>
          <w:rFonts w:hint="eastAsia"/>
          <w:sz w:val="21"/>
          <w:szCs w:val="21"/>
        </w:rPr>
        <w:t>，</w:t>
      </w:r>
      <w:r w:rsidR="00736C5A">
        <w:rPr>
          <w:rFonts w:hint="eastAsia"/>
          <w:sz w:val="21"/>
          <w:szCs w:val="21"/>
        </w:rPr>
        <w:t>发挥数据标准</w:t>
      </w:r>
      <w:r w:rsidR="00291595">
        <w:rPr>
          <w:rFonts w:hint="eastAsia"/>
          <w:sz w:val="21"/>
          <w:szCs w:val="21"/>
        </w:rPr>
        <w:t>开发指南</w:t>
      </w:r>
      <w:r w:rsidR="00736C5A">
        <w:rPr>
          <w:rFonts w:hint="eastAsia"/>
          <w:sz w:val="21"/>
          <w:szCs w:val="21"/>
        </w:rPr>
        <w:t>的作用。</w:t>
      </w:r>
      <w:r w:rsidR="00727F52">
        <w:rPr>
          <w:rFonts w:hint="eastAsia"/>
          <w:sz w:val="21"/>
          <w:szCs w:val="21"/>
        </w:rPr>
        <w:t>健康相关</w:t>
      </w:r>
      <w:r w:rsidR="00B67CD7">
        <w:rPr>
          <w:rFonts w:hint="eastAsia"/>
          <w:sz w:val="21"/>
          <w:szCs w:val="21"/>
        </w:rPr>
        <w:t>领域各</w:t>
      </w:r>
      <w:r w:rsidR="001A3733">
        <w:rPr>
          <w:rFonts w:hint="eastAsia"/>
          <w:sz w:val="21"/>
          <w:szCs w:val="21"/>
        </w:rPr>
        <w:t>业务</w:t>
      </w:r>
      <w:r w:rsidR="0028679D">
        <w:rPr>
          <w:rFonts w:hint="eastAsia"/>
          <w:sz w:val="21"/>
          <w:szCs w:val="21"/>
        </w:rPr>
        <w:t>应用系统的</w:t>
      </w:r>
      <w:r w:rsidR="00A1357C">
        <w:rPr>
          <w:rFonts w:hint="eastAsia"/>
          <w:sz w:val="21"/>
          <w:szCs w:val="21"/>
        </w:rPr>
        <w:t>数据</w:t>
      </w:r>
      <w:r w:rsidR="00FD4C6A">
        <w:rPr>
          <w:rFonts w:hint="eastAsia"/>
          <w:sz w:val="21"/>
          <w:szCs w:val="21"/>
        </w:rPr>
        <w:t>规范</w:t>
      </w:r>
      <w:r w:rsidR="004569AC">
        <w:rPr>
          <w:rFonts w:hint="eastAsia"/>
          <w:sz w:val="21"/>
          <w:szCs w:val="21"/>
        </w:rPr>
        <w:t>通过</w:t>
      </w:r>
      <w:r w:rsidR="007F5957">
        <w:rPr>
          <w:rFonts w:hint="eastAsia"/>
          <w:sz w:val="21"/>
          <w:szCs w:val="21"/>
        </w:rPr>
        <w:t>参照</w:t>
      </w:r>
      <w:r w:rsidR="00A1357C">
        <w:rPr>
          <w:rFonts w:hint="eastAsia"/>
          <w:sz w:val="21"/>
          <w:szCs w:val="21"/>
        </w:rPr>
        <w:t>本</w:t>
      </w:r>
      <w:r w:rsidR="00FD4C6A">
        <w:rPr>
          <w:rFonts w:hint="eastAsia"/>
          <w:sz w:val="21"/>
          <w:szCs w:val="21"/>
        </w:rPr>
        <w:t>标准</w:t>
      </w:r>
      <w:r w:rsidR="0028679D">
        <w:rPr>
          <w:rFonts w:hint="eastAsia"/>
          <w:sz w:val="21"/>
          <w:szCs w:val="21"/>
        </w:rPr>
        <w:t>实现</w:t>
      </w:r>
      <w:r w:rsidR="00A1357C">
        <w:rPr>
          <w:rFonts w:hint="eastAsia"/>
          <w:sz w:val="21"/>
          <w:szCs w:val="21"/>
        </w:rPr>
        <w:t>数据</w:t>
      </w:r>
      <w:r w:rsidR="00DD52D3">
        <w:rPr>
          <w:rFonts w:hint="eastAsia"/>
          <w:sz w:val="21"/>
          <w:szCs w:val="21"/>
        </w:rPr>
        <w:t>定义</w:t>
      </w:r>
      <w:r w:rsidR="00A1357C">
        <w:rPr>
          <w:rFonts w:hint="eastAsia"/>
          <w:sz w:val="21"/>
          <w:szCs w:val="21"/>
        </w:rPr>
        <w:t>在语义</w:t>
      </w:r>
      <w:r w:rsidR="00DD52D3">
        <w:rPr>
          <w:rFonts w:hint="eastAsia"/>
          <w:sz w:val="21"/>
          <w:szCs w:val="21"/>
        </w:rPr>
        <w:t>上</w:t>
      </w:r>
      <w:r w:rsidR="00A1357C">
        <w:rPr>
          <w:rFonts w:hint="eastAsia"/>
          <w:sz w:val="21"/>
          <w:szCs w:val="21"/>
        </w:rPr>
        <w:t>和形式上的一致</w:t>
      </w:r>
      <w:r w:rsidR="00E10A36">
        <w:rPr>
          <w:rFonts w:hint="eastAsia"/>
          <w:sz w:val="21"/>
          <w:szCs w:val="21"/>
        </w:rPr>
        <w:t>性</w:t>
      </w:r>
      <w:r w:rsidR="00947199">
        <w:rPr>
          <w:rFonts w:hint="eastAsia"/>
          <w:sz w:val="21"/>
          <w:szCs w:val="21"/>
        </w:rPr>
        <w:t>、</w:t>
      </w:r>
      <w:r w:rsidR="00E10A36">
        <w:rPr>
          <w:rFonts w:hint="eastAsia"/>
          <w:sz w:val="21"/>
          <w:szCs w:val="21"/>
        </w:rPr>
        <w:t>协调性</w:t>
      </w:r>
      <w:r w:rsidR="00947199">
        <w:rPr>
          <w:rFonts w:hint="eastAsia"/>
          <w:sz w:val="21"/>
          <w:szCs w:val="21"/>
        </w:rPr>
        <w:t>、可比性</w:t>
      </w:r>
      <w:r w:rsidR="00A1357C">
        <w:rPr>
          <w:rFonts w:hint="eastAsia"/>
          <w:sz w:val="21"/>
          <w:szCs w:val="21"/>
        </w:rPr>
        <w:t>。</w:t>
      </w:r>
    </w:p>
    <w:p w:rsidR="003E5D4E" w:rsidRPr="006F7B45" w:rsidRDefault="007F5957" w:rsidP="00BF4F01">
      <w:pPr>
        <w:pStyle w:val="aff8"/>
        <w:spacing w:line="360" w:lineRule="auto"/>
        <w:rPr>
          <w:sz w:val="21"/>
          <w:szCs w:val="21"/>
        </w:rPr>
      </w:pPr>
      <w:r>
        <w:rPr>
          <w:rFonts w:hint="eastAsia"/>
          <w:sz w:val="21"/>
          <w:szCs w:val="21"/>
        </w:rPr>
        <w:t>本标准</w:t>
      </w:r>
      <w:r w:rsidR="00F96E16" w:rsidRPr="006F7B45">
        <w:rPr>
          <w:rFonts w:hint="eastAsia"/>
          <w:sz w:val="21"/>
          <w:szCs w:val="21"/>
        </w:rPr>
        <w:t>适用于</w:t>
      </w:r>
      <w:r w:rsidR="00DE31EA">
        <w:rPr>
          <w:rFonts w:hint="eastAsia"/>
          <w:sz w:val="21"/>
          <w:szCs w:val="21"/>
        </w:rPr>
        <w:t>健康相关</w:t>
      </w:r>
      <w:r w:rsidR="00F96E16" w:rsidRPr="006F7B45">
        <w:rPr>
          <w:rFonts w:hint="eastAsia"/>
          <w:sz w:val="21"/>
          <w:szCs w:val="21"/>
        </w:rPr>
        <w:t>领域</w:t>
      </w:r>
      <w:r w:rsidR="00E10A36">
        <w:rPr>
          <w:rFonts w:hint="eastAsia"/>
          <w:sz w:val="21"/>
          <w:szCs w:val="21"/>
        </w:rPr>
        <w:t>各应用系统数据</w:t>
      </w:r>
      <w:r w:rsidR="003B278F">
        <w:rPr>
          <w:rFonts w:hint="eastAsia"/>
          <w:sz w:val="21"/>
          <w:szCs w:val="21"/>
        </w:rPr>
        <w:t>的</w:t>
      </w:r>
      <w:r w:rsidR="000C5B14">
        <w:rPr>
          <w:rFonts w:hint="eastAsia"/>
          <w:sz w:val="21"/>
          <w:szCs w:val="21"/>
        </w:rPr>
        <w:t>标准化与</w:t>
      </w:r>
      <w:r w:rsidR="003B278F">
        <w:rPr>
          <w:rFonts w:hint="eastAsia"/>
          <w:sz w:val="21"/>
          <w:szCs w:val="21"/>
        </w:rPr>
        <w:t>规范化</w:t>
      </w:r>
      <w:r w:rsidR="00DE31EA">
        <w:rPr>
          <w:rFonts w:hint="eastAsia"/>
          <w:sz w:val="21"/>
          <w:szCs w:val="21"/>
        </w:rPr>
        <w:t>，</w:t>
      </w:r>
      <w:r w:rsidR="00732759">
        <w:rPr>
          <w:rFonts w:hint="eastAsia"/>
          <w:sz w:val="21"/>
          <w:szCs w:val="21"/>
        </w:rPr>
        <w:t>指导数据</w:t>
      </w:r>
      <w:r w:rsidR="006C2E51">
        <w:rPr>
          <w:rFonts w:hint="eastAsia"/>
          <w:sz w:val="21"/>
          <w:szCs w:val="21"/>
        </w:rPr>
        <w:t>采集</w:t>
      </w:r>
      <w:r w:rsidR="00FD4C6A">
        <w:rPr>
          <w:rFonts w:hint="eastAsia"/>
          <w:sz w:val="21"/>
          <w:szCs w:val="21"/>
        </w:rPr>
        <w:t>、</w:t>
      </w:r>
      <w:r w:rsidR="00732759">
        <w:rPr>
          <w:rFonts w:hint="eastAsia"/>
          <w:sz w:val="21"/>
          <w:szCs w:val="21"/>
        </w:rPr>
        <w:t>传输</w:t>
      </w:r>
      <w:r w:rsidR="006C2E51">
        <w:rPr>
          <w:rFonts w:hint="eastAsia"/>
          <w:sz w:val="21"/>
          <w:szCs w:val="21"/>
        </w:rPr>
        <w:t>、汇总和</w:t>
      </w:r>
      <w:r w:rsidR="00DE31EA">
        <w:rPr>
          <w:rFonts w:hint="eastAsia"/>
          <w:sz w:val="21"/>
          <w:szCs w:val="21"/>
        </w:rPr>
        <w:t>集成</w:t>
      </w:r>
      <w:r w:rsidR="00A15C95">
        <w:rPr>
          <w:rFonts w:hint="eastAsia"/>
          <w:sz w:val="21"/>
          <w:szCs w:val="21"/>
        </w:rPr>
        <w:t>过程中所使用</w:t>
      </w:r>
      <w:r w:rsidR="00732759">
        <w:rPr>
          <w:rFonts w:hint="eastAsia"/>
          <w:sz w:val="21"/>
          <w:szCs w:val="21"/>
        </w:rPr>
        <w:t>的各类</w:t>
      </w:r>
      <w:r w:rsidR="00CA3E58">
        <w:rPr>
          <w:rFonts w:hint="eastAsia"/>
          <w:sz w:val="21"/>
          <w:szCs w:val="21"/>
        </w:rPr>
        <w:t>信息工件</w:t>
      </w:r>
      <w:r w:rsidR="000C5B14">
        <w:rPr>
          <w:rFonts w:hint="eastAsia"/>
          <w:sz w:val="21"/>
          <w:szCs w:val="21"/>
        </w:rPr>
        <w:t>的开发</w:t>
      </w:r>
      <w:r w:rsidR="00CA3E58">
        <w:rPr>
          <w:rFonts w:hint="eastAsia"/>
          <w:sz w:val="21"/>
          <w:szCs w:val="21"/>
        </w:rPr>
        <w:t>，包括数据集、临床文档、统计指标等</w:t>
      </w:r>
      <w:r w:rsidR="00732759">
        <w:rPr>
          <w:rFonts w:hint="eastAsia"/>
          <w:sz w:val="21"/>
          <w:szCs w:val="21"/>
        </w:rPr>
        <w:t>。</w:t>
      </w:r>
    </w:p>
    <w:p w:rsidR="00F34B99" w:rsidRDefault="00F34B99" w:rsidP="00296A96">
      <w:pPr>
        <w:pStyle w:val="a0"/>
        <w:spacing w:before="312" w:after="312"/>
      </w:pPr>
      <w:bookmarkStart w:id="36" w:name="_Toc480879046"/>
      <w:bookmarkStart w:id="37" w:name="_Toc480900907"/>
      <w:bookmarkStart w:id="38" w:name="_Toc482257709"/>
      <w:bookmarkStart w:id="39" w:name="_Toc482373302"/>
      <w:bookmarkStart w:id="40" w:name="_Toc483465873"/>
      <w:bookmarkStart w:id="41" w:name="_Toc485996248"/>
      <w:bookmarkStart w:id="42" w:name="_Toc486518568"/>
      <w:bookmarkStart w:id="43" w:name="_Toc486926950"/>
      <w:r>
        <w:rPr>
          <w:rFonts w:hint="eastAsia"/>
        </w:rPr>
        <w:t>规范性引用文件</w:t>
      </w:r>
      <w:bookmarkEnd w:id="36"/>
      <w:bookmarkEnd w:id="37"/>
      <w:bookmarkEnd w:id="38"/>
      <w:bookmarkEnd w:id="39"/>
      <w:bookmarkEnd w:id="40"/>
      <w:bookmarkEnd w:id="41"/>
      <w:bookmarkEnd w:id="42"/>
      <w:bookmarkEnd w:id="43"/>
    </w:p>
    <w:p w:rsidR="00F34B99" w:rsidRPr="0064603F" w:rsidRDefault="00F34B99" w:rsidP="0064603F">
      <w:pPr>
        <w:pStyle w:val="aff8"/>
        <w:spacing w:line="360" w:lineRule="auto"/>
        <w:rPr>
          <w:sz w:val="21"/>
          <w:szCs w:val="21"/>
        </w:rPr>
      </w:pPr>
      <w:r w:rsidRPr="0064603F">
        <w:rPr>
          <w:rFonts w:hint="eastAsia"/>
          <w:sz w:val="21"/>
          <w:szCs w:val="21"/>
        </w:rPr>
        <w:t>下列文件对于本文件的应用是必不可少的。凡是注日期的引用文件，仅所注日期的版本适用于本文件。凡是不注日期的引用文件，其最新版本（包括所有的修改单）适用于本文件。</w:t>
      </w:r>
    </w:p>
    <w:p w:rsidR="002F1581" w:rsidRPr="0064603F" w:rsidRDefault="002F1581" w:rsidP="0064603F">
      <w:pPr>
        <w:pStyle w:val="aff8"/>
        <w:spacing w:line="360" w:lineRule="auto"/>
        <w:rPr>
          <w:sz w:val="21"/>
          <w:szCs w:val="21"/>
        </w:rPr>
      </w:pPr>
      <w:r w:rsidRPr="0064603F">
        <w:rPr>
          <w:rFonts w:hint="eastAsia"/>
          <w:sz w:val="21"/>
          <w:szCs w:val="21"/>
        </w:rPr>
        <w:t>ISO/HL7 21731</w:t>
      </w:r>
      <w:r w:rsidR="00DE7C31">
        <w:rPr>
          <w:rFonts w:hint="eastAsia"/>
          <w:sz w:val="21"/>
          <w:szCs w:val="21"/>
        </w:rPr>
        <w:t>:</w:t>
      </w:r>
      <w:r w:rsidRPr="0064603F">
        <w:rPr>
          <w:rFonts w:hint="eastAsia"/>
          <w:sz w:val="21"/>
          <w:szCs w:val="21"/>
        </w:rPr>
        <w:t>《Health informatics-HL7 version3-Reference information model -Release 1》</w:t>
      </w:r>
    </w:p>
    <w:p w:rsidR="009650E1" w:rsidRPr="0064603F" w:rsidRDefault="009650E1" w:rsidP="0064603F">
      <w:pPr>
        <w:pStyle w:val="aff8"/>
        <w:spacing w:line="360" w:lineRule="auto"/>
        <w:rPr>
          <w:sz w:val="21"/>
          <w:szCs w:val="21"/>
        </w:rPr>
      </w:pPr>
      <w:bookmarkStart w:id="44" w:name="OLE_LINK1"/>
      <w:bookmarkStart w:id="45" w:name="OLE_LINK2"/>
      <w:r w:rsidRPr="0064603F">
        <w:rPr>
          <w:sz w:val="21"/>
          <w:szCs w:val="21"/>
        </w:rPr>
        <w:t xml:space="preserve">ISO/IEC </w:t>
      </w:r>
      <w:r w:rsidR="009735C9" w:rsidRPr="0064603F">
        <w:rPr>
          <w:rFonts w:hint="eastAsia"/>
          <w:sz w:val="21"/>
          <w:szCs w:val="21"/>
        </w:rPr>
        <w:t>11179</w:t>
      </w:r>
      <w:r w:rsidR="00DE7C31">
        <w:rPr>
          <w:rFonts w:hint="eastAsia"/>
          <w:sz w:val="21"/>
          <w:szCs w:val="21"/>
        </w:rPr>
        <w:t xml:space="preserve">: </w:t>
      </w:r>
      <w:r w:rsidR="009735C9" w:rsidRPr="0064603F">
        <w:rPr>
          <w:sz w:val="21"/>
          <w:szCs w:val="21"/>
        </w:rPr>
        <w:t xml:space="preserve">Information technology </w:t>
      </w:r>
      <w:r w:rsidR="009735C9" w:rsidRPr="0064603F">
        <w:rPr>
          <w:sz w:val="21"/>
          <w:szCs w:val="21"/>
        </w:rPr>
        <w:t>—</w:t>
      </w:r>
      <w:r w:rsidR="009735C9" w:rsidRPr="0064603F">
        <w:rPr>
          <w:sz w:val="21"/>
          <w:szCs w:val="21"/>
        </w:rPr>
        <w:t xml:space="preserve"> Metadata</w:t>
      </w:r>
      <w:r w:rsidR="009735C9" w:rsidRPr="0064603F">
        <w:rPr>
          <w:rFonts w:hint="eastAsia"/>
          <w:sz w:val="21"/>
          <w:szCs w:val="21"/>
        </w:rPr>
        <w:t xml:space="preserve"> </w:t>
      </w:r>
      <w:r w:rsidR="009735C9" w:rsidRPr="0064603F">
        <w:rPr>
          <w:sz w:val="21"/>
          <w:szCs w:val="21"/>
        </w:rPr>
        <w:t>registries (MDR)</w:t>
      </w:r>
    </w:p>
    <w:p w:rsidR="006A7658" w:rsidRDefault="006A7658" w:rsidP="0064603F">
      <w:pPr>
        <w:pStyle w:val="aff8"/>
        <w:spacing w:line="360" w:lineRule="auto"/>
        <w:rPr>
          <w:sz w:val="21"/>
          <w:szCs w:val="21"/>
        </w:rPr>
      </w:pPr>
      <w:r w:rsidRPr="0064603F">
        <w:rPr>
          <w:sz w:val="21"/>
          <w:szCs w:val="21"/>
        </w:rPr>
        <w:t>GB/T 30107</w:t>
      </w:r>
      <w:r>
        <w:rPr>
          <w:rFonts w:hint="eastAsia"/>
          <w:sz w:val="21"/>
          <w:szCs w:val="21"/>
        </w:rPr>
        <w:t xml:space="preserve">: </w:t>
      </w:r>
      <w:r w:rsidRPr="0064603F">
        <w:rPr>
          <w:sz w:val="21"/>
          <w:szCs w:val="21"/>
        </w:rPr>
        <w:t>健康信息学 HL7 V3 参考信息模型</w:t>
      </w:r>
    </w:p>
    <w:p w:rsidR="003E5D4E" w:rsidRDefault="003E5D4E" w:rsidP="0064603F">
      <w:pPr>
        <w:pStyle w:val="aff8"/>
        <w:spacing w:line="360" w:lineRule="auto"/>
        <w:rPr>
          <w:sz w:val="21"/>
          <w:szCs w:val="21"/>
        </w:rPr>
      </w:pPr>
      <w:r w:rsidRPr="0064603F">
        <w:rPr>
          <w:sz w:val="21"/>
          <w:szCs w:val="21"/>
        </w:rPr>
        <w:t>GB/T 18391</w:t>
      </w:r>
      <w:bookmarkEnd w:id="44"/>
      <w:bookmarkEnd w:id="45"/>
      <w:r w:rsidR="00DE7C31">
        <w:rPr>
          <w:rFonts w:hint="eastAsia"/>
          <w:sz w:val="21"/>
          <w:szCs w:val="21"/>
        </w:rPr>
        <w:t xml:space="preserve">: </w:t>
      </w:r>
      <w:r w:rsidRPr="0064603F">
        <w:rPr>
          <w:sz w:val="21"/>
          <w:szCs w:val="21"/>
        </w:rPr>
        <w:t>信息技术</w:t>
      </w:r>
      <w:r w:rsidR="006A7658">
        <w:rPr>
          <w:sz w:val="21"/>
          <w:szCs w:val="21"/>
        </w:rPr>
        <w:t xml:space="preserve"> </w:t>
      </w:r>
      <w:r w:rsidRPr="0064603F">
        <w:rPr>
          <w:sz w:val="21"/>
          <w:szCs w:val="21"/>
        </w:rPr>
        <w:t>元数据注册系统</w:t>
      </w:r>
    </w:p>
    <w:p w:rsidR="00196040" w:rsidRPr="00B972C9" w:rsidRDefault="00B3506B" w:rsidP="0064603F">
      <w:pPr>
        <w:pStyle w:val="aff8"/>
        <w:spacing w:line="360" w:lineRule="auto"/>
        <w:rPr>
          <w:sz w:val="21"/>
          <w:szCs w:val="21"/>
        </w:rPr>
      </w:pPr>
      <w:r w:rsidRPr="00B972C9">
        <w:rPr>
          <w:rFonts w:hint="eastAsia"/>
          <w:sz w:val="21"/>
          <w:szCs w:val="21"/>
        </w:rPr>
        <w:t>WS/</w:t>
      </w:r>
      <w:r w:rsidR="00974150">
        <w:rPr>
          <w:rFonts w:hint="eastAsia"/>
          <w:sz w:val="21"/>
          <w:szCs w:val="21"/>
        </w:rPr>
        <w:t xml:space="preserve">T </w:t>
      </w:r>
      <w:r w:rsidRPr="00B972C9">
        <w:rPr>
          <w:rFonts w:hint="eastAsia"/>
          <w:sz w:val="21"/>
          <w:szCs w:val="21"/>
        </w:rPr>
        <w:t>X</w:t>
      </w:r>
      <w:r w:rsidR="00B972C9">
        <w:rPr>
          <w:rFonts w:hint="eastAsia"/>
          <w:sz w:val="21"/>
          <w:szCs w:val="21"/>
        </w:rPr>
        <w:t>XX</w:t>
      </w:r>
      <w:r w:rsidR="00DE7C31">
        <w:rPr>
          <w:rFonts w:hint="eastAsia"/>
          <w:sz w:val="21"/>
          <w:szCs w:val="21"/>
        </w:rPr>
        <w:t xml:space="preserve">: </w:t>
      </w:r>
      <w:r w:rsidRPr="00B972C9">
        <w:rPr>
          <w:rFonts w:hint="eastAsia"/>
          <w:sz w:val="21"/>
          <w:szCs w:val="21"/>
        </w:rPr>
        <w:t>国家卫生信息概念数据模型</w:t>
      </w:r>
    </w:p>
    <w:p w:rsidR="003E5D4E" w:rsidRDefault="003E5D4E" w:rsidP="00296A96">
      <w:pPr>
        <w:pStyle w:val="a0"/>
        <w:spacing w:before="312" w:after="312"/>
      </w:pPr>
      <w:bookmarkStart w:id="46" w:name="_Toc480879047"/>
      <w:bookmarkStart w:id="47" w:name="_Toc480900908"/>
      <w:bookmarkStart w:id="48" w:name="_Toc482257710"/>
      <w:bookmarkStart w:id="49" w:name="_Toc482373303"/>
      <w:bookmarkStart w:id="50" w:name="_Toc483465874"/>
      <w:bookmarkStart w:id="51" w:name="_Toc485996249"/>
      <w:bookmarkStart w:id="52" w:name="_Toc486518569"/>
      <w:bookmarkStart w:id="53" w:name="_Toc486926951"/>
      <w:bookmarkEnd w:id="46"/>
      <w:r>
        <w:rPr>
          <w:rFonts w:hint="eastAsia"/>
        </w:rPr>
        <w:t>术语和缩略语</w:t>
      </w:r>
      <w:bookmarkEnd w:id="47"/>
      <w:bookmarkEnd w:id="48"/>
      <w:bookmarkEnd w:id="49"/>
      <w:bookmarkEnd w:id="50"/>
      <w:bookmarkEnd w:id="51"/>
      <w:bookmarkEnd w:id="52"/>
      <w:bookmarkEnd w:id="53"/>
    </w:p>
    <w:p w:rsidR="00DB37ED" w:rsidRDefault="00DB37ED" w:rsidP="00DB37ED">
      <w:pPr>
        <w:pStyle w:val="afe"/>
        <w:rPr>
          <w:rFonts w:ascii="Times New Roman"/>
        </w:rPr>
      </w:pPr>
      <w:r w:rsidRPr="008D32DF">
        <w:rPr>
          <w:rFonts w:ascii="Times New Roman"/>
        </w:rPr>
        <w:t xml:space="preserve">GB/T 18391-2009 </w:t>
      </w:r>
      <w:r w:rsidRPr="008D32DF">
        <w:rPr>
          <w:rFonts w:ascii="Times New Roman"/>
        </w:rPr>
        <w:t>界定的术语和缩略语适用于本文件。</w:t>
      </w:r>
    </w:p>
    <w:p w:rsidR="00E7733B" w:rsidRDefault="00E7733B" w:rsidP="008377FE">
      <w:pPr>
        <w:pStyle w:val="a1"/>
        <w:spacing w:before="156" w:after="156"/>
        <w:ind w:left="284"/>
      </w:pPr>
      <w:bookmarkStart w:id="54" w:name="_Toc482257711"/>
      <w:bookmarkStart w:id="55" w:name="_Toc482373304"/>
      <w:bookmarkStart w:id="56" w:name="_Toc483465875"/>
      <w:bookmarkStart w:id="57" w:name="_Toc485996250"/>
      <w:bookmarkStart w:id="58" w:name="_Toc486518570"/>
      <w:bookmarkStart w:id="59" w:name="_Toc486926952"/>
      <w:r>
        <w:rPr>
          <w:rFonts w:hint="eastAsia"/>
        </w:rPr>
        <w:t>数据元（Data Element）</w:t>
      </w:r>
      <w:bookmarkEnd w:id="54"/>
      <w:bookmarkEnd w:id="55"/>
      <w:bookmarkEnd w:id="56"/>
      <w:bookmarkEnd w:id="57"/>
      <w:bookmarkEnd w:id="58"/>
      <w:bookmarkEnd w:id="59"/>
    </w:p>
    <w:p w:rsidR="009735C9" w:rsidRPr="009735C9" w:rsidRDefault="00443DD6" w:rsidP="008377FE">
      <w:pPr>
        <w:pStyle w:val="afe"/>
        <w:ind w:leftChars="100" w:left="210"/>
      </w:pPr>
      <w:r>
        <w:rPr>
          <w:rFonts w:hint="eastAsia"/>
        </w:rPr>
        <w:t>由一</w:t>
      </w:r>
      <w:r w:rsidR="00EE0722">
        <w:rPr>
          <w:rFonts w:hint="eastAsia"/>
        </w:rPr>
        <w:t>组</w:t>
      </w:r>
      <w:r>
        <w:rPr>
          <w:rFonts w:hint="eastAsia"/>
        </w:rPr>
        <w:t>属性规定其定义、标识、表示和允许值的一个数据单元。</w:t>
      </w:r>
    </w:p>
    <w:p w:rsidR="00E7733B" w:rsidRDefault="00E7733B" w:rsidP="008377FE">
      <w:pPr>
        <w:pStyle w:val="a1"/>
        <w:spacing w:before="156" w:after="156"/>
        <w:ind w:left="284"/>
      </w:pPr>
      <w:bookmarkStart w:id="60" w:name="_Toc482257713"/>
      <w:bookmarkStart w:id="61" w:name="_Toc482373305"/>
      <w:bookmarkStart w:id="62" w:name="_Toc483465876"/>
      <w:bookmarkStart w:id="63" w:name="_Toc485996251"/>
      <w:bookmarkStart w:id="64" w:name="_Toc486518571"/>
      <w:bookmarkStart w:id="65" w:name="_Toc486926953"/>
      <w:r>
        <w:rPr>
          <w:rFonts w:hint="eastAsia"/>
        </w:rPr>
        <w:t>通用数据元（General Data Element）</w:t>
      </w:r>
      <w:bookmarkEnd w:id="60"/>
      <w:bookmarkEnd w:id="61"/>
      <w:bookmarkEnd w:id="62"/>
      <w:bookmarkEnd w:id="63"/>
      <w:bookmarkEnd w:id="64"/>
      <w:bookmarkEnd w:id="65"/>
    </w:p>
    <w:p w:rsidR="009735C9" w:rsidRPr="009735C9" w:rsidRDefault="008A08B6" w:rsidP="008377FE">
      <w:pPr>
        <w:pStyle w:val="afe"/>
        <w:ind w:leftChars="100" w:left="210"/>
      </w:pPr>
      <w:r>
        <w:rPr>
          <w:rFonts w:hint="eastAsia"/>
        </w:rPr>
        <w:t>描述抽象的对象类的数据元。</w:t>
      </w:r>
      <w:r w:rsidR="008678ED">
        <w:rPr>
          <w:rFonts w:hint="eastAsia"/>
        </w:rPr>
        <w:t>在具体的应用场景中，通用数据元一般被特化为若干具体的</w:t>
      </w:r>
      <w:r w:rsidR="005B481C">
        <w:rPr>
          <w:rFonts w:hint="eastAsia"/>
        </w:rPr>
        <w:t>规范</w:t>
      </w:r>
      <w:r w:rsidR="008678ED">
        <w:rPr>
          <w:rFonts w:hint="eastAsia"/>
        </w:rPr>
        <w:t>数据元。</w:t>
      </w:r>
    </w:p>
    <w:p w:rsidR="00E7733B" w:rsidRDefault="00E7733B" w:rsidP="008377FE">
      <w:pPr>
        <w:pStyle w:val="a1"/>
        <w:spacing w:before="156" w:after="156"/>
        <w:ind w:left="284"/>
      </w:pPr>
      <w:bookmarkStart w:id="66" w:name="_Toc482257714"/>
      <w:bookmarkStart w:id="67" w:name="_Toc482373306"/>
      <w:bookmarkStart w:id="68" w:name="_Toc483465877"/>
      <w:bookmarkStart w:id="69" w:name="_Toc485996252"/>
      <w:bookmarkStart w:id="70" w:name="_Toc486518572"/>
      <w:bookmarkStart w:id="71" w:name="_Toc486926954"/>
      <w:r>
        <w:rPr>
          <w:rFonts w:hint="eastAsia"/>
        </w:rPr>
        <w:t>规范数据元（Specified Data Eleme</w:t>
      </w:r>
      <w:r w:rsidR="00B9248A">
        <w:rPr>
          <w:rFonts w:hint="eastAsia"/>
        </w:rPr>
        <w:t>n</w:t>
      </w:r>
      <w:r>
        <w:rPr>
          <w:rFonts w:hint="eastAsia"/>
        </w:rPr>
        <w:t>t）</w:t>
      </w:r>
      <w:bookmarkEnd w:id="66"/>
      <w:bookmarkEnd w:id="67"/>
      <w:bookmarkEnd w:id="68"/>
      <w:bookmarkEnd w:id="69"/>
      <w:bookmarkEnd w:id="70"/>
      <w:bookmarkEnd w:id="71"/>
    </w:p>
    <w:p w:rsidR="009735C9" w:rsidRPr="009735C9" w:rsidRDefault="00B422A2" w:rsidP="008377FE">
      <w:pPr>
        <w:pStyle w:val="afe"/>
        <w:ind w:leftChars="100" w:left="210"/>
      </w:pPr>
      <w:r>
        <w:rPr>
          <w:rFonts w:hint="eastAsia"/>
        </w:rPr>
        <w:lastRenderedPageBreak/>
        <w:t>描述具体的对象类的</w:t>
      </w:r>
      <w:r w:rsidR="002812DA">
        <w:rPr>
          <w:rFonts w:hint="eastAsia"/>
        </w:rPr>
        <w:t>数据元</w:t>
      </w:r>
      <w:r w:rsidR="005C5877">
        <w:rPr>
          <w:rFonts w:hint="eastAsia"/>
        </w:rPr>
        <w:t>。</w:t>
      </w:r>
      <w:r w:rsidR="005B481C">
        <w:rPr>
          <w:rFonts w:hint="eastAsia"/>
        </w:rPr>
        <w:t>规范数据元可</w:t>
      </w:r>
      <w:r w:rsidR="0008562C">
        <w:rPr>
          <w:rFonts w:hint="eastAsia"/>
        </w:rPr>
        <w:t>通过抽象被</w:t>
      </w:r>
      <w:r w:rsidR="005B481C">
        <w:rPr>
          <w:rFonts w:hint="eastAsia"/>
        </w:rPr>
        <w:t>泛化为通用数据元。</w:t>
      </w:r>
    </w:p>
    <w:p w:rsidR="008377FE" w:rsidRDefault="008377FE" w:rsidP="008377FE">
      <w:pPr>
        <w:pStyle w:val="a1"/>
        <w:spacing w:before="156" w:after="156"/>
        <w:ind w:left="284"/>
      </w:pPr>
      <w:bookmarkStart w:id="72" w:name="_Toc483465878"/>
      <w:bookmarkStart w:id="73" w:name="_Toc485996253"/>
      <w:bookmarkStart w:id="74" w:name="_Toc486518573"/>
      <w:bookmarkStart w:id="75" w:name="_Toc482257715"/>
      <w:bookmarkStart w:id="76" w:name="_Toc482373307"/>
      <w:bookmarkStart w:id="77" w:name="_Toc486926955"/>
      <w:r>
        <w:rPr>
          <w:rFonts w:hint="eastAsia"/>
        </w:rPr>
        <w:t>元数据</w:t>
      </w:r>
      <w:bookmarkEnd w:id="72"/>
      <w:bookmarkEnd w:id="73"/>
      <w:bookmarkEnd w:id="74"/>
      <w:bookmarkEnd w:id="77"/>
    </w:p>
    <w:p w:rsidR="008377FE" w:rsidRPr="008377FE" w:rsidRDefault="00554887" w:rsidP="008377FE">
      <w:pPr>
        <w:pStyle w:val="afe"/>
      </w:pPr>
      <w:r>
        <w:rPr>
          <w:rFonts w:hint="eastAsia"/>
        </w:rPr>
        <w:t>定义和描述其它数据的数据。</w:t>
      </w:r>
    </w:p>
    <w:p w:rsidR="00292126" w:rsidRDefault="00292126" w:rsidP="008377FE">
      <w:pPr>
        <w:pStyle w:val="a1"/>
        <w:spacing w:before="156" w:after="156"/>
        <w:ind w:left="284"/>
      </w:pPr>
      <w:bookmarkStart w:id="78" w:name="_Toc483465879"/>
      <w:bookmarkStart w:id="79" w:name="_Toc485996254"/>
      <w:bookmarkStart w:id="80" w:name="_Toc486518574"/>
      <w:bookmarkStart w:id="81" w:name="_Toc486926956"/>
      <w:r>
        <w:rPr>
          <w:rFonts w:hint="eastAsia"/>
        </w:rPr>
        <w:t>数据字典（Data Dictionary）</w:t>
      </w:r>
      <w:bookmarkEnd w:id="75"/>
      <w:bookmarkEnd w:id="76"/>
      <w:bookmarkEnd w:id="78"/>
      <w:bookmarkEnd w:id="79"/>
      <w:bookmarkEnd w:id="80"/>
      <w:bookmarkEnd w:id="81"/>
    </w:p>
    <w:p w:rsidR="009735C9" w:rsidRPr="008377FE" w:rsidRDefault="00D65A43" w:rsidP="008377FE">
      <w:pPr>
        <w:pStyle w:val="afe"/>
        <w:ind w:leftChars="100" w:left="210"/>
      </w:pPr>
      <w:r w:rsidRPr="008377FE">
        <w:rPr>
          <w:rFonts w:hint="eastAsia"/>
        </w:rPr>
        <w:t>元数据</w:t>
      </w:r>
      <w:r w:rsidR="00CC6F0A" w:rsidRPr="008377FE">
        <w:rPr>
          <w:rFonts w:hint="eastAsia"/>
        </w:rPr>
        <w:t>的集合。</w:t>
      </w:r>
    </w:p>
    <w:p w:rsidR="001D791D" w:rsidRDefault="001D791D" w:rsidP="008377FE">
      <w:pPr>
        <w:pStyle w:val="a1"/>
        <w:spacing w:before="156" w:after="156"/>
        <w:ind w:left="284"/>
      </w:pPr>
      <w:bookmarkStart w:id="82" w:name="_Toc482257716"/>
      <w:bookmarkStart w:id="83" w:name="_Toc482373308"/>
      <w:bookmarkStart w:id="84" w:name="_Toc483465880"/>
      <w:bookmarkStart w:id="85" w:name="_Toc485996255"/>
      <w:bookmarkStart w:id="86" w:name="_Toc486518575"/>
      <w:bookmarkStart w:id="87" w:name="_Toc486926957"/>
      <w:r>
        <w:rPr>
          <w:rFonts w:hint="eastAsia"/>
        </w:rPr>
        <w:t>数据集（Data set）</w:t>
      </w:r>
      <w:bookmarkEnd w:id="82"/>
      <w:bookmarkEnd w:id="83"/>
      <w:bookmarkEnd w:id="84"/>
      <w:bookmarkEnd w:id="85"/>
      <w:bookmarkEnd w:id="86"/>
      <w:bookmarkEnd w:id="87"/>
    </w:p>
    <w:p w:rsidR="009735C9" w:rsidRPr="009735C9" w:rsidRDefault="00065398" w:rsidP="008377FE">
      <w:pPr>
        <w:pStyle w:val="afe"/>
        <w:ind w:leftChars="100" w:left="210"/>
      </w:pPr>
      <w:r>
        <w:rPr>
          <w:rFonts w:hint="eastAsia"/>
        </w:rPr>
        <w:t>特定领域</w:t>
      </w:r>
      <w:r w:rsidR="00D32327">
        <w:rPr>
          <w:rFonts w:hint="eastAsia"/>
        </w:rPr>
        <w:t>或主题的</w:t>
      </w:r>
      <w:r>
        <w:rPr>
          <w:rFonts w:hint="eastAsia"/>
        </w:rPr>
        <w:t>数据</w:t>
      </w:r>
      <w:r w:rsidR="00D32327">
        <w:rPr>
          <w:rFonts w:hint="eastAsia"/>
        </w:rPr>
        <w:t>元的集合</w:t>
      </w:r>
      <w:r>
        <w:rPr>
          <w:rFonts w:hint="eastAsia"/>
        </w:rPr>
        <w:t>。</w:t>
      </w:r>
    </w:p>
    <w:p w:rsidR="003E5D4E" w:rsidRPr="00AF3FD3" w:rsidRDefault="00340A89" w:rsidP="00296A96">
      <w:pPr>
        <w:pStyle w:val="a0"/>
        <w:spacing w:before="312" w:after="312"/>
      </w:pPr>
      <w:bookmarkStart w:id="88" w:name="_Toc482257717"/>
      <w:bookmarkStart w:id="89" w:name="_Toc482373309"/>
      <w:bookmarkStart w:id="90" w:name="_Toc483465881"/>
      <w:bookmarkStart w:id="91" w:name="_Toc485996256"/>
      <w:bookmarkStart w:id="92" w:name="_Toc486518576"/>
      <w:bookmarkStart w:id="93" w:name="_Toc486926958"/>
      <w:r w:rsidRPr="00AF3FD3">
        <w:rPr>
          <w:rFonts w:hint="eastAsia"/>
        </w:rPr>
        <w:t>通用数据元</w:t>
      </w:r>
      <w:r w:rsidR="008B2CF3" w:rsidRPr="00AF3FD3">
        <w:rPr>
          <w:rFonts w:hint="eastAsia"/>
        </w:rPr>
        <w:t>描述</w:t>
      </w:r>
      <w:bookmarkEnd w:id="88"/>
      <w:bookmarkEnd w:id="89"/>
      <w:bookmarkEnd w:id="90"/>
      <w:bookmarkEnd w:id="91"/>
      <w:bookmarkEnd w:id="92"/>
      <w:r w:rsidR="00AF3FD3" w:rsidRPr="00AF3FD3">
        <w:rPr>
          <w:rFonts w:hint="eastAsia"/>
        </w:rPr>
        <w:t>规则</w:t>
      </w:r>
      <w:bookmarkEnd w:id="93"/>
    </w:p>
    <w:p w:rsidR="009144A6" w:rsidRPr="009144A6" w:rsidRDefault="00983011" w:rsidP="009144A6">
      <w:pPr>
        <w:pStyle w:val="afe"/>
      </w:pPr>
      <w:r>
        <w:rPr>
          <w:rFonts w:hint="eastAsia"/>
        </w:rPr>
        <w:t>通用数据元</w:t>
      </w:r>
      <w:r w:rsidR="00FC6C14">
        <w:rPr>
          <w:rFonts w:hint="eastAsia"/>
        </w:rPr>
        <w:t>有20</w:t>
      </w:r>
      <w:r w:rsidR="0047088F">
        <w:rPr>
          <w:rFonts w:hint="eastAsia"/>
        </w:rPr>
        <w:t>项描述，描述内容</w:t>
      </w:r>
      <w:r>
        <w:rPr>
          <w:rFonts w:hint="eastAsia"/>
        </w:rPr>
        <w:t>见表1。</w:t>
      </w:r>
    </w:p>
    <w:p w:rsidR="000F1A07" w:rsidRPr="000F1A07" w:rsidRDefault="00983011" w:rsidP="00983011">
      <w:pPr>
        <w:pStyle w:val="affffff1"/>
        <w:spacing w:before="156" w:after="156"/>
      </w:pPr>
      <w:r>
        <w:rPr>
          <w:rFonts w:hint="eastAsia"/>
        </w:rPr>
        <w:t xml:space="preserve">表1  </w:t>
      </w:r>
      <w:r w:rsidR="000F1A07">
        <w:rPr>
          <w:rFonts w:hint="eastAsia"/>
        </w:rPr>
        <w:t>通用数据元描述</w:t>
      </w:r>
      <w:r w:rsidR="00340A89">
        <w:rPr>
          <w:rFonts w:hint="eastAsia"/>
        </w:rPr>
        <w:t>内容</w:t>
      </w:r>
    </w:p>
    <w:tbl>
      <w:tblPr>
        <w:tblW w:w="0" w:type="auto"/>
        <w:jc w:val="center"/>
        <w:tblInd w:w="-413" w:type="dxa"/>
        <w:tblCellMar>
          <w:top w:w="57" w:type="dxa"/>
          <w:bottom w:w="57" w:type="dxa"/>
        </w:tblCellMar>
        <w:tblLook w:val="00A0"/>
      </w:tblPr>
      <w:tblGrid>
        <w:gridCol w:w="1635"/>
        <w:gridCol w:w="6346"/>
        <w:gridCol w:w="954"/>
      </w:tblGrid>
      <w:tr w:rsidR="000F1A07" w:rsidRPr="000651FC" w:rsidTr="00725E9B">
        <w:trPr>
          <w:tblHeader/>
          <w:jc w:val="center"/>
        </w:trPr>
        <w:tc>
          <w:tcPr>
            <w:tcW w:w="1637" w:type="dxa"/>
            <w:tcBorders>
              <w:top w:val="single" w:sz="4" w:space="0" w:color="auto"/>
              <w:left w:val="single" w:sz="4" w:space="0" w:color="auto"/>
              <w:bottom w:val="single" w:sz="4" w:space="0" w:color="auto"/>
            </w:tcBorders>
          </w:tcPr>
          <w:p w:rsidR="000F1A07" w:rsidRPr="000651FC" w:rsidRDefault="00311265" w:rsidP="00725E9B">
            <w:pPr>
              <w:autoSpaceDE w:val="0"/>
              <w:autoSpaceDN w:val="0"/>
              <w:adjustRightInd w:val="0"/>
              <w:snapToGrid w:val="0"/>
              <w:rPr>
                <w:b/>
                <w:bCs/>
                <w:kern w:val="0"/>
                <w:sz w:val="18"/>
                <w:szCs w:val="18"/>
              </w:rPr>
            </w:pPr>
            <w:r>
              <w:rPr>
                <w:rFonts w:hint="eastAsia"/>
                <w:b/>
                <w:bCs/>
                <w:kern w:val="0"/>
                <w:sz w:val="18"/>
                <w:szCs w:val="18"/>
              </w:rPr>
              <w:t>描述项目</w:t>
            </w:r>
            <w:r w:rsidR="00FC6C14">
              <w:rPr>
                <w:rFonts w:hint="eastAsia"/>
                <w:b/>
                <w:bCs/>
                <w:kern w:val="0"/>
                <w:sz w:val="18"/>
                <w:szCs w:val="18"/>
              </w:rPr>
              <w:t>名称</w:t>
            </w:r>
          </w:p>
        </w:tc>
        <w:tc>
          <w:tcPr>
            <w:tcW w:w="6350" w:type="dxa"/>
            <w:tcBorders>
              <w:top w:val="single" w:sz="4" w:space="0" w:color="auto"/>
              <w:bottom w:val="single" w:sz="4" w:space="0" w:color="auto"/>
            </w:tcBorders>
          </w:tcPr>
          <w:p w:rsidR="000F1A07" w:rsidRPr="000651FC" w:rsidRDefault="000F1A07" w:rsidP="00725E9B">
            <w:pPr>
              <w:autoSpaceDE w:val="0"/>
              <w:autoSpaceDN w:val="0"/>
              <w:adjustRightInd w:val="0"/>
              <w:snapToGrid w:val="0"/>
              <w:rPr>
                <w:b/>
                <w:bCs/>
                <w:kern w:val="0"/>
                <w:sz w:val="18"/>
                <w:szCs w:val="18"/>
              </w:rPr>
            </w:pPr>
            <w:r w:rsidRPr="000651FC">
              <w:rPr>
                <w:rFonts w:hint="eastAsia"/>
                <w:b/>
                <w:bCs/>
                <w:kern w:val="0"/>
                <w:sz w:val="18"/>
                <w:szCs w:val="18"/>
              </w:rPr>
              <w:t>定</w:t>
            </w:r>
            <w:r>
              <w:rPr>
                <w:rFonts w:hint="eastAsia"/>
                <w:b/>
                <w:bCs/>
                <w:kern w:val="0"/>
                <w:sz w:val="18"/>
                <w:szCs w:val="18"/>
              </w:rPr>
              <w:t xml:space="preserve">  </w:t>
            </w:r>
            <w:r w:rsidRPr="000651FC">
              <w:rPr>
                <w:rFonts w:hint="eastAsia"/>
                <w:b/>
                <w:bCs/>
                <w:kern w:val="0"/>
                <w:sz w:val="18"/>
                <w:szCs w:val="18"/>
              </w:rPr>
              <w:t>义</w:t>
            </w:r>
          </w:p>
        </w:tc>
        <w:tc>
          <w:tcPr>
            <w:tcW w:w="954" w:type="dxa"/>
            <w:tcBorders>
              <w:top w:val="single" w:sz="4" w:space="0" w:color="auto"/>
              <w:bottom w:val="single" w:sz="4" w:space="0" w:color="auto"/>
              <w:right w:val="single" w:sz="4" w:space="0" w:color="auto"/>
            </w:tcBorders>
          </w:tcPr>
          <w:p w:rsidR="000F1A07" w:rsidRPr="000651FC" w:rsidRDefault="000F1A07" w:rsidP="005C4EC5">
            <w:pPr>
              <w:autoSpaceDE w:val="0"/>
              <w:autoSpaceDN w:val="0"/>
              <w:adjustRightInd w:val="0"/>
              <w:snapToGrid w:val="0"/>
              <w:jc w:val="center"/>
              <w:rPr>
                <w:b/>
                <w:bCs/>
                <w:kern w:val="0"/>
                <w:sz w:val="18"/>
                <w:szCs w:val="18"/>
              </w:rPr>
            </w:pPr>
            <w:r w:rsidRPr="000651FC">
              <w:rPr>
                <w:rFonts w:hint="eastAsia"/>
                <w:b/>
                <w:bCs/>
                <w:kern w:val="0"/>
                <w:sz w:val="18"/>
                <w:szCs w:val="18"/>
              </w:rPr>
              <w:t>可选性</w:t>
            </w:r>
          </w:p>
        </w:tc>
      </w:tr>
      <w:tr w:rsidR="000F1A07" w:rsidRPr="000651FC" w:rsidTr="00725E9B">
        <w:trPr>
          <w:jc w:val="center"/>
        </w:trPr>
        <w:tc>
          <w:tcPr>
            <w:tcW w:w="7987" w:type="dxa"/>
            <w:gridSpan w:val="2"/>
            <w:tcBorders>
              <w:left w:val="single" w:sz="4" w:space="0" w:color="auto"/>
            </w:tcBorders>
          </w:tcPr>
          <w:p w:rsidR="000F1A07" w:rsidRPr="000651FC" w:rsidRDefault="000F1A07" w:rsidP="00725E9B">
            <w:pPr>
              <w:autoSpaceDE w:val="0"/>
              <w:autoSpaceDN w:val="0"/>
              <w:adjustRightInd w:val="0"/>
              <w:snapToGrid w:val="0"/>
              <w:rPr>
                <w:kern w:val="0"/>
                <w:sz w:val="18"/>
                <w:szCs w:val="18"/>
              </w:rPr>
            </w:pPr>
            <w:r>
              <w:rPr>
                <w:rFonts w:hint="eastAsia"/>
                <w:b/>
                <w:iCs/>
                <w:kern w:val="0"/>
                <w:sz w:val="18"/>
                <w:szCs w:val="18"/>
              </w:rPr>
              <w:t>数据元属性</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元数据类型</w:t>
            </w:r>
          </w:p>
        </w:tc>
        <w:tc>
          <w:tcPr>
            <w:tcW w:w="6350" w:type="dxa"/>
          </w:tcPr>
          <w:p w:rsidR="000F1A07" w:rsidRPr="000651FC" w:rsidRDefault="000F1A07" w:rsidP="00725E9B">
            <w:pPr>
              <w:autoSpaceDE w:val="0"/>
              <w:autoSpaceDN w:val="0"/>
              <w:adjustRightInd w:val="0"/>
              <w:snapToGrid w:val="0"/>
              <w:rPr>
                <w:kern w:val="0"/>
                <w:sz w:val="18"/>
                <w:szCs w:val="18"/>
              </w:rPr>
            </w:pPr>
            <w:r w:rsidRPr="000651FC">
              <w:rPr>
                <w:rFonts w:hint="eastAsia"/>
                <w:kern w:val="0"/>
                <w:sz w:val="18"/>
                <w:szCs w:val="18"/>
              </w:rPr>
              <w:t>数据元、数据元概念、值域或其它元数据</w:t>
            </w:r>
            <w:r w:rsidR="008B4345">
              <w:rPr>
                <w:rFonts w:hint="eastAsia"/>
                <w:kern w:val="0"/>
                <w:sz w:val="18"/>
                <w:szCs w:val="18"/>
              </w:rPr>
              <w:t>项目</w:t>
            </w:r>
            <w:r w:rsidR="006357D0">
              <w:rPr>
                <w:rFonts w:hint="eastAsia"/>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规范名称</w:t>
            </w:r>
          </w:p>
        </w:tc>
        <w:tc>
          <w:tcPr>
            <w:tcW w:w="6350" w:type="dxa"/>
          </w:tcPr>
          <w:p w:rsidR="000F1A07" w:rsidRPr="000651FC" w:rsidRDefault="000F1A07" w:rsidP="00725E9B">
            <w:pPr>
              <w:autoSpaceDE w:val="0"/>
              <w:autoSpaceDN w:val="0"/>
              <w:adjustRightInd w:val="0"/>
              <w:snapToGrid w:val="0"/>
              <w:rPr>
                <w:kern w:val="0"/>
                <w:sz w:val="18"/>
                <w:szCs w:val="18"/>
              </w:rPr>
            </w:pPr>
            <w:r w:rsidRPr="000651FC">
              <w:rPr>
                <w:rFonts w:hint="eastAsia"/>
                <w:iCs/>
                <w:kern w:val="0"/>
                <w:sz w:val="18"/>
                <w:szCs w:val="18"/>
              </w:rPr>
              <w:t>按照</w:t>
            </w:r>
            <w:r w:rsidRPr="000651FC">
              <w:rPr>
                <w:iCs/>
                <w:kern w:val="0"/>
                <w:sz w:val="18"/>
                <w:szCs w:val="18"/>
              </w:rPr>
              <w:t>11179</w:t>
            </w:r>
            <w:r w:rsidRPr="000651FC">
              <w:rPr>
                <w:rFonts w:hint="eastAsia"/>
                <w:iCs/>
                <w:kern w:val="0"/>
                <w:sz w:val="18"/>
                <w:szCs w:val="18"/>
              </w:rPr>
              <w:t>命名规则</w:t>
            </w:r>
            <w:r w:rsidR="008B4345">
              <w:rPr>
                <w:rFonts w:hint="eastAsia"/>
                <w:iCs/>
                <w:kern w:val="0"/>
                <w:sz w:val="18"/>
                <w:szCs w:val="18"/>
              </w:rPr>
              <w:t>确定的数据元名称</w:t>
            </w:r>
            <w:r w:rsidRPr="000651FC">
              <w:rPr>
                <w:rFonts w:hint="eastAsia"/>
                <w:iCs/>
                <w:kern w:val="0"/>
                <w:sz w:val="18"/>
                <w:szCs w:val="18"/>
              </w:rPr>
              <w:t>，</w:t>
            </w:r>
            <w:r w:rsidR="008B4345">
              <w:rPr>
                <w:rFonts w:hint="eastAsia"/>
                <w:iCs/>
                <w:kern w:val="0"/>
                <w:sz w:val="18"/>
                <w:szCs w:val="18"/>
              </w:rPr>
              <w:t>由</w:t>
            </w:r>
            <w:r w:rsidR="00725E9B">
              <w:rPr>
                <w:rFonts w:hint="eastAsia"/>
                <w:iCs/>
                <w:kern w:val="0"/>
                <w:sz w:val="18"/>
                <w:szCs w:val="18"/>
              </w:rPr>
              <w:t>数据元所描述</w:t>
            </w:r>
            <w:r w:rsidR="008B4345">
              <w:rPr>
                <w:rFonts w:hint="eastAsia"/>
                <w:iCs/>
                <w:kern w:val="0"/>
                <w:sz w:val="18"/>
                <w:szCs w:val="18"/>
              </w:rPr>
              <w:t>的对象类、属性及其表示</w:t>
            </w:r>
            <w:r w:rsidR="006357D0">
              <w:rPr>
                <w:rFonts w:hint="eastAsia"/>
                <w:iCs/>
                <w:kern w:val="0"/>
                <w:sz w:val="18"/>
                <w:szCs w:val="18"/>
              </w:rPr>
              <w:t>类型</w:t>
            </w:r>
            <w:r w:rsidR="008B4345">
              <w:rPr>
                <w:rFonts w:hint="eastAsia"/>
                <w:iCs/>
                <w:kern w:val="0"/>
                <w:sz w:val="18"/>
                <w:szCs w:val="18"/>
              </w:rPr>
              <w:t>组合而成。</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3D6FFE" w:rsidP="00725E9B">
            <w:pPr>
              <w:autoSpaceDE w:val="0"/>
              <w:autoSpaceDN w:val="0"/>
              <w:adjustRightInd w:val="0"/>
              <w:snapToGrid w:val="0"/>
              <w:rPr>
                <w:iCs/>
                <w:kern w:val="0"/>
                <w:sz w:val="18"/>
                <w:szCs w:val="18"/>
              </w:rPr>
            </w:pPr>
            <w:r w:rsidRPr="000651FC">
              <w:rPr>
                <w:rFonts w:hint="eastAsia"/>
                <w:iCs/>
                <w:kern w:val="0"/>
                <w:sz w:val="18"/>
                <w:szCs w:val="18"/>
              </w:rPr>
              <w:t>同义名称</w:t>
            </w:r>
          </w:p>
        </w:tc>
        <w:tc>
          <w:tcPr>
            <w:tcW w:w="6350" w:type="dxa"/>
          </w:tcPr>
          <w:p w:rsidR="000F1A07" w:rsidRPr="000651FC" w:rsidRDefault="00900C6E" w:rsidP="006357D0">
            <w:pPr>
              <w:autoSpaceDE w:val="0"/>
              <w:autoSpaceDN w:val="0"/>
              <w:adjustRightInd w:val="0"/>
              <w:snapToGrid w:val="0"/>
              <w:rPr>
                <w:iCs/>
                <w:kern w:val="0"/>
                <w:sz w:val="18"/>
                <w:szCs w:val="18"/>
              </w:rPr>
            </w:pPr>
            <w:r>
              <w:rPr>
                <w:rFonts w:hint="eastAsia"/>
                <w:iCs/>
                <w:kern w:val="0"/>
                <w:sz w:val="18"/>
                <w:szCs w:val="18"/>
              </w:rPr>
              <w:t>与规范名称具有同等含义的惯用称谓</w:t>
            </w:r>
            <w:r w:rsidR="006357D0">
              <w:rPr>
                <w:rFonts w:hint="eastAsia"/>
                <w:iCs/>
                <w:kern w:val="0"/>
                <w:sz w:val="18"/>
                <w:szCs w:val="18"/>
              </w:rPr>
              <w:t>或者</w:t>
            </w:r>
            <w:r w:rsidR="000F1A07" w:rsidRPr="000651FC">
              <w:rPr>
                <w:rFonts w:hint="eastAsia"/>
                <w:iCs/>
                <w:kern w:val="0"/>
                <w:sz w:val="18"/>
                <w:szCs w:val="18"/>
              </w:rPr>
              <w:t>简称</w:t>
            </w:r>
            <w:r>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元数据标识符</w:t>
            </w:r>
          </w:p>
        </w:tc>
        <w:tc>
          <w:tcPr>
            <w:tcW w:w="6350" w:type="dxa"/>
          </w:tcPr>
          <w:p w:rsidR="000F1A07" w:rsidRPr="000651FC" w:rsidRDefault="0039471C" w:rsidP="00725E9B">
            <w:pPr>
              <w:autoSpaceDE w:val="0"/>
              <w:autoSpaceDN w:val="0"/>
              <w:adjustRightInd w:val="0"/>
              <w:snapToGrid w:val="0"/>
              <w:rPr>
                <w:kern w:val="0"/>
                <w:sz w:val="18"/>
                <w:szCs w:val="18"/>
              </w:rPr>
            </w:pPr>
            <w:r>
              <w:rPr>
                <w:rFonts w:hint="eastAsia"/>
                <w:iCs/>
                <w:kern w:val="0"/>
                <w:sz w:val="18"/>
                <w:szCs w:val="18"/>
              </w:rPr>
              <w:t>六</w:t>
            </w:r>
            <w:r w:rsidR="000F1A07" w:rsidRPr="000651FC">
              <w:rPr>
                <w:rFonts w:hint="eastAsia"/>
                <w:iCs/>
                <w:kern w:val="0"/>
                <w:sz w:val="18"/>
                <w:szCs w:val="18"/>
              </w:rPr>
              <w:t>位随机数，</w:t>
            </w:r>
            <w:r w:rsidR="00900C6E">
              <w:rPr>
                <w:rFonts w:hint="eastAsia"/>
                <w:iCs/>
                <w:kern w:val="0"/>
                <w:sz w:val="18"/>
                <w:szCs w:val="18"/>
              </w:rPr>
              <w:t>在</w:t>
            </w:r>
            <w:r w:rsidR="000F1A07" w:rsidRPr="000651FC">
              <w:rPr>
                <w:rFonts w:hint="eastAsia"/>
                <w:iCs/>
                <w:kern w:val="0"/>
                <w:sz w:val="18"/>
                <w:szCs w:val="18"/>
              </w:rPr>
              <w:t>本</w:t>
            </w:r>
            <w:r w:rsidR="00900C6E">
              <w:rPr>
                <w:rFonts w:hint="eastAsia"/>
                <w:iCs/>
                <w:kern w:val="0"/>
                <w:sz w:val="18"/>
                <w:szCs w:val="18"/>
              </w:rPr>
              <w:t>数据</w:t>
            </w:r>
            <w:r w:rsidR="000F1A07" w:rsidRPr="000651FC">
              <w:rPr>
                <w:rFonts w:hint="eastAsia"/>
                <w:iCs/>
                <w:kern w:val="0"/>
                <w:sz w:val="18"/>
                <w:szCs w:val="18"/>
              </w:rPr>
              <w:t>字典内</w:t>
            </w:r>
            <w:r w:rsidR="00601E7B">
              <w:rPr>
                <w:rFonts w:hint="eastAsia"/>
                <w:iCs/>
                <w:kern w:val="0"/>
                <w:sz w:val="18"/>
                <w:szCs w:val="18"/>
              </w:rPr>
              <w:t>部</w:t>
            </w:r>
            <w:r w:rsidR="00900C6E">
              <w:rPr>
                <w:rFonts w:hint="eastAsia"/>
                <w:iCs/>
                <w:kern w:val="0"/>
                <w:sz w:val="18"/>
                <w:szCs w:val="18"/>
              </w:rPr>
              <w:t>具有</w:t>
            </w:r>
            <w:r w:rsidR="000F1A07" w:rsidRPr="000651FC">
              <w:rPr>
                <w:rFonts w:hint="eastAsia"/>
                <w:iCs/>
                <w:kern w:val="0"/>
                <w:sz w:val="18"/>
                <w:szCs w:val="18"/>
              </w:rPr>
              <w:t>唯一</w:t>
            </w:r>
            <w:r w:rsidR="00900C6E">
              <w:rPr>
                <w:rFonts w:hint="eastAsia"/>
                <w:iCs/>
                <w:kern w:val="0"/>
                <w:sz w:val="18"/>
                <w:szCs w:val="18"/>
              </w:rPr>
              <w:t>性</w:t>
            </w:r>
            <w:r w:rsidR="000F1A07" w:rsidRPr="000651FC">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注册状态</w:t>
            </w:r>
          </w:p>
        </w:tc>
        <w:tc>
          <w:tcPr>
            <w:tcW w:w="6350" w:type="dxa"/>
          </w:tcPr>
          <w:p w:rsidR="000F1A07" w:rsidRPr="000651FC" w:rsidRDefault="00900C6E" w:rsidP="00725E9B">
            <w:pPr>
              <w:autoSpaceDE w:val="0"/>
              <w:autoSpaceDN w:val="0"/>
              <w:adjustRightInd w:val="0"/>
              <w:snapToGrid w:val="0"/>
              <w:rPr>
                <w:kern w:val="0"/>
                <w:sz w:val="18"/>
                <w:szCs w:val="18"/>
              </w:rPr>
            </w:pPr>
            <w:r>
              <w:rPr>
                <w:rFonts w:hint="eastAsia"/>
                <w:iCs/>
                <w:kern w:val="0"/>
                <w:sz w:val="18"/>
                <w:szCs w:val="18"/>
              </w:rPr>
              <w:t>标准生命周期中的某个阶段，例如标准草案、已发布标准、废止标准等等。</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定义</w:t>
            </w:r>
          </w:p>
        </w:tc>
        <w:tc>
          <w:tcPr>
            <w:tcW w:w="6350" w:type="dxa"/>
          </w:tcPr>
          <w:p w:rsidR="000F1A07" w:rsidRPr="000651FC" w:rsidRDefault="000E3B7D" w:rsidP="00725E9B">
            <w:pPr>
              <w:autoSpaceDE w:val="0"/>
              <w:autoSpaceDN w:val="0"/>
              <w:adjustRightInd w:val="0"/>
              <w:snapToGrid w:val="0"/>
              <w:rPr>
                <w:kern w:val="0"/>
                <w:sz w:val="18"/>
                <w:szCs w:val="18"/>
              </w:rPr>
            </w:pPr>
            <w:r>
              <w:rPr>
                <w:rFonts w:hint="eastAsia"/>
                <w:iCs/>
                <w:kern w:val="0"/>
                <w:sz w:val="18"/>
                <w:szCs w:val="18"/>
              </w:rPr>
              <w:t>根据该数据元在</w:t>
            </w:r>
            <w:r w:rsidR="000F1A07" w:rsidRPr="000651FC">
              <w:rPr>
                <w:rFonts w:hint="eastAsia"/>
                <w:iCs/>
                <w:kern w:val="0"/>
                <w:sz w:val="18"/>
                <w:szCs w:val="18"/>
              </w:rPr>
              <w:t>概念数据模型中</w:t>
            </w:r>
            <w:r>
              <w:rPr>
                <w:rFonts w:hint="eastAsia"/>
                <w:iCs/>
                <w:kern w:val="0"/>
                <w:sz w:val="18"/>
                <w:szCs w:val="18"/>
              </w:rPr>
              <w:t>对应的对象类和</w:t>
            </w:r>
            <w:r w:rsidR="000F1A07" w:rsidRPr="000651FC">
              <w:rPr>
                <w:rFonts w:hint="eastAsia"/>
                <w:iCs/>
                <w:kern w:val="0"/>
                <w:sz w:val="18"/>
                <w:szCs w:val="18"/>
              </w:rPr>
              <w:t>属性</w:t>
            </w:r>
            <w:r>
              <w:rPr>
                <w:rFonts w:hint="eastAsia"/>
                <w:iCs/>
                <w:kern w:val="0"/>
                <w:sz w:val="18"/>
                <w:szCs w:val="18"/>
              </w:rPr>
              <w:t>，</w:t>
            </w:r>
            <w:r w:rsidR="008E5FBD">
              <w:rPr>
                <w:rFonts w:hint="eastAsia"/>
                <w:iCs/>
                <w:kern w:val="0"/>
                <w:sz w:val="18"/>
                <w:szCs w:val="18"/>
              </w:rPr>
              <w:t>描述数据元的含义。</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数据类型</w:t>
            </w:r>
          </w:p>
        </w:tc>
        <w:tc>
          <w:tcPr>
            <w:tcW w:w="6350" w:type="dxa"/>
          </w:tcPr>
          <w:p w:rsidR="000F1A07" w:rsidRPr="000651FC" w:rsidRDefault="006357D0" w:rsidP="006357D0">
            <w:pPr>
              <w:autoSpaceDE w:val="0"/>
              <w:autoSpaceDN w:val="0"/>
              <w:adjustRightInd w:val="0"/>
              <w:snapToGrid w:val="0"/>
              <w:rPr>
                <w:kern w:val="0"/>
                <w:sz w:val="18"/>
                <w:szCs w:val="18"/>
              </w:rPr>
            </w:pPr>
            <w:r>
              <w:rPr>
                <w:rFonts w:hint="eastAsia"/>
                <w:iCs/>
                <w:kern w:val="0"/>
                <w:sz w:val="18"/>
                <w:szCs w:val="18"/>
              </w:rPr>
              <w:t>数据元所描述的对象类特定</w:t>
            </w:r>
            <w:r w:rsidR="006776ED">
              <w:rPr>
                <w:rFonts w:hint="eastAsia"/>
                <w:iCs/>
                <w:kern w:val="0"/>
                <w:sz w:val="18"/>
                <w:szCs w:val="18"/>
              </w:rPr>
              <w:t>属性的</w:t>
            </w:r>
            <w:r w:rsidR="006776ED">
              <w:rPr>
                <w:iCs/>
                <w:kern w:val="0"/>
                <w:sz w:val="18"/>
                <w:szCs w:val="18"/>
              </w:rPr>
              <w:t>HL7</w:t>
            </w:r>
            <w:r w:rsidR="000F1A07" w:rsidRPr="000651FC">
              <w:rPr>
                <w:rFonts w:hint="eastAsia"/>
                <w:iCs/>
                <w:kern w:val="0"/>
                <w:sz w:val="18"/>
                <w:szCs w:val="18"/>
              </w:rPr>
              <w:t>数据类型</w:t>
            </w:r>
            <w:r>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注册机构名称</w:t>
            </w:r>
          </w:p>
        </w:tc>
        <w:tc>
          <w:tcPr>
            <w:tcW w:w="6350" w:type="dxa"/>
          </w:tcPr>
          <w:p w:rsidR="000F1A07" w:rsidRPr="000651FC" w:rsidRDefault="00601E7B" w:rsidP="00725E9B">
            <w:pPr>
              <w:autoSpaceDE w:val="0"/>
              <w:autoSpaceDN w:val="0"/>
              <w:adjustRightInd w:val="0"/>
              <w:snapToGrid w:val="0"/>
              <w:rPr>
                <w:iCs/>
                <w:kern w:val="0"/>
                <w:sz w:val="18"/>
                <w:szCs w:val="18"/>
              </w:rPr>
            </w:pPr>
            <w:r>
              <w:rPr>
                <w:rFonts w:hint="eastAsia"/>
                <w:iCs/>
                <w:kern w:val="0"/>
                <w:sz w:val="18"/>
                <w:szCs w:val="18"/>
              </w:rPr>
              <w:t>数据元</w:t>
            </w:r>
            <w:r w:rsidR="000F1A07" w:rsidRPr="000651FC">
              <w:rPr>
                <w:rFonts w:hint="eastAsia"/>
                <w:iCs/>
                <w:kern w:val="0"/>
                <w:sz w:val="18"/>
                <w:szCs w:val="18"/>
              </w:rPr>
              <w:t>标准的起草单位</w:t>
            </w:r>
            <w:r w:rsidR="006776ED">
              <w:rPr>
                <w:rFonts w:hint="eastAsia"/>
                <w:iCs/>
                <w:kern w:val="0"/>
                <w:sz w:val="18"/>
                <w:szCs w:val="18"/>
              </w:rPr>
              <w:t>或机构</w:t>
            </w:r>
            <w:r w:rsidR="006357D0">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版本</w:t>
            </w:r>
          </w:p>
        </w:tc>
        <w:tc>
          <w:tcPr>
            <w:tcW w:w="6350" w:type="dxa"/>
          </w:tcPr>
          <w:p w:rsidR="000F1A07" w:rsidRPr="000651FC" w:rsidRDefault="006776ED" w:rsidP="00725E9B">
            <w:pPr>
              <w:autoSpaceDE w:val="0"/>
              <w:autoSpaceDN w:val="0"/>
              <w:adjustRightInd w:val="0"/>
              <w:snapToGrid w:val="0"/>
              <w:rPr>
                <w:iCs/>
                <w:kern w:val="0"/>
                <w:sz w:val="18"/>
                <w:szCs w:val="18"/>
              </w:rPr>
            </w:pPr>
            <w:r>
              <w:rPr>
                <w:rFonts w:hint="eastAsia"/>
                <w:iCs/>
                <w:kern w:val="0"/>
                <w:sz w:val="18"/>
                <w:szCs w:val="18"/>
              </w:rPr>
              <w:t>数据</w:t>
            </w:r>
            <w:r w:rsidR="000F1A07" w:rsidRPr="000651FC">
              <w:rPr>
                <w:rFonts w:hint="eastAsia"/>
                <w:iCs/>
                <w:kern w:val="0"/>
                <w:sz w:val="18"/>
                <w:szCs w:val="18"/>
              </w:rPr>
              <w:t>字典目前的版本号</w:t>
            </w:r>
            <w:r w:rsidR="006357D0">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相关元数据参照</w:t>
            </w:r>
          </w:p>
        </w:tc>
        <w:tc>
          <w:tcPr>
            <w:tcW w:w="6350" w:type="dxa"/>
          </w:tcPr>
          <w:p w:rsidR="000F1A07" w:rsidRPr="000651FC" w:rsidRDefault="000F1A07" w:rsidP="00725E9B">
            <w:pPr>
              <w:autoSpaceDE w:val="0"/>
              <w:autoSpaceDN w:val="0"/>
              <w:adjustRightInd w:val="0"/>
              <w:snapToGrid w:val="0"/>
              <w:rPr>
                <w:kern w:val="0"/>
                <w:sz w:val="18"/>
                <w:szCs w:val="18"/>
              </w:rPr>
            </w:pPr>
            <w:r w:rsidRPr="000651FC">
              <w:rPr>
                <w:rFonts w:hint="eastAsia"/>
                <w:iCs/>
                <w:kern w:val="0"/>
                <w:sz w:val="18"/>
                <w:szCs w:val="18"/>
              </w:rPr>
              <w:t>与该数据元有关的其它数据标准</w:t>
            </w:r>
            <w:r w:rsidR="00AB5541">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数据元使用</w:t>
            </w:r>
          </w:p>
        </w:tc>
        <w:tc>
          <w:tcPr>
            <w:tcW w:w="6350" w:type="dxa"/>
          </w:tcPr>
          <w:p w:rsidR="000F1A07" w:rsidRPr="000651FC" w:rsidRDefault="000F1A07" w:rsidP="00725E9B">
            <w:pPr>
              <w:autoSpaceDE w:val="0"/>
              <w:autoSpaceDN w:val="0"/>
              <w:adjustRightInd w:val="0"/>
              <w:snapToGrid w:val="0"/>
              <w:rPr>
                <w:kern w:val="0"/>
                <w:sz w:val="18"/>
                <w:szCs w:val="18"/>
              </w:rPr>
            </w:pPr>
            <w:r w:rsidRPr="000651FC">
              <w:rPr>
                <w:rFonts w:hint="eastAsia"/>
                <w:iCs/>
                <w:kern w:val="0"/>
                <w:sz w:val="18"/>
                <w:szCs w:val="18"/>
              </w:rPr>
              <w:t>该数据元</w:t>
            </w:r>
            <w:r w:rsidR="00EE26F4">
              <w:rPr>
                <w:rFonts w:hint="eastAsia"/>
                <w:iCs/>
                <w:kern w:val="0"/>
                <w:sz w:val="18"/>
                <w:szCs w:val="18"/>
              </w:rPr>
              <w:t>的具体应用</w:t>
            </w:r>
            <w:r w:rsidRPr="000651FC">
              <w:rPr>
                <w:rFonts w:hint="eastAsia"/>
                <w:iCs/>
                <w:kern w:val="0"/>
                <w:sz w:val="18"/>
                <w:szCs w:val="18"/>
              </w:rPr>
              <w:t>，如</w:t>
            </w:r>
            <w:r w:rsidR="00012107">
              <w:rPr>
                <w:rFonts w:hint="eastAsia"/>
                <w:iCs/>
                <w:kern w:val="0"/>
                <w:sz w:val="18"/>
                <w:szCs w:val="18"/>
              </w:rPr>
              <w:t>在各专业领域</w:t>
            </w:r>
            <w:r w:rsidR="00EE26F4">
              <w:rPr>
                <w:rFonts w:hint="eastAsia"/>
                <w:iCs/>
                <w:kern w:val="0"/>
                <w:sz w:val="18"/>
                <w:szCs w:val="18"/>
              </w:rPr>
              <w:t>特化形成的规范数据元。</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r w:rsidR="000F1A07" w:rsidRPr="000651FC" w:rsidTr="00725E9B">
        <w:trPr>
          <w:jc w:val="center"/>
        </w:trPr>
        <w:tc>
          <w:tcPr>
            <w:tcW w:w="1637" w:type="dxa"/>
            <w:tcBorders>
              <w:left w:val="single" w:sz="4" w:space="0" w:color="auto"/>
              <w:bottom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kern w:val="0"/>
                <w:sz w:val="18"/>
                <w:szCs w:val="18"/>
              </w:rPr>
              <w:t>备注</w:t>
            </w:r>
          </w:p>
        </w:tc>
        <w:tc>
          <w:tcPr>
            <w:tcW w:w="6350" w:type="dxa"/>
            <w:tcBorders>
              <w:bottom w:val="single" w:sz="4" w:space="0" w:color="auto"/>
            </w:tcBorders>
          </w:tcPr>
          <w:p w:rsidR="000F1A07" w:rsidRPr="000651FC" w:rsidRDefault="00B45DC0" w:rsidP="00725E9B">
            <w:pPr>
              <w:autoSpaceDE w:val="0"/>
              <w:autoSpaceDN w:val="0"/>
              <w:adjustRightInd w:val="0"/>
              <w:snapToGrid w:val="0"/>
              <w:rPr>
                <w:kern w:val="0"/>
                <w:sz w:val="18"/>
                <w:szCs w:val="18"/>
              </w:rPr>
            </w:pPr>
            <w:r>
              <w:rPr>
                <w:rFonts w:hint="eastAsia"/>
                <w:kern w:val="0"/>
                <w:sz w:val="18"/>
                <w:szCs w:val="18"/>
              </w:rPr>
              <w:t>需要补充说明的数据元其它属性。</w:t>
            </w:r>
          </w:p>
        </w:tc>
        <w:tc>
          <w:tcPr>
            <w:tcW w:w="954" w:type="dxa"/>
            <w:tcBorders>
              <w:bottom w:val="single" w:sz="4" w:space="0" w:color="auto"/>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r w:rsidR="000F1A07" w:rsidRPr="000651FC" w:rsidTr="00725E9B">
        <w:trPr>
          <w:jc w:val="center"/>
        </w:trPr>
        <w:tc>
          <w:tcPr>
            <w:tcW w:w="7987" w:type="dxa"/>
            <w:gridSpan w:val="2"/>
            <w:tcBorders>
              <w:left w:val="single" w:sz="4" w:space="0" w:color="auto"/>
            </w:tcBorders>
          </w:tcPr>
          <w:p w:rsidR="000F1A07" w:rsidRPr="000651FC" w:rsidRDefault="000F1A07" w:rsidP="00725E9B">
            <w:pPr>
              <w:autoSpaceDE w:val="0"/>
              <w:autoSpaceDN w:val="0"/>
              <w:adjustRightInd w:val="0"/>
              <w:snapToGrid w:val="0"/>
              <w:rPr>
                <w:iCs/>
                <w:kern w:val="0"/>
                <w:sz w:val="18"/>
                <w:szCs w:val="18"/>
              </w:rPr>
            </w:pPr>
            <w:r w:rsidRPr="000651FC">
              <w:rPr>
                <w:rFonts w:hint="eastAsia"/>
                <w:b/>
                <w:bCs/>
                <w:kern w:val="0"/>
                <w:sz w:val="18"/>
                <w:szCs w:val="18"/>
              </w:rPr>
              <w:t>数据元概念属性</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b/>
                <w:bCs/>
                <w:kern w:val="0"/>
                <w:sz w:val="18"/>
                <w:szCs w:val="18"/>
              </w:rPr>
            </w:pP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数据元概念名称</w:t>
            </w:r>
          </w:p>
        </w:tc>
        <w:tc>
          <w:tcPr>
            <w:tcW w:w="6350" w:type="dxa"/>
          </w:tcPr>
          <w:p w:rsidR="000F1A07" w:rsidRPr="000651FC" w:rsidRDefault="00B45DC0" w:rsidP="00725E9B">
            <w:pPr>
              <w:autoSpaceDE w:val="0"/>
              <w:autoSpaceDN w:val="0"/>
              <w:adjustRightInd w:val="0"/>
              <w:snapToGrid w:val="0"/>
              <w:rPr>
                <w:iCs/>
                <w:kern w:val="0"/>
                <w:sz w:val="18"/>
                <w:szCs w:val="18"/>
              </w:rPr>
            </w:pPr>
            <w:r>
              <w:rPr>
                <w:rFonts w:hint="eastAsia"/>
                <w:iCs/>
                <w:kern w:val="0"/>
                <w:sz w:val="18"/>
                <w:szCs w:val="18"/>
              </w:rPr>
              <w:t>数据元所描述的</w:t>
            </w:r>
            <w:r w:rsidR="000F1A07" w:rsidRPr="000651FC">
              <w:rPr>
                <w:rFonts w:hint="eastAsia"/>
                <w:iCs/>
                <w:kern w:val="0"/>
                <w:sz w:val="18"/>
                <w:szCs w:val="18"/>
              </w:rPr>
              <w:t>对象类及其属性</w:t>
            </w:r>
            <w:r w:rsidR="004E6E2D">
              <w:rPr>
                <w:rFonts w:hint="eastAsia"/>
                <w:iCs/>
                <w:kern w:val="0"/>
                <w:sz w:val="18"/>
                <w:szCs w:val="18"/>
              </w:rPr>
              <w:t>所</w:t>
            </w:r>
            <w:r w:rsidR="000F1A07" w:rsidRPr="000651FC">
              <w:rPr>
                <w:rFonts w:hint="eastAsia"/>
                <w:iCs/>
                <w:kern w:val="0"/>
                <w:sz w:val="18"/>
                <w:szCs w:val="18"/>
              </w:rPr>
              <w:t>组成的数据元概念的名称</w:t>
            </w:r>
            <w:r w:rsidR="00D57D41">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对象类名称</w:t>
            </w:r>
          </w:p>
        </w:tc>
        <w:tc>
          <w:tcPr>
            <w:tcW w:w="6350" w:type="dxa"/>
          </w:tcPr>
          <w:p w:rsidR="000F1A07" w:rsidRPr="000651FC" w:rsidRDefault="00B45DC0" w:rsidP="00725E9B">
            <w:pPr>
              <w:autoSpaceDE w:val="0"/>
              <w:autoSpaceDN w:val="0"/>
              <w:adjustRightInd w:val="0"/>
              <w:snapToGrid w:val="0"/>
              <w:rPr>
                <w:iCs/>
                <w:kern w:val="0"/>
                <w:sz w:val="18"/>
                <w:szCs w:val="18"/>
              </w:rPr>
            </w:pPr>
            <w:r>
              <w:rPr>
                <w:rFonts w:hint="eastAsia"/>
                <w:iCs/>
                <w:kern w:val="0"/>
                <w:sz w:val="18"/>
                <w:szCs w:val="18"/>
              </w:rPr>
              <w:t>数据元所描述的</w:t>
            </w:r>
            <w:r w:rsidR="004E6E2D" w:rsidRPr="000651FC">
              <w:rPr>
                <w:rFonts w:hint="eastAsia"/>
                <w:iCs/>
                <w:kern w:val="0"/>
                <w:sz w:val="18"/>
                <w:szCs w:val="18"/>
              </w:rPr>
              <w:t>对象类</w:t>
            </w:r>
            <w:r w:rsidR="004E6E2D">
              <w:rPr>
                <w:rFonts w:hint="eastAsia"/>
                <w:iCs/>
                <w:kern w:val="0"/>
                <w:sz w:val="18"/>
                <w:szCs w:val="18"/>
              </w:rPr>
              <w:t>的名称</w:t>
            </w:r>
            <w:r w:rsidR="00D57D41">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对象类标识符</w:t>
            </w:r>
          </w:p>
        </w:tc>
        <w:tc>
          <w:tcPr>
            <w:tcW w:w="6350" w:type="dxa"/>
          </w:tcPr>
          <w:p w:rsidR="000F1A07" w:rsidRPr="000651FC" w:rsidRDefault="00B45DC0" w:rsidP="00725E9B">
            <w:pPr>
              <w:autoSpaceDE w:val="0"/>
              <w:autoSpaceDN w:val="0"/>
              <w:adjustRightInd w:val="0"/>
              <w:snapToGrid w:val="0"/>
              <w:rPr>
                <w:iCs/>
                <w:kern w:val="0"/>
                <w:sz w:val="18"/>
                <w:szCs w:val="18"/>
              </w:rPr>
            </w:pPr>
            <w:r>
              <w:rPr>
                <w:rFonts w:hint="eastAsia"/>
                <w:iCs/>
                <w:kern w:val="0"/>
                <w:sz w:val="18"/>
                <w:szCs w:val="18"/>
              </w:rPr>
              <w:t>数据元所描述的</w:t>
            </w:r>
            <w:r w:rsidR="004E6E2D" w:rsidRPr="000651FC">
              <w:rPr>
                <w:rFonts w:hint="eastAsia"/>
                <w:iCs/>
                <w:kern w:val="0"/>
                <w:sz w:val="18"/>
                <w:szCs w:val="18"/>
              </w:rPr>
              <w:t>对象类</w:t>
            </w:r>
            <w:r w:rsidR="004E6E2D">
              <w:rPr>
                <w:rFonts w:hint="eastAsia"/>
                <w:iCs/>
                <w:kern w:val="0"/>
                <w:sz w:val="18"/>
                <w:szCs w:val="18"/>
              </w:rPr>
              <w:t>的</w:t>
            </w:r>
            <w:r w:rsidR="000F1A07" w:rsidRPr="000651FC">
              <w:rPr>
                <w:rFonts w:hint="eastAsia"/>
                <w:iCs/>
                <w:kern w:val="0"/>
                <w:sz w:val="18"/>
                <w:szCs w:val="18"/>
              </w:rPr>
              <w:t>标识符</w:t>
            </w:r>
            <w:r w:rsidR="00C22608">
              <w:rPr>
                <w:rFonts w:hint="eastAsia"/>
                <w:iCs/>
                <w:kern w:val="0"/>
                <w:sz w:val="18"/>
                <w:szCs w:val="18"/>
              </w:rPr>
              <w:t>，参照</w:t>
            </w:r>
            <w:r w:rsidR="00C22608">
              <w:rPr>
                <w:rFonts w:hint="eastAsia"/>
                <w:iCs/>
                <w:kern w:val="0"/>
                <w:sz w:val="18"/>
                <w:szCs w:val="18"/>
              </w:rPr>
              <w:t>HL7 RIM</w:t>
            </w:r>
            <w:r w:rsidR="00D57D41">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属性名称</w:t>
            </w:r>
          </w:p>
        </w:tc>
        <w:tc>
          <w:tcPr>
            <w:tcW w:w="6350" w:type="dxa"/>
          </w:tcPr>
          <w:p w:rsidR="000F1A07" w:rsidRPr="000651FC" w:rsidRDefault="009059AA" w:rsidP="00C22608">
            <w:pPr>
              <w:autoSpaceDE w:val="0"/>
              <w:autoSpaceDN w:val="0"/>
              <w:adjustRightInd w:val="0"/>
              <w:snapToGrid w:val="0"/>
              <w:rPr>
                <w:kern w:val="0"/>
                <w:sz w:val="18"/>
                <w:szCs w:val="18"/>
              </w:rPr>
            </w:pPr>
            <w:r>
              <w:rPr>
                <w:rFonts w:hint="eastAsia"/>
                <w:iCs/>
                <w:kern w:val="0"/>
                <w:sz w:val="18"/>
                <w:szCs w:val="18"/>
              </w:rPr>
              <w:t>数据元所描述的</w:t>
            </w:r>
            <w:r w:rsidR="004E6E2D" w:rsidRPr="000651FC">
              <w:rPr>
                <w:rFonts w:hint="eastAsia"/>
                <w:iCs/>
                <w:kern w:val="0"/>
                <w:sz w:val="18"/>
                <w:szCs w:val="18"/>
              </w:rPr>
              <w:t>对象类</w:t>
            </w:r>
            <w:r w:rsidR="004E6E2D">
              <w:rPr>
                <w:rFonts w:hint="eastAsia"/>
                <w:iCs/>
                <w:kern w:val="0"/>
                <w:sz w:val="18"/>
                <w:szCs w:val="18"/>
              </w:rPr>
              <w:t>的属性的名称</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bottom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属性标识符</w:t>
            </w:r>
          </w:p>
        </w:tc>
        <w:tc>
          <w:tcPr>
            <w:tcW w:w="6350" w:type="dxa"/>
            <w:tcBorders>
              <w:bottom w:val="single" w:sz="4" w:space="0" w:color="auto"/>
            </w:tcBorders>
          </w:tcPr>
          <w:p w:rsidR="000F1A07" w:rsidRPr="000651FC" w:rsidRDefault="009059AA" w:rsidP="00C22608">
            <w:pPr>
              <w:autoSpaceDE w:val="0"/>
              <w:autoSpaceDN w:val="0"/>
              <w:adjustRightInd w:val="0"/>
              <w:snapToGrid w:val="0"/>
              <w:rPr>
                <w:iCs/>
                <w:kern w:val="0"/>
                <w:sz w:val="18"/>
                <w:szCs w:val="18"/>
              </w:rPr>
            </w:pPr>
            <w:r>
              <w:rPr>
                <w:rFonts w:hint="eastAsia"/>
                <w:iCs/>
                <w:kern w:val="0"/>
                <w:sz w:val="18"/>
                <w:szCs w:val="18"/>
              </w:rPr>
              <w:t>数据元所描述的</w:t>
            </w:r>
            <w:r w:rsidR="00E87563" w:rsidRPr="000651FC">
              <w:rPr>
                <w:rFonts w:hint="eastAsia"/>
                <w:iCs/>
                <w:kern w:val="0"/>
                <w:sz w:val="18"/>
                <w:szCs w:val="18"/>
              </w:rPr>
              <w:t>对象类</w:t>
            </w:r>
            <w:r w:rsidR="00E87563">
              <w:rPr>
                <w:rFonts w:hint="eastAsia"/>
                <w:iCs/>
                <w:kern w:val="0"/>
                <w:sz w:val="18"/>
                <w:szCs w:val="18"/>
              </w:rPr>
              <w:t>的属性的</w:t>
            </w:r>
            <w:r w:rsidR="00E87563" w:rsidRPr="000651FC">
              <w:rPr>
                <w:rFonts w:hint="eastAsia"/>
                <w:iCs/>
                <w:kern w:val="0"/>
                <w:sz w:val="18"/>
                <w:szCs w:val="18"/>
              </w:rPr>
              <w:t>标识符</w:t>
            </w:r>
            <w:r w:rsidR="00C22608">
              <w:rPr>
                <w:rFonts w:hint="eastAsia"/>
                <w:iCs/>
                <w:kern w:val="0"/>
                <w:sz w:val="18"/>
                <w:szCs w:val="18"/>
              </w:rPr>
              <w:t>，参照</w:t>
            </w:r>
            <w:r w:rsidR="00C22608">
              <w:rPr>
                <w:rFonts w:hint="eastAsia"/>
                <w:iCs/>
                <w:kern w:val="0"/>
                <w:sz w:val="18"/>
                <w:szCs w:val="18"/>
              </w:rPr>
              <w:t>HL7 RIM</w:t>
            </w:r>
            <w:r w:rsidR="00D57D41">
              <w:rPr>
                <w:rFonts w:hint="eastAsia"/>
                <w:iCs/>
                <w:kern w:val="0"/>
                <w:sz w:val="18"/>
                <w:szCs w:val="18"/>
              </w:rPr>
              <w:t>。</w:t>
            </w:r>
          </w:p>
        </w:tc>
        <w:tc>
          <w:tcPr>
            <w:tcW w:w="954" w:type="dxa"/>
            <w:tcBorders>
              <w:bottom w:val="single" w:sz="4" w:space="0" w:color="auto"/>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7987" w:type="dxa"/>
            <w:gridSpan w:val="2"/>
            <w:tcBorders>
              <w:top w:val="single" w:sz="4" w:space="0" w:color="auto"/>
              <w:left w:val="single" w:sz="4" w:space="0" w:color="auto"/>
            </w:tcBorders>
          </w:tcPr>
          <w:p w:rsidR="000F1A07" w:rsidRPr="000651FC" w:rsidRDefault="000F1A07" w:rsidP="00725E9B">
            <w:pPr>
              <w:autoSpaceDE w:val="0"/>
              <w:autoSpaceDN w:val="0"/>
              <w:adjustRightInd w:val="0"/>
              <w:snapToGrid w:val="0"/>
              <w:rPr>
                <w:b/>
                <w:bCs/>
                <w:kern w:val="0"/>
                <w:sz w:val="18"/>
                <w:szCs w:val="18"/>
              </w:rPr>
            </w:pPr>
            <w:r w:rsidRPr="000651FC">
              <w:rPr>
                <w:rFonts w:hint="eastAsia"/>
                <w:b/>
                <w:bCs/>
                <w:kern w:val="0"/>
                <w:sz w:val="18"/>
                <w:szCs w:val="18"/>
              </w:rPr>
              <w:t>值域属性</w:t>
            </w:r>
          </w:p>
        </w:tc>
        <w:tc>
          <w:tcPr>
            <w:tcW w:w="954" w:type="dxa"/>
            <w:tcBorders>
              <w:top w:val="single" w:sz="4" w:space="0" w:color="auto"/>
              <w:right w:val="single" w:sz="4" w:space="0" w:color="auto"/>
            </w:tcBorders>
          </w:tcPr>
          <w:p w:rsidR="000F1A07" w:rsidRPr="000651FC" w:rsidRDefault="000F1A07" w:rsidP="005C4EC5">
            <w:pPr>
              <w:autoSpaceDE w:val="0"/>
              <w:autoSpaceDN w:val="0"/>
              <w:adjustRightInd w:val="0"/>
              <w:snapToGrid w:val="0"/>
              <w:jc w:val="center"/>
              <w:rPr>
                <w:b/>
                <w:bCs/>
                <w:kern w:val="0"/>
                <w:sz w:val="18"/>
                <w:szCs w:val="18"/>
              </w:rPr>
            </w:pP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表示类型</w:t>
            </w:r>
          </w:p>
        </w:tc>
        <w:tc>
          <w:tcPr>
            <w:tcW w:w="6350" w:type="dxa"/>
          </w:tcPr>
          <w:p w:rsidR="000F1A07" w:rsidRPr="000651FC" w:rsidRDefault="000F1A07" w:rsidP="00FC581C">
            <w:pPr>
              <w:autoSpaceDE w:val="0"/>
              <w:autoSpaceDN w:val="0"/>
              <w:adjustRightInd w:val="0"/>
              <w:snapToGrid w:val="0"/>
              <w:rPr>
                <w:iCs/>
                <w:kern w:val="0"/>
                <w:sz w:val="18"/>
                <w:szCs w:val="18"/>
              </w:rPr>
            </w:pPr>
            <w:r w:rsidRPr="000651FC">
              <w:rPr>
                <w:rFonts w:hint="eastAsia"/>
                <w:iCs/>
                <w:kern w:val="0"/>
                <w:sz w:val="18"/>
                <w:szCs w:val="18"/>
              </w:rPr>
              <w:t>数据元表示形式的原则性约束</w:t>
            </w:r>
            <w:r w:rsidR="00C22608">
              <w:rPr>
                <w:rFonts w:hint="eastAsia"/>
                <w:iCs/>
                <w:kern w:val="0"/>
                <w:sz w:val="18"/>
                <w:szCs w:val="18"/>
              </w:rPr>
              <w:t>，参照</w:t>
            </w:r>
            <w:r w:rsidR="00C22608" w:rsidRPr="00C22608">
              <w:rPr>
                <w:iCs/>
                <w:kern w:val="0"/>
                <w:sz w:val="18"/>
                <w:szCs w:val="18"/>
              </w:rPr>
              <w:t xml:space="preserve">ISO/IEC </w:t>
            </w:r>
            <w:r w:rsidR="00C22608" w:rsidRPr="00C22608">
              <w:rPr>
                <w:rFonts w:hint="eastAsia"/>
                <w:iCs/>
                <w:kern w:val="0"/>
                <w:sz w:val="18"/>
                <w:szCs w:val="18"/>
              </w:rPr>
              <w:t>11179</w:t>
            </w:r>
            <w:r w:rsidR="00C22608">
              <w:rPr>
                <w:rFonts w:hint="eastAsia"/>
                <w:iCs/>
                <w:kern w:val="0"/>
                <w:sz w:val="18"/>
                <w:szCs w:val="18"/>
              </w:rPr>
              <w:t>-3</w:t>
            </w:r>
            <w:r w:rsidR="00C22608">
              <w:rPr>
                <w:rFonts w:hint="eastAsia"/>
                <w:iCs/>
                <w:kern w:val="0"/>
                <w:sz w:val="18"/>
                <w:szCs w:val="18"/>
              </w:rPr>
              <w:t>：</w:t>
            </w:r>
            <w:r w:rsidR="00C22608" w:rsidRPr="00C22608">
              <w:rPr>
                <w:iCs/>
                <w:kern w:val="0"/>
                <w:sz w:val="18"/>
                <w:szCs w:val="18"/>
              </w:rPr>
              <w:t>Information technology</w:t>
            </w:r>
            <w:r w:rsidR="00FC581C">
              <w:rPr>
                <w:rFonts w:hint="eastAsia"/>
                <w:iCs/>
                <w:kern w:val="0"/>
                <w:sz w:val="18"/>
                <w:szCs w:val="18"/>
              </w:rPr>
              <w:t>-</w:t>
            </w:r>
            <w:r w:rsidR="00C22608" w:rsidRPr="00C22608">
              <w:rPr>
                <w:iCs/>
                <w:kern w:val="0"/>
                <w:sz w:val="18"/>
                <w:szCs w:val="18"/>
              </w:rPr>
              <w:t xml:space="preserve"> Metadata</w:t>
            </w:r>
            <w:r w:rsidR="00C22608" w:rsidRPr="00C22608">
              <w:rPr>
                <w:rFonts w:hint="eastAsia"/>
                <w:iCs/>
                <w:kern w:val="0"/>
                <w:sz w:val="18"/>
                <w:szCs w:val="18"/>
              </w:rPr>
              <w:t xml:space="preserve"> </w:t>
            </w:r>
            <w:r w:rsidR="00C22608" w:rsidRPr="00C22608">
              <w:rPr>
                <w:iCs/>
                <w:kern w:val="0"/>
                <w:sz w:val="18"/>
                <w:szCs w:val="18"/>
              </w:rPr>
              <w:t>registries (MDR)</w:t>
            </w:r>
            <w:r w:rsidR="00FC581C">
              <w:rPr>
                <w:rFonts w:hint="eastAsia"/>
                <w:iCs/>
                <w:kern w:val="0"/>
                <w:sz w:val="18"/>
                <w:szCs w:val="18"/>
              </w:rPr>
              <w:t>-</w:t>
            </w:r>
            <w:r w:rsidR="00FC581C" w:rsidRPr="00FC581C">
              <w:rPr>
                <w:rFonts w:ascii="Arial" w:hAnsi="Arial" w:cs="Arial"/>
                <w:kern w:val="0"/>
                <w:sz w:val="32"/>
                <w:szCs w:val="32"/>
              </w:rPr>
              <w:t xml:space="preserve"> </w:t>
            </w:r>
            <w:r w:rsidR="00FC581C" w:rsidRPr="00FC581C">
              <w:rPr>
                <w:iCs/>
                <w:kern w:val="0"/>
                <w:sz w:val="18"/>
                <w:szCs w:val="18"/>
              </w:rPr>
              <w:t>Part 3:</w:t>
            </w:r>
            <w:r w:rsidR="00FC581C">
              <w:rPr>
                <w:rFonts w:hint="eastAsia"/>
                <w:iCs/>
                <w:kern w:val="0"/>
                <w:sz w:val="18"/>
                <w:szCs w:val="18"/>
              </w:rPr>
              <w:t xml:space="preserve"> </w:t>
            </w:r>
            <w:r w:rsidR="00FC581C" w:rsidRPr="00FC581C">
              <w:rPr>
                <w:bCs/>
                <w:iCs/>
                <w:kern w:val="0"/>
                <w:sz w:val="18"/>
                <w:szCs w:val="18"/>
              </w:rPr>
              <w:t>Registry metamodel and basic attributes</w:t>
            </w:r>
            <w:r w:rsidR="00D57D41">
              <w:rPr>
                <w:rFonts w:hint="eastAsia"/>
                <w:bCs/>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M</w:t>
            </w:r>
          </w:p>
        </w:tc>
      </w:tr>
      <w:tr w:rsidR="000F1A07" w:rsidRPr="000651FC" w:rsidTr="00725E9B">
        <w:trPr>
          <w:jc w:val="center"/>
        </w:trPr>
        <w:tc>
          <w:tcPr>
            <w:tcW w:w="1637" w:type="dxa"/>
            <w:tcBorders>
              <w:left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分类方案名称</w:t>
            </w:r>
          </w:p>
        </w:tc>
        <w:tc>
          <w:tcPr>
            <w:tcW w:w="6350" w:type="dxa"/>
          </w:tcPr>
          <w:p w:rsidR="000F1A07" w:rsidRPr="00340A89" w:rsidRDefault="0075673F" w:rsidP="0075673F">
            <w:pPr>
              <w:autoSpaceDE w:val="0"/>
              <w:autoSpaceDN w:val="0"/>
              <w:adjustRightInd w:val="0"/>
              <w:snapToGrid w:val="0"/>
              <w:rPr>
                <w:iCs/>
                <w:kern w:val="0"/>
                <w:sz w:val="18"/>
                <w:szCs w:val="18"/>
              </w:rPr>
            </w:pPr>
            <w:r>
              <w:rPr>
                <w:rFonts w:hint="eastAsia"/>
                <w:iCs/>
                <w:kern w:val="0"/>
                <w:sz w:val="18"/>
                <w:szCs w:val="18"/>
              </w:rPr>
              <w:t>表达</w:t>
            </w:r>
            <w:r w:rsidR="000F1A07" w:rsidRPr="000651FC">
              <w:rPr>
                <w:rFonts w:hint="eastAsia"/>
                <w:iCs/>
                <w:kern w:val="0"/>
                <w:sz w:val="18"/>
                <w:szCs w:val="18"/>
              </w:rPr>
              <w:t>编码型属性</w:t>
            </w:r>
            <w:r>
              <w:rPr>
                <w:rFonts w:hint="eastAsia"/>
                <w:iCs/>
                <w:kern w:val="0"/>
                <w:sz w:val="18"/>
                <w:szCs w:val="18"/>
              </w:rPr>
              <w:t>取值</w:t>
            </w:r>
            <w:r w:rsidR="00E87563">
              <w:rPr>
                <w:rFonts w:hint="eastAsia"/>
                <w:iCs/>
                <w:kern w:val="0"/>
                <w:sz w:val="18"/>
                <w:szCs w:val="18"/>
              </w:rPr>
              <w:t>的编码系统的名称</w:t>
            </w:r>
            <w:r w:rsidR="00D57D41">
              <w:rPr>
                <w:rFonts w:hint="eastAsia"/>
                <w:iCs/>
                <w:kern w:val="0"/>
                <w:sz w:val="18"/>
                <w:szCs w:val="18"/>
              </w:rPr>
              <w:t>。</w:t>
            </w:r>
          </w:p>
        </w:tc>
        <w:tc>
          <w:tcPr>
            <w:tcW w:w="954" w:type="dxa"/>
            <w:tcBorders>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r w:rsidR="000F1A07" w:rsidRPr="000651FC" w:rsidTr="00725E9B">
        <w:trPr>
          <w:jc w:val="center"/>
        </w:trPr>
        <w:tc>
          <w:tcPr>
            <w:tcW w:w="1637" w:type="dxa"/>
            <w:tcBorders>
              <w:left w:val="single" w:sz="4" w:space="0" w:color="auto"/>
              <w:bottom w:val="single" w:sz="4" w:space="0" w:color="auto"/>
            </w:tcBorders>
          </w:tcPr>
          <w:p w:rsidR="000F1A07" w:rsidRPr="00A55AF2" w:rsidRDefault="000F1A07" w:rsidP="00725E9B">
            <w:pPr>
              <w:autoSpaceDE w:val="0"/>
              <w:autoSpaceDN w:val="0"/>
              <w:adjustRightInd w:val="0"/>
              <w:snapToGrid w:val="0"/>
              <w:rPr>
                <w:iCs/>
                <w:kern w:val="0"/>
                <w:sz w:val="18"/>
                <w:szCs w:val="18"/>
              </w:rPr>
            </w:pPr>
            <w:r w:rsidRPr="00A55AF2">
              <w:rPr>
                <w:rFonts w:hint="eastAsia"/>
                <w:iCs/>
                <w:kern w:val="0"/>
                <w:sz w:val="18"/>
                <w:szCs w:val="18"/>
              </w:rPr>
              <w:t>分类方案标识符</w:t>
            </w:r>
          </w:p>
        </w:tc>
        <w:tc>
          <w:tcPr>
            <w:tcW w:w="6350" w:type="dxa"/>
            <w:tcBorders>
              <w:bottom w:val="single" w:sz="4" w:space="0" w:color="auto"/>
            </w:tcBorders>
          </w:tcPr>
          <w:p w:rsidR="000F1A07" w:rsidRPr="000651FC" w:rsidRDefault="0075673F" w:rsidP="0075673F">
            <w:pPr>
              <w:autoSpaceDE w:val="0"/>
              <w:autoSpaceDN w:val="0"/>
              <w:adjustRightInd w:val="0"/>
              <w:snapToGrid w:val="0"/>
              <w:rPr>
                <w:iCs/>
                <w:kern w:val="0"/>
                <w:sz w:val="18"/>
                <w:szCs w:val="18"/>
              </w:rPr>
            </w:pPr>
            <w:r>
              <w:rPr>
                <w:rFonts w:hint="eastAsia"/>
                <w:iCs/>
                <w:kern w:val="0"/>
                <w:sz w:val="18"/>
                <w:szCs w:val="18"/>
              </w:rPr>
              <w:t>表达</w:t>
            </w:r>
            <w:r w:rsidR="00E87563" w:rsidRPr="000651FC">
              <w:rPr>
                <w:rFonts w:hint="eastAsia"/>
                <w:iCs/>
                <w:kern w:val="0"/>
                <w:sz w:val="18"/>
                <w:szCs w:val="18"/>
              </w:rPr>
              <w:t>编码型属性</w:t>
            </w:r>
            <w:r>
              <w:rPr>
                <w:rFonts w:hint="eastAsia"/>
                <w:iCs/>
                <w:kern w:val="0"/>
                <w:sz w:val="18"/>
                <w:szCs w:val="18"/>
              </w:rPr>
              <w:t>取值</w:t>
            </w:r>
            <w:r w:rsidR="00E87563">
              <w:rPr>
                <w:rFonts w:hint="eastAsia"/>
                <w:iCs/>
                <w:kern w:val="0"/>
                <w:sz w:val="18"/>
                <w:szCs w:val="18"/>
              </w:rPr>
              <w:t>的编码系统的</w:t>
            </w:r>
            <w:r w:rsidR="000F1A07" w:rsidRPr="000651FC">
              <w:rPr>
                <w:rFonts w:hint="eastAsia"/>
                <w:iCs/>
                <w:kern w:val="0"/>
                <w:sz w:val="18"/>
                <w:szCs w:val="18"/>
              </w:rPr>
              <w:t>标识符或者</w:t>
            </w:r>
            <w:r w:rsidR="000F1A07" w:rsidRPr="000651FC">
              <w:rPr>
                <w:rFonts w:hint="eastAsia"/>
                <w:iCs/>
                <w:kern w:val="0"/>
                <w:sz w:val="18"/>
                <w:szCs w:val="18"/>
              </w:rPr>
              <w:t>OID</w:t>
            </w:r>
            <w:r w:rsidR="00D57D41">
              <w:rPr>
                <w:rFonts w:hint="eastAsia"/>
                <w:iCs/>
                <w:kern w:val="0"/>
                <w:sz w:val="18"/>
                <w:szCs w:val="18"/>
              </w:rPr>
              <w:t>。</w:t>
            </w:r>
          </w:p>
        </w:tc>
        <w:tc>
          <w:tcPr>
            <w:tcW w:w="954" w:type="dxa"/>
            <w:tcBorders>
              <w:bottom w:val="single" w:sz="4" w:space="0" w:color="auto"/>
              <w:right w:val="single" w:sz="4" w:space="0" w:color="auto"/>
            </w:tcBorders>
          </w:tcPr>
          <w:p w:rsidR="000F1A07" w:rsidRPr="000651FC" w:rsidRDefault="000F1A07" w:rsidP="005C4EC5">
            <w:pPr>
              <w:autoSpaceDE w:val="0"/>
              <w:autoSpaceDN w:val="0"/>
              <w:adjustRightInd w:val="0"/>
              <w:snapToGrid w:val="0"/>
              <w:jc w:val="center"/>
              <w:rPr>
                <w:iCs/>
                <w:kern w:val="0"/>
                <w:sz w:val="18"/>
                <w:szCs w:val="18"/>
              </w:rPr>
            </w:pPr>
            <w:r w:rsidRPr="000651FC">
              <w:rPr>
                <w:iCs/>
                <w:kern w:val="0"/>
                <w:sz w:val="18"/>
                <w:szCs w:val="18"/>
              </w:rPr>
              <w:t>O</w:t>
            </w:r>
          </w:p>
        </w:tc>
      </w:tr>
    </w:tbl>
    <w:p w:rsidR="000F1A07" w:rsidRDefault="003E6652" w:rsidP="003E6652">
      <w:pPr>
        <w:pStyle w:val="aff6"/>
      </w:pPr>
      <w:r w:rsidRPr="00F97B50">
        <w:rPr>
          <w:rFonts w:ascii="Times New Roman"/>
        </w:rPr>
        <w:lastRenderedPageBreak/>
        <w:t>M</w:t>
      </w:r>
      <w:r w:rsidRPr="00F97B50">
        <w:rPr>
          <w:rFonts w:ascii="Times New Roman"/>
        </w:rPr>
        <w:t>：必须；</w:t>
      </w:r>
      <w:r w:rsidRPr="00F97B50">
        <w:rPr>
          <w:rFonts w:ascii="Times New Roman"/>
        </w:rPr>
        <w:t>O</w:t>
      </w:r>
      <w:r w:rsidRPr="00F97B50">
        <w:rPr>
          <w:rFonts w:ascii="Times New Roman"/>
        </w:rPr>
        <w:t>：可选</w:t>
      </w:r>
    </w:p>
    <w:p w:rsidR="004872D0" w:rsidRDefault="00340A89" w:rsidP="00296A96">
      <w:pPr>
        <w:pStyle w:val="a0"/>
        <w:spacing w:before="312" w:after="312"/>
      </w:pPr>
      <w:bookmarkStart w:id="94" w:name="_Toc482373310"/>
      <w:bookmarkStart w:id="95" w:name="_Toc483465882"/>
      <w:bookmarkStart w:id="96" w:name="_Toc485996257"/>
      <w:bookmarkStart w:id="97" w:name="_Toc486518577"/>
      <w:bookmarkStart w:id="98" w:name="_Toc480900910"/>
      <w:bookmarkStart w:id="99" w:name="_Toc482257718"/>
      <w:bookmarkStart w:id="100" w:name="_Toc486926959"/>
      <w:r>
        <w:rPr>
          <w:rFonts w:hint="eastAsia"/>
        </w:rPr>
        <w:t>通用数据元</w:t>
      </w:r>
      <w:r w:rsidR="00924AC7">
        <w:rPr>
          <w:rFonts w:hint="eastAsia"/>
        </w:rPr>
        <w:t>表示类型</w:t>
      </w:r>
      <w:bookmarkEnd w:id="94"/>
      <w:bookmarkEnd w:id="95"/>
      <w:bookmarkEnd w:id="96"/>
      <w:bookmarkEnd w:id="97"/>
      <w:bookmarkEnd w:id="100"/>
    </w:p>
    <w:p w:rsidR="00F65E39" w:rsidRPr="00F65E39" w:rsidRDefault="00F65E39" w:rsidP="00F65E39">
      <w:pPr>
        <w:pStyle w:val="afe"/>
      </w:pPr>
      <w:r>
        <w:rPr>
          <w:rFonts w:hint="eastAsia"/>
        </w:rPr>
        <w:t>通用数据元的表示类型见表2。</w:t>
      </w:r>
    </w:p>
    <w:p w:rsidR="00313557" w:rsidRPr="004A3CFD" w:rsidRDefault="00F65E39" w:rsidP="00F65E39">
      <w:pPr>
        <w:pStyle w:val="affffff1"/>
        <w:spacing w:before="156" w:after="156"/>
      </w:pPr>
      <w:r>
        <w:rPr>
          <w:rFonts w:hint="eastAsia"/>
        </w:rPr>
        <w:t xml:space="preserve">表2  </w:t>
      </w:r>
      <w:r w:rsidR="00313557" w:rsidRPr="004A3CFD">
        <w:rPr>
          <w:rFonts w:hint="eastAsia"/>
        </w:rPr>
        <w:t>通用数据元的表示类型</w:t>
      </w:r>
    </w:p>
    <w:tbl>
      <w:tblPr>
        <w:tblStyle w:val="afffff8"/>
        <w:tblW w:w="0" w:type="auto"/>
        <w:tblBorders>
          <w:insideH w:val="none" w:sz="0" w:space="0" w:color="auto"/>
          <w:insideV w:val="none" w:sz="0" w:space="0" w:color="auto"/>
        </w:tblBorders>
        <w:tblLook w:val="04A0"/>
      </w:tblPr>
      <w:tblGrid>
        <w:gridCol w:w="1242"/>
        <w:gridCol w:w="7280"/>
      </w:tblGrid>
      <w:tr w:rsidR="00313557" w:rsidRPr="004A3CFD" w:rsidTr="001C36AC">
        <w:trPr>
          <w:cantSplit/>
          <w:trHeight w:hRule="exact" w:val="397"/>
        </w:trPr>
        <w:tc>
          <w:tcPr>
            <w:tcW w:w="1242" w:type="dxa"/>
            <w:tcBorders>
              <w:top w:val="single" w:sz="4" w:space="0" w:color="000000"/>
              <w:bottom w:val="single" w:sz="4" w:space="0" w:color="auto"/>
            </w:tcBorders>
            <w:vAlign w:val="center"/>
          </w:tcPr>
          <w:p w:rsidR="00313557" w:rsidRPr="004A3CFD" w:rsidRDefault="00313557" w:rsidP="004A3CFD">
            <w:pPr>
              <w:adjustRightInd w:val="0"/>
              <w:snapToGrid w:val="0"/>
              <w:rPr>
                <w:rFonts w:asciiTheme="minorEastAsia" w:eastAsiaTheme="minorEastAsia" w:hAnsiTheme="minorEastAsia"/>
                <w:b/>
                <w:szCs w:val="18"/>
              </w:rPr>
            </w:pPr>
            <w:r w:rsidRPr="004A3CFD">
              <w:rPr>
                <w:rFonts w:asciiTheme="minorEastAsia" w:eastAsiaTheme="minorEastAsia" w:hAnsiTheme="minorEastAsia" w:hint="eastAsia"/>
                <w:b/>
                <w:szCs w:val="18"/>
              </w:rPr>
              <w:t>名称</w:t>
            </w:r>
          </w:p>
        </w:tc>
        <w:tc>
          <w:tcPr>
            <w:tcW w:w="7280" w:type="dxa"/>
            <w:tcBorders>
              <w:top w:val="single" w:sz="4" w:space="0" w:color="000000"/>
              <w:bottom w:val="single" w:sz="4" w:space="0" w:color="auto"/>
            </w:tcBorders>
            <w:vAlign w:val="center"/>
          </w:tcPr>
          <w:p w:rsidR="00313557" w:rsidRPr="004A3CFD" w:rsidRDefault="00313557" w:rsidP="004A3CFD">
            <w:pPr>
              <w:adjustRightInd w:val="0"/>
              <w:snapToGrid w:val="0"/>
              <w:rPr>
                <w:rFonts w:asciiTheme="minorEastAsia" w:eastAsiaTheme="minorEastAsia" w:hAnsiTheme="minorEastAsia"/>
                <w:b/>
                <w:szCs w:val="18"/>
              </w:rPr>
            </w:pPr>
            <w:r w:rsidRPr="004A3CFD">
              <w:rPr>
                <w:rFonts w:asciiTheme="minorEastAsia" w:eastAsiaTheme="minorEastAsia" w:hAnsiTheme="minorEastAsia" w:hint="eastAsia"/>
                <w:b/>
                <w:szCs w:val="18"/>
              </w:rPr>
              <w:t>说明</w:t>
            </w:r>
          </w:p>
        </w:tc>
      </w:tr>
      <w:tr w:rsidR="00313557" w:rsidRPr="004A3CFD" w:rsidTr="001C36AC">
        <w:trPr>
          <w:cantSplit/>
          <w:trHeight w:hRule="exact" w:val="397"/>
        </w:trPr>
        <w:tc>
          <w:tcPr>
            <w:tcW w:w="1242" w:type="dxa"/>
            <w:tcBorders>
              <w:top w:val="single" w:sz="4" w:space="0" w:color="auto"/>
            </w:tcBorders>
            <w:vAlign w:val="center"/>
          </w:tcPr>
          <w:p w:rsidR="00313557" w:rsidRPr="004A3CFD" w:rsidRDefault="003E5415" w:rsidP="001C36AC">
            <w:pPr>
              <w:adjustRightInd w:val="0"/>
              <w:snapToGrid w:val="0"/>
              <w:rPr>
                <w:rFonts w:asciiTheme="minorEastAsia" w:eastAsiaTheme="minorEastAsia" w:hAnsiTheme="minorEastAsia"/>
                <w:szCs w:val="18"/>
              </w:rPr>
            </w:pPr>
            <w:r>
              <w:rPr>
                <w:rFonts w:asciiTheme="minorEastAsia" w:eastAsiaTheme="minorEastAsia" w:hAnsiTheme="minorEastAsia" w:hint="eastAsia"/>
                <w:szCs w:val="18"/>
              </w:rPr>
              <w:t>代码</w:t>
            </w:r>
          </w:p>
        </w:tc>
        <w:tc>
          <w:tcPr>
            <w:tcW w:w="7280" w:type="dxa"/>
            <w:tcBorders>
              <w:top w:val="single" w:sz="4" w:space="0" w:color="auto"/>
            </w:tcBorders>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代表特定值的有效符号系统，例如字母、数字、各类符号和/或上述形式的结合</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计数</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由计算得到的非货币数量值</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货币</w:t>
            </w:r>
            <w:r w:rsidRPr="004A3CFD">
              <w:rPr>
                <w:rFonts w:asciiTheme="minorEastAsia" w:eastAsiaTheme="minorEastAsia" w:hAnsiTheme="minorEastAsia"/>
                <w:szCs w:val="18"/>
              </w:rPr>
              <w:t xml:space="preserve"> </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日期</w:t>
            </w:r>
            <w:r w:rsidRPr="004A3CFD">
              <w:rPr>
                <w:rFonts w:asciiTheme="minorEastAsia" w:eastAsiaTheme="minorEastAsia" w:hAnsiTheme="minorEastAsia"/>
                <w:szCs w:val="18"/>
              </w:rPr>
              <w:t xml:space="preserve"> </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表示日历</w:t>
            </w:r>
            <w:r w:rsidR="00340A89">
              <w:rPr>
                <w:rFonts w:asciiTheme="minorEastAsia" w:eastAsiaTheme="minorEastAsia" w:hAnsiTheme="minorEastAsia" w:hint="eastAsia"/>
                <w:szCs w:val="18"/>
              </w:rPr>
              <w:t>日期</w:t>
            </w:r>
            <w:r w:rsidRPr="004A3CFD">
              <w:rPr>
                <w:rFonts w:asciiTheme="minorEastAsia" w:eastAsiaTheme="minorEastAsia" w:hAnsiTheme="minorEastAsia" w:hint="eastAsia"/>
                <w:szCs w:val="18"/>
              </w:rPr>
              <w:t>，例如，</w:t>
            </w:r>
            <w:r w:rsidRPr="004A3CFD">
              <w:rPr>
                <w:rFonts w:asciiTheme="minorEastAsia" w:eastAsiaTheme="minorEastAsia" w:hAnsiTheme="minorEastAsia"/>
                <w:szCs w:val="18"/>
              </w:rPr>
              <w:t>YYYY-MM-DD</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图形</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图、表、数学曲线等，通常为矢量图</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符号</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代表客体的某种标记，该标记通常与其所代表的客体形似或类似</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图片</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人、客体或场景的可视化表示，通常为光学影像</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数量</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连续</w:t>
            </w:r>
            <w:r w:rsidR="00445F87">
              <w:rPr>
                <w:rFonts w:asciiTheme="minorEastAsia" w:eastAsiaTheme="minorEastAsia" w:hAnsiTheme="minorEastAsia" w:hint="eastAsia"/>
                <w:szCs w:val="18"/>
              </w:rPr>
              <w:t>性数</w:t>
            </w:r>
            <w:r w:rsidRPr="004A3CFD">
              <w:rPr>
                <w:rFonts w:asciiTheme="minorEastAsia" w:eastAsiaTheme="minorEastAsia" w:hAnsiTheme="minorEastAsia" w:hint="eastAsia"/>
                <w:szCs w:val="18"/>
              </w:rPr>
              <w:t>值，例如长度、容量、客观物体的数目等</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文本</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非格式化的信息或字段</w:t>
            </w:r>
          </w:p>
        </w:tc>
      </w:tr>
      <w:tr w:rsidR="00313557" w:rsidRPr="004A3CFD" w:rsidTr="001C36AC">
        <w:trPr>
          <w:cantSplit/>
          <w:trHeight w:hRule="exact" w:val="397"/>
        </w:trPr>
        <w:tc>
          <w:tcPr>
            <w:tcW w:w="1242" w:type="dxa"/>
            <w:vAlign w:val="center"/>
          </w:tcPr>
          <w:p w:rsidR="00313557" w:rsidRPr="004A3CFD" w:rsidRDefault="00313557" w:rsidP="00D51B8F">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时间</w:t>
            </w:r>
          </w:p>
        </w:tc>
        <w:tc>
          <w:tcPr>
            <w:tcW w:w="7280" w:type="dxa"/>
            <w:vAlign w:val="center"/>
          </w:tcPr>
          <w:p w:rsidR="00313557" w:rsidRPr="004A3CFD" w:rsidRDefault="00313557" w:rsidP="004A3CFD">
            <w:pPr>
              <w:adjustRightInd w:val="0"/>
              <w:snapToGrid w:val="0"/>
              <w:rPr>
                <w:rFonts w:asciiTheme="minorEastAsia" w:eastAsiaTheme="minorEastAsia" w:hAnsiTheme="minorEastAsia"/>
                <w:szCs w:val="18"/>
              </w:rPr>
            </w:pPr>
            <w:r w:rsidRPr="004A3CFD">
              <w:rPr>
                <w:rFonts w:asciiTheme="minorEastAsia" w:eastAsiaTheme="minorEastAsia" w:hAnsiTheme="minorEastAsia" w:hint="eastAsia"/>
                <w:szCs w:val="18"/>
              </w:rPr>
              <w:t>日期或持续的时间，例如</w:t>
            </w:r>
            <w:r w:rsidRPr="004A3CFD">
              <w:rPr>
                <w:rFonts w:asciiTheme="minorEastAsia" w:eastAsiaTheme="minorEastAsia" w:hAnsiTheme="minorEastAsia"/>
                <w:szCs w:val="18"/>
              </w:rPr>
              <w:t>HH:MM:SS.SSSS</w:t>
            </w:r>
          </w:p>
        </w:tc>
      </w:tr>
    </w:tbl>
    <w:p w:rsidR="00924AC7" w:rsidRPr="00924AC7" w:rsidRDefault="00924AC7" w:rsidP="00924AC7">
      <w:pPr>
        <w:pStyle w:val="afe"/>
      </w:pPr>
    </w:p>
    <w:p w:rsidR="0008081A" w:rsidRPr="00470DAF" w:rsidRDefault="008B2CF3" w:rsidP="00296A96">
      <w:pPr>
        <w:pStyle w:val="a0"/>
        <w:spacing w:before="312" w:after="312"/>
      </w:pPr>
      <w:bookmarkStart w:id="101" w:name="_Toc482373311"/>
      <w:bookmarkStart w:id="102" w:name="_Toc483465883"/>
      <w:bookmarkStart w:id="103" w:name="_Toc485996258"/>
      <w:bookmarkStart w:id="104" w:name="_Toc486518578"/>
      <w:bookmarkStart w:id="105" w:name="_Toc486926960"/>
      <w:r w:rsidRPr="00470DAF">
        <w:rPr>
          <w:rFonts w:hint="eastAsia"/>
        </w:rPr>
        <w:t>通用</w:t>
      </w:r>
      <w:r w:rsidR="006C7D1D" w:rsidRPr="00470DAF">
        <w:rPr>
          <w:rFonts w:hint="eastAsia"/>
        </w:rPr>
        <w:t>数据元</w:t>
      </w:r>
      <w:bookmarkEnd w:id="98"/>
      <w:r w:rsidRPr="00470DAF">
        <w:rPr>
          <w:rFonts w:hint="eastAsia"/>
        </w:rPr>
        <w:t>描述</w:t>
      </w:r>
      <w:bookmarkEnd w:id="99"/>
      <w:bookmarkEnd w:id="101"/>
      <w:bookmarkEnd w:id="102"/>
      <w:bookmarkEnd w:id="103"/>
      <w:bookmarkEnd w:id="104"/>
      <w:bookmarkEnd w:id="105"/>
    </w:p>
    <w:p w:rsidR="00327160" w:rsidRDefault="00D9661D" w:rsidP="00572E2E">
      <w:pPr>
        <w:pStyle w:val="a0"/>
        <w:numPr>
          <w:ilvl w:val="0"/>
          <w:numId w:val="0"/>
        </w:numPr>
        <w:spacing w:before="312" w:after="312"/>
        <w:ind w:firstLineChars="250" w:firstLine="525"/>
        <w:rPr>
          <w:rFonts w:ascii="Times New Roman" w:eastAsia="宋体"/>
          <w:kern w:val="2"/>
          <w:szCs w:val="21"/>
        </w:rPr>
        <w:sectPr w:rsidR="00327160" w:rsidSect="00711C61">
          <w:footerReference w:type="default" r:id="rId16"/>
          <w:pgSz w:w="11906" w:h="16838" w:code="9"/>
          <w:pgMar w:top="1440" w:right="1800" w:bottom="1440" w:left="1800" w:header="850" w:footer="737" w:gutter="0"/>
          <w:pgNumType w:start="1"/>
          <w:cols w:space="425"/>
          <w:formProt w:val="0"/>
          <w:docGrid w:type="lines" w:linePitch="312"/>
        </w:sectPr>
      </w:pPr>
      <w:bookmarkStart w:id="106" w:name="_Toc482257719"/>
      <w:bookmarkStart w:id="107" w:name="_Toc482373312"/>
      <w:bookmarkStart w:id="108" w:name="_Toc483465884"/>
      <w:bookmarkStart w:id="109" w:name="_Toc485996259"/>
      <w:bookmarkStart w:id="110" w:name="_Toc486518579"/>
      <w:bookmarkStart w:id="111" w:name="_Toc486926961"/>
      <w:r w:rsidRPr="00D9661D">
        <w:rPr>
          <w:rFonts w:ascii="Times New Roman" w:eastAsia="宋体" w:hint="eastAsia"/>
          <w:kern w:val="2"/>
          <w:szCs w:val="21"/>
        </w:rPr>
        <w:t>国家卫生与人口信息数据字典共包含</w:t>
      </w:r>
      <w:r w:rsidRPr="00D9661D">
        <w:rPr>
          <w:rFonts w:ascii="Times New Roman" w:eastAsia="宋体" w:hint="eastAsia"/>
          <w:kern w:val="2"/>
          <w:szCs w:val="21"/>
        </w:rPr>
        <w:t>144</w:t>
      </w:r>
      <w:r w:rsidRPr="00D9661D">
        <w:rPr>
          <w:rFonts w:ascii="Times New Roman" w:eastAsia="宋体" w:hint="eastAsia"/>
          <w:kern w:val="2"/>
          <w:szCs w:val="21"/>
        </w:rPr>
        <w:t>个通用数据元，描述如下。</w:t>
      </w:r>
      <w:bookmarkStart w:id="112" w:name="_Toc467328783"/>
      <w:bookmarkStart w:id="113" w:name="_Toc477768705"/>
      <w:bookmarkStart w:id="114" w:name="_Toc479605680"/>
      <w:bookmarkStart w:id="115" w:name="_Toc479605845"/>
      <w:bookmarkStart w:id="116" w:name="_Toc479667144"/>
      <w:bookmarkStart w:id="117" w:name="_Toc479687439"/>
      <w:bookmarkStart w:id="118" w:name="_Toc479688089"/>
      <w:bookmarkStart w:id="119" w:name="_Toc479688975"/>
      <w:bookmarkStart w:id="120" w:name="_Toc479950086"/>
      <w:bookmarkEnd w:id="106"/>
      <w:bookmarkEnd w:id="107"/>
      <w:bookmarkEnd w:id="108"/>
      <w:bookmarkEnd w:id="109"/>
      <w:bookmarkEnd w:id="110"/>
      <w:bookmarkEnd w:id="111"/>
    </w:p>
    <w:p w:rsidR="005C6BDD" w:rsidRPr="00E73B03" w:rsidRDefault="005C6BDD" w:rsidP="00A51D5C">
      <w:pPr>
        <w:pStyle w:val="a1"/>
        <w:spacing w:before="156" w:after="156"/>
        <w:ind w:left="0"/>
      </w:pPr>
      <w:bookmarkStart w:id="121" w:name="_Toc485996260"/>
      <w:bookmarkStart w:id="122" w:name="_Toc486518580"/>
      <w:bookmarkStart w:id="123" w:name="_Toc486926962"/>
      <w:r w:rsidRPr="00E73B03">
        <w:lastRenderedPageBreak/>
        <w:t>编码系统标识符</w:t>
      </w:r>
      <w:bookmarkEnd w:id="112"/>
      <w:bookmarkEnd w:id="113"/>
      <w:bookmarkEnd w:id="114"/>
      <w:bookmarkEnd w:id="115"/>
      <w:bookmarkEnd w:id="116"/>
      <w:bookmarkEnd w:id="117"/>
      <w:bookmarkEnd w:id="118"/>
      <w:bookmarkEnd w:id="119"/>
      <w:bookmarkEnd w:id="120"/>
      <w:bookmarkEnd w:id="121"/>
      <w:bookmarkEnd w:id="122"/>
      <w:bookmarkEnd w:id="123"/>
    </w:p>
    <w:tbl>
      <w:tblPr>
        <w:tblW w:w="7938" w:type="dxa"/>
        <w:jc w:val="center"/>
        <w:tblInd w:w="-18" w:type="dxa"/>
        <w:tblLook w:val="00A0"/>
      </w:tblPr>
      <w:tblGrid>
        <w:gridCol w:w="1910"/>
        <w:gridCol w:w="6028"/>
      </w:tblGrid>
      <w:tr w:rsidR="005C6BDD" w:rsidRPr="00F75253" w:rsidTr="009526AF">
        <w:trPr>
          <w:trHeight w:val="422"/>
          <w:tblHeader/>
          <w:jc w:val="center"/>
        </w:trPr>
        <w:tc>
          <w:tcPr>
            <w:tcW w:w="1880" w:type="dxa"/>
            <w:tcBorders>
              <w:top w:val="single" w:sz="4" w:space="0" w:color="auto"/>
              <w:bottom w:val="single" w:sz="4" w:space="0" w:color="auto"/>
            </w:tcBorders>
            <w:vAlign w:val="center"/>
          </w:tcPr>
          <w:p w:rsidR="005C6BDD" w:rsidRPr="00F75253" w:rsidRDefault="005C6BDD" w:rsidP="00F75253">
            <w:pPr>
              <w:autoSpaceDE w:val="0"/>
              <w:autoSpaceDN w:val="0"/>
              <w:adjustRightInd w:val="0"/>
              <w:snapToGrid w:val="0"/>
              <w:spacing w:before="100" w:beforeAutospacing="1" w:after="100" w:afterAutospacing="1" w:line="276" w:lineRule="auto"/>
              <w:rPr>
                <w:b/>
                <w:bCs/>
                <w:kern w:val="0"/>
                <w:szCs w:val="21"/>
              </w:rPr>
            </w:pPr>
            <w:r w:rsidRPr="00F75253">
              <w:rPr>
                <w:rFonts w:hAnsi="宋体"/>
                <w:b/>
                <w:bCs/>
                <w:kern w:val="0"/>
                <w:szCs w:val="21"/>
              </w:rPr>
              <w:t>元数据名称</w:t>
            </w:r>
          </w:p>
        </w:tc>
        <w:tc>
          <w:tcPr>
            <w:tcW w:w="5932" w:type="dxa"/>
            <w:tcBorders>
              <w:top w:val="single" w:sz="4" w:space="0" w:color="auto"/>
              <w:bottom w:val="single" w:sz="4" w:space="0" w:color="auto"/>
            </w:tcBorders>
            <w:vAlign w:val="center"/>
          </w:tcPr>
          <w:p w:rsidR="005C6BDD" w:rsidRPr="00F75253" w:rsidRDefault="005C6BDD" w:rsidP="00F75253">
            <w:pPr>
              <w:autoSpaceDE w:val="0"/>
              <w:autoSpaceDN w:val="0"/>
              <w:adjustRightInd w:val="0"/>
              <w:snapToGrid w:val="0"/>
              <w:spacing w:before="100" w:beforeAutospacing="1" w:after="100" w:afterAutospacing="1" w:line="276" w:lineRule="auto"/>
              <w:rPr>
                <w:bCs/>
                <w:kern w:val="0"/>
                <w:szCs w:val="21"/>
              </w:rPr>
            </w:pPr>
            <w:r w:rsidRPr="00F75253">
              <w:rPr>
                <w:rFonts w:hAnsi="宋体"/>
                <w:bCs/>
                <w:kern w:val="0"/>
                <w:szCs w:val="21"/>
              </w:rPr>
              <w:t>编码系统标识符</w:t>
            </w:r>
          </w:p>
        </w:tc>
      </w:tr>
      <w:tr w:rsidR="005C6BDD" w:rsidRPr="00F75253" w:rsidTr="009526AF">
        <w:trPr>
          <w:jc w:val="center"/>
        </w:trPr>
        <w:tc>
          <w:tcPr>
            <w:tcW w:w="1880" w:type="dxa"/>
            <w:tcBorders>
              <w:top w:val="single" w:sz="4" w:space="0" w:color="auto"/>
            </w:tcBorders>
            <w:vAlign w:val="center"/>
          </w:tcPr>
          <w:p w:rsidR="005C6BDD" w:rsidRPr="00F75253" w:rsidRDefault="005C6BDD" w:rsidP="00F75253">
            <w:pPr>
              <w:autoSpaceDE w:val="0"/>
              <w:autoSpaceDN w:val="0"/>
              <w:adjustRightInd w:val="0"/>
              <w:snapToGrid w:val="0"/>
              <w:spacing w:line="276" w:lineRule="auto"/>
              <w:rPr>
                <w:b/>
                <w:bCs/>
                <w:kern w:val="0"/>
                <w:szCs w:val="21"/>
              </w:rPr>
            </w:pPr>
            <w:r w:rsidRPr="00F75253">
              <w:rPr>
                <w:rFonts w:hAnsi="宋体"/>
                <w:b/>
                <w:bCs/>
                <w:kern w:val="0"/>
                <w:szCs w:val="21"/>
              </w:rPr>
              <w:t>数据元属性</w:t>
            </w:r>
          </w:p>
        </w:tc>
        <w:tc>
          <w:tcPr>
            <w:tcW w:w="5932" w:type="dxa"/>
            <w:tcBorders>
              <w:top w:val="single" w:sz="4" w:space="0" w:color="auto"/>
            </w:tcBorders>
          </w:tcPr>
          <w:p w:rsidR="005C6BDD" w:rsidRPr="00F75253" w:rsidRDefault="005C6BDD" w:rsidP="00F75253">
            <w:pPr>
              <w:autoSpaceDE w:val="0"/>
              <w:autoSpaceDN w:val="0"/>
              <w:adjustRightInd w:val="0"/>
              <w:snapToGrid w:val="0"/>
              <w:spacing w:line="276" w:lineRule="auto"/>
              <w:jc w:val="left"/>
              <w:rPr>
                <w:bCs/>
                <w:kern w:val="0"/>
                <w:szCs w:val="21"/>
              </w:rPr>
            </w:pP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元数据类型</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数据元</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规范名称</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编码系统标识符</w:t>
            </w:r>
            <w:r w:rsidR="00DA2CAF" w:rsidRPr="00F75253">
              <w:rPr>
                <w:bCs/>
                <w:kern w:val="0"/>
                <w:szCs w:val="21"/>
              </w:rPr>
              <w:fldChar w:fldCharType="begin"/>
            </w:r>
            <w:r w:rsidR="00330E6C" w:rsidRPr="00F75253">
              <w:rPr>
                <w:szCs w:val="21"/>
              </w:rPr>
              <w:instrText xml:space="preserve"> XE "</w:instrText>
            </w:r>
            <w:r w:rsidR="00330E6C" w:rsidRPr="00F75253">
              <w:rPr>
                <w:rFonts w:hAnsi="宋体"/>
                <w:bCs/>
                <w:kern w:val="0"/>
                <w:szCs w:val="21"/>
              </w:rPr>
              <w:instrText>编码系统标识符</w:instrText>
            </w:r>
            <w:r w:rsidR="00330E6C" w:rsidRPr="00F75253">
              <w:rPr>
                <w:szCs w:val="21"/>
              </w:rPr>
              <w:instrText xml:space="preserve">" </w:instrText>
            </w:r>
            <w:r w:rsidR="00DA2CAF" w:rsidRPr="00F75253">
              <w:rPr>
                <w:bCs/>
                <w:kern w:val="0"/>
                <w:szCs w:val="21"/>
              </w:rPr>
              <w:fldChar w:fldCharType="end"/>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同义名称</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代码表标识</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元数据标识符</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bCs/>
                <w:kern w:val="0"/>
                <w:szCs w:val="21"/>
              </w:rPr>
              <w:t>173028</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注册状态</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标准草案</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定义</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赋予特定编码系统（</w:t>
            </w:r>
            <w:r w:rsidRPr="00F75253">
              <w:rPr>
                <w:rFonts w:hAnsi="宋体"/>
                <w:bCs/>
                <w:kern w:val="0"/>
                <w:szCs w:val="21"/>
              </w:rPr>
              <w:t>coding system</w:t>
            </w:r>
            <w:r w:rsidRPr="00F75253">
              <w:rPr>
                <w:rFonts w:hAnsi="宋体"/>
                <w:bCs/>
                <w:kern w:val="0"/>
                <w:szCs w:val="21"/>
              </w:rPr>
              <w:t>）的唯一标识符。该标识符在国家卫生信息元数据管理系统内具有唯一性。</w:t>
            </w:r>
          </w:p>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当用户需要采用代码对描述对象（如实体）进行分类、命名和标识时，通过此标识符指向所使用的编码系统。</w:t>
            </w:r>
          </w:p>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编码系统定义可编码属性的值域。同一属性可使用不同的编码系统，而代码的形式和含义只保证在一个代码系统内部具有唯一性。</w:t>
            </w:r>
          </w:p>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为了避免不同用户使用不同编码系统描述同一</w:t>
            </w:r>
            <w:r w:rsidR="00EC6278">
              <w:rPr>
                <w:rFonts w:hAnsi="宋体" w:hint="eastAsia"/>
                <w:bCs/>
                <w:kern w:val="0"/>
                <w:szCs w:val="21"/>
              </w:rPr>
              <w:t>个</w:t>
            </w:r>
            <w:r w:rsidRPr="00F75253">
              <w:rPr>
                <w:rFonts w:hAnsi="宋体"/>
                <w:bCs/>
                <w:kern w:val="0"/>
                <w:szCs w:val="21"/>
              </w:rPr>
              <w:t>可编码属性时的语义混淆，必须在使用代码的同时，通过本数据元明确、唯一地指向所使用的编码系统。</w:t>
            </w:r>
          </w:p>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本数据元适用于本数据字典中所有编码系统标识符的描述，但不一定包括所有面向特定应用的值集（</w:t>
            </w:r>
            <w:r w:rsidRPr="00F75253">
              <w:rPr>
                <w:rFonts w:hAnsi="宋体"/>
                <w:bCs/>
                <w:kern w:val="0"/>
                <w:szCs w:val="21"/>
              </w:rPr>
              <w:t>value set</w:t>
            </w:r>
            <w:r w:rsidRPr="00F75253">
              <w:rPr>
                <w:rFonts w:hAnsi="宋体"/>
                <w:bCs/>
                <w:kern w:val="0"/>
                <w:szCs w:val="21"/>
              </w:rPr>
              <w:t>）。</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数据类型</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ST</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注册机构名称</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卫生部统计信息中心</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版本</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V1</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相关元数据参照</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本数据元与本数据字典中所有的代码类数据元（</w:t>
            </w:r>
            <w:r w:rsidRPr="00F75253">
              <w:rPr>
                <w:rFonts w:hAnsi="宋体"/>
                <w:bCs/>
                <w:kern w:val="0"/>
                <w:szCs w:val="21"/>
              </w:rPr>
              <w:t>CS</w:t>
            </w:r>
            <w:r w:rsidRPr="00F75253">
              <w:rPr>
                <w:rFonts w:hAnsi="宋体"/>
                <w:bCs/>
                <w:kern w:val="0"/>
                <w:szCs w:val="21"/>
              </w:rPr>
              <w:t>，</w:t>
            </w:r>
            <w:r w:rsidRPr="00F75253">
              <w:rPr>
                <w:rFonts w:hAnsi="宋体"/>
                <w:bCs/>
                <w:kern w:val="0"/>
                <w:szCs w:val="21"/>
              </w:rPr>
              <w:t>CV</w:t>
            </w:r>
            <w:r w:rsidRPr="00F75253">
              <w:rPr>
                <w:rFonts w:hAnsi="宋体"/>
                <w:bCs/>
                <w:kern w:val="0"/>
                <w:szCs w:val="21"/>
              </w:rPr>
              <w:t>，</w:t>
            </w:r>
            <w:r w:rsidRPr="00F75253">
              <w:rPr>
                <w:rFonts w:hAnsi="宋体"/>
                <w:bCs/>
                <w:kern w:val="0"/>
                <w:szCs w:val="21"/>
              </w:rPr>
              <w:t>CE</w:t>
            </w:r>
            <w:r w:rsidRPr="00F75253">
              <w:rPr>
                <w:rFonts w:hAnsi="宋体"/>
                <w:bCs/>
                <w:kern w:val="0"/>
                <w:szCs w:val="21"/>
              </w:rPr>
              <w:t>，</w:t>
            </w:r>
            <w:r w:rsidRPr="00F75253">
              <w:rPr>
                <w:rFonts w:hAnsi="宋体"/>
                <w:bCs/>
                <w:kern w:val="0"/>
                <w:szCs w:val="21"/>
              </w:rPr>
              <w:t>CD</w:t>
            </w:r>
            <w:r w:rsidRPr="00F75253">
              <w:rPr>
                <w:rFonts w:hAnsi="宋体"/>
                <w:bCs/>
                <w:kern w:val="0"/>
                <w:szCs w:val="21"/>
              </w:rPr>
              <w:t>）联合使用。</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数据元使用</w:t>
            </w:r>
          </w:p>
        </w:tc>
        <w:tc>
          <w:tcPr>
            <w:tcW w:w="5932" w:type="dxa"/>
          </w:tcPr>
          <w:p w:rsidR="005C6BDD" w:rsidRPr="00F75253" w:rsidRDefault="005C6BDD" w:rsidP="00F75253">
            <w:pPr>
              <w:autoSpaceDE w:val="0"/>
              <w:autoSpaceDN w:val="0"/>
              <w:adjustRightInd w:val="0"/>
              <w:snapToGrid w:val="0"/>
              <w:spacing w:line="276" w:lineRule="auto"/>
              <w:jc w:val="left"/>
              <w:rPr>
                <w:rFonts w:hAnsi="宋体"/>
                <w:bCs/>
                <w:kern w:val="0"/>
                <w:szCs w:val="21"/>
              </w:rPr>
            </w:pPr>
            <w:r w:rsidRPr="00F75253">
              <w:rPr>
                <w:rFonts w:hAnsi="宋体"/>
                <w:bCs/>
                <w:kern w:val="0"/>
                <w:szCs w:val="21"/>
              </w:rPr>
              <w:t>所有编码系统在其使用的范围内都应有唯一的标识符。例如，</w:t>
            </w:r>
            <w:r w:rsidRPr="00F75253">
              <w:rPr>
                <w:rFonts w:hAnsi="宋体"/>
                <w:bCs/>
                <w:kern w:val="0"/>
                <w:szCs w:val="21"/>
              </w:rPr>
              <w:t>HL7</w:t>
            </w:r>
            <w:r w:rsidRPr="00F75253">
              <w:rPr>
                <w:rFonts w:hAnsi="宋体"/>
                <w:bCs/>
                <w:kern w:val="0"/>
                <w:szCs w:val="21"/>
              </w:rPr>
              <w:t>自行定义和维护的词汇域及其指定的外部术语系统如</w:t>
            </w:r>
            <w:r w:rsidRPr="00F75253">
              <w:rPr>
                <w:rFonts w:hAnsi="宋体"/>
                <w:bCs/>
                <w:kern w:val="0"/>
                <w:szCs w:val="21"/>
              </w:rPr>
              <w:t>LOINC</w:t>
            </w:r>
            <w:r w:rsidRPr="00F75253">
              <w:rPr>
                <w:rFonts w:hAnsi="宋体"/>
                <w:bCs/>
                <w:kern w:val="0"/>
                <w:szCs w:val="21"/>
              </w:rPr>
              <w:t>，</w:t>
            </w:r>
            <w:r w:rsidRPr="00F75253">
              <w:rPr>
                <w:rFonts w:hAnsi="宋体"/>
                <w:bCs/>
                <w:kern w:val="0"/>
                <w:szCs w:val="21"/>
              </w:rPr>
              <w:t>ICD</w:t>
            </w:r>
            <w:r w:rsidRPr="00F75253">
              <w:rPr>
                <w:rFonts w:hAnsi="宋体"/>
                <w:bCs/>
                <w:kern w:val="0"/>
                <w:szCs w:val="21"/>
              </w:rPr>
              <w:t>，</w:t>
            </w:r>
            <w:r w:rsidRPr="00F75253">
              <w:rPr>
                <w:rFonts w:hAnsi="宋体"/>
                <w:bCs/>
                <w:kern w:val="0"/>
                <w:szCs w:val="21"/>
              </w:rPr>
              <w:t>SNOMED CT</w:t>
            </w:r>
            <w:r w:rsidRPr="00F75253">
              <w:rPr>
                <w:rFonts w:hAnsi="宋体"/>
                <w:bCs/>
                <w:kern w:val="0"/>
                <w:szCs w:val="21"/>
              </w:rPr>
              <w:t>等均有标识符，供文档等工件开发时使用。</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
                <w:bCs/>
                <w:kern w:val="0"/>
                <w:szCs w:val="21"/>
              </w:rPr>
            </w:pPr>
            <w:r w:rsidRPr="00F75253">
              <w:rPr>
                <w:rFonts w:hAnsi="宋体"/>
                <w:b/>
                <w:bCs/>
                <w:kern w:val="0"/>
                <w:szCs w:val="21"/>
              </w:rPr>
              <w:t>数据元概念属性</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数据元概念</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编码系统标识</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对象类名称</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iCs/>
                <w:kern w:val="0"/>
                <w:szCs w:val="21"/>
              </w:rPr>
              <w:t>具有编码属性的对象类</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对象类标识符</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bCs/>
                <w:kern w:val="0"/>
                <w:szCs w:val="21"/>
              </w:rPr>
              <w:t>codeSystem</w:t>
            </w:r>
          </w:p>
        </w:tc>
      </w:tr>
      <w:tr w:rsidR="005C6BDD" w:rsidRPr="00F75253" w:rsidTr="009526AF">
        <w:trPr>
          <w:jc w:val="center"/>
        </w:trPr>
        <w:tc>
          <w:tcPr>
            <w:tcW w:w="1880"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属性名称</w:t>
            </w:r>
          </w:p>
        </w:tc>
        <w:tc>
          <w:tcPr>
            <w:tcW w:w="5932" w:type="dxa"/>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标识</w:t>
            </w:r>
          </w:p>
        </w:tc>
      </w:tr>
      <w:tr w:rsidR="005C6BDD" w:rsidRPr="00F75253" w:rsidTr="009526AF">
        <w:trPr>
          <w:trHeight w:val="300"/>
          <w:jc w:val="center"/>
        </w:trPr>
        <w:tc>
          <w:tcPr>
            <w:tcW w:w="1880" w:type="dxa"/>
            <w:tcBorders>
              <w:bottom w:val="single" w:sz="4" w:space="0" w:color="auto"/>
            </w:tcBorders>
          </w:tcPr>
          <w:p w:rsidR="005C6BDD" w:rsidRPr="00F75253" w:rsidRDefault="005C6BDD" w:rsidP="00F75253">
            <w:pPr>
              <w:autoSpaceDE w:val="0"/>
              <w:autoSpaceDN w:val="0"/>
              <w:adjustRightInd w:val="0"/>
              <w:snapToGrid w:val="0"/>
              <w:spacing w:line="276" w:lineRule="auto"/>
              <w:jc w:val="left"/>
              <w:rPr>
                <w:bCs/>
                <w:kern w:val="0"/>
                <w:szCs w:val="21"/>
              </w:rPr>
            </w:pPr>
            <w:r w:rsidRPr="00F75253">
              <w:rPr>
                <w:rFonts w:hAnsi="宋体"/>
                <w:bCs/>
                <w:kern w:val="0"/>
                <w:szCs w:val="21"/>
              </w:rPr>
              <w:t>属性标识符</w:t>
            </w:r>
          </w:p>
        </w:tc>
        <w:tc>
          <w:tcPr>
            <w:tcW w:w="5932" w:type="dxa"/>
            <w:tcBorders>
              <w:bottom w:val="single" w:sz="4" w:space="0" w:color="auto"/>
            </w:tcBorders>
          </w:tcPr>
          <w:p w:rsidR="005C6BDD" w:rsidRPr="00F75253" w:rsidRDefault="005C6BDD" w:rsidP="00F75253">
            <w:pPr>
              <w:autoSpaceDE w:val="0"/>
              <w:autoSpaceDN w:val="0"/>
              <w:adjustRightInd w:val="0"/>
              <w:snapToGrid w:val="0"/>
              <w:spacing w:line="276" w:lineRule="auto"/>
              <w:jc w:val="left"/>
              <w:rPr>
                <w:bCs/>
                <w:kern w:val="0"/>
                <w:szCs w:val="21"/>
              </w:rPr>
            </w:pPr>
            <w:r w:rsidRPr="00F75253">
              <w:rPr>
                <w:bCs/>
                <w:kern w:val="0"/>
                <w:szCs w:val="21"/>
              </w:rPr>
              <w:t>OID</w:t>
            </w:r>
          </w:p>
        </w:tc>
      </w:tr>
      <w:tr w:rsidR="005C6BDD" w:rsidRPr="00F75253" w:rsidTr="009526AF">
        <w:trPr>
          <w:jc w:val="center"/>
        </w:trPr>
        <w:tc>
          <w:tcPr>
            <w:tcW w:w="1880" w:type="dxa"/>
            <w:tcBorders>
              <w:top w:val="single" w:sz="4" w:space="0" w:color="auto"/>
            </w:tcBorders>
            <w:vAlign w:val="center"/>
          </w:tcPr>
          <w:p w:rsidR="005C6BDD" w:rsidRPr="00F75253" w:rsidRDefault="005C6BDD" w:rsidP="00F75253">
            <w:pPr>
              <w:autoSpaceDE w:val="0"/>
              <w:autoSpaceDN w:val="0"/>
              <w:adjustRightInd w:val="0"/>
              <w:snapToGrid w:val="0"/>
              <w:spacing w:line="276" w:lineRule="auto"/>
              <w:rPr>
                <w:b/>
                <w:bCs/>
                <w:kern w:val="0"/>
                <w:szCs w:val="21"/>
              </w:rPr>
            </w:pPr>
            <w:r w:rsidRPr="00F75253">
              <w:rPr>
                <w:rFonts w:hAnsi="宋体"/>
                <w:b/>
                <w:bCs/>
                <w:kern w:val="0"/>
                <w:szCs w:val="21"/>
              </w:rPr>
              <w:t>值域属性</w:t>
            </w:r>
          </w:p>
        </w:tc>
        <w:tc>
          <w:tcPr>
            <w:tcW w:w="5932" w:type="dxa"/>
            <w:tcBorders>
              <w:top w:val="single" w:sz="4" w:space="0" w:color="auto"/>
            </w:tcBorders>
            <w:vAlign w:val="center"/>
          </w:tcPr>
          <w:p w:rsidR="005C6BDD" w:rsidRPr="00F75253" w:rsidRDefault="005C6BDD" w:rsidP="00F75253">
            <w:pPr>
              <w:autoSpaceDE w:val="0"/>
              <w:autoSpaceDN w:val="0"/>
              <w:adjustRightInd w:val="0"/>
              <w:snapToGrid w:val="0"/>
              <w:spacing w:line="276" w:lineRule="auto"/>
              <w:rPr>
                <w:bCs/>
                <w:kern w:val="0"/>
                <w:szCs w:val="21"/>
              </w:rPr>
            </w:pPr>
          </w:p>
        </w:tc>
      </w:tr>
      <w:tr w:rsidR="005C6BDD" w:rsidRPr="00F75253" w:rsidTr="009526AF">
        <w:trPr>
          <w:jc w:val="center"/>
        </w:trPr>
        <w:tc>
          <w:tcPr>
            <w:tcW w:w="1880" w:type="dxa"/>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rFonts w:hAnsi="宋体"/>
                <w:bCs/>
                <w:kern w:val="0"/>
                <w:szCs w:val="21"/>
              </w:rPr>
              <w:t>表示类型</w:t>
            </w:r>
          </w:p>
        </w:tc>
        <w:tc>
          <w:tcPr>
            <w:tcW w:w="5932" w:type="dxa"/>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rFonts w:hAnsi="宋体"/>
                <w:bCs/>
                <w:kern w:val="0"/>
                <w:szCs w:val="21"/>
              </w:rPr>
              <w:t>文本</w:t>
            </w:r>
          </w:p>
        </w:tc>
      </w:tr>
      <w:tr w:rsidR="005C6BDD" w:rsidRPr="00F75253" w:rsidTr="009526AF">
        <w:trPr>
          <w:jc w:val="center"/>
        </w:trPr>
        <w:tc>
          <w:tcPr>
            <w:tcW w:w="1880" w:type="dxa"/>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rFonts w:hAnsi="宋体"/>
                <w:bCs/>
                <w:kern w:val="0"/>
                <w:szCs w:val="21"/>
              </w:rPr>
              <w:t>分类方案名称</w:t>
            </w:r>
          </w:p>
        </w:tc>
        <w:tc>
          <w:tcPr>
            <w:tcW w:w="5932" w:type="dxa"/>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bCs/>
                <w:kern w:val="0"/>
                <w:szCs w:val="21"/>
              </w:rPr>
              <w:t>——</w:t>
            </w:r>
          </w:p>
        </w:tc>
      </w:tr>
      <w:tr w:rsidR="005C6BDD" w:rsidRPr="00F75253" w:rsidTr="009526AF">
        <w:trPr>
          <w:trHeight w:val="327"/>
          <w:jc w:val="center"/>
        </w:trPr>
        <w:tc>
          <w:tcPr>
            <w:tcW w:w="1880" w:type="dxa"/>
            <w:tcBorders>
              <w:bottom w:val="single" w:sz="4" w:space="0" w:color="000000"/>
            </w:tcBorders>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rFonts w:hAnsi="宋体"/>
                <w:bCs/>
                <w:kern w:val="0"/>
                <w:szCs w:val="21"/>
              </w:rPr>
              <w:t>分类方案标识符</w:t>
            </w:r>
          </w:p>
        </w:tc>
        <w:tc>
          <w:tcPr>
            <w:tcW w:w="5932" w:type="dxa"/>
            <w:tcBorders>
              <w:bottom w:val="single" w:sz="4" w:space="0" w:color="000000"/>
            </w:tcBorders>
            <w:vAlign w:val="center"/>
          </w:tcPr>
          <w:p w:rsidR="005C6BDD" w:rsidRPr="00F75253" w:rsidRDefault="005C6BDD" w:rsidP="00F75253">
            <w:pPr>
              <w:autoSpaceDE w:val="0"/>
              <w:autoSpaceDN w:val="0"/>
              <w:adjustRightInd w:val="0"/>
              <w:snapToGrid w:val="0"/>
              <w:spacing w:line="276" w:lineRule="auto"/>
              <w:rPr>
                <w:bCs/>
                <w:kern w:val="0"/>
                <w:szCs w:val="21"/>
              </w:rPr>
            </w:pPr>
            <w:r w:rsidRPr="00F75253">
              <w:rPr>
                <w:bCs/>
                <w:kern w:val="0"/>
                <w:szCs w:val="21"/>
              </w:rPr>
              <w:t>——</w:t>
            </w:r>
          </w:p>
        </w:tc>
      </w:tr>
    </w:tbl>
    <w:p w:rsidR="005C6BDD" w:rsidRPr="00E73B03" w:rsidRDefault="005C6BDD" w:rsidP="005C6BDD">
      <w:pPr>
        <w:widowControl/>
        <w:tabs>
          <w:tab w:val="left" w:pos="3585"/>
        </w:tabs>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124" w:name="_Toc467328219"/>
      <w:bookmarkStart w:id="125" w:name="_Toc467328784"/>
      <w:bookmarkStart w:id="126" w:name="_Toc477768706"/>
      <w:bookmarkStart w:id="127" w:name="_Toc479605681"/>
      <w:bookmarkStart w:id="128" w:name="_Toc479605846"/>
      <w:bookmarkStart w:id="129" w:name="_Toc479667145"/>
      <w:bookmarkStart w:id="130" w:name="_Toc479687440"/>
      <w:bookmarkStart w:id="131" w:name="_Toc479688090"/>
      <w:bookmarkStart w:id="132" w:name="_Toc479688976"/>
      <w:bookmarkStart w:id="133" w:name="_Toc479950087"/>
      <w:bookmarkStart w:id="134" w:name="_Toc485996261"/>
      <w:bookmarkStart w:id="135" w:name="_Toc486518581"/>
      <w:bookmarkStart w:id="136" w:name="_Toc486926963"/>
      <w:r w:rsidRPr="00A51D5C">
        <w:lastRenderedPageBreak/>
        <w:t>编码系统名称</w:t>
      </w:r>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7786" w:type="dxa"/>
        <w:jc w:val="center"/>
        <w:tblInd w:w="-1199" w:type="dxa"/>
        <w:tblLook w:val="00A0"/>
      </w:tblPr>
      <w:tblGrid>
        <w:gridCol w:w="1966"/>
        <w:gridCol w:w="5820"/>
      </w:tblGrid>
      <w:tr w:rsidR="005C6BDD" w:rsidRPr="00F75253" w:rsidTr="002F51A8">
        <w:trPr>
          <w:tblHeader/>
          <w:jc w:val="center"/>
        </w:trPr>
        <w:tc>
          <w:tcPr>
            <w:tcW w:w="1966"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820" w:type="dxa"/>
            <w:tcBorders>
              <w:top w:val="single" w:sz="4" w:space="0" w:color="auto"/>
              <w:bottom w:val="single" w:sz="4" w:space="0" w:color="auto"/>
            </w:tcBorders>
          </w:tcPr>
          <w:p w:rsidR="005C6BDD" w:rsidRPr="00F75253" w:rsidRDefault="005C6BDD" w:rsidP="002F51A8">
            <w:pPr>
              <w:autoSpaceDE w:val="0"/>
              <w:autoSpaceDN w:val="0"/>
              <w:adjustRightInd w:val="0"/>
              <w:jc w:val="left"/>
              <w:rPr>
                <w:bCs/>
                <w:kern w:val="0"/>
                <w:szCs w:val="21"/>
              </w:rPr>
            </w:pPr>
            <w:r w:rsidRPr="00F75253">
              <w:rPr>
                <w:rFonts w:hAnsi="宋体"/>
                <w:bCs/>
                <w:kern w:val="0"/>
                <w:szCs w:val="21"/>
              </w:rPr>
              <w:t>编码系统名称</w:t>
            </w:r>
          </w:p>
        </w:tc>
      </w:tr>
      <w:tr w:rsidR="005C6BDD" w:rsidRPr="00F75253" w:rsidTr="002F51A8">
        <w:trPr>
          <w:jc w:val="center"/>
        </w:trPr>
        <w:tc>
          <w:tcPr>
            <w:tcW w:w="1966"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820"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编码系统名称</w:t>
            </w:r>
            <w:r w:rsidR="00DA2CAF" w:rsidRPr="00F75253">
              <w:rPr>
                <w:iCs/>
                <w:kern w:val="0"/>
                <w:szCs w:val="21"/>
              </w:rPr>
              <w:fldChar w:fldCharType="begin"/>
            </w:r>
            <w:r w:rsidR="00330E6C" w:rsidRPr="00F75253">
              <w:rPr>
                <w:szCs w:val="21"/>
              </w:rPr>
              <w:instrText xml:space="preserve"> XE "</w:instrText>
            </w:r>
            <w:r w:rsidR="00330E6C" w:rsidRPr="00F75253">
              <w:rPr>
                <w:rFonts w:hAnsi="宋体"/>
                <w:iCs/>
                <w:kern w:val="0"/>
                <w:szCs w:val="21"/>
              </w:rPr>
              <w:instrText>编码系统名称</w:instrText>
            </w:r>
            <w:r w:rsidR="00330E6C" w:rsidRPr="00F75253">
              <w:rPr>
                <w:szCs w:val="21"/>
              </w:rPr>
              <w:instrText xml:space="preserve">" </w:instrText>
            </w:r>
            <w:r w:rsidR="00DA2CAF" w:rsidRPr="00F75253">
              <w:rPr>
                <w:iCs/>
                <w:kern w:val="0"/>
                <w:szCs w:val="21"/>
              </w:rPr>
              <w:fldChar w:fldCharType="end"/>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代码表名称</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820" w:type="dxa"/>
          </w:tcPr>
          <w:p w:rsidR="005C6BDD" w:rsidRPr="00F75253" w:rsidRDefault="005C6BDD" w:rsidP="002F51A8">
            <w:pPr>
              <w:autoSpaceDE w:val="0"/>
              <w:autoSpaceDN w:val="0"/>
              <w:adjustRightInd w:val="0"/>
              <w:jc w:val="left"/>
              <w:rPr>
                <w:kern w:val="0"/>
                <w:szCs w:val="21"/>
              </w:rPr>
            </w:pPr>
            <w:r w:rsidRPr="00F75253">
              <w:rPr>
                <w:kern w:val="0"/>
                <w:szCs w:val="21"/>
              </w:rPr>
              <w:t>142557</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820" w:type="dxa"/>
          </w:tcPr>
          <w:p w:rsidR="005C6BDD" w:rsidRPr="00F75253" w:rsidRDefault="005C6BDD" w:rsidP="002F51A8">
            <w:pPr>
              <w:autoSpaceDE w:val="0"/>
              <w:autoSpaceDN w:val="0"/>
              <w:adjustRightInd w:val="0"/>
              <w:snapToGrid w:val="0"/>
              <w:jc w:val="left"/>
              <w:rPr>
                <w:iCs/>
                <w:kern w:val="0"/>
                <w:szCs w:val="21"/>
              </w:rPr>
            </w:pPr>
            <w:r w:rsidRPr="00F75253">
              <w:rPr>
                <w:rFonts w:hAnsi="宋体"/>
                <w:iCs/>
                <w:kern w:val="0"/>
                <w:szCs w:val="21"/>
              </w:rPr>
              <w:t>标准草案</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820" w:type="dxa"/>
          </w:tcPr>
          <w:p w:rsidR="005C6BDD" w:rsidRPr="00F75253" w:rsidRDefault="005C6BDD" w:rsidP="0097702C">
            <w:pPr>
              <w:autoSpaceDE w:val="0"/>
              <w:autoSpaceDN w:val="0"/>
              <w:adjustRightInd w:val="0"/>
              <w:snapToGrid w:val="0"/>
              <w:spacing w:line="276" w:lineRule="auto"/>
              <w:jc w:val="left"/>
              <w:rPr>
                <w:iCs/>
                <w:kern w:val="0"/>
                <w:szCs w:val="21"/>
              </w:rPr>
            </w:pPr>
            <w:r w:rsidRPr="00F75253">
              <w:rPr>
                <w:rFonts w:hAnsi="宋体"/>
                <w:iCs/>
                <w:kern w:val="0"/>
                <w:szCs w:val="21"/>
              </w:rPr>
              <w:t>赋予特定编码系统的名称，表达该编码系统的主题和内容。</w:t>
            </w:r>
          </w:p>
          <w:p w:rsidR="005C6BDD" w:rsidRPr="00F75253" w:rsidRDefault="005C6BDD" w:rsidP="0097702C">
            <w:pPr>
              <w:autoSpaceDE w:val="0"/>
              <w:autoSpaceDN w:val="0"/>
              <w:adjustRightInd w:val="0"/>
              <w:snapToGrid w:val="0"/>
              <w:spacing w:line="276" w:lineRule="auto"/>
              <w:jc w:val="left"/>
              <w:rPr>
                <w:iCs/>
                <w:kern w:val="0"/>
                <w:szCs w:val="21"/>
              </w:rPr>
            </w:pPr>
            <w:r w:rsidRPr="00F75253">
              <w:rPr>
                <w:rFonts w:hAnsi="宋体"/>
                <w:iCs/>
                <w:kern w:val="0"/>
                <w:szCs w:val="21"/>
              </w:rPr>
              <w:t>因为自然语言的灵活性，编码系统名称须和编码系统标识符联合使用，即借助标识符的唯一性，避免用户通过名称指向所使用的编码系统时可能产生的误解。</w:t>
            </w:r>
          </w:p>
          <w:p w:rsidR="005C6BDD" w:rsidRPr="00F75253" w:rsidRDefault="005C6BDD" w:rsidP="0097702C">
            <w:pPr>
              <w:autoSpaceDE w:val="0"/>
              <w:autoSpaceDN w:val="0"/>
              <w:adjustRightInd w:val="0"/>
              <w:snapToGrid w:val="0"/>
              <w:spacing w:line="276" w:lineRule="auto"/>
              <w:jc w:val="left"/>
              <w:rPr>
                <w:bCs/>
                <w:kern w:val="0"/>
                <w:szCs w:val="21"/>
              </w:rPr>
            </w:pPr>
            <w:r w:rsidRPr="00F75253">
              <w:rPr>
                <w:rFonts w:hAnsi="宋体"/>
                <w:bCs/>
                <w:kern w:val="0"/>
                <w:szCs w:val="21"/>
              </w:rPr>
              <w:t>编码系统可用来定义所有可编码属性的值域，且同一属性可使用不同的编码系统，而代码的形式和含义只保证在一个编码系统内部具有唯一性。为了避免不同用户使用不同编码系统描述同一可</w:t>
            </w:r>
            <w:r w:rsidR="00D40784">
              <w:rPr>
                <w:rFonts w:hAnsi="宋体" w:hint="eastAsia"/>
                <w:bCs/>
                <w:kern w:val="0"/>
                <w:szCs w:val="21"/>
              </w:rPr>
              <w:t>个</w:t>
            </w:r>
            <w:r w:rsidRPr="00F75253">
              <w:rPr>
                <w:rFonts w:hAnsi="宋体"/>
                <w:bCs/>
                <w:kern w:val="0"/>
                <w:szCs w:val="21"/>
              </w:rPr>
              <w:t>编码属性时语义的混淆，必须在使用代码的同时，说明所使用的编码系统。</w:t>
            </w:r>
          </w:p>
          <w:p w:rsidR="005C6BDD" w:rsidRPr="00F75253" w:rsidRDefault="005C6BDD" w:rsidP="0097702C">
            <w:pPr>
              <w:autoSpaceDE w:val="0"/>
              <w:autoSpaceDN w:val="0"/>
              <w:adjustRightInd w:val="0"/>
              <w:snapToGrid w:val="0"/>
              <w:spacing w:line="276" w:lineRule="auto"/>
              <w:jc w:val="left"/>
              <w:rPr>
                <w:iCs/>
                <w:kern w:val="0"/>
                <w:szCs w:val="21"/>
              </w:rPr>
            </w:pPr>
            <w:r w:rsidRPr="00F75253">
              <w:rPr>
                <w:rFonts w:hAnsi="宋体"/>
                <w:bCs/>
                <w:kern w:val="0"/>
                <w:szCs w:val="21"/>
              </w:rPr>
              <w:t>本数据元适用于本字典中所有编码系统名称的定义。</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820" w:type="dxa"/>
          </w:tcPr>
          <w:p w:rsidR="005C6BDD" w:rsidRPr="00F75253" w:rsidRDefault="005C6BDD" w:rsidP="002F51A8">
            <w:pPr>
              <w:autoSpaceDE w:val="0"/>
              <w:autoSpaceDN w:val="0"/>
              <w:adjustRightInd w:val="0"/>
              <w:jc w:val="left"/>
              <w:rPr>
                <w:iCs/>
                <w:kern w:val="0"/>
                <w:szCs w:val="21"/>
              </w:rPr>
            </w:pPr>
            <w:r w:rsidRPr="00F75253">
              <w:rPr>
                <w:iCs/>
                <w:kern w:val="0"/>
                <w:szCs w:val="21"/>
              </w:rPr>
              <w:t>ST</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820"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820" w:type="dxa"/>
          </w:tcPr>
          <w:p w:rsidR="005C6BDD" w:rsidRPr="00F75253" w:rsidRDefault="005C6BDD" w:rsidP="002F51A8">
            <w:pPr>
              <w:autoSpaceDE w:val="0"/>
              <w:autoSpaceDN w:val="0"/>
              <w:adjustRightInd w:val="0"/>
              <w:jc w:val="left"/>
              <w:rPr>
                <w:kern w:val="0"/>
                <w:szCs w:val="21"/>
              </w:rPr>
            </w:pP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所有编码系统都有其规范或习惯的名称。例如</w:t>
            </w:r>
            <w:r w:rsidRPr="00F75253">
              <w:rPr>
                <w:iCs/>
                <w:kern w:val="0"/>
                <w:szCs w:val="21"/>
              </w:rPr>
              <w:t>HL7</w:t>
            </w:r>
            <w:r w:rsidRPr="00F75253">
              <w:rPr>
                <w:rFonts w:hAnsi="宋体"/>
                <w:iCs/>
                <w:kern w:val="0"/>
                <w:szCs w:val="21"/>
              </w:rPr>
              <w:t>标准体系自定义的词汇域及其指定的外部术语代码系统如</w:t>
            </w:r>
            <w:r w:rsidRPr="00F75253">
              <w:rPr>
                <w:iCs/>
                <w:kern w:val="0"/>
                <w:szCs w:val="21"/>
              </w:rPr>
              <w:t>LOINC</w:t>
            </w:r>
            <w:r w:rsidRPr="00F75253">
              <w:rPr>
                <w:rFonts w:hAnsi="宋体"/>
                <w:iCs/>
                <w:kern w:val="0"/>
                <w:szCs w:val="21"/>
              </w:rPr>
              <w:t>，</w:t>
            </w:r>
            <w:r w:rsidRPr="00F75253">
              <w:rPr>
                <w:iCs/>
                <w:kern w:val="0"/>
                <w:szCs w:val="21"/>
              </w:rPr>
              <w:t>ICD</w:t>
            </w:r>
            <w:r w:rsidRPr="00F75253">
              <w:rPr>
                <w:rFonts w:hAnsi="宋体"/>
                <w:iCs/>
                <w:kern w:val="0"/>
                <w:szCs w:val="21"/>
              </w:rPr>
              <w:t>，</w:t>
            </w:r>
            <w:r w:rsidRPr="00F75253">
              <w:rPr>
                <w:iCs/>
                <w:kern w:val="0"/>
                <w:szCs w:val="21"/>
              </w:rPr>
              <w:t>SNOMED CT</w:t>
            </w:r>
            <w:r w:rsidRPr="00F75253">
              <w:rPr>
                <w:rFonts w:hAnsi="宋体"/>
                <w:iCs/>
                <w:kern w:val="0"/>
                <w:szCs w:val="21"/>
              </w:rPr>
              <w:t>等。</w:t>
            </w:r>
          </w:p>
          <w:p w:rsidR="005C6BDD" w:rsidRPr="00F75253" w:rsidRDefault="005C6BDD" w:rsidP="002F51A8">
            <w:pPr>
              <w:autoSpaceDE w:val="0"/>
              <w:autoSpaceDN w:val="0"/>
              <w:adjustRightInd w:val="0"/>
              <w:jc w:val="left"/>
              <w:rPr>
                <w:iCs/>
                <w:kern w:val="0"/>
                <w:szCs w:val="21"/>
              </w:rPr>
            </w:pP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820" w:type="dxa"/>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820" w:type="dxa"/>
          </w:tcPr>
          <w:p w:rsidR="005C6BDD" w:rsidRPr="00F75253" w:rsidRDefault="005C6BDD" w:rsidP="002F51A8">
            <w:pPr>
              <w:autoSpaceDE w:val="0"/>
              <w:autoSpaceDN w:val="0"/>
              <w:adjustRightInd w:val="0"/>
              <w:jc w:val="left"/>
              <w:rPr>
                <w:kern w:val="0"/>
                <w:szCs w:val="21"/>
              </w:rPr>
            </w:pPr>
            <w:r w:rsidRPr="00F75253">
              <w:rPr>
                <w:rFonts w:hAnsi="宋体"/>
                <w:kern w:val="0"/>
                <w:szCs w:val="21"/>
              </w:rPr>
              <w:t>编码系统名称</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具有编码属性的对象类</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820" w:type="dxa"/>
          </w:tcPr>
          <w:p w:rsidR="005C6BDD" w:rsidRPr="00F75253" w:rsidRDefault="005C6BDD" w:rsidP="002F51A8">
            <w:pPr>
              <w:autoSpaceDE w:val="0"/>
              <w:autoSpaceDN w:val="0"/>
              <w:adjustRightInd w:val="0"/>
              <w:jc w:val="left"/>
              <w:rPr>
                <w:iCs/>
                <w:kern w:val="0"/>
                <w:szCs w:val="21"/>
              </w:rPr>
            </w:pPr>
            <w:r w:rsidRPr="00F75253">
              <w:rPr>
                <w:iCs/>
                <w:kern w:val="0"/>
                <w:szCs w:val="21"/>
              </w:rPr>
              <w:t>Codesystem</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名称</w:t>
            </w:r>
          </w:p>
        </w:tc>
      </w:tr>
      <w:tr w:rsidR="005C6BDD" w:rsidRPr="00F75253" w:rsidTr="002F51A8">
        <w:trPr>
          <w:trHeight w:val="300"/>
          <w:jc w:val="center"/>
        </w:trPr>
        <w:tc>
          <w:tcPr>
            <w:tcW w:w="1966"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820"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iCs/>
                <w:kern w:val="0"/>
                <w:szCs w:val="21"/>
              </w:rPr>
              <w:t>Name</w:t>
            </w:r>
          </w:p>
        </w:tc>
      </w:tr>
      <w:tr w:rsidR="005C6BDD" w:rsidRPr="00F75253" w:rsidTr="002F51A8">
        <w:trPr>
          <w:jc w:val="center"/>
        </w:trPr>
        <w:tc>
          <w:tcPr>
            <w:tcW w:w="1966"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820"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82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文本</w:t>
            </w:r>
          </w:p>
        </w:tc>
      </w:tr>
      <w:tr w:rsidR="005C6BDD" w:rsidRPr="00F75253" w:rsidTr="002F51A8">
        <w:trPr>
          <w:jc w:val="center"/>
        </w:trPr>
        <w:tc>
          <w:tcPr>
            <w:tcW w:w="1966"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820"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2F51A8">
        <w:trPr>
          <w:jc w:val="center"/>
        </w:trPr>
        <w:tc>
          <w:tcPr>
            <w:tcW w:w="1966"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820"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rPr>
          <w:sz w:val="18"/>
          <w:szCs w:val="18"/>
        </w:rPr>
      </w:pPr>
    </w:p>
    <w:p w:rsidR="005C6BDD" w:rsidRPr="00E73B03" w:rsidRDefault="005C6BDD" w:rsidP="005C6BDD">
      <w:pPr>
        <w:widowControl/>
        <w:rPr>
          <w:sz w:val="18"/>
          <w:szCs w:val="18"/>
        </w:rPr>
      </w:pPr>
      <w:r w:rsidRPr="00E73B03">
        <w:rPr>
          <w:sz w:val="18"/>
          <w:szCs w:val="18"/>
        </w:rPr>
        <w:br w:type="page"/>
      </w:r>
    </w:p>
    <w:p w:rsidR="005C6BDD" w:rsidRPr="00A51D5C" w:rsidRDefault="005C6BDD" w:rsidP="00A51D5C">
      <w:pPr>
        <w:pStyle w:val="a1"/>
        <w:spacing w:before="156" w:after="156"/>
        <w:ind w:left="0"/>
      </w:pPr>
      <w:bookmarkStart w:id="137" w:name="_Toc467328220"/>
      <w:bookmarkStart w:id="138" w:name="_Toc467328785"/>
      <w:bookmarkStart w:id="139" w:name="_Toc477768707"/>
      <w:bookmarkStart w:id="140" w:name="_Toc479605682"/>
      <w:bookmarkStart w:id="141" w:name="_Toc479605847"/>
      <w:bookmarkStart w:id="142" w:name="_Toc479667146"/>
      <w:bookmarkStart w:id="143" w:name="_Toc479687441"/>
      <w:bookmarkStart w:id="144" w:name="_Toc479688091"/>
      <w:bookmarkStart w:id="145" w:name="_Toc479688977"/>
      <w:bookmarkStart w:id="146" w:name="_Toc479950088"/>
      <w:bookmarkStart w:id="147" w:name="_Toc485996262"/>
      <w:bookmarkStart w:id="148" w:name="_Toc486518582"/>
      <w:bookmarkStart w:id="149" w:name="_Toc486926964"/>
      <w:r w:rsidRPr="00A51D5C">
        <w:lastRenderedPageBreak/>
        <w:t>测量单位</w:t>
      </w:r>
      <w:bookmarkEnd w:id="137"/>
      <w:bookmarkEnd w:id="138"/>
      <w:r w:rsidRPr="00A51D5C">
        <w:t>名称</w:t>
      </w:r>
      <w:bookmarkEnd w:id="139"/>
      <w:bookmarkEnd w:id="140"/>
      <w:bookmarkEnd w:id="141"/>
      <w:bookmarkEnd w:id="142"/>
      <w:bookmarkEnd w:id="143"/>
      <w:bookmarkEnd w:id="144"/>
      <w:bookmarkEnd w:id="145"/>
      <w:bookmarkEnd w:id="146"/>
      <w:bookmarkEnd w:id="147"/>
      <w:bookmarkEnd w:id="148"/>
      <w:bookmarkEnd w:id="149"/>
    </w:p>
    <w:tbl>
      <w:tblPr>
        <w:tblW w:w="7938" w:type="dxa"/>
        <w:jc w:val="center"/>
        <w:tblLook w:val="00A0"/>
      </w:tblPr>
      <w:tblGrid>
        <w:gridCol w:w="2381"/>
        <w:gridCol w:w="5557"/>
      </w:tblGrid>
      <w:tr w:rsidR="005C6BDD" w:rsidRPr="00F75253" w:rsidTr="009526AF">
        <w:trPr>
          <w:tblHeader/>
          <w:jc w:val="center"/>
        </w:trPr>
        <w:tc>
          <w:tcPr>
            <w:tcW w:w="2255" w:type="dxa"/>
            <w:tcBorders>
              <w:top w:val="single" w:sz="4" w:space="0" w:color="auto"/>
              <w:bottom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r w:rsidRPr="00F75253">
              <w:rPr>
                <w:rFonts w:hAnsi="宋体"/>
                <w:szCs w:val="21"/>
              </w:rPr>
              <w:t>测量单位名称</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规范名称</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szCs w:val="21"/>
              </w:rPr>
              <w:t>测量单位名称</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测量单位名称</w:instrText>
            </w:r>
            <w:r w:rsidR="00330E6C" w:rsidRPr="00F75253">
              <w:rPr>
                <w:szCs w:val="21"/>
              </w:rPr>
              <w:instrText xml:space="preserve">" </w:instrText>
            </w:r>
            <w:r w:rsidR="00DA2CAF" w:rsidRPr="00F75253">
              <w:rPr>
                <w:szCs w:val="21"/>
              </w:rPr>
              <w:fldChar w:fldCharType="end"/>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szCs w:val="21"/>
              </w:rPr>
              <w:t>计量单位</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9526AF">
            <w:pPr>
              <w:autoSpaceDE w:val="0"/>
              <w:autoSpaceDN w:val="0"/>
              <w:adjustRightInd w:val="0"/>
              <w:spacing w:line="276" w:lineRule="auto"/>
              <w:jc w:val="left"/>
              <w:rPr>
                <w:kern w:val="0"/>
                <w:szCs w:val="21"/>
              </w:rPr>
            </w:pPr>
            <w:r w:rsidRPr="00F75253">
              <w:rPr>
                <w:szCs w:val="21"/>
              </w:rPr>
              <w:t>191412</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注册状态</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定义</w:t>
            </w:r>
          </w:p>
        </w:tc>
        <w:tc>
          <w:tcPr>
            <w:tcW w:w="5263" w:type="dxa"/>
          </w:tcPr>
          <w:p w:rsidR="005C6BDD" w:rsidRPr="00F75253" w:rsidRDefault="005C6BDD" w:rsidP="00D40784">
            <w:pPr>
              <w:autoSpaceDE w:val="0"/>
              <w:autoSpaceDN w:val="0"/>
              <w:adjustRightInd w:val="0"/>
              <w:spacing w:line="276" w:lineRule="auto"/>
              <w:jc w:val="left"/>
              <w:rPr>
                <w:iCs/>
                <w:kern w:val="0"/>
                <w:szCs w:val="21"/>
              </w:rPr>
            </w:pPr>
            <w:r w:rsidRPr="00F75253">
              <w:rPr>
                <w:rFonts w:hAnsi="宋体"/>
                <w:iCs/>
                <w:kern w:val="0"/>
                <w:szCs w:val="21"/>
              </w:rPr>
              <w:t>用于计量数量的单位，比如实体的测量单位。实体数量的计量单位应该与实体的固有属性在逻辑上一致。不同专业领域、针对不同种类的实体，可以采纳不同表示测量单位的编码系统中的计量单位。</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数据类型</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iCs/>
                <w:kern w:val="0"/>
                <w:szCs w:val="21"/>
              </w:rPr>
              <w:t>CS</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版本</w:t>
            </w:r>
          </w:p>
        </w:tc>
        <w:tc>
          <w:tcPr>
            <w:tcW w:w="5263" w:type="dxa"/>
          </w:tcPr>
          <w:p w:rsidR="005C6BDD" w:rsidRPr="00F75253" w:rsidRDefault="005C6BDD" w:rsidP="009526AF">
            <w:pPr>
              <w:autoSpaceDE w:val="0"/>
              <w:autoSpaceDN w:val="0"/>
              <w:adjustRightInd w:val="0"/>
              <w:spacing w:line="276" w:lineRule="auto"/>
              <w:jc w:val="left"/>
              <w:rPr>
                <w:kern w:val="0"/>
                <w:szCs w:val="21"/>
              </w:rPr>
            </w:pPr>
            <w:r w:rsidRPr="00F75253">
              <w:rPr>
                <w:kern w:val="0"/>
                <w:szCs w:val="21"/>
              </w:rPr>
              <w:t>V1</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9526AF">
            <w:pPr>
              <w:autoSpaceDE w:val="0"/>
              <w:autoSpaceDN w:val="0"/>
              <w:adjustRightInd w:val="0"/>
              <w:spacing w:line="276" w:lineRule="auto"/>
              <w:jc w:val="left"/>
              <w:rPr>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9526AF">
            <w:pPr>
              <w:autoSpaceDE w:val="0"/>
              <w:autoSpaceDN w:val="0"/>
              <w:adjustRightInd w:val="0"/>
              <w:spacing w:line="276" w:lineRule="auto"/>
              <w:jc w:val="left"/>
              <w:rPr>
                <w:szCs w:val="21"/>
              </w:rPr>
            </w:pPr>
            <w:r w:rsidRPr="00F75253">
              <w:rPr>
                <w:rFonts w:hAnsi="宋体"/>
                <w:szCs w:val="21"/>
              </w:rPr>
              <w:t>测量单位在不同的编码系统可能用不同的符号表示。使用某个计量单位的符号时，应该说明定义该符号的代码系统的标识符和名称。</w:t>
            </w:r>
          </w:p>
          <w:p w:rsidR="005C6BDD" w:rsidRPr="00F75253" w:rsidRDefault="005C6BDD" w:rsidP="009526AF">
            <w:pPr>
              <w:autoSpaceDE w:val="0"/>
              <w:autoSpaceDN w:val="0"/>
              <w:adjustRightInd w:val="0"/>
              <w:spacing w:line="276" w:lineRule="auto"/>
              <w:jc w:val="left"/>
              <w:rPr>
                <w:iCs/>
                <w:kern w:val="0"/>
                <w:szCs w:val="21"/>
              </w:rPr>
            </w:pPr>
            <w:r w:rsidRPr="00F75253">
              <w:rPr>
                <w:rFonts w:hAnsi="宋体"/>
                <w:szCs w:val="21"/>
              </w:rPr>
              <w:t>为了数据的一致性，提倡针对同一类实体使用相同的计量单位表示</w:t>
            </w:r>
            <w:r w:rsidR="00D40784">
              <w:rPr>
                <w:rFonts w:hAnsi="宋体" w:hint="eastAsia"/>
                <w:szCs w:val="21"/>
              </w:rPr>
              <w:t>其数量</w:t>
            </w:r>
            <w:r w:rsidRPr="00F75253">
              <w:rPr>
                <w:rFonts w:hAnsi="宋体"/>
                <w:szCs w:val="21"/>
              </w:rPr>
              <w:t>，或者至少在针对同一类实体的不同计量单位之间建立数量上的换算关系，即使用</w:t>
            </w:r>
            <w:r w:rsidRPr="00F75253">
              <w:rPr>
                <w:szCs w:val="21"/>
              </w:rPr>
              <w:t>UCUM</w:t>
            </w:r>
            <w:r w:rsidRPr="00F75253">
              <w:rPr>
                <w:rFonts w:hAnsi="宋体"/>
                <w:szCs w:val="21"/>
              </w:rPr>
              <w:t>。</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9526AF">
            <w:pPr>
              <w:autoSpaceDE w:val="0"/>
              <w:autoSpaceDN w:val="0"/>
              <w:adjustRightIn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szCs w:val="21"/>
              </w:rPr>
              <w:t>测量单位</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可计量的对象类</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iCs/>
                <w:kern w:val="0"/>
                <w:szCs w:val="21"/>
              </w:rPr>
              <w:t>Object-Measurable</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属性名称</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szCs w:val="21"/>
              </w:rPr>
              <w:t>测量单位</w:t>
            </w:r>
          </w:p>
        </w:tc>
      </w:tr>
      <w:tr w:rsidR="005C6BDD" w:rsidRPr="00F75253" w:rsidTr="009526AF">
        <w:trPr>
          <w:trHeight w:val="300"/>
          <w:jc w:val="center"/>
        </w:trPr>
        <w:tc>
          <w:tcPr>
            <w:tcW w:w="2255" w:type="dxa"/>
            <w:tcBorders>
              <w:bottom w:val="single" w:sz="4" w:space="0" w:color="auto"/>
            </w:tcBorders>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9526AF">
            <w:pPr>
              <w:autoSpaceDE w:val="0"/>
              <w:autoSpaceDN w:val="0"/>
              <w:adjustRightInd w:val="0"/>
              <w:spacing w:line="276" w:lineRule="auto"/>
              <w:jc w:val="left"/>
              <w:rPr>
                <w:iCs/>
                <w:kern w:val="0"/>
                <w:szCs w:val="21"/>
              </w:rPr>
            </w:pPr>
            <w:r w:rsidRPr="00F75253">
              <w:rPr>
                <w:iCs/>
                <w:kern w:val="0"/>
                <w:szCs w:val="21"/>
              </w:rPr>
              <w:t>Unit</w:t>
            </w:r>
          </w:p>
        </w:tc>
      </w:tr>
      <w:tr w:rsidR="005C6BDD" w:rsidRPr="00F75253" w:rsidTr="009526AF">
        <w:trPr>
          <w:trHeight w:val="70"/>
          <w:jc w:val="center"/>
        </w:trPr>
        <w:tc>
          <w:tcPr>
            <w:tcW w:w="2255" w:type="dxa"/>
            <w:tcBorders>
              <w:top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9526AF">
            <w:pPr>
              <w:autoSpaceDE w:val="0"/>
              <w:autoSpaceDN w:val="0"/>
              <w:adjustRightInd w:val="0"/>
              <w:spacing w:line="276" w:lineRule="auto"/>
              <w:jc w:val="left"/>
              <w:rPr>
                <w:b/>
                <w:bCs/>
                <w:kern w:val="0"/>
                <w:szCs w:val="21"/>
              </w:rPr>
            </w:pPr>
          </w:p>
        </w:tc>
      </w:tr>
      <w:tr w:rsidR="005C6BDD" w:rsidRPr="00F75253" w:rsidTr="009526AF">
        <w:trPr>
          <w:trHeight w:val="183"/>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表示类型</w:t>
            </w:r>
          </w:p>
        </w:tc>
        <w:tc>
          <w:tcPr>
            <w:tcW w:w="5263" w:type="dxa"/>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文本</w:t>
            </w:r>
          </w:p>
        </w:tc>
      </w:tr>
      <w:tr w:rsidR="005C6BDD" w:rsidRPr="00F75253" w:rsidTr="009526AF">
        <w:trPr>
          <w:jc w:val="center"/>
        </w:trPr>
        <w:tc>
          <w:tcPr>
            <w:tcW w:w="2255" w:type="dxa"/>
          </w:tcPr>
          <w:p w:rsidR="005C6BDD" w:rsidRPr="00F75253" w:rsidRDefault="005C6BDD" w:rsidP="009526AF">
            <w:pPr>
              <w:autoSpaceDE w:val="0"/>
              <w:autoSpaceDN w:val="0"/>
              <w:adjustRightInd w:val="0"/>
              <w:spacing w:line="276"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UCUM</w:t>
            </w:r>
          </w:p>
        </w:tc>
      </w:tr>
      <w:tr w:rsidR="005C6BDD" w:rsidRPr="00F75253" w:rsidTr="009526AF">
        <w:trPr>
          <w:jc w:val="center"/>
        </w:trPr>
        <w:tc>
          <w:tcPr>
            <w:tcW w:w="2255" w:type="dxa"/>
            <w:tcBorders>
              <w:bottom w:val="single" w:sz="4" w:space="0" w:color="000000"/>
            </w:tcBorders>
          </w:tcPr>
          <w:p w:rsidR="005C6BDD" w:rsidRPr="00F75253" w:rsidRDefault="005C6BDD" w:rsidP="009526AF">
            <w:pPr>
              <w:autoSpaceDE w:val="0"/>
              <w:autoSpaceDN w:val="0"/>
              <w:adjustRightInd w:val="0"/>
              <w:spacing w:line="276"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UCUM</w:t>
            </w:r>
            <w:r w:rsidRPr="00F75253">
              <w:rPr>
                <w:rFonts w:hAnsi="宋体"/>
                <w:bCs/>
                <w:kern w:val="0"/>
                <w:szCs w:val="21"/>
              </w:rPr>
              <w:t>的</w:t>
            </w:r>
            <w:r w:rsidRPr="00F75253">
              <w:rPr>
                <w:b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A51D5C" w:rsidRDefault="005C6BDD" w:rsidP="00A51D5C">
      <w:pPr>
        <w:pStyle w:val="a1"/>
        <w:spacing w:before="156" w:after="156"/>
        <w:ind w:left="0"/>
      </w:pPr>
      <w:bookmarkStart w:id="150" w:name="_Toc477768708"/>
      <w:bookmarkStart w:id="151" w:name="_Toc479605683"/>
      <w:bookmarkStart w:id="152" w:name="_Toc479605848"/>
      <w:bookmarkStart w:id="153" w:name="_Toc479667147"/>
      <w:bookmarkStart w:id="154" w:name="_Toc479687442"/>
      <w:bookmarkStart w:id="155" w:name="_Toc479688092"/>
      <w:bookmarkStart w:id="156" w:name="_Toc479688978"/>
      <w:bookmarkStart w:id="157" w:name="_Toc479950089"/>
      <w:bookmarkStart w:id="158" w:name="_Toc485996263"/>
      <w:bookmarkStart w:id="159" w:name="_Toc486518583"/>
      <w:bookmarkStart w:id="160" w:name="_Toc486926965"/>
      <w:r w:rsidRPr="00A51D5C">
        <w:lastRenderedPageBreak/>
        <w:t>货币单位代码</w:t>
      </w:r>
      <w:bookmarkEnd w:id="150"/>
      <w:bookmarkEnd w:id="151"/>
      <w:bookmarkEnd w:id="152"/>
      <w:bookmarkEnd w:id="153"/>
      <w:bookmarkEnd w:id="154"/>
      <w:bookmarkEnd w:id="155"/>
      <w:bookmarkEnd w:id="156"/>
      <w:bookmarkEnd w:id="157"/>
      <w:bookmarkEnd w:id="158"/>
      <w:bookmarkEnd w:id="159"/>
      <w:bookmarkEnd w:id="160"/>
    </w:p>
    <w:tbl>
      <w:tblPr>
        <w:tblW w:w="7938" w:type="dxa"/>
        <w:jc w:val="center"/>
        <w:tblLook w:val="00A0"/>
      </w:tblPr>
      <w:tblGrid>
        <w:gridCol w:w="2427"/>
        <w:gridCol w:w="5511"/>
      </w:tblGrid>
      <w:tr w:rsidR="005C6BDD" w:rsidRPr="00F75253" w:rsidTr="009526AF">
        <w:trPr>
          <w:tblHeader/>
          <w:jc w:val="center"/>
        </w:trPr>
        <w:tc>
          <w:tcPr>
            <w:tcW w:w="2255"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121"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szCs w:val="21"/>
              </w:rPr>
              <w:t>货币单位代码</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121"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货币单位代码</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货币单位代码</w:instrText>
            </w:r>
            <w:r w:rsidR="00330E6C" w:rsidRPr="00F75253">
              <w:rPr>
                <w:szCs w:val="21"/>
              </w:rPr>
              <w:instrText xml:space="preserve">" </w:instrText>
            </w:r>
            <w:r w:rsidR="00DA2CAF" w:rsidRPr="00F75253">
              <w:rPr>
                <w:szCs w:val="21"/>
              </w:rPr>
              <w:fldChar w:fldCharType="end"/>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货币单位</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szCs w:val="21"/>
              </w:rPr>
              <w:t>775869</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世界各国或在一定范围内使用的货币种类，用代码表示。进行货币数量之间的比较时，必须说明所使用的货币的种类。</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本数据元的定义和表示等同采用国际标准</w:t>
            </w:r>
            <w:r w:rsidRPr="00F75253">
              <w:rPr>
                <w:iCs/>
                <w:kern w:val="0"/>
                <w:szCs w:val="21"/>
              </w:rPr>
              <w:t>ISO 4217</w:t>
            </w:r>
            <w:r w:rsidRPr="00F75253">
              <w:rPr>
                <w:rFonts w:hAnsi="宋体"/>
                <w:iCs/>
                <w:kern w:val="0"/>
                <w:szCs w:val="21"/>
              </w:rPr>
              <w:t>或</w:t>
            </w:r>
            <w:r w:rsidRPr="00F75253">
              <w:rPr>
                <w:iCs/>
                <w:kern w:val="0"/>
                <w:szCs w:val="21"/>
              </w:rPr>
              <w:t>ISO4217</w:t>
            </w:r>
            <w:r w:rsidRPr="00F75253">
              <w:rPr>
                <w:rFonts w:hAnsi="宋体"/>
                <w:iCs/>
                <w:kern w:val="0"/>
                <w:szCs w:val="21"/>
              </w:rPr>
              <w:t>的子集。</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kern w:val="0"/>
                <w:szCs w:val="21"/>
              </w:rPr>
              <w:t>货币单位代码常用于表示金额的数据元，例如，工资金额、费用金额、收入金额等。在表达数额的同时，应按照货币单位代码标注货币种类。</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121" w:type="dxa"/>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szCs w:val="21"/>
              </w:rPr>
              <w:t>货币种类</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具有货币属性的对象类</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Object-MO</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单位</w:t>
            </w:r>
          </w:p>
        </w:tc>
      </w:tr>
      <w:tr w:rsidR="005C6BDD" w:rsidRPr="00F75253" w:rsidTr="009526AF">
        <w:trPr>
          <w:trHeight w:val="300"/>
          <w:jc w:val="center"/>
        </w:trPr>
        <w:tc>
          <w:tcPr>
            <w:tcW w:w="2255"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121"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Unit</w:t>
            </w:r>
          </w:p>
        </w:tc>
      </w:tr>
      <w:tr w:rsidR="005C6BDD" w:rsidRPr="00F75253" w:rsidTr="009526AF">
        <w:trPr>
          <w:trHeight w:val="70"/>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121"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trHeight w:val="183"/>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121" w:type="dxa"/>
          </w:tcPr>
          <w:p w:rsidR="005C6BDD" w:rsidRPr="00F75253" w:rsidRDefault="005C6BDD" w:rsidP="009526AF">
            <w:pPr>
              <w:autoSpaceDE w:val="0"/>
              <w:autoSpaceDN w:val="0"/>
              <w:adjustRightInd w:val="0"/>
              <w:snapToGrid w:val="0"/>
              <w:spacing w:line="276" w:lineRule="auto"/>
              <w:jc w:val="left"/>
              <w:rPr>
                <w:bCs/>
                <w:kern w:val="0"/>
                <w:szCs w:val="21"/>
              </w:rPr>
            </w:pPr>
            <w:r w:rsidRPr="00F75253">
              <w:rPr>
                <w:szCs w:val="21"/>
              </w:rPr>
              <w:t>Currency</w:t>
            </w:r>
          </w:p>
        </w:tc>
      </w:tr>
      <w:tr w:rsidR="005C6BDD" w:rsidRPr="00F75253" w:rsidTr="009526AF">
        <w:trPr>
          <w:jc w:val="center"/>
        </w:trPr>
        <w:tc>
          <w:tcPr>
            <w:tcW w:w="2255"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121"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bCs/>
                <w:kern w:val="0"/>
                <w:szCs w:val="21"/>
              </w:rPr>
            </w:pPr>
            <w:r w:rsidRPr="00F75253">
              <w:rPr>
                <w:szCs w:val="21"/>
              </w:rPr>
              <w:t>Currency</w:t>
            </w:r>
            <w:r w:rsidRPr="00F75253">
              <w:rPr>
                <w:rFonts w:hAnsi="宋体"/>
                <w:bCs/>
                <w:kern w:val="0"/>
                <w:szCs w:val="21"/>
              </w:rPr>
              <w:t>的</w:t>
            </w:r>
            <w:r w:rsidRPr="00F75253">
              <w:rPr>
                <w:b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rPr>
          <w:sz w:val="18"/>
          <w:szCs w:val="18"/>
        </w:rPr>
      </w:pPr>
      <w:r w:rsidRPr="00E73B03">
        <w:rPr>
          <w:sz w:val="18"/>
          <w:szCs w:val="18"/>
        </w:rPr>
        <w:br w:type="page"/>
      </w:r>
    </w:p>
    <w:p w:rsidR="005C6BDD" w:rsidRPr="00A51D5C" w:rsidRDefault="005C6BDD" w:rsidP="00A51D5C">
      <w:pPr>
        <w:pStyle w:val="a1"/>
        <w:spacing w:before="156" w:after="156"/>
        <w:ind w:left="0"/>
      </w:pPr>
      <w:bookmarkStart w:id="161" w:name="_Toc467328221"/>
      <w:bookmarkStart w:id="162" w:name="_Toc467328786"/>
      <w:bookmarkStart w:id="163" w:name="_Toc477768709"/>
      <w:bookmarkStart w:id="164" w:name="_Toc479605684"/>
      <w:bookmarkStart w:id="165" w:name="_Toc479605849"/>
      <w:bookmarkStart w:id="166" w:name="_Toc479667148"/>
      <w:bookmarkStart w:id="167" w:name="_Toc479687443"/>
      <w:bookmarkStart w:id="168" w:name="_Toc479688093"/>
      <w:bookmarkStart w:id="169" w:name="_Toc479688979"/>
      <w:bookmarkStart w:id="170" w:name="_Toc479950090"/>
      <w:bookmarkStart w:id="171" w:name="_Toc485996264"/>
      <w:bookmarkStart w:id="172" w:name="_Toc486518584"/>
      <w:bookmarkStart w:id="173" w:name="_Toc486926966"/>
      <w:r w:rsidRPr="00A51D5C">
        <w:lastRenderedPageBreak/>
        <w:t>实体类代码</w:t>
      </w:r>
      <w:bookmarkEnd w:id="161"/>
      <w:bookmarkEnd w:id="162"/>
      <w:bookmarkEnd w:id="163"/>
      <w:bookmarkEnd w:id="164"/>
      <w:bookmarkEnd w:id="165"/>
      <w:bookmarkEnd w:id="166"/>
      <w:bookmarkEnd w:id="167"/>
      <w:bookmarkEnd w:id="168"/>
      <w:bookmarkEnd w:id="169"/>
      <w:bookmarkEnd w:id="170"/>
      <w:bookmarkEnd w:id="171"/>
      <w:bookmarkEnd w:id="172"/>
      <w:bookmarkEnd w:id="173"/>
    </w:p>
    <w:tbl>
      <w:tblPr>
        <w:tblW w:w="7938" w:type="dxa"/>
        <w:jc w:val="center"/>
        <w:tblLook w:val="00A0"/>
      </w:tblPr>
      <w:tblGrid>
        <w:gridCol w:w="2381"/>
        <w:gridCol w:w="5557"/>
      </w:tblGrid>
      <w:tr w:rsidR="005C6BDD" w:rsidRPr="00F75253" w:rsidTr="009526AF">
        <w:trPr>
          <w:tblHeader/>
          <w:jc w:val="center"/>
        </w:trPr>
        <w:tc>
          <w:tcPr>
            <w:tcW w:w="2255"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szCs w:val="21"/>
              </w:rPr>
              <w:t>实体类代码</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实体类代码</w:t>
            </w:r>
            <w:r w:rsidR="00DA2CAF" w:rsidRPr="00F75253">
              <w:rPr>
                <w:iCs/>
                <w:kern w:val="0"/>
                <w:szCs w:val="21"/>
              </w:rPr>
              <w:fldChar w:fldCharType="begin"/>
            </w:r>
            <w:r w:rsidR="00330E6C" w:rsidRPr="00F75253">
              <w:rPr>
                <w:szCs w:val="21"/>
              </w:rPr>
              <w:instrText xml:space="preserve"> XE "</w:instrText>
            </w:r>
            <w:r w:rsidR="00330E6C" w:rsidRPr="00F75253">
              <w:rPr>
                <w:rFonts w:hAnsi="宋体"/>
                <w:iCs/>
                <w:kern w:val="0"/>
                <w:szCs w:val="21"/>
              </w:rPr>
              <w:instrText>实体类代码</w:instrText>
            </w:r>
            <w:r w:rsidR="00330E6C" w:rsidRPr="00F75253">
              <w:rPr>
                <w:szCs w:val="21"/>
              </w:rPr>
              <w:instrText xml:space="preserve">" </w:instrText>
            </w:r>
            <w:r w:rsidR="00DA2CAF" w:rsidRPr="00F75253">
              <w:rPr>
                <w:iCs/>
                <w:kern w:val="0"/>
                <w:szCs w:val="21"/>
              </w:rPr>
              <w:fldChar w:fldCharType="end"/>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实体类</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134193</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某个实体的实例所属的实体类别。</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如果用代码表示所有客观实体，代码的数量将异常庞大。因此，用类代码首先对实体进行高层级的宏观分类，为每个实体的实例限定一个恰当的语境，然后再进一步用实体代码（</w:t>
            </w:r>
            <w:r w:rsidRPr="00F75253">
              <w:rPr>
                <w:szCs w:val="21"/>
              </w:rPr>
              <w:t>Entity.code</w:t>
            </w:r>
            <w:r w:rsidRPr="00F75253">
              <w:rPr>
                <w:rFonts w:hAnsi="宋体"/>
                <w:szCs w:val="21"/>
              </w:rPr>
              <w:t>）</w:t>
            </w:r>
            <w:r w:rsidRPr="00F75253">
              <w:rPr>
                <w:rFonts w:hAnsi="宋体"/>
                <w:iCs/>
                <w:kern w:val="0"/>
                <w:szCs w:val="21"/>
              </w:rPr>
              <w:t>属性赋予每个实体的实例一个代码值。</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人、机构、物质、地点等，均属于实体，可用代码表示其类别。</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263"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9526AF">
            <w:pPr>
              <w:autoSpaceDE w:val="0"/>
              <w:autoSpaceDN w:val="0"/>
              <w:adjustRightInd w:val="0"/>
              <w:snapToGrid w:val="0"/>
              <w:spacing w:line="276" w:lineRule="auto"/>
              <w:jc w:val="left"/>
              <w:rPr>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领域使用的数据元大多针对实体的实例，即特化后的实体。对实体进行特化时要遵守实体类代码和实体代码的定义，避免语义上的含糊和误解。</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kern w:val="0"/>
                <w:szCs w:val="21"/>
              </w:rPr>
              <w:t>实体类</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类代码</w:t>
            </w:r>
          </w:p>
        </w:tc>
      </w:tr>
      <w:tr w:rsidR="005C6BDD" w:rsidRPr="00F75253" w:rsidTr="009526AF">
        <w:trPr>
          <w:trHeight w:val="300"/>
          <w:jc w:val="center"/>
        </w:trPr>
        <w:tc>
          <w:tcPr>
            <w:tcW w:w="2255"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Class code</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实体类代码</w:t>
            </w:r>
            <w:r w:rsidR="00E67FB7" w:rsidRPr="00F75253">
              <w:rPr>
                <w:rFonts w:hAnsi="宋体"/>
                <w:iCs/>
                <w:kern w:val="0"/>
                <w:szCs w:val="21"/>
              </w:rPr>
              <w:t>（见表</w:t>
            </w:r>
            <w:r w:rsidR="00E67FB7" w:rsidRPr="00F75253">
              <w:rPr>
                <w:iCs/>
                <w:kern w:val="0"/>
                <w:szCs w:val="21"/>
              </w:rPr>
              <w:t>3</w:t>
            </w:r>
            <w:r w:rsidR="00E67FB7" w:rsidRPr="00F75253">
              <w:rPr>
                <w:rFonts w:hAnsi="宋体"/>
                <w:iCs/>
                <w:kern w:val="0"/>
                <w:szCs w:val="21"/>
              </w:rPr>
              <w:t>）</w:t>
            </w:r>
          </w:p>
        </w:tc>
      </w:tr>
      <w:tr w:rsidR="005C6BDD" w:rsidRPr="00F75253" w:rsidTr="009526AF">
        <w:trPr>
          <w:jc w:val="center"/>
        </w:trPr>
        <w:tc>
          <w:tcPr>
            <w:tcW w:w="2255"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实体类代码的</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A51D5C" w:rsidRDefault="005C6BDD" w:rsidP="00A51D5C">
      <w:pPr>
        <w:pStyle w:val="a1"/>
        <w:spacing w:before="156" w:after="156"/>
        <w:ind w:left="0"/>
      </w:pPr>
      <w:bookmarkStart w:id="174" w:name="_Toc467328222"/>
      <w:bookmarkStart w:id="175" w:name="_Toc467328787"/>
      <w:bookmarkStart w:id="176" w:name="_Toc477768710"/>
      <w:bookmarkStart w:id="177" w:name="_Toc479605685"/>
      <w:bookmarkStart w:id="178" w:name="_Toc479605850"/>
      <w:bookmarkStart w:id="179" w:name="_Toc479667149"/>
      <w:bookmarkStart w:id="180" w:name="_Toc479687444"/>
      <w:bookmarkStart w:id="181" w:name="_Toc479688094"/>
      <w:bookmarkStart w:id="182" w:name="_Toc479688980"/>
      <w:bookmarkStart w:id="183" w:name="_Toc479950091"/>
      <w:bookmarkStart w:id="184" w:name="_Toc485996265"/>
      <w:bookmarkStart w:id="185" w:name="_Toc486518585"/>
      <w:bookmarkStart w:id="186" w:name="_Toc486926967"/>
      <w:r w:rsidRPr="00A51D5C">
        <w:lastRenderedPageBreak/>
        <w:t>实体限定码</w:t>
      </w:r>
      <w:bookmarkEnd w:id="174"/>
      <w:bookmarkEnd w:id="175"/>
      <w:bookmarkEnd w:id="176"/>
      <w:bookmarkEnd w:id="177"/>
      <w:bookmarkEnd w:id="178"/>
      <w:bookmarkEnd w:id="179"/>
      <w:bookmarkEnd w:id="180"/>
      <w:bookmarkEnd w:id="181"/>
      <w:bookmarkEnd w:id="182"/>
      <w:bookmarkEnd w:id="183"/>
      <w:bookmarkEnd w:id="184"/>
      <w:bookmarkEnd w:id="185"/>
      <w:bookmarkEnd w:id="186"/>
    </w:p>
    <w:tbl>
      <w:tblPr>
        <w:tblW w:w="7938" w:type="dxa"/>
        <w:jc w:val="center"/>
        <w:tblLook w:val="00A0"/>
      </w:tblPr>
      <w:tblGrid>
        <w:gridCol w:w="2427"/>
        <w:gridCol w:w="5511"/>
      </w:tblGrid>
      <w:tr w:rsidR="005C6BDD" w:rsidRPr="00F75253" w:rsidTr="009526AF">
        <w:trPr>
          <w:tblHeader/>
          <w:jc w:val="center"/>
        </w:trPr>
        <w:tc>
          <w:tcPr>
            <w:tcW w:w="2255"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121" w:type="dxa"/>
            <w:tcBorders>
              <w:top w:val="single" w:sz="4" w:space="0" w:color="auto"/>
              <w:bottom w:val="single" w:sz="4" w:space="0" w:color="auto"/>
            </w:tcBorders>
          </w:tcPr>
          <w:p w:rsidR="005C6BDD" w:rsidRPr="00F75253" w:rsidRDefault="005C6BDD" w:rsidP="009526AF">
            <w:pPr>
              <w:widowControl/>
              <w:adjustRightInd w:val="0"/>
              <w:snapToGrid w:val="0"/>
              <w:spacing w:line="276" w:lineRule="auto"/>
              <w:jc w:val="left"/>
              <w:rPr>
                <w:szCs w:val="21"/>
              </w:rPr>
            </w:pPr>
            <w:r w:rsidRPr="00F75253">
              <w:rPr>
                <w:rFonts w:hAnsi="宋体"/>
                <w:szCs w:val="21"/>
              </w:rPr>
              <w:t>实体限定码</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121"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121" w:type="dxa"/>
          </w:tcPr>
          <w:p w:rsidR="005C6BDD" w:rsidRPr="00F75253" w:rsidRDefault="005C6BDD" w:rsidP="009526AF">
            <w:pPr>
              <w:widowControl/>
              <w:adjustRightInd w:val="0"/>
              <w:snapToGrid w:val="0"/>
              <w:spacing w:line="276" w:lineRule="auto"/>
              <w:jc w:val="left"/>
              <w:rPr>
                <w:szCs w:val="21"/>
              </w:rPr>
            </w:pPr>
            <w:r w:rsidRPr="00F75253">
              <w:rPr>
                <w:rFonts w:hAnsi="宋体"/>
                <w:szCs w:val="21"/>
              </w:rPr>
              <w:t>实体限定码</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实体限定码</w:instrText>
            </w:r>
            <w:r w:rsidR="00330E6C" w:rsidRPr="00F75253">
              <w:rPr>
                <w:szCs w:val="21"/>
              </w:rPr>
              <w:instrText xml:space="preserve">" </w:instrText>
            </w:r>
            <w:r w:rsidR="00DA2CAF" w:rsidRPr="00F75253">
              <w:rPr>
                <w:szCs w:val="21"/>
              </w:rPr>
              <w:fldChar w:fldCharType="end"/>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szCs w:val="21"/>
              </w:rPr>
              <w:t>814063</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规定实体对象是宽泛的（类）还是特定的（实例）。多数情况下，一个实体可能表示关于某个特定实例的信息，有时表示一般意义上的一大类实体信息。例如，一个人（实例），某省居民（一类人）</w:t>
            </w:r>
          </w:p>
          <w:p w:rsidR="005C6BDD" w:rsidRPr="00F75253" w:rsidRDefault="005C6BDD" w:rsidP="009526AF">
            <w:pPr>
              <w:autoSpaceDE w:val="0"/>
              <w:autoSpaceDN w:val="0"/>
              <w:adjustRightInd w:val="0"/>
              <w:snapToGrid w:val="0"/>
              <w:spacing w:line="276" w:lineRule="auto"/>
              <w:jc w:val="left"/>
              <w:rPr>
                <w:i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p>
          <w:p w:rsidR="005C6BDD" w:rsidRPr="00F75253" w:rsidRDefault="005C6BDD" w:rsidP="009526AF">
            <w:pPr>
              <w:autoSpaceDE w:val="0"/>
              <w:autoSpaceDN w:val="0"/>
              <w:adjustRightInd w:val="0"/>
              <w:snapToGrid w:val="0"/>
              <w:spacing w:line="276" w:lineRule="auto"/>
              <w:jc w:val="left"/>
              <w:rPr>
                <w:i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121" w:type="dxa"/>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121"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kern w:val="0"/>
                <w:szCs w:val="21"/>
              </w:rPr>
              <w:t>实体限定码</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限定码</w:t>
            </w:r>
          </w:p>
        </w:tc>
      </w:tr>
      <w:tr w:rsidR="005C6BDD" w:rsidRPr="00F75253" w:rsidTr="009526AF">
        <w:trPr>
          <w:trHeight w:val="300"/>
          <w:jc w:val="center"/>
        </w:trPr>
        <w:tc>
          <w:tcPr>
            <w:tcW w:w="2255"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121"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determinerCode</w:t>
            </w:r>
          </w:p>
        </w:tc>
      </w:tr>
      <w:tr w:rsidR="005C6BDD" w:rsidRPr="00F75253" w:rsidTr="009526AF">
        <w:trPr>
          <w:jc w:val="center"/>
        </w:trPr>
        <w:tc>
          <w:tcPr>
            <w:tcW w:w="2255"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121"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9526AF">
        <w:trPr>
          <w:jc w:val="center"/>
        </w:trPr>
        <w:tc>
          <w:tcPr>
            <w:tcW w:w="2255"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121"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实体限定码</w:t>
            </w:r>
            <w:r w:rsidR="00E67FB7" w:rsidRPr="00F75253">
              <w:rPr>
                <w:rFonts w:hAnsi="宋体"/>
                <w:iCs/>
                <w:kern w:val="0"/>
                <w:szCs w:val="21"/>
              </w:rPr>
              <w:t>（见表</w:t>
            </w:r>
            <w:r w:rsidR="00E67FB7" w:rsidRPr="00F75253">
              <w:rPr>
                <w:iCs/>
                <w:kern w:val="0"/>
                <w:szCs w:val="21"/>
              </w:rPr>
              <w:t>4</w:t>
            </w:r>
            <w:r w:rsidR="00E67FB7" w:rsidRPr="00F75253">
              <w:rPr>
                <w:rFonts w:hAnsi="宋体"/>
                <w:iCs/>
                <w:kern w:val="0"/>
                <w:szCs w:val="21"/>
              </w:rPr>
              <w:t>）</w:t>
            </w:r>
          </w:p>
        </w:tc>
      </w:tr>
      <w:tr w:rsidR="005C6BDD" w:rsidRPr="00F75253" w:rsidTr="009526AF">
        <w:trPr>
          <w:jc w:val="center"/>
        </w:trPr>
        <w:tc>
          <w:tcPr>
            <w:tcW w:w="2255"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121"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实体限定码的</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187" w:name="_Toc467328223"/>
      <w:bookmarkStart w:id="188" w:name="_Toc467328788"/>
      <w:bookmarkStart w:id="189" w:name="_Toc477768711"/>
      <w:bookmarkStart w:id="190" w:name="_Toc479605686"/>
      <w:bookmarkStart w:id="191" w:name="_Toc479605851"/>
      <w:bookmarkStart w:id="192" w:name="_Toc479667150"/>
      <w:bookmarkStart w:id="193" w:name="_Toc479687445"/>
      <w:bookmarkStart w:id="194" w:name="_Toc479688095"/>
      <w:bookmarkStart w:id="195" w:name="_Toc479688981"/>
      <w:bookmarkStart w:id="196" w:name="_Toc479950092"/>
      <w:bookmarkStart w:id="197" w:name="_Toc485996266"/>
      <w:bookmarkStart w:id="198" w:name="_Toc486518586"/>
      <w:bookmarkStart w:id="199" w:name="_Toc486926968"/>
      <w:r w:rsidRPr="00A51D5C">
        <w:lastRenderedPageBreak/>
        <w:t>实体标识</w:t>
      </w:r>
      <w:bookmarkEnd w:id="187"/>
      <w:bookmarkEnd w:id="188"/>
      <w:r w:rsidRPr="00A51D5C">
        <w:t>系统</w:t>
      </w:r>
      <w:bookmarkEnd w:id="189"/>
      <w:bookmarkEnd w:id="190"/>
      <w:bookmarkEnd w:id="191"/>
      <w:bookmarkEnd w:id="192"/>
      <w:bookmarkEnd w:id="193"/>
      <w:bookmarkEnd w:id="194"/>
      <w:bookmarkEnd w:id="195"/>
      <w:bookmarkEnd w:id="196"/>
      <w:r w:rsidRPr="00A51D5C">
        <w:t>标识</w:t>
      </w:r>
      <w:bookmarkEnd w:id="197"/>
      <w:bookmarkEnd w:id="198"/>
      <w:bookmarkEnd w:id="199"/>
    </w:p>
    <w:tbl>
      <w:tblPr>
        <w:tblW w:w="7938" w:type="dxa"/>
        <w:jc w:val="center"/>
        <w:tblLook w:val="00A0"/>
      </w:tblPr>
      <w:tblGrid>
        <w:gridCol w:w="2110"/>
        <w:gridCol w:w="5828"/>
      </w:tblGrid>
      <w:tr w:rsidR="005C6BDD" w:rsidRPr="00F75253" w:rsidTr="009526AF">
        <w:trPr>
          <w:trHeight w:val="366"/>
          <w:tblHeader/>
          <w:jc w:val="center"/>
        </w:trPr>
        <w:tc>
          <w:tcPr>
            <w:tcW w:w="2139" w:type="dxa"/>
            <w:tcBorders>
              <w:top w:val="single" w:sz="4" w:space="0" w:color="auto"/>
              <w:bottom w:val="single" w:sz="4" w:space="0" w:color="auto"/>
            </w:tcBorders>
            <w:vAlign w:val="center"/>
          </w:tcPr>
          <w:p w:rsidR="005C6BDD" w:rsidRPr="00F75253" w:rsidRDefault="005C6BDD" w:rsidP="009526AF">
            <w:pPr>
              <w:autoSpaceDE w:val="0"/>
              <w:autoSpaceDN w:val="0"/>
              <w:adjustRightInd w:val="0"/>
              <w:snapToGrid w:val="0"/>
              <w:spacing w:line="276" w:lineRule="auto"/>
              <w:rPr>
                <w:b/>
                <w:bCs/>
                <w:kern w:val="0"/>
                <w:szCs w:val="21"/>
              </w:rPr>
            </w:pPr>
            <w:r w:rsidRPr="00F75253">
              <w:rPr>
                <w:rFonts w:hAnsi="宋体"/>
                <w:b/>
                <w:bCs/>
                <w:kern w:val="0"/>
                <w:szCs w:val="21"/>
              </w:rPr>
              <w:t>元数据名称</w:t>
            </w:r>
          </w:p>
        </w:tc>
        <w:tc>
          <w:tcPr>
            <w:tcW w:w="5909" w:type="dxa"/>
            <w:tcBorders>
              <w:top w:val="single" w:sz="4" w:space="0" w:color="auto"/>
              <w:bottom w:val="single" w:sz="4" w:space="0" w:color="auto"/>
            </w:tcBorders>
            <w:vAlign w:val="center"/>
          </w:tcPr>
          <w:p w:rsidR="005C6BDD" w:rsidRPr="00F75253" w:rsidRDefault="005C6BDD" w:rsidP="009526AF">
            <w:pPr>
              <w:autoSpaceDE w:val="0"/>
              <w:autoSpaceDN w:val="0"/>
              <w:adjustRightInd w:val="0"/>
              <w:snapToGrid w:val="0"/>
              <w:spacing w:line="276" w:lineRule="auto"/>
              <w:rPr>
                <w:b/>
                <w:bCs/>
                <w:kern w:val="0"/>
                <w:szCs w:val="21"/>
              </w:rPr>
            </w:pPr>
            <w:r w:rsidRPr="00F75253">
              <w:rPr>
                <w:rFonts w:hAnsi="宋体"/>
                <w:szCs w:val="21"/>
              </w:rPr>
              <w:t>实体标识系统标识</w:t>
            </w:r>
          </w:p>
        </w:tc>
      </w:tr>
      <w:tr w:rsidR="005C6BDD" w:rsidRPr="00F75253" w:rsidTr="009526AF">
        <w:trPr>
          <w:jc w:val="center"/>
        </w:trPr>
        <w:tc>
          <w:tcPr>
            <w:tcW w:w="2139"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909"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实体标识系统标识</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实体标识系统标识</w:instrText>
            </w:r>
            <w:r w:rsidR="00330E6C" w:rsidRPr="00F75253">
              <w:rPr>
                <w:szCs w:val="21"/>
              </w:rPr>
              <w:instrText xml:space="preserve">" </w:instrText>
            </w:r>
            <w:r w:rsidR="00DA2CAF" w:rsidRPr="00F75253">
              <w:rPr>
                <w:szCs w:val="21"/>
              </w:rPr>
              <w:fldChar w:fldCharType="end"/>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标识符种类</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90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szCs w:val="21"/>
              </w:rPr>
              <w:t>300643</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任何实体均可用具备一定内部规则的标识符进行标识，以实现该实体在一定范围内的唯一可标识性。</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一个实体在不同的场景、为了不同的目的可采用不同标识系统制定的标识符进行标识，因而可以有对应的一系列标识符。为了保证标识符对实体标识的准确性，必须为每个产生标识符的系统设定标识，以表示该标识符系统的类型或者制定和分配该标识符的官方机构。</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用来标识个体人的标识符，例如我国居民身份证号码，对中国公民来说是唯一的，而其它国家则使用另外的标识符系统对其公民进行国内唯一性标识。</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不同标识符系统具备不同的标识符编制规则。</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同一个个体会具有多个标识符，分别来自不同的标识符系统。例如，个人的居民身份证号码、护照号码、军官证号码，医保卡号码，等等。每个标识符系统都应该有唯一的</w:t>
            </w:r>
            <w:r w:rsidRPr="00F75253">
              <w:rPr>
                <w:iCs/>
                <w:kern w:val="0"/>
                <w:szCs w:val="21"/>
              </w:rPr>
              <w:t>OID</w:t>
            </w:r>
            <w:r w:rsidRPr="00F75253">
              <w:rPr>
                <w:rFonts w:hAnsi="宋体"/>
                <w:iCs/>
                <w:kern w:val="0"/>
                <w:szCs w:val="21"/>
              </w:rPr>
              <w:t>。</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Set&lt;</w:t>
            </w:r>
            <w:r w:rsidRPr="00F75253">
              <w:rPr>
                <w:kern w:val="0"/>
                <w:szCs w:val="21"/>
              </w:rPr>
              <w:t xml:space="preserve"> II</w:t>
            </w:r>
            <w:r w:rsidRPr="00F75253">
              <w:rPr>
                <w:iCs/>
                <w:kern w:val="0"/>
                <w:szCs w:val="21"/>
              </w:rPr>
              <w:t>&gt;</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90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909" w:type="dxa"/>
          </w:tcPr>
          <w:p w:rsidR="005C6BDD" w:rsidRPr="00F75253" w:rsidRDefault="005C6BDD" w:rsidP="009526AF">
            <w:pPr>
              <w:autoSpaceDE w:val="0"/>
              <w:autoSpaceDN w:val="0"/>
              <w:adjustRightInd w:val="0"/>
              <w:snapToGrid w:val="0"/>
              <w:spacing w:line="276" w:lineRule="auto"/>
              <w:jc w:val="left"/>
              <w:rPr>
                <w:kern w:val="0"/>
                <w:szCs w:val="21"/>
              </w:rPr>
            </w:pP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实体、角色、活动等所有需要标识的对象类，均具有该属性。因此，本数据元与标识其它对象类的标识系统类别具有相同的含义和作用。</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909" w:type="dxa"/>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90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szCs w:val="21"/>
              </w:rPr>
              <w:t>实体标识系统标识</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标识系统类别</w:t>
            </w:r>
          </w:p>
        </w:tc>
      </w:tr>
      <w:tr w:rsidR="005C6BDD" w:rsidRPr="00F75253" w:rsidTr="009526AF">
        <w:trPr>
          <w:trHeight w:val="300"/>
          <w:jc w:val="center"/>
        </w:trPr>
        <w:tc>
          <w:tcPr>
            <w:tcW w:w="2139"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909"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kern w:val="0"/>
                <w:szCs w:val="21"/>
              </w:rPr>
              <w:t>II-root UID/OID</w:t>
            </w:r>
          </w:p>
        </w:tc>
      </w:tr>
      <w:tr w:rsidR="005C6BDD" w:rsidRPr="00F75253" w:rsidTr="009526AF">
        <w:trPr>
          <w:jc w:val="center"/>
        </w:trPr>
        <w:tc>
          <w:tcPr>
            <w:tcW w:w="2139"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909"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909"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文本</w:t>
            </w:r>
          </w:p>
        </w:tc>
      </w:tr>
      <w:tr w:rsidR="005C6BDD" w:rsidRPr="00F75253" w:rsidTr="009526AF">
        <w:trPr>
          <w:jc w:val="center"/>
        </w:trPr>
        <w:tc>
          <w:tcPr>
            <w:tcW w:w="2139"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909" w:type="dxa"/>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_</w:t>
            </w:r>
          </w:p>
        </w:tc>
      </w:tr>
      <w:tr w:rsidR="005C6BDD" w:rsidRPr="00F75253" w:rsidTr="009526AF">
        <w:trPr>
          <w:jc w:val="center"/>
        </w:trPr>
        <w:tc>
          <w:tcPr>
            <w:tcW w:w="2139"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909"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00" w:name="_Toc467328224"/>
      <w:bookmarkStart w:id="201" w:name="_Toc467328789"/>
      <w:bookmarkStart w:id="202" w:name="_Toc477768712"/>
      <w:bookmarkStart w:id="203" w:name="_Toc479605687"/>
      <w:bookmarkStart w:id="204" w:name="_Toc479605852"/>
      <w:bookmarkStart w:id="205" w:name="_Toc479667151"/>
      <w:bookmarkStart w:id="206" w:name="_Toc479687446"/>
      <w:bookmarkStart w:id="207" w:name="_Toc479688096"/>
      <w:bookmarkStart w:id="208" w:name="_Toc479688982"/>
      <w:bookmarkStart w:id="209" w:name="_Toc479950093"/>
      <w:bookmarkStart w:id="210" w:name="_Toc485996267"/>
      <w:bookmarkStart w:id="211" w:name="_Toc486518587"/>
      <w:bookmarkStart w:id="212" w:name="_Toc486926969"/>
      <w:r w:rsidRPr="00A51D5C">
        <w:lastRenderedPageBreak/>
        <w:t>实体标识符</w:t>
      </w:r>
      <w:bookmarkEnd w:id="200"/>
      <w:bookmarkEnd w:id="201"/>
      <w:bookmarkEnd w:id="202"/>
      <w:bookmarkEnd w:id="203"/>
      <w:bookmarkEnd w:id="204"/>
      <w:bookmarkEnd w:id="205"/>
      <w:bookmarkEnd w:id="206"/>
      <w:bookmarkEnd w:id="207"/>
      <w:bookmarkEnd w:id="208"/>
      <w:bookmarkEnd w:id="209"/>
      <w:bookmarkEnd w:id="210"/>
      <w:bookmarkEnd w:id="211"/>
      <w:bookmarkEnd w:id="212"/>
    </w:p>
    <w:tbl>
      <w:tblPr>
        <w:tblW w:w="7938" w:type="dxa"/>
        <w:jc w:val="center"/>
        <w:tblLook w:val="00A0"/>
      </w:tblPr>
      <w:tblGrid>
        <w:gridCol w:w="2099"/>
        <w:gridCol w:w="5839"/>
      </w:tblGrid>
      <w:tr w:rsidR="005C6BDD" w:rsidRPr="00F75253" w:rsidTr="009526AF">
        <w:trPr>
          <w:tblHeader/>
          <w:jc w:val="center"/>
        </w:trPr>
        <w:tc>
          <w:tcPr>
            <w:tcW w:w="1987" w:type="dxa"/>
            <w:tcBorders>
              <w:top w:val="single" w:sz="4" w:space="0" w:color="auto"/>
              <w:bottom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528" w:type="dxa"/>
            <w:tcBorders>
              <w:top w:val="single" w:sz="4" w:space="0" w:color="auto"/>
              <w:bottom w:val="single" w:sz="4" w:space="0" w:color="auto"/>
            </w:tcBorders>
          </w:tcPr>
          <w:p w:rsidR="005C6BDD" w:rsidRPr="00F75253" w:rsidRDefault="005C6BDD" w:rsidP="009526AF">
            <w:pPr>
              <w:widowControl/>
              <w:adjustRightInd w:val="0"/>
              <w:snapToGrid w:val="0"/>
              <w:spacing w:line="276" w:lineRule="auto"/>
              <w:jc w:val="left"/>
              <w:rPr>
                <w:szCs w:val="21"/>
              </w:rPr>
            </w:pPr>
            <w:r w:rsidRPr="00F75253">
              <w:rPr>
                <w:rFonts w:hAnsi="宋体"/>
                <w:szCs w:val="21"/>
              </w:rPr>
              <w:t>实体标识符</w:t>
            </w:r>
          </w:p>
        </w:tc>
      </w:tr>
      <w:tr w:rsidR="005C6BDD" w:rsidRPr="00F75253" w:rsidTr="009526AF">
        <w:trPr>
          <w:jc w:val="center"/>
        </w:trPr>
        <w:tc>
          <w:tcPr>
            <w:tcW w:w="1987"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528"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528" w:type="dxa"/>
          </w:tcPr>
          <w:p w:rsidR="005C6BDD" w:rsidRPr="00F75253" w:rsidRDefault="005C6BDD" w:rsidP="009526AF">
            <w:pPr>
              <w:widowControl/>
              <w:adjustRightInd w:val="0"/>
              <w:snapToGrid w:val="0"/>
              <w:spacing w:line="276" w:lineRule="auto"/>
              <w:jc w:val="left"/>
              <w:rPr>
                <w:szCs w:val="21"/>
              </w:rPr>
            </w:pPr>
            <w:r w:rsidRPr="00F75253">
              <w:rPr>
                <w:rFonts w:hAnsi="宋体"/>
                <w:szCs w:val="21"/>
              </w:rPr>
              <w:t>实体标识符</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实体标识符</w:instrText>
            </w:r>
            <w:r w:rsidR="00330E6C" w:rsidRPr="00F75253">
              <w:rPr>
                <w:szCs w:val="21"/>
              </w:rPr>
              <w:instrText xml:space="preserve">" </w:instrText>
            </w:r>
            <w:r w:rsidR="00DA2CAF" w:rsidRPr="00F75253">
              <w:rPr>
                <w:szCs w:val="21"/>
              </w:rPr>
              <w:fldChar w:fldCharType="end"/>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标识符</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528"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szCs w:val="21"/>
              </w:rPr>
              <w:t>535122</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实体特有的唯一标识符。</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实体实例的标识符是一对一的，即实体标识符针对实体的每个实例，而不是某类实体。</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只要为一个实体赋予一个唯一的标识符，即可实现在信息沟通时对实体的正确识别。因为不同系统维护不同的数据库，不可避免地会产生不同的个体标识符。所以，实体标识符仅在声明的范围内是唯一的。</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Set&lt;</w:t>
            </w:r>
            <w:r w:rsidRPr="00F75253">
              <w:rPr>
                <w:kern w:val="0"/>
                <w:szCs w:val="21"/>
              </w:rPr>
              <w:t xml:space="preserve"> II</w:t>
            </w:r>
            <w:r w:rsidRPr="00F75253">
              <w:rPr>
                <w:iCs/>
                <w:kern w:val="0"/>
                <w:szCs w:val="21"/>
              </w:rPr>
              <w:t>&gt;</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528"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为了避免使用不同标识系统标识同一个个体时可能出现的混乱，应同时说明所使用的标识系统，如实体标识系统的标识</w:t>
            </w:r>
            <w:r w:rsidR="00065AE9">
              <w:rPr>
                <w:rFonts w:hAnsi="宋体" w:hint="eastAsia"/>
                <w:iCs/>
                <w:kern w:val="0"/>
                <w:szCs w:val="21"/>
              </w:rPr>
              <w:t>符</w:t>
            </w:r>
            <w:r w:rsidRPr="00F75253">
              <w:rPr>
                <w:rFonts w:hAnsi="宋体"/>
                <w:iCs/>
                <w:kern w:val="0"/>
                <w:szCs w:val="21"/>
              </w:rPr>
              <w:t>。</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实体、角色、活动等所有需要标识的对象，均具有此属性。</w:t>
            </w:r>
          </w:p>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对于物资来说，制造者为其指定了一个序列号，批发商为其指定了商品编目号，所有者为其指定了存货清单号。这一系列标识符适宜用角色标识符（</w:t>
            </w:r>
            <w:r w:rsidRPr="00F75253">
              <w:rPr>
                <w:iCs/>
                <w:kern w:val="0"/>
                <w:szCs w:val="21"/>
              </w:rPr>
              <w:t>Role.id</w:t>
            </w:r>
            <w:r w:rsidRPr="00F75253">
              <w:rPr>
                <w:rFonts w:hAnsi="宋体"/>
                <w:iCs/>
                <w:kern w:val="0"/>
                <w:szCs w:val="21"/>
              </w:rPr>
              <w:t>）表示，便于更清楚地反映此类编码由与该物资相关的特定组织或机构赋予的事实。</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528" w:type="dxa"/>
          </w:tcPr>
          <w:p w:rsidR="005C6BDD" w:rsidRPr="00F75253" w:rsidRDefault="005C6BDD" w:rsidP="009526AF">
            <w:pPr>
              <w:adjustRightInd w:val="0"/>
              <w:snapToGrid w:val="0"/>
              <w:spacing w:line="276" w:lineRule="auto"/>
              <w:jc w:val="left"/>
              <w:rPr>
                <w:szCs w:val="21"/>
              </w:rPr>
            </w:pP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身份证件号码：《城乡居民档案健康档案》</w:t>
            </w:r>
          </w:p>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医疗保险卡号码：《疾病控制基本数据集：脑卒中登记报告》《疾病控制基本数据集：脑卒中病人管理》</w:t>
            </w:r>
          </w:p>
          <w:p w:rsidR="005C6BDD" w:rsidRPr="00F75253" w:rsidRDefault="005C6BDD" w:rsidP="009526AF">
            <w:pPr>
              <w:autoSpaceDE w:val="0"/>
              <w:autoSpaceDN w:val="0"/>
              <w:adjustRightInd w:val="0"/>
              <w:snapToGrid w:val="0"/>
              <w:spacing w:line="276" w:lineRule="auto"/>
              <w:jc w:val="left"/>
              <w:rPr>
                <w:szCs w:val="21"/>
              </w:rPr>
            </w:pPr>
            <w:r w:rsidRPr="00F75253">
              <w:rPr>
                <w:rFonts w:hAnsi="宋体"/>
                <w:iCs/>
                <w:kern w:val="0"/>
                <w:szCs w:val="21"/>
              </w:rPr>
              <w:t>组织机构代码：《疾病控制基本数据集第</w:t>
            </w:r>
            <w:r w:rsidRPr="00F75253">
              <w:rPr>
                <w:iCs/>
                <w:kern w:val="0"/>
                <w:szCs w:val="21"/>
              </w:rPr>
              <w:t>11</w:t>
            </w:r>
            <w:r w:rsidRPr="00F75253">
              <w:rPr>
                <w:rFonts w:hAnsi="宋体"/>
                <w:iCs/>
                <w:kern w:val="0"/>
                <w:szCs w:val="21"/>
              </w:rPr>
              <w:t>部分：结核病报告》《疾病控制基本数据集第</w:t>
            </w:r>
            <w:r w:rsidRPr="00F75253">
              <w:rPr>
                <w:iCs/>
                <w:kern w:val="0"/>
                <w:szCs w:val="21"/>
              </w:rPr>
              <w:t>16</w:t>
            </w:r>
            <w:r w:rsidRPr="00F75253">
              <w:rPr>
                <w:rFonts w:hAnsi="宋体"/>
                <w:iCs/>
                <w:kern w:val="0"/>
                <w:szCs w:val="21"/>
              </w:rPr>
              <w:t>部分：结核病人管理》</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528" w:type="dxa"/>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528"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szCs w:val="21"/>
              </w:rPr>
              <w:t>实体标识符</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实体</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szCs w:val="21"/>
              </w:rPr>
              <w:t>标识符</w:t>
            </w:r>
          </w:p>
        </w:tc>
      </w:tr>
      <w:tr w:rsidR="005C6BDD" w:rsidRPr="00F75253" w:rsidTr="009526AF">
        <w:trPr>
          <w:trHeight w:val="300"/>
          <w:jc w:val="center"/>
        </w:trPr>
        <w:tc>
          <w:tcPr>
            <w:tcW w:w="1987"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528" w:type="dxa"/>
            <w:tcBorders>
              <w:bottom w:val="single" w:sz="4" w:space="0" w:color="auto"/>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kern w:val="0"/>
                <w:szCs w:val="21"/>
              </w:rPr>
              <w:t>II-root</w:t>
            </w:r>
          </w:p>
        </w:tc>
      </w:tr>
      <w:tr w:rsidR="005C6BDD" w:rsidRPr="00F75253" w:rsidTr="009526AF">
        <w:trPr>
          <w:trHeight w:val="70"/>
          <w:jc w:val="center"/>
        </w:trPr>
        <w:tc>
          <w:tcPr>
            <w:tcW w:w="1987"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528" w:type="dxa"/>
            <w:tcBorders>
              <w:top w:val="single" w:sz="4" w:space="0" w:color="auto"/>
            </w:tcBorders>
          </w:tcPr>
          <w:p w:rsidR="005C6BDD" w:rsidRPr="00F75253" w:rsidRDefault="005C6BDD" w:rsidP="009526AF">
            <w:pPr>
              <w:autoSpaceDE w:val="0"/>
              <w:autoSpaceDN w:val="0"/>
              <w:adjustRightInd w:val="0"/>
              <w:snapToGrid w:val="0"/>
              <w:spacing w:line="276" w:lineRule="auto"/>
              <w:jc w:val="left"/>
              <w:rPr>
                <w:b/>
                <w:bCs/>
                <w:kern w:val="0"/>
                <w:szCs w:val="21"/>
              </w:rPr>
            </w:pPr>
          </w:p>
        </w:tc>
      </w:tr>
      <w:tr w:rsidR="005C6BDD" w:rsidRPr="00F75253" w:rsidTr="009526AF">
        <w:trPr>
          <w:trHeight w:val="183"/>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528" w:type="dxa"/>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文本</w:t>
            </w:r>
          </w:p>
        </w:tc>
      </w:tr>
      <w:tr w:rsidR="005C6BDD" w:rsidRPr="00F75253" w:rsidTr="009526AF">
        <w:trPr>
          <w:jc w:val="center"/>
        </w:trPr>
        <w:tc>
          <w:tcPr>
            <w:tcW w:w="1987" w:type="dxa"/>
          </w:tcPr>
          <w:p w:rsidR="005C6BDD" w:rsidRPr="00F75253" w:rsidRDefault="005C6BDD" w:rsidP="009526AF">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528" w:type="dxa"/>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_</w:t>
            </w:r>
          </w:p>
        </w:tc>
      </w:tr>
      <w:tr w:rsidR="005C6BDD" w:rsidRPr="00F75253" w:rsidTr="009526AF">
        <w:trPr>
          <w:jc w:val="center"/>
        </w:trPr>
        <w:tc>
          <w:tcPr>
            <w:tcW w:w="1987"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528" w:type="dxa"/>
            <w:tcBorders>
              <w:bottom w:val="single" w:sz="4" w:space="0" w:color="000000"/>
            </w:tcBorders>
          </w:tcPr>
          <w:p w:rsidR="005C6BDD" w:rsidRPr="00F75253" w:rsidRDefault="005C6BDD" w:rsidP="009526AF">
            <w:pPr>
              <w:autoSpaceDE w:val="0"/>
              <w:autoSpaceDN w:val="0"/>
              <w:adjustRightInd w:val="0"/>
              <w:snapToGrid w:val="0"/>
              <w:spacing w:line="276"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13" w:name="_Toc477768713"/>
      <w:bookmarkStart w:id="214" w:name="_Toc479605688"/>
      <w:bookmarkStart w:id="215" w:name="_Toc479605853"/>
      <w:bookmarkStart w:id="216" w:name="_Toc479667152"/>
      <w:bookmarkStart w:id="217" w:name="_Toc479687447"/>
      <w:bookmarkStart w:id="218" w:name="_Toc479688097"/>
      <w:bookmarkStart w:id="219" w:name="_Toc479688983"/>
      <w:bookmarkStart w:id="220" w:name="_Toc479950094"/>
      <w:bookmarkStart w:id="221" w:name="_Toc485996268"/>
      <w:bookmarkStart w:id="222" w:name="_Toc486518588"/>
      <w:bookmarkStart w:id="223" w:name="_Toc467328225"/>
      <w:bookmarkStart w:id="224" w:name="_Toc467328790"/>
      <w:bookmarkStart w:id="225" w:name="_Toc486926970"/>
      <w:r w:rsidRPr="00A51D5C">
        <w:lastRenderedPageBreak/>
        <w:t>分配标识符的机构名称</w:t>
      </w:r>
      <w:bookmarkEnd w:id="213"/>
      <w:bookmarkEnd w:id="214"/>
      <w:bookmarkEnd w:id="215"/>
      <w:bookmarkEnd w:id="216"/>
      <w:bookmarkEnd w:id="217"/>
      <w:bookmarkEnd w:id="218"/>
      <w:bookmarkEnd w:id="219"/>
      <w:bookmarkEnd w:id="220"/>
      <w:bookmarkEnd w:id="221"/>
      <w:bookmarkEnd w:id="222"/>
      <w:bookmarkEnd w:id="225"/>
    </w:p>
    <w:tbl>
      <w:tblPr>
        <w:tblW w:w="8048" w:type="dxa"/>
        <w:jc w:val="center"/>
        <w:tblInd w:w="-311" w:type="dxa"/>
        <w:tblLook w:val="00A0"/>
      </w:tblPr>
      <w:tblGrid>
        <w:gridCol w:w="2239"/>
        <w:gridCol w:w="5809"/>
      </w:tblGrid>
      <w:tr w:rsidR="005C6BDD" w:rsidRPr="00F75253" w:rsidTr="002F51A8">
        <w:trPr>
          <w:tblHeader/>
          <w:jc w:val="center"/>
        </w:trPr>
        <w:tc>
          <w:tcPr>
            <w:tcW w:w="2239" w:type="dxa"/>
            <w:tcBorders>
              <w:top w:val="single" w:sz="4" w:space="0" w:color="auto"/>
              <w:bottom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809" w:type="dxa"/>
            <w:tcBorders>
              <w:top w:val="single" w:sz="4" w:space="0" w:color="auto"/>
              <w:bottom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r w:rsidRPr="00F75253">
              <w:rPr>
                <w:rFonts w:hAnsi="宋体"/>
                <w:szCs w:val="21"/>
              </w:rPr>
              <w:t>分配标识符的机构名称</w:t>
            </w:r>
          </w:p>
        </w:tc>
      </w:tr>
      <w:tr w:rsidR="005C6BDD" w:rsidRPr="00F75253" w:rsidTr="002F51A8">
        <w:trPr>
          <w:jc w:val="center"/>
        </w:trPr>
        <w:tc>
          <w:tcPr>
            <w:tcW w:w="2239" w:type="dxa"/>
            <w:tcBorders>
              <w:top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809" w:type="dxa"/>
            <w:tcBorders>
              <w:top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809" w:type="dxa"/>
          </w:tcPr>
          <w:p w:rsidR="005C6BDD" w:rsidRPr="00F75253" w:rsidRDefault="005C6BDD" w:rsidP="004807CC">
            <w:pPr>
              <w:autoSpaceDE w:val="0"/>
              <w:autoSpaceDN w:val="0"/>
              <w:adjustRightInd w:val="0"/>
              <w:snapToGrid w:val="0"/>
              <w:spacing w:line="276" w:lineRule="auto"/>
              <w:jc w:val="left"/>
              <w:rPr>
                <w:iCs/>
                <w:kern w:val="0"/>
                <w:szCs w:val="21"/>
              </w:rPr>
            </w:pPr>
            <w:r w:rsidRPr="00F75253">
              <w:rPr>
                <w:rFonts w:hAnsi="宋体"/>
                <w:szCs w:val="21"/>
              </w:rPr>
              <w:t>分配标识符的机构名称</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分配标识符的机构名称</w:instrText>
            </w:r>
            <w:r w:rsidR="004807CC" w:rsidRPr="00F75253">
              <w:rPr>
                <w:szCs w:val="21"/>
              </w:rPr>
              <w:instrText xml:space="preserve">" </w:instrText>
            </w:r>
            <w:r w:rsidR="00DA2CAF" w:rsidRPr="00F75253">
              <w:rPr>
                <w:szCs w:val="21"/>
              </w:rPr>
              <w:fldChar w:fldCharType="end"/>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szCs w:val="21"/>
              </w:rPr>
              <w:t>分配标识符的机构</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80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szCs w:val="21"/>
              </w:rPr>
              <w:t>568921</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为了达到特定目的，同一个实体可采用不同标识系统进行标识。为了明确表示标识系统的种类，除了采用</w:t>
            </w:r>
            <w:r w:rsidRPr="00F75253">
              <w:rPr>
                <w:iCs/>
                <w:kern w:val="0"/>
                <w:szCs w:val="21"/>
              </w:rPr>
              <w:t>OID</w:t>
            </w:r>
            <w:r w:rsidRPr="00F75253">
              <w:rPr>
                <w:rFonts w:hAnsi="宋体"/>
                <w:iCs/>
                <w:kern w:val="0"/>
                <w:szCs w:val="21"/>
              </w:rPr>
              <w:t>表达标识系统的类型外，有时还有必要说明分配该标识的官方机构的名称。</w:t>
            </w:r>
          </w:p>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同一个体会具有多个标识符，分别来自不同机构分配的标识符系统。例如，我国居民的身份证号码由县（区）级公安机关分配，护照号由外交部分配，医保卡号由省级医疗保险管理部门分配，等等。</w:t>
            </w:r>
          </w:p>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该数据元仅用于人类阅读理解，不支持机器自动阅读和处理。</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iCs/>
                <w:kern w:val="0"/>
                <w:szCs w:val="21"/>
              </w:rPr>
              <w:t>ST</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80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809" w:type="dxa"/>
          </w:tcPr>
          <w:p w:rsidR="005C6BDD" w:rsidRPr="00F75253" w:rsidRDefault="005C6BDD" w:rsidP="00D24B06">
            <w:pPr>
              <w:autoSpaceDE w:val="0"/>
              <w:autoSpaceDN w:val="0"/>
              <w:adjustRightInd w:val="0"/>
              <w:snapToGrid w:val="0"/>
              <w:spacing w:line="276" w:lineRule="auto"/>
              <w:jc w:val="left"/>
              <w:rPr>
                <w:kern w:val="0"/>
                <w:szCs w:val="21"/>
              </w:rPr>
            </w:pP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kern w:val="0"/>
                <w:szCs w:val="21"/>
              </w:rPr>
              <w:t>本数据元通常与实体标识系统标识（元数据标识符</w:t>
            </w:r>
            <w:r w:rsidRPr="00F75253">
              <w:rPr>
                <w:kern w:val="0"/>
                <w:szCs w:val="21"/>
              </w:rPr>
              <w:t>300643</w:t>
            </w:r>
            <w:r w:rsidRPr="00F75253">
              <w:rPr>
                <w:rFonts w:hAnsi="宋体"/>
                <w:kern w:val="0"/>
                <w:szCs w:val="21"/>
              </w:rPr>
              <w:t>）、实体标识符（元数据标识符</w:t>
            </w:r>
            <w:r w:rsidRPr="00F75253">
              <w:rPr>
                <w:szCs w:val="21"/>
              </w:rPr>
              <w:t>535122</w:t>
            </w:r>
            <w:r w:rsidRPr="00F75253">
              <w:rPr>
                <w:rFonts w:hAnsi="宋体"/>
                <w:kern w:val="0"/>
                <w:szCs w:val="21"/>
              </w:rPr>
              <w:t>）联合使用。</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809" w:type="dxa"/>
          </w:tcPr>
          <w:p w:rsidR="005C6BDD" w:rsidRPr="00F75253" w:rsidRDefault="005C6BDD" w:rsidP="00D24B06">
            <w:pPr>
              <w:autoSpaceDE w:val="0"/>
              <w:autoSpaceDN w:val="0"/>
              <w:adjustRightInd w:val="0"/>
              <w:snapToGrid w:val="0"/>
              <w:spacing w:line="276" w:lineRule="auto"/>
              <w:jc w:val="left"/>
              <w:rPr>
                <w:b/>
                <w:bCs/>
                <w:kern w:val="0"/>
                <w:szCs w:val="21"/>
              </w:rPr>
            </w:pP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80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szCs w:val="21"/>
              </w:rPr>
              <w:t>分配标识符的机构名称</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实体</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szCs w:val="21"/>
              </w:rPr>
              <w:t>Entity</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标识符</w:t>
            </w:r>
          </w:p>
        </w:tc>
      </w:tr>
      <w:tr w:rsidR="005C6BDD" w:rsidRPr="00F75253" w:rsidTr="002F51A8">
        <w:trPr>
          <w:trHeight w:val="300"/>
          <w:jc w:val="center"/>
        </w:trPr>
        <w:tc>
          <w:tcPr>
            <w:tcW w:w="2239" w:type="dxa"/>
            <w:tcBorders>
              <w:bottom w:val="single" w:sz="4" w:space="0" w:color="auto"/>
            </w:tcBorders>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809" w:type="dxa"/>
            <w:tcBorders>
              <w:bottom w:val="single" w:sz="4" w:space="0" w:color="auto"/>
            </w:tcBorders>
          </w:tcPr>
          <w:p w:rsidR="005C6BDD" w:rsidRPr="00F75253" w:rsidRDefault="005C6BDD" w:rsidP="00D24B06">
            <w:pPr>
              <w:autoSpaceDE w:val="0"/>
              <w:autoSpaceDN w:val="0"/>
              <w:adjustRightInd w:val="0"/>
              <w:snapToGrid w:val="0"/>
              <w:spacing w:line="276" w:lineRule="auto"/>
              <w:jc w:val="left"/>
              <w:rPr>
                <w:iCs/>
                <w:kern w:val="0"/>
                <w:szCs w:val="21"/>
              </w:rPr>
            </w:pPr>
            <w:r w:rsidRPr="00F75253">
              <w:rPr>
                <w:iCs/>
                <w:kern w:val="0"/>
                <w:szCs w:val="21"/>
              </w:rPr>
              <w:t>II-</w:t>
            </w:r>
            <w:r w:rsidRPr="00F75253">
              <w:rPr>
                <w:szCs w:val="21"/>
              </w:rPr>
              <w:t xml:space="preserve"> Assigning Authority</w:t>
            </w:r>
          </w:p>
        </w:tc>
      </w:tr>
      <w:tr w:rsidR="005C6BDD" w:rsidRPr="00F75253" w:rsidTr="002F51A8">
        <w:trPr>
          <w:jc w:val="center"/>
        </w:trPr>
        <w:tc>
          <w:tcPr>
            <w:tcW w:w="2239" w:type="dxa"/>
            <w:tcBorders>
              <w:top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809" w:type="dxa"/>
            <w:tcBorders>
              <w:top w:val="single" w:sz="4" w:space="0" w:color="auto"/>
            </w:tcBorders>
          </w:tcPr>
          <w:p w:rsidR="005C6BDD" w:rsidRPr="00F75253" w:rsidRDefault="005C6BDD" w:rsidP="00D24B06">
            <w:pPr>
              <w:autoSpaceDE w:val="0"/>
              <w:autoSpaceDN w:val="0"/>
              <w:adjustRightInd w:val="0"/>
              <w:snapToGrid w:val="0"/>
              <w:spacing w:line="276" w:lineRule="auto"/>
              <w:jc w:val="left"/>
              <w:rPr>
                <w:b/>
                <w:bCs/>
                <w:kern w:val="0"/>
                <w:szCs w:val="21"/>
              </w:rPr>
            </w:pP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809" w:type="dxa"/>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文本</w:t>
            </w:r>
          </w:p>
        </w:tc>
      </w:tr>
      <w:tr w:rsidR="005C6BDD" w:rsidRPr="00F75253" w:rsidTr="002F51A8">
        <w:trPr>
          <w:jc w:val="center"/>
        </w:trPr>
        <w:tc>
          <w:tcPr>
            <w:tcW w:w="2239" w:type="dxa"/>
          </w:tcPr>
          <w:p w:rsidR="005C6BDD" w:rsidRPr="00F75253" w:rsidRDefault="005C6BDD" w:rsidP="00D24B06">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809" w:type="dxa"/>
          </w:tcPr>
          <w:p w:rsidR="005C6BDD" w:rsidRPr="00F75253" w:rsidRDefault="005C6BDD" w:rsidP="00D24B06">
            <w:pPr>
              <w:autoSpaceDE w:val="0"/>
              <w:autoSpaceDN w:val="0"/>
              <w:adjustRightInd w:val="0"/>
              <w:snapToGrid w:val="0"/>
              <w:spacing w:line="276" w:lineRule="auto"/>
              <w:jc w:val="left"/>
              <w:rPr>
                <w:bCs/>
                <w:kern w:val="0"/>
                <w:szCs w:val="21"/>
              </w:rPr>
            </w:pPr>
            <w:r w:rsidRPr="00F75253">
              <w:rPr>
                <w:bCs/>
                <w:kern w:val="0"/>
                <w:szCs w:val="21"/>
              </w:rPr>
              <w:t>_</w:t>
            </w:r>
          </w:p>
        </w:tc>
      </w:tr>
      <w:tr w:rsidR="005C6BDD" w:rsidRPr="00F75253" w:rsidTr="002F51A8">
        <w:trPr>
          <w:jc w:val="center"/>
        </w:trPr>
        <w:tc>
          <w:tcPr>
            <w:tcW w:w="2239" w:type="dxa"/>
            <w:tcBorders>
              <w:bottom w:val="single" w:sz="4" w:space="0" w:color="000000"/>
            </w:tcBorders>
          </w:tcPr>
          <w:p w:rsidR="005C6BDD" w:rsidRPr="00F75253" w:rsidRDefault="005C6BDD" w:rsidP="00D24B06">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809" w:type="dxa"/>
            <w:tcBorders>
              <w:bottom w:val="single" w:sz="4" w:space="0" w:color="000000"/>
            </w:tcBorders>
          </w:tcPr>
          <w:p w:rsidR="005C6BDD" w:rsidRPr="00F75253" w:rsidRDefault="005C6BDD" w:rsidP="00D24B06">
            <w:pPr>
              <w:autoSpaceDE w:val="0"/>
              <w:autoSpaceDN w:val="0"/>
              <w:adjustRightInd w:val="0"/>
              <w:snapToGrid w:val="0"/>
              <w:spacing w:line="276" w:lineRule="auto"/>
              <w:jc w:val="left"/>
              <w:rPr>
                <w:bCs/>
                <w:kern w:val="0"/>
                <w:szCs w:val="21"/>
              </w:rPr>
            </w:pPr>
            <w:r w:rsidRPr="00F75253">
              <w:rPr>
                <w:bCs/>
                <w:kern w:val="0"/>
                <w:szCs w:val="21"/>
              </w:rPr>
              <w:t>_</w:t>
            </w:r>
          </w:p>
        </w:tc>
      </w:tr>
    </w:tbl>
    <w:p w:rsidR="00D24B06" w:rsidRPr="00E73B03" w:rsidRDefault="00D24B06" w:rsidP="00A33F3C">
      <w:bookmarkStart w:id="226" w:name="_Toc477768714"/>
      <w:bookmarkStart w:id="227" w:name="_Toc479605689"/>
      <w:bookmarkStart w:id="228" w:name="_Toc479605854"/>
      <w:bookmarkStart w:id="229" w:name="_Toc479667153"/>
      <w:bookmarkStart w:id="230" w:name="_Toc479687448"/>
      <w:bookmarkStart w:id="231" w:name="_Toc479688098"/>
      <w:bookmarkStart w:id="232" w:name="_Toc479688984"/>
      <w:bookmarkStart w:id="233" w:name="_Toc479950095"/>
    </w:p>
    <w:p w:rsidR="00D24B06" w:rsidRPr="00E73B03" w:rsidRDefault="00D24B06" w:rsidP="00D24B06">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34" w:name="_Toc485996269"/>
      <w:bookmarkStart w:id="235" w:name="_Toc486518589"/>
      <w:bookmarkStart w:id="236" w:name="_Toc486926971"/>
      <w:r w:rsidRPr="00A51D5C">
        <w:lastRenderedPageBreak/>
        <w:t>实体</w:t>
      </w:r>
      <w:bookmarkEnd w:id="223"/>
      <w:bookmarkEnd w:id="224"/>
      <w:r w:rsidRPr="00A51D5C">
        <w:t>等同标志</w:t>
      </w:r>
      <w:bookmarkEnd w:id="226"/>
      <w:bookmarkEnd w:id="227"/>
      <w:bookmarkEnd w:id="228"/>
      <w:bookmarkEnd w:id="229"/>
      <w:bookmarkEnd w:id="230"/>
      <w:bookmarkEnd w:id="231"/>
      <w:bookmarkEnd w:id="232"/>
      <w:bookmarkEnd w:id="233"/>
      <w:bookmarkEnd w:id="234"/>
      <w:bookmarkEnd w:id="235"/>
      <w:bookmarkEnd w:id="236"/>
    </w:p>
    <w:tbl>
      <w:tblPr>
        <w:tblW w:w="7234" w:type="dxa"/>
        <w:jc w:val="center"/>
        <w:tblInd w:w="-311" w:type="dxa"/>
        <w:tblLook w:val="00A0"/>
      </w:tblPr>
      <w:tblGrid>
        <w:gridCol w:w="2255"/>
        <w:gridCol w:w="4979"/>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4979"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实体等同标志</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4979"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4979"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实体等同标志</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实体等同标志</w:instrText>
            </w:r>
            <w:r w:rsidR="00330E6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4979"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等同标志</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4979"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308969</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4979" w:type="dxa"/>
          </w:tcPr>
          <w:p w:rsidR="005C6BDD" w:rsidRPr="00F75253" w:rsidRDefault="005C6BDD" w:rsidP="002F51A8">
            <w:pPr>
              <w:autoSpaceDE w:val="0"/>
              <w:autoSpaceDN w:val="0"/>
              <w:adjustRightInd w:val="0"/>
              <w:snapToGrid w:val="0"/>
              <w:spacing w:line="300" w:lineRule="auto"/>
              <w:jc w:val="left"/>
              <w:rPr>
                <w:szCs w:val="21"/>
              </w:rPr>
            </w:pPr>
            <w:r w:rsidRPr="00F75253">
              <w:rPr>
                <w:rFonts w:hAnsi="宋体"/>
                <w:szCs w:val="21"/>
              </w:rPr>
              <w:t>标志具有某些标识特征的个体是否是同一个个体。</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只有当个体的标识符类型和标识符均相同时，才能指向同一个个体。</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BL</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4979"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4979"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p>
          <w:p w:rsidR="005C6BDD" w:rsidRPr="00F75253" w:rsidRDefault="005C6BDD" w:rsidP="002F51A8">
            <w:pPr>
              <w:autoSpaceDE w:val="0"/>
              <w:autoSpaceDN w:val="0"/>
              <w:adjustRightInd w:val="0"/>
              <w:snapToGrid w:val="0"/>
              <w:spacing w:line="300" w:lineRule="auto"/>
              <w:jc w:val="left"/>
              <w:rPr>
                <w:i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4979"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4979"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实体等同标志</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实体</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Entity</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标识符</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4979"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II-</w:t>
            </w:r>
            <w:r w:rsidRPr="00F75253">
              <w:rPr>
                <w:szCs w:val="21"/>
              </w:rPr>
              <w:t>Equality</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4979"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4979"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文本</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4979"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4979"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37" w:name="_Toc467328226"/>
      <w:bookmarkStart w:id="238" w:name="_Toc467328791"/>
      <w:bookmarkStart w:id="239" w:name="_Toc477768715"/>
      <w:bookmarkStart w:id="240" w:name="_Toc479605690"/>
      <w:bookmarkStart w:id="241" w:name="_Toc479605855"/>
      <w:bookmarkStart w:id="242" w:name="_Toc479667154"/>
      <w:bookmarkStart w:id="243" w:name="_Toc479687449"/>
      <w:bookmarkStart w:id="244" w:name="_Toc479688099"/>
      <w:bookmarkStart w:id="245" w:name="_Toc479688985"/>
      <w:bookmarkStart w:id="246" w:name="_Toc479950096"/>
      <w:bookmarkStart w:id="247" w:name="_Toc485996270"/>
      <w:bookmarkStart w:id="248" w:name="_Toc486518590"/>
      <w:bookmarkStart w:id="249" w:name="_Toc486926972"/>
      <w:r w:rsidRPr="00A51D5C">
        <w:lastRenderedPageBreak/>
        <w:t>实体代码</w:t>
      </w:r>
      <w:bookmarkEnd w:id="237"/>
      <w:bookmarkEnd w:id="238"/>
      <w:bookmarkEnd w:id="239"/>
      <w:bookmarkEnd w:id="240"/>
      <w:bookmarkEnd w:id="241"/>
      <w:bookmarkEnd w:id="242"/>
      <w:bookmarkEnd w:id="243"/>
      <w:bookmarkEnd w:id="244"/>
      <w:bookmarkEnd w:id="245"/>
      <w:bookmarkEnd w:id="246"/>
      <w:bookmarkEnd w:id="247"/>
      <w:bookmarkEnd w:id="248"/>
      <w:bookmarkEnd w:id="249"/>
    </w:p>
    <w:tbl>
      <w:tblPr>
        <w:tblW w:w="8091" w:type="dxa"/>
        <w:jc w:val="center"/>
        <w:tblInd w:w="-311" w:type="dxa"/>
        <w:tblLook w:val="00A0"/>
      </w:tblPr>
      <w:tblGrid>
        <w:gridCol w:w="2089"/>
        <w:gridCol w:w="6002"/>
      </w:tblGrid>
      <w:tr w:rsidR="005C6BDD" w:rsidRPr="00F75253" w:rsidTr="00F75253">
        <w:trPr>
          <w:tblHeader/>
          <w:jc w:val="center"/>
        </w:trPr>
        <w:tc>
          <w:tcPr>
            <w:tcW w:w="2089"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6002"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szCs w:val="21"/>
              </w:rPr>
              <w:t>实体代码</w:t>
            </w:r>
          </w:p>
        </w:tc>
      </w:tr>
      <w:tr w:rsidR="005C6BDD" w:rsidRPr="00F75253" w:rsidTr="00F75253">
        <w:trPr>
          <w:jc w:val="center"/>
        </w:trPr>
        <w:tc>
          <w:tcPr>
            <w:tcW w:w="2089"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6002"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szCs w:val="21"/>
              </w:rPr>
              <w:t>实体代码</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实体代码</w:instrText>
            </w:r>
            <w:r w:rsidR="00330E6C" w:rsidRPr="00F75253">
              <w:rPr>
                <w:szCs w:val="21"/>
              </w:rPr>
              <w:instrText xml:space="preserve">" </w:instrText>
            </w:r>
            <w:r w:rsidR="00DA2CAF" w:rsidRPr="00F75253">
              <w:rPr>
                <w:szCs w:val="21"/>
              </w:rPr>
              <w:fldChar w:fldCharType="end"/>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6002" w:type="dxa"/>
          </w:tcPr>
          <w:p w:rsidR="005C6BDD" w:rsidRPr="00F75253" w:rsidRDefault="005C6BDD" w:rsidP="002F51A8">
            <w:pPr>
              <w:autoSpaceDE w:val="0"/>
              <w:autoSpaceDN w:val="0"/>
              <w:adjustRightInd w:val="0"/>
              <w:jc w:val="left"/>
              <w:rPr>
                <w:kern w:val="0"/>
                <w:szCs w:val="21"/>
              </w:rPr>
            </w:pPr>
            <w:r w:rsidRPr="00F75253">
              <w:rPr>
                <w:szCs w:val="21"/>
              </w:rPr>
              <w:t>335017</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实体的某个实例所属的特定类别。实体代码是实体类代码的进一步细化。</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对于所有实体来说，其代码来源于若干个代码系统中的一个代码系统，该代码系统由实体类代码提出，比如生命体（动、植物等）、化学物质、机构等。实体代码的颗粒度可以非常细，仅表示一个个体，比如美国</w:t>
            </w:r>
            <w:r w:rsidRPr="00F75253">
              <w:rPr>
                <w:iCs/>
                <w:kern w:val="0"/>
                <w:szCs w:val="21"/>
              </w:rPr>
              <w:t>CDC</w:t>
            </w:r>
            <w:r w:rsidRPr="00F75253">
              <w:rPr>
                <w:rFonts w:hAnsi="宋体"/>
                <w:iCs/>
                <w:kern w:val="0"/>
                <w:szCs w:val="21"/>
              </w:rPr>
              <w:t>疫苗制造商的代码，构成一个概念词汇，每个概念指向一个个例。实体代码的颗粒度比较细时，会形成由若干层次构成的实体代码层级结构。实体代码的颗粒度也可以比较粗。</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区分实体代码和标识符的边界存在争议，允许有一定的弹性。</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6002" w:type="dxa"/>
          </w:tcPr>
          <w:p w:rsidR="005C6BDD" w:rsidRPr="00F75253" w:rsidRDefault="005C6BDD" w:rsidP="002F51A8">
            <w:pPr>
              <w:autoSpaceDE w:val="0"/>
              <w:autoSpaceDN w:val="0"/>
              <w:adjustRightInd w:val="0"/>
              <w:jc w:val="left"/>
              <w:rPr>
                <w:iCs/>
                <w:kern w:val="0"/>
                <w:szCs w:val="21"/>
              </w:rPr>
            </w:pPr>
            <w:r w:rsidRPr="00F75253">
              <w:rPr>
                <w:iCs/>
                <w:kern w:val="0"/>
                <w:szCs w:val="21"/>
              </w:rPr>
              <w:t>CS</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6002"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6002" w:type="dxa"/>
          </w:tcPr>
          <w:p w:rsidR="005C6BDD" w:rsidRPr="00F75253" w:rsidRDefault="005C6BDD" w:rsidP="002F51A8">
            <w:pPr>
              <w:autoSpaceDE w:val="0"/>
              <w:autoSpaceDN w:val="0"/>
              <w:adjustRightInd w:val="0"/>
              <w:jc w:val="left"/>
              <w:rPr>
                <w:kern w:val="0"/>
                <w:szCs w:val="21"/>
              </w:rPr>
            </w:pP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一个医疗建筑，某种动物，血液收集管，组织切片等等。原则上，实体代码不同于实体标识符。</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目前卫生领域对实体有较多的分类描述。比如药品、医疗机构、设备，等等的种类。不同专业领域对本领域实体的分类采取不同的分类策略、分类维度和颗粒度，数据交换和共享时，应该在指明实体类别的同时，指明定义该类别的分类代码体系的名称和标识符。</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6002" w:type="dxa"/>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6002" w:type="dxa"/>
          </w:tcPr>
          <w:p w:rsidR="005C6BDD" w:rsidRPr="00F75253" w:rsidRDefault="005C6BDD" w:rsidP="002F51A8">
            <w:pPr>
              <w:autoSpaceDE w:val="0"/>
              <w:autoSpaceDN w:val="0"/>
              <w:adjustRightInd w:val="0"/>
              <w:jc w:val="left"/>
              <w:rPr>
                <w:kern w:val="0"/>
                <w:szCs w:val="21"/>
              </w:rPr>
            </w:pPr>
            <w:r w:rsidRPr="00F75253">
              <w:rPr>
                <w:rFonts w:hAnsi="宋体"/>
                <w:szCs w:val="21"/>
              </w:rPr>
              <w:t>实体代码</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实体</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6002" w:type="dxa"/>
          </w:tcPr>
          <w:p w:rsidR="005C6BDD" w:rsidRPr="00F75253" w:rsidRDefault="005C6BDD" w:rsidP="002F51A8">
            <w:pPr>
              <w:autoSpaceDE w:val="0"/>
              <w:autoSpaceDN w:val="0"/>
              <w:adjustRightInd w:val="0"/>
              <w:jc w:val="left"/>
              <w:rPr>
                <w:iCs/>
                <w:kern w:val="0"/>
                <w:szCs w:val="21"/>
              </w:rPr>
            </w:pPr>
            <w:r w:rsidRPr="00F75253">
              <w:rPr>
                <w:iCs/>
                <w:kern w:val="0"/>
                <w:szCs w:val="21"/>
              </w:rPr>
              <w:t>Entity</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w:t>
            </w:r>
          </w:p>
        </w:tc>
      </w:tr>
      <w:tr w:rsidR="005C6BDD" w:rsidRPr="00F75253" w:rsidTr="00F75253">
        <w:trPr>
          <w:trHeight w:val="300"/>
          <w:jc w:val="center"/>
        </w:trPr>
        <w:tc>
          <w:tcPr>
            <w:tcW w:w="2089"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6002"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iCs/>
                <w:kern w:val="0"/>
                <w:szCs w:val="21"/>
              </w:rPr>
              <w:t>Code</w:t>
            </w:r>
          </w:p>
        </w:tc>
      </w:tr>
      <w:tr w:rsidR="005C6BDD" w:rsidRPr="00F75253" w:rsidTr="00F75253">
        <w:trPr>
          <w:trHeight w:val="70"/>
          <w:jc w:val="center"/>
        </w:trPr>
        <w:tc>
          <w:tcPr>
            <w:tcW w:w="2089"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6002"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trHeight w:val="183"/>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6002"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w:t>
            </w:r>
          </w:p>
        </w:tc>
      </w:tr>
      <w:tr w:rsidR="005C6BDD" w:rsidRPr="00F75253" w:rsidTr="00F75253">
        <w:trPr>
          <w:jc w:val="center"/>
        </w:trPr>
        <w:tc>
          <w:tcPr>
            <w:tcW w:w="2089"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6002" w:type="dxa"/>
          </w:tcPr>
          <w:p w:rsidR="005C6BDD" w:rsidRPr="00F75253" w:rsidRDefault="005C6BDD" w:rsidP="002F51A8">
            <w:pPr>
              <w:autoSpaceDE w:val="0"/>
              <w:autoSpaceDN w:val="0"/>
              <w:adjustRightInd w:val="0"/>
              <w:jc w:val="left"/>
              <w:rPr>
                <w:kern w:val="0"/>
                <w:szCs w:val="21"/>
              </w:rPr>
            </w:pPr>
            <w:r w:rsidRPr="00F75253">
              <w:rPr>
                <w:rFonts w:hAnsi="宋体"/>
                <w:szCs w:val="21"/>
              </w:rPr>
              <w:t>实体代码表</w:t>
            </w:r>
            <w:r w:rsidR="00E67FB7" w:rsidRPr="00F75253">
              <w:rPr>
                <w:rFonts w:hAnsi="宋体"/>
                <w:szCs w:val="21"/>
              </w:rPr>
              <w:t>（见表</w:t>
            </w:r>
            <w:r w:rsidR="00E67FB7" w:rsidRPr="00F75253">
              <w:rPr>
                <w:szCs w:val="21"/>
              </w:rPr>
              <w:t>3</w:t>
            </w:r>
            <w:r w:rsidR="00E67FB7" w:rsidRPr="00F75253">
              <w:rPr>
                <w:rFonts w:hAnsi="宋体"/>
                <w:szCs w:val="21"/>
              </w:rPr>
              <w:t>）</w:t>
            </w:r>
          </w:p>
        </w:tc>
      </w:tr>
      <w:tr w:rsidR="005C6BDD" w:rsidRPr="00F75253" w:rsidTr="00F75253">
        <w:trPr>
          <w:jc w:val="center"/>
        </w:trPr>
        <w:tc>
          <w:tcPr>
            <w:tcW w:w="2089"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6002" w:type="dxa"/>
            <w:tcBorders>
              <w:bottom w:val="single" w:sz="4" w:space="0" w:color="000000"/>
            </w:tcBorders>
          </w:tcPr>
          <w:p w:rsidR="005C6BDD" w:rsidRPr="00F75253" w:rsidRDefault="005C6BDD" w:rsidP="002F51A8">
            <w:pPr>
              <w:autoSpaceDE w:val="0"/>
              <w:autoSpaceDN w:val="0"/>
              <w:adjustRightInd w:val="0"/>
              <w:jc w:val="left"/>
              <w:rPr>
                <w:kern w:val="0"/>
                <w:szCs w:val="21"/>
              </w:rPr>
            </w:pPr>
            <w:r w:rsidRPr="00F75253">
              <w:rPr>
                <w:rFonts w:hAnsi="宋体"/>
                <w:szCs w:val="21"/>
              </w:rPr>
              <w:t>实体代码系统</w:t>
            </w:r>
            <w:r w:rsidRPr="00F75253">
              <w:rPr>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50" w:name="_Toc467328227"/>
      <w:bookmarkStart w:id="251" w:name="_Toc467328792"/>
      <w:bookmarkStart w:id="252" w:name="_Toc477768716"/>
      <w:bookmarkStart w:id="253" w:name="_Toc479605691"/>
      <w:bookmarkStart w:id="254" w:name="_Toc479605856"/>
      <w:bookmarkStart w:id="255" w:name="_Toc479667155"/>
      <w:bookmarkStart w:id="256" w:name="_Toc479687450"/>
      <w:bookmarkStart w:id="257" w:name="_Toc479688100"/>
      <w:bookmarkStart w:id="258" w:name="_Toc479688986"/>
      <w:bookmarkStart w:id="259" w:name="_Toc479950097"/>
      <w:bookmarkStart w:id="260" w:name="_Toc485996271"/>
      <w:bookmarkStart w:id="261" w:name="_Toc486518591"/>
      <w:bookmarkStart w:id="262" w:name="_Toc486926973"/>
      <w:r w:rsidRPr="00A51D5C">
        <w:lastRenderedPageBreak/>
        <w:t>实体数量值</w:t>
      </w:r>
      <w:bookmarkEnd w:id="250"/>
      <w:bookmarkEnd w:id="251"/>
      <w:bookmarkEnd w:id="252"/>
      <w:bookmarkEnd w:id="253"/>
      <w:bookmarkEnd w:id="254"/>
      <w:bookmarkEnd w:id="255"/>
      <w:bookmarkEnd w:id="256"/>
      <w:bookmarkEnd w:id="257"/>
      <w:bookmarkEnd w:id="258"/>
      <w:bookmarkEnd w:id="259"/>
      <w:bookmarkEnd w:id="260"/>
      <w:bookmarkEnd w:id="261"/>
      <w:bookmarkEnd w:id="262"/>
    </w:p>
    <w:tbl>
      <w:tblPr>
        <w:tblW w:w="7617" w:type="dxa"/>
        <w:jc w:val="center"/>
        <w:tblInd w:w="-311" w:type="dxa"/>
        <w:tblLook w:val="00A0"/>
      </w:tblPr>
      <w:tblGrid>
        <w:gridCol w:w="1990"/>
        <w:gridCol w:w="5627"/>
      </w:tblGrid>
      <w:tr w:rsidR="005C6BDD" w:rsidRPr="00F75253" w:rsidTr="002F51A8">
        <w:trPr>
          <w:tblHeader/>
          <w:jc w:val="center"/>
        </w:trPr>
        <w:tc>
          <w:tcPr>
            <w:tcW w:w="1990" w:type="dxa"/>
            <w:tcBorders>
              <w:top w:val="single" w:sz="4" w:space="0" w:color="auto"/>
              <w:bottom w:val="single" w:sz="4" w:space="0" w:color="auto"/>
            </w:tcBorders>
          </w:tcPr>
          <w:p w:rsidR="005C6BDD" w:rsidRPr="00F75253" w:rsidRDefault="005C6BDD" w:rsidP="00D24B06">
            <w:pPr>
              <w:autoSpaceDE w:val="0"/>
              <w:autoSpaceDN w:val="0"/>
              <w:adjustRightInd w:val="0"/>
              <w:spacing w:line="264" w:lineRule="auto"/>
              <w:jc w:val="left"/>
              <w:rPr>
                <w:b/>
                <w:bCs/>
                <w:kern w:val="0"/>
                <w:szCs w:val="21"/>
              </w:rPr>
            </w:pPr>
            <w:r w:rsidRPr="00F75253">
              <w:rPr>
                <w:rFonts w:hAnsi="宋体"/>
                <w:b/>
                <w:bCs/>
                <w:kern w:val="0"/>
                <w:szCs w:val="21"/>
              </w:rPr>
              <w:t>元数据名称</w:t>
            </w:r>
          </w:p>
        </w:tc>
        <w:tc>
          <w:tcPr>
            <w:tcW w:w="5627" w:type="dxa"/>
            <w:tcBorders>
              <w:top w:val="single" w:sz="4" w:space="0" w:color="auto"/>
              <w:bottom w:val="single" w:sz="4" w:space="0" w:color="auto"/>
            </w:tcBorders>
          </w:tcPr>
          <w:p w:rsidR="005C6BDD" w:rsidRPr="00F75253" w:rsidRDefault="005C6BDD" w:rsidP="00D24B06">
            <w:pPr>
              <w:widowControl/>
              <w:spacing w:line="264" w:lineRule="auto"/>
              <w:jc w:val="left"/>
              <w:rPr>
                <w:szCs w:val="21"/>
              </w:rPr>
            </w:pPr>
            <w:r w:rsidRPr="00F75253">
              <w:rPr>
                <w:rFonts w:hAnsi="宋体"/>
                <w:szCs w:val="21"/>
              </w:rPr>
              <w:t>实体数量值</w:t>
            </w:r>
          </w:p>
        </w:tc>
      </w:tr>
      <w:tr w:rsidR="005C6BDD" w:rsidRPr="00F75253" w:rsidTr="002F51A8">
        <w:trPr>
          <w:jc w:val="center"/>
        </w:trPr>
        <w:tc>
          <w:tcPr>
            <w:tcW w:w="1990" w:type="dxa"/>
            <w:tcBorders>
              <w:top w:val="single" w:sz="4" w:space="0" w:color="auto"/>
            </w:tcBorders>
          </w:tcPr>
          <w:p w:rsidR="005C6BDD" w:rsidRPr="00F75253" w:rsidRDefault="005C6BDD" w:rsidP="00D24B06">
            <w:pPr>
              <w:autoSpaceDE w:val="0"/>
              <w:autoSpaceDN w:val="0"/>
              <w:adjustRightInd w:val="0"/>
              <w:spacing w:line="264" w:lineRule="auto"/>
              <w:jc w:val="left"/>
              <w:rPr>
                <w:b/>
                <w:bCs/>
                <w:kern w:val="0"/>
                <w:szCs w:val="21"/>
              </w:rPr>
            </w:pPr>
            <w:r w:rsidRPr="00F75253">
              <w:rPr>
                <w:rFonts w:hAnsi="宋体"/>
                <w:b/>
                <w:bCs/>
                <w:kern w:val="0"/>
                <w:szCs w:val="21"/>
              </w:rPr>
              <w:t>数据元属性</w:t>
            </w:r>
          </w:p>
        </w:tc>
        <w:tc>
          <w:tcPr>
            <w:tcW w:w="5627" w:type="dxa"/>
            <w:tcBorders>
              <w:top w:val="single" w:sz="4" w:space="0" w:color="auto"/>
            </w:tcBorders>
          </w:tcPr>
          <w:p w:rsidR="005C6BDD" w:rsidRPr="00F75253" w:rsidRDefault="005C6BDD" w:rsidP="00D24B06">
            <w:pPr>
              <w:autoSpaceDE w:val="0"/>
              <w:autoSpaceDN w:val="0"/>
              <w:adjustRightInd w:val="0"/>
              <w:spacing w:line="264" w:lineRule="auto"/>
              <w:jc w:val="left"/>
              <w:rPr>
                <w:b/>
                <w:bCs/>
                <w:kern w:val="0"/>
                <w:szCs w:val="21"/>
              </w:rPr>
            </w:pP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b/>
                <w:kern w:val="0"/>
                <w:szCs w:val="21"/>
              </w:rPr>
            </w:pPr>
            <w:r w:rsidRPr="00F75253">
              <w:rPr>
                <w:rFonts w:hAnsi="宋体"/>
                <w:iCs/>
                <w:kern w:val="0"/>
                <w:szCs w:val="21"/>
              </w:rPr>
              <w:t>元数据类型</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kern w:val="0"/>
                <w:szCs w:val="21"/>
              </w:rPr>
              <w:t>数据元</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规范名称</w:t>
            </w:r>
          </w:p>
        </w:tc>
        <w:tc>
          <w:tcPr>
            <w:tcW w:w="5627" w:type="dxa"/>
          </w:tcPr>
          <w:p w:rsidR="005C6BDD" w:rsidRPr="00F75253" w:rsidRDefault="005C6BDD" w:rsidP="00D24B06">
            <w:pPr>
              <w:widowControl/>
              <w:spacing w:line="264" w:lineRule="auto"/>
              <w:jc w:val="left"/>
              <w:rPr>
                <w:szCs w:val="21"/>
              </w:rPr>
            </w:pPr>
            <w:r w:rsidRPr="00F75253">
              <w:rPr>
                <w:rFonts w:hAnsi="宋体"/>
                <w:szCs w:val="21"/>
              </w:rPr>
              <w:t>实体数量值</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实体数量值</w:instrText>
            </w:r>
            <w:r w:rsidR="00330E6C" w:rsidRPr="00F75253">
              <w:rPr>
                <w:szCs w:val="21"/>
              </w:rPr>
              <w:instrText xml:space="preserve">" </w:instrText>
            </w:r>
            <w:r w:rsidR="00DA2CAF" w:rsidRPr="00F75253">
              <w:rPr>
                <w:szCs w:val="21"/>
              </w:rPr>
              <w:fldChar w:fldCharType="end"/>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同义名称</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数量值</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元数据标识符</w:t>
            </w:r>
          </w:p>
        </w:tc>
        <w:tc>
          <w:tcPr>
            <w:tcW w:w="5627" w:type="dxa"/>
          </w:tcPr>
          <w:p w:rsidR="005C6BDD" w:rsidRPr="00F75253" w:rsidRDefault="005C6BDD" w:rsidP="00D24B06">
            <w:pPr>
              <w:autoSpaceDE w:val="0"/>
              <w:autoSpaceDN w:val="0"/>
              <w:adjustRightInd w:val="0"/>
              <w:spacing w:line="264" w:lineRule="auto"/>
              <w:jc w:val="left"/>
              <w:rPr>
                <w:kern w:val="0"/>
                <w:szCs w:val="21"/>
              </w:rPr>
            </w:pPr>
            <w:r w:rsidRPr="00F75253">
              <w:rPr>
                <w:szCs w:val="21"/>
              </w:rPr>
              <w:t>635251</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注册状态</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标准草案</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定义</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规定某个实体对象所代表的客观事物的物理数量，可以是一组事物的计数，也可以是其他物理数量。</w:t>
            </w:r>
          </w:p>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描述实体的数量，与实体可能作为整体或部分参与某一活动无关。</w:t>
            </w:r>
          </w:p>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为了明确标识一组类似实体，静态模型设计应该尽量将</w:t>
            </w:r>
            <w:r w:rsidRPr="00F75253">
              <w:rPr>
                <w:iCs/>
                <w:kern w:val="0"/>
                <w:szCs w:val="21"/>
              </w:rPr>
              <w:t>PQ</w:t>
            </w:r>
            <w:r w:rsidRPr="00F75253">
              <w:rPr>
                <w:rFonts w:hAnsi="宋体"/>
                <w:iCs/>
                <w:kern w:val="0"/>
                <w:szCs w:val="21"/>
              </w:rPr>
              <w:t>数据类型限制为整数。</w:t>
            </w:r>
          </w:p>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实体的数量仅用于标识特定的实体，或者用于实体具有数量这一固有属性的情况下。</w:t>
            </w:r>
          </w:p>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正如人的姓名会改变、甚至人的性别都可能改变一样，任何实体的数量都会改变。</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数据类型</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iCs/>
                <w:kern w:val="0"/>
                <w:szCs w:val="21"/>
              </w:rPr>
              <w:t>PQ</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注册机构名称</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版本</w:t>
            </w:r>
          </w:p>
        </w:tc>
        <w:tc>
          <w:tcPr>
            <w:tcW w:w="5627" w:type="dxa"/>
          </w:tcPr>
          <w:p w:rsidR="005C6BDD" w:rsidRPr="00F75253" w:rsidRDefault="005C6BDD" w:rsidP="00D24B06">
            <w:pPr>
              <w:autoSpaceDE w:val="0"/>
              <w:autoSpaceDN w:val="0"/>
              <w:adjustRightInd w:val="0"/>
              <w:spacing w:line="264" w:lineRule="auto"/>
              <w:jc w:val="left"/>
              <w:rPr>
                <w:kern w:val="0"/>
                <w:szCs w:val="21"/>
              </w:rPr>
            </w:pPr>
            <w:r w:rsidRPr="00F75253">
              <w:rPr>
                <w:kern w:val="0"/>
                <w:szCs w:val="21"/>
              </w:rPr>
              <w:t>V1</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相关元数据参照</w:t>
            </w:r>
          </w:p>
        </w:tc>
        <w:tc>
          <w:tcPr>
            <w:tcW w:w="5627"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kern w:val="0"/>
                <w:szCs w:val="21"/>
              </w:rPr>
              <w:t>在表示实体数量值时，往往需要说明表示数量值的测量单位。因此，本数据元通常与测量单位名称（数据元标识符</w:t>
            </w:r>
            <w:r w:rsidRPr="00F75253">
              <w:rPr>
                <w:szCs w:val="21"/>
              </w:rPr>
              <w:t>191412</w:t>
            </w:r>
            <w:r w:rsidRPr="00F75253">
              <w:rPr>
                <w:rFonts w:hAnsi="宋体"/>
                <w:kern w:val="0"/>
                <w:szCs w:val="21"/>
              </w:rPr>
              <w:t>）联合应用。</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数据元使用</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患儿照片数</w:t>
            </w:r>
            <w:r w:rsidRPr="00F75253">
              <w:rPr>
                <w:iCs/>
                <w:kern w:val="0"/>
                <w:szCs w:val="21"/>
              </w:rPr>
              <w:t>:</w:t>
            </w:r>
            <w:r w:rsidRPr="00F75253">
              <w:rPr>
                <w:szCs w:val="21"/>
              </w:rPr>
              <w:t xml:space="preserve"> </w:t>
            </w:r>
            <w:r w:rsidRPr="00F75253">
              <w:rPr>
                <w:rFonts w:hAnsi="宋体"/>
                <w:iCs/>
                <w:kern w:val="0"/>
                <w:szCs w:val="21"/>
              </w:rPr>
              <w:t>《妇女保健基本数据集</w:t>
            </w:r>
            <w:r w:rsidRPr="00F75253">
              <w:rPr>
                <w:iCs/>
                <w:kern w:val="0"/>
                <w:szCs w:val="21"/>
              </w:rPr>
              <w:t xml:space="preserve"> </w:t>
            </w:r>
            <w:r w:rsidRPr="00F75253">
              <w:rPr>
                <w:rFonts w:hAnsi="宋体"/>
                <w:iCs/>
                <w:kern w:val="0"/>
                <w:szCs w:val="21"/>
              </w:rPr>
              <w:t>第</w:t>
            </w:r>
            <w:r w:rsidRPr="00F75253">
              <w:rPr>
                <w:iCs/>
                <w:kern w:val="0"/>
                <w:szCs w:val="21"/>
              </w:rPr>
              <w:t>6</w:t>
            </w:r>
            <w:r w:rsidRPr="00F75253">
              <w:rPr>
                <w:rFonts w:hAnsi="宋体"/>
                <w:iCs/>
                <w:kern w:val="0"/>
                <w:szCs w:val="21"/>
              </w:rPr>
              <w:t>部分：出生缺陷监测》</w:t>
            </w:r>
          </w:p>
          <w:p w:rsidR="005C6BDD" w:rsidRPr="00F75253" w:rsidRDefault="005C6BDD" w:rsidP="00D24B06">
            <w:pPr>
              <w:autoSpaceDE w:val="0"/>
              <w:autoSpaceDN w:val="0"/>
              <w:adjustRightInd w:val="0"/>
              <w:spacing w:line="264" w:lineRule="auto"/>
              <w:jc w:val="left"/>
              <w:rPr>
                <w:iCs/>
                <w:kern w:val="0"/>
                <w:szCs w:val="21"/>
              </w:rPr>
            </w:pP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b/>
                <w:bCs/>
                <w:kern w:val="0"/>
                <w:szCs w:val="21"/>
              </w:rPr>
              <w:t>数据元概念属性</w:t>
            </w:r>
          </w:p>
        </w:tc>
        <w:tc>
          <w:tcPr>
            <w:tcW w:w="5627" w:type="dxa"/>
          </w:tcPr>
          <w:p w:rsidR="005C6BDD" w:rsidRPr="00F75253" w:rsidRDefault="005C6BDD" w:rsidP="00D24B06">
            <w:pPr>
              <w:autoSpaceDE w:val="0"/>
              <w:autoSpaceDN w:val="0"/>
              <w:adjustRightInd w:val="0"/>
              <w:spacing w:line="264" w:lineRule="auto"/>
              <w:jc w:val="left"/>
              <w:rPr>
                <w:b/>
                <w:bCs/>
                <w:kern w:val="0"/>
                <w:szCs w:val="21"/>
              </w:rPr>
            </w:pP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数据元概念</w:t>
            </w:r>
          </w:p>
        </w:tc>
        <w:tc>
          <w:tcPr>
            <w:tcW w:w="5627" w:type="dxa"/>
          </w:tcPr>
          <w:p w:rsidR="005C6BDD" w:rsidRPr="00F75253" w:rsidRDefault="005C6BDD" w:rsidP="00D24B06">
            <w:pPr>
              <w:widowControl/>
              <w:spacing w:line="264" w:lineRule="auto"/>
              <w:jc w:val="left"/>
              <w:rPr>
                <w:szCs w:val="21"/>
              </w:rPr>
            </w:pPr>
            <w:r w:rsidRPr="00F75253">
              <w:rPr>
                <w:rFonts w:hAnsi="宋体"/>
                <w:szCs w:val="21"/>
              </w:rPr>
              <w:t>实体数量值</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对象类名称</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实体</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对象类标识符</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iCs/>
                <w:kern w:val="0"/>
                <w:szCs w:val="21"/>
              </w:rPr>
              <w:t>Entity</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属性名称</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数量值</w:t>
            </w:r>
          </w:p>
        </w:tc>
      </w:tr>
      <w:tr w:rsidR="005C6BDD" w:rsidRPr="00F75253" w:rsidTr="002F51A8">
        <w:trPr>
          <w:trHeight w:val="300"/>
          <w:jc w:val="center"/>
        </w:trPr>
        <w:tc>
          <w:tcPr>
            <w:tcW w:w="1990" w:type="dxa"/>
            <w:tcBorders>
              <w:bottom w:val="single" w:sz="4" w:space="0" w:color="auto"/>
            </w:tcBorders>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属性标识符</w:t>
            </w:r>
          </w:p>
        </w:tc>
        <w:tc>
          <w:tcPr>
            <w:tcW w:w="5627" w:type="dxa"/>
            <w:tcBorders>
              <w:bottom w:val="single" w:sz="4" w:space="0" w:color="auto"/>
            </w:tcBorders>
          </w:tcPr>
          <w:p w:rsidR="005C6BDD" w:rsidRPr="00F75253" w:rsidRDefault="005C6BDD" w:rsidP="00D24B06">
            <w:pPr>
              <w:autoSpaceDE w:val="0"/>
              <w:autoSpaceDN w:val="0"/>
              <w:adjustRightInd w:val="0"/>
              <w:spacing w:line="264" w:lineRule="auto"/>
              <w:jc w:val="left"/>
              <w:rPr>
                <w:iCs/>
                <w:kern w:val="0"/>
                <w:szCs w:val="21"/>
              </w:rPr>
            </w:pPr>
            <w:r w:rsidRPr="00F75253">
              <w:rPr>
                <w:iCs/>
                <w:kern w:val="0"/>
                <w:szCs w:val="21"/>
              </w:rPr>
              <w:t>Quantity</w:t>
            </w:r>
          </w:p>
        </w:tc>
      </w:tr>
      <w:tr w:rsidR="005C6BDD" w:rsidRPr="00F75253" w:rsidTr="002F51A8">
        <w:trPr>
          <w:trHeight w:val="70"/>
          <w:jc w:val="center"/>
        </w:trPr>
        <w:tc>
          <w:tcPr>
            <w:tcW w:w="1990" w:type="dxa"/>
            <w:tcBorders>
              <w:top w:val="single" w:sz="4" w:space="0" w:color="auto"/>
            </w:tcBorders>
          </w:tcPr>
          <w:p w:rsidR="005C6BDD" w:rsidRPr="00F75253" w:rsidRDefault="005C6BDD" w:rsidP="00D24B06">
            <w:pPr>
              <w:autoSpaceDE w:val="0"/>
              <w:autoSpaceDN w:val="0"/>
              <w:adjustRightInd w:val="0"/>
              <w:spacing w:line="264" w:lineRule="auto"/>
              <w:jc w:val="left"/>
              <w:rPr>
                <w:b/>
                <w:bCs/>
                <w:kern w:val="0"/>
                <w:szCs w:val="21"/>
              </w:rPr>
            </w:pPr>
            <w:r w:rsidRPr="00F75253">
              <w:rPr>
                <w:rFonts w:hAnsi="宋体"/>
                <w:b/>
                <w:bCs/>
                <w:kern w:val="0"/>
                <w:szCs w:val="21"/>
              </w:rPr>
              <w:t>值域属性</w:t>
            </w:r>
          </w:p>
        </w:tc>
        <w:tc>
          <w:tcPr>
            <w:tcW w:w="5627" w:type="dxa"/>
            <w:tcBorders>
              <w:top w:val="single" w:sz="4" w:space="0" w:color="auto"/>
            </w:tcBorders>
          </w:tcPr>
          <w:p w:rsidR="005C6BDD" w:rsidRPr="00F75253" w:rsidRDefault="005C6BDD" w:rsidP="00D24B06">
            <w:pPr>
              <w:autoSpaceDE w:val="0"/>
              <w:autoSpaceDN w:val="0"/>
              <w:adjustRightInd w:val="0"/>
              <w:spacing w:line="264" w:lineRule="auto"/>
              <w:jc w:val="left"/>
              <w:rPr>
                <w:b/>
                <w:bCs/>
                <w:kern w:val="0"/>
                <w:szCs w:val="21"/>
              </w:rPr>
            </w:pPr>
          </w:p>
        </w:tc>
      </w:tr>
      <w:tr w:rsidR="005C6BDD" w:rsidRPr="00F75253" w:rsidTr="002F51A8">
        <w:trPr>
          <w:trHeight w:val="183"/>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表示类型</w:t>
            </w:r>
          </w:p>
        </w:tc>
        <w:tc>
          <w:tcPr>
            <w:tcW w:w="5627" w:type="dxa"/>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计数</w:t>
            </w:r>
          </w:p>
        </w:tc>
      </w:tr>
      <w:tr w:rsidR="005C6BDD" w:rsidRPr="00F75253" w:rsidTr="002F51A8">
        <w:trPr>
          <w:jc w:val="center"/>
        </w:trPr>
        <w:tc>
          <w:tcPr>
            <w:tcW w:w="1990" w:type="dxa"/>
          </w:tcPr>
          <w:p w:rsidR="005C6BDD" w:rsidRPr="00F75253" w:rsidRDefault="005C6BDD" w:rsidP="00D24B06">
            <w:pPr>
              <w:autoSpaceDE w:val="0"/>
              <w:autoSpaceDN w:val="0"/>
              <w:adjustRightInd w:val="0"/>
              <w:spacing w:line="264" w:lineRule="auto"/>
              <w:jc w:val="left"/>
              <w:rPr>
                <w:kern w:val="0"/>
                <w:szCs w:val="21"/>
              </w:rPr>
            </w:pPr>
            <w:r w:rsidRPr="00F75253">
              <w:rPr>
                <w:rFonts w:hAnsi="宋体"/>
                <w:iCs/>
                <w:kern w:val="0"/>
                <w:szCs w:val="21"/>
              </w:rPr>
              <w:t>分类方案名称</w:t>
            </w:r>
          </w:p>
        </w:tc>
        <w:tc>
          <w:tcPr>
            <w:tcW w:w="5627" w:type="dxa"/>
          </w:tcPr>
          <w:p w:rsidR="005C6BDD" w:rsidRPr="00F75253" w:rsidRDefault="005C6BDD" w:rsidP="00D24B06">
            <w:pPr>
              <w:autoSpaceDE w:val="0"/>
              <w:autoSpaceDN w:val="0"/>
              <w:adjustRightInd w:val="0"/>
              <w:snapToGrid w:val="0"/>
              <w:spacing w:line="264" w:lineRule="auto"/>
              <w:jc w:val="left"/>
              <w:rPr>
                <w:bCs/>
                <w:kern w:val="0"/>
                <w:szCs w:val="21"/>
              </w:rPr>
            </w:pPr>
            <w:r w:rsidRPr="00F75253">
              <w:rPr>
                <w:bCs/>
                <w:kern w:val="0"/>
                <w:szCs w:val="21"/>
              </w:rPr>
              <w:t>_</w:t>
            </w:r>
          </w:p>
        </w:tc>
      </w:tr>
      <w:tr w:rsidR="005C6BDD" w:rsidRPr="00F75253" w:rsidTr="002F51A8">
        <w:trPr>
          <w:jc w:val="center"/>
        </w:trPr>
        <w:tc>
          <w:tcPr>
            <w:tcW w:w="1990" w:type="dxa"/>
            <w:tcBorders>
              <w:bottom w:val="single" w:sz="4" w:space="0" w:color="000000"/>
            </w:tcBorders>
          </w:tcPr>
          <w:p w:rsidR="005C6BDD" w:rsidRPr="00F75253" w:rsidRDefault="005C6BDD" w:rsidP="00D24B06">
            <w:pPr>
              <w:autoSpaceDE w:val="0"/>
              <w:autoSpaceDN w:val="0"/>
              <w:adjustRightInd w:val="0"/>
              <w:spacing w:line="264" w:lineRule="auto"/>
              <w:jc w:val="left"/>
              <w:rPr>
                <w:iCs/>
                <w:kern w:val="0"/>
                <w:szCs w:val="21"/>
              </w:rPr>
            </w:pPr>
            <w:r w:rsidRPr="00F75253">
              <w:rPr>
                <w:rFonts w:hAnsi="宋体"/>
                <w:iCs/>
                <w:kern w:val="0"/>
                <w:szCs w:val="21"/>
              </w:rPr>
              <w:t>分类方案标识符</w:t>
            </w:r>
          </w:p>
        </w:tc>
        <w:tc>
          <w:tcPr>
            <w:tcW w:w="5627" w:type="dxa"/>
            <w:tcBorders>
              <w:bottom w:val="single" w:sz="4" w:space="0" w:color="000000"/>
            </w:tcBorders>
          </w:tcPr>
          <w:p w:rsidR="005C6BDD" w:rsidRPr="00F75253" w:rsidRDefault="005C6BDD" w:rsidP="00D24B06">
            <w:pPr>
              <w:autoSpaceDE w:val="0"/>
              <w:autoSpaceDN w:val="0"/>
              <w:adjustRightInd w:val="0"/>
              <w:snapToGrid w:val="0"/>
              <w:spacing w:line="264"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63" w:name="_Toc467328228"/>
      <w:bookmarkStart w:id="264" w:name="_Toc467328793"/>
      <w:bookmarkStart w:id="265" w:name="_Toc477768717"/>
      <w:bookmarkStart w:id="266" w:name="_Toc479605692"/>
      <w:bookmarkStart w:id="267" w:name="_Toc479605857"/>
      <w:bookmarkStart w:id="268" w:name="_Toc479667156"/>
      <w:bookmarkStart w:id="269" w:name="_Toc479687451"/>
      <w:bookmarkStart w:id="270" w:name="_Toc479688101"/>
      <w:bookmarkStart w:id="271" w:name="_Toc479688987"/>
      <w:bookmarkStart w:id="272" w:name="_Toc479950098"/>
      <w:bookmarkStart w:id="273" w:name="_Toc485996272"/>
      <w:bookmarkStart w:id="274" w:name="_Toc486518592"/>
      <w:bookmarkStart w:id="275" w:name="_Toc486926974"/>
      <w:r w:rsidRPr="00A51D5C">
        <w:lastRenderedPageBreak/>
        <w:t>实体名称</w:t>
      </w:r>
      <w:bookmarkEnd w:id="263"/>
      <w:bookmarkEnd w:id="264"/>
      <w:bookmarkEnd w:id="265"/>
      <w:bookmarkEnd w:id="266"/>
      <w:bookmarkEnd w:id="267"/>
      <w:bookmarkEnd w:id="268"/>
      <w:bookmarkEnd w:id="269"/>
      <w:bookmarkEnd w:id="270"/>
      <w:bookmarkEnd w:id="271"/>
      <w:bookmarkEnd w:id="272"/>
      <w:bookmarkEnd w:id="273"/>
      <w:bookmarkEnd w:id="274"/>
      <w:bookmarkEnd w:id="275"/>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2F51A8">
            <w:pPr>
              <w:widowControl/>
              <w:jc w:val="left"/>
              <w:rPr>
                <w:szCs w:val="21"/>
              </w:rPr>
            </w:pPr>
            <w:r w:rsidRPr="00F75253">
              <w:rPr>
                <w:rFonts w:hAnsi="宋体"/>
                <w:szCs w:val="21"/>
              </w:rPr>
              <w:t>实体名称</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263" w:type="dxa"/>
          </w:tcPr>
          <w:p w:rsidR="005C6BDD" w:rsidRPr="00F75253" w:rsidRDefault="005C6BDD" w:rsidP="002F51A8">
            <w:pPr>
              <w:widowControl/>
              <w:jc w:val="left"/>
              <w:rPr>
                <w:szCs w:val="21"/>
              </w:rPr>
            </w:pPr>
            <w:r w:rsidRPr="00F75253">
              <w:rPr>
                <w:rFonts w:hAnsi="宋体"/>
                <w:szCs w:val="21"/>
              </w:rPr>
              <w:t>实体名称</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实体名称</w:instrText>
            </w:r>
            <w:r w:rsidR="00330E6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263" w:type="dxa"/>
          </w:tcPr>
          <w:p w:rsidR="005C6BDD" w:rsidRPr="00F75253" w:rsidRDefault="005C6BDD" w:rsidP="002F51A8">
            <w:pPr>
              <w:widowControl/>
              <w:jc w:val="left"/>
              <w:rPr>
                <w:szCs w:val="21"/>
              </w:rPr>
            </w:pPr>
            <w:r w:rsidRPr="00F75253">
              <w:rPr>
                <w:szCs w:val="21"/>
              </w:rPr>
              <w:t>——</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263" w:type="dxa"/>
          </w:tcPr>
          <w:p w:rsidR="005C6BDD" w:rsidRPr="00F75253" w:rsidRDefault="005C6BDD" w:rsidP="002F51A8">
            <w:pPr>
              <w:autoSpaceDE w:val="0"/>
              <w:autoSpaceDN w:val="0"/>
              <w:adjustRightInd w:val="0"/>
              <w:jc w:val="left"/>
              <w:rPr>
                <w:kern w:val="0"/>
                <w:szCs w:val="21"/>
              </w:rPr>
            </w:pPr>
            <w:r w:rsidRPr="00F75253">
              <w:rPr>
                <w:szCs w:val="21"/>
              </w:rPr>
              <w:t>534974</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实体的非唯一的文本识别符或名称。多数实体有一个通用的名称，以区别于其他实体，但并不意味着名称具有唯一识别的功能。例如，人的姓名，地名，机构名称等。</w:t>
            </w:r>
          </w:p>
          <w:p w:rsidR="005C6BDD" w:rsidRPr="00F75253" w:rsidRDefault="005C6BDD" w:rsidP="002F51A8">
            <w:pPr>
              <w:autoSpaceDE w:val="0"/>
              <w:autoSpaceDN w:val="0"/>
              <w:adjustRightInd w:val="0"/>
              <w:jc w:val="left"/>
              <w:rPr>
                <w:iCs/>
                <w:kern w:val="0"/>
                <w:szCs w:val="21"/>
              </w:rPr>
            </w:pPr>
            <w:r w:rsidRPr="00F75253">
              <w:rPr>
                <w:rFonts w:hAnsi="宋体"/>
                <w:kern w:val="0"/>
                <w:szCs w:val="21"/>
              </w:rPr>
              <w:t>实体参与医疗保健相关活动时，可以通过角色及参与类型被赋予其它称谓，例如，患者，医生，责任医生。此时，实体的名称通过角色名称和</w:t>
            </w:r>
            <w:r w:rsidRPr="00F75253">
              <w:rPr>
                <w:kern w:val="0"/>
                <w:szCs w:val="21"/>
              </w:rPr>
              <w:t>/</w:t>
            </w:r>
            <w:r w:rsidRPr="00F75253">
              <w:rPr>
                <w:rFonts w:hAnsi="宋体"/>
                <w:kern w:val="0"/>
                <w:szCs w:val="21"/>
              </w:rPr>
              <w:t>或参与类型的约束，表现为其它形式的数据元，例如患者姓名，责任医生姓名等。</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263" w:type="dxa"/>
          </w:tcPr>
          <w:p w:rsidR="005C6BDD" w:rsidRPr="00F75253" w:rsidRDefault="005C6BDD" w:rsidP="002F51A8">
            <w:pPr>
              <w:autoSpaceDE w:val="0"/>
              <w:autoSpaceDN w:val="0"/>
              <w:adjustRightInd w:val="0"/>
              <w:jc w:val="left"/>
              <w:rPr>
                <w:iCs/>
                <w:kern w:val="0"/>
                <w:szCs w:val="21"/>
              </w:rPr>
            </w:pPr>
            <w:r w:rsidRPr="00F75253">
              <w:rPr>
                <w:kern w:val="0"/>
                <w:szCs w:val="21"/>
              </w:rPr>
              <w:t>COLL&lt;EN&gt;</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263"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263" w:type="dxa"/>
          </w:tcPr>
          <w:p w:rsidR="005C6BDD" w:rsidRPr="00F75253" w:rsidRDefault="005C6BDD" w:rsidP="002F51A8">
            <w:pPr>
              <w:autoSpaceDE w:val="0"/>
              <w:autoSpaceDN w:val="0"/>
              <w:adjustRightInd w:val="0"/>
              <w:jc w:val="left"/>
              <w:rPr>
                <w:kern w:val="0"/>
                <w:szCs w:val="21"/>
              </w:rPr>
            </w:pPr>
            <w:r w:rsidRPr="00F75253">
              <w:rPr>
                <w:rFonts w:hAnsi="宋体"/>
                <w:kern w:val="0"/>
                <w:szCs w:val="21"/>
              </w:rPr>
              <w:t>一个实体可有若干个名称。本数据元往往与实体名称类型代码（元数据标识符</w:t>
            </w:r>
            <w:r w:rsidRPr="00F75253">
              <w:rPr>
                <w:szCs w:val="21"/>
              </w:rPr>
              <w:t>712969</w:t>
            </w:r>
            <w:r w:rsidRPr="00F75253">
              <w:rPr>
                <w:rFonts w:hAnsi="宋体"/>
                <w:kern w:val="0"/>
                <w:szCs w:val="21"/>
              </w:rPr>
              <w:t>）联合使用。</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患者姓名：《门诊摘要》、《住院摘要》、《住院病案首页》</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母亲姓名，父亲姓名，新生儿姓名：《儿童保健基本数据集》</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就诊医疗机构名称：《门诊摘要》《城乡居民档案健康档案</w:t>
            </w:r>
            <w:r w:rsidRPr="00F75253">
              <w:rPr>
                <w:iCs/>
                <w:kern w:val="0"/>
                <w:szCs w:val="21"/>
              </w:rPr>
              <w:t>—</w:t>
            </w:r>
            <w:r w:rsidRPr="00F75253">
              <w:rPr>
                <w:rFonts w:hAnsi="宋体"/>
                <w:iCs/>
                <w:kern w:val="0"/>
                <w:szCs w:val="21"/>
              </w:rPr>
              <w:t>门诊部分》</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转入医疗机构名称，转出医疗机构名称，诊断机构名称：《转诊</w:t>
            </w:r>
            <w:r w:rsidRPr="00F75253">
              <w:rPr>
                <w:iCs/>
                <w:kern w:val="0"/>
                <w:szCs w:val="21"/>
              </w:rPr>
              <w:t>(</w:t>
            </w:r>
            <w:r w:rsidRPr="00F75253">
              <w:rPr>
                <w:rFonts w:hAnsi="宋体"/>
                <w:iCs/>
                <w:kern w:val="0"/>
                <w:szCs w:val="21"/>
              </w:rPr>
              <w:t>院</w:t>
            </w:r>
            <w:r w:rsidRPr="00F75253">
              <w:rPr>
                <w:iCs/>
                <w:kern w:val="0"/>
                <w:szCs w:val="21"/>
              </w:rPr>
              <w:t>)</w:t>
            </w:r>
            <w:r w:rsidRPr="00F75253">
              <w:rPr>
                <w:rFonts w:hAnsi="宋体"/>
                <w:iCs/>
                <w:kern w:val="0"/>
                <w:szCs w:val="21"/>
              </w:rPr>
              <w:t>记录》</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263" w:type="dxa"/>
          </w:tcPr>
          <w:p w:rsidR="005C6BDD" w:rsidRPr="00F75253" w:rsidRDefault="005C6BDD" w:rsidP="002F51A8">
            <w:pPr>
              <w:autoSpaceDE w:val="0"/>
              <w:autoSpaceDN w:val="0"/>
              <w:adjustRightInd w:val="0"/>
              <w:jc w:val="left"/>
              <w:rPr>
                <w:kern w:val="0"/>
                <w:szCs w:val="21"/>
              </w:rPr>
            </w:pPr>
            <w:r w:rsidRPr="00F75253">
              <w:rPr>
                <w:rFonts w:hAnsi="宋体"/>
                <w:szCs w:val="21"/>
              </w:rPr>
              <w:t>实体的名称</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szCs w:val="21"/>
              </w:rPr>
              <w:t>实体</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263" w:type="dxa"/>
          </w:tcPr>
          <w:p w:rsidR="005C6BDD" w:rsidRPr="00F75253" w:rsidRDefault="005C6BDD" w:rsidP="002F51A8">
            <w:pPr>
              <w:autoSpaceDE w:val="0"/>
              <w:autoSpaceDN w:val="0"/>
              <w:adjustRightInd w:val="0"/>
              <w:jc w:val="left"/>
              <w:rPr>
                <w:iCs/>
                <w:kern w:val="0"/>
                <w:szCs w:val="21"/>
              </w:rPr>
            </w:pPr>
            <w:r w:rsidRPr="00F75253">
              <w:rPr>
                <w:iCs/>
                <w:kern w:val="0"/>
                <w:szCs w:val="21"/>
              </w:rPr>
              <w:t>Entity</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szCs w:val="21"/>
              </w:rPr>
              <w:t>名称</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bCs/>
                <w:kern w:val="0"/>
                <w:szCs w:val="21"/>
              </w:rPr>
              <w:t>Name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263"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文本</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263"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76" w:name="_Toc467328229"/>
      <w:bookmarkStart w:id="277" w:name="_Toc467328794"/>
      <w:bookmarkStart w:id="278" w:name="_Toc477768718"/>
      <w:bookmarkStart w:id="279" w:name="_Toc479605693"/>
      <w:bookmarkStart w:id="280" w:name="_Toc479605858"/>
      <w:bookmarkStart w:id="281" w:name="_Toc479667157"/>
      <w:bookmarkStart w:id="282" w:name="_Toc479687452"/>
      <w:bookmarkStart w:id="283" w:name="_Toc479688102"/>
      <w:bookmarkStart w:id="284" w:name="_Toc479688988"/>
      <w:bookmarkStart w:id="285" w:name="_Toc479950099"/>
      <w:bookmarkStart w:id="286" w:name="_Toc485996273"/>
      <w:bookmarkStart w:id="287" w:name="_Toc486518593"/>
      <w:bookmarkStart w:id="288" w:name="_Toc486926975"/>
      <w:r w:rsidRPr="00A51D5C">
        <w:lastRenderedPageBreak/>
        <w:t>实体名称类型代码</w:t>
      </w:r>
      <w:bookmarkEnd w:id="276"/>
      <w:bookmarkEnd w:id="277"/>
      <w:bookmarkEnd w:id="278"/>
      <w:bookmarkEnd w:id="279"/>
      <w:bookmarkEnd w:id="280"/>
      <w:bookmarkEnd w:id="281"/>
      <w:bookmarkEnd w:id="282"/>
      <w:bookmarkEnd w:id="283"/>
      <w:bookmarkEnd w:id="284"/>
      <w:bookmarkEnd w:id="285"/>
      <w:bookmarkEnd w:id="286"/>
      <w:bookmarkEnd w:id="287"/>
      <w:bookmarkEnd w:id="288"/>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实体名称类型代码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实体名称类型代码</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实体名称类型代码</w:instrText>
            </w:r>
            <w:r w:rsidR="00330E6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名称类型代码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712969</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实体可有多个名称，供不同用户或不同目的时选择使用。例如，法定名称，注册名称，化名（假名），艺名，乳名，等等。</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如果不指明名称类型，则默认该名称是满足所有目的的通用名称。一般情况下，推荐在使用名称时同时使用名称类型，避免出现不必要的混乱。</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CE</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526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kern w:val="0"/>
                <w:szCs w:val="21"/>
              </w:rPr>
              <w:t>本数据元往往与实体名称（元数据标识符</w:t>
            </w:r>
            <w:r w:rsidRPr="00F75253">
              <w:rPr>
                <w:szCs w:val="21"/>
              </w:rPr>
              <w:t>534974</w:t>
            </w:r>
            <w:r w:rsidRPr="00F75253">
              <w:rPr>
                <w:rFonts w:hAnsi="宋体"/>
                <w:kern w:val="0"/>
                <w:szCs w:val="21"/>
              </w:rPr>
              <w:t>）联合使用，表示特定场景下实体的名称。</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p>
          <w:p w:rsidR="005C6BDD" w:rsidRPr="00F75253" w:rsidRDefault="005C6BDD" w:rsidP="002F51A8">
            <w:pPr>
              <w:autoSpaceDE w:val="0"/>
              <w:autoSpaceDN w:val="0"/>
              <w:adjustRightInd w:val="0"/>
              <w:snapToGrid w:val="0"/>
              <w:spacing w:line="300" w:lineRule="auto"/>
              <w:jc w:val="left"/>
              <w:rPr>
                <w:i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实体名称类型代码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实体</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Entity</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名称类型</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Name-useCode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289" w:name="_Toc467328230"/>
      <w:bookmarkStart w:id="290" w:name="_Toc467328795"/>
      <w:bookmarkStart w:id="291" w:name="_Toc477768719"/>
      <w:bookmarkStart w:id="292" w:name="_Toc479605694"/>
      <w:bookmarkStart w:id="293" w:name="_Toc479605859"/>
      <w:bookmarkStart w:id="294" w:name="_Toc479667158"/>
      <w:bookmarkStart w:id="295" w:name="_Toc479687453"/>
      <w:bookmarkStart w:id="296" w:name="_Toc479688103"/>
      <w:bookmarkStart w:id="297" w:name="_Toc479688989"/>
      <w:bookmarkStart w:id="298" w:name="_Toc479950100"/>
      <w:bookmarkStart w:id="299" w:name="_Toc485996274"/>
      <w:bookmarkStart w:id="300" w:name="_Toc486518594"/>
      <w:bookmarkStart w:id="301" w:name="_Toc486926976"/>
      <w:r w:rsidRPr="00A51D5C">
        <w:lastRenderedPageBreak/>
        <w:t>实体描述</w:t>
      </w:r>
      <w:bookmarkEnd w:id="289"/>
      <w:bookmarkEnd w:id="290"/>
      <w:bookmarkEnd w:id="291"/>
      <w:bookmarkEnd w:id="292"/>
      <w:bookmarkEnd w:id="293"/>
      <w:bookmarkEnd w:id="294"/>
      <w:bookmarkEnd w:id="295"/>
      <w:bookmarkEnd w:id="296"/>
      <w:bookmarkEnd w:id="297"/>
      <w:bookmarkEnd w:id="298"/>
      <w:bookmarkEnd w:id="299"/>
      <w:bookmarkEnd w:id="300"/>
      <w:bookmarkEnd w:id="301"/>
    </w:p>
    <w:tbl>
      <w:tblPr>
        <w:tblW w:w="6898" w:type="dxa"/>
        <w:jc w:val="center"/>
        <w:tblInd w:w="-311" w:type="dxa"/>
        <w:tblLook w:val="00A0"/>
      </w:tblPr>
      <w:tblGrid>
        <w:gridCol w:w="2255"/>
        <w:gridCol w:w="4643"/>
      </w:tblGrid>
      <w:tr w:rsidR="005C6BDD" w:rsidRPr="00F75253" w:rsidTr="002F51A8">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4643"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实体描述</w:t>
            </w:r>
          </w:p>
        </w:tc>
      </w:tr>
      <w:tr w:rsidR="005C6BDD" w:rsidRPr="00F75253" w:rsidTr="002F51A8">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464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实体描述</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实体描述</w:instrText>
            </w:r>
            <w:r w:rsidR="00330E6C" w:rsidRPr="00F75253">
              <w:rPr>
                <w:szCs w:val="21"/>
              </w:rPr>
              <w:instrText xml:space="preserve">" </w:instrText>
            </w:r>
            <w:r w:rsidR="00DA2CAF" w:rsidRPr="00F75253">
              <w:rPr>
                <w:szCs w:val="21"/>
              </w:rPr>
              <w:fldChar w:fldCharType="end"/>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szCs w:val="21"/>
              </w:rPr>
              <w:t>——</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271115</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4643" w:type="dxa"/>
          </w:tcPr>
          <w:p w:rsidR="005C6BDD" w:rsidRPr="00F75253" w:rsidRDefault="005C6BDD" w:rsidP="002F51A8">
            <w:pPr>
              <w:autoSpaceDE w:val="0"/>
              <w:autoSpaceDN w:val="0"/>
              <w:adjustRightInd w:val="0"/>
              <w:snapToGrid w:val="0"/>
              <w:spacing w:line="300" w:lineRule="auto"/>
              <w:jc w:val="left"/>
              <w:rPr>
                <w:szCs w:val="21"/>
              </w:rPr>
            </w:pPr>
            <w:r w:rsidRPr="00F75253">
              <w:rPr>
                <w:rFonts w:hAnsi="宋体"/>
                <w:szCs w:val="21"/>
              </w:rPr>
              <w:t>采用文本或者多媒体形式对实体的描述。描述的内容是展示给相关人阅读的，与系统之间的信息传输功能无关。</w:t>
            </w:r>
          </w:p>
          <w:p w:rsidR="005C6BDD" w:rsidRPr="00F75253" w:rsidRDefault="005C6BDD" w:rsidP="002F51A8">
            <w:pPr>
              <w:autoSpaceDE w:val="0"/>
              <w:autoSpaceDN w:val="0"/>
              <w:adjustRightInd w:val="0"/>
              <w:snapToGrid w:val="0"/>
              <w:spacing w:line="300" w:lineRule="auto"/>
              <w:jc w:val="left"/>
              <w:rPr>
                <w:szCs w:val="21"/>
              </w:rPr>
            </w:pPr>
            <w:r w:rsidRPr="00F75253">
              <w:rPr>
                <w:rFonts w:hAnsi="宋体"/>
                <w:szCs w:val="21"/>
              </w:rPr>
              <w:t>比起数值的、名义的或者缩略的编码，实体的名称和描述对人类理解更有意义。</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szCs w:val="21"/>
              </w:rPr>
              <w:t>使用本数据元可以为实体提供一些附带的背景信息，并将其传达给相关人阅读和理解，同时又不影响在系统之间传输的消息的构成。</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ED</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p>
          <w:p w:rsidR="005C6BDD" w:rsidRPr="00F75253" w:rsidRDefault="005C6BDD" w:rsidP="002F51A8">
            <w:pPr>
              <w:autoSpaceDE w:val="0"/>
              <w:autoSpaceDN w:val="0"/>
              <w:adjustRightInd w:val="0"/>
              <w:snapToGrid w:val="0"/>
              <w:spacing w:line="300" w:lineRule="auto"/>
              <w:jc w:val="left"/>
              <w:rPr>
                <w:i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4643"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实体描述</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实体类</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Entity</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描述</w:t>
            </w:r>
          </w:p>
        </w:tc>
      </w:tr>
      <w:tr w:rsidR="005C6BDD" w:rsidRPr="00F75253" w:rsidTr="002F51A8">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4643"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Description</w:t>
            </w:r>
          </w:p>
        </w:tc>
      </w:tr>
      <w:tr w:rsidR="005C6BDD" w:rsidRPr="00F75253" w:rsidTr="002F51A8">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464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文本、图片或其它多媒体形式</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4643"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2F51A8">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464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02" w:name="_Toc467328231"/>
      <w:bookmarkStart w:id="303" w:name="_Toc467328796"/>
      <w:bookmarkStart w:id="304" w:name="_Toc477768720"/>
      <w:bookmarkStart w:id="305" w:name="_Toc479605695"/>
      <w:bookmarkStart w:id="306" w:name="_Toc479605860"/>
      <w:bookmarkStart w:id="307" w:name="_Toc479667159"/>
      <w:bookmarkStart w:id="308" w:name="_Toc479687454"/>
      <w:bookmarkStart w:id="309" w:name="_Toc479688104"/>
      <w:bookmarkStart w:id="310" w:name="_Toc479688990"/>
      <w:bookmarkStart w:id="311" w:name="_Toc479950101"/>
      <w:bookmarkStart w:id="312" w:name="_Toc485996275"/>
      <w:bookmarkStart w:id="313" w:name="_Toc486518595"/>
      <w:bookmarkStart w:id="314" w:name="_Toc486926977"/>
      <w:r w:rsidRPr="00A51D5C">
        <w:lastRenderedPageBreak/>
        <w:t>实体存在的有效时间</w:t>
      </w:r>
      <w:bookmarkEnd w:id="302"/>
      <w:bookmarkEnd w:id="303"/>
      <w:bookmarkEnd w:id="304"/>
      <w:bookmarkEnd w:id="305"/>
      <w:bookmarkEnd w:id="306"/>
      <w:bookmarkEnd w:id="307"/>
      <w:bookmarkEnd w:id="308"/>
      <w:bookmarkEnd w:id="309"/>
      <w:bookmarkEnd w:id="310"/>
      <w:bookmarkEnd w:id="311"/>
      <w:bookmarkEnd w:id="312"/>
      <w:bookmarkEnd w:id="313"/>
      <w:bookmarkEnd w:id="314"/>
    </w:p>
    <w:tbl>
      <w:tblPr>
        <w:tblW w:w="6898" w:type="dxa"/>
        <w:jc w:val="center"/>
        <w:tblInd w:w="-311" w:type="dxa"/>
        <w:tblLook w:val="00A0"/>
      </w:tblPr>
      <w:tblGrid>
        <w:gridCol w:w="2255"/>
        <w:gridCol w:w="4643"/>
      </w:tblGrid>
      <w:tr w:rsidR="005C6BDD" w:rsidRPr="00F75253" w:rsidTr="002F51A8">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4643"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实体存在的有效时间</w:t>
            </w:r>
          </w:p>
        </w:tc>
      </w:tr>
      <w:tr w:rsidR="005C6BDD" w:rsidRPr="00F75253" w:rsidTr="002F51A8">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464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实体存在的有效时间</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实体存在的有效时间</w:instrText>
            </w:r>
            <w:r w:rsidR="00330E6C" w:rsidRPr="00F75253">
              <w:rPr>
                <w:szCs w:val="21"/>
              </w:rPr>
              <w:instrText xml:space="preserve">" </w:instrText>
            </w:r>
            <w:r w:rsidR="00DA2CAF" w:rsidRPr="00F75253">
              <w:rPr>
                <w:szCs w:val="21"/>
              </w:rPr>
              <w:fldChar w:fldCharType="end"/>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实体存在时间</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951578</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实体以物理形式存在的时间区间。</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客观实体有一个规定的存在时间，例如设备生产出来、投入使用、报废、回收等。这个时间段可能表示过去、现在或将来。</w:t>
            </w:r>
          </w:p>
          <w:p w:rsidR="005C6BDD" w:rsidRPr="00F75253" w:rsidRDefault="005C6BDD" w:rsidP="000109DE">
            <w:pPr>
              <w:autoSpaceDE w:val="0"/>
              <w:autoSpaceDN w:val="0"/>
              <w:adjustRightInd w:val="0"/>
              <w:snapToGrid w:val="0"/>
              <w:spacing w:line="300" w:lineRule="auto"/>
              <w:jc w:val="left"/>
              <w:rPr>
                <w:iCs/>
                <w:kern w:val="0"/>
                <w:szCs w:val="21"/>
              </w:rPr>
            </w:pPr>
            <w:r w:rsidRPr="00F75253">
              <w:rPr>
                <w:rFonts w:hAnsi="宋体"/>
                <w:iCs/>
                <w:kern w:val="0"/>
                <w:szCs w:val="21"/>
              </w:rPr>
              <w:t>说明实体的有效存在时间对正确理解该实体的相关信息有一定意义。</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kern w:val="0"/>
                <w:szCs w:val="21"/>
              </w:rPr>
              <w:t>IVL&lt;TS&gt;</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4643"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生产日期</w:t>
            </w:r>
            <w:r w:rsidRPr="00F75253">
              <w:rPr>
                <w:iCs/>
                <w:kern w:val="0"/>
                <w:szCs w:val="21"/>
              </w:rPr>
              <w:t>/</w:t>
            </w:r>
            <w:r w:rsidRPr="00F75253">
              <w:rPr>
                <w:rFonts w:hAnsi="宋体"/>
                <w:iCs/>
                <w:kern w:val="0"/>
                <w:szCs w:val="21"/>
              </w:rPr>
              <w:t>废弃日期</w:t>
            </w:r>
          </w:p>
          <w:p w:rsidR="005C6BDD" w:rsidRPr="00F75253" w:rsidRDefault="005C6BDD" w:rsidP="002F51A8">
            <w:pPr>
              <w:autoSpaceDE w:val="0"/>
              <w:autoSpaceDN w:val="0"/>
              <w:adjustRightInd w:val="0"/>
              <w:snapToGrid w:val="0"/>
              <w:spacing w:line="300" w:lineRule="auto"/>
              <w:jc w:val="left"/>
              <w:rPr>
                <w:i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4643"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实体存在的有效时间</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实体</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 xml:space="preserve">Entity </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464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存在时间段</w:t>
            </w:r>
          </w:p>
        </w:tc>
      </w:tr>
      <w:tr w:rsidR="005C6BDD" w:rsidRPr="00F75253" w:rsidTr="002F51A8">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4643"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Existence</w:t>
            </w:r>
            <w:r w:rsidRPr="00F75253">
              <w:rPr>
                <w:kern w:val="0"/>
                <w:szCs w:val="21"/>
              </w:rPr>
              <w:t>time</w:t>
            </w:r>
          </w:p>
        </w:tc>
      </w:tr>
      <w:tr w:rsidR="005C6BDD" w:rsidRPr="00F75253" w:rsidTr="002F51A8">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464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2F51A8">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464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文本</w:t>
            </w:r>
          </w:p>
        </w:tc>
      </w:tr>
      <w:tr w:rsidR="005C6BDD" w:rsidRPr="00F75253" w:rsidTr="002F51A8">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4643"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2F51A8">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464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15" w:name="_Toc467328232"/>
      <w:bookmarkStart w:id="316" w:name="_Toc467328797"/>
      <w:bookmarkStart w:id="317" w:name="_Toc477768721"/>
      <w:bookmarkStart w:id="318" w:name="_Toc479605696"/>
      <w:bookmarkStart w:id="319" w:name="_Toc479605861"/>
      <w:bookmarkStart w:id="320" w:name="_Toc479667160"/>
      <w:bookmarkStart w:id="321" w:name="_Toc479687455"/>
      <w:bookmarkStart w:id="322" w:name="_Toc479688105"/>
      <w:bookmarkStart w:id="323" w:name="_Toc479688991"/>
      <w:bookmarkStart w:id="324" w:name="_Toc479950102"/>
      <w:bookmarkStart w:id="325" w:name="_Toc485996276"/>
      <w:bookmarkStart w:id="326" w:name="_Toc486518596"/>
      <w:bookmarkStart w:id="327" w:name="_Toc486926978"/>
      <w:r w:rsidRPr="00A51D5C">
        <w:lastRenderedPageBreak/>
        <w:t>实体通信地址</w:t>
      </w:r>
      <w:bookmarkEnd w:id="315"/>
      <w:bookmarkEnd w:id="316"/>
      <w:bookmarkEnd w:id="317"/>
      <w:bookmarkEnd w:id="318"/>
      <w:bookmarkEnd w:id="319"/>
      <w:bookmarkEnd w:id="320"/>
      <w:bookmarkEnd w:id="321"/>
      <w:bookmarkEnd w:id="322"/>
      <w:bookmarkEnd w:id="323"/>
      <w:bookmarkEnd w:id="324"/>
      <w:bookmarkEnd w:id="325"/>
      <w:bookmarkEnd w:id="326"/>
      <w:bookmarkEnd w:id="327"/>
    </w:p>
    <w:tbl>
      <w:tblPr>
        <w:tblW w:w="7617" w:type="dxa"/>
        <w:jc w:val="center"/>
        <w:tblInd w:w="-311" w:type="dxa"/>
        <w:tblLook w:val="00A0"/>
      </w:tblPr>
      <w:tblGrid>
        <w:gridCol w:w="2024"/>
        <w:gridCol w:w="5593"/>
      </w:tblGrid>
      <w:tr w:rsidR="005C6BDD" w:rsidRPr="00F75253" w:rsidTr="002F51A8">
        <w:trPr>
          <w:tblHeader/>
          <w:jc w:val="center"/>
        </w:trPr>
        <w:tc>
          <w:tcPr>
            <w:tcW w:w="2024"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593" w:type="dxa"/>
            <w:tcBorders>
              <w:top w:val="single" w:sz="4" w:space="0" w:color="auto"/>
              <w:bottom w:val="single" w:sz="4" w:space="0" w:color="auto"/>
            </w:tcBorders>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实体通信地址</w:t>
            </w:r>
          </w:p>
        </w:tc>
      </w:tr>
      <w:tr w:rsidR="005C6BDD" w:rsidRPr="00F75253" w:rsidTr="002F51A8">
        <w:trPr>
          <w:jc w:val="center"/>
        </w:trPr>
        <w:tc>
          <w:tcPr>
            <w:tcW w:w="2024"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59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59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实体通信地址</w:t>
            </w:r>
            <w:r w:rsidR="00DA2CAF" w:rsidRPr="00F75253">
              <w:rPr>
                <w:szCs w:val="21"/>
              </w:rPr>
              <w:fldChar w:fldCharType="begin"/>
            </w:r>
            <w:r w:rsidR="00330E6C" w:rsidRPr="00F75253">
              <w:rPr>
                <w:szCs w:val="21"/>
              </w:rPr>
              <w:instrText xml:space="preserve"> XE "</w:instrText>
            </w:r>
            <w:r w:rsidR="00330E6C" w:rsidRPr="00F75253">
              <w:rPr>
                <w:rFonts w:hAnsi="宋体"/>
                <w:szCs w:val="21"/>
              </w:rPr>
              <w:instrText>实体通信地址</w:instrText>
            </w:r>
            <w:r w:rsidR="00330E6C" w:rsidRPr="00F75253">
              <w:rPr>
                <w:szCs w:val="21"/>
              </w:rPr>
              <w:instrText xml:space="preserve">" </w:instrText>
            </w:r>
            <w:r w:rsidR="00DA2CAF" w:rsidRPr="00F75253">
              <w:rPr>
                <w:szCs w:val="21"/>
              </w:rPr>
              <w:fldChar w:fldCharType="end"/>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59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通信地址</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59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szCs w:val="21"/>
              </w:rPr>
              <w:t>699896</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由</w:t>
            </w:r>
            <w:r w:rsidRPr="00F75253">
              <w:rPr>
                <w:iCs/>
                <w:kern w:val="0"/>
                <w:szCs w:val="21"/>
              </w:rPr>
              <w:t>Internet standard RFC 2396</w:t>
            </w:r>
            <w:r w:rsidRPr="00F75253">
              <w:rPr>
                <w:rFonts w:hAnsi="宋体"/>
                <w:iCs/>
                <w:kern w:val="0"/>
                <w:szCs w:val="21"/>
              </w:rPr>
              <w:t>规定的实体的电信地址，即通用资源定位</w:t>
            </w:r>
            <w:r w:rsidRPr="00F75253">
              <w:rPr>
                <w:iCs/>
                <w:kern w:val="0"/>
                <w:szCs w:val="21"/>
              </w:rPr>
              <w:t>URL</w:t>
            </w:r>
            <w:r w:rsidRPr="00F75253">
              <w:rPr>
                <w:rFonts w:hAnsi="宋体"/>
                <w:iCs/>
                <w:kern w:val="0"/>
                <w:szCs w:val="21"/>
              </w:rPr>
              <w:t>。常用的</w:t>
            </w:r>
            <w:r w:rsidRPr="00F75253">
              <w:rPr>
                <w:iCs/>
                <w:kern w:val="0"/>
                <w:szCs w:val="21"/>
              </w:rPr>
              <w:t>URL</w:t>
            </w:r>
            <w:r w:rsidRPr="00F75253">
              <w:rPr>
                <w:rFonts w:hAnsi="宋体"/>
                <w:iCs/>
                <w:kern w:val="0"/>
                <w:szCs w:val="21"/>
              </w:rPr>
              <w:t>地址类型有电话号码、传真号码、电子邮箱地址、超文本参照、</w:t>
            </w:r>
            <w:r w:rsidRPr="00F75253">
              <w:rPr>
                <w:iCs/>
                <w:kern w:val="0"/>
                <w:szCs w:val="21"/>
              </w:rPr>
              <w:t>FTP</w:t>
            </w:r>
            <w:r w:rsidRPr="00F75253">
              <w:rPr>
                <w:rFonts w:hAnsi="宋体"/>
                <w:iCs/>
                <w:kern w:val="0"/>
                <w:szCs w:val="21"/>
              </w:rPr>
              <w:t>，等等。</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ST</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59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59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kern w:val="0"/>
                <w:szCs w:val="21"/>
              </w:rPr>
              <w:t>同一个实体可有多个通信地址，因此，该数据元往往与实体通信方式类别代码（元数据标识符</w:t>
            </w:r>
            <w:r w:rsidRPr="00F75253">
              <w:rPr>
                <w:szCs w:val="21"/>
              </w:rPr>
              <w:t>836410</w:t>
            </w:r>
            <w:r w:rsidRPr="00F75253">
              <w:rPr>
                <w:rFonts w:hAnsi="宋体"/>
                <w:kern w:val="0"/>
                <w:szCs w:val="21"/>
              </w:rPr>
              <w:t>）联合使用，以明确表示特定实体的通信地址。</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593" w:type="dxa"/>
          </w:tcPr>
          <w:p w:rsidR="005C6BDD" w:rsidRPr="00F75253" w:rsidRDefault="005C6BDD" w:rsidP="002F51A8">
            <w:pPr>
              <w:autoSpaceDE w:val="0"/>
              <w:autoSpaceDN w:val="0"/>
              <w:adjustRightInd w:val="0"/>
              <w:snapToGrid w:val="0"/>
              <w:spacing w:line="276" w:lineRule="auto"/>
              <w:jc w:val="left"/>
              <w:rPr>
                <w:szCs w:val="21"/>
              </w:rPr>
            </w:pPr>
            <w:r w:rsidRPr="00F75253">
              <w:rPr>
                <w:rFonts w:hAnsi="宋体"/>
                <w:szCs w:val="21"/>
              </w:rPr>
              <w:t>患者电话号码，工作单位电话号码</w:t>
            </w:r>
            <w:r w:rsidRPr="00F75253">
              <w:rPr>
                <w:rFonts w:hAnsi="宋体"/>
                <w:iCs/>
                <w:kern w:val="0"/>
                <w:szCs w:val="21"/>
              </w:rPr>
              <w:t>：《住院病案首页》《中医住院病案首页》《病历概要》</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母亲电话号码：《妇女保健基本数据集第</w:t>
            </w:r>
            <w:r w:rsidRPr="00F75253">
              <w:rPr>
                <w:iCs/>
                <w:kern w:val="0"/>
                <w:szCs w:val="21"/>
              </w:rPr>
              <w:t>6</w:t>
            </w:r>
            <w:r w:rsidRPr="00F75253">
              <w:rPr>
                <w:rFonts w:hAnsi="宋体"/>
                <w:iCs/>
                <w:kern w:val="0"/>
                <w:szCs w:val="21"/>
              </w:rPr>
              <w:t>部分：出生缺陷监测》</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父亲电话号码，母亲电话号码：《儿童保健基本数据集第</w:t>
            </w:r>
            <w:r w:rsidRPr="00F75253">
              <w:rPr>
                <w:iCs/>
                <w:kern w:val="0"/>
                <w:szCs w:val="21"/>
              </w:rPr>
              <w:t>2</w:t>
            </w:r>
            <w:r w:rsidRPr="00F75253">
              <w:rPr>
                <w:rFonts w:hAnsi="宋体"/>
                <w:iCs/>
                <w:kern w:val="0"/>
                <w:szCs w:val="21"/>
              </w:rPr>
              <w:t>部分：儿童健康体检》</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监护人电话号码：《疾病控制基本数据集第</w:t>
            </w:r>
            <w:r w:rsidRPr="00F75253">
              <w:rPr>
                <w:iCs/>
                <w:kern w:val="0"/>
                <w:szCs w:val="21"/>
              </w:rPr>
              <w:t>18</w:t>
            </w:r>
            <w:r w:rsidRPr="00F75253">
              <w:rPr>
                <w:rFonts w:hAnsi="宋体"/>
                <w:iCs/>
                <w:kern w:val="0"/>
                <w:szCs w:val="21"/>
              </w:rPr>
              <w:t>部分：疑似预防接种异常反应报告》</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593" w:type="dxa"/>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59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实体通信地址</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59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59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通信地址</w:t>
            </w:r>
          </w:p>
        </w:tc>
      </w:tr>
      <w:tr w:rsidR="005C6BDD" w:rsidRPr="00F75253" w:rsidTr="002F51A8">
        <w:trPr>
          <w:trHeight w:val="300"/>
          <w:jc w:val="center"/>
        </w:trPr>
        <w:tc>
          <w:tcPr>
            <w:tcW w:w="2024"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593"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URL</w:t>
            </w:r>
          </w:p>
        </w:tc>
      </w:tr>
      <w:tr w:rsidR="005C6BDD" w:rsidRPr="00F75253" w:rsidTr="002F51A8">
        <w:trPr>
          <w:trHeight w:val="70"/>
          <w:jc w:val="center"/>
        </w:trPr>
        <w:tc>
          <w:tcPr>
            <w:tcW w:w="2024"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59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2F51A8">
        <w:trPr>
          <w:trHeight w:val="183"/>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59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文本</w:t>
            </w:r>
          </w:p>
        </w:tc>
      </w:tr>
      <w:tr w:rsidR="005C6BDD" w:rsidRPr="00F75253" w:rsidTr="002F51A8">
        <w:trPr>
          <w:jc w:val="center"/>
        </w:trPr>
        <w:tc>
          <w:tcPr>
            <w:tcW w:w="202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593" w:type="dxa"/>
          </w:tcPr>
          <w:p w:rsidR="005C6BDD" w:rsidRPr="00F75253" w:rsidRDefault="005C6BDD" w:rsidP="002F51A8">
            <w:pPr>
              <w:autoSpaceDE w:val="0"/>
              <w:autoSpaceDN w:val="0"/>
              <w:adjustRightInd w:val="0"/>
              <w:snapToGrid w:val="0"/>
              <w:spacing w:line="276" w:lineRule="auto"/>
              <w:jc w:val="left"/>
              <w:rPr>
                <w:bCs/>
                <w:kern w:val="0"/>
                <w:szCs w:val="21"/>
              </w:rPr>
            </w:pPr>
            <w:r w:rsidRPr="00F75253">
              <w:rPr>
                <w:bCs/>
                <w:kern w:val="0"/>
                <w:szCs w:val="21"/>
              </w:rPr>
              <w:t>_</w:t>
            </w:r>
          </w:p>
        </w:tc>
      </w:tr>
      <w:tr w:rsidR="005C6BDD" w:rsidRPr="00F75253" w:rsidTr="002F51A8">
        <w:trPr>
          <w:jc w:val="center"/>
        </w:trPr>
        <w:tc>
          <w:tcPr>
            <w:tcW w:w="2024"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593"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28" w:name="_Toc467328233"/>
      <w:bookmarkStart w:id="329" w:name="_Toc467328798"/>
      <w:bookmarkStart w:id="330" w:name="_Toc477768722"/>
      <w:bookmarkStart w:id="331" w:name="_Toc479605697"/>
      <w:bookmarkStart w:id="332" w:name="_Toc479605862"/>
      <w:bookmarkStart w:id="333" w:name="_Toc479667161"/>
      <w:bookmarkStart w:id="334" w:name="_Toc479687456"/>
      <w:bookmarkStart w:id="335" w:name="_Toc479688106"/>
      <w:bookmarkStart w:id="336" w:name="_Toc479688992"/>
      <w:bookmarkStart w:id="337" w:name="_Toc479950103"/>
      <w:bookmarkStart w:id="338" w:name="_Toc485996277"/>
      <w:bookmarkStart w:id="339" w:name="_Toc486518597"/>
      <w:bookmarkStart w:id="340" w:name="_Toc486926979"/>
      <w:r w:rsidRPr="00A51D5C">
        <w:lastRenderedPageBreak/>
        <w:t>实体通信方式类别代码</w:t>
      </w:r>
      <w:bookmarkEnd w:id="328"/>
      <w:bookmarkEnd w:id="329"/>
      <w:bookmarkEnd w:id="330"/>
      <w:bookmarkEnd w:id="331"/>
      <w:bookmarkEnd w:id="332"/>
      <w:bookmarkEnd w:id="333"/>
      <w:bookmarkEnd w:id="334"/>
      <w:bookmarkEnd w:id="335"/>
      <w:bookmarkEnd w:id="336"/>
      <w:bookmarkEnd w:id="337"/>
      <w:bookmarkEnd w:id="338"/>
      <w:bookmarkEnd w:id="339"/>
      <w:bookmarkEnd w:id="340"/>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实体通信方式类别代码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实体通信方式类别代码</w:t>
            </w:r>
            <w:r w:rsidR="00DA2CAF" w:rsidRPr="00F75253">
              <w:rPr>
                <w:szCs w:val="21"/>
              </w:rPr>
              <w:fldChar w:fldCharType="begin"/>
            </w:r>
            <w:r w:rsidR="00173B8F" w:rsidRPr="00F75253">
              <w:rPr>
                <w:szCs w:val="21"/>
              </w:rPr>
              <w:instrText xml:space="preserve"> XE "</w:instrText>
            </w:r>
            <w:r w:rsidR="00173B8F" w:rsidRPr="00F75253">
              <w:rPr>
                <w:rFonts w:hAnsi="宋体"/>
                <w:szCs w:val="21"/>
              </w:rPr>
              <w:instrText>实体通信方式类别代码</w:instrText>
            </w:r>
            <w:r w:rsidR="00173B8F"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szCs w:val="21"/>
              </w:rPr>
              <w:t>通信方式类别代码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szCs w:val="21"/>
              </w:rPr>
              <w:t>836410</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表示实体的通信方式类别的代码。</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推荐使用由</w:t>
            </w:r>
            <w:r w:rsidRPr="00F75253">
              <w:rPr>
                <w:iCs/>
                <w:kern w:val="0"/>
                <w:szCs w:val="21"/>
              </w:rPr>
              <w:t>HL7 CodeSystem</w:t>
            </w:r>
            <w:r w:rsidRPr="00F75253">
              <w:rPr>
                <w:rFonts w:hAnsi="宋体"/>
                <w:iCs/>
                <w:kern w:val="0"/>
                <w:szCs w:val="21"/>
              </w:rPr>
              <w:t>：</w:t>
            </w:r>
            <w:r w:rsidRPr="00F75253">
              <w:rPr>
                <w:iCs/>
                <w:kern w:val="0"/>
                <w:szCs w:val="21"/>
              </w:rPr>
              <w:t>URLScheme</w:t>
            </w:r>
            <w:r w:rsidRPr="00F75253">
              <w:rPr>
                <w:rFonts w:hAnsi="宋体"/>
                <w:iCs/>
                <w:kern w:val="0"/>
                <w:szCs w:val="21"/>
              </w:rPr>
              <w:t>（</w:t>
            </w:r>
            <w:r w:rsidRPr="00F75253">
              <w:rPr>
                <w:iCs/>
                <w:kern w:val="0"/>
                <w:szCs w:val="21"/>
              </w:rPr>
              <w:t>OID: 2.16.840.1.113883.5.143</w:t>
            </w:r>
            <w:r w:rsidRPr="00F75253">
              <w:rPr>
                <w:rFonts w:hAnsi="宋体"/>
                <w:iCs/>
                <w:kern w:val="0"/>
                <w:szCs w:val="21"/>
              </w:rPr>
              <w:t>）定义的代码表，其中包括电话（</w:t>
            </w:r>
            <w:r w:rsidRPr="00F75253">
              <w:rPr>
                <w:szCs w:val="21"/>
              </w:rPr>
              <w:t>tel</w:t>
            </w:r>
            <w:r w:rsidRPr="00F75253">
              <w:rPr>
                <w:rFonts w:hAnsi="宋体"/>
                <w:iCs/>
                <w:kern w:val="0"/>
                <w:szCs w:val="21"/>
              </w:rPr>
              <w:t>）、传真（</w:t>
            </w:r>
            <w:r w:rsidRPr="00F75253">
              <w:rPr>
                <w:iCs/>
                <w:kern w:val="0"/>
                <w:szCs w:val="21"/>
              </w:rPr>
              <w:t>fax</w:t>
            </w:r>
            <w:r w:rsidRPr="00F75253">
              <w:rPr>
                <w:rFonts w:hAnsi="宋体"/>
                <w:iCs/>
                <w:kern w:val="0"/>
                <w:szCs w:val="21"/>
              </w:rPr>
              <w:t>）、电子邮件（</w:t>
            </w:r>
            <w:r w:rsidRPr="00F75253">
              <w:rPr>
                <w:iCs/>
                <w:kern w:val="0"/>
                <w:szCs w:val="21"/>
              </w:rPr>
              <w:t>mailto</w:t>
            </w:r>
            <w:r w:rsidRPr="00F75253">
              <w:rPr>
                <w:rFonts w:hAnsi="宋体"/>
                <w:iCs/>
                <w:kern w:val="0"/>
                <w:szCs w:val="21"/>
              </w:rPr>
              <w:t>）、文件传输协议（</w:t>
            </w:r>
            <w:r w:rsidRPr="00F75253">
              <w:rPr>
                <w:szCs w:val="21"/>
              </w:rPr>
              <w:t>ftp</w:t>
            </w:r>
            <w:r w:rsidRPr="00F75253">
              <w:rPr>
                <w:rFonts w:hAnsi="宋体"/>
                <w:iCs/>
                <w:kern w:val="0"/>
                <w:szCs w:val="21"/>
              </w:rPr>
              <w:t>）</w:t>
            </w:r>
            <w:r w:rsidRPr="00F75253">
              <w:rPr>
                <w:rFonts w:hAnsi="宋体"/>
                <w:szCs w:val="21"/>
              </w:rPr>
              <w:t>，超文本传输协议（</w:t>
            </w:r>
            <w:r w:rsidRPr="00F75253">
              <w:rPr>
                <w:szCs w:val="21"/>
              </w:rPr>
              <w:t>http</w:t>
            </w:r>
            <w:r w:rsidRPr="00F75253">
              <w:rPr>
                <w:rFonts w:hAnsi="宋体"/>
                <w:szCs w:val="21"/>
              </w:rPr>
              <w:t>），</w:t>
            </w:r>
            <w:r w:rsidRPr="00F75253">
              <w:rPr>
                <w:rFonts w:hAnsi="宋体"/>
                <w:iCs/>
                <w:kern w:val="0"/>
                <w:szCs w:val="21"/>
              </w:rPr>
              <w:t>等等。</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当描述角色等对象类的通信地址时，如果有必要说明通信方式的类别，也可引用本数据元的定义。</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kern w:val="0"/>
                <w:szCs w:val="21"/>
              </w:rPr>
              <w:t>该数据元往往与实体通信地址（元数据标识符</w:t>
            </w:r>
            <w:r w:rsidRPr="00F75253">
              <w:rPr>
                <w:szCs w:val="21"/>
              </w:rPr>
              <w:t>699896</w:t>
            </w:r>
            <w:r w:rsidRPr="00F75253">
              <w:rPr>
                <w:rFonts w:hAnsi="宋体"/>
                <w:kern w:val="0"/>
                <w:szCs w:val="21"/>
              </w:rPr>
              <w:t>）联合使用，以明确表示特定实体的通信地址。</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实体通信方式类别</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实体</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通信方式类别</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URL</w:t>
            </w:r>
            <w:r w:rsidRPr="00F75253">
              <w:rPr>
                <w:szCs w:val="21"/>
              </w:rPr>
              <w:t>Scheme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URL</w:t>
            </w:r>
            <w:r w:rsidRPr="00F75253">
              <w:rPr>
                <w:szCs w:val="21"/>
              </w:rPr>
              <w:t>Scheme</w:t>
            </w:r>
            <w:r w:rsidR="00E67FB7" w:rsidRPr="00F75253">
              <w:rPr>
                <w:rFonts w:hAnsi="宋体"/>
                <w:szCs w:val="21"/>
              </w:rPr>
              <w:t>（表</w:t>
            </w:r>
            <w:r w:rsidR="00E67FB7" w:rsidRPr="00F75253">
              <w:rPr>
                <w:szCs w:val="21"/>
              </w:rPr>
              <w:t>5</w:t>
            </w:r>
            <w:r w:rsidR="00E67FB7" w:rsidRPr="00F75253">
              <w:rPr>
                <w:rFonts w:hAnsi="宋体"/>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URL</w:t>
            </w:r>
            <w:r w:rsidRPr="00F75253">
              <w:rPr>
                <w:szCs w:val="21"/>
              </w:rPr>
              <w:t>Scheme</w:t>
            </w:r>
            <w:r w:rsidRPr="00F75253">
              <w:rPr>
                <w:iCs/>
                <w:kern w:val="0"/>
                <w:szCs w:val="21"/>
              </w:rPr>
              <w:t xml:space="preserve"> OID</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41" w:name="_Toc467328234"/>
      <w:bookmarkStart w:id="342" w:name="_Toc467328799"/>
      <w:bookmarkStart w:id="343" w:name="_Toc477768723"/>
      <w:bookmarkStart w:id="344" w:name="_Toc479605698"/>
      <w:bookmarkStart w:id="345" w:name="_Toc479605863"/>
      <w:bookmarkStart w:id="346" w:name="_Toc479667162"/>
      <w:bookmarkStart w:id="347" w:name="_Toc479687457"/>
      <w:bookmarkStart w:id="348" w:name="_Toc479688107"/>
      <w:bookmarkStart w:id="349" w:name="_Toc479688993"/>
      <w:bookmarkStart w:id="350" w:name="_Toc479950104"/>
      <w:bookmarkStart w:id="351" w:name="_Toc485996278"/>
      <w:bookmarkStart w:id="352" w:name="_Toc486518598"/>
      <w:bookmarkStart w:id="353" w:name="_Toc486926980"/>
      <w:r w:rsidRPr="00A51D5C">
        <w:lastRenderedPageBreak/>
        <w:t>实体通信地址类别代码</w:t>
      </w:r>
      <w:bookmarkEnd w:id="341"/>
      <w:bookmarkEnd w:id="342"/>
      <w:bookmarkEnd w:id="343"/>
      <w:bookmarkEnd w:id="344"/>
      <w:bookmarkEnd w:id="345"/>
      <w:bookmarkEnd w:id="346"/>
      <w:bookmarkEnd w:id="347"/>
      <w:bookmarkEnd w:id="348"/>
      <w:bookmarkEnd w:id="349"/>
      <w:bookmarkEnd w:id="350"/>
      <w:bookmarkEnd w:id="351"/>
      <w:bookmarkEnd w:id="352"/>
      <w:bookmarkEnd w:id="353"/>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46787F">
            <w:pPr>
              <w:widowControl/>
              <w:adjustRightInd w:val="0"/>
              <w:snapToGrid w:val="0"/>
              <w:spacing w:line="264" w:lineRule="auto"/>
              <w:jc w:val="left"/>
              <w:rPr>
                <w:szCs w:val="21"/>
              </w:rPr>
            </w:pPr>
            <w:r w:rsidRPr="00F75253">
              <w:rPr>
                <w:rFonts w:hAnsi="宋体"/>
                <w:szCs w:val="21"/>
              </w:rPr>
              <w:t>实体通信地址类别代码</w:t>
            </w:r>
          </w:p>
        </w:tc>
      </w:tr>
      <w:tr w:rsidR="005C6BDD" w:rsidRPr="00F75253" w:rsidTr="00F75253">
        <w:trPr>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规范名称</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实体通信地址类别代码</w:t>
            </w:r>
            <w:r w:rsidR="00DA2CAF" w:rsidRPr="00F75253">
              <w:rPr>
                <w:szCs w:val="21"/>
              </w:rPr>
              <w:fldChar w:fldCharType="begin"/>
            </w:r>
            <w:r w:rsidR="00173B8F" w:rsidRPr="00F75253">
              <w:rPr>
                <w:szCs w:val="21"/>
              </w:rPr>
              <w:instrText xml:space="preserve"> XE "</w:instrText>
            </w:r>
            <w:r w:rsidR="00173B8F" w:rsidRPr="00F75253">
              <w:rPr>
                <w:rFonts w:hAnsi="宋体"/>
                <w:szCs w:val="21"/>
              </w:rPr>
              <w:instrText>实体通信地址类别代码</w:instrText>
            </w:r>
            <w:r w:rsidR="00173B8F"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通信地址类别代码</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szCs w:val="21"/>
              </w:rPr>
              <w:t>261523</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注册状态</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定义</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表示实体的通信地址类别的代码。该代码来源于特定编码系统，其中罗列了若干种类的通信地址，供用户根据需求选择使用。</w:t>
            </w:r>
          </w:p>
          <w:p w:rsidR="005C6BDD" w:rsidRPr="00F75253" w:rsidRDefault="005C6BDD" w:rsidP="0046787F">
            <w:pPr>
              <w:autoSpaceDE w:val="0"/>
              <w:autoSpaceDN w:val="0"/>
              <w:adjustRightInd w:val="0"/>
              <w:snapToGrid w:val="0"/>
              <w:spacing w:line="264" w:lineRule="auto"/>
              <w:jc w:val="left"/>
              <w:rPr>
                <w:szCs w:val="21"/>
              </w:rPr>
            </w:pPr>
            <w:r w:rsidRPr="00F75253">
              <w:rPr>
                <w:rFonts w:hAnsi="宋体"/>
                <w:iCs/>
                <w:kern w:val="0"/>
                <w:szCs w:val="21"/>
              </w:rPr>
              <w:t>推荐使用由</w:t>
            </w:r>
            <w:r w:rsidRPr="00F75253">
              <w:rPr>
                <w:iCs/>
                <w:kern w:val="0"/>
                <w:szCs w:val="21"/>
              </w:rPr>
              <w:t xml:space="preserve">HL7 </w:t>
            </w:r>
            <w:r w:rsidRPr="00F75253">
              <w:rPr>
                <w:szCs w:val="21"/>
              </w:rPr>
              <w:t>CodeSystem</w:t>
            </w:r>
            <w:r w:rsidRPr="00F75253">
              <w:rPr>
                <w:rFonts w:hAnsi="宋体"/>
                <w:szCs w:val="21"/>
              </w:rPr>
              <w:t>：</w:t>
            </w:r>
            <w:r w:rsidRPr="00F75253">
              <w:rPr>
                <w:szCs w:val="21"/>
              </w:rPr>
              <w:t>TelecommunicationAddressUse</w:t>
            </w:r>
            <w:r w:rsidRPr="00F75253">
              <w:rPr>
                <w:rFonts w:hAnsi="宋体"/>
                <w:szCs w:val="21"/>
              </w:rPr>
              <w:t>（</w:t>
            </w:r>
            <w:r w:rsidRPr="00F75253">
              <w:rPr>
                <w:szCs w:val="21"/>
              </w:rPr>
              <w:t>OID: 2.16.840.1.113883.5.1011</w:t>
            </w:r>
            <w:r w:rsidRPr="00F75253">
              <w:rPr>
                <w:rFonts w:hAnsi="宋体"/>
                <w:szCs w:val="21"/>
              </w:rPr>
              <w:t>）定义的代码表，其中包括办公室、居家、移动、紧急、临时等通信地址类型。</w:t>
            </w:r>
          </w:p>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当描述角色等对象类的通信地址时，如果有必要说明通信地址的类别，也可引用本数据元的定义。</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版本</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kern w:val="0"/>
                <w:szCs w:val="21"/>
              </w:rPr>
              <w:t>本数据元可与实体通信地址（元数据标识符</w:t>
            </w:r>
            <w:r w:rsidRPr="00F75253">
              <w:rPr>
                <w:szCs w:val="21"/>
              </w:rPr>
              <w:t>699896</w:t>
            </w:r>
            <w:r w:rsidRPr="00F75253">
              <w:rPr>
                <w:rFonts w:hAnsi="宋体"/>
                <w:kern w:val="0"/>
                <w:szCs w:val="21"/>
              </w:rPr>
              <w:t>）和通信方式类别代码（元数据标识符</w:t>
            </w:r>
            <w:r w:rsidRPr="00F75253">
              <w:rPr>
                <w:szCs w:val="21"/>
              </w:rPr>
              <w:t>836410</w:t>
            </w:r>
            <w:r w:rsidRPr="00F75253">
              <w:rPr>
                <w:rFonts w:hAnsi="宋体"/>
                <w:kern w:val="0"/>
                <w:szCs w:val="21"/>
              </w:rPr>
              <w:t>）联合使用，以完整清晰地标识特定实体的通信地址。</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通信地址类别</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实体</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Entity</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属性名称</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通信地址类别</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TelecommunicationAddressUse</w:t>
            </w:r>
          </w:p>
        </w:tc>
      </w:tr>
      <w:tr w:rsidR="005C6BDD" w:rsidRPr="00F75253" w:rsidTr="00F75253">
        <w:trPr>
          <w:trHeight w:val="70"/>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表示类型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E67FB7">
            <w:pPr>
              <w:autoSpaceDE w:val="0"/>
              <w:autoSpaceDN w:val="0"/>
              <w:adjustRightInd w:val="0"/>
              <w:snapToGrid w:val="0"/>
              <w:spacing w:line="264" w:lineRule="auto"/>
              <w:jc w:val="left"/>
              <w:rPr>
                <w:iCs/>
                <w:kern w:val="0"/>
                <w:szCs w:val="21"/>
              </w:rPr>
            </w:pPr>
            <w:r w:rsidRPr="00F75253">
              <w:rPr>
                <w:iCs/>
                <w:kern w:val="0"/>
                <w:szCs w:val="21"/>
              </w:rPr>
              <w:t>TelecommunicationAddressUse</w:t>
            </w:r>
            <w:r w:rsidR="00E67FB7" w:rsidRPr="00F75253">
              <w:rPr>
                <w:rFonts w:hAnsi="宋体"/>
                <w:iCs/>
                <w:kern w:val="0"/>
                <w:szCs w:val="21"/>
              </w:rPr>
              <w:t>（见表</w:t>
            </w:r>
            <w:r w:rsidR="00E67FB7" w:rsidRPr="00F75253">
              <w:rPr>
                <w:iCs/>
                <w:kern w:val="0"/>
                <w:szCs w:val="21"/>
              </w:rPr>
              <w:t>6</w:t>
            </w:r>
            <w:r w:rsidR="00E67FB7" w:rsidRPr="00F75253">
              <w:rPr>
                <w:rFonts w:hAnsi="宋体"/>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通信地址类别代码系统</w:t>
            </w:r>
            <w:r w:rsidRPr="00F75253">
              <w:rPr>
                <w:iCs/>
                <w:kern w:val="0"/>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54" w:name="_Toc467328235"/>
      <w:bookmarkStart w:id="355" w:name="_Toc467328800"/>
      <w:bookmarkStart w:id="356" w:name="_Toc477768724"/>
      <w:bookmarkStart w:id="357" w:name="_Toc479605699"/>
      <w:bookmarkStart w:id="358" w:name="_Toc479605864"/>
      <w:bookmarkStart w:id="359" w:name="_Toc479667163"/>
      <w:bookmarkStart w:id="360" w:name="_Toc479687458"/>
      <w:bookmarkStart w:id="361" w:name="_Toc479688108"/>
      <w:bookmarkStart w:id="362" w:name="_Toc479688994"/>
      <w:bookmarkStart w:id="363" w:name="_Toc479950105"/>
      <w:bookmarkStart w:id="364" w:name="_Toc485996279"/>
      <w:bookmarkStart w:id="365" w:name="_Toc486518599"/>
      <w:bookmarkStart w:id="366" w:name="_Toc486926981"/>
      <w:r w:rsidRPr="00A51D5C">
        <w:lastRenderedPageBreak/>
        <w:t>实体通信地址可用时间段</w:t>
      </w:r>
      <w:bookmarkEnd w:id="354"/>
      <w:bookmarkEnd w:id="355"/>
      <w:bookmarkEnd w:id="356"/>
      <w:bookmarkEnd w:id="357"/>
      <w:bookmarkEnd w:id="358"/>
      <w:bookmarkEnd w:id="359"/>
      <w:bookmarkEnd w:id="360"/>
      <w:bookmarkEnd w:id="361"/>
      <w:bookmarkEnd w:id="362"/>
      <w:bookmarkEnd w:id="363"/>
      <w:bookmarkEnd w:id="364"/>
      <w:bookmarkEnd w:id="365"/>
      <w:bookmarkEnd w:id="366"/>
    </w:p>
    <w:tbl>
      <w:tblPr>
        <w:tblW w:w="7586" w:type="dxa"/>
        <w:jc w:val="center"/>
        <w:tblInd w:w="-731" w:type="dxa"/>
        <w:tblLook w:val="00A0"/>
      </w:tblPr>
      <w:tblGrid>
        <w:gridCol w:w="2675"/>
        <w:gridCol w:w="4911"/>
      </w:tblGrid>
      <w:tr w:rsidR="005C6BDD" w:rsidRPr="00F75253" w:rsidTr="00F75253">
        <w:trPr>
          <w:tblHeader/>
          <w:jc w:val="center"/>
        </w:trPr>
        <w:tc>
          <w:tcPr>
            <w:tcW w:w="267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4911"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szCs w:val="21"/>
              </w:rPr>
              <w:t>实体通信地址可用时间段</w:t>
            </w:r>
          </w:p>
        </w:tc>
      </w:tr>
      <w:tr w:rsidR="005C6BDD" w:rsidRPr="00F75253" w:rsidTr="00F75253">
        <w:trPr>
          <w:jc w:val="center"/>
        </w:trPr>
        <w:tc>
          <w:tcPr>
            <w:tcW w:w="267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4911"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szCs w:val="21"/>
              </w:rPr>
              <w:t>实体通信地址可用时间段</w:t>
            </w:r>
            <w:r w:rsidR="00DA2CAF" w:rsidRPr="00F75253">
              <w:rPr>
                <w:szCs w:val="21"/>
              </w:rPr>
              <w:fldChar w:fldCharType="begin"/>
            </w:r>
            <w:r w:rsidR="00173B8F" w:rsidRPr="00F75253">
              <w:rPr>
                <w:szCs w:val="21"/>
              </w:rPr>
              <w:instrText xml:space="preserve"> XE "</w:instrText>
            </w:r>
            <w:r w:rsidR="00173B8F" w:rsidRPr="00F75253">
              <w:rPr>
                <w:rFonts w:hAnsi="宋体"/>
                <w:szCs w:val="21"/>
              </w:rPr>
              <w:instrText>实体通信地址可用时间段</w:instrText>
            </w:r>
            <w:r w:rsidR="00173B8F" w:rsidRPr="00F75253">
              <w:rPr>
                <w:szCs w:val="21"/>
              </w:rPr>
              <w:instrText xml:space="preserve">" </w:instrText>
            </w:r>
            <w:r w:rsidR="00DA2CAF" w:rsidRPr="00F75253">
              <w:rPr>
                <w:szCs w:val="21"/>
              </w:rPr>
              <w:fldChar w:fldCharType="end"/>
            </w:r>
          </w:p>
        </w:tc>
      </w:tr>
      <w:tr w:rsidR="005C6BDD" w:rsidRPr="00F75253" w:rsidTr="00F75253">
        <w:trPr>
          <w:trHeight w:val="393"/>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szCs w:val="21"/>
              </w:rPr>
              <w:t>通讯地址可用时间</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4911"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szCs w:val="21"/>
              </w:rPr>
              <w:t>506198</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4911" w:type="dxa"/>
          </w:tcPr>
          <w:p w:rsidR="005C6BDD" w:rsidRPr="00F75253" w:rsidRDefault="005C6BDD" w:rsidP="002F51A8">
            <w:pPr>
              <w:autoSpaceDE w:val="0"/>
              <w:autoSpaceDN w:val="0"/>
              <w:adjustRightInd w:val="0"/>
              <w:snapToGrid w:val="0"/>
              <w:spacing w:line="276" w:lineRule="auto"/>
              <w:jc w:val="left"/>
              <w:rPr>
                <w:szCs w:val="21"/>
              </w:rPr>
            </w:pPr>
            <w:r w:rsidRPr="00F75253">
              <w:rPr>
                <w:rFonts w:hAnsi="宋体"/>
                <w:szCs w:val="21"/>
              </w:rPr>
              <w:t>表达一个时间段，在此期间某特定通信地址可以使用。</w:t>
            </w:r>
          </w:p>
          <w:p w:rsidR="005C6BDD" w:rsidRPr="00F75253" w:rsidRDefault="005C6BDD" w:rsidP="002F51A8">
            <w:pPr>
              <w:autoSpaceDE w:val="0"/>
              <w:autoSpaceDN w:val="0"/>
              <w:adjustRightInd w:val="0"/>
              <w:snapToGrid w:val="0"/>
              <w:spacing w:line="276" w:lineRule="auto"/>
              <w:jc w:val="left"/>
              <w:rPr>
                <w:szCs w:val="21"/>
              </w:rPr>
            </w:pPr>
            <w:r w:rsidRPr="00F75253">
              <w:rPr>
                <w:rFonts w:hAnsi="宋体"/>
                <w:szCs w:val="21"/>
              </w:rPr>
              <w:t>如果是电话号码，该数据元表示可以用此电话号码联系上目标对象的时间段。如果是网址，则是规定一个时间区间，承诺在此期间该网址指定的网页内容可用。</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当描述角色等对象类的通信地址时，如果有必要说明通信地址的有效时间段，也可引用本数据元的定义。</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IVL&lt;TS&gt;</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4911"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4911"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kern w:val="0"/>
                <w:szCs w:val="21"/>
              </w:rPr>
              <w:t>本数据元可与实体通信地址（元数据标识符</w:t>
            </w:r>
            <w:r w:rsidRPr="00F75253">
              <w:rPr>
                <w:szCs w:val="21"/>
              </w:rPr>
              <w:t>699896</w:t>
            </w:r>
            <w:r w:rsidRPr="00F75253">
              <w:rPr>
                <w:rFonts w:hAnsi="宋体"/>
                <w:kern w:val="0"/>
                <w:szCs w:val="21"/>
              </w:rPr>
              <w:t>）、通信方式类别代码（元数据标识符</w:t>
            </w:r>
            <w:r w:rsidRPr="00F75253">
              <w:rPr>
                <w:szCs w:val="21"/>
              </w:rPr>
              <w:t>836410</w:t>
            </w:r>
            <w:r w:rsidRPr="00F75253">
              <w:rPr>
                <w:rFonts w:hAnsi="宋体"/>
                <w:kern w:val="0"/>
                <w:szCs w:val="21"/>
              </w:rPr>
              <w:t>）、</w:t>
            </w:r>
            <w:r w:rsidRPr="00F75253">
              <w:rPr>
                <w:rFonts w:hAnsi="宋体"/>
                <w:szCs w:val="21"/>
              </w:rPr>
              <w:t>实体通信地址类别代码（</w:t>
            </w:r>
            <w:r w:rsidRPr="00F75253">
              <w:rPr>
                <w:rFonts w:hAnsi="宋体"/>
                <w:kern w:val="0"/>
                <w:szCs w:val="21"/>
              </w:rPr>
              <w:t>元数据标识符</w:t>
            </w:r>
            <w:r w:rsidRPr="00F75253">
              <w:rPr>
                <w:szCs w:val="21"/>
              </w:rPr>
              <w:t>261523</w:t>
            </w:r>
            <w:r w:rsidRPr="00F75253">
              <w:rPr>
                <w:rFonts w:hAnsi="宋体"/>
                <w:szCs w:val="21"/>
              </w:rPr>
              <w:t>）</w:t>
            </w:r>
            <w:r w:rsidRPr="00F75253">
              <w:rPr>
                <w:rFonts w:hAnsi="宋体"/>
                <w:kern w:val="0"/>
                <w:szCs w:val="21"/>
              </w:rPr>
              <w:t>联合使用，以提供完整的实体通信信息。</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4911" w:type="dxa"/>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4911"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szCs w:val="21"/>
              </w:rPr>
              <w:t>实体通信地址可用时间段</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实体</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Entity</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szCs w:val="21"/>
              </w:rPr>
              <w:t>通信地址可用时间段</w:t>
            </w:r>
          </w:p>
        </w:tc>
      </w:tr>
      <w:tr w:rsidR="005C6BDD" w:rsidRPr="00F75253" w:rsidTr="00F75253">
        <w:trPr>
          <w:trHeight w:val="300"/>
          <w:jc w:val="center"/>
        </w:trPr>
        <w:tc>
          <w:tcPr>
            <w:tcW w:w="2675"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4911"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TelecommunicationAddress-</w:t>
            </w:r>
            <w:r w:rsidRPr="00F75253">
              <w:rPr>
                <w:kern w:val="0"/>
                <w:szCs w:val="21"/>
              </w:rPr>
              <w:t>UseablePeriod</w:t>
            </w:r>
          </w:p>
        </w:tc>
      </w:tr>
      <w:tr w:rsidR="005C6BDD" w:rsidRPr="00F75253" w:rsidTr="00F75253">
        <w:trPr>
          <w:trHeight w:val="70"/>
          <w:jc w:val="center"/>
        </w:trPr>
        <w:tc>
          <w:tcPr>
            <w:tcW w:w="267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4911"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trHeight w:val="183"/>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4911"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文本</w:t>
            </w:r>
          </w:p>
        </w:tc>
      </w:tr>
      <w:tr w:rsidR="005C6BDD" w:rsidRPr="00F75253" w:rsidTr="00F75253">
        <w:trPr>
          <w:jc w:val="center"/>
        </w:trPr>
        <w:tc>
          <w:tcPr>
            <w:tcW w:w="267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4911" w:type="dxa"/>
          </w:tcPr>
          <w:p w:rsidR="005C6BDD" w:rsidRPr="00F75253" w:rsidRDefault="005C6BDD" w:rsidP="002F51A8">
            <w:pPr>
              <w:autoSpaceDE w:val="0"/>
              <w:autoSpaceDN w:val="0"/>
              <w:adjustRightInd w:val="0"/>
              <w:snapToGrid w:val="0"/>
              <w:spacing w:line="276" w:lineRule="auto"/>
              <w:jc w:val="left"/>
              <w:rPr>
                <w:bCs/>
                <w:kern w:val="0"/>
                <w:szCs w:val="21"/>
              </w:rPr>
            </w:pPr>
            <w:r w:rsidRPr="00F75253">
              <w:rPr>
                <w:bCs/>
                <w:kern w:val="0"/>
                <w:szCs w:val="21"/>
              </w:rPr>
              <w:t>_</w:t>
            </w:r>
          </w:p>
        </w:tc>
      </w:tr>
      <w:tr w:rsidR="005C6BDD" w:rsidRPr="00F75253" w:rsidTr="00F75253">
        <w:trPr>
          <w:jc w:val="center"/>
        </w:trPr>
        <w:tc>
          <w:tcPr>
            <w:tcW w:w="2675"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4911"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bCs/>
                <w:kern w:val="0"/>
                <w:szCs w:val="21"/>
              </w:rPr>
            </w:pPr>
            <w:r w:rsidRPr="00F75253">
              <w:rPr>
                <w:bCs/>
                <w:kern w:val="0"/>
                <w:szCs w:val="21"/>
              </w:rPr>
              <w:t>_</w:t>
            </w:r>
          </w:p>
        </w:tc>
      </w:tr>
    </w:tbl>
    <w:p w:rsidR="005C6BDD" w:rsidRPr="00E73B03" w:rsidRDefault="005C6BDD" w:rsidP="00A51D5C">
      <w:pPr>
        <w:pStyle w:val="a1"/>
        <w:spacing w:before="156" w:after="156"/>
        <w:ind w:left="0"/>
      </w:pPr>
      <w:r w:rsidRPr="00E73B03">
        <w:rPr>
          <w:b/>
        </w:rPr>
        <w:br w:type="page"/>
      </w:r>
      <w:bookmarkStart w:id="367" w:name="_Toc467328239"/>
      <w:bookmarkStart w:id="368" w:name="_Toc467328804"/>
      <w:bookmarkStart w:id="369" w:name="_Toc477768725"/>
      <w:bookmarkStart w:id="370" w:name="_Toc479605700"/>
      <w:bookmarkStart w:id="371" w:name="_Toc479605865"/>
      <w:bookmarkStart w:id="372" w:name="_Toc479667164"/>
      <w:bookmarkStart w:id="373" w:name="_Toc479687459"/>
      <w:bookmarkStart w:id="374" w:name="_Toc479688109"/>
      <w:bookmarkStart w:id="375" w:name="_Toc479688995"/>
      <w:bookmarkStart w:id="376" w:name="_Toc479950106"/>
      <w:bookmarkStart w:id="377" w:name="_Toc485996280"/>
      <w:bookmarkStart w:id="378" w:name="_Toc486518600"/>
      <w:bookmarkStart w:id="379" w:name="_Toc486926982"/>
      <w:r w:rsidRPr="00E73B03">
        <w:lastRenderedPageBreak/>
        <w:t>人的地址</w:t>
      </w:r>
      <w:bookmarkEnd w:id="367"/>
      <w:bookmarkEnd w:id="368"/>
      <w:bookmarkEnd w:id="369"/>
      <w:bookmarkEnd w:id="370"/>
      <w:bookmarkEnd w:id="371"/>
      <w:bookmarkEnd w:id="372"/>
      <w:bookmarkEnd w:id="373"/>
      <w:bookmarkEnd w:id="374"/>
      <w:bookmarkEnd w:id="375"/>
      <w:bookmarkEnd w:id="376"/>
      <w:bookmarkEnd w:id="377"/>
      <w:bookmarkEnd w:id="378"/>
      <w:bookmarkEnd w:id="379"/>
    </w:p>
    <w:tbl>
      <w:tblPr>
        <w:tblW w:w="8235" w:type="dxa"/>
        <w:jc w:val="center"/>
        <w:tblInd w:w="-569" w:type="dxa"/>
        <w:tblLook w:val="00A0"/>
      </w:tblPr>
      <w:tblGrid>
        <w:gridCol w:w="2248"/>
        <w:gridCol w:w="5987"/>
      </w:tblGrid>
      <w:tr w:rsidR="005C6BDD" w:rsidRPr="00F75253" w:rsidTr="002F51A8">
        <w:trPr>
          <w:tblHeader/>
          <w:jc w:val="center"/>
        </w:trPr>
        <w:tc>
          <w:tcPr>
            <w:tcW w:w="2248"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987" w:type="dxa"/>
            <w:tcBorders>
              <w:top w:val="single" w:sz="4" w:space="0" w:color="auto"/>
              <w:bottom w:val="single" w:sz="4" w:space="0" w:color="auto"/>
            </w:tcBorders>
          </w:tcPr>
          <w:p w:rsidR="005C6BDD" w:rsidRPr="00F75253" w:rsidRDefault="005C6BDD" w:rsidP="002F51A8">
            <w:pPr>
              <w:widowControl/>
              <w:jc w:val="left"/>
              <w:rPr>
                <w:szCs w:val="21"/>
              </w:rPr>
            </w:pPr>
            <w:r w:rsidRPr="00F75253">
              <w:rPr>
                <w:rFonts w:hAnsi="宋体"/>
                <w:szCs w:val="21"/>
              </w:rPr>
              <w:t>人的地址</w:t>
            </w:r>
          </w:p>
        </w:tc>
      </w:tr>
      <w:tr w:rsidR="005C6BDD" w:rsidRPr="00F75253" w:rsidTr="002F51A8">
        <w:trPr>
          <w:jc w:val="center"/>
        </w:trPr>
        <w:tc>
          <w:tcPr>
            <w:tcW w:w="2248"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987"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987" w:type="dxa"/>
          </w:tcPr>
          <w:p w:rsidR="005C6BDD" w:rsidRPr="00F75253" w:rsidRDefault="005C6BDD" w:rsidP="002F51A8">
            <w:pPr>
              <w:widowControl/>
              <w:jc w:val="left"/>
              <w:rPr>
                <w:szCs w:val="21"/>
              </w:rPr>
            </w:pPr>
            <w:r w:rsidRPr="00F75253">
              <w:rPr>
                <w:rFonts w:hAnsi="宋体"/>
                <w:szCs w:val="21"/>
              </w:rPr>
              <w:t>人的地址</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人的地址</w:instrText>
            </w:r>
            <w:r w:rsidR="004807CC" w:rsidRPr="00F75253">
              <w:rPr>
                <w:szCs w:val="21"/>
              </w:rPr>
              <w:instrText xml:space="preserve">" </w:instrText>
            </w:r>
            <w:r w:rsidR="00DA2CAF" w:rsidRPr="00F75253">
              <w:rPr>
                <w:szCs w:val="21"/>
              </w:rPr>
              <w:fldChar w:fldCharType="end"/>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地址</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987" w:type="dxa"/>
          </w:tcPr>
          <w:p w:rsidR="005C6BDD" w:rsidRPr="00F75253" w:rsidRDefault="005C6BDD" w:rsidP="002F51A8">
            <w:pPr>
              <w:autoSpaceDE w:val="0"/>
              <w:autoSpaceDN w:val="0"/>
              <w:adjustRightInd w:val="0"/>
              <w:jc w:val="left"/>
              <w:rPr>
                <w:kern w:val="0"/>
                <w:szCs w:val="21"/>
              </w:rPr>
            </w:pPr>
            <w:r w:rsidRPr="00F75253">
              <w:rPr>
                <w:szCs w:val="21"/>
              </w:rPr>
              <w:t>204566</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人的物理或邮政地址。地址信息主要用于传输可以使用打印邮件标签的数据，人可以亲自前往和访问该地址（不是虚拟的地址）。</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邮政地址数据类型不保证包含有助于发现地理位置（如</w:t>
            </w:r>
            <w:r w:rsidRPr="00F75253">
              <w:rPr>
                <w:iCs/>
                <w:kern w:val="0"/>
                <w:szCs w:val="21"/>
              </w:rPr>
              <w:t>GPS</w:t>
            </w:r>
            <w:r w:rsidRPr="00F75253">
              <w:rPr>
                <w:rFonts w:hAnsi="宋体"/>
                <w:iCs/>
                <w:kern w:val="0"/>
                <w:szCs w:val="21"/>
              </w:rPr>
              <w:t>）或进行流行病学研究的额外信息。这些辅助信息由其它更合适的数据元提供。</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987" w:type="dxa"/>
          </w:tcPr>
          <w:p w:rsidR="005C6BDD" w:rsidRPr="00F75253" w:rsidRDefault="005C6BDD" w:rsidP="002F51A8">
            <w:pPr>
              <w:autoSpaceDE w:val="0"/>
              <w:autoSpaceDN w:val="0"/>
              <w:adjustRightInd w:val="0"/>
              <w:jc w:val="left"/>
              <w:rPr>
                <w:iCs/>
                <w:kern w:val="0"/>
                <w:szCs w:val="21"/>
              </w:rPr>
            </w:pPr>
            <w:r w:rsidRPr="00F75253">
              <w:rPr>
                <w:iCs/>
                <w:kern w:val="0"/>
                <w:szCs w:val="21"/>
              </w:rPr>
              <w:t>ST</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987"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987" w:type="dxa"/>
          </w:tcPr>
          <w:p w:rsidR="005C6BDD" w:rsidRPr="00F75253" w:rsidRDefault="005C6BDD" w:rsidP="002F51A8">
            <w:pPr>
              <w:autoSpaceDE w:val="0"/>
              <w:autoSpaceDN w:val="0"/>
              <w:adjustRightInd w:val="0"/>
              <w:jc w:val="left"/>
              <w:rPr>
                <w:kern w:val="0"/>
                <w:szCs w:val="21"/>
              </w:rPr>
            </w:pPr>
            <w:r w:rsidRPr="00F75253">
              <w:rPr>
                <w:rFonts w:hAnsi="宋体"/>
                <w:szCs w:val="21"/>
              </w:rPr>
              <w:t>本数据元通常与人的地址类型代码（元数据标识符</w:t>
            </w:r>
            <w:r w:rsidRPr="00F75253">
              <w:rPr>
                <w:szCs w:val="21"/>
              </w:rPr>
              <w:t>498997</w:t>
            </w:r>
            <w:r w:rsidRPr="00F75253">
              <w:rPr>
                <w:rFonts w:hAnsi="宋体"/>
                <w:szCs w:val="21"/>
              </w:rPr>
              <w:t>）和人的地址可用时间段（元数据标识符</w:t>
            </w:r>
            <w:r w:rsidRPr="00F75253">
              <w:rPr>
                <w:szCs w:val="21"/>
              </w:rPr>
              <w:t>234378</w:t>
            </w:r>
            <w:r w:rsidRPr="00F75253">
              <w:rPr>
                <w:rFonts w:hAnsi="宋体"/>
                <w:szCs w:val="21"/>
              </w:rPr>
              <w:t>）联合使用，提供完整的地址信息。</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户口地址、现住地址：《中医住院病案首页》《住院病案首页》</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987" w:type="dxa"/>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987" w:type="dxa"/>
          </w:tcPr>
          <w:p w:rsidR="005C6BDD" w:rsidRPr="00F75253" w:rsidRDefault="005C6BDD" w:rsidP="002F51A8">
            <w:pPr>
              <w:autoSpaceDE w:val="0"/>
              <w:autoSpaceDN w:val="0"/>
              <w:adjustRightInd w:val="0"/>
              <w:jc w:val="left"/>
              <w:rPr>
                <w:kern w:val="0"/>
                <w:szCs w:val="21"/>
              </w:rPr>
            </w:pPr>
            <w:r w:rsidRPr="00F75253">
              <w:rPr>
                <w:rFonts w:hAnsi="宋体"/>
                <w:kern w:val="0"/>
                <w:szCs w:val="21"/>
              </w:rPr>
              <w:t>人的地址</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人</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987" w:type="dxa"/>
          </w:tcPr>
          <w:p w:rsidR="005C6BDD" w:rsidRPr="00F75253" w:rsidRDefault="005C6BDD" w:rsidP="002F51A8">
            <w:pPr>
              <w:autoSpaceDE w:val="0"/>
              <w:autoSpaceDN w:val="0"/>
              <w:adjustRightInd w:val="0"/>
              <w:jc w:val="left"/>
              <w:rPr>
                <w:iCs/>
                <w:kern w:val="0"/>
                <w:szCs w:val="21"/>
              </w:rPr>
            </w:pPr>
            <w:r w:rsidRPr="00F75253">
              <w:rPr>
                <w:iCs/>
                <w:kern w:val="0"/>
                <w:szCs w:val="21"/>
              </w:rPr>
              <w:t>Person</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地址</w:t>
            </w:r>
          </w:p>
        </w:tc>
      </w:tr>
      <w:tr w:rsidR="005C6BDD" w:rsidRPr="00F75253" w:rsidTr="002F51A8">
        <w:trPr>
          <w:trHeight w:val="300"/>
          <w:jc w:val="center"/>
        </w:trPr>
        <w:tc>
          <w:tcPr>
            <w:tcW w:w="2248"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987"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kern w:val="0"/>
                <w:szCs w:val="21"/>
              </w:rPr>
              <w:t>Addr</w:t>
            </w:r>
          </w:p>
        </w:tc>
      </w:tr>
      <w:tr w:rsidR="005C6BDD" w:rsidRPr="00F75253" w:rsidTr="002F51A8">
        <w:trPr>
          <w:trHeight w:val="70"/>
          <w:jc w:val="center"/>
        </w:trPr>
        <w:tc>
          <w:tcPr>
            <w:tcW w:w="2248"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987"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trHeight w:val="183"/>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987"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文本</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为了便于计算机处理地址信息，建议使用以下包含</w:t>
            </w:r>
            <w:r w:rsidRPr="00F75253">
              <w:rPr>
                <w:iCs/>
                <w:kern w:val="0"/>
                <w:szCs w:val="21"/>
              </w:rPr>
              <w:t>7</w:t>
            </w:r>
            <w:r w:rsidRPr="00F75253">
              <w:rPr>
                <w:rFonts w:hAnsi="宋体"/>
                <w:iCs/>
                <w:kern w:val="0"/>
                <w:szCs w:val="21"/>
              </w:rPr>
              <w:t>部分的结构化表示格式：</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邮政编码</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省或省级行政区（直辖市、自治区）</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市或地级行政区（地区，州，盟）</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县或县级行政区（区，旗）</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乡镇或乡镇级行政区（街道）</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村（城市的街、路、巷、弄、胡同、小区或社区）</w:t>
            </w:r>
          </w:p>
          <w:p w:rsidR="005C6BDD" w:rsidRPr="00F75253" w:rsidRDefault="005C6BDD" w:rsidP="003315A7">
            <w:pPr>
              <w:pStyle w:val="affffffa"/>
              <w:numPr>
                <w:ilvl w:val="0"/>
                <w:numId w:val="10"/>
              </w:numPr>
              <w:autoSpaceDE w:val="0"/>
              <w:autoSpaceDN w:val="0"/>
              <w:adjustRightInd w:val="0"/>
              <w:ind w:left="284" w:firstLineChars="0" w:hanging="284"/>
              <w:jc w:val="left"/>
              <w:rPr>
                <w:rFonts w:ascii="Times New Roman" w:hAnsi="Times New Roman"/>
                <w:iCs/>
                <w:kern w:val="0"/>
                <w:szCs w:val="21"/>
              </w:rPr>
            </w:pPr>
            <w:r w:rsidRPr="00F75253">
              <w:rPr>
                <w:rFonts w:ascii="Times New Roman" w:hAnsi="宋体"/>
                <w:iCs/>
                <w:kern w:val="0"/>
                <w:szCs w:val="21"/>
              </w:rPr>
              <w:t>门牌号（包括楼号及房号）</w:t>
            </w:r>
          </w:p>
        </w:tc>
      </w:tr>
      <w:tr w:rsidR="005C6BDD" w:rsidRPr="00F75253" w:rsidTr="002F51A8">
        <w:trPr>
          <w:jc w:val="center"/>
        </w:trPr>
        <w:tc>
          <w:tcPr>
            <w:tcW w:w="2248"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987"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2F51A8">
        <w:trPr>
          <w:jc w:val="center"/>
        </w:trPr>
        <w:tc>
          <w:tcPr>
            <w:tcW w:w="2248"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987"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80" w:name="_Toc467328237"/>
      <w:bookmarkStart w:id="381" w:name="_Toc467328802"/>
      <w:bookmarkStart w:id="382" w:name="_Toc477768726"/>
      <w:bookmarkStart w:id="383" w:name="_Toc479605701"/>
      <w:bookmarkStart w:id="384" w:name="_Toc479605866"/>
      <w:bookmarkStart w:id="385" w:name="_Toc479667165"/>
      <w:bookmarkStart w:id="386" w:name="_Toc479687460"/>
      <w:bookmarkStart w:id="387" w:name="_Toc479688110"/>
      <w:bookmarkStart w:id="388" w:name="_Toc479688996"/>
      <w:bookmarkStart w:id="389" w:name="_Toc479950107"/>
      <w:bookmarkStart w:id="390" w:name="_Toc485996281"/>
      <w:bookmarkStart w:id="391" w:name="_Toc486518601"/>
      <w:bookmarkStart w:id="392" w:name="_Toc486926983"/>
      <w:r w:rsidRPr="00A51D5C">
        <w:lastRenderedPageBreak/>
        <w:t>人的地址类型代码</w:t>
      </w:r>
      <w:bookmarkEnd w:id="380"/>
      <w:bookmarkEnd w:id="381"/>
      <w:bookmarkEnd w:id="382"/>
      <w:bookmarkEnd w:id="383"/>
      <w:bookmarkEnd w:id="384"/>
      <w:bookmarkEnd w:id="385"/>
      <w:bookmarkEnd w:id="386"/>
      <w:bookmarkEnd w:id="387"/>
      <w:bookmarkEnd w:id="388"/>
      <w:bookmarkEnd w:id="389"/>
      <w:bookmarkEnd w:id="390"/>
      <w:bookmarkEnd w:id="391"/>
      <w:bookmarkEnd w:id="392"/>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szCs w:val="21"/>
              </w:rPr>
              <w:t>人的地址类型代码</w:t>
            </w:r>
          </w:p>
        </w:tc>
      </w:tr>
      <w:tr w:rsidR="005C6BDD" w:rsidRPr="00F75253" w:rsidTr="00F75253">
        <w:trPr>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规范名称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人的地址类型代码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人的地址类型代码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地址类型代码</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szCs w:val="21"/>
              </w:rPr>
              <w:t>498997</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注册状态</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定义</w:t>
            </w:r>
          </w:p>
        </w:tc>
        <w:tc>
          <w:tcPr>
            <w:tcW w:w="5263" w:type="dxa"/>
          </w:tcPr>
          <w:p w:rsidR="005C6BDD" w:rsidRPr="00F75253" w:rsidRDefault="005C6BDD" w:rsidP="0046787F">
            <w:pPr>
              <w:autoSpaceDE w:val="0"/>
              <w:autoSpaceDN w:val="0"/>
              <w:adjustRightInd w:val="0"/>
              <w:snapToGrid w:val="0"/>
              <w:spacing w:line="264" w:lineRule="auto"/>
              <w:jc w:val="left"/>
              <w:rPr>
                <w:szCs w:val="21"/>
              </w:rPr>
            </w:pPr>
            <w:r w:rsidRPr="00F75253">
              <w:rPr>
                <w:rFonts w:hAnsi="宋体"/>
                <w:iCs/>
                <w:kern w:val="0"/>
                <w:szCs w:val="21"/>
              </w:rPr>
              <w:t>表示人的邮政或居住地址的类别。该代码来源于特定代码系统，其中罗列了若干种地址，供用户根据需求选择使用。推荐使用</w:t>
            </w:r>
            <w:r w:rsidRPr="00F75253">
              <w:rPr>
                <w:szCs w:val="21"/>
              </w:rPr>
              <w:t>HL7 CodeSystem</w:t>
            </w:r>
            <w:r w:rsidRPr="00F75253">
              <w:rPr>
                <w:rFonts w:hAnsi="宋体"/>
                <w:szCs w:val="21"/>
              </w:rPr>
              <w:t>：</w:t>
            </w:r>
            <w:r w:rsidRPr="00F75253">
              <w:rPr>
                <w:szCs w:val="21"/>
              </w:rPr>
              <w:t>PostalAddressUse</w:t>
            </w:r>
            <w:r w:rsidRPr="00F75253">
              <w:rPr>
                <w:rFonts w:hAnsi="宋体"/>
                <w:szCs w:val="21"/>
              </w:rPr>
              <w:t>（</w:t>
            </w:r>
            <w:r w:rsidRPr="00F75253">
              <w:rPr>
                <w:szCs w:val="21"/>
              </w:rPr>
              <w:t>OID: 2.16.840.1.113883.5.1012</w:t>
            </w:r>
            <w:r w:rsidRPr="00F75253">
              <w:rPr>
                <w:rFonts w:hAnsi="宋体"/>
                <w:szCs w:val="21"/>
              </w:rPr>
              <w:t>）定义的代码表，包括工作单位地址，家庭地址，临时地址，物理访问地址，邮政地址，等等。</w:t>
            </w:r>
          </w:p>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当描述角色、机构等对象类的地址时，如果有必要说明地址的类别，也可引用本数据元的定义。</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版本</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szCs w:val="21"/>
              </w:rPr>
              <w:t>本数据元通常与人的地址（元数据标识符</w:t>
            </w:r>
            <w:r w:rsidRPr="00F75253">
              <w:rPr>
                <w:szCs w:val="21"/>
              </w:rPr>
              <w:t>204566</w:t>
            </w:r>
            <w:r w:rsidRPr="00F75253">
              <w:rPr>
                <w:rFonts w:hAnsi="宋体"/>
                <w:szCs w:val="21"/>
              </w:rPr>
              <w:t>）、人的地址可用时间段（元数据标识符</w:t>
            </w:r>
            <w:r w:rsidRPr="00F75253">
              <w:rPr>
                <w:szCs w:val="21"/>
              </w:rPr>
              <w:t>234378</w:t>
            </w:r>
            <w:r w:rsidRPr="00F75253">
              <w:rPr>
                <w:rFonts w:hAnsi="宋体"/>
                <w:szCs w:val="21"/>
              </w:rPr>
              <w:t>）联合使用，提供完整的地址信息。</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地址类别代码：《出院小结》《住院病案首页》《居民健康卡数据集》</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szCs w:val="21"/>
              </w:rPr>
              <w:t>地址类型</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属性名称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地址类型</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46787F">
            <w:pPr>
              <w:widowControl/>
              <w:adjustRightInd w:val="0"/>
              <w:snapToGrid w:val="0"/>
              <w:spacing w:line="264" w:lineRule="auto"/>
              <w:jc w:val="left"/>
              <w:rPr>
                <w:kern w:val="0"/>
                <w:szCs w:val="21"/>
              </w:rPr>
            </w:pPr>
            <w:r w:rsidRPr="00F75253">
              <w:rPr>
                <w:kern w:val="0"/>
                <w:szCs w:val="21"/>
              </w:rPr>
              <w:t>addressType</w:t>
            </w:r>
          </w:p>
        </w:tc>
      </w:tr>
      <w:tr w:rsidR="005C6BDD" w:rsidRPr="00F75253" w:rsidTr="00F75253">
        <w:trPr>
          <w:trHeight w:val="70"/>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表示类型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PostalAddressUse</w:t>
            </w:r>
            <w:r w:rsidR="00E67FB7" w:rsidRPr="00F75253">
              <w:rPr>
                <w:rFonts w:hAnsi="宋体"/>
                <w:iCs/>
                <w:kern w:val="0"/>
                <w:szCs w:val="21"/>
              </w:rPr>
              <w:t>（见表</w:t>
            </w:r>
            <w:r w:rsidR="00E67FB7" w:rsidRPr="00F75253">
              <w:rPr>
                <w:iCs/>
                <w:kern w:val="0"/>
                <w:szCs w:val="21"/>
              </w:rPr>
              <w:t>7</w:t>
            </w:r>
            <w:r w:rsidR="00E67FB7" w:rsidRPr="00F75253">
              <w:rPr>
                <w:rFonts w:hAnsi="宋体"/>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地址类别编码系统</w:t>
            </w:r>
            <w:r w:rsidRPr="00F75253">
              <w:rPr>
                <w:iCs/>
                <w:kern w:val="0"/>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393" w:name="_Toc467328238"/>
      <w:bookmarkStart w:id="394" w:name="_Toc467328803"/>
      <w:bookmarkStart w:id="395" w:name="_Toc477768727"/>
      <w:bookmarkStart w:id="396" w:name="_Toc479605702"/>
      <w:bookmarkStart w:id="397" w:name="_Toc479605867"/>
      <w:bookmarkStart w:id="398" w:name="_Toc479667166"/>
      <w:bookmarkStart w:id="399" w:name="_Toc479687461"/>
      <w:bookmarkStart w:id="400" w:name="_Toc479688111"/>
      <w:bookmarkStart w:id="401" w:name="_Toc479688997"/>
      <w:bookmarkStart w:id="402" w:name="_Toc479950108"/>
      <w:bookmarkStart w:id="403" w:name="_Toc485996282"/>
      <w:bookmarkStart w:id="404" w:name="_Toc486518602"/>
      <w:bookmarkStart w:id="405" w:name="_Toc486926984"/>
      <w:r w:rsidRPr="00A51D5C">
        <w:lastRenderedPageBreak/>
        <w:t>人的地址可用时间段</w:t>
      </w:r>
      <w:bookmarkEnd w:id="393"/>
      <w:bookmarkEnd w:id="394"/>
      <w:bookmarkEnd w:id="395"/>
      <w:bookmarkEnd w:id="396"/>
      <w:bookmarkEnd w:id="397"/>
      <w:bookmarkEnd w:id="398"/>
      <w:bookmarkEnd w:id="399"/>
      <w:bookmarkEnd w:id="400"/>
      <w:bookmarkEnd w:id="401"/>
      <w:bookmarkEnd w:id="402"/>
      <w:bookmarkEnd w:id="403"/>
      <w:bookmarkEnd w:id="404"/>
      <w:bookmarkEnd w:id="405"/>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46787F">
            <w:pPr>
              <w:widowControl/>
              <w:adjustRightInd w:val="0"/>
              <w:snapToGrid w:val="0"/>
              <w:spacing w:line="264" w:lineRule="auto"/>
              <w:jc w:val="left"/>
              <w:rPr>
                <w:szCs w:val="21"/>
              </w:rPr>
            </w:pPr>
            <w:r w:rsidRPr="00F75253">
              <w:rPr>
                <w:rFonts w:hAnsi="宋体"/>
                <w:szCs w:val="21"/>
              </w:rPr>
              <w:t>人的地址可用时间段</w:t>
            </w:r>
          </w:p>
        </w:tc>
      </w:tr>
      <w:tr w:rsidR="005C6BDD" w:rsidRPr="00F75253" w:rsidTr="00F75253">
        <w:trPr>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规范名称</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人的地址可用时间段</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人的地址可用时间段</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46787F">
            <w:pPr>
              <w:widowControl/>
              <w:adjustRightInd w:val="0"/>
              <w:snapToGrid w:val="0"/>
              <w:spacing w:line="264" w:lineRule="auto"/>
              <w:jc w:val="left"/>
              <w:rPr>
                <w:szCs w:val="21"/>
              </w:rPr>
            </w:pPr>
            <w:r w:rsidRPr="00F75253">
              <w:rPr>
                <w:rFonts w:hAnsi="宋体"/>
                <w:szCs w:val="21"/>
              </w:rPr>
              <w:t>地址可用时间段</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szCs w:val="21"/>
              </w:rPr>
              <w:t>234378</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注册状态</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定义</w:t>
            </w:r>
          </w:p>
        </w:tc>
        <w:tc>
          <w:tcPr>
            <w:tcW w:w="5263" w:type="dxa"/>
          </w:tcPr>
          <w:p w:rsidR="005C6BDD" w:rsidRPr="00F75253" w:rsidRDefault="005C6BDD" w:rsidP="0046787F">
            <w:pPr>
              <w:autoSpaceDE w:val="0"/>
              <w:autoSpaceDN w:val="0"/>
              <w:adjustRightInd w:val="0"/>
              <w:snapToGrid w:val="0"/>
              <w:spacing w:line="264" w:lineRule="auto"/>
              <w:jc w:val="left"/>
              <w:rPr>
                <w:szCs w:val="21"/>
              </w:rPr>
            </w:pPr>
            <w:r w:rsidRPr="00F75253">
              <w:rPr>
                <w:rFonts w:hAnsi="宋体"/>
                <w:szCs w:val="21"/>
              </w:rPr>
              <w:t>规定时间段的通用时间规范</w:t>
            </w:r>
            <w:r w:rsidRPr="00F75253">
              <w:rPr>
                <w:szCs w:val="21"/>
              </w:rPr>
              <w:t xml:space="preserve"> (GTS)</w:t>
            </w:r>
            <w:r w:rsidRPr="00F75253">
              <w:rPr>
                <w:rFonts w:hAnsi="宋体"/>
                <w:szCs w:val="21"/>
              </w:rPr>
              <w:t>，在此时间段内该地址可以使用。本数据元一般用来解决目标对象在一年、一月、一周等特定时间段会使用不同地址的问题。</w:t>
            </w:r>
          </w:p>
          <w:p w:rsidR="005C6BDD" w:rsidRPr="00F75253" w:rsidRDefault="005C6BDD" w:rsidP="0046787F">
            <w:pPr>
              <w:autoSpaceDE w:val="0"/>
              <w:autoSpaceDN w:val="0"/>
              <w:adjustRightInd w:val="0"/>
              <w:snapToGrid w:val="0"/>
              <w:spacing w:line="264" w:lineRule="auto"/>
              <w:jc w:val="left"/>
              <w:rPr>
                <w:szCs w:val="21"/>
              </w:rPr>
            </w:pPr>
            <w:r w:rsidRPr="00F75253">
              <w:rPr>
                <w:rFonts w:hAnsi="宋体"/>
                <w:szCs w:val="21"/>
              </w:rPr>
              <w:t>除了人的地址，其他实体的地址，如机构的地址，也具备可用时间段的属性。因此，本数据元也适用于其它地址可用时间段的描述。</w:t>
            </w:r>
          </w:p>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当描述角色、机构等对象类的地址时，如果有必要说明地址的有效时间段，也可引用本数据元的定义。</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数据类型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kern w:val="0"/>
                <w:szCs w:val="21"/>
              </w:rPr>
              <w:t>IVL&lt;TS&gt;</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版本</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szCs w:val="21"/>
              </w:rPr>
              <w:t>本数据元通常与人的地址（元数据标识符</w:t>
            </w:r>
            <w:r w:rsidRPr="00F75253">
              <w:rPr>
                <w:szCs w:val="21"/>
              </w:rPr>
              <w:t>204566</w:t>
            </w:r>
            <w:r w:rsidRPr="00F75253">
              <w:rPr>
                <w:rFonts w:hAnsi="宋体"/>
                <w:szCs w:val="21"/>
              </w:rPr>
              <w:t>）、人的地址类型（元数据标识符</w:t>
            </w:r>
            <w:r w:rsidRPr="00F75253">
              <w:rPr>
                <w:szCs w:val="21"/>
              </w:rPr>
              <w:t>498997</w:t>
            </w:r>
            <w:r w:rsidRPr="00F75253">
              <w:rPr>
                <w:rFonts w:hAnsi="宋体"/>
                <w:szCs w:val="21"/>
              </w:rPr>
              <w:t>）联合使用，提供完整的地址信息。</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p>
          <w:p w:rsidR="005C6BDD" w:rsidRPr="00F75253" w:rsidRDefault="005C6BDD" w:rsidP="0046787F">
            <w:pPr>
              <w:autoSpaceDE w:val="0"/>
              <w:autoSpaceDN w:val="0"/>
              <w:adjustRightInd w:val="0"/>
              <w:snapToGrid w:val="0"/>
              <w:spacing w:line="264" w:lineRule="auto"/>
              <w:jc w:val="left"/>
              <w:rPr>
                <w:i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szCs w:val="21"/>
              </w:rPr>
              <w:t>人的地址可用时间段</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人</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属性名称</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szCs w:val="21"/>
              </w:rPr>
              <w:t>地址可用</w:t>
            </w:r>
            <w:r w:rsidRPr="00F75253">
              <w:rPr>
                <w:rFonts w:hAnsi="宋体"/>
                <w:iCs/>
                <w:kern w:val="0"/>
                <w:szCs w:val="21"/>
              </w:rPr>
              <w:t>时间段</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kern w:val="0"/>
                <w:szCs w:val="21"/>
              </w:rPr>
              <w:t>UseablePeriod</w:t>
            </w:r>
          </w:p>
        </w:tc>
      </w:tr>
      <w:tr w:rsidR="005C6BDD" w:rsidRPr="00F75253" w:rsidTr="00F75253">
        <w:trPr>
          <w:trHeight w:val="70"/>
          <w:jc w:val="center"/>
        </w:trPr>
        <w:tc>
          <w:tcPr>
            <w:tcW w:w="2255"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46787F">
            <w:pPr>
              <w:autoSpaceDE w:val="0"/>
              <w:autoSpaceDN w:val="0"/>
              <w:adjustRightInd w:val="0"/>
              <w:snapToGrid w:val="0"/>
              <w:spacing w:line="264"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表示类型</w:t>
            </w:r>
          </w:p>
        </w:tc>
        <w:tc>
          <w:tcPr>
            <w:tcW w:w="5263" w:type="dxa"/>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文本</w:t>
            </w:r>
          </w:p>
        </w:tc>
      </w:tr>
      <w:tr w:rsidR="005C6BDD" w:rsidRPr="00F75253" w:rsidTr="00F75253">
        <w:trPr>
          <w:jc w:val="center"/>
        </w:trPr>
        <w:tc>
          <w:tcPr>
            <w:tcW w:w="2255" w:type="dxa"/>
          </w:tcPr>
          <w:p w:rsidR="005C6BDD" w:rsidRPr="00F75253" w:rsidRDefault="005C6BDD" w:rsidP="0046787F">
            <w:pPr>
              <w:autoSpaceDE w:val="0"/>
              <w:autoSpaceDN w:val="0"/>
              <w:adjustRightInd w:val="0"/>
              <w:snapToGrid w:val="0"/>
              <w:spacing w:line="264"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46787F">
            <w:pPr>
              <w:autoSpaceDE w:val="0"/>
              <w:autoSpaceDN w:val="0"/>
              <w:adjustRightInd w:val="0"/>
              <w:snapToGrid w:val="0"/>
              <w:spacing w:line="264" w:lineRule="auto"/>
              <w:jc w:val="left"/>
              <w:rPr>
                <w:bCs/>
                <w:kern w:val="0"/>
                <w:szCs w:val="21"/>
              </w:rPr>
            </w:pPr>
            <w:r w:rsidRPr="00F75253">
              <w:rPr>
                <w:bCs/>
                <w:kern w:val="0"/>
                <w:szCs w:val="21"/>
              </w:rPr>
              <w:t>_</w:t>
            </w:r>
          </w:p>
        </w:tc>
      </w:tr>
      <w:tr w:rsidR="005C6BDD" w:rsidRPr="00F75253" w:rsidTr="00F75253">
        <w:trPr>
          <w:jc w:val="center"/>
        </w:trPr>
        <w:tc>
          <w:tcPr>
            <w:tcW w:w="2255"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46787F">
            <w:pPr>
              <w:autoSpaceDE w:val="0"/>
              <w:autoSpaceDN w:val="0"/>
              <w:adjustRightInd w:val="0"/>
              <w:snapToGrid w:val="0"/>
              <w:spacing w:line="264"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06" w:name="_Toc467328240"/>
      <w:bookmarkStart w:id="407" w:name="_Toc467328805"/>
      <w:bookmarkStart w:id="408" w:name="_Toc477768728"/>
      <w:bookmarkStart w:id="409" w:name="_Toc479605703"/>
      <w:bookmarkStart w:id="410" w:name="_Toc479605868"/>
      <w:bookmarkStart w:id="411" w:name="_Toc479667167"/>
      <w:bookmarkStart w:id="412" w:name="_Toc479687462"/>
      <w:bookmarkStart w:id="413" w:name="_Toc479688112"/>
      <w:bookmarkStart w:id="414" w:name="_Toc479688998"/>
      <w:bookmarkStart w:id="415" w:name="_Toc479950109"/>
      <w:bookmarkStart w:id="416" w:name="_Toc485996283"/>
      <w:bookmarkStart w:id="417" w:name="_Toc486518603"/>
      <w:bookmarkStart w:id="418" w:name="_Toc486926985"/>
      <w:r w:rsidRPr="00A51D5C">
        <w:lastRenderedPageBreak/>
        <w:t>人的婚姻状况代码</w:t>
      </w:r>
      <w:bookmarkEnd w:id="406"/>
      <w:bookmarkEnd w:id="407"/>
      <w:bookmarkEnd w:id="408"/>
      <w:bookmarkEnd w:id="409"/>
      <w:bookmarkEnd w:id="410"/>
      <w:bookmarkEnd w:id="411"/>
      <w:bookmarkEnd w:id="412"/>
      <w:bookmarkEnd w:id="413"/>
      <w:bookmarkEnd w:id="414"/>
      <w:bookmarkEnd w:id="415"/>
      <w:bookmarkEnd w:id="416"/>
      <w:bookmarkEnd w:id="417"/>
      <w:bookmarkEnd w:id="418"/>
    </w:p>
    <w:tbl>
      <w:tblPr>
        <w:tblW w:w="7844" w:type="dxa"/>
        <w:jc w:val="center"/>
        <w:tblInd w:w="-311" w:type="dxa"/>
        <w:tblLook w:val="00A0"/>
      </w:tblPr>
      <w:tblGrid>
        <w:gridCol w:w="1990"/>
        <w:gridCol w:w="5854"/>
      </w:tblGrid>
      <w:tr w:rsidR="005C6BDD" w:rsidRPr="00F75253" w:rsidTr="002F51A8">
        <w:trPr>
          <w:tblHeader/>
          <w:jc w:val="center"/>
        </w:trPr>
        <w:tc>
          <w:tcPr>
            <w:tcW w:w="1990"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854" w:type="dxa"/>
            <w:tcBorders>
              <w:top w:val="single" w:sz="4" w:space="0" w:color="auto"/>
              <w:bottom w:val="single" w:sz="4" w:space="0" w:color="auto"/>
            </w:tcBorders>
          </w:tcPr>
          <w:p w:rsidR="005C6BDD" w:rsidRPr="00F75253" w:rsidRDefault="005C6BDD" w:rsidP="002F51A8">
            <w:pPr>
              <w:widowControl/>
              <w:jc w:val="left"/>
              <w:rPr>
                <w:szCs w:val="21"/>
              </w:rPr>
            </w:pPr>
            <w:r w:rsidRPr="00F75253">
              <w:rPr>
                <w:rFonts w:hAnsi="宋体"/>
                <w:szCs w:val="21"/>
              </w:rPr>
              <w:t>人的婚姻状况代码</w:t>
            </w:r>
          </w:p>
        </w:tc>
      </w:tr>
      <w:tr w:rsidR="005C6BDD" w:rsidRPr="00F75253" w:rsidTr="002F51A8">
        <w:trPr>
          <w:jc w:val="center"/>
        </w:trPr>
        <w:tc>
          <w:tcPr>
            <w:tcW w:w="1990"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854"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854" w:type="dxa"/>
          </w:tcPr>
          <w:p w:rsidR="005C6BDD" w:rsidRPr="00F75253" w:rsidRDefault="005C6BDD" w:rsidP="002F51A8">
            <w:pPr>
              <w:widowControl/>
              <w:jc w:val="left"/>
              <w:rPr>
                <w:szCs w:val="21"/>
              </w:rPr>
            </w:pPr>
            <w:r w:rsidRPr="00F75253">
              <w:rPr>
                <w:rFonts w:hAnsi="宋体"/>
                <w:szCs w:val="21"/>
              </w:rPr>
              <w:t>人的婚姻状况代码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人的婚姻状况代码</w:instrText>
            </w:r>
            <w:r w:rsidR="004807CC" w:rsidRPr="00F75253">
              <w:rPr>
                <w:szCs w:val="21"/>
              </w:rPr>
              <w:instrText xml:space="preserve">" </w:instrText>
            </w:r>
            <w:r w:rsidR="00DA2CAF" w:rsidRPr="00F75253">
              <w:rPr>
                <w:szCs w:val="21"/>
              </w:rPr>
              <w:fldChar w:fldCharType="end"/>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婚姻状况代码</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854" w:type="dxa"/>
          </w:tcPr>
          <w:p w:rsidR="005C6BDD" w:rsidRPr="00F75253" w:rsidRDefault="005C6BDD" w:rsidP="002F51A8">
            <w:pPr>
              <w:autoSpaceDE w:val="0"/>
              <w:autoSpaceDN w:val="0"/>
              <w:adjustRightInd w:val="0"/>
              <w:jc w:val="left"/>
              <w:rPr>
                <w:kern w:val="0"/>
                <w:szCs w:val="21"/>
              </w:rPr>
            </w:pPr>
            <w:r w:rsidRPr="00F75253">
              <w:rPr>
                <w:szCs w:val="21"/>
              </w:rPr>
              <w:t>943212</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表示人的家庭伴侣情况。比如，已婚，分居，离异，丧偶，等等。基于不同的理解和分类目的，婚姻状况可以有不同的分类方法，对应不同的编码系统。使用来自特定编码系统的、表示婚姻状况的编码时，应说明该编码系统的标识符和名称。</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854" w:type="dxa"/>
          </w:tcPr>
          <w:p w:rsidR="005C6BDD" w:rsidRPr="00F75253" w:rsidRDefault="005C6BDD" w:rsidP="002F51A8">
            <w:pPr>
              <w:autoSpaceDE w:val="0"/>
              <w:autoSpaceDN w:val="0"/>
              <w:adjustRightInd w:val="0"/>
              <w:jc w:val="left"/>
              <w:rPr>
                <w:iCs/>
                <w:kern w:val="0"/>
                <w:szCs w:val="21"/>
              </w:rPr>
            </w:pPr>
            <w:r w:rsidRPr="00F75253">
              <w:rPr>
                <w:iCs/>
                <w:kern w:val="0"/>
                <w:szCs w:val="21"/>
              </w:rPr>
              <w:t>CE</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854"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854" w:type="dxa"/>
          </w:tcPr>
          <w:p w:rsidR="005C6BDD" w:rsidRPr="00F75253" w:rsidRDefault="005C6BDD" w:rsidP="002F51A8">
            <w:pPr>
              <w:autoSpaceDE w:val="0"/>
              <w:autoSpaceDN w:val="0"/>
              <w:adjustRightInd w:val="0"/>
              <w:jc w:val="left"/>
              <w:rPr>
                <w:kern w:val="0"/>
                <w:szCs w:val="21"/>
              </w:rPr>
            </w:pPr>
            <w:r w:rsidRPr="00F75253">
              <w:rPr>
                <w:rFonts w:hAnsi="宋体"/>
                <w:kern w:val="0"/>
                <w:szCs w:val="21"/>
              </w:rPr>
              <w:t>本数据元与</w:t>
            </w:r>
            <w:r w:rsidRPr="00F75253">
              <w:rPr>
                <w:rFonts w:hAnsi="宋体"/>
                <w:bCs/>
                <w:kern w:val="0"/>
                <w:szCs w:val="21"/>
              </w:rPr>
              <w:t>编码系统标识符（元数据标识符</w:t>
            </w:r>
            <w:r w:rsidRPr="00F75253">
              <w:rPr>
                <w:bCs/>
                <w:kern w:val="0"/>
                <w:szCs w:val="21"/>
              </w:rPr>
              <w:t>173028</w:t>
            </w:r>
            <w:r w:rsidRPr="00F75253">
              <w:rPr>
                <w:rFonts w:hAnsi="宋体"/>
                <w:bCs/>
                <w:kern w:val="0"/>
                <w:szCs w:val="21"/>
              </w:rPr>
              <w:t>）和编码系统名称（元数据标识符</w:t>
            </w:r>
            <w:r w:rsidRPr="00F75253">
              <w:rPr>
                <w:kern w:val="0"/>
                <w:szCs w:val="21"/>
              </w:rPr>
              <w:t>142557</w:t>
            </w:r>
            <w:r w:rsidRPr="00F75253">
              <w:rPr>
                <w:rFonts w:hAnsi="宋体"/>
                <w:bCs/>
                <w:kern w:val="0"/>
                <w:szCs w:val="21"/>
              </w:rPr>
              <w:t>）联合使用，避免使用不同编码系统表示婚姻状况时可能引起的语义混乱。</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患者婚姻状况代码：《中医住院病案首页》《住院病案首页》</w:t>
            </w:r>
          </w:p>
          <w:p w:rsidR="005C6BDD" w:rsidRPr="00F75253" w:rsidRDefault="005C6BDD" w:rsidP="002F51A8">
            <w:pPr>
              <w:jc w:val="left"/>
              <w:rPr>
                <w:iCs/>
                <w:kern w:val="0"/>
                <w:szCs w:val="21"/>
              </w:rPr>
            </w:pPr>
            <w:r w:rsidRPr="00F75253">
              <w:rPr>
                <w:rFonts w:hAnsi="宋体"/>
                <w:iCs/>
                <w:kern w:val="0"/>
                <w:szCs w:val="21"/>
              </w:rPr>
              <w:t>传染病患者婚姻状况代码：《疾病管理基本数据集第</w:t>
            </w:r>
            <w:r w:rsidRPr="00F75253">
              <w:rPr>
                <w:iCs/>
                <w:kern w:val="0"/>
                <w:szCs w:val="21"/>
              </w:rPr>
              <w:t>01</w:t>
            </w:r>
            <w:r w:rsidRPr="00F75253">
              <w:rPr>
                <w:rFonts w:hAnsi="宋体"/>
                <w:iCs/>
                <w:kern w:val="0"/>
                <w:szCs w:val="21"/>
              </w:rPr>
              <w:t>部分：乙肝患者管理》《疾病控制基本数据集第</w:t>
            </w:r>
            <w:r w:rsidRPr="00F75253">
              <w:rPr>
                <w:iCs/>
                <w:kern w:val="0"/>
                <w:szCs w:val="21"/>
              </w:rPr>
              <w:t>1</w:t>
            </w:r>
            <w:r w:rsidRPr="00F75253">
              <w:rPr>
                <w:rFonts w:hAnsi="宋体"/>
                <w:iCs/>
                <w:kern w:val="0"/>
                <w:szCs w:val="21"/>
              </w:rPr>
              <w:t>部分：艾滋病综合防治》</w:t>
            </w:r>
          </w:p>
          <w:p w:rsidR="005C6BDD" w:rsidRPr="00F75253" w:rsidRDefault="005C6BDD" w:rsidP="002F51A8">
            <w:pPr>
              <w:jc w:val="left"/>
              <w:rPr>
                <w:iCs/>
                <w:kern w:val="0"/>
                <w:szCs w:val="21"/>
              </w:rPr>
            </w:pPr>
            <w:r w:rsidRPr="00F75253">
              <w:rPr>
                <w:rFonts w:hAnsi="宋体"/>
                <w:iCs/>
                <w:kern w:val="0"/>
                <w:szCs w:val="21"/>
              </w:rPr>
              <w:t>保健对象婚姻状况代码：《疾病控制基本数据集第</w:t>
            </w:r>
            <w:r w:rsidRPr="00F75253">
              <w:rPr>
                <w:iCs/>
                <w:kern w:val="0"/>
                <w:szCs w:val="21"/>
              </w:rPr>
              <w:t>5</w:t>
            </w:r>
            <w:r w:rsidRPr="00F75253">
              <w:rPr>
                <w:rFonts w:hAnsi="宋体"/>
                <w:iCs/>
                <w:kern w:val="0"/>
                <w:szCs w:val="21"/>
              </w:rPr>
              <w:t>部分：职业性健康监护》《疾病控制基本数据集第</w:t>
            </w:r>
            <w:r w:rsidRPr="00F75253">
              <w:rPr>
                <w:iCs/>
                <w:kern w:val="0"/>
                <w:szCs w:val="21"/>
              </w:rPr>
              <w:t>8</w:t>
            </w:r>
            <w:r w:rsidRPr="00F75253">
              <w:rPr>
                <w:rFonts w:hAnsi="宋体"/>
                <w:iCs/>
                <w:kern w:val="0"/>
                <w:szCs w:val="21"/>
              </w:rPr>
              <w:t>部分：行为危险因素监测》《疾病控制基本数据集第</w:t>
            </w:r>
            <w:r w:rsidRPr="00F75253">
              <w:rPr>
                <w:iCs/>
                <w:kern w:val="0"/>
                <w:szCs w:val="21"/>
              </w:rPr>
              <w:t>20</w:t>
            </w:r>
            <w:r w:rsidRPr="00F75253">
              <w:rPr>
                <w:rFonts w:hAnsi="宋体"/>
                <w:iCs/>
                <w:kern w:val="0"/>
                <w:szCs w:val="21"/>
              </w:rPr>
              <w:t>部分：脑卒中登记报告》《疾病控制基本数据集第</w:t>
            </w:r>
            <w:r w:rsidRPr="00F75253">
              <w:rPr>
                <w:iCs/>
                <w:kern w:val="0"/>
                <w:szCs w:val="21"/>
              </w:rPr>
              <w:t>21</w:t>
            </w:r>
            <w:r w:rsidRPr="00F75253">
              <w:rPr>
                <w:rFonts w:hAnsi="宋体"/>
                <w:iCs/>
                <w:kern w:val="0"/>
                <w:szCs w:val="21"/>
              </w:rPr>
              <w:t>部分：脑卒中病人管理》《医疗服务基本数据集第</w:t>
            </w:r>
            <w:r w:rsidRPr="00F75253">
              <w:rPr>
                <w:iCs/>
                <w:kern w:val="0"/>
                <w:szCs w:val="21"/>
              </w:rPr>
              <w:t>03</w:t>
            </w:r>
            <w:r w:rsidRPr="00F75253">
              <w:rPr>
                <w:rFonts w:hAnsi="宋体"/>
                <w:iCs/>
                <w:kern w:val="0"/>
                <w:szCs w:val="21"/>
              </w:rPr>
              <w:t>部分：成人健康体检》</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854" w:type="dxa"/>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人的婚姻状况代码</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人</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854" w:type="dxa"/>
          </w:tcPr>
          <w:p w:rsidR="005C6BDD" w:rsidRPr="00F75253" w:rsidRDefault="005C6BDD" w:rsidP="002F51A8">
            <w:pPr>
              <w:autoSpaceDE w:val="0"/>
              <w:autoSpaceDN w:val="0"/>
              <w:adjustRightInd w:val="0"/>
              <w:jc w:val="left"/>
              <w:rPr>
                <w:iCs/>
                <w:kern w:val="0"/>
                <w:szCs w:val="21"/>
              </w:rPr>
            </w:pPr>
            <w:r w:rsidRPr="00F75253">
              <w:rPr>
                <w:iCs/>
                <w:kern w:val="0"/>
                <w:szCs w:val="21"/>
              </w:rPr>
              <w:t>Person</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婚姻状况</w:t>
            </w:r>
          </w:p>
        </w:tc>
      </w:tr>
      <w:tr w:rsidR="005C6BDD" w:rsidRPr="00F75253" w:rsidTr="002F51A8">
        <w:trPr>
          <w:trHeight w:val="300"/>
          <w:jc w:val="center"/>
        </w:trPr>
        <w:tc>
          <w:tcPr>
            <w:tcW w:w="1990"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854"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iCs/>
                <w:kern w:val="0"/>
                <w:szCs w:val="21"/>
              </w:rPr>
              <w:t>Marital status</w:t>
            </w:r>
          </w:p>
        </w:tc>
      </w:tr>
      <w:tr w:rsidR="005C6BDD" w:rsidRPr="00F75253" w:rsidTr="002F51A8">
        <w:trPr>
          <w:trHeight w:val="70"/>
          <w:jc w:val="center"/>
        </w:trPr>
        <w:tc>
          <w:tcPr>
            <w:tcW w:w="1990"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854"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trHeight w:val="183"/>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85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w:t>
            </w:r>
          </w:p>
        </w:tc>
      </w:tr>
      <w:tr w:rsidR="005C6BDD" w:rsidRPr="00F75253" w:rsidTr="002F51A8">
        <w:trPr>
          <w:jc w:val="center"/>
        </w:trPr>
        <w:tc>
          <w:tcPr>
            <w:tcW w:w="199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854" w:type="dxa"/>
          </w:tcPr>
          <w:p w:rsidR="005C6BDD" w:rsidRPr="00F75253" w:rsidRDefault="005C6BDD" w:rsidP="002F51A8">
            <w:pPr>
              <w:autoSpaceDE w:val="0"/>
              <w:autoSpaceDN w:val="0"/>
              <w:adjustRightInd w:val="0"/>
              <w:jc w:val="left"/>
              <w:rPr>
                <w:iCs/>
                <w:kern w:val="0"/>
                <w:szCs w:val="21"/>
              </w:rPr>
            </w:pPr>
            <w:r w:rsidRPr="00F75253">
              <w:rPr>
                <w:iCs/>
                <w:kern w:val="0"/>
                <w:szCs w:val="21"/>
              </w:rPr>
              <w:t>——</w:t>
            </w:r>
          </w:p>
        </w:tc>
      </w:tr>
      <w:tr w:rsidR="005C6BDD" w:rsidRPr="00F75253" w:rsidTr="002F51A8">
        <w:trPr>
          <w:jc w:val="center"/>
        </w:trPr>
        <w:tc>
          <w:tcPr>
            <w:tcW w:w="1990"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854"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iCs/>
                <w:kern w:val="0"/>
                <w:szCs w:val="21"/>
              </w:rPr>
              <w:t>——</w:t>
            </w:r>
          </w:p>
        </w:tc>
      </w:tr>
    </w:tbl>
    <w:p w:rsidR="005C6BDD" w:rsidRPr="00E73B03" w:rsidRDefault="005C6BDD" w:rsidP="005C6BDD">
      <w:pPr>
        <w:widowControl/>
        <w:jc w:val="left"/>
        <w:rPr>
          <w:sz w:val="18"/>
          <w:szCs w:val="18"/>
        </w:rPr>
      </w:pPr>
    </w:p>
    <w:p w:rsidR="00D24B06" w:rsidRPr="00E73B03" w:rsidRDefault="00D24B06">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19" w:name="_Toc467328241"/>
      <w:bookmarkStart w:id="420" w:name="_Toc467328806"/>
      <w:bookmarkStart w:id="421" w:name="_Toc477768729"/>
      <w:bookmarkStart w:id="422" w:name="_Toc479605704"/>
      <w:bookmarkStart w:id="423" w:name="_Toc479605869"/>
      <w:bookmarkStart w:id="424" w:name="_Toc479667168"/>
      <w:bookmarkStart w:id="425" w:name="_Toc479687463"/>
      <w:bookmarkStart w:id="426" w:name="_Toc479688113"/>
      <w:bookmarkStart w:id="427" w:name="_Toc479688999"/>
      <w:bookmarkStart w:id="428" w:name="_Toc479950110"/>
      <w:bookmarkStart w:id="429" w:name="_Toc485996284"/>
      <w:bookmarkStart w:id="430" w:name="_Toc486518604"/>
      <w:bookmarkStart w:id="431" w:name="_Toc486926986"/>
      <w:r w:rsidRPr="00A51D5C">
        <w:lastRenderedPageBreak/>
        <w:t>人的学历水平代码</w:t>
      </w:r>
      <w:bookmarkEnd w:id="419"/>
      <w:bookmarkEnd w:id="420"/>
      <w:bookmarkEnd w:id="421"/>
      <w:bookmarkEnd w:id="422"/>
      <w:bookmarkEnd w:id="423"/>
      <w:bookmarkEnd w:id="424"/>
      <w:bookmarkEnd w:id="425"/>
      <w:bookmarkEnd w:id="426"/>
      <w:bookmarkEnd w:id="427"/>
      <w:bookmarkEnd w:id="428"/>
      <w:bookmarkEnd w:id="429"/>
      <w:bookmarkEnd w:id="430"/>
      <w:bookmarkEnd w:id="431"/>
    </w:p>
    <w:tbl>
      <w:tblPr>
        <w:tblW w:w="7518" w:type="dxa"/>
        <w:jc w:val="center"/>
        <w:tblInd w:w="-311" w:type="dxa"/>
        <w:tblLook w:val="00A0"/>
      </w:tblPr>
      <w:tblGrid>
        <w:gridCol w:w="2255"/>
        <w:gridCol w:w="526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263" w:type="dxa"/>
            <w:tcBorders>
              <w:top w:val="single" w:sz="4" w:space="0" w:color="auto"/>
              <w:bottom w:val="single" w:sz="4" w:space="0" w:color="auto"/>
            </w:tcBorders>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人的学历水平代码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人的学历水平代码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人的学历水平代码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学历水平代码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szCs w:val="21"/>
              </w:rPr>
              <w:t>927935</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个人所接受的最高教育水平。比如：小学、中学毕业、大学本科、研究生，等等。</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学历水平与学位等级不一定完全对等。如果有必要严格区分学历与学位，应该使用其它附加信息予以说明。</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263" w:type="dxa"/>
          </w:tcPr>
          <w:p w:rsidR="005C6BDD" w:rsidRPr="00F75253" w:rsidRDefault="005C6BDD" w:rsidP="002F51A8">
            <w:pPr>
              <w:autoSpaceDE w:val="0"/>
              <w:autoSpaceDN w:val="0"/>
              <w:adjustRightInd w:val="0"/>
              <w:snapToGrid w:val="0"/>
              <w:spacing w:line="276"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母亲学历代码：</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《妇女保健基本数据集第</w:t>
            </w:r>
            <w:r w:rsidRPr="00F75253">
              <w:rPr>
                <w:iCs/>
                <w:kern w:val="0"/>
                <w:szCs w:val="21"/>
              </w:rPr>
              <w:t>6</w:t>
            </w:r>
            <w:r w:rsidRPr="00F75253">
              <w:rPr>
                <w:rFonts w:hAnsi="宋体"/>
                <w:iCs/>
                <w:kern w:val="0"/>
                <w:szCs w:val="21"/>
              </w:rPr>
              <w:t>部分：出生缺陷监测》</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保健对象学历代码：</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《疾病控制基本数据集第</w:t>
            </w:r>
            <w:r w:rsidRPr="00F75253">
              <w:rPr>
                <w:iCs/>
                <w:kern w:val="0"/>
                <w:szCs w:val="21"/>
              </w:rPr>
              <w:t>5</w:t>
            </w:r>
            <w:r w:rsidRPr="00F75253">
              <w:rPr>
                <w:rFonts w:hAnsi="宋体"/>
                <w:iCs/>
                <w:kern w:val="0"/>
                <w:szCs w:val="21"/>
              </w:rPr>
              <w:t>部分：职业性健康监护》《疾病控制基本数据集第</w:t>
            </w:r>
            <w:r w:rsidRPr="00F75253">
              <w:rPr>
                <w:iCs/>
                <w:kern w:val="0"/>
                <w:szCs w:val="21"/>
              </w:rPr>
              <w:t>8</w:t>
            </w:r>
            <w:r w:rsidRPr="00F75253">
              <w:rPr>
                <w:rFonts w:hAnsi="宋体"/>
                <w:iCs/>
                <w:kern w:val="0"/>
                <w:szCs w:val="21"/>
              </w:rPr>
              <w:t>部分：行为危险因素监测》《疾病控制基本数据集第</w:t>
            </w:r>
            <w:r w:rsidRPr="00F75253">
              <w:rPr>
                <w:iCs/>
                <w:kern w:val="0"/>
                <w:szCs w:val="21"/>
              </w:rPr>
              <w:t>21</w:t>
            </w:r>
            <w:r w:rsidRPr="00F75253">
              <w:rPr>
                <w:rFonts w:hAnsi="宋体"/>
                <w:iCs/>
                <w:kern w:val="0"/>
                <w:szCs w:val="21"/>
              </w:rPr>
              <w:t>部分：脑卒中病人管理》</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263" w:type="dxa"/>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人的学历水平代码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263"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学历水平</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263"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educationlevel</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263"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263"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 xml:space="preserve">GB/T 4658 </w:t>
            </w:r>
            <w:r w:rsidRPr="00F75253">
              <w:rPr>
                <w:rFonts w:hAnsi="宋体"/>
                <w:iCs/>
                <w:kern w:val="0"/>
                <w:szCs w:val="21"/>
              </w:rPr>
              <w:t>学历代码</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263"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人的学历水平代码系统</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32" w:name="_Toc467328242"/>
      <w:bookmarkStart w:id="433" w:name="_Toc467328807"/>
      <w:bookmarkStart w:id="434" w:name="_Toc477768730"/>
      <w:bookmarkStart w:id="435" w:name="_Toc479605705"/>
      <w:bookmarkStart w:id="436" w:name="_Toc479605870"/>
      <w:bookmarkStart w:id="437" w:name="_Toc479667169"/>
      <w:bookmarkStart w:id="438" w:name="_Toc479687464"/>
      <w:bookmarkStart w:id="439" w:name="_Toc479688114"/>
      <w:bookmarkStart w:id="440" w:name="_Toc479689000"/>
      <w:bookmarkStart w:id="441" w:name="_Toc479950111"/>
      <w:bookmarkStart w:id="442" w:name="_Toc485996285"/>
      <w:bookmarkStart w:id="443" w:name="_Toc486518605"/>
      <w:bookmarkStart w:id="444" w:name="_Toc486926987"/>
      <w:r w:rsidRPr="00A51D5C">
        <w:lastRenderedPageBreak/>
        <w:t>人的性别代码</w:t>
      </w:r>
      <w:bookmarkEnd w:id="432"/>
      <w:bookmarkEnd w:id="433"/>
      <w:bookmarkEnd w:id="434"/>
      <w:bookmarkEnd w:id="435"/>
      <w:bookmarkEnd w:id="436"/>
      <w:bookmarkEnd w:id="437"/>
      <w:bookmarkEnd w:id="438"/>
      <w:bookmarkEnd w:id="439"/>
      <w:bookmarkEnd w:id="440"/>
      <w:bookmarkEnd w:id="441"/>
      <w:bookmarkEnd w:id="442"/>
      <w:bookmarkEnd w:id="443"/>
      <w:bookmarkEnd w:id="444"/>
    </w:p>
    <w:tbl>
      <w:tblPr>
        <w:tblW w:w="7779" w:type="dxa"/>
        <w:jc w:val="center"/>
        <w:tblInd w:w="-311" w:type="dxa"/>
        <w:tblLook w:val="00A0"/>
      </w:tblPr>
      <w:tblGrid>
        <w:gridCol w:w="2255"/>
        <w:gridCol w:w="5524"/>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524" w:type="dxa"/>
            <w:tcBorders>
              <w:top w:val="single" w:sz="4" w:space="0" w:color="auto"/>
              <w:bottom w:val="single" w:sz="4" w:space="0" w:color="auto"/>
            </w:tcBorders>
          </w:tcPr>
          <w:p w:rsidR="005C6BDD" w:rsidRPr="00F75253" w:rsidRDefault="005C6BDD" w:rsidP="002F51A8">
            <w:pPr>
              <w:widowControl/>
              <w:jc w:val="left"/>
              <w:rPr>
                <w:szCs w:val="21"/>
              </w:rPr>
            </w:pPr>
            <w:r w:rsidRPr="00F75253">
              <w:rPr>
                <w:rFonts w:hAnsi="宋体"/>
                <w:szCs w:val="21"/>
              </w:rPr>
              <w:t>人的性别代码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524"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524" w:type="dxa"/>
          </w:tcPr>
          <w:p w:rsidR="005C6BDD" w:rsidRPr="00F75253" w:rsidRDefault="005C6BDD" w:rsidP="002F51A8">
            <w:pPr>
              <w:widowControl/>
              <w:jc w:val="left"/>
              <w:rPr>
                <w:szCs w:val="21"/>
              </w:rPr>
            </w:pPr>
            <w:r w:rsidRPr="00F75253">
              <w:rPr>
                <w:rFonts w:hAnsi="宋体"/>
                <w:szCs w:val="21"/>
              </w:rPr>
              <w:t>人的性别代码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人的性别代码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性别代码</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524" w:type="dxa"/>
          </w:tcPr>
          <w:p w:rsidR="005C6BDD" w:rsidRPr="00F75253" w:rsidRDefault="005C6BDD" w:rsidP="002F51A8">
            <w:pPr>
              <w:autoSpaceDE w:val="0"/>
              <w:autoSpaceDN w:val="0"/>
              <w:adjustRightInd w:val="0"/>
              <w:jc w:val="left"/>
              <w:rPr>
                <w:kern w:val="0"/>
                <w:szCs w:val="21"/>
              </w:rPr>
            </w:pPr>
            <w:r w:rsidRPr="00F75253">
              <w:rPr>
                <w:szCs w:val="21"/>
              </w:rPr>
              <w:t>129375</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524" w:type="dxa"/>
          </w:tcPr>
          <w:p w:rsidR="005C6BDD" w:rsidRPr="00F75253" w:rsidRDefault="005C6BDD" w:rsidP="002F51A8">
            <w:pPr>
              <w:widowControl/>
              <w:jc w:val="left"/>
              <w:rPr>
                <w:szCs w:val="21"/>
              </w:rPr>
            </w:pPr>
            <w:r w:rsidRPr="00F75253">
              <w:rPr>
                <w:rFonts w:hAnsi="宋体"/>
                <w:szCs w:val="21"/>
              </w:rPr>
              <w:t>表示人的性别（也可表示其它生命体的性别）。</w:t>
            </w:r>
          </w:p>
          <w:p w:rsidR="005C6BDD" w:rsidRPr="00F75253" w:rsidRDefault="005C6BDD" w:rsidP="002F51A8">
            <w:pPr>
              <w:widowControl/>
              <w:jc w:val="left"/>
              <w:rPr>
                <w:iCs/>
                <w:kern w:val="0"/>
                <w:szCs w:val="21"/>
              </w:rPr>
            </w:pPr>
            <w:r w:rsidRPr="00F75253">
              <w:rPr>
                <w:rFonts w:hAnsi="宋体"/>
                <w:szCs w:val="21"/>
              </w:rPr>
              <w:t>性别是一个复杂的生理学、基因学和社会学概念，需要多种观察才能完整描述。本数据元规范性别的主要目的是满足有关疾病的统计分类和管理（例如为住院病人分配床位）的需要。</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524" w:type="dxa"/>
          </w:tcPr>
          <w:p w:rsidR="005C6BDD" w:rsidRPr="00F75253" w:rsidRDefault="005C6BDD" w:rsidP="00217D52">
            <w:pPr>
              <w:autoSpaceDE w:val="0"/>
              <w:autoSpaceDN w:val="0"/>
              <w:adjustRightInd w:val="0"/>
              <w:jc w:val="left"/>
              <w:rPr>
                <w:iCs/>
                <w:kern w:val="0"/>
                <w:szCs w:val="21"/>
              </w:rPr>
            </w:pPr>
            <w:r w:rsidRPr="00F75253">
              <w:rPr>
                <w:iCs/>
                <w:kern w:val="0"/>
                <w:szCs w:val="21"/>
              </w:rPr>
              <w:t>C</w:t>
            </w:r>
            <w:r w:rsidR="00217D52" w:rsidRPr="00F75253">
              <w:rPr>
                <w:iCs/>
                <w:kern w:val="0"/>
                <w:szCs w:val="21"/>
              </w:rPr>
              <w:t>E</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524"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524" w:type="dxa"/>
          </w:tcPr>
          <w:p w:rsidR="005C6BDD" w:rsidRPr="00F75253" w:rsidRDefault="005C6BDD" w:rsidP="002F51A8">
            <w:pPr>
              <w:autoSpaceDE w:val="0"/>
              <w:autoSpaceDN w:val="0"/>
              <w:adjustRightInd w:val="0"/>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患者性别代码：《门诊摘要》《门</w:t>
            </w:r>
            <w:r w:rsidRPr="00F75253">
              <w:rPr>
                <w:iCs/>
                <w:kern w:val="0"/>
                <w:szCs w:val="21"/>
              </w:rPr>
              <w:t>(</w:t>
            </w:r>
            <w:r w:rsidRPr="00F75253">
              <w:rPr>
                <w:rFonts w:hAnsi="宋体"/>
                <w:iCs/>
                <w:kern w:val="0"/>
                <w:szCs w:val="21"/>
              </w:rPr>
              <w:t>急</w:t>
            </w:r>
            <w:r w:rsidRPr="00F75253">
              <w:rPr>
                <w:iCs/>
                <w:kern w:val="0"/>
                <w:szCs w:val="21"/>
              </w:rPr>
              <w:t>)</w:t>
            </w:r>
            <w:r w:rsidRPr="00F75253">
              <w:rPr>
                <w:rFonts w:hAnsi="宋体"/>
                <w:iCs/>
                <w:kern w:val="0"/>
                <w:szCs w:val="21"/>
              </w:rPr>
              <w:t>诊病历》《城乡居民档案健康档案</w:t>
            </w:r>
            <w:r w:rsidRPr="00F75253">
              <w:rPr>
                <w:iCs/>
                <w:kern w:val="0"/>
                <w:szCs w:val="21"/>
              </w:rPr>
              <w:t>—</w:t>
            </w:r>
            <w:r w:rsidRPr="00F75253">
              <w:rPr>
                <w:rFonts w:hAnsi="宋体"/>
                <w:iCs/>
                <w:kern w:val="0"/>
                <w:szCs w:val="21"/>
              </w:rPr>
              <w:t>门诊部分》</w:t>
            </w:r>
            <w:r w:rsidRPr="00F75253">
              <w:rPr>
                <w:iCs/>
                <w:kern w:val="0"/>
                <w:szCs w:val="21"/>
              </w:rPr>
              <w:tab/>
            </w:r>
            <w:r w:rsidRPr="00F75253">
              <w:rPr>
                <w:rFonts w:hAnsi="宋体"/>
                <w:iCs/>
                <w:kern w:val="0"/>
                <w:szCs w:val="21"/>
              </w:rPr>
              <w:t>《转诊</w:t>
            </w:r>
            <w:r w:rsidRPr="00F75253">
              <w:rPr>
                <w:iCs/>
                <w:kern w:val="0"/>
                <w:szCs w:val="21"/>
              </w:rPr>
              <w:t>(</w:t>
            </w:r>
            <w:r w:rsidRPr="00F75253">
              <w:rPr>
                <w:rFonts w:hAnsi="宋体"/>
                <w:iCs/>
                <w:kern w:val="0"/>
                <w:szCs w:val="21"/>
              </w:rPr>
              <w:t>院</w:t>
            </w:r>
            <w:r w:rsidRPr="00F75253">
              <w:rPr>
                <w:iCs/>
                <w:kern w:val="0"/>
                <w:szCs w:val="21"/>
              </w:rPr>
              <w:t>)</w:t>
            </w:r>
            <w:r w:rsidRPr="00F75253">
              <w:rPr>
                <w:rFonts w:hAnsi="宋体"/>
                <w:iCs/>
                <w:kern w:val="0"/>
                <w:szCs w:val="21"/>
              </w:rPr>
              <w:t>记录》</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新生儿性别代码：《儿童保健基本数据集第</w:t>
            </w:r>
            <w:r w:rsidRPr="00F75253">
              <w:rPr>
                <w:iCs/>
                <w:kern w:val="0"/>
                <w:szCs w:val="21"/>
              </w:rPr>
              <w:t>1</w:t>
            </w:r>
            <w:r w:rsidRPr="00F75253">
              <w:rPr>
                <w:rFonts w:hAnsi="宋体"/>
                <w:iCs/>
                <w:kern w:val="0"/>
                <w:szCs w:val="21"/>
              </w:rPr>
              <w:t>部分：出生医学证明》《儿童保健基本数据集第</w:t>
            </w:r>
            <w:r w:rsidRPr="00F75253">
              <w:rPr>
                <w:iCs/>
                <w:kern w:val="0"/>
                <w:szCs w:val="21"/>
              </w:rPr>
              <w:t>3</w:t>
            </w:r>
            <w:r w:rsidRPr="00F75253">
              <w:rPr>
                <w:rFonts w:hAnsi="宋体"/>
                <w:iCs/>
                <w:kern w:val="0"/>
                <w:szCs w:val="21"/>
              </w:rPr>
              <w:t>部分：新生儿疾病筛》《妇女保健基本数据集第</w:t>
            </w:r>
            <w:r w:rsidRPr="00F75253">
              <w:rPr>
                <w:iCs/>
                <w:kern w:val="0"/>
                <w:szCs w:val="21"/>
              </w:rPr>
              <w:t>5</w:t>
            </w:r>
            <w:r w:rsidRPr="00F75253">
              <w:rPr>
                <w:rFonts w:hAnsi="宋体"/>
                <w:iCs/>
                <w:kern w:val="0"/>
                <w:szCs w:val="21"/>
              </w:rPr>
              <w:t>部门：产前筛查与诊断》《助产记录</w:t>
            </w:r>
            <w:r w:rsidRPr="00F75253">
              <w:rPr>
                <w:iCs/>
                <w:kern w:val="0"/>
                <w:szCs w:val="21"/>
              </w:rPr>
              <w:t>-</w:t>
            </w:r>
            <w:r w:rsidRPr="00F75253">
              <w:rPr>
                <w:rFonts w:hAnsi="宋体"/>
                <w:iCs/>
                <w:kern w:val="0"/>
                <w:szCs w:val="21"/>
              </w:rPr>
              <w:t>阴道分娩记录》《助产记录</w:t>
            </w:r>
            <w:r w:rsidRPr="00F75253">
              <w:rPr>
                <w:iCs/>
                <w:kern w:val="0"/>
                <w:szCs w:val="21"/>
              </w:rPr>
              <w:t>-</w:t>
            </w:r>
            <w:r w:rsidRPr="00F75253">
              <w:rPr>
                <w:rFonts w:hAnsi="宋体"/>
                <w:iCs/>
                <w:kern w:val="0"/>
                <w:szCs w:val="21"/>
              </w:rPr>
              <w:t>剖宫产手术记录》</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出生缺陷儿性别代码：《妇女保健基本数据集第</w:t>
            </w:r>
            <w:r w:rsidRPr="00F75253">
              <w:rPr>
                <w:iCs/>
                <w:kern w:val="0"/>
                <w:szCs w:val="21"/>
              </w:rPr>
              <w:t>6</w:t>
            </w:r>
            <w:r w:rsidRPr="00F75253">
              <w:rPr>
                <w:rFonts w:hAnsi="宋体"/>
                <w:iCs/>
                <w:kern w:val="0"/>
                <w:szCs w:val="21"/>
              </w:rPr>
              <w:t>部分：出生缺陷监测》</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524" w:type="dxa"/>
          </w:tcPr>
          <w:p w:rsidR="005C6BDD" w:rsidRPr="00F75253" w:rsidRDefault="005C6BDD" w:rsidP="002F51A8">
            <w:pPr>
              <w:autoSpaceDE w:val="0"/>
              <w:autoSpaceDN w:val="0"/>
              <w:adjustRightInd w:val="0"/>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524" w:type="dxa"/>
          </w:tcPr>
          <w:p w:rsidR="005C6BDD" w:rsidRPr="00F75253" w:rsidRDefault="005C6BDD" w:rsidP="002F51A8">
            <w:pPr>
              <w:widowControl/>
              <w:jc w:val="left"/>
              <w:rPr>
                <w:szCs w:val="21"/>
              </w:rPr>
            </w:pPr>
            <w:r w:rsidRPr="00F75253">
              <w:rPr>
                <w:rFonts w:hAnsi="宋体"/>
                <w:szCs w:val="21"/>
              </w:rPr>
              <w:t>人的性别</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524" w:type="dxa"/>
          </w:tcPr>
          <w:p w:rsidR="005C6BDD" w:rsidRPr="00F75253" w:rsidRDefault="005C6BDD" w:rsidP="002F51A8">
            <w:pPr>
              <w:widowControl/>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524" w:type="dxa"/>
          </w:tcPr>
          <w:p w:rsidR="005C6BDD" w:rsidRPr="00F75253" w:rsidRDefault="005C6BDD" w:rsidP="002F51A8">
            <w:pPr>
              <w:autoSpaceDE w:val="0"/>
              <w:autoSpaceDN w:val="0"/>
              <w:adjustRightInd w:val="0"/>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524" w:type="dxa"/>
          </w:tcPr>
          <w:p w:rsidR="005C6BDD" w:rsidRPr="00F75253" w:rsidRDefault="005C6BDD" w:rsidP="002F51A8">
            <w:pPr>
              <w:widowControl/>
              <w:jc w:val="left"/>
              <w:rPr>
                <w:szCs w:val="21"/>
              </w:rPr>
            </w:pPr>
            <w:r w:rsidRPr="00F75253">
              <w:rPr>
                <w:rFonts w:hAnsi="宋体"/>
                <w:szCs w:val="21"/>
              </w:rPr>
              <w:t>性别</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524" w:type="dxa"/>
            <w:tcBorders>
              <w:bottom w:val="single" w:sz="4" w:space="0" w:color="auto"/>
            </w:tcBorders>
          </w:tcPr>
          <w:p w:rsidR="005C6BDD" w:rsidRPr="00F75253" w:rsidRDefault="005C6BDD" w:rsidP="00B648CE">
            <w:pPr>
              <w:autoSpaceDE w:val="0"/>
              <w:autoSpaceDN w:val="0"/>
              <w:adjustRightInd w:val="0"/>
              <w:jc w:val="left"/>
              <w:rPr>
                <w:iCs/>
                <w:kern w:val="0"/>
                <w:szCs w:val="21"/>
              </w:rPr>
            </w:pPr>
            <w:r w:rsidRPr="00F75253">
              <w:rPr>
                <w:szCs w:val="21"/>
              </w:rPr>
              <w:t>gender</w:t>
            </w:r>
            <w:r w:rsidR="00217D52" w:rsidRPr="00F75253">
              <w:rPr>
                <w:szCs w:val="21"/>
              </w:rPr>
              <w:t>Code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524"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524"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524" w:type="dxa"/>
          </w:tcPr>
          <w:p w:rsidR="005C6BDD" w:rsidRPr="00F75253" w:rsidRDefault="00217D52" w:rsidP="002F51A8">
            <w:pPr>
              <w:autoSpaceDE w:val="0"/>
              <w:autoSpaceDN w:val="0"/>
              <w:adjustRightInd w:val="0"/>
              <w:jc w:val="left"/>
              <w:rPr>
                <w:iCs/>
                <w:kern w:val="0"/>
                <w:szCs w:val="21"/>
              </w:rPr>
            </w:pPr>
            <w:r w:rsidRPr="00F75253">
              <w:rPr>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524" w:type="dxa"/>
            <w:tcBorders>
              <w:bottom w:val="single" w:sz="4" w:space="0" w:color="000000"/>
            </w:tcBorders>
          </w:tcPr>
          <w:p w:rsidR="005C6BDD" w:rsidRPr="00F75253" w:rsidRDefault="00217D52" w:rsidP="002F51A8">
            <w:pPr>
              <w:autoSpaceDE w:val="0"/>
              <w:autoSpaceDN w:val="0"/>
              <w:adjustRightInd w:val="0"/>
              <w:jc w:val="left"/>
              <w:rPr>
                <w:iCs/>
                <w:kern w:val="0"/>
                <w:szCs w:val="21"/>
              </w:rPr>
            </w:pPr>
            <w:r w:rsidRPr="00F75253">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45" w:name="_Toc467328243"/>
      <w:bookmarkStart w:id="446" w:name="_Toc467328808"/>
      <w:bookmarkStart w:id="447" w:name="_Toc477768731"/>
      <w:bookmarkStart w:id="448" w:name="_Toc479605706"/>
      <w:bookmarkStart w:id="449" w:name="_Toc479605871"/>
      <w:bookmarkStart w:id="450" w:name="_Toc479667170"/>
      <w:bookmarkStart w:id="451" w:name="_Toc479687465"/>
      <w:bookmarkStart w:id="452" w:name="_Toc479688115"/>
      <w:bookmarkStart w:id="453" w:name="_Toc479689001"/>
      <w:bookmarkStart w:id="454" w:name="_Toc479950112"/>
      <w:bookmarkStart w:id="455" w:name="_Toc485996286"/>
      <w:bookmarkStart w:id="456" w:name="_Toc486518606"/>
      <w:bookmarkStart w:id="457" w:name="_Toc486926988"/>
      <w:r w:rsidRPr="00A51D5C">
        <w:lastRenderedPageBreak/>
        <w:t>人的出生时间</w:t>
      </w:r>
      <w:bookmarkEnd w:id="445"/>
      <w:bookmarkEnd w:id="446"/>
      <w:bookmarkEnd w:id="447"/>
      <w:bookmarkEnd w:id="448"/>
      <w:bookmarkEnd w:id="449"/>
      <w:bookmarkEnd w:id="450"/>
      <w:bookmarkEnd w:id="451"/>
      <w:bookmarkEnd w:id="452"/>
      <w:bookmarkEnd w:id="453"/>
      <w:bookmarkEnd w:id="454"/>
      <w:bookmarkEnd w:id="455"/>
      <w:bookmarkEnd w:id="456"/>
      <w:bookmarkEnd w:id="457"/>
    </w:p>
    <w:tbl>
      <w:tblPr>
        <w:tblW w:w="7628" w:type="dxa"/>
        <w:jc w:val="center"/>
        <w:tblInd w:w="-421" w:type="dxa"/>
        <w:tblLook w:val="00A0"/>
      </w:tblPr>
      <w:tblGrid>
        <w:gridCol w:w="2100"/>
        <w:gridCol w:w="5528"/>
      </w:tblGrid>
      <w:tr w:rsidR="005C6BDD" w:rsidRPr="00F75253" w:rsidTr="002F51A8">
        <w:trPr>
          <w:tblHeader/>
          <w:jc w:val="center"/>
        </w:trPr>
        <w:tc>
          <w:tcPr>
            <w:tcW w:w="2100" w:type="dxa"/>
            <w:tcBorders>
              <w:top w:val="single" w:sz="4" w:space="0" w:color="auto"/>
              <w:bottom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元数据名称</w:t>
            </w:r>
          </w:p>
        </w:tc>
        <w:tc>
          <w:tcPr>
            <w:tcW w:w="5528" w:type="dxa"/>
            <w:tcBorders>
              <w:top w:val="single" w:sz="4" w:space="0" w:color="auto"/>
              <w:bottom w:val="single" w:sz="4" w:space="0" w:color="auto"/>
            </w:tcBorders>
          </w:tcPr>
          <w:p w:rsidR="005C6BDD" w:rsidRPr="00F75253" w:rsidRDefault="005C6BDD" w:rsidP="002F51A8">
            <w:pPr>
              <w:widowControl/>
              <w:jc w:val="left"/>
              <w:rPr>
                <w:szCs w:val="21"/>
              </w:rPr>
            </w:pPr>
            <w:r w:rsidRPr="00F75253">
              <w:rPr>
                <w:rFonts w:hAnsi="宋体"/>
                <w:szCs w:val="21"/>
              </w:rPr>
              <w:t>人的出生时间</w:t>
            </w:r>
          </w:p>
        </w:tc>
      </w:tr>
      <w:tr w:rsidR="005C6BDD" w:rsidRPr="00F75253" w:rsidTr="002F51A8">
        <w:trPr>
          <w:jc w:val="center"/>
        </w:trPr>
        <w:tc>
          <w:tcPr>
            <w:tcW w:w="2100"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数据元属性</w:t>
            </w:r>
          </w:p>
        </w:tc>
        <w:tc>
          <w:tcPr>
            <w:tcW w:w="5528"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b/>
                <w:kern w:val="0"/>
                <w:szCs w:val="21"/>
              </w:rPr>
            </w:pPr>
            <w:r w:rsidRPr="00F75253">
              <w:rPr>
                <w:rFonts w:hAnsi="宋体"/>
                <w:iCs/>
                <w:kern w:val="0"/>
                <w:szCs w:val="21"/>
              </w:rPr>
              <w:t>元数据类型</w:t>
            </w:r>
          </w:p>
        </w:tc>
        <w:tc>
          <w:tcPr>
            <w:tcW w:w="5528" w:type="dxa"/>
          </w:tcPr>
          <w:p w:rsidR="005C6BDD" w:rsidRPr="00F75253" w:rsidRDefault="005C6BDD" w:rsidP="002F51A8">
            <w:pPr>
              <w:autoSpaceDE w:val="0"/>
              <w:autoSpaceDN w:val="0"/>
              <w:adjustRightInd w:val="0"/>
              <w:jc w:val="left"/>
              <w:rPr>
                <w:iCs/>
                <w:kern w:val="0"/>
                <w:szCs w:val="21"/>
              </w:rPr>
            </w:pPr>
            <w:r w:rsidRPr="00F75253">
              <w:rPr>
                <w:rFonts w:hAnsi="宋体"/>
                <w:kern w:val="0"/>
                <w:szCs w:val="21"/>
              </w:rPr>
              <w:t>数据元</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规范名称</w:t>
            </w:r>
          </w:p>
        </w:tc>
        <w:tc>
          <w:tcPr>
            <w:tcW w:w="5528" w:type="dxa"/>
          </w:tcPr>
          <w:p w:rsidR="005C6BDD" w:rsidRPr="00F75253" w:rsidRDefault="005C6BDD" w:rsidP="002F51A8">
            <w:pPr>
              <w:widowControl/>
              <w:jc w:val="left"/>
              <w:rPr>
                <w:szCs w:val="21"/>
              </w:rPr>
            </w:pPr>
            <w:r w:rsidRPr="00F75253">
              <w:rPr>
                <w:rFonts w:hAnsi="宋体"/>
                <w:szCs w:val="21"/>
              </w:rPr>
              <w:t>人的出生时间</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人的出生时间</w:instrText>
            </w:r>
            <w:r w:rsidR="004807CC" w:rsidRPr="00F75253">
              <w:rPr>
                <w:szCs w:val="21"/>
              </w:rPr>
              <w:instrText xml:space="preserve">" </w:instrText>
            </w:r>
            <w:r w:rsidR="00DA2CAF" w:rsidRPr="00F75253">
              <w:rPr>
                <w:szCs w:val="21"/>
              </w:rPr>
              <w:fldChar w:fldCharType="end"/>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同义名称</w:t>
            </w:r>
          </w:p>
        </w:tc>
        <w:tc>
          <w:tcPr>
            <w:tcW w:w="5528" w:type="dxa"/>
          </w:tcPr>
          <w:p w:rsidR="005C6BDD" w:rsidRPr="00F75253" w:rsidRDefault="005C6BDD" w:rsidP="002F51A8">
            <w:pPr>
              <w:widowControl/>
              <w:jc w:val="left"/>
              <w:rPr>
                <w:szCs w:val="21"/>
              </w:rPr>
            </w:pPr>
            <w:r w:rsidRPr="00F75253">
              <w:rPr>
                <w:rFonts w:hAnsi="宋体"/>
                <w:szCs w:val="21"/>
              </w:rPr>
              <w:t>出生时间</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元数据标识符</w:t>
            </w:r>
          </w:p>
        </w:tc>
        <w:tc>
          <w:tcPr>
            <w:tcW w:w="5528" w:type="dxa"/>
          </w:tcPr>
          <w:p w:rsidR="005C6BDD" w:rsidRPr="00F75253" w:rsidRDefault="005C6BDD" w:rsidP="002F51A8">
            <w:pPr>
              <w:autoSpaceDE w:val="0"/>
              <w:autoSpaceDN w:val="0"/>
              <w:adjustRightInd w:val="0"/>
              <w:jc w:val="left"/>
              <w:rPr>
                <w:kern w:val="0"/>
                <w:szCs w:val="21"/>
              </w:rPr>
            </w:pPr>
            <w:r w:rsidRPr="00F75253">
              <w:rPr>
                <w:szCs w:val="21"/>
              </w:rPr>
              <w:t>606230</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注册状态</w:t>
            </w:r>
          </w:p>
        </w:tc>
        <w:tc>
          <w:tcPr>
            <w:tcW w:w="552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标准草案</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定义</w:t>
            </w:r>
          </w:p>
        </w:tc>
        <w:tc>
          <w:tcPr>
            <w:tcW w:w="552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人出生的日期和时间，一般用公元纪年表示。</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数据类型</w:t>
            </w:r>
          </w:p>
        </w:tc>
        <w:tc>
          <w:tcPr>
            <w:tcW w:w="5528" w:type="dxa"/>
          </w:tcPr>
          <w:p w:rsidR="005C6BDD" w:rsidRPr="00F75253" w:rsidRDefault="005C6BDD" w:rsidP="002F51A8">
            <w:pPr>
              <w:autoSpaceDE w:val="0"/>
              <w:autoSpaceDN w:val="0"/>
              <w:adjustRightInd w:val="0"/>
              <w:jc w:val="left"/>
              <w:rPr>
                <w:iCs/>
                <w:kern w:val="0"/>
                <w:szCs w:val="21"/>
              </w:rPr>
            </w:pPr>
            <w:r w:rsidRPr="00F75253">
              <w:rPr>
                <w:iCs/>
                <w:kern w:val="0"/>
                <w:szCs w:val="21"/>
              </w:rPr>
              <w:t>TS</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注册机构名称</w:t>
            </w:r>
          </w:p>
        </w:tc>
        <w:tc>
          <w:tcPr>
            <w:tcW w:w="552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卫生部统计信息中心</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版本</w:t>
            </w:r>
          </w:p>
        </w:tc>
        <w:tc>
          <w:tcPr>
            <w:tcW w:w="5528" w:type="dxa"/>
          </w:tcPr>
          <w:p w:rsidR="005C6BDD" w:rsidRPr="00F75253" w:rsidRDefault="005C6BDD" w:rsidP="002F51A8">
            <w:pPr>
              <w:autoSpaceDE w:val="0"/>
              <w:autoSpaceDN w:val="0"/>
              <w:adjustRightInd w:val="0"/>
              <w:jc w:val="left"/>
              <w:rPr>
                <w:kern w:val="0"/>
                <w:szCs w:val="21"/>
              </w:rPr>
            </w:pPr>
            <w:r w:rsidRPr="00F75253">
              <w:rPr>
                <w:kern w:val="0"/>
                <w:szCs w:val="21"/>
              </w:rPr>
              <w:t>V1</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相关元数据参照</w:t>
            </w:r>
          </w:p>
        </w:tc>
        <w:tc>
          <w:tcPr>
            <w:tcW w:w="5528" w:type="dxa"/>
          </w:tcPr>
          <w:p w:rsidR="005C6BDD" w:rsidRPr="00F75253" w:rsidRDefault="005C6BDD" w:rsidP="002F51A8">
            <w:pPr>
              <w:autoSpaceDE w:val="0"/>
              <w:autoSpaceDN w:val="0"/>
              <w:adjustRightInd w:val="0"/>
              <w:jc w:val="left"/>
              <w:rPr>
                <w:kern w:val="0"/>
                <w:szCs w:val="21"/>
              </w:rPr>
            </w:pP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数据元使用</w:t>
            </w:r>
          </w:p>
        </w:tc>
        <w:tc>
          <w:tcPr>
            <w:tcW w:w="5528"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就医者出生日期：《门诊摘要》《门</w:t>
            </w:r>
            <w:r w:rsidRPr="00F75253">
              <w:rPr>
                <w:iCs/>
                <w:kern w:val="0"/>
                <w:szCs w:val="21"/>
              </w:rPr>
              <w:t>(</w:t>
            </w:r>
            <w:r w:rsidRPr="00F75253">
              <w:rPr>
                <w:rFonts w:hAnsi="宋体"/>
                <w:iCs/>
                <w:kern w:val="0"/>
                <w:szCs w:val="21"/>
              </w:rPr>
              <w:t>急</w:t>
            </w:r>
            <w:r w:rsidRPr="00F75253">
              <w:rPr>
                <w:iCs/>
                <w:kern w:val="0"/>
                <w:szCs w:val="21"/>
              </w:rPr>
              <w:t>)</w:t>
            </w:r>
            <w:r w:rsidRPr="00F75253">
              <w:rPr>
                <w:rFonts w:hAnsi="宋体"/>
                <w:iCs/>
                <w:kern w:val="0"/>
                <w:szCs w:val="21"/>
              </w:rPr>
              <w:t>诊病历》</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《城乡居民档案健康档案</w:t>
            </w:r>
            <w:r w:rsidRPr="00F75253">
              <w:rPr>
                <w:iCs/>
                <w:kern w:val="0"/>
                <w:szCs w:val="21"/>
              </w:rPr>
              <w:t>—</w:t>
            </w:r>
            <w:r w:rsidRPr="00F75253">
              <w:rPr>
                <w:rFonts w:hAnsi="宋体"/>
                <w:iCs/>
                <w:kern w:val="0"/>
                <w:szCs w:val="21"/>
              </w:rPr>
              <w:t>门诊部分》《转诊</w:t>
            </w:r>
            <w:r w:rsidRPr="00F75253">
              <w:rPr>
                <w:iCs/>
                <w:kern w:val="0"/>
                <w:szCs w:val="21"/>
              </w:rPr>
              <w:t>(</w:t>
            </w:r>
            <w:r w:rsidRPr="00F75253">
              <w:rPr>
                <w:rFonts w:hAnsi="宋体"/>
                <w:iCs/>
                <w:kern w:val="0"/>
                <w:szCs w:val="21"/>
              </w:rPr>
              <w:t>院</w:t>
            </w:r>
            <w:r w:rsidRPr="00F75253">
              <w:rPr>
                <w:iCs/>
                <w:kern w:val="0"/>
                <w:szCs w:val="21"/>
              </w:rPr>
              <w:t>)</w:t>
            </w:r>
            <w:r w:rsidRPr="00F75253">
              <w:rPr>
                <w:rFonts w:hAnsi="宋体"/>
                <w:iCs/>
                <w:kern w:val="0"/>
                <w:szCs w:val="21"/>
              </w:rPr>
              <w:t>记录》</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新生儿出生日期时间，父亲出生日期，母亲出生日期：《儿童保健基本数据集第</w:t>
            </w:r>
            <w:r w:rsidRPr="00F75253">
              <w:rPr>
                <w:iCs/>
                <w:kern w:val="0"/>
                <w:szCs w:val="21"/>
              </w:rPr>
              <w:t>1</w:t>
            </w:r>
            <w:r w:rsidRPr="00F75253">
              <w:rPr>
                <w:rFonts w:hAnsi="宋体"/>
                <w:iCs/>
                <w:kern w:val="0"/>
                <w:szCs w:val="21"/>
              </w:rPr>
              <w:t>部分：出生医学证明》</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母亲出生日期：《妇女保健基本数据集第</w:t>
            </w:r>
            <w:r w:rsidRPr="00F75253">
              <w:rPr>
                <w:iCs/>
                <w:kern w:val="0"/>
                <w:szCs w:val="21"/>
              </w:rPr>
              <w:t>6</w:t>
            </w:r>
            <w:r w:rsidRPr="00F75253">
              <w:rPr>
                <w:rFonts w:hAnsi="宋体"/>
                <w:iCs/>
                <w:kern w:val="0"/>
                <w:szCs w:val="21"/>
              </w:rPr>
              <w:t>部分：出生缺陷监测》</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免疫对象出生日期：《疾病控制基本数据集第</w:t>
            </w:r>
            <w:r w:rsidRPr="00F75253">
              <w:rPr>
                <w:iCs/>
                <w:kern w:val="0"/>
                <w:szCs w:val="21"/>
              </w:rPr>
              <w:t>18</w:t>
            </w:r>
            <w:r w:rsidRPr="00F75253">
              <w:rPr>
                <w:rFonts w:hAnsi="宋体"/>
                <w:iCs/>
                <w:kern w:val="0"/>
                <w:szCs w:val="21"/>
              </w:rPr>
              <w:t>部分：疑似预防接种异常反应报告》</w:t>
            </w:r>
          </w:p>
          <w:p w:rsidR="005C6BDD" w:rsidRPr="00F75253" w:rsidRDefault="005C6BDD" w:rsidP="002F51A8">
            <w:pPr>
              <w:autoSpaceDE w:val="0"/>
              <w:autoSpaceDN w:val="0"/>
              <w:adjustRightInd w:val="0"/>
              <w:jc w:val="left"/>
              <w:rPr>
                <w:iCs/>
                <w:kern w:val="0"/>
                <w:szCs w:val="21"/>
              </w:rPr>
            </w:pPr>
            <w:r w:rsidRPr="00F75253">
              <w:rPr>
                <w:rFonts w:hAnsi="宋体"/>
                <w:iCs/>
                <w:kern w:val="0"/>
                <w:szCs w:val="21"/>
              </w:rPr>
              <w:t>保健对象出生日期：《疾病控制基本数据集第</w:t>
            </w:r>
            <w:r w:rsidRPr="00F75253">
              <w:rPr>
                <w:iCs/>
                <w:kern w:val="0"/>
                <w:szCs w:val="21"/>
              </w:rPr>
              <w:t>5</w:t>
            </w:r>
            <w:r w:rsidRPr="00F75253">
              <w:rPr>
                <w:rFonts w:hAnsi="宋体"/>
                <w:iCs/>
                <w:kern w:val="0"/>
                <w:szCs w:val="21"/>
              </w:rPr>
              <w:t>部分：职业性健康监护》《疾病管理基本数据集第</w:t>
            </w:r>
            <w:r w:rsidRPr="00F75253">
              <w:rPr>
                <w:iCs/>
                <w:kern w:val="0"/>
                <w:szCs w:val="21"/>
              </w:rPr>
              <w:t>06</w:t>
            </w:r>
            <w:r w:rsidRPr="00F75253">
              <w:rPr>
                <w:rFonts w:hAnsi="宋体"/>
                <w:iCs/>
                <w:kern w:val="0"/>
                <w:szCs w:val="21"/>
              </w:rPr>
              <w:t>部分：肿瘤病例管理》《疾病控制基本数据集第</w:t>
            </w:r>
            <w:r w:rsidRPr="00F75253">
              <w:rPr>
                <w:iCs/>
                <w:kern w:val="0"/>
                <w:szCs w:val="21"/>
              </w:rPr>
              <w:t>8</w:t>
            </w:r>
            <w:r w:rsidRPr="00F75253">
              <w:rPr>
                <w:rFonts w:hAnsi="宋体"/>
                <w:iCs/>
                <w:kern w:val="0"/>
                <w:szCs w:val="21"/>
              </w:rPr>
              <w:t>部分：行为危险因素监测》《疾病控制基本数据集第</w:t>
            </w:r>
            <w:r w:rsidRPr="00F75253">
              <w:rPr>
                <w:iCs/>
                <w:kern w:val="0"/>
                <w:szCs w:val="21"/>
              </w:rPr>
              <w:t>20</w:t>
            </w:r>
            <w:r w:rsidRPr="00F75253">
              <w:rPr>
                <w:rFonts w:hAnsi="宋体"/>
                <w:iCs/>
                <w:kern w:val="0"/>
                <w:szCs w:val="21"/>
              </w:rPr>
              <w:t>部分：脑卒中登记报告》《疾病控制基本数据集第</w:t>
            </w:r>
            <w:r w:rsidRPr="00F75253">
              <w:rPr>
                <w:iCs/>
                <w:kern w:val="0"/>
                <w:szCs w:val="21"/>
              </w:rPr>
              <w:t>21</w:t>
            </w:r>
            <w:r w:rsidRPr="00F75253">
              <w:rPr>
                <w:rFonts w:hAnsi="宋体"/>
                <w:iCs/>
                <w:kern w:val="0"/>
                <w:szCs w:val="21"/>
              </w:rPr>
              <w:t>部分：脑卒中病人管理》《医疗服务基本数据集第</w:t>
            </w:r>
            <w:r w:rsidRPr="00F75253">
              <w:rPr>
                <w:iCs/>
                <w:kern w:val="0"/>
                <w:szCs w:val="21"/>
              </w:rPr>
              <w:t>03</w:t>
            </w:r>
            <w:r w:rsidRPr="00F75253">
              <w:rPr>
                <w:rFonts w:hAnsi="宋体"/>
                <w:iCs/>
                <w:kern w:val="0"/>
                <w:szCs w:val="21"/>
              </w:rPr>
              <w:t>部分：成人健康体检》</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b/>
                <w:bCs/>
                <w:kern w:val="0"/>
                <w:szCs w:val="21"/>
              </w:rPr>
              <w:t>数据元概念属性</w:t>
            </w:r>
          </w:p>
        </w:tc>
        <w:tc>
          <w:tcPr>
            <w:tcW w:w="5528" w:type="dxa"/>
          </w:tcPr>
          <w:p w:rsidR="005C6BDD" w:rsidRPr="00F75253" w:rsidRDefault="005C6BDD" w:rsidP="002F51A8">
            <w:pPr>
              <w:autoSpaceDE w:val="0"/>
              <w:autoSpaceDN w:val="0"/>
              <w:adjustRightInd w:val="0"/>
              <w:jc w:val="left"/>
              <w:rPr>
                <w:b/>
                <w:bCs/>
                <w:kern w:val="0"/>
                <w:szCs w:val="21"/>
              </w:rPr>
            </w:pP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数据元概念</w:t>
            </w:r>
          </w:p>
        </w:tc>
        <w:tc>
          <w:tcPr>
            <w:tcW w:w="5528" w:type="dxa"/>
          </w:tcPr>
          <w:p w:rsidR="005C6BDD" w:rsidRPr="00F75253" w:rsidRDefault="005C6BDD" w:rsidP="002F51A8">
            <w:pPr>
              <w:widowControl/>
              <w:jc w:val="left"/>
              <w:rPr>
                <w:szCs w:val="21"/>
              </w:rPr>
            </w:pPr>
            <w:r w:rsidRPr="00F75253">
              <w:rPr>
                <w:rFonts w:hAnsi="宋体"/>
                <w:szCs w:val="21"/>
              </w:rPr>
              <w:t>人的出生时间</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对象类名称</w:t>
            </w:r>
          </w:p>
        </w:tc>
        <w:tc>
          <w:tcPr>
            <w:tcW w:w="5528" w:type="dxa"/>
          </w:tcPr>
          <w:p w:rsidR="005C6BDD" w:rsidRPr="00F75253" w:rsidRDefault="005C6BDD" w:rsidP="002F51A8">
            <w:pPr>
              <w:widowControl/>
              <w:jc w:val="left"/>
              <w:rPr>
                <w:szCs w:val="21"/>
              </w:rPr>
            </w:pPr>
            <w:r w:rsidRPr="00F75253">
              <w:rPr>
                <w:rFonts w:hAnsi="宋体"/>
                <w:szCs w:val="21"/>
              </w:rPr>
              <w:t>人</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对象类标识符</w:t>
            </w:r>
          </w:p>
        </w:tc>
        <w:tc>
          <w:tcPr>
            <w:tcW w:w="5528" w:type="dxa"/>
          </w:tcPr>
          <w:p w:rsidR="005C6BDD" w:rsidRPr="00F75253" w:rsidRDefault="005C6BDD" w:rsidP="002F51A8">
            <w:pPr>
              <w:autoSpaceDE w:val="0"/>
              <w:autoSpaceDN w:val="0"/>
              <w:adjustRightInd w:val="0"/>
              <w:jc w:val="left"/>
              <w:rPr>
                <w:iCs/>
                <w:kern w:val="0"/>
                <w:szCs w:val="21"/>
              </w:rPr>
            </w:pPr>
            <w:r w:rsidRPr="00F75253">
              <w:rPr>
                <w:iCs/>
                <w:kern w:val="0"/>
                <w:szCs w:val="21"/>
              </w:rPr>
              <w:t>Person</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属性名称</w:t>
            </w:r>
          </w:p>
        </w:tc>
        <w:tc>
          <w:tcPr>
            <w:tcW w:w="5528" w:type="dxa"/>
          </w:tcPr>
          <w:p w:rsidR="005C6BDD" w:rsidRPr="00F75253" w:rsidRDefault="005C6BDD" w:rsidP="002F51A8">
            <w:pPr>
              <w:widowControl/>
              <w:jc w:val="left"/>
              <w:rPr>
                <w:szCs w:val="21"/>
              </w:rPr>
            </w:pPr>
            <w:r w:rsidRPr="00F75253">
              <w:rPr>
                <w:rFonts w:hAnsi="宋体"/>
                <w:szCs w:val="21"/>
              </w:rPr>
              <w:t>出生时间</w:t>
            </w:r>
          </w:p>
        </w:tc>
      </w:tr>
      <w:tr w:rsidR="005C6BDD" w:rsidRPr="00F75253" w:rsidTr="002F51A8">
        <w:trPr>
          <w:trHeight w:val="300"/>
          <w:jc w:val="center"/>
        </w:trPr>
        <w:tc>
          <w:tcPr>
            <w:tcW w:w="2100"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属性标识符</w:t>
            </w:r>
          </w:p>
        </w:tc>
        <w:tc>
          <w:tcPr>
            <w:tcW w:w="5528" w:type="dxa"/>
            <w:tcBorders>
              <w:bottom w:val="single" w:sz="4" w:space="0" w:color="auto"/>
            </w:tcBorders>
          </w:tcPr>
          <w:p w:rsidR="005C6BDD" w:rsidRPr="00F75253" w:rsidRDefault="005C6BDD" w:rsidP="002F51A8">
            <w:pPr>
              <w:autoSpaceDE w:val="0"/>
              <w:autoSpaceDN w:val="0"/>
              <w:adjustRightInd w:val="0"/>
              <w:jc w:val="left"/>
              <w:rPr>
                <w:iCs/>
                <w:kern w:val="0"/>
                <w:szCs w:val="21"/>
              </w:rPr>
            </w:pPr>
            <w:r w:rsidRPr="00F75253">
              <w:rPr>
                <w:kern w:val="0"/>
                <w:szCs w:val="21"/>
              </w:rPr>
              <w:t>Birth time</w:t>
            </w:r>
          </w:p>
        </w:tc>
      </w:tr>
      <w:tr w:rsidR="005C6BDD" w:rsidRPr="00F75253" w:rsidTr="002F51A8">
        <w:trPr>
          <w:trHeight w:val="70"/>
          <w:jc w:val="center"/>
        </w:trPr>
        <w:tc>
          <w:tcPr>
            <w:tcW w:w="2100" w:type="dxa"/>
            <w:tcBorders>
              <w:top w:val="single" w:sz="4" w:space="0" w:color="auto"/>
            </w:tcBorders>
          </w:tcPr>
          <w:p w:rsidR="005C6BDD" w:rsidRPr="00F75253" w:rsidRDefault="005C6BDD" w:rsidP="002F51A8">
            <w:pPr>
              <w:autoSpaceDE w:val="0"/>
              <w:autoSpaceDN w:val="0"/>
              <w:adjustRightInd w:val="0"/>
              <w:jc w:val="left"/>
              <w:rPr>
                <w:b/>
                <w:bCs/>
                <w:kern w:val="0"/>
                <w:szCs w:val="21"/>
              </w:rPr>
            </w:pPr>
            <w:r w:rsidRPr="00F75253">
              <w:rPr>
                <w:rFonts w:hAnsi="宋体"/>
                <w:b/>
                <w:bCs/>
                <w:kern w:val="0"/>
                <w:szCs w:val="21"/>
              </w:rPr>
              <w:t>值域属性</w:t>
            </w:r>
          </w:p>
        </w:tc>
        <w:tc>
          <w:tcPr>
            <w:tcW w:w="5528" w:type="dxa"/>
            <w:tcBorders>
              <w:top w:val="single" w:sz="4" w:space="0" w:color="auto"/>
            </w:tcBorders>
          </w:tcPr>
          <w:p w:rsidR="005C6BDD" w:rsidRPr="00F75253" w:rsidRDefault="005C6BDD" w:rsidP="002F51A8">
            <w:pPr>
              <w:autoSpaceDE w:val="0"/>
              <w:autoSpaceDN w:val="0"/>
              <w:adjustRightInd w:val="0"/>
              <w:jc w:val="left"/>
              <w:rPr>
                <w:b/>
                <w:bCs/>
                <w:kern w:val="0"/>
                <w:szCs w:val="21"/>
              </w:rPr>
            </w:pPr>
          </w:p>
        </w:tc>
      </w:tr>
      <w:tr w:rsidR="005C6BDD" w:rsidRPr="00F75253" w:rsidTr="002F51A8">
        <w:trPr>
          <w:trHeight w:val="183"/>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表示类型</w:t>
            </w:r>
          </w:p>
        </w:tc>
        <w:tc>
          <w:tcPr>
            <w:tcW w:w="5528" w:type="dxa"/>
          </w:tcPr>
          <w:p w:rsidR="005C6BDD" w:rsidRPr="00F75253" w:rsidRDefault="005C6BDD" w:rsidP="002F51A8">
            <w:pPr>
              <w:widowControl/>
              <w:snapToGrid w:val="0"/>
              <w:jc w:val="left"/>
              <w:rPr>
                <w:kern w:val="0"/>
                <w:szCs w:val="21"/>
              </w:rPr>
            </w:pPr>
            <w:r w:rsidRPr="00F75253">
              <w:rPr>
                <w:rFonts w:hAnsi="宋体"/>
                <w:kern w:val="0"/>
                <w:szCs w:val="21"/>
              </w:rPr>
              <w:t>日期时间</w:t>
            </w:r>
          </w:p>
        </w:tc>
      </w:tr>
      <w:tr w:rsidR="005C6BDD" w:rsidRPr="00F75253" w:rsidTr="002F51A8">
        <w:trPr>
          <w:jc w:val="center"/>
        </w:trPr>
        <w:tc>
          <w:tcPr>
            <w:tcW w:w="2100" w:type="dxa"/>
          </w:tcPr>
          <w:p w:rsidR="005C6BDD" w:rsidRPr="00F75253" w:rsidRDefault="005C6BDD" w:rsidP="002F51A8">
            <w:pPr>
              <w:autoSpaceDE w:val="0"/>
              <w:autoSpaceDN w:val="0"/>
              <w:adjustRightInd w:val="0"/>
              <w:jc w:val="left"/>
              <w:rPr>
                <w:kern w:val="0"/>
                <w:szCs w:val="21"/>
              </w:rPr>
            </w:pPr>
            <w:r w:rsidRPr="00F75253">
              <w:rPr>
                <w:rFonts w:hAnsi="宋体"/>
                <w:iCs/>
                <w:kern w:val="0"/>
                <w:szCs w:val="21"/>
              </w:rPr>
              <w:t>分类方案名称</w:t>
            </w:r>
          </w:p>
        </w:tc>
        <w:tc>
          <w:tcPr>
            <w:tcW w:w="5528"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2F51A8">
        <w:trPr>
          <w:jc w:val="center"/>
        </w:trPr>
        <w:tc>
          <w:tcPr>
            <w:tcW w:w="2100" w:type="dxa"/>
            <w:tcBorders>
              <w:bottom w:val="single" w:sz="4" w:space="0" w:color="000000"/>
            </w:tcBorders>
          </w:tcPr>
          <w:p w:rsidR="005C6BDD" w:rsidRPr="00F75253" w:rsidRDefault="005C6BDD" w:rsidP="002F51A8">
            <w:pPr>
              <w:autoSpaceDE w:val="0"/>
              <w:autoSpaceDN w:val="0"/>
              <w:adjustRightInd w:val="0"/>
              <w:jc w:val="left"/>
              <w:rPr>
                <w:iCs/>
                <w:kern w:val="0"/>
                <w:szCs w:val="21"/>
              </w:rPr>
            </w:pPr>
            <w:r w:rsidRPr="00F75253">
              <w:rPr>
                <w:rFonts w:hAnsi="宋体"/>
                <w:iCs/>
                <w:kern w:val="0"/>
                <w:szCs w:val="21"/>
              </w:rPr>
              <w:t>分类方案标识符</w:t>
            </w:r>
          </w:p>
        </w:tc>
        <w:tc>
          <w:tcPr>
            <w:tcW w:w="5528"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58" w:name="_Toc467328244"/>
      <w:bookmarkStart w:id="459" w:name="_Toc467328809"/>
      <w:bookmarkStart w:id="460" w:name="_Toc477768732"/>
      <w:bookmarkStart w:id="461" w:name="_Toc479605707"/>
      <w:bookmarkStart w:id="462" w:name="_Toc479605872"/>
      <w:bookmarkStart w:id="463" w:name="_Toc479667171"/>
      <w:bookmarkStart w:id="464" w:name="_Toc479687466"/>
      <w:bookmarkStart w:id="465" w:name="_Toc479688116"/>
      <w:bookmarkStart w:id="466" w:name="_Toc479689002"/>
      <w:bookmarkStart w:id="467" w:name="_Toc479950113"/>
      <w:bookmarkStart w:id="468" w:name="_Toc485996287"/>
      <w:bookmarkStart w:id="469" w:name="_Toc486518607"/>
      <w:bookmarkStart w:id="470" w:name="_Toc486926989"/>
      <w:r w:rsidRPr="00A51D5C">
        <w:lastRenderedPageBreak/>
        <w:t>人的国籍代码</w:t>
      </w:r>
      <w:bookmarkEnd w:id="458"/>
      <w:bookmarkEnd w:id="459"/>
      <w:bookmarkEnd w:id="460"/>
      <w:bookmarkEnd w:id="461"/>
      <w:bookmarkEnd w:id="462"/>
      <w:bookmarkEnd w:id="463"/>
      <w:bookmarkEnd w:id="464"/>
      <w:bookmarkEnd w:id="465"/>
      <w:bookmarkEnd w:id="466"/>
      <w:bookmarkEnd w:id="467"/>
      <w:bookmarkEnd w:id="468"/>
      <w:bookmarkEnd w:id="469"/>
      <w:bookmarkEnd w:id="470"/>
    </w:p>
    <w:tbl>
      <w:tblPr>
        <w:tblW w:w="7660" w:type="dxa"/>
        <w:jc w:val="center"/>
        <w:tblInd w:w="-311" w:type="dxa"/>
        <w:tblLook w:val="00A0"/>
      </w:tblPr>
      <w:tblGrid>
        <w:gridCol w:w="2255"/>
        <w:gridCol w:w="5405"/>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r w:rsidRPr="00F75253">
              <w:rPr>
                <w:rFonts w:hAnsi="宋体"/>
                <w:b/>
                <w:bCs/>
                <w:kern w:val="0"/>
                <w:szCs w:val="21"/>
              </w:rPr>
              <w:t>元数据名称</w:t>
            </w:r>
          </w:p>
        </w:tc>
        <w:tc>
          <w:tcPr>
            <w:tcW w:w="5405" w:type="dxa"/>
            <w:tcBorders>
              <w:top w:val="single" w:sz="4" w:space="0" w:color="auto"/>
              <w:bottom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r w:rsidRPr="00F75253">
              <w:rPr>
                <w:rFonts w:hAnsi="宋体"/>
                <w:szCs w:val="21"/>
              </w:rPr>
              <w:t>人的国籍代码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r w:rsidRPr="00F75253">
              <w:rPr>
                <w:rFonts w:hAnsi="宋体"/>
                <w:b/>
                <w:bCs/>
                <w:kern w:val="0"/>
                <w:szCs w:val="21"/>
              </w:rPr>
              <w:t>数据元属性</w:t>
            </w:r>
          </w:p>
        </w:tc>
        <w:tc>
          <w:tcPr>
            <w:tcW w:w="5405" w:type="dxa"/>
            <w:tcBorders>
              <w:top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b/>
                <w:kern w:val="0"/>
                <w:szCs w:val="21"/>
              </w:rPr>
            </w:pPr>
            <w:r w:rsidRPr="00F75253">
              <w:rPr>
                <w:rFonts w:hAnsi="宋体"/>
                <w:iCs/>
                <w:kern w:val="0"/>
                <w:szCs w:val="21"/>
              </w:rPr>
              <w:t>元数据类型</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规范名称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szCs w:val="21"/>
              </w:rPr>
              <w:t>人的国籍代码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人的国籍代码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同义名称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szCs w:val="21"/>
              </w:rPr>
              <w:t>国籍代码</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元数据标识符</w:t>
            </w:r>
          </w:p>
        </w:tc>
        <w:tc>
          <w:tcPr>
            <w:tcW w:w="5405" w:type="dxa"/>
          </w:tcPr>
          <w:p w:rsidR="005C6BDD" w:rsidRPr="00F75253" w:rsidRDefault="005C6BDD" w:rsidP="002F51A8">
            <w:pPr>
              <w:autoSpaceDE w:val="0"/>
              <w:autoSpaceDN w:val="0"/>
              <w:adjustRightInd w:val="0"/>
              <w:spacing w:line="276" w:lineRule="auto"/>
              <w:jc w:val="left"/>
              <w:rPr>
                <w:kern w:val="0"/>
                <w:szCs w:val="21"/>
              </w:rPr>
            </w:pPr>
            <w:r w:rsidRPr="00F75253">
              <w:rPr>
                <w:szCs w:val="21"/>
              </w:rPr>
              <w:t>655217</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注册状态</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定义</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从法律意义上对人所属的国家的界定。一般来说，拥有某个国家国籍意味着该个体是合法的该国公民。</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数据类型</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注册机构名称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版本</w:t>
            </w:r>
          </w:p>
        </w:tc>
        <w:tc>
          <w:tcPr>
            <w:tcW w:w="5405" w:type="dxa"/>
          </w:tcPr>
          <w:p w:rsidR="005C6BDD" w:rsidRPr="00F75253" w:rsidRDefault="005C6BDD" w:rsidP="002F51A8">
            <w:pPr>
              <w:autoSpaceDE w:val="0"/>
              <w:autoSpaceDN w:val="0"/>
              <w:adjustRightInd w:val="0"/>
              <w:spacing w:line="276"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相关元数据参照</w:t>
            </w:r>
          </w:p>
        </w:tc>
        <w:tc>
          <w:tcPr>
            <w:tcW w:w="5405" w:type="dxa"/>
          </w:tcPr>
          <w:p w:rsidR="005C6BDD" w:rsidRPr="00F75253" w:rsidRDefault="005C6BDD" w:rsidP="002F51A8">
            <w:pPr>
              <w:autoSpaceDE w:val="0"/>
              <w:autoSpaceDN w:val="0"/>
              <w:adjustRightInd w:val="0"/>
              <w:spacing w:line="276"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数据元使用</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父亲国籍，母亲国籍：《儿童保健基本数据集第</w:t>
            </w:r>
            <w:r w:rsidRPr="00F75253">
              <w:rPr>
                <w:iCs/>
                <w:kern w:val="0"/>
                <w:szCs w:val="21"/>
              </w:rPr>
              <w:t>1</w:t>
            </w:r>
            <w:r w:rsidRPr="00F75253">
              <w:rPr>
                <w:rFonts w:hAnsi="宋体"/>
                <w:iCs/>
                <w:kern w:val="0"/>
                <w:szCs w:val="21"/>
              </w:rPr>
              <w:t>部分：出生医学证明》</w:t>
            </w:r>
          </w:p>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传染病患者国籍：《疾病管理基本数据集第</w:t>
            </w:r>
            <w:r w:rsidRPr="00F75253">
              <w:rPr>
                <w:iCs/>
                <w:kern w:val="0"/>
                <w:szCs w:val="21"/>
              </w:rPr>
              <w:t>01</w:t>
            </w:r>
            <w:r w:rsidRPr="00F75253">
              <w:rPr>
                <w:rFonts w:hAnsi="宋体"/>
                <w:iCs/>
                <w:kern w:val="0"/>
                <w:szCs w:val="21"/>
              </w:rPr>
              <w:t>部分：乙肝患者管理》</w:t>
            </w:r>
          </w:p>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医疗服务对象国籍：《妇女保健基本数据集第</w:t>
            </w:r>
            <w:r w:rsidRPr="00F75253">
              <w:rPr>
                <w:iCs/>
                <w:kern w:val="0"/>
                <w:szCs w:val="21"/>
              </w:rPr>
              <w:t>1</w:t>
            </w:r>
            <w:r w:rsidRPr="00F75253">
              <w:rPr>
                <w:rFonts w:hAnsi="宋体"/>
                <w:iCs/>
                <w:kern w:val="0"/>
                <w:szCs w:val="21"/>
              </w:rPr>
              <w:t>部分：婚前保健服务》</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b/>
                <w:bCs/>
                <w:kern w:val="0"/>
                <w:szCs w:val="21"/>
              </w:rPr>
              <w:t>数据元概念属性</w:t>
            </w:r>
          </w:p>
        </w:tc>
        <w:tc>
          <w:tcPr>
            <w:tcW w:w="5405" w:type="dxa"/>
          </w:tcPr>
          <w:p w:rsidR="005C6BDD" w:rsidRPr="00F75253" w:rsidRDefault="005C6BDD" w:rsidP="002F51A8">
            <w:pPr>
              <w:autoSpaceDE w:val="0"/>
              <w:autoSpaceDN w:val="0"/>
              <w:adjustRightIn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数据元概念</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szCs w:val="21"/>
              </w:rPr>
              <w:t>人的国籍代码</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对象类名称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对象类标识符</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属性名称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国籍</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属性标识符</w:t>
            </w:r>
          </w:p>
        </w:tc>
        <w:tc>
          <w:tcPr>
            <w:tcW w:w="5405" w:type="dxa"/>
            <w:tcBorders>
              <w:bottom w:val="single" w:sz="4" w:space="0" w:color="auto"/>
            </w:tcBorders>
          </w:tcPr>
          <w:p w:rsidR="005C6BDD" w:rsidRPr="00F75253" w:rsidRDefault="005C6BDD" w:rsidP="002F51A8">
            <w:pPr>
              <w:autoSpaceDE w:val="0"/>
              <w:autoSpaceDN w:val="0"/>
              <w:adjustRightInd w:val="0"/>
              <w:spacing w:line="276" w:lineRule="auto"/>
              <w:jc w:val="left"/>
              <w:rPr>
                <w:iCs/>
                <w:kern w:val="0"/>
                <w:szCs w:val="21"/>
              </w:rPr>
            </w:pPr>
            <w:r w:rsidRPr="00F75253">
              <w:rPr>
                <w:iCs/>
                <w:kern w:val="0"/>
                <w:szCs w:val="21"/>
              </w:rPr>
              <w:t>nationality</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r w:rsidRPr="00F75253">
              <w:rPr>
                <w:rFonts w:hAnsi="宋体"/>
                <w:b/>
                <w:bCs/>
                <w:kern w:val="0"/>
                <w:szCs w:val="21"/>
              </w:rPr>
              <w:t>值域属性</w:t>
            </w:r>
          </w:p>
        </w:tc>
        <w:tc>
          <w:tcPr>
            <w:tcW w:w="5405" w:type="dxa"/>
            <w:tcBorders>
              <w:top w:val="single" w:sz="4" w:space="0" w:color="auto"/>
            </w:tcBorders>
          </w:tcPr>
          <w:p w:rsidR="005C6BDD" w:rsidRPr="00F75253" w:rsidRDefault="005C6BDD" w:rsidP="002F51A8">
            <w:pPr>
              <w:autoSpaceDE w:val="0"/>
              <w:autoSpaceDN w:val="0"/>
              <w:adjustRightInd w:val="0"/>
              <w:spacing w:line="276"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表示类型</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pacing w:line="276" w:lineRule="auto"/>
              <w:jc w:val="left"/>
              <w:rPr>
                <w:kern w:val="0"/>
                <w:szCs w:val="21"/>
              </w:rPr>
            </w:pPr>
            <w:r w:rsidRPr="00F75253">
              <w:rPr>
                <w:rFonts w:hAnsi="宋体"/>
                <w:iCs/>
                <w:kern w:val="0"/>
                <w:szCs w:val="21"/>
              </w:rPr>
              <w:t>分类方案名称</w:t>
            </w:r>
          </w:p>
        </w:tc>
        <w:tc>
          <w:tcPr>
            <w:tcW w:w="5405" w:type="dxa"/>
          </w:tcPr>
          <w:p w:rsidR="005C6BDD" w:rsidRPr="00F75253" w:rsidRDefault="005C6BDD" w:rsidP="002F51A8">
            <w:pPr>
              <w:autoSpaceDE w:val="0"/>
              <w:autoSpaceDN w:val="0"/>
              <w:adjustRightInd w:val="0"/>
              <w:spacing w:line="276" w:lineRule="auto"/>
              <w:jc w:val="left"/>
              <w:rPr>
                <w:iCs/>
                <w:kern w:val="0"/>
                <w:szCs w:val="21"/>
              </w:rPr>
            </w:pPr>
            <w:r w:rsidRPr="00F75253">
              <w:rPr>
                <w:iCs/>
                <w:kern w:val="0"/>
                <w:szCs w:val="21"/>
              </w:rPr>
              <w:t>GB/T 2659</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分类方案标识符</w:t>
            </w:r>
          </w:p>
        </w:tc>
        <w:tc>
          <w:tcPr>
            <w:tcW w:w="5405" w:type="dxa"/>
            <w:tcBorders>
              <w:bottom w:val="single" w:sz="4" w:space="0" w:color="000000"/>
            </w:tcBorders>
          </w:tcPr>
          <w:p w:rsidR="005C6BDD" w:rsidRPr="00F75253" w:rsidRDefault="005C6BDD" w:rsidP="002F51A8">
            <w:pPr>
              <w:autoSpaceDE w:val="0"/>
              <w:autoSpaceDN w:val="0"/>
              <w:adjustRightInd w:val="0"/>
              <w:spacing w:line="276" w:lineRule="auto"/>
              <w:jc w:val="left"/>
              <w:rPr>
                <w:iCs/>
                <w:kern w:val="0"/>
                <w:szCs w:val="21"/>
              </w:rPr>
            </w:pPr>
            <w:r w:rsidRPr="00F75253">
              <w:rPr>
                <w:rFonts w:hAnsi="宋体"/>
                <w:iCs/>
                <w:kern w:val="0"/>
                <w:szCs w:val="21"/>
              </w:rPr>
              <w:t>人的国籍代码系统</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71" w:name="_Toc467328245"/>
      <w:bookmarkStart w:id="472" w:name="_Toc467328810"/>
      <w:bookmarkStart w:id="473" w:name="_Toc477768733"/>
      <w:bookmarkStart w:id="474" w:name="_Toc479605708"/>
      <w:bookmarkStart w:id="475" w:name="_Toc479605873"/>
      <w:bookmarkStart w:id="476" w:name="_Toc479667172"/>
      <w:bookmarkStart w:id="477" w:name="_Toc479687467"/>
      <w:bookmarkStart w:id="478" w:name="_Toc479688117"/>
      <w:bookmarkStart w:id="479" w:name="_Toc479689003"/>
      <w:bookmarkStart w:id="480" w:name="_Toc479950114"/>
      <w:bookmarkStart w:id="481" w:name="_Toc485996288"/>
      <w:bookmarkStart w:id="482" w:name="_Toc486518608"/>
      <w:bookmarkStart w:id="483" w:name="_Toc486926990"/>
      <w:r w:rsidRPr="00A51D5C">
        <w:lastRenderedPageBreak/>
        <w:t>人的民族代码</w:t>
      </w:r>
      <w:bookmarkEnd w:id="471"/>
      <w:bookmarkEnd w:id="472"/>
      <w:bookmarkEnd w:id="473"/>
      <w:bookmarkEnd w:id="474"/>
      <w:bookmarkEnd w:id="475"/>
      <w:bookmarkEnd w:id="476"/>
      <w:bookmarkEnd w:id="477"/>
      <w:bookmarkEnd w:id="478"/>
      <w:bookmarkEnd w:id="479"/>
      <w:bookmarkEnd w:id="480"/>
      <w:bookmarkEnd w:id="481"/>
      <w:bookmarkEnd w:id="482"/>
      <w:bookmarkEnd w:id="483"/>
    </w:p>
    <w:tbl>
      <w:tblPr>
        <w:tblW w:w="7899" w:type="dxa"/>
        <w:jc w:val="center"/>
        <w:tblInd w:w="-311" w:type="dxa"/>
        <w:tblLook w:val="00A0"/>
      </w:tblPr>
      <w:tblGrid>
        <w:gridCol w:w="2255"/>
        <w:gridCol w:w="5644"/>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元数据名称</w:t>
            </w:r>
          </w:p>
        </w:tc>
        <w:tc>
          <w:tcPr>
            <w:tcW w:w="5644" w:type="dxa"/>
            <w:tcBorders>
              <w:top w:val="single" w:sz="4" w:space="0" w:color="auto"/>
              <w:bottom w:val="single" w:sz="4" w:space="0" w:color="auto"/>
            </w:tcBorders>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人的民族代码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数据元属性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b/>
                <w:kern w:val="0"/>
                <w:szCs w:val="21"/>
              </w:rPr>
            </w:pPr>
            <w:r w:rsidRPr="00F75253">
              <w:rPr>
                <w:rFonts w:hAnsi="宋体"/>
                <w:iCs/>
                <w:kern w:val="0"/>
                <w:szCs w:val="21"/>
              </w:rPr>
              <w:t>元数据类型</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规范名称</w:t>
            </w:r>
          </w:p>
        </w:tc>
        <w:tc>
          <w:tcPr>
            <w:tcW w:w="5644"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人的民族代码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人的民族代码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同义名称</w:t>
            </w:r>
          </w:p>
        </w:tc>
        <w:tc>
          <w:tcPr>
            <w:tcW w:w="5644"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民族代码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元数据标识符</w:t>
            </w:r>
          </w:p>
        </w:tc>
        <w:tc>
          <w:tcPr>
            <w:tcW w:w="564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szCs w:val="21"/>
              </w:rPr>
              <w:t>226518</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注册状态</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定义</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按照某些属性对人所属种类的定性，同一种类的人具有类似的历史、血统、地理起源或传统。这种属性基于人的信仰或者其自报的某些属性，不是基于基因分析或其它科学观察得到的民族属性。</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数据类型</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CS</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注册机构名称</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版本</w:t>
            </w:r>
          </w:p>
        </w:tc>
        <w:tc>
          <w:tcPr>
            <w:tcW w:w="5644"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相关元数据参照</w:t>
            </w:r>
          </w:p>
        </w:tc>
        <w:tc>
          <w:tcPr>
            <w:tcW w:w="5644" w:type="dxa"/>
          </w:tcPr>
          <w:p w:rsidR="005C6BDD" w:rsidRPr="00F75253" w:rsidRDefault="005C6BDD" w:rsidP="002F51A8">
            <w:pPr>
              <w:autoSpaceDE w:val="0"/>
              <w:autoSpaceDN w:val="0"/>
              <w:adjustRightInd w:val="0"/>
              <w:snapToGrid w:val="0"/>
              <w:spacing w:line="276"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数据元使用</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出生缺陷儿民族：《妇女保健基本数据集第</w:t>
            </w:r>
            <w:r w:rsidRPr="00F75253">
              <w:rPr>
                <w:iCs/>
                <w:kern w:val="0"/>
                <w:szCs w:val="21"/>
              </w:rPr>
              <w:t>6</w:t>
            </w:r>
            <w:r w:rsidRPr="00F75253">
              <w:rPr>
                <w:rFonts w:hAnsi="宋体"/>
                <w:iCs/>
                <w:kern w:val="0"/>
                <w:szCs w:val="21"/>
              </w:rPr>
              <w:t>部分：出生缺陷监测》</w:t>
            </w:r>
          </w:p>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父亲民族，母亲民族《儿童保健基本数据集第</w:t>
            </w:r>
            <w:r w:rsidRPr="00F75253">
              <w:rPr>
                <w:iCs/>
                <w:kern w:val="0"/>
                <w:szCs w:val="21"/>
              </w:rPr>
              <w:t>1</w:t>
            </w:r>
            <w:r w:rsidRPr="00F75253">
              <w:rPr>
                <w:rFonts w:hAnsi="宋体"/>
                <w:iCs/>
                <w:kern w:val="0"/>
                <w:szCs w:val="21"/>
              </w:rPr>
              <w:t>部分：出生医学证明》</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b/>
                <w:bCs/>
                <w:kern w:val="0"/>
                <w:szCs w:val="21"/>
              </w:rPr>
              <w:t>数据元概念属性</w:t>
            </w:r>
          </w:p>
        </w:tc>
        <w:tc>
          <w:tcPr>
            <w:tcW w:w="5644" w:type="dxa"/>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数据元概念</w:t>
            </w:r>
          </w:p>
        </w:tc>
        <w:tc>
          <w:tcPr>
            <w:tcW w:w="5644"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民族代码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对象类名称</w:t>
            </w:r>
          </w:p>
        </w:tc>
        <w:tc>
          <w:tcPr>
            <w:tcW w:w="5644"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对象类标识符</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属性名称</w:t>
            </w:r>
          </w:p>
        </w:tc>
        <w:tc>
          <w:tcPr>
            <w:tcW w:w="5644" w:type="dxa"/>
          </w:tcPr>
          <w:p w:rsidR="005C6BDD" w:rsidRPr="00F75253" w:rsidRDefault="005C6BDD" w:rsidP="002F51A8">
            <w:pPr>
              <w:widowControl/>
              <w:adjustRightInd w:val="0"/>
              <w:snapToGrid w:val="0"/>
              <w:spacing w:line="276" w:lineRule="auto"/>
              <w:jc w:val="left"/>
              <w:rPr>
                <w:szCs w:val="21"/>
              </w:rPr>
            </w:pPr>
            <w:r w:rsidRPr="00F75253">
              <w:rPr>
                <w:rFonts w:hAnsi="宋体"/>
                <w:szCs w:val="21"/>
              </w:rPr>
              <w:t>民族代码</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属性标识符</w:t>
            </w:r>
          </w:p>
        </w:tc>
        <w:tc>
          <w:tcPr>
            <w:tcW w:w="5644" w:type="dxa"/>
            <w:tcBorders>
              <w:bottom w:val="single" w:sz="4" w:space="0" w:color="auto"/>
            </w:tcBorders>
          </w:tcPr>
          <w:p w:rsidR="005C6BDD" w:rsidRPr="00F75253" w:rsidRDefault="005C6BDD" w:rsidP="002F51A8">
            <w:pPr>
              <w:widowControl/>
              <w:adjustRightInd w:val="0"/>
              <w:snapToGrid w:val="0"/>
              <w:spacing w:line="276" w:lineRule="auto"/>
              <w:jc w:val="left"/>
              <w:rPr>
                <w:kern w:val="0"/>
                <w:szCs w:val="21"/>
              </w:rPr>
            </w:pPr>
            <w:r w:rsidRPr="00F75253">
              <w:rPr>
                <w:szCs w:val="21"/>
              </w:rPr>
              <w:t>EthnicGroup</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r w:rsidRPr="00F75253">
              <w:rPr>
                <w:rFonts w:hAnsi="宋体"/>
                <w:b/>
                <w:bCs/>
                <w:kern w:val="0"/>
                <w:szCs w:val="21"/>
              </w:rPr>
              <w:t>值域属性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276"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表示类型</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76" w:lineRule="auto"/>
              <w:jc w:val="left"/>
              <w:rPr>
                <w:kern w:val="0"/>
                <w:szCs w:val="21"/>
              </w:rPr>
            </w:pPr>
            <w:r w:rsidRPr="00F75253">
              <w:rPr>
                <w:rFonts w:hAnsi="宋体"/>
                <w:iCs/>
                <w:kern w:val="0"/>
                <w:szCs w:val="21"/>
              </w:rPr>
              <w:t>分类方案名称</w:t>
            </w:r>
          </w:p>
        </w:tc>
        <w:tc>
          <w:tcPr>
            <w:tcW w:w="5644" w:type="dxa"/>
          </w:tcPr>
          <w:p w:rsidR="005C6BDD" w:rsidRPr="00F75253" w:rsidRDefault="005C6BDD" w:rsidP="002F51A8">
            <w:pPr>
              <w:autoSpaceDE w:val="0"/>
              <w:autoSpaceDN w:val="0"/>
              <w:adjustRightInd w:val="0"/>
              <w:snapToGrid w:val="0"/>
              <w:spacing w:line="276" w:lineRule="auto"/>
              <w:jc w:val="left"/>
              <w:rPr>
                <w:iCs/>
                <w:kern w:val="0"/>
                <w:szCs w:val="21"/>
              </w:rPr>
            </w:pPr>
            <w:r w:rsidRPr="00F75253">
              <w:rPr>
                <w:iCs/>
                <w:kern w:val="0"/>
                <w:szCs w:val="21"/>
              </w:rPr>
              <w:t xml:space="preserve">GB/T 3304 </w:t>
            </w:r>
            <w:r w:rsidRPr="00F75253">
              <w:rPr>
                <w:rFonts w:hAnsi="宋体"/>
                <w:iCs/>
                <w:kern w:val="0"/>
                <w:szCs w:val="21"/>
              </w:rPr>
              <w:t>中国各民族名称的罗马字母拼写法和代码</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分类方案标识符</w:t>
            </w:r>
          </w:p>
        </w:tc>
        <w:tc>
          <w:tcPr>
            <w:tcW w:w="5644" w:type="dxa"/>
            <w:tcBorders>
              <w:bottom w:val="single" w:sz="4" w:space="0" w:color="000000"/>
            </w:tcBorders>
          </w:tcPr>
          <w:p w:rsidR="005C6BDD" w:rsidRPr="00F75253" w:rsidRDefault="005C6BDD" w:rsidP="002F51A8">
            <w:pPr>
              <w:autoSpaceDE w:val="0"/>
              <w:autoSpaceDN w:val="0"/>
              <w:adjustRightInd w:val="0"/>
              <w:snapToGrid w:val="0"/>
              <w:spacing w:line="276" w:lineRule="auto"/>
              <w:jc w:val="left"/>
              <w:rPr>
                <w:iCs/>
                <w:kern w:val="0"/>
                <w:szCs w:val="21"/>
              </w:rPr>
            </w:pPr>
            <w:r w:rsidRPr="00F75253">
              <w:rPr>
                <w:rFonts w:hAnsi="宋体"/>
                <w:iCs/>
                <w:kern w:val="0"/>
                <w:szCs w:val="21"/>
              </w:rPr>
              <w:t>人的民族代码系统</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84" w:name="_Toc477768734"/>
      <w:bookmarkStart w:id="485" w:name="_Toc479605709"/>
      <w:bookmarkStart w:id="486" w:name="_Toc479605874"/>
      <w:bookmarkStart w:id="487" w:name="_Toc479667173"/>
      <w:bookmarkStart w:id="488" w:name="_Toc479687468"/>
      <w:bookmarkStart w:id="489" w:name="_Toc479688118"/>
      <w:bookmarkStart w:id="490" w:name="_Toc479689004"/>
      <w:bookmarkStart w:id="491" w:name="_Toc479950115"/>
      <w:bookmarkStart w:id="492" w:name="_Toc485996289"/>
      <w:bookmarkStart w:id="493" w:name="_Toc486518609"/>
      <w:bookmarkStart w:id="494" w:name="_Toc486926991"/>
      <w:r w:rsidRPr="00A51D5C">
        <w:lastRenderedPageBreak/>
        <w:t>人的宗教信仰代码</w:t>
      </w:r>
      <w:bookmarkEnd w:id="484"/>
      <w:bookmarkEnd w:id="485"/>
      <w:bookmarkEnd w:id="486"/>
      <w:bookmarkEnd w:id="487"/>
      <w:bookmarkEnd w:id="488"/>
      <w:bookmarkEnd w:id="489"/>
      <w:bookmarkEnd w:id="490"/>
      <w:bookmarkEnd w:id="491"/>
      <w:bookmarkEnd w:id="492"/>
      <w:bookmarkEnd w:id="493"/>
      <w:bookmarkEnd w:id="494"/>
    </w:p>
    <w:tbl>
      <w:tblPr>
        <w:tblW w:w="7970" w:type="dxa"/>
        <w:jc w:val="center"/>
        <w:tblInd w:w="-311" w:type="dxa"/>
        <w:tblLook w:val="00A0"/>
      </w:tblPr>
      <w:tblGrid>
        <w:gridCol w:w="2255"/>
        <w:gridCol w:w="5715"/>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元数据名称</w:t>
            </w:r>
          </w:p>
        </w:tc>
        <w:tc>
          <w:tcPr>
            <w:tcW w:w="5715" w:type="dxa"/>
            <w:tcBorders>
              <w:top w:val="single" w:sz="4" w:space="0" w:color="auto"/>
              <w:bottom w:val="single" w:sz="4" w:space="0" w:color="auto"/>
            </w:tcBorders>
          </w:tcPr>
          <w:p w:rsidR="005C6BDD" w:rsidRPr="00F75253" w:rsidRDefault="005C6BDD" w:rsidP="002F51A8">
            <w:pPr>
              <w:widowControl/>
              <w:adjustRightInd w:val="0"/>
              <w:snapToGrid w:val="0"/>
              <w:spacing w:line="288" w:lineRule="auto"/>
              <w:jc w:val="left"/>
              <w:rPr>
                <w:szCs w:val="21"/>
              </w:rPr>
            </w:pPr>
            <w:r w:rsidRPr="00F75253">
              <w:rPr>
                <w:rFonts w:hAnsi="宋体"/>
                <w:szCs w:val="21"/>
              </w:rPr>
              <w:t>人的宗教信仰代码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数据元属性</w:t>
            </w:r>
          </w:p>
        </w:tc>
        <w:tc>
          <w:tcPr>
            <w:tcW w:w="571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b/>
                <w:kern w:val="0"/>
                <w:szCs w:val="21"/>
              </w:rPr>
            </w:pPr>
            <w:r w:rsidRPr="00F75253">
              <w:rPr>
                <w:rFonts w:hAnsi="宋体"/>
                <w:iCs/>
                <w:kern w:val="0"/>
                <w:szCs w:val="21"/>
              </w:rPr>
              <w:t>元数据类型</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规范名称</w:t>
            </w:r>
          </w:p>
        </w:tc>
        <w:tc>
          <w:tcPr>
            <w:tcW w:w="5715"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人的宗教信仰代码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人的宗教信仰代码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同义名称</w:t>
            </w:r>
          </w:p>
        </w:tc>
        <w:tc>
          <w:tcPr>
            <w:tcW w:w="5715"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宗教代码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元数据标识符</w:t>
            </w:r>
          </w:p>
        </w:tc>
        <w:tc>
          <w:tcPr>
            <w:tcW w:w="571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szCs w:val="21"/>
              </w:rPr>
              <w:t>456257</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注册状态</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定义</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指人在宗教信仰方面的偏好。例如印度教、罗马天主教、伊斯兰教，等等。推荐使用</w:t>
            </w:r>
            <w:r w:rsidRPr="00F75253">
              <w:rPr>
                <w:iCs/>
                <w:kern w:val="0"/>
                <w:szCs w:val="21"/>
              </w:rPr>
              <w:t>HL7</w:t>
            </w:r>
            <w:r w:rsidRPr="00F75253">
              <w:rPr>
                <w:rFonts w:hAnsi="宋体"/>
                <w:iCs/>
                <w:kern w:val="0"/>
                <w:szCs w:val="21"/>
              </w:rPr>
              <w:t>概念域</w:t>
            </w:r>
            <w:r w:rsidRPr="00F75253">
              <w:rPr>
                <w:iCs/>
                <w:kern w:val="0"/>
                <w:szCs w:val="21"/>
              </w:rPr>
              <w:t xml:space="preserve"> ReligiousAffiliation</w:t>
            </w:r>
            <w:r w:rsidRPr="00F75253">
              <w:rPr>
                <w:rFonts w:hAnsi="宋体"/>
                <w:iCs/>
                <w:kern w:val="0"/>
                <w:szCs w:val="21"/>
              </w:rPr>
              <w:t>提供的词表表示。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数据类型</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CV</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注册机构名称</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版本</w:t>
            </w:r>
          </w:p>
        </w:tc>
        <w:tc>
          <w:tcPr>
            <w:tcW w:w="571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相关元数据参照</w:t>
            </w:r>
          </w:p>
        </w:tc>
        <w:tc>
          <w:tcPr>
            <w:tcW w:w="5715" w:type="dxa"/>
          </w:tcPr>
          <w:p w:rsidR="005C6BDD" w:rsidRPr="00F75253" w:rsidRDefault="005C6BDD" w:rsidP="002F51A8">
            <w:pPr>
              <w:autoSpaceDE w:val="0"/>
              <w:autoSpaceDN w:val="0"/>
              <w:adjustRightInd w:val="0"/>
              <w:snapToGrid w:val="0"/>
              <w:spacing w:line="288"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数据元使用</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b/>
                <w:bCs/>
                <w:kern w:val="0"/>
                <w:szCs w:val="21"/>
              </w:rPr>
              <w:t>数据元概念属性</w:t>
            </w:r>
          </w:p>
        </w:tc>
        <w:tc>
          <w:tcPr>
            <w:tcW w:w="5715" w:type="dxa"/>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数据元概念</w:t>
            </w:r>
          </w:p>
        </w:tc>
        <w:tc>
          <w:tcPr>
            <w:tcW w:w="5715"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人的宗教信仰</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对象类名称</w:t>
            </w:r>
          </w:p>
        </w:tc>
        <w:tc>
          <w:tcPr>
            <w:tcW w:w="5715"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对象类标识符</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属性名称</w:t>
            </w:r>
          </w:p>
        </w:tc>
        <w:tc>
          <w:tcPr>
            <w:tcW w:w="5715"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宗教信仰</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属性标识符</w:t>
            </w:r>
          </w:p>
        </w:tc>
        <w:tc>
          <w:tcPr>
            <w:tcW w:w="5715" w:type="dxa"/>
            <w:tcBorders>
              <w:bottom w:val="single" w:sz="4" w:space="0" w:color="auto"/>
            </w:tcBorders>
          </w:tcPr>
          <w:p w:rsidR="005C6BDD" w:rsidRPr="00F75253" w:rsidRDefault="005C6BDD" w:rsidP="002F51A8">
            <w:pPr>
              <w:widowControl/>
              <w:adjustRightInd w:val="0"/>
              <w:snapToGrid w:val="0"/>
              <w:spacing w:line="288" w:lineRule="auto"/>
              <w:jc w:val="left"/>
              <w:rPr>
                <w:kern w:val="0"/>
                <w:szCs w:val="21"/>
              </w:rPr>
            </w:pPr>
            <w:r w:rsidRPr="00F75253">
              <w:rPr>
                <w:szCs w:val="21"/>
              </w:rPr>
              <w:t>ReligiousAffiliation</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值域属性</w:t>
            </w:r>
          </w:p>
        </w:tc>
        <w:tc>
          <w:tcPr>
            <w:tcW w:w="571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表示类型</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分类方案名称</w:t>
            </w:r>
          </w:p>
        </w:tc>
        <w:tc>
          <w:tcPr>
            <w:tcW w:w="571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分类方案标识符</w:t>
            </w:r>
          </w:p>
        </w:tc>
        <w:tc>
          <w:tcPr>
            <w:tcW w:w="5715"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495" w:name="_Toc467328246"/>
      <w:bookmarkStart w:id="496" w:name="_Toc467328811"/>
      <w:bookmarkStart w:id="497" w:name="_Toc477768735"/>
      <w:bookmarkStart w:id="498" w:name="_Toc479605710"/>
      <w:bookmarkStart w:id="499" w:name="_Toc479605875"/>
      <w:bookmarkStart w:id="500" w:name="_Toc479667174"/>
      <w:bookmarkStart w:id="501" w:name="_Toc479687469"/>
      <w:bookmarkStart w:id="502" w:name="_Toc479688119"/>
      <w:bookmarkStart w:id="503" w:name="_Toc479689005"/>
      <w:bookmarkStart w:id="504" w:name="_Toc479950116"/>
      <w:bookmarkStart w:id="505" w:name="_Toc485996290"/>
      <w:bookmarkStart w:id="506" w:name="_Toc486518610"/>
      <w:bookmarkStart w:id="507" w:name="_Toc486926992"/>
      <w:r w:rsidRPr="00A51D5C">
        <w:lastRenderedPageBreak/>
        <w:t>人的户籍类型代码</w:t>
      </w:r>
      <w:bookmarkEnd w:id="495"/>
      <w:bookmarkEnd w:id="496"/>
      <w:bookmarkEnd w:id="497"/>
      <w:bookmarkEnd w:id="498"/>
      <w:bookmarkEnd w:id="499"/>
      <w:bookmarkEnd w:id="500"/>
      <w:bookmarkEnd w:id="501"/>
      <w:bookmarkEnd w:id="502"/>
      <w:bookmarkEnd w:id="503"/>
      <w:bookmarkEnd w:id="504"/>
      <w:bookmarkEnd w:id="505"/>
      <w:bookmarkEnd w:id="506"/>
      <w:bookmarkEnd w:id="507"/>
    </w:p>
    <w:tbl>
      <w:tblPr>
        <w:tblW w:w="7828" w:type="dxa"/>
        <w:jc w:val="center"/>
        <w:tblInd w:w="-311" w:type="dxa"/>
        <w:tblLook w:val="00A0"/>
      </w:tblPr>
      <w:tblGrid>
        <w:gridCol w:w="2255"/>
        <w:gridCol w:w="557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5573"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人的户籍类型代码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557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人的户籍类型代码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人的户籍类型代码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户籍类型代码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342924</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个体在公安户籍管理部门登记的户口类型的代码。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CE</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母亲户籍类型代码：《妇女保健基本数据集第</w:t>
            </w:r>
            <w:r w:rsidRPr="00F75253">
              <w:rPr>
                <w:iCs/>
                <w:kern w:val="0"/>
                <w:szCs w:val="21"/>
              </w:rPr>
              <w:t>6</w:t>
            </w:r>
            <w:r w:rsidRPr="00F75253">
              <w:rPr>
                <w:rFonts w:hAnsi="宋体"/>
                <w:iCs/>
                <w:kern w:val="0"/>
                <w:szCs w:val="21"/>
              </w:rPr>
              <w:t>部分：出生缺陷监测》</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5573"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人的户籍类型</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户籍类型</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5573"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HouseholdType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557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557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508" w:name="_Toc467328247"/>
      <w:bookmarkStart w:id="509" w:name="_Toc467328812"/>
      <w:bookmarkStart w:id="510" w:name="_Toc477768736"/>
      <w:bookmarkStart w:id="511" w:name="_Toc479605711"/>
      <w:bookmarkStart w:id="512" w:name="_Toc479605876"/>
      <w:bookmarkStart w:id="513" w:name="_Toc479667175"/>
      <w:bookmarkStart w:id="514" w:name="_Toc479687470"/>
      <w:bookmarkStart w:id="515" w:name="_Toc479688120"/>
      <w:bookmarkStart w:id="516" w:name="_Toc479689006"/>
      <w:bookmarkStart w:id="517" w:name="_Toc479950117"/>
      <w:bookmarkStart w:id="518" w:name="_Toc485996291"/>
      <w:bookmarkStart w:id="519" w:name="_Toc486518611"/>
      <w:bookmarkStart w:id="520" w:name="_Toc486926993"/>
      <w:r w:rsidRPr="00A51D5C">
        <w:lastRenderedPageBreak/>
        <w:t>人的死亡时间</w:t>
      </w:r>
      <w:bookmarkEnd w:id="508"/>
      <w:bookmarkEnd w:id="509"/>
      <w:bookmarkEnd w:id="510"/>
      <w:bookmarkEnd w:id="511"/>
      <w:bookmarkEnd w:id="512"/>
      <w:bookmarkEnd w:id="513"/>
      <w:bookmarkEnd w:id="514"/>
      <w:bookmarkEnd w:id="515"/>
      <w:bookmarkEnd w:id="516"/>
      <w:bookmarkEnd w:id="517"/>
      <w:bookmarkEnd w:id="518"/>
      <w:bookmarkEnd w:id="519"/>
      <w:bookmarkEnd w:id="520"/>
    </w:p>
    <w:tbl>
      <w:tblPr>
        <w:tblW w:w="7828" w:type="dxa"/>
        <w:jc w:val="center"/>
        <w:tblInd w:w="-311" w:type="dxa"/>
        <w:tblLook w:val="00A0"/>
      </w:tblPr>
      <w:tblGrid>
        <w:gridCol w:w="2255"/>
        <w:gridCol w:w="5573"/>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5573"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人的死亡时间</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557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人的死亡时间</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人的死亡时间</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死亡时间</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522330</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个体死亡事件发生的日期和时间。</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TS</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5573"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住院者死亡日期时间：《出院小结》《中医住院病案首页》《住院病案首页》</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保健对象死亡日期时间：《疾病管理基本数据集第</w:t>
            </w:r>
            <w:r w:rsidRPr="00F75253">
              <w:rPr>
                <w:iCs/>
                <w:kern w:val="0"/>
                <w:szCs w:val="21"/>
              </w:rPr>
              <w:t>05</w:t>
            </w:r>
            <w:r w:rsidRPr="00F75253">
              <w:rPr>
                <w:rFonts w:hAnsi="宋体"/>
                <w:iCs/>
                <w:kern w:val="0"/>
                <w:szCs w:val="21"/>
              </w:rPr>
              <w:t>部分：</w:t>
            </w:r>
            <w:r w:rsidRPr="00F75253">
              <w:rPr>
                <w:iCs/>
                <w:kern w:val="0"/>
                <w:szCs w:val="21"/>
              </w:rPr>
              <w:t>2</w:t>
            </w:r>
            <w:r w:rsidRPr="00F75253">
              <w:rPr>
                <w:rFonts w:hAnsi="宋体"/>
                <w:iCs/>
                <w:kern w:val="0"/>
                <w:szCs w:val="21"/>
              </w:rPr>
              <w:t>型糖尿病患者健康管》理死者死亡日期时间：《死亡医学证明》</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5573"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人的死亡时间</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5573"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死亡时间</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5573"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szCs w:val="21"/>
              </w:rPr>
              <w:t>dec</w:t>
            </w:r>
            <w:r w:rsidR="00F31F66" w:rsidRPr="00F75253">
              <w:rPr>
                <w:szCs w:val="21"/>
              </w:rPr>
              <w:t>r</w:t>
            </w:r>
            <w:r w:rsidRPr="00F75253">
              <w:rPr>
                <w:szCs w:val="21"/>
              </w:rPr>
              <w:t>easedTime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5573"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5573"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日期时间</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5573"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5573"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5C6BDD" w:rsidP="00A51D5C">
      <w:pPr>
        <w:pStyle w:val="a1"/>
        <w:spacing w:before="156" w:after="156"/>
        <w:ind w:left="0"/>
      </w:pPr>
      <w:bookmarkStart w:id="521" w:name="_Toc423596468"/>
      <w:bookmarkStart w:id="522" w:name="_Toc423683956"/>
      <w:bookmarkStart w:id="523" w:name="_Toc467328248"/>
      <w:bookmarkStart w:id="524" w:name="_Toc467328813"/>
      <w:bookmarkStart w:id="525" w:name="_Toc477768737"/>
      <w:bookmarkStart w:id="526" w:name="_Toc479605712"/>
      <w:bookmarkStart w:id="527" w:name="_Toc479605877"/>
      <w:bookmarkStart w:id="528" w:name="_Toc479667176"/>
      <w:bookmarkStart w:id="529" w:name="_Toc479687471"/>
      <w:bookmarkStart w:id="530" w:name="_Toc479688121"/>
      <w:bookmarkStart w:id="531" w:name="_Toc479689007"/>
      <w:bookmarkStart w:id="532" w:name="_Toc479950118"/>
      <w:bookmarkStart w:id="533" w:name="_Toc485996292"/>
      <w:bookmarkStart w:id="534" w:name="_Toc486518612"/>
      <w:bookmarkStart w:id="535" w:name="_Toc486926994"/>
      <w:r w:rsidRPr="00A51D5C">
        <w:lastRenderedPageBreak/>
        <w:t>人尸检标识</w:t>
      </w:r>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tbl>
      <w:tblPr>
        <w:tblW w:w="7899" w:type="dxa"/>
        <w:jc w:val="center"/>
        <w:tblInd w:w="-311" w:type="dxa"/>
        <w:tblLook w:val="00A0"/>
      </w:tblPr>
      <w:tblGrid>
        <w:gridCol w:w="2255"/>
        <w:gridCol w:w="5644"/>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5644"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人尸检标识</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人尸检标识</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人尸检标识</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尸检标识</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496669</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标识个体死亡后是否进行了尸体解剖检查。</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BL</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住院者死亡患者尸检标志：《中医住院病案首页》《住院病案首页》</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5644"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尸检标识</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人</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Person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尸检标识</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5644"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autopsyInd</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符号（</w:t>
            </w:r>
            <w:r w:rsidRPr="00F75253">
              <w:rPr>
                <w:iCs/>
                <w:kern w:val="0"/>
                <w:szCs w:val="21"/>
              </w:rPr>
              <w:t>BL</w:t>
            </w:r>
            <w:r w:rsidRPr="00F75253">
              <w:rPr>
                <w:rFonts w:hAnsi="宋体"/>
                <w:iCs/>
                <w:kern w:val="0"/>
                <w:szCs w:val="21"/>
              </w:rPr>
              <w:t>）</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5644"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5644"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A51D5C" w:rsidRDefault="00836EB8" w:rsidP="00A51D5C">
      <w:pPr>
        <w:pStyle w:val="a1"/>
        <w:spacing w:before="156" w:after="156"/>
        <w:ind w:left="0"/>
      </w:pPr>
      <w:bookmarkStart w:id="536" w:name="_Toc423596469"/>
      <w:bookmarkStart w:id="537" w:name="_Toc423683957"/>
      <w:bookmarkStart w:id="538" w:name="_Toc467328249"/>
      <w:bookmarkStart w:id="539" w:name="_Toc467328814"/>
      <w:bookmarkStart w:id="540" w:name="_Toc477768738"/>
      <w:bookmarkStart w:id="541" w:name="_Toc479605713"/>
      <w:bookmarkStart w:id="542" w:name="_Toc479605878"/>
      <w:bookmarkStart w:id="543" w:name="_Toc479667177"/>
      <w:bookmarkStart w:id="544" w:name="_Toc479687472"/>
      <w:bookmarkStart w:id="545" w:name="_Toc479688122"/>
      <w:bookmarkStart w:id="546" w:name="_Toc479689008"/>
      <w:bookmarkStart w:id="547" w:name="_Toc479950119"/>
      <w:bookmarkStart w:id="548" w:name="_Toc485996293"/>
      <w:bookmarkStart w:id="549" w:name="_Toc486518613"/>
      <w:bookmarkStart w:id="550" w:name="_Toc486926995"/>
      <w:r w:rsidRPr="00A51D5C">
        <w:lastRenderedPageBreak/>
        <w:t>组织</w:t>
      </w:r>
      <w:r w:rsidR="005C6BDD" w:rsidRPr="00A51D5C">
        <w:t>机构类型代码</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tbl>
      <w:tblPr>
        <w:tblW w:w="7970" w:type="dxa"/>
        <w:jc w:val="center"/>
        <w:tblInd w:w="-311" w:type="dxa"/>
        <w:tblLook w:val="00A0"/>
      </w:tblPr>
      <w:tblGrid>
        <w:gridCol w:w="1990"/>
        <w:gridCol w:w="5980"/>
      </w:tblGrid>
      <w:tr w:rsidR="005C6BDD" w:rsidRPr="00F75253" w:rsidTr="00F75253">
        <w:trPr>
          <w:tblHeader/>
          <w:jc w:val="center"/>
        </w:trPr>
        <w:tc>
          <w:tcPr>
            <w:tcW w:w="1990"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元数据名称</w:t>
            </w:r>
          </w:p>
        </w:tc>
        <w:tc>
          <w:tcPr>
            <w:tcW w:w="5980" w:type="dxa"/>
            <w:tcBorders>
              <w:top w:val="single" w:sz="4" w:space="0" w:color="auto"/>
              <w:bottom w:val="single" w:sz="4" w:space="0" w:color="auto"/>
            </w:tcBorders>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机构类型代码</w:t>
            </w:r>
          </w:p>
        </w:tc>
      </w:tr>
      <w:tr w:rsidR="005C6BDD" w:rsidRPr="00F75253" w:rsidTr="00F75253">
        <w:trPr>
          <w:jc w:val="center"/>
        </w:trPr>
        <w:tc>
          <w:tcPr>
            <w:tcW w:w="199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数据元属性</w:t>
            </w:r>
          </w:p>
        </w:tc>
        <w:tc>
          <w:tcPr>
            <w:tcW w:w="598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b/>
                <w:kern w:val="0"/>
                <w:szCs w:val="21"/>
              </w:rPr>
            </w:pPr>
            <w:r w:rsidRPr="00F75253">
              <w:rPr>
                <w:rFonts w:hAnsi="宋体"/>
                <w:iCs/>
                <w:kern w:val="0"/>
                <w:szCs w:val="21"/>
              </w:rPr>
              <w:t>元数据类型</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kern w:val="0"/>
                <w:szCs w:val="21"/>
              </w:rPr>
              <w:t>数据元</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规范名称</w:t>
            </w:r>
          </w:p>
        </w:tc>
        <w:tc>
          <w:tcPr>
            <w:tcW w:w="598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机构类型代码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机构类型代码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同义名称</w:t>
            </w:r>
          </w:p>
        </w:tc>
        <w:tc>
          <w:tcPr>
            <w:tcW w:w="598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机构代码</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元数据标识符</w:t>
            </w:r>
          </w:p>
        </w:tc>
        <w:tc>
          <w:tcPr>
            <w:tcW w:w="598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szCs w:val="21"/>
              </w:rPr>
              <w:t>845820</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注册状态</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定义</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机构所属的行业类别，用代码表示。</w:t>
            </w:r>
          </w:p>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一般来说，机构的种类应该通过实体类代码（</w:t>
            </w:r>
            <w:r w:rsidRPr="00F75253">
              <w:rPr>
                <w:iCs/>
                <w:kern w:val="0"/>
                <w:szCs w:val="21"/>
              </w:rPr>
              <w:t>Entity. classCode</w:t>
            </w:r>
            <w:r w:rsidRPr="00F75253">
              <w:rPr>
                <w:rFonts w:hAnsi="宋体"/>
                <w:iCs/>
                <w:kern w:val="0"/>
                <w:szCs w:val="21"/>
              </w:rPr>
              <w:t>）予以体现。本数据元作为实体类代码的补充或细化，不能与实体类代码矛盾或不一致。</w:t>
            </w:r>
          </w:p>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机构的分类指一般意义上的分类，与其功能有关，与机构在特定医疗保健活动中扮演的角色种类或承担的职责种类无关，与后二者相关的类别代码应该体现在角色类代码和参与类型代码中。</w:t>
            </w:r>
          </w:p>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多数情况下，本数据元指卫生机构的分类代码。</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数据类型</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CS</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注册机构名称</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版本</w:t>
            </w:r>
          </w:p>
        </w:tc>
        <w:tc>
          <w:tcPr>
            <w:tcW w:w="598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kern w:val="0"/>
                <w:szCs w:val="21"/>
              </w:rPr>
              <w:t>V1</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相关元数据参照</w:t>
            </w:r>
          </w:p>
        </w:tc>
        <w:tc>
          <w:tcPr>
            <w:tcW w:w="5980" w:type="dxa"/>
          </w:tcPr>
          <w:p w:rsidR="005C6BDD" w:rsidRPr="00F75253" w:rsidRDefault="005C6BDD" w:rsidP="002F51A8">
            <w:pPr>
              <w:autoSpaceDE w:val="0"/>
              <w:autoSpaceDN w:val="0"/>
              <w:adjustRightInd w:val="0"/>
              <w:snapToGrid w:val="0"/>
              <w:spacing w:line="288" w:lineRule="auto"/>
              <w:jc w:val="left"/>
              <w:rPr>
                <w:kern w:val="0"/>
                <w:szCs w:val="21"/>
              </w:rPr>
            </w:pP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数据元使用</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b/>
                <w:bCs/>
                <w:kern w:val="0"/>
                <w:szCs w:val="21"/>
              </w:rPr>
              <w:t>数据元概念属性</w:t>
            </w:r>
          </w:p>
        </w:tc>
        <w:tc>
          <w:tcPr>
            <w:tcW w:w="5980" w:type="dxa"/>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数据元概念</w:t>
            </w:r>
          </w:p>
        </w:tc>
        <w:tc>
          <w:tcPr>
            <w:tcW w:w="598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机构类型</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对象类名称</w:t>
            </w:r>
          </w:p>
        </w:tc>
        <w:tc>
          <w:tcPr>
            <w:tcW w:w="598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对象类标识符</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Organization</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属性名称</w:t>
            </w:r>
          </w:p>
        </w:tc>
        <w:tc>
          <w:tcPr>
            <w:tcW w:w="598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类型</w:t>
            </w:r>
          </w:p>
        </w:tc>
      </w:tr>
      <w:tr w:rsidR="005C6BDD" w:rsidRPr="00F75253" w:rsidTr="00F75253">
        <w:trPr>
          <w:trHeight w:val="300"/>
          <w:jc w:val="center"/>
        </w:trPr>
        <w:tc>
          <w:tcPr>
            <w:tcW w:w="1990" w:type="dxa"/>
            <w:tcBorders>
              <w:bottom w:val="single" w:sz="4" w:space="0" w:color="auto"/>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属性标识符</w:t>
            </w:r>
          </w:p>
        </w:tc>
        <w:tc>
          <w:tcPr>
            <w:tcW w:w="5980" w:type="dxa"/>
            <w:tcBorders>
              <w:bottom w:val="single" w:sz="4" w:space="0" w:color="auto"/>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IndustryClassCode</w:t>
            </w:r>
          </w:p>
        </w:tc>
      </w:tr>
      <w:tr w:rsidR="005C6BDD" w:rsidRPr="00F75253" w:rsidTr="00F75253">
        <w:trPr>
          <w:trHeight w:val="70"/>
          <w:jc w:val="center"/>
        </w:trPr>
        <w:tc>
          <w:tcPr>
            <w:tcW w:w="199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值域属性</w:t>
            </w:r>
          </w:p>
        </w:tc>
        <w:tc>
          <w:tcPr>
            <w:tcW w:w="598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F75253">
        <w:trPr>
          <w:trHeight w:val="183"/>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表示类型</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代码</w:t>
            </w:r>
          </w:p>
        </w:tc>
      </w:tr>
      <w:tr w:rsidR="005C6BDD" w:rsidRPr="00F75253" w:rsidTr="00F75253">
        <w:trPr>
          <w:jc w:val="center"/>
        </w:trPr>
        <w:tc>
          <w:tcPr>
            <w:tcW w:w="199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分类方案名称</w:t>
            </w:r>
          </w:p>
        </w:tc>
        <w:tc>
          <w:tcPr>
            <w:tcW w:w="598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GB/T 31287-2014</w:t>
            </w:r>
          </w:p>
        </w:tc>
      </w:tr>
      <w:tr w:rsidR="005C6BDD" w:rsidRPr="00F75253" w:rsidTr="00F75253">
        <w:trPr>
          <w:jc w:val="center"/>
        </w:trPr>
        <w:tc>
          <w:tcPr>
            <w:tcW w:w="1990"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分类方案标识符</w:t>
            </w:r>
          </w:p>
        </w:tc>
        <w:tc>
          <w:tcPr>
            <w:tcW w:w="5980"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机构代码系统</w:t>
            </w:r>
            <w:r w:rsidRPr="00F7525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836EB8" w:rsidP="003B18F4">
      <w:pPr>
        <w:pStyle w:val="a1"/>
        <w:spacing w:before="156" w:after="156"/>
        <w:ind w:left="0"/>
      </w:pPr>
      <w:bookmarkStart w:id="551" w:name="_Toc423596470"/>
      <w:bookmarkStart w:id="552" w:name="_Toc423683958"/>
      <w:bookmarkStart w:id="553" w:name="_Toc467328250"/>
      <w:bookmarkStart w:id="554" w:name="_Toc467328815"/>
      <w:bookmarkStart w:id="555" w:name="_Toc477768739"/>
      <w:bookmarkStart w:id="556" w:name="_Toc479605714"/>
      <w:bookmarkStart w:id="557" w:name="_Toc479605879"/>
      <w:bookmarkStart w:id="558" w:name="_Toc479667178"/>
      <w:bookmarkStart w:id="559" w:name="_Toc479687473"/>
      <w:bookmarkStart w:id="560" w:name="_Toc479688123"/>
      <w:bookmarkStart w:id="561" w:name="_Toc479689009"/>
      <w:bookmarkStart w:id="562" w:name="_Toc479950120"/>
      <w:bookmarkStart w:id="563" w:name="_Toc485996294"/>
      <w:bookmarkStart w:id="564" w:name="_Toc486518614"/>
      <w:bookmarkStart w:id="565" w:name="_Toc486926996"/>
      <w:r w:rsidRPr="003B18F4">
        <w:lastRenderedPageBreak/>
        <w:t>组织</w:t>
      </w:r>
      <w:r w:rsidR="005C6BDD" w:rsidRPr="003B18F4">
        <w:t>机构级别代码</w:t>
      </w:r>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tbl>
      <w:tblPr>
        <w:tblW w:w="7899" w:type="dxa"/>
        <w:jc w:val="center"/>
        <w:tblInd w:w="-311" w:type="dxa"/>
        <w:tblLook w:val="00A0"/>
      </w:tblPr>
      <w:tblGrid>
        <w:gridCol w:w="2255"/>
        <w:gridCol w:w="5644"/>
      </w:tblGrid>
      <w:tr w:rsidR="005C6BDD" w:rsidRPr="00F75253" w:rsidTr="00F75253">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元数据名称</w:t>
            </w:r>
          </w:p>
        </w:tc>
        <w:tc>
          <w:tcPr>
            <w:tcW w:w="5644" w:type="dxa"/>
            <w:tcBorders>
              <w:top w:val="single" w:sz="4" w:space="0" w:color="auto"/>
              <w:bottom w:val="single" w:sz="4" w:space="0" w:color="auto"/>
            </w:tcBorders>
          </w:tcPr>
          <w:p w:rsidR="005C6BDD" w:rsidRPr="00F75253" w:rsidRDefault="005C6BDD" w:rsidP="002F51A8">
            <w:pPr>
              <w:widowControl/>
              <w:adjustRightInd w:val="0"/>
              <w:snapToGrid w:val="0"/>
              <w:spacing w:line="300" w:lineRule="auto"/>
              <w:jc w:val="left"/>
              <w:rPr>
                <w:szCs w:val="21"/>
              </w:rPr>
            </w:pPr>
            <w:r w:rsidRPr="00F75253">
              <w:rPr>
                <w:rFonts w:hAnsi="宋体"/>
                <w:szCs w:val="21"/>
              </w:rPr>
              <w:t>机构级别代码</w:t>
            </w:r>
          </w:p>
        </w:tc>
      </w:tr>
      <w:tr w:rsidR="005C6BDD" w:rsidRPr="00F75253" w:rsidTr="00F75253">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数据元属性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b/>
                <w:kern w:val="0"/>
                <w:szCs w:val="21"/>
              </w:rPr>
            </w:pPr>
            <w:r w:rsidRPr="00F75253">
              <w:rPr>
                <w:rFonts w:hAnsi="宋体"/>
                <w:iCs/>
                <w:kern w:val="0"/>
                <w:szCs w:val="21"/>
              </w:rPr>
              <w:t>元数据类型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kern w:val="0"/>
                <w:szCs w:val="21"/>
              </w:rPr>
              <w:t>数据元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规范名称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机构级别代码</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机构级别代码</w:instrText>
            </w:r>
            <w:r w:rsidR="004807CC" w:rsidRPr="00F75253">
              <w:rPr>
                <w:szCs w:val="21"/>
              </w:rPr>
              <w:instrText xml:space="preserve">" </w:instrText>
            </w:r>
            <w:r w:rsidR="00DA2CAF" w:rsidRPr="00F75253">
              <w:rPr>
                <w:szCs w:val="21"/>
              </w:rPr>
              <w:fldChar w:fldCharType="end"/>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同义名称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szCs w:val="21"/>
              </w:rPr>
              <w:t>——</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元数据标识符</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szCs w:val="21"/>
              </w:rPr>
              <w:t>180635</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注册状态</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标准草案</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定义</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国家权威部门为机构确定的行政等级。</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一般情况下，只有隶属于国家的行政事业单位或机构具有级别属性，这些机构拥有相关管理部门批准的正式编制。</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不同专业、不同用途可使用不同的编码系统定义机构的级别。</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数据类型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CE</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注册机构名称</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卫生部统计信息中心</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版本</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kern w:val="0"/>
                <w:szCs w:val="21"/>
              </w:rPr>
              <w:t>V1</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相关元数据参照</w:t>
            </w:r>
          </w:p>
        </w:tc>
        <w:tc>
          <w:tcPr>
            <w:tcW w:w="5644" w:type="dxa"/>
          </w:tcPr>
          <w:p w:rsidR="005C6BDD" w:rsidRPr="00F75253" w:rsidRDefault="005C6BDD" w:rsidP="002F51A8">
            <w:pPr>
              <w:autoSpaceDE w:val="0"/>
              <w:autoSpaceDN w:val="0"/>
              <w:adjustRightInd w:val="0"/>
              <w:snapToGrid w:val="0"/>
              <w:spacing w:line="300" w:lineRule="auto"/>
              <w:jc w:val="left"/>
              <w:rPr>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数据元使用</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血吸虫病诊断机构级别代码：《疾病控制基本数据集第</w:t>
            </w:r>
            <w:r w:rsidRPr="00F75253">
              <w:rPr>
                <w:iCs/>
                <w:kern w:val="0"/>
                <w:szCs w:val="21"/>
              </w:rPr>
              <w:t>2</w:t>
            </w:r>
            <w:r w:rsidRPr="00F75253">
              <w:rPr>
                <w:rFonts w:hAnsi="宋体"/>
                <w:iCs/>
                <w:kern w:val="0"/>
                <w:szCs w:val="21"/>
              </w:rPr>
              <w:t>部分：血吸虫病病人管理》</w:t>
            </w:r>
          </w:p>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主要致死疾病的最高诊断机构级别代码：《死亡医学证明》</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b/>
                <w:bCs/>
                <w:kern w:val="0"/>
                <w:szCs w:val="21"/>
              </w:rPr>
              <w:t>数据元概念属性</w:t>
            </w:r>
          </w:p>
        </w:tc>
        <w:tc>
          <w:tcPr>
            <w:tcW w:w="5644" w:type="dxa"/>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数据元概念</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机构级别</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机构</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对象类标识符</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Organization</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属性名称</w:t>
            </w:r>
          </w:p>
        </w:tc>
        <w:tc>
          <w:tcPr>
            <w:tcW w:w="5644" w:type="dxa"/>
          </w:tcPr>
          <w:p w:rsidR="005C6BDD" w:rsidRPr="00F75253" w:rsidRDefault="005C6BDD" w:rsidP="002F51A8">
            <w:pPr>
              <w:widowControl/>
              <w:adjustRightInd w:val="0"/>
              <w:snapToGrid w:val="0"/>
              <w:spacing w:line="300" w:lineRule="auto"/>
              <w:jc w:val="left"/>
              <w:rPr>
                <w:szCs w:val="21"/>
              </w:rPr>
            </w:pPr>
            <w:r w:rsidRPr="00F75253">
              <w:rPr>
                <w:rFonts w:hAnsi="宋体"/>
                <w:szCs w:val="21"/>
              </w:rPr>
              <w:t>级别</w:t>
            </w:r>
          </w:p>
        </w:tc>
      </w:tr>
      <w:tr w:rsidR="005C6BDD" w:rsidRPr="00F75253" w:rsidTr="00F75253">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属性标识符</w:t>
            </w:r>
          </w:p>
        </w:tc>
        <w:tc>
          <w:tcPr>
            <w:tcW w:w="5644" w:type="dxa"/>
            <w:tcBorders>
              <w:bottom w:val="single" w:sz="4" w:space="0" w:color="auto"/>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iCs/>
                <w:kern w:val="0"/>
                <w:szCs w:val="21"/>
              </w:rPr>
              <w:t>levelCode</w:t>
            </w:r>
          </w:p>
        </w:tc>
      </w:tr>
      <w:tr w:rsidR="005C6BDD" w:rsidRPr="00F75253" w:rsidTr="00F75253">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r w:rsidRPr="00F75253">
              <w:rPr>
                <w:rFonts w:hAnsi="宋体"/>
                <w:b/>
                <w:bCs/>
                <w:kern w:val="0"/>
                <w:szCs w:val="21"/>
              </w:rPr>
              <w:t>值域属性</w:t>
            </w:r>
          </w:p>
        </w:tc>
        <w:tc>
          <w:tcPr>
            <w:tcW w:w="5644" w:type="dxa"/>
            <w:tcBorders>
              <w:top w:val="single" w:sz="4" w:space="0" w:color="auto"/>
            </w:tcBorders>
          </w:tcPr>
          <w:p w:rsidR="005C6BDD" w:rsidRPr="00F75253" w:rsidRDefault="005C6BDD" w:rsidP="002F51A8">
            <w:pPr>
              <w:autoSpaceDE w:val="0"/>
              <w:autoSpaceDN w:val="0"/>
              <w:adjustRightInd w:val="0"/>
              <w:snapToGrid w:val="0"/>
              <w:spacing w:line="300" w:lineRule="auto"/>
              <w:jc w:val="left"/>
              <w:rPr>
                <w:b/>
                <w:bCs/>
                <w:kern w:val="0"/>
                <w:szCs w:val="21"/>
              </w:rPr>
            </w:pPr>
          </w:p>
        </w:tc>
      </w:tr>
      <w:tr w:rsidR="005C6BDD" w:rsidRPr="00F75253" w:rsidTr="00F75253">
        <w:trPr>
          <w:trHeight w:val="183"/>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表示类型</w:t>
            </w:r>
          </w:p>
        </w:tc>
        <w:tc>
          <w:tcPr>
            <w:tcW w:w="5644" w:type="dxa"/>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代码</w:t>
            </w:r>
          </w:p>
        </w:tc>
      </w:tr>
      <w:tr w:rsidR="005C6BDD" w:rsidRPr="00F75253" w:rsidTr="00F75253">
        <w:trPr>
          <w:jc w:val="center"/>
        </w:trPr>
        <w:tc>
          <w:tcPr>
            <w:tcW w:w="2255" w:type="dxa"/>
          </w:tcPr>
          <w:p w:rsidR="005C6BDD" w:rsidRPr="00F75253" w:rsidRDefault="005C6BDD" w:rsidP="002F51A8">
            <w:pPr>
              <w:autoSpaceDE w:val="0"/>
              <w:autoSpaceDN w:val="0"/>
              <w:adjustRightInd w:val="0"/>
              <w:snapToGrid w:val="0"/>
              <w:spacing w:line="300" w:lineRule="auto"/>
              <w:jc w:val="left"/>
              <w:rPr>
                <w:kern w:val="0"/>
                <w:szCs w:val="21"/>
              </w:rPr>
            </w:pPr>
            <w:r w:rsidRPr="00F75253">
              <w:rPr>
                <w:rFonts w:hAnsi="宋体"/>
                <w:iCs/>
                <w:kern w:val="0"/>
                <w:szCs w:val="21"/>
              </w:rPr>
              <w:t>分类方案名称</w:t>
            </w:r>
          </w:p>
        </w:tc>
        <w:tc>
          <w:tcPr>
            <w:tcW w:w="5644" w:type="dxa"/>
          </w:tcPr>
          <w:p w:rsidR="005C6BDD" w:rsidRPr="00F75253" w:rsidRDefault="005C6BDD" w:rsidP="002F51A8">
            <w:pPr>
              <w:autoSpaceDE w:val="0"/>
              <w:autoSpaceDN w:val="0"/>
              <w:adjustRightInd w:val="0"/>
              <w:snapToGrid w:val="0"/>
              <w:spacing w:line="300" w:lineRule="auto"/>
              <w:jc w:val="left"/>
              <w:rPr>
                <w:bCs/>
                <w:kern w:val="0"/>
                <w:szCs w:val="21"/>
              </w:rPr>
            </w:pPr>
            <w:r w:rsidRPr="00F75253">
              <w:rPr>
                <w:bCs/>
                <w:kern w:val="0"/>
                <w:szCs w:val="21"/>
              </w:rPr>
              <w:t>——</w:t>
            </w:r>
          </w:p>
        </w:tc>
      </w:tr>
      <w:tr w:rsidR="005C6BDD" w:rsidRPr="00F75253" w:rsidTr="00F75253">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300" w:lineRule="auto"/>
              <w:jc w:val="left"/>
              <w:rPr>
                <w:iCs/>
                <w:kern w:val="0"/>
                <w:szCs w:val="21"/>
              </w:rPr>
            </w:pPr>
            <w:r w:rsidRPr="00F75253">
              <w:rPr>
                <w:rFonts w:hAnsi="宋体"/>
                <w:iCs/>
                <w:kern w:val="0"/>
                <w:szCs w:val="21"/>
              </w:rPr>
              <w:t>分类方案标识符</w:t>
            </w:r>
          </w:p>
        </w:tc>
        <w:tc>
          <w:tcPr>
            <w:tcW w:w="5644" w:type="dxa"/>
            <w:tcBorders>
              <w:bottom w:val="single" w:sz="4" w:space="0" w:color="000000"/>
            </w:tcBorders>
          </w:tcPr>
          <w:p w:rsidR="005C6BDD" w:rsidRPr="00F75253" w:rsidRDefault="005C6BDD" w:rsidP="002F51A8">
            <w:pPr>
              <w:widowControl/>
              <w:adjustRightInd w:val="0"/>
              <w:snapToGrid w:val="0"/>
              <w:spacing w:line="300" w:lineRule="auto"/>
              <w:jc w:val="left"/>
              <w:rPr>
                <w:szCs w:val="21"/>
              </w:rPr>
            </w:pPr>
            <w:r w:rsidRPr="00F75253">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836EB8" w:rsidP="003B18F4">
      <w:pPr>
        <w:pStyle w:val="a1"/>
        <w:spacing w:before="156" w:after="156"/>
        <w:ind w:left="0"/>
      </w:pPr>
      <w:bookmarkStart w:id="566" w:name="_Toc423596471"/>
      <w:bookmarkStart w:id="567" w:name="_Toc423683959"/>
      <w:bookmarkStart w:id="568" w:name="_Toc467328251"/>
      <w:bookmarkStart w:id="569" w:name="_Toc467328816"/>
      <w:bookmarkStart w:id="570" w:name="_Toc477768740"/>
      <w:bookmarkStart w:id="571" w:name="_Toc479605715"/>
      <w:bookmarkStart w:id="572" w:name="_Toc479605880"/>
      <w:bookmarkStart w:id="573" w:name="_Toc479667179"/>
      <w:bookmarkStart w:id="574" w:name="_Toc479687474"/>
      <w:bookmarkStart w:id="575" w:name="_Toc479688124"/>
      <w:bookmarkStart w:id="576" w:name="_Toc479689010"/>
      <w:bookmarkStart w:id="577" w:name="_Toc479950121"/>
      <w:bookmarkStart w:id="578" w:name="_Toc485996295"/>
      <w:bookmarkStart w:id="579" w:name="_Toc486518615"/>
      <w:bookmarkStart w:id="580" w:name="_Toc486926997"/>
      <w:r w:rsidRPr="003B18F4">
        <w:lastRenderedPageBreak/>
        <w:t>组织</w:t>
      </w:r>
      <w:r w:rsidR="005C6BDD" w:rsidRPr="003B18F4">
        <w:t>机构地址</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tbl>
      <w:tblPr>
        <w:tblW w:w="7938" w:type="dxa"/>
        <w:jc w:val="center"/>
        <w:tblLook w:val="00A0"/>
      </w:tblPr>
      <w:tblGrid>
        <w:gridCol w:w="2201"/>
        <w:gridCol w:w="5737"/>
      </w:tblGrid>
      <w:tr w:rsidR="005C6BDD" w:rsidRPr="00F75253" w:rsidTr="007B08F0">
        <w:trPr>
          <w:tblHeader/>
          <w:jc w:val="center"/>
        </w:trPr>
        <w:tc>
          <w:tcPr>
            <w:tcW w:w="2255" w:type="dxa"/>
            <w:tcBorders>
              <w:top w:val="single" w:sz="4" w:space="0" w:color="auto"/>
              <w:bottom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元数据名称</w:t>
            </w:r>
          </w:p>
        </w:tc>
        <w:tc>
          <w:tcPr>
            <w:tcW w:w="5870" w:type="dxa"/>
            <w:tcBorders>
              <w:top w:val="single" w:sz="4" w:space="0" w:color="auto"/>
              <w:bottom w:val="single" w:sz="4" w:space="0" w:color="auto"/>
            </w:tcBorders>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机构地址</w:t>
            </w:r>
          </w:p>
        </w:tc>
      </w:tr>
      <w:tr w:rsidR="005C6BDD" w:rsidRPr="00F75253" w:rsidTr="007B08F0">
        <w:trPr>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数据元属性</w:t>
            </w:r>
          </w:p>
        </w:tc>
        <w:tc>
          <w:tcPr>
            <w:tcW w:w="587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b/>
                <w:kern w:val="0"/>
                <w:szCs w:val="21"/>
              </w:rPr>
            </w:pPr>
            <w:r w:rsidRPr="00F75253">
              <w:rPr>
                <w:rFonts w:hAnsi="宋体"/>
                <w:iCs/>
                <w:kern w:val="0"/>
                <w:szCs w:val="21"/>
              </w:rPr>
              <w:t>元数据类型</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kern w:val="0"/>
                <w:szCs w:val="21"/>
              </w:rPr>
              <w:t>数据元</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规范名称</w:t>
            </w:r>
          </w:p>
        </w:tc>
        <w:tc>
          <w:tcPr>
            <w:tcW w:w="587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机构地址</w:t>
            </w:r>
            <w:r w:rsidR="00DA2CAF" w:rsidRPr="00F75253">
              <w:rPr>
                <w:szCs w:val="21"/>
              </w:rPr>
              <w:fldChar w:fldCharType="begin"/>
            </w:r>
            <w:r w:rsidR="004807CC" w:rsidRPr="00F75253">
              <w:rPr>
                <w:szCs w:val="21"/>
              </w:rPr>
              <w:instrText xml:space="preserve"> XE "</w:instrText>
            </w:r>
            <w:r w:rsidR="004807CC" w:rsidRPr="00F75253">
              <w:rPr>
                <w:rFonts w:hAnsi="宋体"/>
                <w:szCs w:val="21"/>
              </w:rPr>
              <w:instrText>机构地址</w:instrText>
            </w:r>
            <w:r w:rsidR="004807CC" w:rsidRPr="00F75253">
              <w:rPr>
                <w:szCs w:val="21"/>
              </w:rPr>
              <w:instrText xml:space="preserve">" </w:instrText>
            </w:r>
            <w:r w:rsidR="00DA2CAF" w:rsidRPr="00F75253">
              <w:rPr>
                <w:szCs w:val="21"/>
              </w:rPr>
              <w:fldChar w:fldCharType="end"/>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同义名称</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元数据标识符</w:t>
            </w:r>
          </w:p>
        </w:tc>
        <w:tc>
          <w:tcPr>
            <w:tcW w:w="587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szCs w:val="21"/>
              </w:rPr>
              <w:t>161763</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注册状态</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标准草案</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定义</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机构所在地的邮政地址或物理地址。</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数据类型</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ST</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注册机构名称</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卫生部统计信息中心</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版本</w:t>
            </w:r>
          </w:p>
        </w:tc>
        <w:tc>
          <w:tcPr>
            <w:tcW w:w="5870"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kern w:val="0"/>
                <w:szCs w:val="21"/>
              </w:rPr>
              <w:t>V1</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相关元数据参照</w:t>
            </w:r>
          </w:p>
        </w:tc>
        <w:tc>
          <w:tcPr>
            <w:tcW w:w="5870" w:type="dxa"/>
          </w:tcPr>
          <w:p w:rsidR="005C6BDD" w:rsidRPr="00F75253" w:rsidRDefault="005C6BDD" w:rsidP="002F51A8">
            <w:pPr>
              <w:autoSpaceDE w:val="0"/>
              <w:autoSpaceDN w:val="0"/>
              <w:adjustRightInd w:val="0"/>
              <w:snapToGrid w:val="0"/>
              <w:spacing w:line="288" w:lineRule="auto"/>
              <w:jc w:val="left"/>
              <w:rPr>
                <w:kern w:val="0"/>
                <w:szCs w:val="21"/>
              </w:rPr>
            </w:pP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数据元使用</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p>
          <w:p w:rsidR="005C6BDD" w:rsidRPr="00F75253" w:rsidRDefault="005C6BDD" w:rsidP="002F51A8">
            <w:pPr>
              <w:autoSpaceDE w:val="0"/>
              <w:autoSpaceDN w:val="0"/>
              <w:adjustRightInd w:val="0"/>
              <w:snapToGrid w:val="0"/>
              <w:spacing w:line="288" w:lineRule="auto"/>
              <w:jc w:val="left"/>
              <w:rPr>
                <w:iCs/>
                <w:kern w:val="0"/>
                <w:szCs w:val="21"/>
              </w:rPr>
            </w:pP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b/>
                <w:bCs/>
                <w:kern w:val="0"/>
                <w:szCs w:val="21"/>
              </w:rPr>
              <w:t>数据元概念属性</w:t>
            </w:r>
          </w:p>
        </w:tc>
        <w:tc>
          <w:tcPr>
            <w:tcW w:w="5870" w:type="dxa"/>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数据元概念</w:t>
            </w:r>
          </w:p>
        </w:tc>
        <w:tc>
          <w:tcPr>
            <w:tcW w:w="587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机构地址</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对象类名称</w:t>
            </w:r>
          </w:p>
        </w:tc>
        <w:tc>
          <w:tcPr>
            <w:tcW w:w="587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机构</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对象类标识符</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Organization</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属性名称</w:t>
            </w:r>
          </w:p>
        </w:tc>
        <w:tc>
          <w:tcPr>
            <w:tcW w:w="5870" w:type="dxa"/>
          </w:tcPr>
          <w:p w:rsidR="005C6BDD" w:rsidRPr="00F75253" w:rsidRDefault="005C6BDD" w:rsidP="002F51A8">
            <w:pPr>
              <w:widowControl/>
              <w:adjustRightInd w:val="0"/>
              <w:snapToGrid w:val="0"/>
              <w:spacing w:line="288" w:lineRule="auto"/>
              <w:jc w:val="left"/>
              <w:rPr>
                <w:szCs w:val="21"/>
              </w:rPr>
            </w:pPr>
            <w:r w:rsidRPr="00F75253">
              <w:rPr>
                <w:rFonts w:hAnsi="宋体"/>
                <w:szCs w:val="21"/>
              </w:rPr>
              <w:t>地址</w:t>
            </w:r>
          </w:p>
        </w:tc>
      </w:tr>
      <w:tr w:rsidR="005C6BDD" w:rsidRPr="00F75253" w:rsidTr="007B08F0">
        <w:trPr>
          <w:trHeight w:val="300"/>
          <w:jc w:val="center"/>
        </w:trPr>
        <w:tc>
          <w:tcPr>
            <w:tcW w:w="2255" w:type="dxa"/>
            <w:tcBorders>
              <w:bottom w:val="single" w:sz="4" w:space="0" w:color="auto"/>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属性标识符</w:t>
            </w:r>
          </w:p>
        </w:tc>
        <w:tc>
          <w:tcPr>
            <w:tcW w:w="5870" w:type="dxa"/>
            <w:tcBorders>
              <w:bottom w:val="single" w:sz="4" w:space="0" w:color="auto"/>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iCs/>
                <w:kern w:val="0"/>
                <w:szCs w:val="21"/>
              </w:rPr>
              <w:t>addr</w:t>
            </w:r>
          </w:p>
        </w:tc>
      </w:tr>
      <w:tr w:rsidR="005C6BDD" w:rsidRPr="00F75253" w:rsidTr="007B08F0">
        <w:trPr>
          <w:trHeight w:val="70"/>
          <w:jc w:val="center"/>
        </w:trPr>
        <w:tc>
          <w:tcPr>
            <w:tcW w:w="2255"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r w:rsidRPr="00F75253">
              <w:rPr>
                <w:rFonts w:hAnsi="宋体"/>
                <w:b/>
                <w:bCs/>
                <w:kern w:val="0"/>
                <w:szCs w:val="21"/>
              </w:rPr>
              <w:t>值域属性</w:t>
            </w:r>
          </w:p>
        </w:tc>
        <w:tc>
          <w:tcPr>
            <w:tcW w:w="5870" w:type="dxa"/>
            <w:tcBorders>
              <w:top w:val="single" w:sz="4" w:space="0" w:color="auto"/>
            </w:tcBorders>
          </w:tcPr>
          <w:p w:rsidR="005C6BDD" w:rsidRPr="00F75253" w:rsidRDefault="005C6BDD" w:rsidP="002F51A8">
            <w:pPr>
              <w:autoSpaceDE w:val="0"/>
              <w:autoSpaceDN w:val="0"/>
              <w:adjustRightInd w:val="0"/>
              <w:snapToGrid w:val="0"/>
              <w:spacing w:line="288" w:lineRule="auto"/>
              <w:jc w:val="left"/>
              <w:rPr>
                <w:b/>
                <w:bCs/>
                <w:kern w:val="0"/>
                <w:szCs w:val="21"/>
              </w:rPr>
            </w:pPr>
          </w:p>
        </w:tc>
      </w:tr>
      <w:tr w:rsidR="005C6BDD" w:rsidRPr="00F75253" w:rsidTr="007B08F0">
        <w:trPr>
          <w:trHeight w:val="183"/>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表示类型</w:t>
            </w:r>
          </w:p>
        </w:tc>
        <w:tc>
          <w:tcPr>
            <w:tcW w:w="5870" w:type="dxa"/>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文本</w:t>
            </w:r>
          </w:p>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为了便于计算机处理地址信息，建议使用以下包含</w:t>
            </w:r>
            <w:r w:rsidRPr="00F75253">
              <w:rPr>
                <w:iCs/>
                <w:kern w:val="0"/>
                <w:szCs w:val="21"/>
              </w:rPr>
              <w:t>7</w:t>
            </w:r>
            <w:r w:rsidRPr="00F75253">
              <w:rPr>
                <w:rFonts w:hAnsi="宋体"/>
                <w:iCs/>
                <w:kern w:val="0"/>
                <w:szCs w:val="21"/>
              </w:rPr>
              <w:t>部分的结构化表示格式：</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邮政编码</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省或省级行政区（直辖市、自治区）</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市或地级行政区（地区，州，盟）</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县或县级行政区（区，旗）</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乡镇或乡镇级行政区（街道）</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村（城市的街、路、巷、弄、胡同、小区或社区）</w:t>
            </w:r>
          </w:p>
          <w:p w:rsidR="005C6BDD" w:rsidRPr="00F75253" w:rsidRDefault="005C6BDD" w:rsidP="003315A7">
            <w:pPr>
              <w:pStyle w:val="affffffa"/>
              <w:numPr>
                <w:ilvl w:val="0"/>
                <w:numId w:val="12"/>
              </w:numPr>
              <w:autoSpaceDE w:val="0"/>
              <w:autoSpaceDN w:val="0"/>
              <w:adjustRightInd w:val="0"/>
              <w:snapToGrid w:val="0"/>
              <w:spacing w:line="288" w:lineRule="auto"/>
              <w:ind w:firstLineChars="0"/>
              <w:jc w:val="left"/>
              <w:rPr>
                <w:rFonts w:ascii="Times New Roman" w:hAnsi="Times New Roman"/>
                <w:iCs/>
                <w:kern w:val="0"/>
                <w:szCs w:val="21"/>
              </w:rPr>
            </w:pPr>
            <w:r w:rsidRPr="00F75253">
              <w:rPr>
                <w:rFonts w:ascii="Times New Roman" w:hAnsi="宋体"/>
                <w:iCs/>
                <w:kern w:val="0"/>
                <w:szCs w:val="21"/>
              </w:rPr>
              <w:t>门牌号（包括楼号及房号）</w:t>
            </w:r>
          </w:p>
        </w:tc>
      </w:tr>
      <w:tr w:rsidR="005C6BDD" w:rsidRPr="00F75253" w:rsidTr="007B08F0">
        <w:trPr>
          <w:jc w:val="center"/>
        </w:trPr>
        <w:tc>
          <w:tcPr>
            <w:tcW w:w="2255" w:type="dxa"/>
          </w:tcPr>
          <w:p w:rsidR="005C6BDD" w:rsidRPr="00F75253" w:rsidRDefault="005C6BDD" w:rsidP="002F51A8">
            <w:pPr>
              <w:autoSpaceDE w:val="0"/>
              <w:autoSpaceDN w:val="0"/>
              <w:adjustRightInd w:val="0"/>
              <w:snapToGrid w:val="0"/>
              <w:spacing w:line="288" w:lineRule="auto"/>
              <w:jc w:val="left"/>
              <w:rPr>
                <w:kern w:val="0"/>
                <w:szCs w:val="21"/>
              </w:rPr>
            </w:pPr>
            <w:r w:rsidRPr="00F75253">
              <w:rPr>
                <w:rFonts w:hAnsi="宋体"/>
                <w:iCs/>
                <w:kern w:val="0"/>
                <w:szCs w:val="21"/>
              </w:rPr>
              <w:t>分类方案名称</w:t>
            </w:r>
          </w:p>
        </w:tc>
        <w:tc>
          <w:tcPr>
            <w:tcW w:w="5870" w:type="dxa"/>
          </w:tcPr>
          <w:p w:rsidR="005C6BDD" w:rsidRPr="00F75253" w:rsidRDefault="005C6BDD" w:rsidP="002F51A8">
            <w:pPr>
              <w:autoSpaceDE w:val="0"/>
              <w:autoSpaceDN w:val="0"/>
              <w:adjustRightInd w:val="0"/>
              <w:snapToGrid w:val="0"/>
              <w:spacing w:line="288" w:lineRule="auto"/>
              <w:jc w:val="left"/>
              <w:rPr>
                <w:bCs/>
                <w:kern w:val="0"/>
                <w:szCs w:val="21"/>
              </w:rPr>
            </w:pPr>
            <w:r w:rsidRPr="00F75253">
              <w:rPr>
                <w:bCs/>
                <w:kern w:val="0"/>
                <w:szCs w:val="21"/>
              </w:rPr>
              <w:t>_</w:t>
            </w:r>
          </w:p>
        </w:tc>
      </w:tr>
      <w:tr w:rsidR="005C6BDD" w:rsidRPr="00F75253" w:rsidTr="007B08F0">
        <w:trPr>
          <w:jc w:val="center"/>
        </w:trPr>
        <w:tc>
          <w:tcPr>
            <w:tcW w:w="2255"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iCs/>
                <w:kern w:val="0"/>
                <w:szCs w:val="21"/>
              </w:rPr>
            </w:pPr>
            <w:r w:rsidRPr="00F75253">
              <w:rPr>
                <w:rFonts w:hAnsi="宋体"/>
                <w:iCs/>
                <w:kern w:val="0"/>
                <w:szCs w:val="21"/>
              </w:rPr>
              <w:t>分类方案标识符</w:t>
            </w:r>
          </w:p>
        </w:tc>
        <w:tc>
          <w:tcPr>
            <w:tcW w:w="5870" w:type="dxa"/>
            <w:tcBorders>
              <w:bottom w:val="single" w:sz="4" w:space="0" w:color="000000"/>
            </w:tcBorders>
          </w:tcPr>
          <w:p w:rsidR="005C6BDD" w:rsidRPr="00F75253" w:rsidRDefault="005C6BDD" w:rsidP="002F51A8">
            <w:pPr>
              <w:autoSpaceDE w:val="0"/>
              <w:autoSpaceDN w:val="0"/>
              <w:adjustRightInd w:val="0"/>
              <w:snapToGrid w:val="0"/>
              <w:spacing w:line="288" w:lineRule="auto"/>
              <w:jc w:val="left"/>
              <w:rPr>
                <w:bCs/>
                <w:kern w:val="0"/>
                <w:szCs w:val="21"/>
              </w:rPr>
            </w:pPr>
            <w:r w:rsidRPr="00F75253">
              <w:rPr>
                <w:bCs/>
                <w:kern w:val="0"/>
                <w:szCs w:val="21"/>
              </w:rPr>
              <w:t>_</w:t>
            </w:r>
          </w:p>
        </w:tc>
      </w:tr>
    </w:tbl>
    <w:p w:rsidR="005C6BDD" w:rsidRPr="00E73B03" w:rsidRDefault="005C6BDD" w:rsidP="005C6BDD">
      <w:pPr>
        <w:widowControl/>
        <w:jc w:val="left"/>
        <w:rPr>
          <w:sz w:val="18"/>
          <w:szCs w:val="18"/>
        </w:rPr>
      </w:pPr>
    </w:p>
    <w:p w:rsidR="005C6BDD" w:rsidRPr="00E73B03" w:rsidRDefault="005C6BDD" w:rsidP="003B18F4">
      <w:pPr>
        <w:pStyle w:val="a1"/>
        <w:spacing w:before="156" w:after="156"/>
        <w:ind w:left="0"/>
      </w:pPr>
      <w:r w:rsidRPr="00E73B03">
        <w:rPr>
          <w:b/>
        </w:rPr>
        <w:br w:type="page"/>
      </w:r>
      <w:bookmarkStart w:id="581" w:name="_Toc467328236"/>
      <w:bookmarkStart w:id="582" w:name="_Toc467328801"/>
      <w:bookmarkStart w:id="583" w:name="_Toc477768741"/>
      <w:bookmarkStart w:id="584" w:name="_Toc479605716"/>
      <w:bookmarkStart w:id="585" w:name="_Toc479605881"/>
      <w:bookmarkStart w:id="586" w:name="_Toc479667180"/>
      <w:bookmarkStart w:id="587" w:name="_Toc479687475"/>
      <w:bookmarkStart w:id="588" w:name="_Toc479688125"/>
      <w:bookmarkStart w:id="589" w:name="_Toc479689011"/>
      <w:bookmarkStart w:id="590" w:name="_Toc479950122"/>
      <w:bookmarkStart w:id="591" w:name="_Toc485996296"/>
      <w:bookmarkStart w:id="592" w:name="_Toc486518616"/>
      <w:bookmarkStart w:id="593" w:name="_Toc486926998"/>
      <w:r w:rsidR="00836EB8" w:rsidRPr="00E73B03">
        <w:lastRenderedPageBreak/>
        <w:t>组织</w:t>
      </w:r>
      <w:r w:rsidRPr="00E73B03">
        <w:t>机构的行政区划代码</w:t>
      </w:r>
      <w:bookmarkEnd w:id="581"/>
      <w:bookmarkEnd w:id="582"/>
      <w:bookmarkEnd w:id="583"/>
      <w:bookmarkEnd w:id="584"/>
      <w:bookmarkEnd w:id="585"/>
      <w:bookmarkEnd w:id="586"/>
      <w:bookmarkEnd w:id="587"/>
      <w:bookmarkEnd w:id="588"/>
      <w:bookmarkEnd w:id="589"/>
      <w:bookmarkEnd w:id="590"/>
      <w:bookmarkEnd w:id="591"/>
      <w:bookmarkEnd w:id="592"/>
      <w:bookmarkEnd w:id="593"/>
    </w:p>
    <w:tbl>
      <w:tblPr>
        <w:tblW w:w="6898" w:type="dxa"/>
        <w:jc w:val="center"/>
        <w:tblInd w:w="-311" w:type="dxa"/>
        <w:tblLook w:val="00A0"/>
      </w:tblPr>
      <w:tblGrid>
        <w:gridCol w:w="2255"/>
        <w:gridCol w:w="4643"/>
      </w:tblGrid>
      <w:tr w:rsidR="005C6BDD" w:rsidRPr="00851491" w:rsidTr="002F51A8">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szCs w:val="21"/>
              </w:rPr>
              <w:t>机构的行政区划代码</w:t>
            </w:r>
          </w:p>
        </w:tc>
      </w:tr>
      <w:tr w:rsidR="005C6BDD" w:rsidRPr="00851491" w:rsidTr="002F51A8">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kern w:val="0"/>
                <w:szCs w:val="21"/>
              </w:rPr>
              <w:t>数据元</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机构的行政区划代码</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机构的行政区划代码</w:instrText>
            </w:r>
            <w:r w:rsidR="004807CC" w:rsidRPr="00851491">
              <w:rPr>
                <w:szCs w:val="21"/>
              </w:rPr>
              <w:instrText xml:space="preserve">" </w:instrText>
            </w:r>
            <w:r w:rsidR="00DA2CAF" w:rsidRPr="00851491">
              <w:rPr>
                <w:szCs w:val="21"/>
              </w:rPr>
              <w:fldChar w:fldCharType="end"/>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行政区划代码</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szCs w:val="21"/>
              </w:rPr>
              <w:t>533684</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标准草案</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djustRightInd w:val="0"/>
              <w:snapToGrid w:val="0"/>
              <w:spacing w:line="264" w:lineRule="auto"/>
              <w:jc w:val="left"/>
              <w:rPr>
                <w:iCs/>
                <w:kern w:val="0"/>
                <w:szCs w:val="21"/>
              </w:rPr>
            </w:pPr>
            <w:r w:rsidRPr="00851491">
              <w:rPr>
                <w:rFonts w:hAnsi="宋体"/>
                <w:iCs/>
                <w:kern w:val="0"/>
                <w:szCs w:val="21"/>
              </w:rPr>
              <w:t>机构所在地的行政区划代码，按照中华人民共和国县级及县级以上行政区划编码系统规定的代码定义。</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iCs/>
                <w:kern w:val="0"/>
                <w:szCs w:val="21"/>
              </w:rPr>
              <w:t>CS</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卫生部统计信息中心</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kern w:val="0"/>
                <w:szCs w:val="21"/>
              </w:rPr>
              <w:t>V1</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64" w:lineRule="auto"/>
              <w:jc w:val="left"/>
              <w:rPr>
                <w:kern w:val="0"/>
                <w:szCs w:val="21"/>
              </w:rPr>
            </w:pP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行政区划代码</w:t>
            </w:r>
            <w:r w:rsidRPr="00851491">
              <w:rPr>
                <w:szCs w:val="21"/>
              </w:rPr>
              <w:t>:</w:t>
            </w:r>
            <w:r w:rsidRPr="00851491">
              <w:rPr>
                <w:rFonts w:hAnsi="宋体"/>
                <w:iCs/>
                <w:kern w:val="0"/>
                <w:szCs w:val="21"/>
              </w:rPr>
              <w:t>《妇女保健基本数据集</w:t>
            </w:r>
            <w:r w:rsidRPr="00851491">
              <w:rPr>
                <w:iCs/>
                <w:kern w:val="0"/>
                <w:szCs w:val="21"/>
              </w:rPr>
              <w:t xml:space="preserve"> </w:t>
            </w:r>
            <w:r w:rsidRPr="00851491">
              <w:rPr>
                <w:rFonts w:hAnsi="宋体"/>
                <w:iCs/>
                <w:kern w:val="0"/>
                <w:szCs w:val="21"/>
              </w:rPr>
              <w:t>第</w:t>
            </w:r>
            <w:r w:rsidRPr="00851491">
              <w:rPr>
                <w:iCs/>
                <w:kern w:val="0"/>
                <w:szCs w:val="21"/>
              </w:rPr>
              <w:t>3</w:t>
            </w:r>
            <w:r w:rsidRPr="00851491">
              <w:rPr>
                <w:rFonts w:hAnsi="宋体"/>
                <w:iCs/>
                <w:kern w:val="0"/>
                <w:szCs w:val="21"/>
              </w:rPr>
              <w:t>部分：计划生育技术服务》、《妇女保健基本数据集</w:t>
            </w:r>
            <w:r w:rsidRPr="00851491">
              <w:rPr>
                <w:iCs/>
                <w:kern w:val="0"/>
                <w:szCs w:val="21"/>
              </w:rPr>
              <w:t xml:space="preserve"> </w:t>
            </w:r>
            <w:r w:rsidRPr="00851491">
              <w:rPr>
                <w:rFonts w:hAnsi="宋体"/>
                <w:iCs/>
                <w:kern w:val="0"/>
                <w:szCs w:val="21"/>
              </w:rPr>
              <w:t>第</w:t>
            </w:r>
            <w:r w:rsidRPr="00851491">
              <w:rPr>
                <w:iCs/>
                <w:kern w:val="0"/>
                <w:szCs w:val="21"/>
              </w:rPr>
              <w:t>5</w:t>
            </w:r>
            <w:r w:rsidRPr="00851491">
              <w:rPr>
                <w:rFonts w:hAnsi="宋体"/>
                <w:iCs/>
                <w:kern w:val="0"/>
                <w:szCs w:val="21"/>
              </w:rPr>
              <w:t>部门：产前筛查与诊断》、《死亡医学证明》、《疾病控制基本数据集</w:t>
            </w:r>
            <w:r w:rsidRPr="00851491">
              <w:rPr>
                <w:iCs/>
                <w:kern w:val="0"/>
                <w:szCs w:val="21"/>
              </w:rPr>
              <w:t xml:space="preserve"> </w:t>
            </w:r>
            <w:r w:rsidRPr="00851491">
              <w:rPr>
                <w:rFonts w:hAnsi="宋体"/>
                <w:iCs/>
                <w:kern w:val="0"/>
                <w:szCs w:val="21"/>
              </w:rPr>
              <w:t>第</w:t>
            </w:r>
            <w:r w:rsidRPr="00851491">
              <w:rPr>
                <w:iCs/>
                <w:kern w:val="0"/>
                <w:szCs w:val="21"/>
              </w:rPr>
              <w:t>16</w:t>
            </w:r>
            <w:r w:rsidRPr="00851491">
              <w:rPr>
                <w:rFonts w:hAnsi="宋体"/>
                <w:iCs/>
                <w:kern w:val="0"/>
                <w:szCs w:val="21"/>
              </w:rPr>
              <w:t>部分：结核病人管理》、《疾病管理基本数据集</w:t>
            </w:r>
            <w:r w:rsidRPr="00851491">
              <w:rPr>
                <w:iCs/>
                <w:kern w:val="0"/>
                <w:szCs w:val="21"/>
              </w:rPr>
              <w:t xml:space="preserve"> </w:t>
            </w:r>
            <w:r w:rsidRPr="00851491">
              <w:rPr>
                <w:rFonts w:hAnsi="宋体"/>
                <w:iCs/>
                <w:kern w:val="0"/>
                <w:szCs w:val="21"/>
              </w:rPr>
              <w:t>第</w:t>
            </w:r>
            <w:r w:rsidRPr="00851491">
              <w:rPr>
                <w:iCs/>
                <w:kern w:val="0"/>
                <w:szCs w:val="21"/>
              </w:rPr>
              <w:t>02</w:t>
            </w:r>
            <w:r w:rsidR="0046787F" w:rsidRPr="00851491">
              <w:rPr>
                <w:rFonts w:hAnsi="宋体"/>
                <w:iCs/>
                <w:kern w:val="0"/>
                <w:szCs w:val="21"/>
              </w:rPr>
              <w:t>部分：高血压患者健康管理》等</w:t>
            </w:r>
          </w:p>
          <w:p w:rsidR="005C6BDD" w:rsidRPr="00851491" w:rsidRDefault="005C6BDD" w:rsidP="002F51A8">
            <w:pPr>
              <w:autoSpaceDE w:val="0"/>
              <w:autoSpaceDN w:val="0"/>
              <w:adjustRightInd w:val="0"/>
              <w:snapToGrid w:val="0"/>
              <w:spacing w:line="264" w:lineRule="auto"/>
              <w:jc w:val="left"/>
              <w:rPr>
                <w:iCs/>
                <w:kern w:val="0"/>
                <w:szCs w:val="21"/>
              </w:rPr>
            </w:pP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szCs w:val="21"/>
              </w:rPr>
              <w:t>机构的行政区划</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机构</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szCs w:val="21"/>
              </w:rPr>
              <w:t>Organization</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行政区划</w:t>
            </w:r>
          </w:p>
        </w:tc>
      </w:tr>
      <w:tr w:rsidR="005C6BDD" w:rsidRPr="00851491" w:rsidTr="002F51A8">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widowControl/>
              <w:adjustRightInd w:val="0"/>
              <w:snapToGrid w:val="0"/>
              <w:spacing w:line="264" w:lineRule="auto"/>
              <w:jc w:val="left"/>
              <w:rPr>
                <w:kern w:val="0"/>
                <w:szCs w:val="21"/>
              </w:rPr>
            </w:pPr>
            <w:r w:rsidRPr="00851491">
              <w:rPr>
                <w:kern w:val="0"/>
                <w:szCs w:val="21"/>
              </w:rPr>
              <w:t>AdministrativeDivsionCode</w:t>
            </w:r>
          </w:p>
        </w:tc>
      </w:tr>
      <w:tr w:rsidR="005C6BDD" w:rsidRPr="00851491" w:rsidTr="002F51A8">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2F51A8">
        <w:trPr>
          <w:trHeight w:val="183"/>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代码</w:t>
            </w:r>
          </w:p>
        </w:tc>
      </w:tr>
      <w:tr w:rsidR="005C6BDD" w:rsidRPr="00851491" w:rsidTr="002F51A8">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iCs/>
                <w:kern w:val="0"/>
                <w:szCs w:val="21"/>
              </w:rPr>
              <w:t xml:space="preserve">GB/T 2260 </w:t>
            </w:r>
            <w:r w:rsidRPr="00851491">
              <w:rPr>
                <w:rFonts w:hAnsi="宋体"/>
                <w:iCs/>
                <w:kern w:val="0"/>
                <w:szCs w:val="21"/>
              </w:rPr>
              <w:t>中华人民共和国行政区划代码</w:t>
            </w:r>
          </w:p>
        </w:tc>
      </w:tr>
      <w:tr w:rsidR="005C6BDD" w:rsidRPr="00851491" w:rsidTr="002F51A8">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行政区划</w:t>
            </w:r>
            <w:r w:rsidRPr="00851491">
              <w:rPr>
                <w:rFonts w:hAnsi="宋体"/>
                <w:iCs/>
                <w:kern w:val="0"/>
                <w:szCs w:val="21"/>
              </w:rPr>
              <w:t>代码系统</w:t>
            </w:r>
            <w:r w:rsidRPr="00851491">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594" w:name="_Toc423596472"/>
      <w:bookmarkStart w:id="595" w:name="_Toc423683960"/>
      <w:bookmarkStart w:id="596" w:name="_Toc467328252"/>
      <w:bookmarkStart w:id="597" w:name="_Toc467328817"/>
      <w:bookmarkStart w:id="598" w:name="_Toc477768742"/>
      <w:bookmarkStart w:id="599" w:name="_Toc479605717"/>
      <w:bookmarkStart w:id="600" w:name="_Toc479605882"/>
      <w:bookmarkStart w:id="601" w:name="_Toc479667181"/>
      <w:bookmarkStart w:id="602" w:name="_Toc479687476"/>
      <w:bookmarkStart w:id="603" w:name="_Toc479688126"/>
      <w:bookmarkStart w:id="604" w:name="_Toc479689012"/>
      <w:bookmarkStart w:id="605" w:name="_Toc479950123"/>
      <w:bookmarkStart w:id="606" w:name="_Toc485996297"/>
      <w:bookmarkStart w:id="607" w:name="_Toc486518617"/>
      <w:bookmarkStart w:id="608" w:name="_Toc486926999"/>
      <w:r w:rsidRPr="003B18F4">
        <w:lastRenderedPageBreak/>
        <w:t>物体形态代码</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物体形态代码</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物体形态代码</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物体形态代码</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799688</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物体的物理状态和性质，例如固体，液体，气体，片状，膏状，胶体状。推荐使用</w:t>
            </w:r>
            <w:r w:rsidRPr="00851491">
              <w:rPr>
                <w:iCs/>
                <w:kern w:val="0"/>
                <w:szCs w:val="21"/>
              </w:rPr>
              <w:t xml:space="preserve">HL7 </w:t>
            </w:r>
            <w:r w:rsidRPr="00851491">
              <w:rPr>
                <w:rFonts w:hAnsi="宋体"/>
                <w:iCs/>
                <w:kern w:val="0"/>
                <w:szCs w:val="21"/>
              </w:rPr>
              <w:t>概念域</w:t>
            </w:r>
            <w:r w:rsidRPr="00851491">
              <w:rPr>
                <w:bCs/>
                <w:kern w:val="0"/>
                <w:szCs w:val="21"/>
              </w:rPr>
              <w:t>MaterialForm</w:t>
            </w:r>
            <w:r w:rsidRPr="00851491">
              <w:rPr>
                <w:rFonts w:hAnsi="宋体"/>
                <w:bCs/>
                <w:kern w:val="0"/>
                <w:szCs w:val="21"/>
              </w:rPr>
              <w:t>规定的形状代码。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CD</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药物剂型代码：《城乡居民档案健康档案</w:t>
            </w:r>
            <w:r w:rsidRPr="00851491">
              <w:rPr>
                <w:iCs/>
                <w:kern w:val="0"/>
                <w:szCs w:val="21"/>
              </w:rPr>
              <w:t>—</w:t>
            </w:r>
            <w:r w:rsidRPr="00851491">
              <w:rPr>
                <w:rFonts w:hAnsi="宋体"/>
                <w:iCs/>
                <w:kern w:val="0"/>
                <w:szCs w:val="21"/>
              </w:rPr>
              <w:t>住院部分》《住院摘要》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物体形状代码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Material</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形状代码</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Formcode</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代码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w:t>
            </w:r>
          </w:p>
        </w:tc>
      </w:tr>
    </w:tbl>
    <w:p w:rsidR="005C6BDD" w:rsidRPr="00E73B03" w:rsidRDefault="005C6BDD" w:rsidP="005C6BDD">
      <w:pPr>
        <w:widowControl/>
        <w:adjustRightInd w:val="0"/>
        <w:snapToGrid w:val="0"/>
        <w:spacing w:line="288" w:lineRule="auto"/>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609" w:name="_Toc423596473"/>
      <w:bookmarkStart w:id="610" w:name="_Toc423683961"/>
      <w:bookmarkStart w:id="611" w:name="_Toc467328253"/>
      <w:bookmarkStart w:id="612" w:name="_Toc467328818"/>
      <w:bookmarkStart w:id="613" w:name="_Toc477768743"/>
      <w:bookmarkStart w:id="614" w:name="_Toc479605718"/>
      <w:bookmarkStart w:id="615" w:name="_Toc479605883"/>
      <w:bookmarkStart w:id="616" w:name="_Toc479667182"/>
      <w:bookmarkStart w:id="617" w:name="_Toc479687477"/>
      <w:bookmarkStart w:id="618" w:name="_Toc479688127"/>
      <w:bookmarkStart w:id="619" w:name="_Toc479689013"/>
      <w:bookmarkStart w:id="620" w:name="_Toc479950124"/>
      <w:bookmarkStart w:id="621" w:name="_Toc485996298"/>
      <w:bookmarkStart w:id="622" w:name="_Toc486518618"/>
      <w:bookmarkStart w:id="623" w:name="_Toc486927000"/>
      <w:r w:rsidRPr="003B18F4">
        <w:lastRenderedPageBreak/>
        <w:t>物体形态</w:t>
      </w:r>
      <w:bookmarkEnd w:id="609"/>
      <w:bookmarkEnd w:id="610"/>
      <w:bookmarkEnd w:id="611"/>
      <w:bookmarkEnd w:id="612"/>
      <w:r w:rsidRPr="003B18F4">
        <w:t>名称</w:t>
      </w:r>
      <w:bookmarkEnd w:id="613"/>
      <w:bookmarkEnd w:id="614"/>
      <w:bookmarkEnd w:id="615"/>
      <w:bookmarkEnd w:id="616"/>
      <w:bookmarkEnd w:id="617"/>
      <w:bookmarkEnd w:id="618"/>
      <w:bookmarkEnd w:id="619"/>
      <w:bookmarkEnd w:id="620"/>
      <w:bookmarkEnd w:id="621"/>
      <w:bookmarkEnd w:id="622"/>
      <w:bookmarkEnd w:id="623"/>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物体形态名称</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物体形态名称</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物体形态名称</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903793</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物体</w:t>
            </w:r>
            <w:r w:rsidRPr="00851491">
              <w:rPr>
                <w:rFonts w:hAnsi="宋体"/>
                <w:szCs w:val="21"/>
              </w:rPr>
              <w:t>形态</w:t>
            </w:r>
            <w:r w:rsidRPr="00851491">
              <w:rPr>
                <w:rFonts w:hAnsi="宋体"/>
                <w:iCs/>
                <w:kern w:val="0"/>
                <w:szCs w:val="21"/>
              </w:rPr>
              <w:t>的文字表达，指数据录入者选择使用的文本。一般用于结构化录入界面，目的是获取被用户认为可表达物体形态代码含义的文本数据。</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CD</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物体形状</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物体</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Material</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形状</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formText</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624" w:name="_Toc423596474"/>
      <w:bookmarkStart w:id="625" w:name="_Toc423683962"/>
      <w:bookmarkStart w:id="626" w:name="_Toc467328254"/>
      <w:bookmarkStart w:id="627" w:name="_Toc467328819"/>
      <w:bookmarkStart w:id="628" w:name="_Toc477768744"/>
      <w:bookmarkStart w:id="629" w:name="_Toc479605719"/>
      <w:bookmarkStart w:id="630" w:name="_Toc479605884"/>
      <w:bookmarkStart w:id="631" w:name="_Toc479667183"/>
      <w:bookmarkStart w:id="632" w:name="_Toc479687478"/>
      <w:bookmarkStart w:id="633" w:name="_Toc479688128"/>
      <w:bookmarkStart w:id="634" w:name="_Toc479689014"/>
      <w:bookmarkStart w:id="635" w:name="_Toc479950125"/>
      <w:bookmarkStart w:id="636" w:name="_Toc485996299"/>
      <w:bookmarkStart w:id="637" w:name="_Toc486518619"/>
      <w:bookmarkStart w:id="638" w:name="_Toc486927001"/>
      <w:r w:rsidRPr="003B18F4">
        <w:lastRenderedPageBreak/>
        <w:t>移动地点标识</w:t>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移动地点标识</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移动地点标识</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移动地点标识</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地点移动标识</w:t>
            </w:r>
            <w:r w:rsidRPr="00851491">
              <w:rPr>
                <w:szCs w:val="21"/>
              </w:rPr>
              <w:t xml:space="preserve"> </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526002</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标识医疗设施是否具备从一个位置自由移动至另一个位置的能力。例如，用于医疗救治的飞机、救护车、轮船等都属于移动医疗设施。</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BL</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地点移动标识</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Place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移动标识</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MobileInd</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符号（</w:t>
            </w:r>
            <w:r w:rsidRPr="00851491">
              <w:rPr>
                <w:iCs/>
                <w:kern w:val="0"/>
                <w:szCs w:val="21"/>
              </w:rPr>
              <w:t>BL</w:t>
            </w:r>
            <w:r w:rsidRPr="00851491">
              <w:rPr>
                <w:rFonts w:hAnsi="宋体"/>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639" w:name="_Toc477768745"/>
      <w:bookmarkStart w:id="640" w:name="_Toc479605720"/>
      <w:bookmarkStart w:id="641" w:name="_Toc479605885"/>
      <w:bookmarkStart w:id="642" w:name="_Toc479667184"/>
      <w:bookmarkStart w:id="643" w:name="_Toc479687479"/>
      <w:bookmarkStart w:id="644" w:name="_Toc479688129"/>
      <w:bookmarkStart w:id="645" w:name="_Toc479689015"/>
      <w:bookmarkStart w:id="646" w:name="_Toc479950126"/>
      <w:bookmarkStart w:id="647" w:name="_Toc485996300"/>
      <w:bookmarkStart w:id="648" w:name="_Toc486518620"/>
      <w:bookmarkStart w:id="649" w:name="_Toc486927002"/>
      <w:r w:rsidRPr="003B18F4">
        <w:lastRenderedPageBreak/>
        <w:t>地方地址</w:t>
      </w:r>
      <w:bookmarkEnd w:id="639"/>
      <w:bookmarkEnd w:id="640"/>
      <w:bookmarkEnd w:id="641"/>
      <w:bookmarkEnd w:id="642"/>
      <w:bookmarkEnd w:id="643"/>
      <w:bookmarkEnd w:id="644"/>
      <w:bookmarkEnd w:id="645"/>
      <w:bookmarkEnd w:id="646"/>
      <w:bookmarkEnd w:id="647"/>
      <w:bookmarkEnd w:id="648"/>
      <w:bookmarkEnd w:id="649"/>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地方地址</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地方地址</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地方地址</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669490</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某地方（</w:t>
            </w:r>
            <w:r w:rsidRPr="00851491">
              <w:rPr>
                <w:iCs/>
                <w:kern w:val="0"/>
                <w:szCs w:val="21"/>
              </w:rPr>
              <w:t>place</w:t>
            </w:r>
            <w:r w:rsidRPr="00851491">
              <w:rPr>
                <w:rFonts w:hAnsi="宋体"/>
                <w:iCs/>
                <w:kern w:val="0"/>
                <w:szCs w:val="21"/>
              </w:rPr>
              <w:t>）的物理位置，必须是可以在地图上进行物理定位的地址。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ST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地点地址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Place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地址</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addr</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为了便于计算机处理地址信息，建议使用以下包含</w:t>
            </w:r>
            <w:r w:rsidRPr="00851491">
              <w:rPr>
                <w:iCs/>
                <w:kern w:val="0"/>
                <w:szCs w:val="21"/>
              </w:rPr>
              <w:t>7</w:t>
            </w:r>
            <w:r w:rsidRPr="00851491">
              <w:rPr>
                <w:rFonts w:hAnsi="宋体"/>
                <w:iCs/>
                <w:kern w:val="0"/>
                <w:szCs w:val="21"/>
              </w:rPr>
              <w:t>部分的结构化表示格式：</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邮政编码</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省或省级行政区（直辖市、自治区）</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市或地级行政区（地区，州，盟）</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县或县级行政区（区，旗）</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乡镇或乡镇级行政区（街道）</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村（城市的街、路、巷、弄、胡同、小区或社区）</w:t>
            </w:r>
          </w:p>
          <w:p w:rsidR="005C6BDD" w:rsidRPr="00851491" w:rsidRDefault="005C6BDD" w:rsidP="003315A7">
            <w:pPr>
              <w:pStyle w:val="affffffa"/>
              <w:numPr>
                <w:ilvl w:val="0"/>
                <w:numId w:val="13"/>
              </w:numPr>
              <w:autoSpaceDE w:val="0"/>
              <w:autoSpaceDN w:val="0"/>
              <w:adjustRightInd w:val="0"/>
              <w:snapToGrid w:val="0"/>
              <w:spacing w:line="288" w:lineRule="auto"/>
              <w:ind w:firstLineChars="0"/>
              <w:jc w:val="left"/>
              <w:rPr>
                <w:rFonts w:ascii="Times New Roman" w:hAnsi="Times New Roman"/>
                <w:iCs/>
                <w:kern w:val="0"/>
                <w:szCs w:val="21"/>
              </w:rPr>
            </w:pPr>
            <w:r w:rsidRPr="00851491">
              <w:rPr>
                <w:rFonts w:ascii="Times New Roman" w:hAnsi="宋体"/>
                <w:iCs/>
                <w:kern w:val="0"/>
                <w:szCs w:val="21"/>
              </w:rPr>
              <w:t>门牌号（包括楼号及房号）</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3B18F4" w:rsidRDefault="005C6BDD" w:rsidP="005C6BDD">
      <w:pPr>
        <w:widowControl/>
        <w:jc w:val="left"/>
        <w:rPr>
          <w:sz w:val="18"/>
          <w:szCs w:val="18"/>
        </w:rPr>
        <w:sectPr w:rsidR="003B18F4" w:rsidSect="002F51A8">
          <w:pgSz w:w="11906" w:h="16838" w:code="9"/>
          <w:pgMar w:top="1440" w:right="1800" w:bottom="1440" w:left="1800" w:header="850" w:footer="737" w:gutter="0"/>
          <w:cols w:space="425"/>
          <w:formProt w:val="0"/>
          <w:docGrid w:type="lines" w:linePitch="312"/>
        </w:sectPr>
      </w:pPr>
      <w:r w:rsidRPr="00E73B03">
        <w:rPr>
          <w:sz w:val="18"/>
          <w:szCs w:val="18"/>
        </w:rPr>
        <w:t xml:space="preserve"> </w:t>
      </w:r>
    </w:p>
    <w:p w:rsidR="005C6BDD" w:rsidRPr="00E73B03" w:rsidRDefault="005C6BDD" w:rsidP="005C6BDD">
      <w:pPr>
        <w:widowControl/>
        <w:jc w:val="left"/>
        <w:rPr>
          <w:sz w:val="18"/>
          <w:szCs w:val="18"/>
        </w:rPr>
      </w:pPr>
    </w:p>
    <w:p w:rsidR="005C6BDD" w:rsidRPr="003B18F4" w:rsidRDefault="005C6BDD" w:rsidP="003B18F4">
      <w:pPr>
        <w:pStyle w:val="a1"/>
        <w:spacing w:before="156" w:after="156"/>
        <w:ind w:left="0"/>
      </w:pPr>
      <w:bookmarkStart w:id="650" w:name="_Toc477768746"/>
      <w:bookmarkStart w:id="651" w:name="_Toc479605721"/>
      <w:bookmarkStart w:id="652" w:name="_Toc479605886"/>
      <w:bookmarkStart w:id="653" w:name="_Toc479667185"/>
      <w:bookmarkStart w:id="654" w:name="_Toc479687480"/>
      <w:bookmarkStart w:id="655" w:name="_Toc479688130"/>
      <w:bookmarkStart w:id="656" w:name="_Toc479689016"/>
      <w:bookmarkStart w:id="657" w:name="_Toc479950127"/>
      <w:bookmarkStart w:id="658" w:name="_Toc485996301"/>
      <w:bookmarkStart w:id="659" w:name="_Toc486518621"/>
      <w:bookmarkStart w:id="660" w:name="_Toc486927003"/>
      <w:r w:rsidRPr="003B18F4">
        <w:t>地点方位</w:t>
      </w:r>
      <w:bookmarkEnd w:id="650"/>
      <w:bookmarkEnd w:id="651"/>
      <w:bookmarkEnd w:id="652"/>
      <w:bookmarkEnd w:id="653"/>
      <w:bookmarkEnd w:id="654"/>
      <w:bookmarkEnd w:id="655"/>
      <w:bookmarkEnd w:id="656"/>
      <w:bookmarkEnd w:id="657"/>
      <w:bookmarkEnd w:id="658"/>
      <w:bookmarkEnd w:id="659"/>
      <w:bookmarkEnd w:id="660"/>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地点方位</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地点方位</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地点方位</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地点方向</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585029</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以文本形式提供的有关某个地方的信息，能够指引人或其它实体到达该地方。当地址信息不完整、又没有</w:t>
            </w:r>
            <w:r w:rsidRPr="00851491">
              <w:rPr>
                <w:iCs/>
                <w:kern w:val="0"/>
                <w:szCs w:val="21"/>
              </w:rPr>
              <w:t>GPS</w:t>
            </w:r>
            <w:r w:rsidRPr="00851491">
              <w:rPr>
                <w:rFonts w:hAnsi="宋体"/>
                <w:iCs/>
                <w:kern w:val="0"/>
                <w:szCs w:val="21"/>
              </w:rPr>
              <w:t>或不能直接使用</w:t>
            </w:r>
            <w:r w:rsidRPr="00851491">
              <w:rPr>
                <w:iCs/>
                <w:kern w:val="0"/>
                <w:szCs w:val="21"/>
              </w:rPr>
              <w:t>GPS</w:t>
            </w:r>
            <w:r w:rsidRPr="00851491">
              <w:rPr>
                <w:rFonts w:hAnsi="宋体"/>
                <w:iCs/>
                <w:kern w:val="0"/>
                <w:szCs w:val="21"/>
              </w:rPr>
              <w:t>的时候，该数据元提供发现某个地方的方位。例如：右边的最后一栋房子。</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ED</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地点方位</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Place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方向</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DirectionsText</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661" w:name="_Toc423596477"/>
      <w:bookmarkStart w:id="662" w:name="_Toc423683965"/>
      <w:bookmarkStart w:id="663" w:name="_Toc467328257"/>
      <w:bookmarkStart w:id="664" w:name="_Toc467328822"/>
      <w:bookmarkStart w:id="665" w:name="_Toc477768747"/>
      <w:bookmarkStart w:id="666" w:name="_Toc479605722"/>
      <w:bookmarkStart w:id="667" w:name="_Toc479605887"/>
      <w:bookmarkStart w:id="668" w:name="_Toc479667186"/>
      <w:bookmarkStart w:id="669" w:name="_Toc479687481"/>
      <w:bookmarkStart w:id="670" w:name="_Toc479688131"/>
      <w:bookmarkStart w:id="671" w:name="_Toc479689017"/>
      <w:bookmarkStart w:id="672" w:name="_Toc479950128"/>
      <w:bookmarkStart w:id="673" w:name="_Toc485996302"/>
      <w:bookmarkStart w:id="674" w:name="_Toc486518622"/>
      <w:bookmarkStart w:id="675" w:name="_Toc486927004"/>
      <w:r w:rsidRPr="003B18F4">
        <w:lastRenderedPageBreak/>
        <w:t>地点位置</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地点位置</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地点位置</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地点位置</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位置</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782095</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在地图上定位一个地方的一组编码。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ED</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地点位置</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地点</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Place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位置</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positionText</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文本或其他媒介</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676" w:name="_Toc423596478"/>
      <w:bookmarkStart w:id="677" w:name="_Toc423683966"/>
      <w:bookmarkStart w:id="678" w:name="_Toc467328258"/>
      <w:bookmarkStart w:id="679" w:name="_Toc467328823"/>
      <w:bookmarkStart w:id="680" w:name="_Toc477768748"/>
      <w:bookmarkStart w:id="681" w:name="_Toc479605723"/>
      <w:bookmarkStart w:id="682" w:name="_Toc479605888"/>
      <w:bookmarkStart w:id="683" w:name="_Toc479667187"/>
      <w:bookmarkStart w:id="684" w:name="_Toc479687482"/>
      <w:bookmarkStart w:id="685" w:name="_Toc479688132"/>
      <w:bookmarkStart w:id="686" w:name="_Toc479689018"/>
      <w:bookmarkStart w:id="687" w:name="_Toc479950129"/>
      <w:bookmarkStart w:id="688" w:name="_Toc485996303"/>
      <w:bookmarkStart w:id="689" w:name="_Toc486518623"/>
      <w:bookmarkStart w:id="690" w:name="_Toc486927005"/>
      <w:r w:rsidRPr="003B18F4">
        <w:lastRenderedPageBreak/>
        <w:t>角色类代码</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角色类代码</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角色类代码</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角色类代码</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990086</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某个角色实例所属的角色的大类，由角色类受控词表提供。</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角色指实体（人、机构等）所具备的资质或能力，该资质由具备角色设定权力的实体赋予。角色类型决定了实体在特定医疗保健活动中发挥的作用。</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角色类型不同于参与类型，后者除了与实体的资质有关外，还与所参与的特定活动的类型有关。</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CS</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角色类代码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类代码</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classCode</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代码</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角色类代码</w:t>
            </w:r>
            <w:r w:rsidR="008926F6" w:rsidRPr="00851491">
              <w:rPr>
                <w:rFonts w:hAnsi="宋体"/>
                <w:iCs/>
                <w:kern w:val="0"/>
                <w:szCs w:val="21"/>
              </w:rPr>
              <w:t>（见表</w:t>
            </w:r>
            <w:r w:rsidR="008926F6" w:rsidRPr="00851491">
              <w:rPr>
                <w:iCs/>
                <w:kern w:val="0"/>
                <w:szCs w:val="21"/>
              </w:rPr>
              <w:t>8</w:t>
            </w:r>
            <w:r w:rsidR="008926F6" w:rsidRPr="00851491">
              <w:rPr>
                <w:rFonts w:hAnsi="宋体"/>
                <w:iCs/>
                <w:kern w:val="0"/>
                <w:szCs w:val="21"/>
              </w:rPr>
              <w:t>）</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角色类代码系统</w:t>
            </w:r>
            <w:r w:rsidRPr="00851491">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rPr>
          <w:sz w:val="18"/>
          <w:szCs w:val="18"/>
        </w:rPr>
      </w:pPr>
    </w:p>
    <w:p w:rsidR="005C6BDD" w:rsidRPr="00E73B03" w:rsidRDefault="005C6BDD" w:rsidP="005C6BDD">
      <w:pPr>
        <w:rPr>
          <w:sz w:val="18"/>
          <w:szCs w:val="18"/>
        </w:rPr>
      </w:pPr>
      <w:r w:rsidRPr="00E73B03">
        <w:rPr>
          <w:sz w:val="18"/>
          <w:szCs w:val="18"/>
        </w:rPr>
        <w:br w:type="page"/>
      </w:r>
    </w:p>
    <w:p w:rsidR="005C6BDD" w:rsidRPr="003B18F4" w:rsidRDefault="005C6BDD" w:rsidP="003B18F4">
      <w:pPr>
        <w:pStyle w:val="a1"/>
        <w:spacing w:before="156" w:after="156"/>
        <w:ind w:left="0"/>
      </w:pPr>
      <w:bookmarkStart w:id="691" w:name="_Toc423596483"/>
      <w:bookmarkStart w:id="692" w:name="_Toc423683971"/>
      <w:bookmarkStart w:id="693" w:name="_Toc467328264"/>
      <w:bookmarkStart w:id="694" w:name="_Toc467328829"/>
      <w:bookmarkStart w:id="695" w:name="_Toc477768749"/>
      <w:bookmarkStart w:id="696" w:name="_Toc479605724"/>
      <w:bookmarkStart w:id="697" w:name="_Toc479605889"/>
      <w:bookmarkStart w:id="698" w:name="_Toc479667188"/>
      <w:bookmarkStart w:id="699" w:name="_Toc479687483"/>
      <w:bookmarkStart w:id="700" w:name="_Toc479688133"/>
      <w:bookmarkStart w:id="701" w:name="_Toc479689019"/>
      <w:bookmarkStart w:id="702" w:name="_Toc479950130"/>
      <w:bookmarkStart w:id="703" w:name="_Toc485996304"/>
      <w:bookmarkStart w:id="704" w:name="_Toc486518624"/>
      <w:bookmarkStart w:id="705" w:name="_Toc486927006"/>
      <w:r w:rsidRPr="003B18F4">
        <w:lastRenderedPageBreak/>
        <w:t>角色代码</w:t>
      </w:r>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tbl>
      <w:tblPr>
        <w:tblW w:w="7938" w:type="dxa"/>
        <w:jc w:val="center"/>
        <w:tblLook w:val="00A0"/>
      </w:tblPr>
      <w:tblGrid>
        <w:gridCol w:w="2452"/>
        <w:gridCol w:w="5486"/>
      </w:tblGrid>
      <w:tr w:rsidR="005C6BDD" w:rsidRPr="00851491" w:rsidTr="00851491">
        <w:trPr>
          <w:tblHeader/>
          <w:jc w:val="center"/>
        </w:trPr>
        <w:tc>
          <w:tcPr>
            <w:tcW w:w="2131"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767"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角色代码</w:t>
            </w:r>
          </w:p>
        </w:tc>
      </w:tr>
      <w:tr w:rsidR="005C6BDD" w:rsidRPr="00851491" w:rsidTr="00851491">
        <w:trPr>
          <w:jc w:val="center"/>
        </w:trPr>
        <w:tc>
          <w:tcPr>
            <w:tcW w:w="2131"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767"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角色代码</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角色代码</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883745</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某角色实例所属的角色的特定类别。角色代码（</w:t>
            </w:r>
            <w:r w:rsidRPr="00851491">
              <w:rPr>
                <w:iCs/>
                <w:kern w:val="0"/>
                <w:szCs w:val="21"/>
              </w:rPr>
              <w:t>Role.code</w:t>
            </w:r>
            <w:r w:rsidRPr="00851491">
              <w:rPr>
                <w:rFonts w:hAnsi="宋体"/>
                <w:iCs/>
                <w:kern w:val="0"/>
                <w:szCs w:val="21"/>
              </w:rPr>
              <w:t>）在概念上是角色类代码（</w:t>
            </w:r>
            <w:r w:rsidRPr="00851491">
              <w:rPr>
                <w:iCs/>
                <w:kern w:val="0"/>
                <w:szCs w:val="21"/>
              </w:rPr>
              <w:t>Role.classCode</w:t>
            </w:r>
            <w:r w:rsidRPr="00851491">
              <w:rPr>
                <w:rFonts w:hAnsi="宋体"/>
                <w:iCs/>
                <w:kern w:val="0"/>
                <w:szCs w:val="21"/>
              </w:rPr>
              <w:t>）的恰当特化。</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角色代码不修饰或限定角色类代码，每个角色代码都是一个完整的概念或两个实体之间的类似角色的关系，但是，角色代码比角色类代码更加具体，规定了角色类代码定义的特定角色类型的一个子类，可通过丰富的词汇更加详细地表达或限定角色类代码的内容。</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CS</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767"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角色代码</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代码</w:t>
            </w:r>
          </w:p>
        </w:tc>
      </w:tr>
      <w:tr w:rsidR="005C6BDD" w:rsidRPr="00851491" w:rsidTr="00851491">
        <w:trPr>
          <w:trHeight w:val="300"/>
          <w:jc w:val="center"/>
        </w:trPr>
        <w:tc>
          <w:tcPr>
            <w:tcW w:w="2131"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767"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Code</w:t>
            </w:r>
          </w:p>
        </w:tc>
      </w:tr>
      <w:tr w:rsidR="005C6BDD" w:rsidRPr="00851491" w:rsidTr="00851491">
        <w:trPr>
          <w:trHeight w:val="70"/>
          <w:jc w:val="center"/>
        </w:trPr>
        <w:tc>
          <w:tcPr>
            <w:tcW w:w="2131"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767"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代码</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767" w:type="dxa"/>
          </w:tcPr>
          <w:p w:rsidR="005C6BDD" w:rsidRPr="00851491" w:rsidRDefault="005C6BDD" w:rsidP="002F51A8">
            <w:pPr>
              <w:adjustRightInd w:val="0"/>
              <w:snapToGrid w:val="0"/>
              <w:spacing w:line="288" w:lineRule="auto"/>
              <w:rPr>
                <w:szCs w:val="21"/>
              </w:rPr>
            </w:pPr>
            <w:r w:rsidRPr="00851491">
              <w:rPr>
                <w:rFonts w:hAnsi="宋体"/>
                <w:szCs w:val="21"/>
              </w:rPr>
              <w:t>角色代码</w:t>
            </w:r>
            <w:r w:rsidR="008926F6" w:rsidRPr="00851491">
              <w:rPr>
                <w:rFonts w:hAnsi="宋体"/>
                <w:szCs w:val="21"/>
              </w:rPr>
              <w:t>（见表</w:t>
            </w:r>
            <w:r w:rsidR="008926F6" w:rsidRPr="00851491">
              <w:rPr>
                <w:szCs w:val="21"/>
              </w:rPr>
              <w:t>8</w:t>
            </w:r>
            <w:r w:rsidR="008926F6" w:rsidRPr="00851491">
              <w:rPr>
                <w:rFonts w:hAnsi="宋体"/>
                <w:szCs w:val="21"/>
              </w:rPr>
              <w:t>）</w:t>
            </w:r>
          </w:p>
        </w:tc>
      </w:tr>
      <w:tr w:rsidR="005C6BDD" w:rsidRPr="00851491" w:rsidTr="00851491">
        <w:trPr>
          <w:jc w:val="center"/>
        </w:trPr>
        <w:tc>
          <w:tcPr>
            <w:tcW w:w="2131"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767" w:type="dxa"/>
            <w:tcBorders>
              <w:bottom w:val="single" w:sz="4" w:space="0" w:color="000000"/>
            </w:tcBorders>
          </w:tcPr>
          <w:p w:rsidR="005C6BDD" w:rsidRPr="00851491" w:rsidRDefault="005C6BDD" w:rsidP="002F51A8">
            <w:pPr>
              <w:adjustRightInd w:val="0"/>
              <w:snapToGrid w:val="0"/>
              <w:spacing w:line="288" w:lineRule="auto"/>
              <w:rPr>
                <w:szCs w:val="21"/>
              </w:rPr>
            </w:pPr>
            <w:r w:rsidRPr="00851491">
              <w:rPr>
                <w:rFonts w:hAnsi="宋体"/>
                <w:szCs w:val="21"/>
              </w:rPr>
              <w:t>角色代码系统</w:t>
            </w:r>
            <w:r w:rsidRPr="00851491">
              <w:rPr>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06" w:name="_Toc467328259"/>
      <w:bookmarkStart w:id="707" w:name="_Toc467328824"/>
      <w:bookmarkStart w:id="708" w:name="_Toc477768750"/>
      <w:bookmarkStart w:id="709" w:name="_Toc479605725"/>
      <w:bookmarkStart w:id="710" w:name="_Toc479605890"/>
      <w:bookmarkStart w:id="711" w:name="_Toc479667189"/>
      <w:bookmarkStart w:id="712" w:name="_Toc479687484"/>
      <w:bookmarkStart w:id="713" w:name="_Toc479688134"/>
      <w:bookmarkStart w:id="714" w:name="_Toc479689020"/>
      <w:bookmarkStart w:id="715" w:name="_Toc479950131"/>
      <w:bookmarkStart w:id="716" w:name="_Toc485996305"/>
      <w:bookmarkStart w:id="717" w:name="_Toc486518625"/>
      <w:bookmarkStart w:id="718" w:name="_Toc486927007"/>
      <w:r w:rsidRPr="003B18F4">
        <w:lastRenderedPageBreak/>
        <w:t>角色名称</w:t>
      </w:r>
      <w:bookmarkEnd w:id="706"/>
      <w:bookmarkEnd w:id="707"/>
      <w:bookmarkEnd w:id="708"/>
      <w:bookmarkEnd w:id="709"/>
      <w:bookmarkEnd w:id="710"/>
      <w:bookmarkEnd w:id="711"/>
      <w:bookmarkEnd w:id="712"/>
      <w:bookmarkEnd w:id="713"/>
      <w:bookmarkEnd w:id="714"/>
      <w:bookmarkEnd w:id="715"/>
      <w:bookmarkEnd w:id="716"/>
      <w:bookmarkEnd w:id="717"/>
      <w:bookmarkEnd w:id="718"/>
    </w:p>
    <w:p w:rsidR="005C6BDD" w:rsidRPr="00E73B03" w:rsidRDefault="005C6BDD" w:rsidP="005C6BDD">
      <w:pPr>
        <w:widowControl/>
        <w:ind w:left="420"/>
        <w:jc w:val="left"/>
        <w:rPr>
          <w:sz w:val="18"/>
          <w:szCs w:val="18"/>
        </w:rPr>
      </w:pPr>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角色名称</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角色名称</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角色名称</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4522</w:t>
            </w:r>
            <w:r w:rsidRPr="00851491">
              <w:rPr>
                <w:szCs w:val="21"/>
              </w:rPr>
              <w:t>63</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某个角色非唯一的文本识别符或名称。角色名称不同于实体名称，角色名称是实体扮演某个特定角色时的称谓，例如某行业的从业人员，医生、护士等。使用该称谓不是为了区分实体，而是区分实体所扮演的角色或者所具备的资质。</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COLL&lt;EN&gt;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角色名称</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名称</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Name</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19" w:name="_Toc423596479"/>
      <w:bookmarkStart w:id="720" w:name="_Toc423683967"/>
      <w:bookmarkStart w:id="721" w:name="_Toc467328260"/>
      <w:bookmarkStart w:id="722" w:name="_Toc467328825"/>
      <w:bookmarkStart w:id="723" w:name="_Toc477768751"/>
      <w:bookmarkStart w:id="724" w:name="_Toc479605726"/>
      <w:bookmarkStart w:id="725" w:name="_Toc479605891"/>
      <w:bookmarkStart w:id="726" w:name="_Toc479667190"/>
      <w:bookmarkStart w:id="727" w:name="_Toc479687485"/>
      <w:bookmarkStart w:id="728" w:name="_Toc479688135"/>
      <w:bookmarkStart w:id="729" w:name="_Toc479689021"/>
      <w:bookmarkStart w:id="730" w:name="_Toc479950132"/>
      <w:bookmarkStart w:id="731" w:name="_Toc485996306"/>
      <w:bookmarkStart w:id="732" w:name="_Toc486518626"/>
      <w:bookmarkStart w:id="733" w:name="_Toc486927008"/>
      <w:r w:rsidRPr="003B18F4">
        <w:lastRenderedPageBreak/>
        <w:t>角色标识</w:t>
      </w:r>
      <w:bookmarkEnd w:id="719"/>
      <w:bookmarkEnd w:id="720"/>
      <w:bookmarkEnd w:id="721"/>
      <w:bookmarkEnd w:id="722"/>
      <w:r w:rsidRPr="003B18F4">
        <w:t>系统类别</w:t>
      </w:r>
      <w:bookmarkEnd w:id="723"/>
      <w:bookmarkEnd w:id="724"/>
      <w:bookmarkEnd w:id="725"/>
      <w:bookmarkEnd w:id="726"/>
      <w:bookmarkEnd w:id="727"/>
      <w:bookmarkEnd w:id="728"/>
      <w:bookmarkEnd w:id="729"/>
      <w:bookmarkEnd w:id="730"/>
      <w:bookmarkEnd w:id="731"/>
      <w:bookmarkEnd w:id="732"/>
      <w:bookmarkEnd w:id="733"/>
    </w:p>
    <w:tbl>
      <w:tblPr>
        <w:tblW w:w="7938" w:type="dxa"/>
        <w:jc w:val="center"/>
        <w:tblLook w:val="00A0"/>
      </w:tblPr>
      <w:tblGrid>
        <w:gridCol w:w="2452"/>
        <w:gridCol w:w="5486"/>
      </w:tblGrid>
      <w:tr w:rsidR="005C6BDD" w:rsidRPr="00851491" w:rsidTr="00851491">
        <w:trPr>
          <w:tblHeader/>
          <w:jc w:val="center"/>
        </w:trPr>
        <w:tc>
          <w:tcPr>
            <w:tcW w:w="2131"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767"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角色标识系统类别</w:t>
            </w:r>
          </w:p>
        </w:tc>
      </w:tr>
      <w:tr w:rsidR="005C6BDD" w:rsidRPr="00851491" w:rsidTr="00851491">
        <w:trPr>
          <w:jc w:val="center"/>
        </w:trPr>
        <w:tc>
          <w:tcPr>
            <w:tcW w:w="2131"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767"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角色标识系统类别</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角色标识系统类别</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角色标识系统</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241666</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实体的角色可采用权威机构分配的、具备一定内部规则的标识符进行标识，以实现该角色在一定范围内的唯一可标识性。同一个角色可采用不同标识系统制定的标识符进行标识，因而可以有对应的一系列标识符。</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为了保证标识符对实体标识的准确性，有必要说明分配特定标识符的标识系统的类别。</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实体、角色、活动等所有需要标识的对象，均具有该属性。</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SET&lt;II&gt;</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kern w:val="0"/>
                <w:szCs w:val="21"/>
              </w:rPr>
              <w:t>本数据元通常与</w:t>
            </w:r>
            <w:r w:rsidRPr="00851491">
              <w:rPr>
                <w:rFonts w:hAnsi="宋体"/>
                <w:szCs w:val="21"/>
              </w:rPr>
              <w:t>角色标识符（</w:t>
            </w:r>
            <w:r w:rsidRPr="00851491">
              <w:rPr>
                <w:rFonts w:hAnsi="宋体"/>
                <w:kern w:val="0"/>
                <w:szCs w:val="21"/>
              </w:rPr>
              <w:t>元数据标识符</w:t>
            </w:r>
            <w:r w:rsidRPr="00851491">
              <w:rPr>
                <w:szCs w:val="21"/>
              </w:rPr>
              <w:t>173037</w:t>
            </w:r>
            <w:r w:rsidRPr="00851491">
              <w:rPr>
                <w:rFonts w:hAnsi="宋体"/>
                <w:szCs w:val="21"/>
              </w:rPr>
              <w:t>）、</w:t>
            </w:r>
            <w:r w:rsidRPr="00851491">
              <w:rPr>
                <w:rFonts w:hAnsi="宋体"/>
                <w:kern w:val="0"/>
                <w:szCs w:val="21"/>
              </w:rPr>
              <w:t>角色标识符名称（元数据标识符</w:t>
            </w:r>
            <w:r w:rsidRPr="00851491">
              <w:rPr>
                <w:kern w:val="0"/>
                <w:szCs w:val="21"/>
              </w:rPr>
              <w:t>840643</w:t>
            </w:r>
            <w:r w:rsidRPr="00851491">
              <w:rPr>
                <w:rFonts w:hAnsi="宋体"/>
                <w:kern w:val="0"/>
                <w:szCs w:val="21"/>
              </w:rPr>
              <w:t>）联合使用。</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767"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767"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角色标识系统类别</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标识系统类别</w:t>
            </w:r>
          </w:p>
        </w:tc>
      </w:tr>
      <w:tr w:rsidR="005C6BDD" w:rsidRPr="00851491" w:rsidTr="00851491">
        <w:trPr>
          <w:trHeight w:val="300"/>
          <w:jc w:val="center"/>
        </w:trPr>
        <w:tc>
          <w:tcPr>
            <w:tcW w:w="2131"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767"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 idClass</w:t>
            </w:r>
          </w:p>
        </w:tc>
      </w:tr>
      <w:tr w:rsidR="005C6BDD" w:rsidRPr="00851491" w:rsidTr="00851491">
        <w:trPr>
          <w:trHeight w:val="70"/>
          <w:jc w:val="center"/>
        </w:trPr>
        <w:tc>
          <w:tcPr>
            <w:tcW w:w="2131"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767"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767"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131"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767"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131"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767"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34" w:name="_Toc423596480"/>
      <w:bookmarkStart w:id="735" w:name="_Toc423683968"/>
      <w:bookmarkStart w:id="736" w:name="_Toc467328261"/>
      <w:bookmarkStart w:id="737" w:name="_Toc467328826"/>
      <w:bookmarkStart w:id="738" w:name="_Toc477768752"/>
      <w:bookmarkStart w:id="739" w:name="_Toc479605727"/>
      <w:bookmarkStart w:id="740" w:name="_Toc479605892"/>
      <w:bookmarkStart w:id="741" w:name="_Toc479667191"/>
      <w:bookmarkStart w:id="742" w:name="_Toc479687486"/>
      <w:bookmarkStart w:id="743" w:name="_Toc479688136"/>
      <w:bookmarkStart w:id="744" w:name="_Toc479689022"/>
      <w:bookmarkStart w:id="745" w:name="_Toc479950133"/>
      <w:bookmarkStart w:id="746" w:name="_Toc485996307"/>
      <w:bookmarkStart w:id="747" w:name="_Toc486518627"/>
      <w:bookmarkStart w:id="748" w:name="_Toc486927009"/>
      <w:r w:rsidRPr="003B18F4">
        <w:lastRenderedPageBreak/>
        <w:t>角色标识符</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p>
    <w:p w:rsidR="005C6BDD" w:rsidRPr="00E73B03" w:rsidRDefault="005C6BDD" w:rsidP="005C6BDD">
      <w:pPr>
        <w:widowControl/>
        <w:ind w:left="420"/>
        <w:jc w:val="left"/>
        <w:rPr>
          <w:sz w:val="18"/>
          <w:szCs w:val="18"/>
        </w:rPr>
      </w:pPr>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角色标识符</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角色标识符</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角色标识符</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szCs w:val="21"/>
              </w:rPr>
              <w:t>173037</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实体所扮演的角色的唯一标识符。个体以某种角色（如医生）参与医疗保健活动，则可以使用某特定标识系统产生的标识符来标识该角色，如医师执业证书编码。</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不同标识系统可产生不同的标识符。因此，表达角色标识符的同时，应说明分配本标识符的标识系统。</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SET&lt;II&gt;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kern w:val="0"/>
                <w:szCs w:val="21"/>
              </w:rPr>
              <w:t>本数据元通常与角色标识系统类别（元数据标识符</w:t>
            </w:r>
            <w:r w:rsidRPr="00851491">
              <w:rPr>
                <w:szCs w:val="21"/>
              </w:rPr>
              <w:t>241666</w:t>
            </w:r>
            <w:r w:rsidRPr="00851491">
              <w:rPr>
                <w:rFonts w:hAnsi="宋体"/>
                <w:kern w:val="0"/>
                <w:szCs w:val="21"/>
              </w:rPr>
              <w:t>）、角色标识符名称（元数据标识符</w:t>
            </w:r>
            <w:r w:rsidRPr="00851491">
              <w:rPr>
                <w:kern w:val="0"/>
                <w:szCs w:val="21"/>
              </w:rPr>
              <w:t>840643</w:t>
            </w:r>
            <w:r w:rsidRPr="00851491">
              <w:rPr>
                <w:rFonts w:hAnsi="宋体"/>
                <w:kern w:val="0"/>
                <w:szCs w:val="21"/>
              </w:rPr>
              <w:t>）联合使用。</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角色标识符</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标识符</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Role.id</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49" w:name="_Toc423596482"/>
      <w:bookmarkStart w:id="750" w:name="_Toc423683970"/>
      <w:bookmarkStart w:id="751" w:name="_Toc467328263"/>
      <w:bookmarkStart w:id="752" w:name="_Toc467328828"/>
      <w:bookmarkStart w:id="753" w:name="_Toc477768753"/>
      <w:bookmarkStart w:id="754" w:name="_Toc479605728"/>
      <w:bookmarkStart w:id="755" w:name="_Toc479605893"/>
      <w:bookmarkStart w:id="756" w:name="_Toc479667192"/>
      <w:bookmarkStart w:id="757" w:name="_Toc479687487"/>
      <w:bookmarkStart w:id="758" w:name="_Toc479688137"/>
      <w:bookmarkStart w:id="759" w:name="_Toc479689023"/>
      <w:bookmarkStart w:id="760" w:name="_Toc479950134"/>
      <w:bookmarkStart w:id="761" w:name="_Toc485996308"/>
      <w:bookmarkStart w:id="762" w:name="_Toc486518628"/>
      <w:bookmarkStart w:id="763" w:name="_Toc486927010"/>
      <w:r w:rsidRPr="003B18F4">
        <w:lastRenderedPageBreak/>
        <w:t>角色等同</w:t>
      </w:r>
      <w:bookmarkEnd w:id="749"/>
      <w:bookmarkEnd w:id="750"/>
      <w:bookmarkEnd w:id="751"/>
      <w:bookmarkEnd w:id="752"/>
      <w:r w:rsidRPr="003B18F4">
        <w:t>标志</w:t>
      </w:r>
      <w:bookmarkEnd w:id="753"/>
      <w:bookmarkEnd w:id="754"/>
      <w:bookmarkEnd w:id="755"/>
      <w:bookmarkEnd w:id="756"/>
      <w:bookmarkEnd w:id="757"/>
      <w:bookmarkEnd w:id="758"/>
      <w:bookmarkEnd w:id="759"/>
      <w:bookmarkEnd w:id="760"/>
      <w:bookmarkEnd w:id="761"/>
      <w:bookmarkEnd w:id="762"/>
      <w:bookmarkEnd w:id="763"/>
    </w:p>
    <w:p w:rsidR="005C6BDD" w:rsidRPr="00E73B03" w:rsidRDefault="005C6BDD" w:rsidP="005C6BDD">
      <w:pPr>
        <w:widowControl/>
        <w:ind w:left="420"/>
        <w:jc w:val="left"/>
        <w:rPr>
          <w:sz w:val="18"/>
          <w:szCs w:val="18"/>
        </w:rPr>
      </w:pPr>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widowControl/>
              <w:spacing w:line="288" w:lineRule="auto"/>
              <w:jc w:val="left"/>
              <w:rPr>
                <w:szCs w:val="21"/>
              </w:rPr>
            </w:pPr>
            <w:r w:rsidRPr="00851491">
              <w:rPr>
                <w:rFonts w:hAnsi="宋体"/>
                <w:szCs w:val="21"/>
              </w:rPr>
              <w:t>角色等同标志</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widowControl/>
              <w:spacing w:line="288" w:lineRule="auto"/>
              <w:jc w:val="left"/>
              <w:rPr>
                <w:szCs w:val="21"/>
              </w:rPr>
            </w:pPr>
            <w:r w:rsidRPr="00851491">
              <w:rPr>
                <w:rFonts w:hAnsi="宋体"/>
                <w:szCs w:val="21"/>
              </w:rPr>
              <w:t>角色等同标志</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角色等同标志</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widowControl/>
              <w:spacing w:line="288" w:lineRule="auto"/>
              <w:jc w:val="left"/>
              <w:rPr>
                <w:szCs w:val="21"/>
              </w:rPr>
            </w:pPr>
            <w:r w:rsidRPr="00851491">
              <w:rPr>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pacing w:line="288" w:lineRule="auto"/>
              <w:jc w:val="left"/>
              <w:rPr>
                <w:kern w:val="0"/>
                <w:szCs w:val="21"/>
              </w:rPr>
            </w:pPr>
            <w:r w:rsidRPr="00851491">
              <w:rPr>
                <w:kern w:val="0"/>
                <w:szCs w:val="21"/>
              </w:rPr>
              <w:t>150144</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表示只有当角色标识系统相同、且标识符也相同的时候，两个非空的角色标识符才指向同一个实体。</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iCs/>
                <w:kern w:val="0"/>
                <w:szCs w:val="21"/>
              </w:rPr>
              <w:t>SET&lt;II&gt;</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pacing w:line="288" w:lineRule="auto"/>
              <w:jc w:val="left"/>
              <w:rPr>
                <w:iCs/>
                <w:kern w:val="0"/>
                <w:szCs w:val="21"/>
              </w:rPr>
            </w:pPr>
          </w:p>
          <w:p w:rsidR="005C6BDD" w:rsidRPr="00851491" w:rsidRDefault="005C6BDD" w:rsidP="002F51A8">
            <w:pPr>
              <w:autoSpaceDE w:val="0"/>
              <w:autoSpaceDN w:val="0"/>
              <w:adjustRightIn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widowControl/>
              <w:spacing w:line="288" w:lineRule="auto"/>
              <w:jc w:val="left"/>
              <w:rPr>
                <w:szCs w:val="21"/>
              </w:rPr>
            </w:pPr>
            <w:r w:rsidRPr="00851491">
              <w:rPr>
                <w:rFonts w:hAnsi="宋体"/>
                <w:szCs w:val="21"/>
              </w:rPr>
              <w:t>角色等同标志</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widowControl/>
              <w:spacing w:line="288" w:lineRule="auto"/>
              <w:jc w:val="left"/>
              <w:rPr>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widowControl/>
              <w:spacing w:line="288" w:lineRule="auto"/>
              <w:jc w:val="left"/>
              <w:rPr>
                <w:szCs w:val="21"/>
              </w:rPr>
            </w:pPr>
            <w:r w:rsidRPr="00851491">
              <w:rPr>
                <w:rFonts w:hAnsi="宋体"/>
                <w:szCs w:val="21"/>
              </w:rPr>
              <w:t>等同标志</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pacing w:line="288" w:lineRule="auto"/>
              <w:jc w:val="left"/>
              <w:rPr>
                <w:iCs/>
                <w:kern w:val="0"/>
                <w:szCs w:val="21"/>
              </w:rPr>
            </w:pPr>
            <w:r w:rsidRPr="00851491">
              <w:rPr>
                <w:iCs/>
                <w:kern w:val="0"/>
                <w:szCs w:val="21"/>
              </w:rPr>
              <w:t>Equality</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文本（</w:t>
            </w:r>
            <w:r w:rsidRPr="00851491">
              <w:rPr>
                <w:iCs/>
                <w:kern w:val="0"/>
                <w:szCs w:val="21"/>
              </w:rPr>
              <w:t>BL</w:t>
            </w:r>
            <w:r w:rsidRPr="00851491">
              <w:rPr>
                <w:rFonts w:hAnsi="宋体"/>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64" w:name="_Toc423596484"/>
      <w:bookmarkStart w:id="765" w:name="_Toc423683972"/>
      <w:bookmarkStart w:id="766" w:name="_Toc467328265"/>
      <w:bookmarkStart w:id="767" w:name="_Toc467328830"/>
      <w:bookmarkStart w:id="768" w:name="_Toc477768754"/>
      <w:bookmarkStart w:id="769" w:name="_Toc479605729"/>
      <w:bookmarkStart w:id="770" w:name="_Toc479605894"/>
      <w:bookmarkStart w:id="771" w:name="_Toc479667193"/>
      <w:bookmarkStart w:id="772" w:name="_Toc479687488"/>
      <w:bookmarkStart w:id="773" w:name="_Toc479688138"/>
      <w:bookmarkStart w:id="774" w:name="_Toc479689024"/>
      <w:bookmarkStart w:id="775" w:name="_Toc479950135"/>
      <w:bookmarkStart w:id="776" w:name="_Toc485996309"/>
      <w:bookmarkStart w:id="777" w:name="_Toc486518629"/>
      <w:bookmarkStart w:id="778" w:name="_Toc486927011"/>
      <w:r w:rsidRPr="003B18F4">
        <w:lastRenderedPageBreak/>
        <w:t>角色否定标识</w:t>
      </w:r>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角色否定标识</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角色否定标识</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角色否定标识</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652031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标识扮演某角色的实体不具备该属性应有的资质。例如，此人不是我们的员工；此人不是医生，该漱口液的成分里不含酒精等等。</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BL</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角色否定标识</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否定标识</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negationInd</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符号（</w:t>
            </w:r>
            <w:r w:rsidRPr="00851491">
              <w:rPr>
                <w:iCs/>
                <w:kern w:val="0"/>
                <w:szCs w:val="21"/>
              </w:rPr>
              <w:t>BL</w:t>
            </w:r>
            <w:r w:rsidRPr="00851491">
              <w:rPr>
                <w:rFonts w:hAnsi="宋体"/>
                <w:iCs/>
                <w:kern w:val="0"/>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79" w:name="_Toc423596485"/>
      <w:bookmarkStart w:id="780" w:name="_Toc423683973"/>
      <w:bookmarkStart w:id="781" w:name="_Toc467328266"/>
      <w:bookmarkStart w:id="782" w:name="_Toc467328831"/>
      <w:bookmarkStart w:id="783" w:name="_Toc477768755"/>
      <w:bookmarkStart w:id="784" w:name="_Toc479605730"/>
      <w:bookmarkStart w:id="785" w:name="_Toc479605895"/>
      <w:bookmarkStart w:id="786" w:name="_Toc479667194"/>
      <w:bookmarkStart w:id="787" w:name="_Toc479687489"/>
      <w:bookmarkStart w:id="788" w:name="_Toc479688139"/>
      <w:bookmarkStart w:id="789" w:name="_Toc479689025"/>
      <w:bookmarkStart w:id="790" w:name="_Toc479950136"/>
      <w:bookmarkStart w:id="791" w:name="_Toc485996310"/>
      <w:bookmarkStart w:id="792" w:name="_Toc486518630"/>
      <w:bookmarkStart w:id="793" w:name="_Toc486927012"/>
      <w:r w:rsidRPr="003B18F4">
        <w:lastRenderedPageBreak/>
        <w:t>角色地址</w:t>
      </w:r>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tbl>
      <w:tblPr>
        <w:tblW w:w="7938" w:type="dxa"/>
        <w:jc w:val="center"/>
        <w:tblLook w:val="00A0"/>
      </w:tblPr>
      <w:tblGrid>
        <w:gridCol w:w="2427"/>
        <w:gridCol w:w="5511"/>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元数据名称</w:t>
            </w:r>
          </w:p>
        </w:tc>
        <w:tc>
          <w:tcPr>
            <w:tcW w:w="5121"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szCs w:val="21"/>
              </w:rPr>
              <w:t>角色地址</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数据元属性</w:t>
            </w:r>
          </w:p>
        </w:tc>
        <w:tc>
          <w:tcPr>
            <w:tcW w:w="5121"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b/>
                <w:kern w:val="0"/>
                <w:szCs w:val="21"/>
              </w:rPr>
            </w:pPr>
            <w:r w:rsidRPr="00851491">
              <w:rPr>
                <w:rFonts w:hAnsi="宋体"/>
                <w:iCs/>
                <w:kern w:val="0"/>
                <w:szCs w:val="21"/>
              </w:rPr>
              <w:t>元数据类型</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规范名称</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角色地址</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角色地址</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同义名称</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元数据标识符</w:t>
            </w:r>
          </w:p>
        </w:tc>
        <w:tc>
          <w:tcPr>
            <w:tcW w:w="5121"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kern w:val="0"/>
                <w:szCs w:val="21"/>
              </w:rPr>
              <w:t>602296</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注册状态</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定义</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实体作为某个角色时的邮政地址。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数据类型</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iCs/>
                <w:kern w:val="0"/>
                <w:szCs w:val="21"/>
              </w:rPr>
              <w:t>ST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注册机构名称</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版本</w:t>
            </w:r>
          </w:p>
        </w:tc>
        <w:tc>
          <w:tcPr>
            <w:tcW w:w="5121"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相关元数据参照</w:t>
            </w:r>
          </w:p>
        </w:tc>
        <w:tc>
          <w:tcPr>
            <w:tcW w:w="5121" w:type="dxa"/>
          </w:tcPr>
          <w:p w:rsidR="005C6BDD" w:rsidRPr="00851491" w:rsidRDefault="005C6BDD" w:rsidP="002F51A8">
            <w:pPr>
              <w:autoSpaceDE w:val="0"/>
              <w:autoSpaceDN w:val="0"/>
              <w:adjustRightInd w:val="0"/>
              <w:snapToGrid w:val="0"/>
              <w:spacing w:line="264"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数据元使用</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联系人地址：《病历概要》《出院小结》《中医住院病案首页》《住院病案首页》</w:t>
            </w:r>
          </w:p>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免疫对象现住地址：《疾病控制基本数据集第</w:t>
            </w:r>
            <w:r w:rsidRPr="00851491">
              <w:rPr>
                <w:iCs/>
                <w:kern w:val="0"/>
                <w:szCs w:val="21"/>
              </w:rPr>
              <w:t>18</w:t>
            </w:r>
            <w:r w:rsidRPr="00851491">
              <w:rPr>
                <w:rFonts w:hAnsi="宋体"/>
                <w:iCs/>
                <w:kern w:val="0"/>
                <w:szCs w:val="21"/>
              </w:rPr>
              <w:t>部分：疑似预防接种异常反应报告》</w:t>
            </w:r>
          </w:p>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母亲地址：《儿童保健基本数据集第</w:t>
            </w:r>
            <w:r w:rsidRPr="00851491">
              <w:rPr>
                <w:iCs/>
                <w:kern w:val="0"/>
                <w:szCs w:val="21"/>
              </w:rPr>
              <w:t>1</w:t>
            </w:r>
            <w:r w:rsidRPr="00851491">
              <w:rPr>
                <w:rFonts w:hAnsi="宋体"/>
                <w:iCs/>
                <w:kern w:val="0"/>
                <w:szCs w:val="21"/>
              </w:rPr>
              <w:t>部分：出生医学证明》</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b/>
                <w:bCs/>
                <w:kern w:val="0"/>
                <w:szCs w:val="21"/>
              </w:rPr>
              <w:t>数据元概念属性</w:t>
            </w:r>
          </w:p>
        </w:tc>
        <w:tc>
          <w:tcPr>
            <w:tcW w:w="5121" w:type="dxa"/>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数据元概念</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角色地址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对象类名称</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对象类标识符</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属性名称</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szCs w:val="21"/>
              </w:rPr>
              <w:t>地址</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属性标识符</w:t>
            </w:r>
          </w:p>
        </w:tc>
        <w:tc>
          <w:tcPr>
            <w:tcW w:w="5121" w:type="dxa"/>
            <w:tcBorders>
              <w:bottom w:val="single" w:sz="4" w:space="0" w:color="auto"/>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kern w:val="0"/>
                <w:szCs w:val="21"/>
              </w:rPr>
              <w:t>Addr</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r w:rsidRPr="00851491">
              <w:rPr>
                <w:rFonts w:hAnsi="宋体"/>
                <w:b/>
                <w:bCs/>
                <w:kern w:val="0"/>
                <w:szCs w:val="21"/>
              </w:rPr>
              <w:t>值域属性</w:t>
            </w:r>
          </w:p>
        </w:tc>
        <w:tc>
          <w:tcPr>
            <w:tcW w:w="5121" w:type="dxa"/>
            <w:tcBorders>
              <w:top w:val="single" w:sz="4" w:space="0" w:color="auto"/>
            </w:tcBorders>
          </w:tcPr>
          <w:p w:rsidR="005C6BDD" w:rsidRPr="00851491" w:rsidRDefault="005C6BDD" w:rsidP="002F51A8">
            <w:pPr>
              <w:autoSpaceDE w:val="0"/>
              <w:autoSpaceDN w:val="0"/>
              <w:adjustRightInd w:val="0"/>
              <w:snapToGrid w:val="0"/>
              <w:spacing w:line="264"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表示类型</w:t>
            </w:r>
          </w:p>
        </w:tc>
        <w:tc>
          <w:tcPr>
            <w:tcW w:w="5121" w:type="dxa"/>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文本</w:t>
            </w:r>
          </w:p>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为了便于计算机处理地址信息，建议使用以下包含</w:t>
            </w:r>
            <w:r w:rsidRPr="00851491">
              <w:rPr>
                <w:iCs/>
                <w:kern w:val="0"/>
                <w:szCs w:val="21"/>
              </w:rPr>
              <w:t>7</w:t>
            </w:r>
            <w:r w:rsidRPr="00851491">
              <w:rPr>
                <w:rFonts w:hAnsi="宋体"/>
                <w:iCs/>
                <w:kern w:val="0"/>
                <w:szCs w:val="21"/>
              </w:rPr>
              <w:t>部分的结构化表示格式：</w:t>
            </w:r>
          </w:p>
          <w:p w:rsidR="005C6BDD" w:rsidRPr="00851491" w:rsidRDefault="005C6BDD" w:rsidP="003315A7">
            <w:pPr>
              <w:pStyle w:val="affffffa"/>
              <w:numPr>
                <w:ilvl w:val="0"/>
                <w:numId w:val="11"/>
              </w:numPr>
              <w:autoSpaceDE w:val="0"/>
              <w:autoSpaceDN w:val="0"/>
              <w:adjustRightInd w:val="0"/>
              <w:snapToGrid w:val="0"/>
              <w:spacing w:line="264" w:lineRule="auto"/>
              <w:ind w:firstLineChars="0"/>
              <w:jc w:val="left"/>
              <w:rPr>
                <w:rFonts w:ascii="Times New Roman" w:hAnsi="Times New Roman"/>
                <w:iCs/>
                <w:kern w:val="0"/>
                <w:szCs w:val="21"/>
              </w:rPr>
            </w:pPr>
            <w:r w:rsidRPr="00851491">
              <w:rPr>
                <w:rFonts w:ascii="Times New Roman" w:hAnsi="宋体"/>
                <w:iCs/>
                <w:kern w:val="0"/>
                <w:szCs w:val="21"/>
              </w:rPr>
              <w:t>邮政编码</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省或省级行政区（直辖市、自治区）</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市或地级行政区（地区，州，盟）</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县或县级行政区（区，旗）</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乡镇或乡镇级行政区（街道）</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村（城市的街、路、巷、弄、胡同、小区或社区）</w:t>
            </w:r>
          </w:p>
          <w:p w:rsidR="005C6BDD" w:rsidRPr="00851491" w:rsidRDefault="005C6BDD" w:rsidP="003315A7">
            <w:pPr>
              <w:pStyle w:val="affffffa"/>
              <w:numPr>
                <w:ilvl w:val="0"/>
                <w:numId w:val="11"/>
              </w:numPr>
              <w:autoSpaceDE w:val="0"/>
              <w:autoSpaceDN w:val="0"/>
              <w:adjustRightInd w:val="0"/>
              <w:snapToGrid w:val="0"/>
              <w:spacing w:line="264" w:lineRule="auto"/>
              <w:ind w:left="284" w:firstLineChars="0" w:hanging="284"/>
              <w:jc w:val="left"/>
              <w:rPr>
                <w:rFonts w:ascii="Times New Roman" w:hAnsi="Times New Roman"/>
                <w:iCs/>
                <w:kern w:val="0"/>
                <w:szCs w:val="21"/>
              </w:rPr>
            </w:pPr>
            <w:r w:rsidRPr="00851491">
              <w:rPr>
                <w:rFonts w:ascii="Times New Roman" w:hAnsi="宋体"/>
                <w:iCs/>
                <w:kern w:val="0"/>
                <w:szCs w:val="21"/>
              </w:rPr>
              <w:t>门牌号（包括楼号及房号）</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64" w:lineRule="auto"/>
              <w:jc w:val="left"/>
              <w:rPr>
                <w:kern w:val="0"/>
                <w:szCs w:val="21"/>
              </w:rPr>
            </w:pPr>
            <w:r w:rsidRPr="00851491">
              <w:rPr>
                <w:rFonts w:hAnsi="宋体"/>
                <w:iCs/>
                <w:kern w:val="0"/>
                <w:szCs w:val="21"/>
              </w:rPr>
              <w:t>分类方案名称</w:t>
            </w:r>
          </w:p>
        </w:tc>
        <w:tc>
          <w:tcPr>
            <w:tcW w:w="5121" w:type="dxa"/>
          </w:tcPr>
          <w:p w:rsidR="005C6BDD" w:rsidRPr="00851491" w:rsidRDefault="005C6BDD" w:rsidP="002F51A8">
            <w:pPr>
              <w:autoSpaceDE w:val="0"/>
              <w:autoSpaceDN w:val="0"/>
              <w:adjustRightInd w:val="0"/>
              <w:snapToGrid w:val="0"/>
              <w:spacing w:line="264"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64" w:lineRule="auto"/>
              <w:jc w:val="left"/>
              <w:rPr>
                <w:iCs/>
                <w:kern w:val="0"/>
                <w:szCs w:val="21"/>
              </w:rPr>
            </w:pPr>
            <w:r w:rsidRPr="00851491">
              <w:rPr>
                <w:rFonts w:hAnsi="宋体"/>
                <w:iCs/>
                <w:kern w:val="0"/>
                <w:szCs w:val="21"/>
              </w:rPr>
              <w:t>分类方案标识符</w:t>
            </w:r>
          </w:p>
        </w:tc>
        <w:tc>
          <w:tcPr>
            <w:tcW w:w="5121" w:type="dxa"/>
            <w:tcBorders>
              <w:bottom w:val="single" w:sz="4" w:space="0" w:color="000000"/>
            </w:tcBorders>
          </w:tcPr>
          <w:p w:rsidR="005C6BDD" w:rsidRPr="00851491" w:rsidRDefault="005C6BDD" w:rsidP="002F51A8">
            <w:pPr>
              <w:autoSpaceDE w:val="0"/>
              <w:autoSpaceDN w:val="0"/>
              <w:adjustRightInd w:val="0"/>
              <w:snapToGrid w:val="0"/>
              <w:spacing w:line="264"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794" w:name="_Toc423596486"/>
      <w:bookmarkStart w:id="795" w:name="_Toc423683974"/>
      <w:bookmarkStart w:id="796" w:name="_Toc467328267"/>
      <w:bookmarkStart w:id="797" w:name="_Toc467328832"/>
      <w:bookmarkStart w:id="798" w:name="_Toc477768756"/>
      <w:bookmarkStart w:id="799" w:name="_Toc479605731"/>
      <w:bookmarkStart w:id="800" w:name="_Toc479605896"/>
      <w:bookmarkStart w:id="801" w:name="_Toc479667195"/>
      <w:bookmarkStart w:id="802" w:name="_Toc479687490"/>
      <w:bookmarkStart w:id="803" w:name="_Toc479688140"/>
      <w:bookmarkStart w:id="804" w:name="_Toc479689026"/>
      <w:bookmarkStart w:id="805" w:name="_Toc479950137"/>
      <w:bookmarkStart w:id="806" w:name="_Toc485996311"/>
      <w:bookmarkStart w:id="807" w:name="_Toc486518631"/>
      <w:bookmarkStart w:id="808" w:name="_Toc486927013"/>
      <w:r w:rsidRPr="003B18F4">
        <w:lastRenderedPageBreak/>
        <w:t>角色通信地址</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rsidR="005C6BDD" w:rsidRPr="00E73B03" w:rsidRDefault="005C6BDD" w:rsidP="005C6BDD">
      <w:pPr>
        <w:widowControl/>
        <w:ind w:left="420"/>
        <w:jc w:val="left"/>
        <w:rPr>
          <w:sz w:val="18"/>
          <w:szCs w:val="18"/>
        </w:rPr>
      </w:pPr>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widowControl/>
              <w:adjustRightInd w:val="0"/>
              <w:snapToGrid w:val="0"/>
              <w:spacing w:line="288" w:lineRule="auto"/>
              <w:jc w:val="left"/>
              <w:rPr>
                <w:szCs w:val="21"/>
              </w:rPr>
            </w:pPr>
            <w:r w:rsidRPr="00851491">
              <w:rPr>
                <w:rFonts w:hAnsi="宋体"/>
                <w:szCs w:val="21"/>
              </w:rPr>
              <w:t>角色通信地址</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角色通信地址</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角色通信地址</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szCs w:val="21"/>
              </w:rPr>
              <w: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502659</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实体作为某个角色时的电子通信地址。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ST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角色通信地址</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widowControl/>
              <w:adjustRightInd w:val="0"/>
              <w:snapToGrid w:val="0"/>
              <w:spacing w:line="288" w:lineRule="auto"/>
              <w:jc w:val="left"/>
              <w:rPr>
                <w:szCs w:val="21"/>
              </w:rPr>
            </w:pPr>
            <w:r w:rsidRPr="00851491">
              <w:rPr>
                <w:rFonts w:hAnsi="宋体"/>
                <w:szCs w:val="21"/>
              </w:rPr>
              <w:t>通信地址</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Telecom</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809" w:name="_Toc423596487"/>
      <w:bookmarkStart w:id="810" w:name="_Toc423683975"/>
      <w:bookmarkStart w:id="811" w:name="_Toc467328268"/>
      <w:bookmarkStart w:id="812" w:name="_Toc467328833"/>
      <w:bookmarkStart w:id="813" w:name="_Toc477768757"/>
      <w:bookmarkStart w:id="814" w:name="_Toc479605732"/>
      <w:bookmarkStart w:id="815" w:name="_Toc479605897"/>
      <w:bookmarkStart w:id="816" w:name="_Toc479667196"/>
      <w:bookmarkStart w:id="817" w:name="_Toc479687491"/>
      <w:bookmarkStart w:id="818" w:name="_Toc479688141"/>
      <w:bookmarkStart w:id="819" w:name="_Toc479689027"/>
      <w:bookmarkStart w:id="820" w:name="_Toc479950138"/>
      <w:bookmarkStart w:id="821" w:name="_Toc485996312"/>
      <w:bookmarkStart w:id="822" w:name="_Toc486518632"/>
      <w:bookmarkStart w:id="823" w:name="_Toc486927014"/>
      <w:r w:rsidRPr="003B18F4">
        <w:lastRenderedPageBreak/>
        <w:t>角色有效时间</w:t>
      </w:r>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rsidR="005C6BDD" w:rsidRPr="00E73B03" w:rsidRDefault="005C6BDD" w:rsidP="005C6BDD">
      <w:pPr>
        <w:widowControl/>
        <w:ind w:left="420"/>
        <w:jc w:val="left"/>
        <w:rPr>
          <w:sz w:val="18"/>
          <w:szCs w:val="18"/>
        </w:rPr>
      </w:pPr>
    </w:p>
    <w:tbl>
      <w:tblPr>
        <w:tblW w:w="7938" w:type="dxa"/>
        <w:jc w:val="center"/>
        <w:tblLook w:val="00A0"/>
      </w:tblPr>
      <w:tblGrid>
        <w:gridCol w:w="2523"/>
        <w:gridCol w:w="5415"/>
      </w:tblGrid>
      <w:tr w:rsidR="005C6BDD" w:rsidRPr="00851491" w:rsidTr="00851491">
        <w:trPr>
          <w:tblHeader/>
          <w:jc w:val="center"/>
        </w:trPr>
        <w:tc>
          <w:tcPr>
            <w:tcW w:w="2299"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93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角色有效时间</w:t>
            </w:r>
          </w:p>
        </w:tc>
      </w:tr>
      <w:tr w:rsidR="005C6BDD" w:rsidRPr="00851491" w:rsidTr="00851491">
        <w:trPr>
          <w:jc w:val="center"/>
        </w:trPr>
        <w:tc>
          <w:tcPr>
            <w:tcW w:w="2299"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93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角色有效时间</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角色有效时间</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szCs w:val="21"/>
              </w:rPr>
              <w:t>——</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93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791428</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935" w:type="dxa"/>
          </w:tcPr>
          <w:p w:rsidR="005C6BDD" w:rsidRPr="00851491" w:rsidRDefault="005C6BDD" w:rsidP="002F51A8">
            <w:pPr>
              <w:adjustRightInd w:val="0"/>
              <w:snapToGrid w:val="0"/>
              <w:spacing w:line="288" w:lineRule="auto"/>
              <w:rPr>
                <w:iCs/>
                <w:kern w:val="0"/>
                <w:szCs w:val="21"/>
              </w:rPr>
            </w:pPr>
            <w:r w:rsidRPr="00851491">
              <w:rPr>
                <w:rFonts w:hAnsi="宋体"/>
                <w:iCs/>
                <w:kern w:val="0"/>
                <w:szCs w:val="21"/>
              </w:rPr>
              <w:t>特定角色会随着时间的推移发生变化，所以有必要定义一个时间段，以表示在此期间某角色有效，如果该时间界限已知或可规定。</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IVL&lt;TS&gt;</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93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935"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935"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93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角色有效时间</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有效时间</w:t>
            </w:r>
          </w:p>
        </w:tc>
      </w:tr>
      <w:tr w:rsidR="005C6BDD" w:rsidRPr="00851491" w:rsidTr="00851491">
        <w:trPr>
          <w:trHeight w:val="300"/>
          <w:jc w:val="center"/>
        </w:trPr>
        <w:tc>
          <w:tcPr>
            <w:tcW w:w="2299"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93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kern w:val="0"/>
                <w:szCs w:val="21"/>
              </w:rPr>
              <w:t>effectivetime</w:t>
            </w:r>
          </w:p>
        </w:tc>
      </w:tr>
      <w:tr w:rsidR="005C6BDD" w:rsidRPr="00851491" w:rsidTr="00851491">
        <w:trPr>
          <w:trHeight w:val="70"/>
          <w:jc w:val="center"/>
        </w:trPr>
        <w:tc>
          <w:tcPr>
            <w:tcW w:w="2299"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93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93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9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935"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99"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93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824" w:name="_Toc423596488"/>
      <w:bookmarkStart w:id="825" w:name="_Toc423683976"/>
      <w:bookmarkStart w:id="826" w:name="_Toc467328269"/>
      <w:bookmarkStart w:id="827" w:name="_Toc467328834"/>
      <w:bookmarkStart w:id="828" w:name="_Toc477768758"/>
      <w:bookmarkStart w:id="829" w:name="_Toc479605733"/>
      <w:bookmarkStart w:id="830" w:name="_Toc479605898"/>
      <w:bookmarkStart w:id="831" w:name="_Toc479667197"/>
      <w:bookmarkStart w:id="832" w:name="_Toc479687492"/>
      <w:bookmarkStart w:id="833" w:name="_Toc479688142"/>
      <w:bookmarkStart w:id="834" w:name="_Toc479689028"/>
      <w:bookmarkStart w:id="835" w:name="_Toc479950139"/>
      <w:bookmarkStart w:id="836" w:name="_Toc485996313"/>
      <w:bookmarkStart w:id="837" w:name="_Toc486518633"/>
      <w:bookmarkStart w:id="838" w:name="_Toc486927015"/>
      <w:r w:rsidRPr="003B18F4">
        <w:lastRenderedPageBreak/>
        <w:t>角色证书</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p>
    <w:tbl>
      <w:tblPr>
        <w:tblW w:w="7938" w:type="dxa"/>
        <w:jc w:val="center"/>
        <w:tblLook w:val="00A0"/>
      </w:tblPr>
      <w:tblGrid>
        <w:gridCol w:w="2474"/>
        <w:gridCol w:w="5464"/>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979"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角色证书</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979"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角色证书</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角色证书</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证书</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97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739028</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说明角色的文本或多媒体描述。角色证书由领域内具备相应资质的实体颁发，证明某个人或者某机构的确扮演某角色。</w:t>
            </w:r>
          </w:p>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证书可以使用多种形式表示，包括纸质证书、电子证书、数字证书等。</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ED</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97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979"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979"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979"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szCs w:val="21"/>
              </w:rPr>
              <w:t>角色证书</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角色</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szCs w:val="21"/>
              </w:rPr>
              <w:t>证书</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979"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Role.certificateText</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979"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979"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文本、图片或其它多媒体形式</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979"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979"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839" w:name="_Toc423596489"/>
      <w:bookmarkStart w:id="840" w:name="_Toc423683977"/>
      <w:bookmarkStart w:id="841" w:name="_Toc467328270"/>
      <w:bookmarkStart w:id="842" w:name="_Toc467328835"/>
      <w:bookmarkStart w:id="843" w:name="_Toc477768759"/>
      <w:bookmarkStart w:id="844" w:name="_Toc479605734"/>
      <w:bookmarkStart w:id="845" w:name="_Toc479605899"/>
      <w:bookmarkStart w:id="846" w:name="_Toc479667198"/>
      <w:bookmarkStart w:id="847" w:name="_Toc479687493"/>
      <w:bookmarkStart w:id="848" w:name="_Toc479688143"/>
      <w:bookmarkStart w:id="849" w:name="_Toc479689029"/>
      <w:bookmarkStart w:id="850" w:name="_Toc479950140"/>
      <w:bookmarkStart w:id="851" w:name="_Toc485996314"/>
      <w:bookmarkStart w:id="852" w:name="_Toc486518634"/>
      <w:bookmarkStart w:id="853" w:name="_Toc486927016"/>
      <w:r w:rsidRPr="003B18F4">
        <w:lastRenderedPageBreak/>
        <w:t>职业类型代码</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tbl>
      <w:tblPr>
        <w:tblW w:w="7938" w:type="dxa"/>
        <w:jc w:val="center"/>
        <w:tblLook w:val="00A0"/>
      </w:tblPr>
      <w:tblGrid>
        <w:gridCol w:w="2524"/>
        <w:gridCol w:w="5414"/>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元数据名称</w:t>
            </w:r>
          </w:p>
        </w:tc>
        <w:tc>
          <w:tcPr>
            <w:tcW w:w="4838" w:type="dxa"/>
            <w:tcBorders>
              <w:top w:val="single" w:sz="4" w:space="0" w:color="auto"/>
              <w:bottom w:val="single" w:sz="4" w:space="0" w:color="auto"/>
            </w:tcBorders>
          </w:tcPr>
          <w:p w:rsidR="005C6BDD" w:rsidRPr="00851491" w:rsidRDefault="005C6BDD" w:rsidP="002F51A8">
            <w:pPr>
              <w:widowControl/>
              <w:spacing w:line="288" w:lineRule="auto"/>
              <w:jc w:val="left"/>
              <w:rPr>
                <w:szCs w:val="21"/>
              </w:rPr>
            </w:pPr>
            <w:r w:rsidRPr="00851491">
              <w:rPr>
                <w:rFonts w:hAnsi="宋体"/>
                <w:szCs w:val="21"/>
              </w:rPr>
              <w:t>职业类型代码</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数据元属性</w:t>
            </w:r>
          </w:p>
        </w:tc>
        <w:tc>
          <w:tcPr>
            <w:tcW w:w="4838"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b/>
                <w:kern w:val="0"/>
                <w:szCs w:val="21"/>
              </w:rPr>
            </w:pPr>
            <w:r w:rsidRPr="00851491">
              <w:rPr>
                <w:rFonts w:hAnsi="宋体"/>
                <w:iCs/>
                <w:kern w:val="0"/>
                <w:szCs w:val="21"/>
              </w:rPr>
              <w:t>元数据类型</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规范名称</w:t>
            </w:r>
          </w:p>
        </w:tc>
        <w:tc>
          <w:tcPr>
            <w:tcW w:w="4838" w:type="dxa"/>
          </w:tcPr>
          <w:p w:rsidR="005C6BDD" w:rsidRPr="00851491" w:rsidRDefault="005C6BDD" w:rsidP="002F51A8">
            <w:pPr>
              <w:widowControl/>
              <w:spacing w:line="288" w:lineRule="auto"/>
              <w:jc w:val="left"/>
              <w:rPr>
                <w:szCs w:val="21"/>
              </w:rPr>
            </w:pPr>
            <w:r w:rsidRPr="00851491">
              <w:rPr>
                <w:rFonts w:hAnsi="宋体"/>
                <w:szCs w:val="21"/>
              </w:rPr>
              <w:t>职业类型代码</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职业类型代码</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同义名称</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szCs w:val="21"/>
              </w:rPr>
              <w:t>工作类型代码</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元数据标识符</w:t>
            </w:r>
          </w:p>
        </w:tc>
        <w:tc>
          <w:tcPr>
            <w:tcW w:w="4838" w:type="dxa"/>
          </w:tcPr>
          <w:p w:rsidR="005C6BDD" w:rsidRPr="00851491" w:rsidRDefault="005C6BDD" w:rsidP="002F51A8">
            <w:pPr>
              <w:autoSpaceDE w:val="0"/>
              <w:autoSpaceDN w:val="0"/>
              <w:adjustRightInd w:val="0"/>
              <w:spacing w:line="288" w:lineRule="auto"/>
              <w:jc w:val="left"/>
              <w:rPr>
                <w:kern w:val="0"/>
                <w:szCs w:val="21"/>
              </w:rPr>
            </w:pPr>
            <w:r w:rsidRPr="00851491">
              <w:rPr>
                <w:kern w:val="0"/>
                <w:szCs w:val="21"/>
              </w:rPr>
              <w:t>719325</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注册状态</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定义</w:t>
            </w:r>
          </w:p>
        </w:tc>
        <w:tc>
          <w:tcPr>
            <w:tcW w:w="4838" w:type="dxa"/>
          </w:tcPr>
          <w:p w:rsidR="005C6BDD" w:rsidRPr="00851491" w:rsidRDefault="005C6BDD" w:rsidP="002F51A8">
            <w:pPr>
              <w:spacing w:line="288" w:lineRule="auto"/>
              <w:rPr>
                <w:iCs/>
                <w:kern w:val="0"/>
                <w:szCs w:val="21"/>
              </w:rPr>
            </w:pPr>
            <w:r w:rsidRPr="00851491">
              <w:rPr>
                <w:rFonts w:hAnsi="宋体"/>
                <w:iCs/>
                <w:kern w:val="0"/>
                <w:szCs w:val="21"/>
              </w:rPr>
              <w:t>基于行业共识或者行政标准划分的工作类型。个体通过从事该职业获取薪酬，作为主要生活来源。</w:t>
            </w:r>
          </w:p>
          <w:p w:rsidR="005C6BDD" w:rsidRPr="00851491" w:rsidRDefault="005C6BDD" w:rsidP="002F51A8">
            <w:pPr>
              <w:spacing w:line="288" w:lineRule="auto"/>
              <w:rPr>
                <w:iCs/>
                <w:kern w:val="0"/>
                <w:szCs w:val="21"/>
              </w:rPr>
            </w:pPr>
            <w:r w:rsidRPr="00851491">
              <w:rPr>
                <w:rFonts w:hAnsi="宋体"/>
                <w:iCs/>
                <w:kern w:val="0"/>
                <w:szCs w:val="21"/>
              </w:rPr>
              <w:t>该分类与从事工作的种类有关，与工作头衔、薪酬种类等无关。</w:t>
            </w:r>
          </w:p>
          <w:p w:rsidR="005C6BDD" w:rsidRPr="00851491" w:rsidRDefault="005C6BDD" w:rsidP="002F51A8">
            <w:pPr>
              <w:spacing w:line="288" w:lineRule="auto"/>
              <w:rPr>
                <w:iCs/>
                <w:kern w:val="0"/>
                <w:szCs w:val="21"/>
              </w:rPr>
            </w:pPr>
            <w:r w:rsidRPr="00851491">
              <w:rPr>
                <w:rFonts w:hAnsi="宋体"/>
                <w:iCs/>
                <w:kern w:val="0"/>
                <w:szCs w:val="21"/>
              </w:rPr>
              <w:t>为了满足不同的分类目的，允许有多种职业分类代码系统。例如用于人口普查的人口统计学职业分类、用于社会经济调查的职业分类、用于传染性疾病防控的职业分类，等等。</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数据类型</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iCs/>
                <w:kern w:val="0"/>
                <w:szCs w:val="21"/>
              </w:rPr>
              <w:t>CE</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注册机构名称</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版本</w:t>
            </w:r>
          </w:p>
        </w:tc>
        <w:tc>
          <w:tcPr>
            <w:tcW w:w="4838" w:type="dxa"/>
          </w:tcPr>
          <w:p w:rsidR="005C6BDD" w:rsidRPr="00851491" w:rsidRDefault="005C6BDD" w:rsidP="002F51A8">
            <w:pPr>
              <w:autoSpaceDE w:val="0"/>
              <w:autoSpaceDN w:val="0"/>
              <w:adjustRightIn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相关元数据参照</w:t>
            </w:r>
          </w:p>
        </w:tc>
        <w:tc>
          <w:tcPr>
            <w:tcW w:w="4838" w:type="dxa"/>
          </w:tcPr>
          <w:p w:rsidR="005C6BDD" w:rsidRPr="00851491" w:rsidRDefault="005C6BDD" w:rsidP="002F51A8">
            <w:pPr>
              <w:autoSpaceDE w:val="0"/>
              <w:autoSpaceDN w:val="0"/>
              <w:adjustRightIn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数据元使用</w:t>
            </w:r>
          </w:p>
        </w:tc>
        <w:tc>
          <w:tcPr>
            <w:tcW w:w="4838" w:type="dxa"/>
          </w:tcPr>
          <w:p w:rsidR="005C6BDD" w:rsidRPr="00851491" w:rsidRDefault="005C6BDD" w:rsidP="002F51A8">
            <w:pPr>
              <w:autoSpaceDE w:val="0"/>
              <w:autoSpaceDN w:val="0"/>
              <w:adjustRightIn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b/>
                <w:bCs/>
                <w:kern w:val="0"/>
                <w:szCs w:val="21"/>
              </w:rPr>
              <w:t>数据元概念属性</w:t>
            </w:r>
          </w:p>
        </w:tc>
        <w:tc>
          <w:tcPr>
            <w:tcW w:w="4838" w:type="dxa"/>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数据元概念</w:t>
            </w:r>
          </w:p>
        </w:tc>
        <w:tc>
          <w:tcPr>
            <w:tcW w:w="4838" w:type="dxa"/>
          </w:tcPr>
          <w:p w:rsidR="005C6BDD" w:rsidRPr="00851491" w:rsidRDefault="005C6BDD" w:rsidP="002F51A8">
            <w:pPr>
              <w:spacing w:line="288" w:lineRule="auto"/>
              <w:rPr>
                <w:szCs w:val="21"/>
              </w:rPr>
            </w:pPr>
            <w:r w:rsidRPr="00851491">
              <w:rPr>
                <w:rFonts w:hAnsi="宋体"/>
                <w:szCs w:val="21"/>
              </w:rPr>
              <w:t>职业类型</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对象类名称</w:t>
            </w:r>
          </w:p>
        </w:tc>
        <w:tc>
          <w:tcPr>
            <w:tcW w:w="4838" w:type="dxa"/>
          </w:tcPr>
          <w:p w:rsidR="005C6BDD" w:rsidRPr="00851491" w:rsidRDefault="005C6BDD" w:rsidP="002F51A8">
            <w:pPr>
              <w:spacing w:line="288" w:lineRule="auto"/>
              <w:rPr>
                <w:szCs w:val="21"/>
              </w:rPr>
            </w:pPr>
            <w:r w:rsidRPr="00851491">
              <w:rPr>
                <w:rFonts w:hAnsi="宋体"/>
                <w:szCs w:val="21"/>
              </w:rPr>
              <w:t>从业者</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对象类标识符</w:t>
            </w:r>
          </w:p>
        </w:tc>
        <w:tc>
          <w:tcPr>
            <w:tcW w:w="4838" w:type="dxa"/>
          </w:tcPr>
          <w:p w:rsidR="005C6BDD" w:rsidRPr="00851491" w:rsidRDefault="005C6BDD" w:rsidP="002F51A8">
            <w:pPr>
              <w:spacing w:line="288" w:lineRule="auto"/>
              <w:rPr>
                <w:szCs w:val="21"/>
              </w:rPr>
            </w:pPr>
            <w:r w:rsidRPr="00851491">
              <w:rPr>
                <w:szCs w:val="21"/>
              </w:rPr>
              <w:t>Employee</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属性名称</w:t>
            </w:r>
          </w:p>
        </w:tc>
        <w:tc>
          <w:tcPr>
            <w:tcW w:w="4838" w:type="dxa"/>
          </w:tcPr>
          <w:p w:rsidR="005C6BDD" w:rsidRPr="00851491" w:rsidRDefault="005C6BDD" w:rsidP="002F51A8">
            <w:pPr>
              <w:spacing w:line="288" w:lineRule="auto"/>
              <w:rPr>
                <w:szCs w:val="21"/>
              </w:rPr>
            </w:pPr>
            <w:r w:rsidRPr="00851491">
              <w:rPr>
                <w:rFonts w:hAnsi="宋体"/>
                <w:szCs w:val="21"/>
              </w:rPr>
              <w:t>职业类型</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属性标识符</w:t>
            </w:r>
          </w:p>
        </w:tc>
        <w:tc>
          <w:tcPr>
            <w:tcW w:w="4838" w:type="dxa"/>
            <w:tcBorders>
              <w:bottom w:val="single" w:sz="4" w:space="0" w:color="auto"/>
            </w:tcBorders>
          </w:tcPr>
          <w:p w:rsidR="005C6BDD" w:rsidRPr="00851491" w:rsidRDefault="005C6BDD" w:rsidP="002F51A8">
            <w:pPr>
              <w:spacing w:line="288" w:lineRule="auto"/>
              <w:rPr>
                <w:szCs w:val="21"/>
              </w:rPr>
            </w:pPr>
            <w:r w:rsidRPr="00851491">
              <w:rPr>
                <w:szCs w:val="21"/>
              </w:rPr>
              <w:t>occupationCode</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r w:rsidRPr="00851491">
              <w:rPr>
                <w:rFonts w:hAnsi="宋体"/>
                <w:b/>
                <w:bCs/>
                <w:kern w:val="0"/>
                <w:szCs w:val="21"/>
              </w:rPr>
              <w:t>值域属性</w:t>
            </w:r>
          </w:p>
        </w:tc>
        <w:tc>
          <w:tcPr>
            <w:tcW w:w="4838" w:type="dxa"/>
            <w:tcBorders>
              <w:top w:val="single" w:sz="4" w:space="0" w:color="auto"/>
            </w:tcBorders>
          </w:tcPr>
          <w:p w:rsidR="005C6BDD" w:rsidRPr="00851491" w:rsidRDefault="005C6BDD" w:rsidP="002F51A8">
            <w:pPr>
              <w:autoSpaceDE w:val="0"/>
              <w:autoSpaceDN w:val="0"/>
              <w:adjustRightIn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表示类型</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代码</w:t>
            </w:r>
          </w:p>
        </w:tc>
      </w:tr>
      <w:tr w:rsidR="005C6BDD" w:rsidRPr="00851491" w:rsidTr="00851491">
        <w:trPr>
          <w:jc w:val="center"/>
        </w:trPr>
        <w:tc>
          <w:tcPr>
            <w:tcW w:w="2255" w:type="dxa"/>
          </w:tcPr>
          <w:p w:rsidR="005C6BDD" w:rsidRPr="00851491" w:rsidRDefault="005C6BDD" w:rsidP="002F51A8">
            <w:pPr>
              <w:autoSpaceDE w:val="0"/>
              <w:autoSpaceDN w:val="0"/>
              <w:adjustRightInd w:val="0"/>
              <w:spacing w:line="288" w:lineRule="auto"/>
              <w:jc w:val="left"/>
              <w:rPr>
                <w:kern w:val="0"/>
                <w:szCs w:val="21"/>
              </w:rPr>
            </w:pPr>
            <w:r w:rsidRPr="00851491">
              <w:rPr>
                <w:rFonts w:hAnsi="宋体"/>
                <w:iCs/>
                <w:kern w:val="0"/>
                <w:szCs w:val="21"/>
              </w:rPr>
              <w:t>分类方案名称</w:t>
            </w:r>
          </w:p>
        </w:tc>
        <w:tc>
          <w:tcPr>
            <w:tcW w:w="4838" w:type="dxa"/>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职业类别代码表</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pacing w:line="288" w:lineRule="auto"/>
              <w:jc w:val="left"/>
              <w:rPr>
                <w:iCs/>
                <w:kern w:val="0"/>
                <w:szCs w:val="21"/>
              </w:rPr>
            </w:pPr>
            <w:r w:rsidRPr="00851491">
              <w:rPr>
                <w:rFonts w:hAnsi="宋体"/>
                <w:iCs/>
                <w:kern w:val="0"/>
                <w:szCs w:val="21"/>
              </w:rPr>
              <w:t>分类方案标识符</w:t>
            </w:r>
          </w:p>
        </w:tc>
        <w:tc>
          <w:tcPr>
            <w:tcW w:w="4838" w:type="dxa"/>
            <w:tcBorders>
              <w:bottom w:val="single" w:sz="4" w:space="0" w:color="000000"/>
            </w:tcBorders>
          </w:tcPr>
          <w:p w:rsidR="005C6BDD" w:rsidRPr="00851491" w:rsidRDefault="005C6BDD" w:rsidP="002F51A8">
            <w:pPr>
              <w:autoSpaceDE w:val="0"/>
              <w:autoSpaceDN w:val="0"/>
              <w:adjustRightInd w:val="0"/>
              <w:spacing w:line="288" w:lineRule="auto"/>
              <w:jc w:val="left"/>
              <w:rPr>
                <w:iCs/>
                <w:kern w:val="0"/>
                <w:szCs w:val="21"/>
              </w:rPr>
            </w:pPr>
            <w:r w:rsidRPr="00851491">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854" w:name="_Toc423596490"/>
      <w:bookmarkStart w:id="855" w:name="_Toc423683978"/>
      <w:bookmarkStart w:id="856" w:name="_Toc467328271"/>
      <w:bookmarkStart w:id="857" w:name="_Toc467328836"/>
      <w:bookmarkStart w:id="858" w:name="_Toc477768760"/>
      <w:bookmarkStart w:id="859" w:name="_Toc479605735"/>
      <w:bookmarkStart w:id="860" w:name="_Toc479605900"/>
      <w:bookmarkStart w:id="861" w:name="_Toc479667199"/>
      <w:bookmarkStart w:id="862" w:name="_Toc479687494"/>
      <w:bookmarkStart w:id="863" w:name="_Toc479688144"/>
      <w:bookmarkStart w:id="864" w:name="_Toc479689030"/>
      <w:bookmarkStart w:id="865" w:name="_Toc479950141"/>
      <w:bookmarkStart w:id="866" w:name="_Toc485996315"/>
      <w:bookmarkStart w:id="867" w:name="_Toc486518635"/>
      <w:bookmarkStart w:id="868" w:name="_Toc486927017"/>
      <w:r w:rsidRPr="003B18F4">
        <w:lastRenderedPageBreak/>
        <w:t>职业类型</w:t>
      </w:r>
      <w:bookmarkEnd w:id="854"/>
      <w:bookmarkEnd w:id="855"/>
      <w:bookmarkEnd w:id="856"/>
      <w:bookmarkEnd w:id="857"/>
      <w:r w:rsidRPr="003B18F4">
        <w:t>名称</w:t>
      </w:r>
      <w:bookmarkEnd w:id="858"/>
      <w:bookmarkEnd w:id="859"/>
      <w:bookmarkEnd w:id="860"/>
      <w:bookmarkEnd w:id="861"/>
      <w:bookmarkEnd w:id="862"/>
      <w:bookmarkEnd w:id="863"/>
      <w:bookmarkEnd w:id="864"/>
      <w:bookmarkEnd w:id="865"/>
      <w:bookmarkEnd w:id="866"/>
      <w:bookmarkEnd w:id="867"/>
      <w:bookmarkEnd w:id="868"/>
    </w:p>
    <w:p w:rsidR="005C6BDD" w:rsidRPr="00E73B03" w:rsidRDefault="005C6BDD" w:rsidP="005C6BDD">
      <w:pPr>
        <w:widowControl/>
        <w:ind w:left="420"/>
        <w:jc w:val="left"/>
        <w:rPr>
          <w:sz w:val="18"/>
          <w:szCs w:val="18"/>
        </w:rPr>
      </w:pPr>
    </w:p>
    <w:tbl>
      <w:tblPr>
        <w:tblW w:w="7938" w:type="dxa"/>
        <w:jc w:val="center"/>
        <w:tblLook w:val="00A0"/>
      </w:tblPr>
      <w:tblGrid>
        <w:gridCol w:w="2595"/>
        <w:gridCol w:w="5343"/>
      </w:tblGrid>
      <w:tr w:rsidR="005C6BDD" w:rsidRPr="00851491" w:rsidTr="00851491">
        <w:trPr>
          <w:tblHeader/>
          <w:jc w:val="center"/>
        </w:trPr>
        <w:tc>
          <w:tcPr>
            <w:tcW w:w="2255"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元数据名称</w:t>
            </w:r>
          </w:p>
        </w:tc>
        <w:tc>
          <w:tcPr>
            <w:tcW w:w="4643" w:type="dxa"/>
            <w:tcBorders>
              <w:top w:val="single" w:sz="4" w:space="0" w:color="auto"/>
              <w:bottom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职业类型名称</w:t>
            </w:r>
          </w:p>
        </w:tc>
      </w:tr>
      <w:tr w:rsidR="005C6BDD" w:rsidRPr="00851491" w:rsidTr="00851491">
        <w:trPr>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数据元属性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b/>
                <w:kern w:val="0"/>
                <w:szCs w:val="21"/>
              </w:rPr>
            </w:pPr>
            <w:r w:rsidRPr="00851491">
              <w:rPr>
                <w:rFonts w:hAnsi="宋体"/>
                <w:iCs/>
                <w:kern w:val="0"/>
                <w:szCs w:val="21"/>
              </w:rPr>
              <w:t>元数据类型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kern w:val="0"/>
                <w:szCs w:val="21"/>
              </w:rPr>
              <w:t>数据元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规范名称</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职业类型名称</w:t>
            </w:r>
            <w:r w:rsidR="00DA2CAF" w:rsidRPr="00851491">
              <w:rPr>
                <w:szCs w:val="21"/>
              </w:rPr>
              <w:fldChar w:fldCharType="begin"/>
            </w:r>
            <w:r w:rsidR="004807CC" w:rsidRPr="00851491">
              <w:rPr>
                <w:szCs w:val="21"/>
              </w:rPr>
              <w:instrText xml:space="preserve"> XE "</w:instrText>
            </w:r>
            <w:r w:rsidR="004807CC" w:rsidRPr="00851491">
              <w:rPr>
                <w:rFonts w:hAnsi="宋体"/>
                <w:szCs w:val="21"/>
              </w:rPr>
              <w:instrText>职业类型名称</w:instrText>
            </w:r>
            <w:r w:rsidR="004807CC" w:rsidRPr="00851491">
              <w:rPr>
                <w:szCs w:val="21"/>
              </w:rPr>
              <w:instrText xml:space="preserve">" </w:instrText>
            </w:r>
            <w:r w:rsidR="00DA2CAF" w:rsidRPr="00851491">
              <w:rPr>
                <w:szCs w:val="21"/>
              </w:rPr>
              <w:fldChar w:fldCharType="end"/>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同义名称</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工作类型、职业类型</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元数据标识符</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278921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注册状态</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标准草案</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定义</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说明从业者职业类型的文本，供数据录入者选择使用。一般用于结构化录入界面，获取被用户认为可表达职业类型代码的含义的文本数据。</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数据类型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ST</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注册机构名称</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卫生部统计信息中心</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版本</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kern w:val="0"/>
                <w:szCs w:val="21"/>
              </w:rPr>
              <w:t>V1</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相关元数据参照</w:t>
            </w:r>
          </w:p>
        </w:tc>
        <w:tc>
          <w:tcPr>
            <w:tcW w:w="4643" w:type="dxa"/>
          </w:tcPr>
          <w:p w:rsidR="005C6BDD" w:rsidRPr="00851491" w:rsidRDefault="005C6BDD" w:rsidP="002F51A8">
            <w:pPr>
              <w:autoSpaceDE w:val="0"/>
              <w:autoSpaceDN w:val="0"/>
              <w:adjustRightInd w:val="0"/>
              <w:snapToGrid w:val="0"/>
              <w:spacing w:line="288" w:lineRule="auto"/>
              <w:jc w:val="left"/>
              <w:rPr>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数据元使用</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p>
          <w:p w:rsidR="005C6BDD" w:rsidRPr="00851491" w:rsidRDefault="005C6BDD" w:rsidP="002F51A8">
            <w:pPr>
              <w:autoSpaceDE w:val="0"/>
              <w:autoSpaceDN w:val="0"/>
              <w:adjustRightInd w:val="0"/>
              <w:snapToGrid w:val="0"/>
              <w:spacing w:line="288" w:lineRule="auto"/>
              <w:jc w:val="left"/>
              <w:rPr>
                <w:i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b/>
                <w:bCs/>
                <w:kern w:val="0"/>
                <w:szCs w:val="21"/>
              </w:rPr>
              <w:t>数据元概念属性</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数据元概念</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职业类型</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对象类名称</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从业者</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对象类标识符</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Employee</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属性名称</w:t>
            </w:r>
          </w:p>
        </w:tc>
        <w:tc>
          <w:tcPr>
            <w:tcW w:w="4643" w:type="dxa"/>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szCs w:val="21"/>
              </w:rPr>
              <w:t>职业类型</w:t>
            </w:r>
          </w:p>
        </w:tc>
      </w:tr>
      <w:tr w:rsidR="005C6BDD" w:rsidRPr="00851491" w:rsidTr="00851491">
        <w:trPr>
          <w:trHeight w:val="300"/>
          <w:jc w:val="center"/>
        </w:trPr>
        <w:tc>
          <w:tcPr>
            <w:tcW w:w="2255"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属性标识符</w:t>
            </w:r>
          </w:p>
        </w:tc>
        <w:tc>
          <w:tcPr>
            <w:tcW w:w="4643" w:type="dxa"/>
            <w:tcBorders>
              <w:bottom w:val="single" w:sz="4" w:space="0" w:color="auto"/>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iCs/>
                <w:kern w:val="0"/>
                <w:szCs w:val="21"/>
              </w:rPr>
              <w:t>Occupationtext</w:t>
            </w:r>
          </w:p>
        </w:tc>
      </w:tr>
      <w:tr w:rsidR="005C6BDD" w:rsidRPr="00851491" w:rsidTr="00851491">
        <w:trPr>
          <w:trHeight w:val="70"/>
          <w:jc w:val="center"/>
        </w:trPr>
        <w:tc>
          <w:tcPr>
            <w:tcW w:w="2255"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r w:rsidRPr="00851491">
              <w:rPr>
                <w:rFonts w:hAnsi="宋体"/>
                <w:b/>
                <w:bCs/>
                <w:kern w:val="0"/>
                <w:szCs w:val="21"/>
              </w:rPr>
              <w:t>值域属性</w:t>
            </w:r>
          </w:p>
        </w:tc>
        <w:tc>
          <w:tcPr>
            <w:tcW w:w="4643" w:type="dxa"/>
            <w:tcBorders>
              <w:top w:val="single" w:sz="4" w:space="0" w:color="auto"/>
            </w:tcBorders>
          </w:tcPr>
          <w:p w:rsidR="005C6BDD" w:rsidRPr="00851491" w:rsidRDefault="005C6BDD" w:rsidP="002F51A8">
            <w:pPr>
              <w:autoSpaceDE w:val="0"/>
              <w:autoSpaceDN w:val="0"/>
              <w:adjustRightInd w:val="0"/>
              <w:snapToGrid w:val="0"/>
              <w:spacing w:line="288" w:lineRule="auto"/>
              <w:jc w:val="left"/>
              <w:rPr>
                <w:b/>
                <w:bCs/>
                <w:kern w:val="0"/>
                <w:szCs w:val="21"/>
              </w:rPr>
            </w:pPr>
          </w:p>
        </w:tc>
      </w:tr>
      <w:tr w:rsidR="005C6BDD" w:rsidRPr="00851491" w:rsidTr="00851491">
        <w:trPr>
          <w:trHeight w:val="183"/>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表示类型</w:t>
            </w:r>
          </w:p>
        </w:tc>
        <w:tc>
          <w:tcPr>
            <w:tcW w:w="4643" w:type="dxa"/>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文本</w:t>
            </w:r>
          </w:p>
        </w:tc>
      </w:tr>
      <w:tr w:rsidR="005C6BDD" w:rsidRPr="00851491" w:rsidTr="00851491">
        <w:trPr>
          <w:jc w:val="center"/>
        </w:trPr>
        <w:tc>
          <w:tcPr>
            <w:tcW w:w="2255" w:type="dxa"/>
          </w:tcPr>
          <w:p w:rsidR="005C6BDD" w:rsidRPr="00851491" w:rsidRDefault="005C6BDD" w:rsidP="002F51A8">
            <w:pPr>
              <w:autoSpaceDE w:val="0"/>
              <w:autoSpaceDN w:val="0"/>
              <w:adjustRightInd w:val="0"/>
              <w:snapToGrid w:val="0"/>
              <w:spacing w:line="288" w:lineRule="auto"/>
              <w:jc w:val="left"/>
              <w:rPr>
                <w:kern w:val="0"/>
                <w:szCs w:val="21"/>
              </w:rPr>
            </w:pPr>
            <w:r w:rsidRPr="00851491">
              <w:rPr>
                <w:rFonts w:hAnsi="宋体"/>
                <w:iCs/>
                <w:kern w:val="0"/>
                <w:szCs w:val="21"/>
              </w:rPr>
              <w:t>分类方案名称</w:t>
            </w:r>
          </w:p>
        </w:tc>
        <w:tc>
          <w:tcPr>
            <w:tcW w:w="4643" w:type="dxa"/>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r w:rsidR="005C6BDD" w:rsidRPr="00851491" w:rsidTr="00851491">
        <w:trPr>
          <w:jc w:val="center"/>
        </w:trPr>
        <w:tc>
          <w:tcPr>
            <w:tcW w:w="2255"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iCs/>
                <w:kern w:val="0"/>
                <w:szCs w:val="21"/>
              </w:rPr>
            </w:pPr>
            <w:r w:rsidRPr="00851491">
              <w:rPr>
                <w:rFonts w:hAnsi="宋体"/>
                <w:iCs/>
                <w:kern w:val="0"/>
                <w:szCs w:val="21"/>
              </w:rPr>
              <w:t>分类方案标识符</w:t>
            </w:r>
          </w:p>
        </w:tc>
        <w:tc>
          <w:tcPr>
            <w:tcW w:w="4643" w:type="dxa"/>
            <w:tcBorders>
              <w:bottom w:val="single" w:sz="4" w:space="0" w:color="000000"/>
            </w:tcBorders>
          </w:tcPr>
          <w:p w:rsidR="005C6BDD" w:rsidRPr="00851491" w:rsidRDefault="005C6BDD" w:rsidP="002F51A8">
            <w:pPr>
              <w:autoSpaceDE w:val="0"/>
              <w:autoSpaceDN w:val="0"/>
              <w:adjustRightInd w:val="0"/>
              <w:snapToGrid w:val="0"/>
              <w:spacing w:line="288" w:lineRule="auto"/>
              <w:jc w:val="left"/>
              <w:rPr>
                <w:bCs/>
                <w:kern w:val="0"/>
                <w:szCs w:val="21"/>
              </w:rPr>
            </w:pPr>
            <w:r w:rsidRPr="00851491">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869" w:name="_Toc477768761"/>
      <w:bookmarkStart w:id="870" w:name="_Toc479605736"/>
      <w:bookmarkStart w:id="871" w:name="_Toc479605901"/>
      <w:bookmarkStart w:id="872" w:name="_Toc479667200"/>
      <w:bookmarkStart w:id="873" w:name="_Toc479687495"/>
      <w:bookmarkStart w:id="874" w:name="_Toc479688145"/>
      <w:bookmarkStart w:id="875" w:name="_Toc479689031"/>
      <w:bookmarkStart w:id="876" w:name="_Toc479950142"/>
      <w:bookmarkStart w:id="877" w:name="_Toc485996316"/>
      <w:bookmarkStart w:id="878" w:name="_Toc486518636"/>
      <w:bookmarkStart w:id="879" w:name="_Toc423596491"/>
      <w:bookmarkStart w:id="880" w:name="_Toc423683979"/>
      <w:bookmarkStart w:id="881" w:name="_Toc467328272"/>
      <w:bookmarkStart w:id="882" w:name="_Toc467328837"/>
      <w:bookmarkStart w:id="883" w:name="_Toc486927018"/>
      <w:r w:rsidRPr="003B18F4">
        <w:lastRenderedPageBreak/>
        <w:t>工资种类</w:t>
      </w:r>
      <w:bookmarkEnd w:id="869"/>
      <w:bookmarkEnd w:id="870"/>
      <w:bookmarkEnd w:id="871"/>
      <w:bookmarkEnd w:id="872"/>
      <w:bookmarkEnd w:id="873"/>
      <w:bookmarkEnd w:id="874"/>
      <w:bookmarkEnd w:id="875"/>
      <w:bookmarkEnd w:id="876"/>
      <w:bookmarkEnd w:id="877"/>
      <w:bookmarkEnd w:id="878"/>
      <w:bookmarkEnd w:id="883"/>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szCs w:val="21"/>
              </w:rPr>
              <w:t>工资种类</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工资种类</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工资种类</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工资类型</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892564</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spacing w:line="288" w:lineRule="auto"/>
              <w:rPr>
                <w:iCs/>
                <w:kern w:val="0"/>
                <w:szCs w:val="21"/>
              </w:rPr>
            </w:pPr>
            <w:r w:rsidRPr="00F465D3">
              <w:rPr>
                <w:rFonts w:hAnsi="宋体"/>
                <w:iCs/>
                <w:kern w:val="0"/>
                <w:szCs w:val="21"/>
              </w:rPr>
              <w:t>表示雇主计算员工薪水的方法。以月为单位计算表现为月薪，以年为单位则为年薪，还可以以小时、天、周、</w:t>
            </w:r>
            <w:r w:rsidRPr="00F465D3">
              <w:rPr>
                <w:iCs/>
                <w:kern w:val="0"/>
                <w:szCs w:val="21"/>
              </w:rPr>
              <w:t>2</w:t>
            </w:r>
            <w:r w:rsidRPr="00F465D3">
              <w:rPr>
                <w:rFonts w:hAnsi="宋体"/>
                <w:iCs/>
                <w:kern w:val="0"/>
                <w:szCs w:val="21"/>
              </w:rPr>
              <w:t>周、半个月等为计算单位。</w:t>
            </w:r>
          </w:p>
          <w:p w:rsidR="005C6BDD" w:rsidRPr="00F465D3" w:rsidRDefault="005C6BDD" w:rsidP="002F51A8">
            <w:pPr>
              <w:spacing w:line="288" w:lineRule="auto"/>
              <w:rPr>
                <w:iCs/>
                <w:kern w:val="0"/>
                <w:szCs w:val="21"/>
              </w:rPr>
            </w:pPr>
            <w:r w:rsidRPr="00F465D3">
              <w:rPr>
                <w:rFonts w:hAnsi="宋体"/>
                <w:iCs/>
                <w:kern w:val="0"/>
                <w:szCs w:val="21"/>
              </w:rPr>
              <w:t>本数据元通常与工资金额（元数据标识符</w:t>
            </w:r>
            <w:r w:rsidRPr="00F465D3">
              <w:rPr>
                <w:kern w:val="0"/>
                <w:szCs w:val="21"/>
              </w:rPr>
              <w:t>235879</w:t>
            </w:r>
            <w:r w:rsidRPr="00F465D3">
              <w:rPr>
                <w:rFonts w:hAnsi="宋体"/>
                <w:iCs/>
                <w:kern w:val="0"/>
                <w:szCs w:val="21"/>
              </w:rPr>
              <w:t>）联合使用。</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CE</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szCs w:val="21"/>
              </w:rPr>
              <w:t>工资种类</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员工</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工资种类</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rStyle w:val="title"/>
                <w:szCs w:val="21"/>
              </w:rPr>
              <w:t>salaryType</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代码</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w:t>
            </w:r>
          </w:p>
        </w:tc>
      </w:tr>
    </w:tbl>
    <w:p w:rsidR="005C6BDD" w:rsidRPr="00E73B03" w:rsidRDefault="005C6BDD" w:rsidP="005C6BDD">
      <w:pPr>
        <w:rPr>
          <w:sz w:val="18"/>
          <w:szCs w:val="18"/>
        </w:rPr>
      </w:pPr>
    </w:p>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884" w:name="_Toc477768762"/>
      <w:bookmarkStart w:id="885" w:name="_Toc479605737"/>
      <w:bookmarkStart w:id="886" w:name="_Toc479605902"/>
      <w:bookmarkStart w:id="887" w:name="_Toc479667201"/>
      <w:bookmarkStart w:id="888" w:name="_Toc479687496"/>
      <w:bookmarkStart w:id="889" w:name="_Toc479688146"/>
      <w:bookmarkStart w:id="890" w:name="_Toc479689032"/>
      <w:bookmarkStart w:id="891" w:name="_Toc479950143"/>
      <w:bookmarkStart w:id="892" w:name="_Toc485996317"/>
      <w:bookmarkStart w:id="893" w:name="_Toc486518637"/>
      <w:bookmarkStart w:id="894" w:name="_Toc486927019"/>
      <w:r w:rsidRPr="003B18F4">
        <w:lastRenderedPageBreak/>
        <w:t>工资金额</w:t>
      </w:r>
      <w:bookmarkEnd w:id="884"/>
      <w:bookmarkEnd w:id="885"/>
      <w:bookmarkEnd w:id="886"/>
      <w:bookmarkEnd w:id="887"/>
      <w:bookmarkEnd w:id="888"/>
      <w:bookmarkEnd w:id="889"/>
      <w:bookmarkEnd w:id="890"/>
      <w:bookmarkEnd w:id="891"/>
      <w:bookmarkEnd w:id="892"/>
      <w:bookmarkEnd w:id="893"/>
      <w:bookmarkEnd w:id="894"/>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szCs w:val="21"/>
              </w:rPr>
              <w:t>工资金额</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工资金额</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工资金额</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工资</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235879</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spacing w:line="288" w:lineRule="auto"/>
              <w:rPr>
                <w:iCs/>
                <w:kern w:val="0"/>
                <w:szCs w:val="21"/>
              </w:rPr>
            </w:pPr>
            <w:r w:rsidRPr="00F465D3">
              <w:rPr>
                <w:rFonts w:hAnsi="宋体"/>
                <w:iCs/>
                <w:kern w:val="0"/>
                <w:szCs w:val="21"/>
              </w:rPr>
              <w:t>从业者的劳动报酬或薪水，以特定货币种类表示。</w:t>
            </w:r>
          </w:p>
          <w:p w:rsidR="005C6BDD" w:rsidRPr="00F465D3" w:rsidRDefault="005C6BDD" w:rsidP="002F51A8">
            <w:pPr>
              <w:spacing w:line="288" w:lineRule="auto"/>
              <w:rPr>
                <w:iCs/>
                <w:kern w:val="0"/>
                <w:szCs w:val="21"/>
              </w:rPr>
            </w:pPr>
            <w:r w:rsidRPr="00F465D3">
              <w:rPr>
                <w:rFonts w:hAnsi="宋体"/>
                <w:iCs/>
                <w:kern w:val="0"/>
                <w:szCs w:val="21"/>
              </w:rPr>
              <w:t>工资金额可以表现为月薪、年薪，或者以小时、天、周、半个月计算，具体情况需要进一步约束。因此，本数据元通常与工资种类（元数据标识符</w:t>
            </w:r>
            <w:r w:rsidRPr="00F465D3">
              <w:rPr>
                <w:kern w:val="0"/>
                <w:szCs w:val="21"/>
              </w:rPr>
              <w:t>892564</w:t>
            </w:r>
            <w:r w:rsidRPr="00F465D3">
              <w:rPr>
                <w:rFonts w:hAnsi="宋体"/>
                <w:iCs/>
                <w:kern w:val="0"/>
                <w:szCs w:val="21"/>
              </w:rPr>
              <w:t>）联合使用。</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MO</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kern w:val="0"/>
                <w:szCs w:val="21"/>
              </w:rPr>
              <w:t>工资金额的表示需要说明工资的货币单位。在具体的场景使用本数据元时，通常需要标注货币单位（</w:t>
            </w:r>
            <w:r w:rsidRPr="00F465D3">
              <w:rPr>
                <w:rFonts w:hAnsi="宋体"/>
                <w:szCs w:val="21"/>
              </w:rPr>
              <w:t>货币单位代码，元数据标识符</w:t>
            </w:r>
            <w:r w:rsidRPr="00F465D3">
              <w:rPr>
                <w:szCs w:val="21"/>
              </w:rPr>
              <w:t>775869</w:t>
            </w:r>
            <w:r w:rsidRPr="00F465D3">
              <w:rPr>
                <w:rFonts w:hAnsi="宋体"/>
                <w:kern w:val="0"/>
                <w:szCs w:val="21"/>
              </w:rPr>
              <w:t>）</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szCs w:val="21"/>
              </w:rPr>
              <w:t>工资金额</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szCs w:val="21"/>
              </w:rPr>
              <w:t>员工</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工资金额</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salaryQuantity</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数值</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autoSpaceDE w:val="0"/>
              <w:autoSpaceDN w:val="0"/>
              <w:adjustRightInd w:val="0"/>
              <w:spacing w:line="288" w:lineRule="auto"/>
              <w:jc w:val="left"/>
              <w:rPr>
                <w:kern w:val="0"/>
                <w:szCs w:val="21"/>
              </w:rPr>
            </w:pPr>
          </w:p>
        </w:tc>
      </w:tr>
    </w:tbl>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895" w:name="_Toc477768763"/>
      <w:bookmarkStart w:id="896" w:name="_Toc479605738"/>
      <w:bookmarkStart w:id="897" w:name="_Toc479605903"/>
      <w:bookmarkStart w:id="898" w:name="_Toc479667202"/>
      <w:bookmarkStart w:id="899" w:name="_Toc479687497"/>
      <w:bookmarkStart w:id="900" w:name="_Toc479688147"/>
      <w:bookmarkStart w:id="901" w:name="_Toc479689033"/>
      <w:bookmarkStart w:id="902" w:name="_Toc479950144"/>
      <w:bookmarkStart w:id="903" w:name="_Toc485996318"/>
      <w:bookmarkStart w:id="904" w:name="_Toc486518638"/>
      <w:bookmarkStart w:id="905" w:name="_Toc486927020"/>
      <w:r w:rsidRPr="003B18F4">
        <w:lastRenderedPageBreak/>
        <w:t>家庭年人均收入类别代码</w:t>
      </w:r>
      <w:bookmarkEnd w:id="879"/>
      <w:bookmarkEnd w:id="880"/>
      <w:bookmarkEnd w:id="881"/>
      <w:bookmarkEnd w:id="882"/>
      <w:bookmarkEnd w:id="895"/>
      <w:bookmarkEnd w:id="896"/>
      <w:bookmarkEnd w:id="897"/>
      <w:bookmarkEnd w:id="898"/>
      <w:bookmarkEnd w:id="899"/>
      <w:bookmarkEnd w:id="900"/>
      <w:bookmarkEnd w:id="901"/>
      <w:bookmarkEnd w:id="902"/>
      <w:bookmarkEnd w:id="903"/>
      <w:bookmarkEnd w:id="904"/>
      <w:bookmarkEnd w:id="905"/>
    </w:p>
    <w:tbl>
      <w:tblPr>
        <w:tblW w:w="7938" w:type="dxa"/>
        <w:jc w:val="center"/>
        <w:tblLook w:val="00A0"/>
      </w:tblPr>
      <w:tblGrid>
        <w:gridCol w:w="2490"/>
        <w:gridCol w:w="5448"/>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元数据名称</w:t>
            </w:r>
          </w:p>
        </w:tc>
        <w:tc>
          <w:tcPr>
            <w:tcW w:w="493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szCs w:val="21"/>
              </w:rPr>
              <w:t>家庭年人均收入类别代码</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93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家庭年人均收入类别代码</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家庭年人均收入类别代码</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家庭人均收入</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93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655629</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935" w:type="dxa"/>
          </w:tcPr>
          <w:p w:rsidR="005C6BDD" w:rsidRPr="00F465D3" w:rsidRDefault="005C6BDD" w:rsidP="002F51A8">
            <w:pPr>
              <w:adjustRightInd w:val="0"/>
              <w:snapToGrid w:val="0"/>
              <w:spacing w:line="288" w:lineRule="auto"/>
              <w:rPr>
                <w:iCs/>
                <w:kern w:val="0"/>
                <w:szCs w:val="21"/>
              </w:rPr>
            </w:pPr>
            <w:r w:rsidRPr="00F465D3">
              <w:rPr>
                <w:rFonts w:hAnsi="宋体"/>
                <w:iCs/>
                <w:kern w:val="0"/>
                <w:szCs w:val="21"/>
              </w:rPr>
              <w:t>从业者家庭成员年收入总和，按家庭总人数平均计算得到人均年收入。将家庭人均年收入划分为等级，表示为收入等级或分类。</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bookmarkStart w:id="906" w:name="OLE_LINK14"/>
            <w:bookmarkStart w:id="907" w:name="OLE_LINK15"/>
            <w:r w:rsidRPr="00F465D3">
              <w:rPr>
                <w:iCs/>
                <w:kern w:val="0"/>
                <w:szCs w:val="21"/>
              </w:rPr>
              <w:t>CV</w:t>
            </w:r>
            <w:bookmarkEnd w:id="906"/>
            <w:bookmarkEnd w:id="907"/>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93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935" w:type="dxa"/>
          </w:tcPr>
          <w:p w:rsidR="005C6BDD" w:rsidRPr="00F465D3" w:rsidRDefault="005C6BDD" w:rsidP="002F51A8">
            <w:pPr>
              <w:autoSpaceDE w:val="0"/>
              <w:autoSpaceDN w:val="0"/>
              <w:adjustRightInd w:val="0"/>
              <w:snapToGri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家庭年人均收入类别代码：</w:t>
            </w:r>
            <w:r w:rsidRPr="00F465D3">
              <w:rPr>
                <w:rFonts w:hAnsi="宋体"/>
                <w:iCs/>
                <w:kern w:val="0"/>
                <w:szCs w:val="21"/>
              </w:rPr>
              <w:t>《疾病控制基本数据集第</w:t>
            </w:r>
            <w:r w:rsidRPr="00F465D3">
              <w:rPr>
                <w:iCs/>
                <w:kern w:val="0"/>
                <w:szCs w:val="21"/>
              </w:rPr>
              <w:t>22</w:t>
            </w:r>
            <w:r w:rsidRPr="00F465D3">
              <w:rPr>
                <w:rFonts w:hAnsi="宋体"/>
                <w:iCs/>
                <w:kern w:val="0"/>
                <w:szCs w:val="21"/>
              </w:rPr>
              <w:t>部分：宫颈癌筛查登记》</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935"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93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szCs w:val="21"/>
              </w:rPr>
              <w:t>家庭年人均收入类别代码</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家庭年人均收入</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93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familyIncome per capita</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93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代码</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93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93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908" w:name="_Toc423596492"/>
      <w:bookmarkStart w:id="909" w:name="_Toc423683980"/>
      <w:bookmarkStart w:id="910" w:name="_Toc467328273"/>
      <w:bookmarkStart w:id="911" w:name="_Toc467328838"/>
      <w:bookmarkStart w:id="912" w:name="_Toc477768764"/>
      <w:bookmarkStart w:id="913" w:name="_Toc479605739"/>
      <w:bookmarkStart w:id="914" w:name="_Toc479605904"/>
      <w:bookmarkStart w:id="915" w:name="_Toc479667203"/>
      <w:bookmarkStart w:id="916" w:name="_Toc479687498"/>
      <w:bookmarkStart w:id="917" w:name="_Toc479688148"/>
      <w:bookmarkStart w:id="918" w:name="_Toc479689034"/>
      <w:bookmarkStart w:id="919" w:name="_Toc479950145"/>
      <w:bookmarkStart w:id="920" w:name="_Toc485996319"/>
      <w:bookmarkStart w:id="921" w:name="_Toc486518639"/>
      <w:bookmarkStart w:id="922" w:name="_Toc486927021"/>
      <w:r w:rsidRPr="003B18F4">
        <w:lastRenderedPageBreak/>
        <w:t>职业危险因素暴露标识</w:t>
      </w:r>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职业危险因素暴露标识</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职业危险因素暴露</w:t>
            </w:r>
            <w:r w:rsidR="00612499" w:rsidRPr="00F465D3">
              <w:rPr>
                <w:rFonts w:hAnsi="宋体"/>
                <w:szCs w:val="21"/>
              </w:rPr>
              <w:t>标识</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职业危险因素暴露</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533228</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adjustRightInd w:val="0"/>
              <w:snapToGrid w:val="0"/>
              <w:spacing w:line="288" w:lineRule="auto"/>
              <w:rPr>
                <w:iCs/>
                <w:kern w:val="0"/>
                <w:szCs w:val="21"/>
              </w:rPr>
            </w:pPr>
            <w:r w:rsidRPr="00F465D3">
              <w:rPr>
                <w:rFonts w:hAnsi="宋体"/>
                <w:iCs/>
                <w:kern w:val="0"/>
                <w:szCs w:val="21"/>
              </w:rPr>
              <w:t>标识从业者是否因为从事某项工作而接触或暴露于健康危害因素之中，例如石棉、感染源等。</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BL</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从业者职业危险因素暴露</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危险因素暴露</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hazardExposure</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符号（</w:t>
            </w:r>
            <w:r w:rsidRPr="00F465D3">
              <w:rPr>
                <w:iCs/>
                <w:kern w:val="0"/>
                <w:szCs w:val="21"/>
              </w:rPr>
              <w:t>BL</w:t>
            </w:r>
            <w:r w:rsidRPr="00F465D3">
              <w:rPr>
                <w:rFonts w:hAnsi="宋体"/>
                <w:iCs/>
                <w:kern w:val="0"/>
                <w:szCs w:val="21"/>
              </w:rPr>
              <w:t>）</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bCs/>
                <w:kern w:val="0"/>
                <w:szCs w:val="21"/>
              </w:rPr>
            </w:pPr>
            <w:r w:rsidRPr="00F465D3">
              <w:rPr>
                <w:b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widowControl/>
              <w:adjustRightInd w:val="0"/>
              <w:snapToGrid w:val="0"/>
              <w:spacing w:line="288" w:lineRule="auto"/>
              <w:jc w:val="left"/>
              <w:rPr>
                <w:szCs w:val="21"/>
              </w:rPr>
            </w:pPr>
            <w:r w:rsidRPr="00F465D3">
              <w:rPr>
                <w:szCs w:val="21"/>
              </w:rPr>
              <w:t>——</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923" w:name="_Toc423596493"/>
      <w:bookmarkStart w:id="924" w:name="_Toc423683981"/>
      <w:bookmarkStart w:id="925" w:name="_Toc467328274"/>
      <w:bookmarkStart w:id="926" w:name="_Toc467328839"/>
      <w:bookmarkStart w:id="927" w:name="_Toc477768765"/>
      <w:bookmarkStart w:id="928" w:name="_Toc479605740"/>
      <w:bookmarkStart w:id="929" w:name="_Toc479605905"/>
      <w:bookmarkStart w:id="930" w:name="_Toc479667204"/>
      <w:bookmarkStart w:id="931" w:name="_Toc479687499"/>
      <w:bookmarkStart w:id="932" w:name="_Toc479688149"/>
      <w:bookmarkStart w:id="933" w:name="_Toc479689035"/>
      <w:bookmarkStart w:id="934" w:name="_Toc479950146"/>
      <w:bookmarkStart w:id="935" w:name="_Toc485996320"/>
      <w:bookmarkStart w:id="936" w:name="_Toc486518640"/>
      <w:bookmarkStart w:id="937" w:name="_Toc486927022"/>
      <w:r w:rsidRPr="003B18F4">
        <w:lastRenderedPageBreak/>
        <w:t>职业危险因素暴露类别代码</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tbl>
      <w:tblPr>
        <w:tblW w:w="7938" w:type="dxa"/>
        <w:jc w:val="center"/>
        <w:tblLook w:val="00A0"/>
      </w:tblPr>
      <w:tblGrid>
        <w:gridCol w:w="2595"/>
        <w:gridCol w:w="5343"/>
      </w:tblGrid>
      <w:tr w:rsidR="005C6BDD" w:rsidRPr="00F465D3" w:rsidTr="0018182D">
        <w:trPr>
          <w:tblHeader/>
          <w:jc w:val="center"/>
        </w:trPr>
        <w:tc>
          <w:tcPr>
            <w:tcW w:w="2255" w:type="dxa"/>
            <w:tcBorders>
              <w:top w:val="single" w:sz="4" w:space="0" w:color="auto"/>
              <w:bottom w:val="single" w:sz="4" w:space="0" w:color="auto"/>
            </w:tcBorders>
            <w:vAlign w:val="center"/>
          </w:tcPr>
          <w:p w:rsidR="005C6BDD" w:rsidRPr="00F465D3" w:rsidRDefault="005C6BDD" w:rsidP="0018182D">
            <w:pPr>
              <w:autoSpaceDE w:val="0"/>
              <w:autoSpaceDN w:val="0"/>
              <w:adjustRightInd w:val="0"/>
              <w:snapToGrid w:val="0"/>
              <w:spacing w:line="288" w:lineRule="auto"/>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vAlign w:val="center"/>
          </w:tcPr>
          <w:p w:rsidR="005C6BDD" w:rsidRPr="00F465D3" w:rsidRDefault="005C6BDD" w:rsidP="0018182D">
            <w:pPr>
              <w:widowControl/>
              <w:adjustRightInd w:val="0"/>
              <w:snapToGrid w:val="0"/>
              <w:spacing w:line="288" w:lineRule="auto"/>
              <w:rPr>
                <w:szCs w:val="21"/>
              </w:rPr>
            </w:pPr>
            <w:r w:rsidRPr="00F465D3">
              <w:rPr>
                <w:rFonts w:hAnsi="宋体"/>
                <w:szCs w:val="21"/>
              </w:rPr>
              <w:t>职业危险因素暴露类别代码</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职业危险因素暴露类别</w:t>
            </w:r>
            <w:r w:rsidR="009B6099" w:rsidRPr="00F465D3">
              <w:rPr>
                <w:rFonts w:hAnsi="宋体"/>
                <w:szCs w:val="21"/>
              </w:rPr>
              <w:t>代码</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职业危险因素暴露类别</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职业危险因素类别</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463844</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adjustRightInd w:val="0"/>
              <w:snapToGrid w:val="0"/>
              <w:spacing w:line="288" w:lineRule="auto"/>
              <w:rPr>
                <w:iCs/>
                <w:kern w:val="0"/>
                <w:szCs w:val="21"/>
              </w:rPr>
            </w:pPr>
            <w:r w:rsidRPr="00F465D3">
              <w:rPr>
                <w:rFonts w:hAnsi="宋体"/>
                <w:iCs/>
                <w:kern w:val="0"/>
                <w:szCs w:val="21"/>
              </w:rPr>
              <w:t>从业者因为从事某种工作而接触的健康危害因素的种类，如石棉、病原体等，用代码表示。</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CE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接触有害因素类别：《妇女保健基本数据集第</w:t>
            </w:r>
            <w:r w:rsidRPr="00F465D3">
              <w:rPr>
                <w:iCs/>
                <w:kern w:val="0"/>
                <w:szCs w:val="21"/>
              </w:rPr>
              <w:t>4</w:t>
            </w:r>
            <w:r w:rsidRPr="00F465D3">
              <w:rPr>
                <w:rFonts w:hAnsi="宋体"/>
                <w:iCs/>
                <w:kern w:val="0"/>
                <w:szCs w:val="21"/>
              </w:rPr>
              <w:t>部分：孕产期保健服务与高危管理》</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职业危险因素暴露</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危险因素暴露</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hazardExposure</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代码</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bCs/>
                <w:kern w:val="0"/>
                <w:szCs w:val="21"/>
              </w:rPr>
            </w:pPr>
            <w:r w:rsidRPr="00F465D3">
              <w:rPr>
                <w:b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widowControl/>
              <w:adjustRightInd w:val="0"/>
              <w:snapToGrid w:val="0"/>
              <w:spacing w:line="288" w:lineRule="auto"/>
              <w:jc w:val="left"/>
              <w:rPr>
                <w:szCs w:val="21"/>
              </w:rPr>
            </w:pPr>
            <w:r w:rsidRPr="00F465D3">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938" w:name="_Toc477768766"/>
      <w:bookmarkStart w:id="939" w:name="_Toc479605741"/>
      <w:bookmarkStart w:id="940" w:name="_Toc479605906"/>
      <w:bookmarkStart w:id="941" w:name="_Toc479667205"/>
      <w:bookmarkStart w:id="942" w:name="_Toc479687500"/>
      <w:bookmarkStart w:id="943" w:name="_Toc479688150"/>
      <w:bookmarkStart w:id="944" w:name="_Toc479689036"/>
      <w:bookmarkStart w:id="945" w:name="_Toc479950147"/>
      <w:bookmarkStart w:id="946" w:name="_Toc485996321"/>
      <w:bookmarkStart w:id="947" w:name="_Toc486518641"/>
      <w:bookmarkStart w:id="948" w:name="_Toc486927023"/>
      <w:r w:rsidRPr="003B18F4">
        <w:lastRenderedPageBreak/>
        <w:t>职业危险因素暴露类别名称</w:t>
      </w:r>
      <w:bookmarkEnd w:id="938"/>
      <w:bookmarkEnd w:id="939"/>
      <w:bookmarkEnd w:id="940"/>
      <w:bookmarkEnd w:id="941"/>
      <w:bookmarkEnd w:id="942"/>
      <w:bookmarkEnd w:id="943"/>
      <w:bookmarkEnd w:id="944"/>
      <w:bookmarkEnd w:id="945"/>
      <w:bookmarkEnd w:id="946"/>
      <w:bookmarkEnd w:id="947"/>
      <w:bookmarkEnd w:id="948"/>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widowControl/>
              <w:spacing w:line="288" w:lineRule="auto"/>
              <w:jc w:val="left"/>
              <w:rPr>
                <w:szCs w:val="21"/>
              </w:rPr>
            </w:pPr>
            <w:r w:rsidRPr="00F465D3">
              <w:rPr>
                <w:rFonts w:hAnsi="宋体"/>
                <w:szCs w:val="21"/>
              </w:rPr>
              <w:t>职业危险因素暴露类别名称</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widowControl/>
              <w:spacing w:line="288" w:lineRule="auto"/>
              <w:jc w:val="left"/>
              <w:rPr>
                <w:szCs w:val="21"/>
              </w:rPr>
            </w:pPr>
            <w:r w:rsidRPr="00F465D3">
              <w:rPr>
                <w:rFonts w:hAnsi="宋体"/>
                <w:szCs w:val="21"/>
              </w:rPr>
              <w:t>职业危险因素暴露类别名称</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职业危险因素暴露类别名称</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widowControl/>
              <w:spacing w:line="288" w:lineRule="auto"/>
              <w:jc w:val="left"/>
              <w:rPr>
                <w:szCs w:val="21"/>
              </w:rPr>
            </w:pPr>
            <w:r w:rsidRPr="00F465D3">
              <w:rPr>
                <w:rFonts w:hAnsi="宋体"/>
                <w:szCs w:val="21"/>
              </w:rPr>
              <w:t>职业危险因素类别</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463844</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spacing w:line="288" w:lineRule="auto"/>
              <w:rPr>
                <w:iCs/>
                <w:kern w:val="0"/>
                <w:szCs w:val="21"/>
              </w:rPr>
            </w:pPr>
            <w:r w:rsidRPr="00F465D3">
              <w:rPr>
                <w:rFonts w:hAnsi="宋体"/>
                <w:iCs/>
                <w:kern w:val="0"/>
                <w:szCs w:val="21"/>
              </w:rPr>
              <w:t>从业者因为从事某种工作而接触的健康有害因素的种类，如石棉、感染性病原体等，用文字表达。一般用于结构化录入界面，目的是获取被用户认为可表达代码含义的文本数据。</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CE</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接触有害因素类别：《妇女保健基本数据集第</w:t>
            </w:r>
            <w:r w:rsidRPr="00F465D3">
              <w:rPr>
                <w:iCs/>
                <w:kern w:val="0"/>
                <w:szCs w:val="21"/>
              </w:rPr>
              <w:t>4</w:t>
            </w:r>
            <w:r w:rsidRPr="00F465D3">
              <w:rPr>
                <w:rFonts w:hAnsi="宋体"/>
                <w:iCs/>
                <w:kern w:val="0"/>
                <w:szCs w:val="21"/>
              </w:rPr>
              <w:t>部分：孕产期保健服务与高危管理》</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widowControl/>
              <w:spacing w:line="288" w:lineRule="auto"/>
              <w:jc w:val="left"/>
              <w:rPr>
                <w:szCs w:val="21"/>
              </w:rPr>
            </w:pPr>
            <w:r w:rsidRPr="00F465D3">
              <w:rPr>
                <w:rFonts w:hAnsi="宋体"/>
                <w:szCs w:val="21"/>
              </w:rPr>
              <w:t>职业危险因素暴露</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widowControl/>
              <w:spacing w:line="288" w:lineRule="auto"/>
              <w:jc w:val="left"/>
              <w:rPr>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widowControl/>
              <w:spacing w:line="288" w:lineRule="auto"/>
              <w:jc w:val="left"/>
              <w:rPr>
                <w:szCs w:val="21"/>
              </w:rPr>
            </w:pPr>
            <w:r w:rsidRPr="00F465D3">
              <w:rPr>
                <w:rFonts w:hAnsi="宋体"/>
                <w:szCs w:val="21"/>
              </w:rPr>
              <w:t>危险因素暴露</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pacing w:line="288" w:lineRule="auto"/>
              <w:jc w:val="left"/>
              <w:rPr>
                <w:iCs/>
                <w:kern w:val="0"/>
                <w:szCs w:val="21"/>
              </w:rPr>
            </w:pPr>
            <w:r w:rsidRPr="00F465D3">
              <w:rPr>
                <w:iCs/>
                <w:kern w:val="0"/>
                <w:szCs w:val="21"/>
              </w:rPr>
              <w:t>hazardExposure</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文本</w:t>
            </w:r>
          </w:p>
        </w:tc>
      </w:tr>
      <w:tr w:rsidR="005C6BDD" w:rsidRPr="00F465D3" w:rsidTr="00F465D3">
        <w:trPr>
          <w:jc w:val="center"/>
        </w:trPr>
        <w:tc>
          <w:tcPr>
            <w:tcW w:w="2255" w:type="dxa"/>
          </w:tcPr>
          <w:p w:rsidR="005C6BDD" w:rsidRPr="00F465D3" w:rsidRDefault="005C6BDD" w:rsidP="002F51A8">
            <w:pPr>
              <w:autoSpaceDE w:val="0"/>
              <w:autoSpaceDN w:val="0"/>
              <w:adjustRightIn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bCs/>
                <w:kern w:val="0"/>
                <w:szCs w:val="21"/>
              </w:rPr>
            </w:pPr>
            <w:r w:rsidRPr="00F465D3">
              <w:rPr>
                <w:b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widowControl/>
              <w:spacing w:line="288" w:lineRule="auto"/>
              <w:jc w:val="left"/>
              <w:rPr>
                <w:szCs w:val="21"/>
              </w:rPr>
            </w:pPr>
            <w:r w:rsidRPr="00F465D3">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E73B03" w:rsidRDefault="005C6BDD" w:rsidP="005C6BDD">
      <w:pPr>
        <w:widowControl/>
        <w:jc w:val="left"/>
        <w:rPr>
          <w:sz w:val="18"/>
          <w:szCs w:val="18"/>
        </w:rPr>
      </w:pPr>
    </w:p>
    <w:p w:rsidR="005C6BDD" w:rsidRPr="003B18F4" w:rsidRDefault="005C6BDD" w:rsidP="003B18F4">
      <w:pPr>
        <w:pStyle w:val="a1"/>
        <w:spacing w:before="156" w:after="156"/>
        <w:ind w:left="0"/>
      </w:pPr>
      <w:bookmarkStart w:id="949" w:name="_Toc423596494"/>
      <w:bookmarkStart w:id="950" w:name="_Toc423683982"/>
      <w:bookmarkStart w:id="951" w:name="_Toc467328275"/>
      <w:bookmarkStart w:id="952" w:name="_Toc467328840"/>
      <w:bookmarkStart w:id="953" w:name="_Toc477768767"/>
      <w:bookmarkStart w:id="954" w:name="_Toc479605742"/>
      <w:bookmarkStart w:id="955" w:name="_Toc479605907"/>
      <w:bookmarkStart w:id="956" w:name="_Toc479667206"/>
      <w:bookmarkStart w:id="957" w:name="_Toc479687501"/>
      <w:bookmarkStart w:id="958" w:name="_Toc479688151"/>
      <w:bookmarkStart w:id="959" w:name="_Toc479689037"/>
      <w:bookmarkStart w:id="960" w:name="_Toc479950148"/>
      <w:bookmarkStart w:id="961" w:name="_Toc485996322"/>
      <w:bookmarkStart w:id="962" w:name="_Toc486518642"/>
      <w:bookmarkStart w:id="963" w:name="_Toc486927024"/>
      <w:r w:rsidRPr="003B18F4">
        <w:t>职业防护标识</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7B250C" w:rsidP="002F51A8">
            <w:pPr>
              <w:widowControl/>
              <w:adjustRightInd w:val="0"/>
              <w:snapToGrid w:val="0"/>
              <w:spacing w:line="288" w:lineRule="auto"/>
              <w:jc w:val="left"/>
              <w:rPr>
                <w:szCs w:val="21"/>
              </w:rPr>
            </w:pPr>
            <w:r w:rsidRPr="00F465D3">
              <w:rPr>
                <w:rFonts w:hAnsi="宋体"/>
                <w:szCs w:val="21"/>
              </w:rPr>
              <w:t>职业防护措施标识</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职业防护标识</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职业防护标识</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职业防护措施标识</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179179</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标识从业者从事某种暴露于健康危险因素的工作时，是否使用了相应的防护设施或采取了相应的防护措施。</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BL</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职业防护措施标志：</w:t>
            </w:r>
          </w:p>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《城乡居民健康档案基本数据集</w:t>
            </w:r>
            <w:r w:rsidRPr="00F465D3">
              <w:rPr>
                <w:iCs/>
                <w:kern w:val="0"/>
                <w:szCs w:val="21"/>
              </w:rPr>
              <w:t>—</w:t>
            </w:r>
            <w:r w:rsidRPr="00F465D3">
              <w:rPr>
                <w:rFonts w:hAnsi="宋体"/>
                <w:iCs/>
                <w:kern w:val="0"/>
                <w:szCs w:val="21"/>
              </w:rPr>
              <w:t>健康体检》</w:t>
            </w:r>
          </w:p>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《疾病管理基本数据集第</w:t>
            </w:r>
            <w:r w:rsidRPr="00F465D3">
              <w:rPr>
                <w:iCs/>
                <w:kern w:val="0"/>
                <w:szCs w:val="21"/>
              </w:rPr>
              <w:t>05</w:t>
            </w:r>
            <w:r w:rsidRPr="00F465D3">
              <w:rPr>
                <w:rFonts w:hAnsi="宋体"/>
                <w:iCs/>
                <w:kern w:val="0"/>
                <w:szCs w:val="21"/>
              </w:rPr>
              <w:t>部分：</w:t>
            </w:r>
            <w:r w:rsidRPr="00F465D3">
              <w:rPr>
                <w:iCs/>
                <w:kern w:val="0"/>
                <w:szCs w:val="21"/>
              </w:rPr>
              <w:t>2</w:t>
            </w:r>
            <w:r w:rsidRPr="00F465D3">
              <w:rPr>
                <w:rFonts w:hAnsi="宋体"/>
                <w:iCs/>
                <w:kern w:val="0"/>
                <w:szCs w:val="21"/>
              </w:rPr>
              <w:t>型糖尿病患者健康管理》</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职业防护措施</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防护措施</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Protective equipments</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符号（</w:t>
            </w:r>
            <w:r w:rsidRPr="00F465D3">
              <w:rPr>
                <w:iCs/>
                <w:kern w:val="0"/>
                <w:szCs w:val="21"/>
              </w:rPr>
              <w:t>BL</w:t>
            </w:r>
            <w:r w:rsidRPr="00F465D3">
              <w:rPr>
                <w:rFonts w:hAnsi="宋体"/>
                <w:iCs/>
                <w:kern w:val="0"/>
                <w:szCs w:val="21"/>
              </w:rPr>
              <w:t>）</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964" w:name="_Toc423596495"/>
      <w:bookmarkStart w:id="965" w:name="_Toc423683983"/>
      <w:bookmarkStart w:id="966" w:name="_Toc467328276"/>
      <w:bookmarkStart w:id="967" w:name="_Toc467328841"/>
      <w:bookmarkStart w:id="968" w:name="_Toc477768768"/>
      <w:bookmarkStart w:id="969" w:name="_Toc479605743"/>
      <w:bookmarkStart w:id="970" w:name="_Toc479605908"/>
      <w:bookmarkStart w:id="971" w:name="_Toc479667207"/>
      <w:bookmarkStart w:id="972" w:name="_Toc479687502"/>
      <w:bookmarkStart w:id="973" w:name="_Toc479688152"/>
      <w:bookmarkStart w:id="974" w:name="_Toc479689038"/>
      <w:bookmarkStart w:id="975" w:name="_Toc479950149"/>
      <w:bookmarkStart w:id="976" w:name="_Toc485996323"/>
      <w:bookmarkStart w:id="977" w:name="_Toc486518643"/>
      <w:bookmarkStart w:id="978" w:name="_Toc486927025"/>
      <w:r w:rsidRPr="003B18F4">
        <w:lastRenderedPageBreak/>
        <w:t>职业防护措施</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职业防护措施</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职业防护措施</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职业防护措施</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904653</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从事某种暴露于健康危险因素的工作时所使用的防护设施或采取的防护措施。如安全帽、护眼镜、铅衣等</w:t>
            </w:r>
          </w:p>
          <w:p w:rsidR="005C6BDD" w:rsidRPr="00F465D3" w:rsidRDefault="005C6BDD" w:rsidP="002F51A8">
            <w:pPr>
              <w:autoSpaceDE w:val="0"/>
              <w:autoSpaceDN w:val="0"/>
              <w:adjustRightInd w:val="0"/>
              <w:snapToGri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ED</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职业防护措施</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从业者</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Employee</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widowControl/>
              <w:adjustRightInd w:val="0"/>
              <w:snapToGrid w:val="0"/>
              <w:spacing w:line="288" w:lineRule="auto"/>
              <w:jc w:val="left"/>
              <w:rPr>
                <w:szCs w:val="21"/>
              </w:rPr>
            </w:pPr>
            <w:r w:rsidRPr="00F465D3">
              <w:rPr>
                <w:rFonts w:hAnsi="宋体"/>
                <w:szCs w:val="21"/>
              </w:rPr>
              <w:t>防护措施</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Protective equipments text</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文本</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979" w:name="_Toc423596496"/>
      <w:bookmarkStart w:id="980" w:name="_Toc423683984"/>
      <w:bookmarkStart w:id="981" w:name="_Toc467328277"/>
      <w:bookmarkStart w:id="982" w:name="_Toc467328842"/>
      <w:bookmarkStart w:id="983" w:name="_Toc477768769"/>
      <w:bookmarkStart w:id="984" w:name="_Toc479605744"/>
      <w:bookmarkStart w:id="985" w:name="_Toc479605909"/>
      <w:bookmarkStart w:id="986" w:name="_Toc479667208"/>
      <w:bookmarkStart w:id="987" w:name="_Toc479687503"/>
      <w:bookmarkStart w:id="988" w:name="_Toc479688153"/>
      <w:bookmarkStart w:id="989" w:name="_Toc479689039"/>
      <w:bookmarkStart w:id="990" w:name="_Toc479950150"/>
      <w:bookmarkStart w:id="991" w:name="_Toc485996324"/>
      <w:bookmarkStart w:id="992" w:name="_Toc486518644"/>
      <w:bookmarkStart w:id="993" w:name="_Toc486927026"/>
      <w:r w:rsidRPr="003B18F4">
        <w:lastRenderedPageBreak/>
        <w:t>角色关联类型代码</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p>
    <w:tbl>
      <w:tblPr>
        <w:tblW w:w="7938" w:type="dxa"/>
        <w:jc w:val="center"/>
        <w:tblLook w:val="00A0"/>
      </w:tblPr>
      <w:tblGrid>
        <w:gridCol w:w="2595"/>
        <w:gridCol w:w="5343"/>
      </w:tblGrid>
      <w:tr w:rsidR="005C6BDD" w:rsidRPr="00F465D3" w:rsidTr="00F465D3">
        <w:trPr>
          <w:tblHeader/>
          <w:jc w:val="center"/>
        </w:trPr>
        <w:tc>
          <w:tcPr>
            <w:tcW w:w="2255"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元数据名称</w:t>
            </w:r>
          </w:p>
        </w:tc>
        <w:tc>
          <w:tcPr>
            <w:tcW w:w="4643" w:type="dxa"/>
            <w:tcBorders>
              <w:top w:val="single" w:sz="4" w:space="0" w:color="auto"/>
              <w:bottom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szCs w:val="21"/>
              </w:rPr>
              <w:t>角色关联类型代码</w:t>
            </w:r>
          </w:p>
        </w:tc>
      </w:tr>
      <w:tr w:rsidR="005C6BDD" w:rsidRPr="00F465D3" w:rsidTr="00F465D3">
        <w:trPr>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数据元属性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b/>
                <w:kern w:val="0"/>
                <w:szCs w:val="21"/>
              </w:rPr>
            </w:pPr>
            <w:r w:rsidRPr="00F465D3">
              <w:rPr>
                <w:rFonts w:hAnsi="宋体"/>
                <w:iCs/>
                <w:kern w:val="0"/>
                <w:szCs w:val="21"/>
              </w:rPr>
              <w:t>元数据类型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kern w:val="0"/>
                <w:szCs w:val="21"/>
              </w:rPr>
              <w:t>数据元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规范名称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角色关联类型代码</w:t>
            </w:r>
            <w:r w:rsidR="00DA2CAF" w:rsidRPr="00F465D3">
              <w:rPr>
                <w:szCs w:val="21"/>
              </w:rPr>
              <w:fldChar w:fldCharType="begin"/>
            </w:r>
            <w:r w:rsidR="004807CC" w:rsidRPr="00F465D3">
              <w:rPr>
                <w:szCs w:val="21"/>
              </w:rPr>
              <w:instrText xml:space="preserve"> XE "</w:instrText>
            </w:r>
            <w:r w:rsidR="004807CC" w:rsidRPr="00F465D3">
              <w:rPr>
                <w:rFonts w:hAnsi="宋体"/>
                <w:szCs w:val="21"/>
              </w:rPr>
              <w:instrText>角色关联类型代码</w:instrText>
            </w:r>
            <w:r w:rsidR="004807CC" w:rsidRPr="00F465D3">
              <w:rPr>
                <w:szCs w:val="21"/>
              </w:rPr>
              <w:instrText xml:space="preserve">" </w:instrText>
            </w:r>
            <w:r w:rsidR="00DA2CAF" w:rsidRPr="00F465D3">
              <w:rPr>
                <w:szCs w:val="21"/>
              </w:rPr>
              <w:fldChar w:fldCharType="end"/>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同义名称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角色关联代码</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元数据标识符</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340924</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注册状态</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标准草案</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定义</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角色之间关联关系的类型，反映两个角色之间的依存关系，例如部分</w:t>
            </w:r>
            <w:r w:rsidRPr="00F465D3">
              <w:rPr>
                <w:iCs/>
                <w:kern w:val="0"/>
                <w:szCs w:val="21"/>
              </w:rPr>
              <w:t>-</w:t>
            </w:r>
            <w:r w:rsidRPr="00F465D3">
              <w:rPr>
                <w:rFonts w:hAnsi="宋体"/>
                <w:iCs/>
                <w:kern w:val="0"/>
                <w:szCs w:val="21"/>
              </w:rPr>
              <w:t>整体关系，领导（上司）</w:t>
            </w:r>
            <w:r w:rsidRPr="00F465D3">
              <w:rPr>
                <w:iCs/>
                <w:kern w:val="0"/>
                <w:szCs w:val="21"/>
              </w:rPr>
              <w:t>-</w:t>
            </w:r>
            <w:r w:rsidRPr="00F465D3">
              <w:rPr>
                <w:rFonts w:hAnsi="宋体"/>
                <w:iCs/>
                <w:kern w:val="0"/>
                <w:szCs w:val="21"/>
              </w:rPr>
              <w:t>下属关系等。</w:t>
            </w:r>
          </w:p>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角色关联不同于实体（人）之间的关联，后者一般通过参与某项活动予以体现。</w:t>
            </w:r>
          </w:p>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当角色终止时，基于角色的角色关联亦终止。</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数据类型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CS</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注册机构名称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卫生部统计信息中心</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版本</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kern w:val="0"/>
                <w:szCs w:val="21"/>
              </w:rPr>
              <w:t>V1</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相关元数据参照</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kern w:val="0"/>
                <w:szCs w:val="21"/>
              </w:rPr>
              <w:t>描述角色关联关系时，通常需要说明角色关联的有效时段。</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数据元使用</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p>
          <w:p w:rsidR="005C6BDD" w:rsidRPr="00F465D3" w:rsidRDefault="005C6BDD" w:rsidP="002F51A8">
            <w:pPr>
              <w:autoSpaceDE w:val="0"/>
              <w:autoSpaceDN w:val="0"/>
              <w:adjustRightInd w:val="0"/>
              <w:snapToGrid w:val="0"/>
              <w:spacing w:line="288" w:lineRule="auto"/>
              <w:jc w:val="left"/>
              <w:rPr>
                <w:i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b/>
                <w:bCs/>
                <w:kern w:val="0"/>
                <w:szCs w:val="21"/>
              </w:rPr>
              <w:t>数据元概念属性</w:t>
            </w:r>
          </w:p>
        </w:tc>
        <w:tc>
          <w:tcPr>
            <w:tcW w:w="4643" w:type="dxa"/>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数据元概念</w:t>
            </w:r>
          </w:p>
        </w:tc>
        <w:tc>
          <w:tcPr>
            <w:tcW w:w="4643"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szCs w:val="21"/>
              </w:rPr>
              <w:t>角色关联类型</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角色关联</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对象类标识符</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Rolelink</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属性名称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szCs w:val="21"/>
              </w:rPr>
              <w:t>类型</w:t>
            </w:r>
          </w:p>
        </w:tc>
      </w:tr>
      <w:tr w:rsidR="005C6BDD" w:rsidRPr="00F465D3" w:rsidTr="00F465D3">
        <w:trPr>
          <w:trHeight w:val="300"/>
          <w:jc w:val="center"/>
        </w:trPr>
        <w:tc>
          <w:tcPr>
            <w:tcW w:w="2255"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属性标识符</w:t>
            </w:r>
          </w:p>
        </w:tc>
        <w:tc>
          <w:tcPr>
            <w:tcW w:w="4643" w:type="dxa"/>
            <w:tcBorders>
              <w:bottom w:val="single" w:sz="4" w:space="0" w:color="auto"/>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iCs/>
                <w:kern w:val="0"/>
                <w:szCs w:val="21"/>
              </w:rPr>
              <w:t>typeCode</w:t>
            </w:r>
          </w:p>
        </w:tc>
      </w:tr>
      <w:tr w:rsidR="005C6BDD" w:rsidRPr="00F465D3" w:rsidTr="00F465D3">
        <w:trPr>
          <w:trHeight w:val="70"/>
          <w:jc w:val="center"/>
        </w:trPr>
        <w:tc>
          <w:tcPr>
            <w:tcW w:w="2255"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r w:rsidRPr="00F465D3">
              <w:rPr>
                <w:rFonts w:hAnsi="宋体"/>
                <w:b/>
                <w:bCs/>
                <w:kern w:val="0"/>
                <w:szCs w:val="21"/>
              </w:rPr>
              <w:t>值域属性</w:t>
            </w:r>
          </w:p>
        </w:tc>
        <w:tc>
          <w:tcPr>
            <w:tcW w:w="4643" w:type="dxa"/>
            <w:tcBorders>
              <w:top w:val="single" w:sz="4" w:space="0" w:color="auto"/>
            </w:tcBorders>
          </w:tcPr>
          <w:p w:rsidR="005C6BDD" w:rsidRPr="00F465D3" w:rsidRDefault="005C6BDD" w:rsidP="002F51A8">
            <w:pPr>
              <w:autoSpaceDE w:val="0"/>
              <w:autoSpaceDN w:val="0"/>
              <w:adjustRightInd w:val="0"/>
              <w:snapToGrid w:val="0"/>
              <w:spacing w:line="288" w:lineRule="auto"/>
              <w:jc w:val="left"/>
              <w:rPr>
                <w:b/>
                <w:bCs/>
                <w:kern w:val="0"/>
                <w:szCs w:val="21"/>
              </w:rPr>
            </w:pPr>
          </w:p>
        </w:tc>
      </w:tr>
      <w:tr w:rsidR="005C6BDD" w:rsidRPr="00F465D3" w:rsidTr="00F465D3">
        <w:trPr>
          <w:trHeight w:val="183"/>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表示类型</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代码</w:t>
            </w:r>
          </w:p>
        </w:tc>
      </w:tr>
      <w:tr w:rsidR="005C6BDD" w:rsidRPr="00F465D3" w:rsidTr="00F465D3">
        <w:trPr>
          <w:jc w:val="center"/>
        </w:trPr>
        <w:tc>
          <w:tcPr>
            <w:tcW w:w="2255" w:type="dxa"/>
          </w:tcPr>
          <w:p w:rsidR="005C6BDD" w:rsidRPr="00F465D3" w:rsidRDefault="005C6BDD" w:rsidP="002F51A8">
            <w:pPr>
              <w:autoSpaceDE w:val="0"/>
              <w:autoSpaceDN w:val="0"/>
              <w:adjustRightInd w:val="0"/>
              <w:snapToGrid w:val="0"/>
              <w:spacing w:line="288" w:lineRule="auto"/>
              <w:jc w:val="left"/>
              <w:rPr>
                <w:kern w:val="0"/>
                <w:szCs w:val="21"/>
              </w:rPr>
            </w:pPr>
            <w:r w:rsidRPr="00F465D3">
              <w:rPr>
                <w:rFonts w:hAnsi="宋体"/>
                <w:iCs/>
                <w:kern w:val="0"/>
                <w:szCs w:val="21"/>
              </w:rPr>
              <w:t>分类方案名称</w:t>
            </w:r>
          </w:p>
        </w:tc>
        <w:tc>
          <w:tcPr>
            <w:tcW w:w="4643" w:type="dxa"/>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角色关联代码表</w:t>
            </w:r>
            <w:r w:rsidR="008926F6" w:rsidRPr="00F465D3">
              <w:rPr>
                <w:rFonts w:hAnsi="宋体"/>
                <w:iCs/>
                <w:kern w:val="0"/>
                <w:szCs w:val="21"/>
              </w:rPr>
              <w:t>（见表</w:t>
            </w:r>
            <w:r w:rsidR="008926F6" w:rsidRPr="00F465D3">
              <w:rPr>
                <w:iCs/>
                <w:kern w:val="0"/>
                <w:szCs w:val="21"/>
              </w:rPr>
              <w:t>9</w:t>
            </w:r>
            <w:r w:rsidR="008926F6" w:rsidRPr="00F465D3">
              <w:rPr>
                <w:rFonts w:hAnsi="宋体"/>
                <w:iCs/>
                <w:kern w:val="0"/>
                <w:szCs w:val="21"/>
              </w:rPr>
              <w:t>）</w:t>
            </w:r>
          </w:p>
        </w:tc>
      </w:tr>
      <w:tr w:rsidR="005C6BDD" w:rsidRPr="00F465D3" w:rsidTr="00F465D3">
        <w:trPr>
          <w:jc w:val="center"/>
        </w:trPr>
        <w:tc>
          <w:tcPr>
            <w:tcW w:w="2255"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分类方案标识符</w:t>
            </w:r>
          </w:p>
        </w:tc>
        <w:tc>
          <w:tcPr>
            <w:tcW w:w="4643" w:type="dxa"/>
            <w:tcBorders>
              <w:bottom w:val="single" w:sz="4" w:space="0" w:color="000000"/>
            </w:tcBorders>
          </w:tcPr>
          <w:p w:rsidR="005C6BDD" w:rsidRPr="00F465D3" w:rsidRDefault="005C6BDD" w:rsidP="002F51A8">
            <w:pPr>
              <w:autoSpaceDE w:val="0"/>
              <w:autoSpaceDN w:val="0"/>
              <w:adjustRightInd w:val="0"/>
              <w:snapToGrid w:val="0"/>
              <w:spacing w:line="288" w:lineRule="auto"/>
              <w:jc w:val="left"/>
              <w:rPr>
                <w:iCs/>
                <w:kern w:val="0"/>
                <w:szCs w:val="21"/>
              </w:rPr>
            </w:pPr>
            <w:r w:rsidRPr="00F465D3">
              <w:rPr>
                <w:rFonts w:hAnsi="宋体"/>
                <w:iCs/>
                <w:kern w:val="0"/>
                <w:szCs w:val="21"/>
              </w:rPr>
              <w:t>角色关联代码系统</w:t>
            </w:r>
            <w:r w:rsidRPr="00F465D3">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bookmarkStart w:id="994" w:name="_Toc423596497"/>
      <w:bookmarkStart w:id="995" w:name="_Toc423683985"/>
      <w:bookmarkStart w:id="996" w:name="_Toc467328278"/>
      <w:bookmarkStart w:id="997" w:name="_Toc467328843"/>
      <w:bookmarkStart w:id="998" w:name="_Toc477768770"/>
      <w:bookmarkStart w:id="999" w:name="_Toc479605745"/>
      <w:bookmarkStart w:id="1000" w:name="_Toc479605910"/>
      <w:bookmarkStart w:id="1001" w:name="_Toc479667209"/>
      <w:bookmarkStart w:id="1002" w:name="_Toc479687504"/>
      <w:bookmarkStart w:id="1003" w:name="_Toc479688154"/>
      <w:bookmarkStart w:id="1004" w:name="_Toc479689040"/>
      <w:bookmarkStart w:id="1005" w:name="_Toc479950151"/>
    </w:p>
    <w:p w:rsidR="005C6BDD" w:rsidRPr="003B18F4" w:rsidRDefault="005C6BDD" w:rsidP="003B18F4">
      <w:pPr>
        <w:pStyle w:val="a1"/>
        <w:spacing w:before="156" w:after="156"/>
        <w:ind w:left="0"/>
      </w:pPr>
      <w:bookmarkStart w:id="1006" w:name="_Toc485996325"/>
      <w:bookmarkStart w:id="1007" w:name="_Toc486518645"/>
      <w:bookmarkStart w:id="1008" w:name="_Toc486927027"/>
      <w:r w:rsidRPr="003B18F4">
        <w:lastRenderedPageBreak/>
        <w:t>角色关联有效时段</w:t>
      </w:r>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角色关联有效时段</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角色关联有效时段</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角色关联有效时段</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角色关联时间</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995677</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规定的时间段，在此期间角色之间的某种关联关系是有效的。</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IVL&lt;TS&gt;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kern w:val="0"/>
                <w:szCs w:val="21"/>
              </w:rPr>
              <w:t>本数据元通常与角色关联关系类型同时使用。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szCs w:val="21"/>
              </w:rPr>
              <w:t>角色关联有效时段</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角色关联</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Rolelink</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有效时段</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effectiveTime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日期</w:t>
            </w:r>
            <w:r w:rsidRPr="003321AC">
              <w:rPr>
                <w:iCs/>
                <w:kern w:val="0"/>
                <w:szCs w:val="21"/>
              </w:rPr>
              <w:t>/</w:t>
            </w:r>
            <w:r w:rsidRPr="003321AC">
              <w:rPr>
                <w:rFonts w:hAnsi="宋体"/>
                <w:iCs/>
                <w:kern w:val="0"/>
                <w:szCs w:val="21"/>
              </w:rPr>
              <w:t>时间</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009" w:name="_Toc423596498"/>
      <w:bookmarkStart w:id="1010" w:name="_Toc423683986"/>
      <w:bookmarkStart w:id="1011" w:name="_Toc467328279"/>
      <w:bookmarkStart w:id="1012" w:name="_Toc467328844"/>
      <w:bookmarkStart w:id="1013" w:name="_Toc477768771"/>
      <w:bookmarkStart w:id="1014" w:name="_Toc479605746"/>
      <w:bookmarkStart w:id="1015" w:name="_Toc479605911"/>
      <w:bookmarkStart w:id="1016" w:name="_Toc479667210"/>
      <w:bookmarkStart w:id="1017" w:name="_Toc479687505"/>
      <w:bookmarkStart w:id="1018" w:name="_Toc479688155"/>
      <w:bookmarkStart w:id="1019" w:name="_Toc479689041"/>
      <w:bookmarkStart w:id="1020" w:name="_Toc479950152"/>
      <w:bookmarkStart w:id="1021" w:name="_Toc485996326"/>
      <w:bookmarkStart w:id="1022" w:name="_Toc486518646"/>
      <w:bookmarkStart w:id="1023" w:name="_Toc486927028"/>
      <w:r w:rsidRPr="003B18F4">
        <w:lastRenderedPageBreak/>
        <w:t>参与类型代码</w:t>
      </w:r>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jc w:val="left"/>
              <w:rPr>
                <w:b/>
                <w:bCs/>
                <w:kern w:val="0"/>
                <w:szCs w:val="21"/>
              </w:rPr>
            </w:pPr>
            <w:r w:rsidRPr="003321AC">
              <w:rPr>
                <w:rFonts w:hAnsi="宋体"/>
                <w:szCs w:val="21"/>
              </w:rPr>
              <w:t>参与类型代码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szCs w:val="21"/>
              </w:rPr>
              <w:t>参与类型代码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参与类型代码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szCs w:val="21"/>
              </w:rPr>
              <w:t>参与类型</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jc w:val="left"/>
              <w:rPr>
                <w:kern w:val="0"/>
                <w:szCs w:val="21"/>
              </w:rPr>
            </w:pPr>
            <w:r w:rsidRPr="003321AC">
              <w:rPr>
                <w:kern w:val="0"/>
                <w:szCs w:val="21"/>
              </w:rPr>
              <w:t>957105</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jc w:val="left"/>
              <w:rPr>
                <w:szCs w:val="21"/>
              </w:rPr>
            </w:pPr>
            <w:bookmarkStart w:id="1024" w:name="OLE_LINK10"/>
            <w:bookmarkStart w:id="1025" w:name="OLE_LINK12"/>
            <w:r w:rsidRPr="003321AC">
              <w:rPr>
                <w:rFonts w:hAnsi="宋体"/>
                <w:szCs w:val="21"/>
              </w:rPr>
              <w:t>实体以某种角色参与相关活动时的职责类型，由受控词表提供</w:t>
            </w:r>
            <w:bookmarkEnd w:id="1024"/>
            <w:bookmarkEnd w:id="1025"/>
            <w:r w:rsidRPr="003321AC">
              <w:rPr>
                <w:rFonts w:hAnsi="宋体"/>
                <w:szCs w:val="21"/>
              </w:rPr>
              <w:t>。</w:t>
            </w:r>
          </w:p>
          <w:p w:rsidR="005C6BDD" w:rsidRPr="003321AC" w:rsidRDefault="005C6BDD" w:rsidP="002F51A8">
            <w:pPr>
              <w:autoSpaceDE w:val="0"/>
              <w:autoSpaceDN w:val="0"/>
              <w:adjustRightInd w:val="0"/>
              <w:jc w:val="left"/>
              <w:rPr>
                <w:szCs w:val="21"/>
              </w:rPr>
            </w:pPr>
            <w:r w:rsidRPr="003321AC">
              <w:rPr>
                <w:rFonts w:hAnsi="宋体"/>
                <w:szCs w:val="21"/>
              </w:rPr>
              <w:t>实体参与特定活动即表现为参与类型的一个实例。例如，外科医生作为实施者参与一台手术。</w:t>
            </w:r>
          </w:p>
          <w:p w:rsidR="005C6BDD" w:rsidRPr="003321AC" w:rsidRDefault="005C6BDD" w:rsidP="002F51A8">
            <w:pPr>
              <w:autoSpaceDE w:val="0"/>
              <w:autoSpaceDN w:val="0"/>
              <w:adjustRightInd w:val="0"/>
              <w:jc w:val="left"/>
              <w:rPr>
                <w:szCs w:val="21"/>
              </w:rPr>
            </w:pPr>
            <w:r w:rsidRPr="003321AC">
              <w:rPr>
                <w:rFonts w:hAnsi="宋体"/>
                <w:szCs w:val="21"/>
              </w:rPr>
              <w:t>角色（例如医生）作为中间因素，影响实体与参与类型之间的关联关系。角色代表实体的资质，参与则反映该资质的具体实施或体现。角色和参与类型有关，但也可以存在巨大差距。例如，实习医生在住院医生的指导下实施手术。</w:t>
            </w:r>
          </w:p>
          <w:p w:rsidR="005C6BDD" w:rsidRPr="003321AC" w:rsidRDefault="005C6BDD" w:rsidP="002F51A8">
            <w:pPr>
              <w:autoSpaceDE w:val="0"/>
              <w:autoSpaceDN w:val="0"/>
              <w:adjustRightInd w:val="0"/>
              <w:jc w:val="left"/>
              <w:rPr>
                <w:kern w:val="0"/>
                <w:szCs w:val="21"/>
              </w:rPr>
            </w:pPr>
            <w:r w:rsidRPr="003321AC">
              <w:rPr>
                <w:rFonts w:hAnsi="宋体"/>
                <w:szCs w:val="21"/>
              </w:rPr>
              <w:t>同一个活动中可以有多个相同类型的参与。例如，麻醉师、主刀医生等都是一台手术的实施者（参与类型之一）。</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jc w:val="left"/>
              <w:rPr>
                <w:iCs/>
                <w:kern w:val="0"/>
                <w:szCs w:val="21"/>
              </w:rPr>
            </w:pPr>
            <w:r w:rsidRPr="003321AC">
              <w:rPr>
                <w:iCs/>
                <w:kern w:val="0"/>
                <w:szCs w:val="21"/>
              </w:rPr>
              <w:t>CS</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jc w:val="left"/>
              <w:rPr>
                <w:iCs/>
                <w:kern w:val="0"/>
                <w:szCs w:val="21"/>
              </w:rPr>
            </w:pPr>
          </w:p>
          <w:p w:rsidR="005C6BDD" w:rsidRPr="003321AC" w:rsidRDefault="005C6BDD" w:rsidP="002F51A8">
            <w:pPr>
              <w:autoSpaceDE w:val="0"/>
              <w:autoSpaceDN w:val="0"/>
              <w:adjustRightInd w:val="0"/>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jc w:val="left"/>
              <w:rPr>
                <w:kern w:val="0"/>
                <w:szCs w:val="21"/>
              </w:rPr>
            </w:pPr>
            <w:r w:rsidRPr="003321AC">
              <w:rPr>
                <w:rFonts w:hAnsi="宋体"/>
                <w:szCs w:val="21"/>
              </w:rPr>
              <w:t>参与类型</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szCs w:val="21"/>
              </w:rPr>
              <w:t>类型</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jc w:val="left"/>
              <w:rPr>
                <w:iCs/>
                <w:kern w:val="0"/>
                <w:szCs w:val="21"/>
              </w:rPr>
            </w:pPr>
            <w:r w:rsidRPr="003321AC">
              <w:rPr>
                <w:iCs/>
                <w:kern w:val="0"/>
                <w:szCs w:val="21"/>
              </w:rPr>
              <w:t>typeCode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实体参与类型代码</w:t>
            </w:r>
            <w:r w:rsidR="00D07825" w:rsidRPr="003321AC">
              <w:rPr>
                <w:rFonts w:hAnsi="宋体"/>
                <w:iCs/>
                <w:kern w:val="0"/>
                <w:szCs w:val="21"/>
              </w:rPr>
              <w:t>（见表</w:t>
            </w:r>
            <w:r w:rsidR="00D07825" w:rsidRPr="003321AC">
              <w:rPr>
                <w:iCs/>
                <w:kern w:val="0"/>
                <w:szCs w:val="21"/>
              </w:rPr>
              <w:t>10</w:t>
            </w:r>
            <w:r w:rsidR="00D07825" w:rsidRPr="003321AC">
              <w:rPr>
                <w:rFonts w:hAnsi="宋体"/>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jc w:val="left"/>
              <w:rPr>
                <w:iCs/>
                <w:kern w:val="0"/>
                <w:szCs w:val="21"/>
              </w:rPr>
            </w:pPr>
            <w:r w:rsidRPr="003321AC">
              <w:rPr>
                <w:rFonts w:hAnsi="宋体"/>
                <w:iCs/>
                <w:kern w:val="0"/>
                <w:szCs w:val="21"/>
              </w:rPr>
              <w:t>实体参与类型代码系统</w:t>
            </w:r>
            <w:r w:rsidRPr="003321AC">
              <w:rPr>
                <w:iCs/>
                <w:kern w:val="0"/>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026" w:name="_Toc423596499"/>
      <w:bookmarkStart w:id="1027" w:name="_Toc423683987"/>
      <w:bookmarkStart w:id="1028" w:name="_Toc467328280"/>
      <w:bookmarkStart w:id="1029" w:name="_Toc467328845"/>
      <w:bookmarkStart w:id="1030" w:name="_Toc477768772"/>
      <w:bookmarkStart w:id="1031" w:name="_Toc479605747"/>
      <w:bookmarkStart w:id="1032" w:name="_Toc479605912"/>
      <w:bookmarkStart w:id="1033" w:name="_Toc479667211"/>
      <w:bookmarkStart w:id="1034" w:name="_Toc479687506"/>
      <w:bookmarkStart w:id="1035" w:name="_Toc479688156"/>
      <w:bookmarkStart w:id="1036" w:name="_Toc479689042"/>
      <w:bookmarkStart w:id="1037" w:name="_Toc479950153"/>
      <w:bookmarkStart w:id="1038" w:name="_Toc485996327"/>
      <w:bookmarkStart w:id="1039" w:name="_Toc486518647"/>
      <w:bookmarkStart w:id="1040" w:name="_Toc486927029"/>
      <w:r w:rsidRPr="003B18F4">
        <w:lastRenderedPageBreak/>
        <w:t>参与顺序号</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参与顺序号</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参与顺序号</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参与顺序号</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参与顺序</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980380</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规定同一个活动当中某个参与的发生相对于其他参与发生的顺序，用一个整数表示。</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szCs w:val="21"/>
              </w:rPr>
              <w:t>INT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参与顺序号</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顺序号</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sequenceNumber</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数值</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041" w:name="_Toc423596500"/>
      <w:bookmarkStart w:id="1042" w:name="_Toc423683988"/>
      <w:bookmarkStart w:id="1043" w:name="_Toc467328281"/>
      <w:bookmarkStart w:id="1044" w:name="_Toc467328846"/>
      <w:bookmarkStart w:id="1045" w:name="_Toc477768773"/>
      <w:bookmarkStart w:id="1046" w:name="_Toc479605748"/>
      <w:bookmarkStart w:id="1047" w:name="_Toc479605913"/>
      <w:bookmarkStart w:id="1048" w:name="_Toc479667212"/>
      <w:bookmarkStart w:id="1049" w:name="_Toc479687507"/>
      <w:bookmarkStart w:id="1050" w:name="_Toc479688157"/>
      <w:bookmarkStart w:id="1051" w:name="_Toc479689043"/>
      <w:bookmarkStart w:id="1052" w:name="_Toc479950154"/>
      <w:bookmarkStart w:id="1053" w:name="_Toc485996328"/>
      <w:bookmarkStart w:id="1054" w:name="_Toc486518648"/>
      <w:bookmarkStart w:id="1055" w:name="_Toc486927030"/>
      <w:r w:rsidRPr="003B18F4">
        <w:lastRenderedPageBreak/>
        <w:t>参与否定标识</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参与否定标识</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参与否定标识</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参与否定标识</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未参与标识</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880190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识某参与是否不曾发生、未发生或不应该发生。本数据元有两个基本用途：一是标识某个特定的角色未曾或不该参与某一项活动；二是将某参与从某活动中去除。如，某医生未参与手术，某病人未签署知情同意书，等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BL</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参与否定标识</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否定标识</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negationInd</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符号（</w:t>
            </w:r>
            <w:r w:rsidRPr="003321AC">
              <w:rPr>
                <w:iCs/>
                <w:kern w:val="0"/>
                <w:szCs w:val="21"/>
              </w:rPr>
              <w:t>BL</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056" w:name="_Toc423596501"/>
      <w:bookmarkStart w:id="1057" w:name="_Toc423683989"/>
      <w:bookmarkStart w:id="1058" w:name="_Toc467328282"/>
      <w:bookmarkStart w:id="1059" w:name="_Toc467328847"/>
      <w:bookmarkStart w:id="1060" w:name="_Toc477768774"/>
      <w:bookmarkStart w:id="1061" w:name="_Toc479605749"/>
      <w:bookmarkStart w:id="1062" w:name="_Toc479605914"/>
      <w:bookmarkStart w:id="1063" w:name="_Toc479667213"/>
      <w:bookmarkStart w:id="1064" w:name="_Toc479687508"/>
      <w:bookmarkStart w:id="1065" w:name="_Toc479688158"/>
      <w:bookmarkStart w:id="1066" w:name="_Toc479689044"/>
      <w:bookmarkStart w:id="1067" w:name="_Toc479950155"/>
      <w:bookmarkStart w:id="1068" w:name="_Toc485996329"/>
      <w:bookmarkStart w:id="1069" w:name="_Toc486518649"/>
      <w:bookmarkStart w:id="1070" w:name="_Toc486927031"/>
      <w:r w:rsidRPr="003B18F4">
        <w:lastRenderedPageBreak/>
        <w:t>参与时间段</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参与时间段</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参与时间段</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参与时间段</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参与时间</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487150</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表示某种参与发生在某活动中的某一个时间段。当参与者在活动中的介入只涉及活动的某个部分时，需要说明参与时间。</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这种参与时间一般意味着活动包含了某些子活动，这些子活动不值得记录在活动中，但已经被隐含在参与类型里了。例如：参与类型为数据录入时的参与时间段；主刀医生的参与时间段（手术结束，可能与签名有关）；某医生负责某病人的某个时间段的治疗；等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kern w:val="0"/>
                <w:szCs w:val="21"/>
              </w:rPr>
              <w:t>IVL&lt;TS&gt;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参与时间段</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时间段</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szCs w:val="21"/>
              </w:rPr>
              <w:t>time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日期</w:t>
            </w:r>
            <w:r w:rsidRPr="003321AC">
              <w:rPr>
                <w:szCs w:val="21"/>
              </w:rPr>
              <w:t>/</w:t>
            </w:r>
            <w:r w:rsidRPr="003321AC">
              <w:rPr>
                <w:rFonts w:hAnsi="宋体"/>
                <w:szCs w:val="21"/>
              </w:rPr>
              <w:t>时间</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r w:rsidRPr="00E73B03">
        <w:rPr>
          <w:sz w:val="18"/>
          <w:szCs w:val="18"/>
        </w:rPr>
        <w:lastRenderedPageBreak/>
        <w:t xml:space="preserve"> </w:t>
      </w:r>
    </w:p>
    <w:p w:rsidR="005C6BDD" w:rsidRPr="003B18F4" w:rsidRDefault="005C6BDD" w:rsidP="003B18F4">
      <w:pPr>
        <w:pStyle w:val="a1"/>
        <w:spacing w:before="156" w:after="156"/>
        <w:ind w:left="0"/>
      </w:pPr>
      <w:bookmarkStart w:id="1071" w:name="_Toc423596502"/>
      <w:bookmarkStart w:id="1072" w:name="_Toc423683990"/>
      <w:bookmarkStart w:id="1073" w:name="_Toc467328283"/>
      <w:bookmarkStart w:id="1074" w:name="_Toc467328848"/>
      <w:bookmarkStart w:id="1075" w:name="_Toc477768775"/>
      <w:bookmarkStart w:id="1076" w:name="_Toc479605750"/>
      <w:bookmarkStart w:id="1077" w:name="_Toc479605915"/>
      <w:bookmarkStart w:id="1078" w:name="_Toc479667214"/>
      <w:bookmarkStart w:id="1079" w:name="_Toc479687509"/>
      <w:bookmarkStart w:id="1080" w:name="_Toc479688159"/>
      <w:bookmarkStart w:id="1081" w:name="_Toc479689045"/>
      <w:bookmarkStart w:id="1082" w:name="_Toc479950156"/>
      <w:bookmarkStart w:id="1083" w:name="_Toc485996330"/>
      <w:bookmarkStart w:id="1084" w:name="_Toc486518650"/>
      <w:bookmarkStart w:id="1085" w:name="_Toc486927032"/>
      <w:r w:rsidRPr="003B18F4">
        <w:t>参与语气代码</w:t>
      </w:r>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参与语气代码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参与语气代码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参与语气代码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语气代码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965312</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实体以某种角色参与某活动的形式。对于活动的主导者来说，参与语气表示活动所表达的信息最初是口头的、书面的或电子的。例如亲临现场、通过电话、书面交流等。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szCs w:val="21"/>
              </w:rPr>
              <w:t>参与语气代码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语气代码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moodCode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086" w:name="_Toc423596503"/>
      <w:bookmarkStart w:id="1087" w:name="_Toc423683991"/>
      <w:bookmarkStart w:id="1088" w:name="_Toc467328284"/>
      <w:bookmarkStart w:id="1089" w:name="_Toc467328849"/>
      <w:bookmarkStart w:id="1090" w:name="_Toc477768776"/>
      <w:bookmarkStart w:id="1091" w:name="_Toc479605751"/>
      <w:bookmarkStart w:id="1092" w:name="_Toc479605916"/>
      <w:bookmarkStart w:id="1093" w:name="_Toc479667215"/>
      <w:bookmarkStart w:id="1094" w:name="_Toc479687510"/>
      <w:bookmarkStart w:id="1095" w:name="_Toc479688160"/>
      <w:bookmarkStart w:id="1096" w:name="_Toc479689046"/>
      <w:bookmarkStart w:id="1097" w:name="_Toc479950157"/>
      <w:bookmarkStart w:id="1098" w:name="_Toc485996331"/>
      <w:bookmarkStart w:id="1099" w:name="_Toc486518651"/>
      <w:bookmarkStart w:id="1100" w:name="_Toc486927033"/>
      <w:r w:rsidRPr="003B18F4">
        <w:lastRenderedPageBreak/>
        <w:t>参与签名代码</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szCs w:val="21"/>
              </w:rPr>
              <w:t>参与签名代码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参与签名代码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参与签名代码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签名类型</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640784</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表示参与某活动需要通过签名予以确认，或参与某活动是否需要签名。例如，手术实施者</w:t>
            </w:r>
            <w:r w:rsidRPr="003321AC">
              <w:rPr>
                <w:iCs/>
                <w:kern w:val="0"/>
                <w:szCs w:val="21"/>
              </w:rPr>
              <w:t>/</w:t>
            </w:r>
            <w:r w:rsidRPr="003321AC">
              <w:rPr>
                <w:rFonts w:hAnsi="宋体"/>
                <w:iCs/>
                <w:kern w:val="0"/>
                <w:szCs w:val="21"/>
              </w:rPr>
              <w:t>责任人或其它参与者必须在手术记录上签名；参与者愿意签名，等等。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szCs w:val="21"/>
              </w:rPr>
              <w:t>参与签名代码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签名</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signatureCode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ind w:left="420"/>
        <w:jc w:val="left"/>
        <w:rPr>
          <w:sz w:val="18"/>
          <w:szCs w:val="18"/>
        </w:rPr>
      </w:pPr>
    </w:p>
    <w:p w:rsidR="005C6BDD" w:rsidRPr="00E73B03" w:rsidRDefault="005C6BDD" w:rsidP="005C6BDD">
      <w:pPr>
        <w:widowControl/>
        <w:ind w:left="420"/>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01" w:name="_Toc423596504"/>
      <w:bookmarkStart w:id="1102" w:name="_Toc423683992"/>
      <w:bookmarkStart w:id="1103" w:name="_Toc467328285"/>
      <w:bookmarkStart w:id="1104" w:name="_Toc467328850"/>
      <w:bookmarkStart w:id="1105" w:name="_Toc477768777"/>
      <w:bookmarkStart w:id="1106" w:name="_Toc479605752"/>
      <w:bookmarkStart w:id="1107" w:name="_Toc479605917"/>
      <w:bookmarkStart w:id="1108" w:name="_Toc479667216"/>
      <w:bookmarkStart w:id="1109" w:name="_Toc479687511"/>
      <w:bookmarkStart w:id="1110" w:name="_Toc479688161"/>
      <w:bookmarkStart w:id="1111" w:name="_Toc479689047"/>
      <w:bookmarkStart w:id="1112" w:name="_Toc479950158"/>
      <w:bookmarkStart w:id="1113" w:name="_Toc485996332"/>
      <w:bookmarkStart w:id="1114" w:name="_Toc486518652"/>
      <w:bookmarkStart w:id="1115" w:name="_Toc486927034"/>
      <w:r w:rsidRPr="003B18F4">
        <w:lastRenderedPageBreak/>
        <w:t>参与签名文本</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参与签名文本</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参与签名文本</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参与签名文本</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签名文本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856989</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widowControl/>
              <w:spacing w:line="288" w:lineRule="auto"/>
              <w:jc w:val="left"/>
              <w:rPr>
                <w:iCs/>
                <w:kern w:val="0"/>
                <w:szCs w:val="21"/>
              </w:rPr>
            </w:pPr>
            <w:r w:rsidRPr="003321AC">
              <w:rPr>
                <w:rFonts w:hAnsi="宋体"/>
                <w:szCs w:val="21"/>
              </w:rPr>
              <w:t>签名的文本或多媒体描述。签名表示参与者认可并接受其在某项活动中承担相应的责任。具体如何参与、承担什么责任取决于参与类型（由参与类型代码</w:t>
            </w:r>
            <w:r w:rsidRPr="003321AC">
              <w:rPr>
                <w:szCs w:val="21"/>
              </w:rPr>
              <w:t>Participation.typeCode</w:t>
            </w:r>
            <w:r w:rsidRPr="003321AC">
              <w:rPr>
                <w:rFonts w:hAnsi="宋体"/>
                <w:szCs w:val="21"/>
              </w:rPr>
              <w:t>定义）。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ED</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参与签名文本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签名文本</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Signature</w:t>
            </w:r>
            <w:r w:rsidRPr="003321AC">
              <w:rPr>
                <w:kern w:val="0"/>
                <w:szCs w:val="21"/>
              </w:rPr>
              <w:t>Text</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16" w:name="_Toc423596505"/>
      <w:bookmarkStart w:id="1117" w:name="_Toc423683993"/>
      <w:bookmarkStart w:id="1118" w:name="_Toc467328286"/>
      <w:bookmarkStart w:id="1119" w:name="_Toc467328851"/>
      <w:bookmarkStart w:id="1120" w:name="_Toc477768778"/>
      <w:bookmarkStart w:id="1121" w:name="_Toc479605753"/>
      <w:bookmarkStart w:id="1122" w:name="_Toc479605918"/>
      <w:bookmarkStart w:id="1123" w:name="_Toc479667217"/>
      <w:bookmarkStart w:id="1124" w:name="_Toc479687512"/>
      <w:bookmarkStart w:id="1125" w:name="_Toc479688162"/>
      <w:bookmarkStart w:id="1126" w:name="_Toc479689048"/>
      <w:bookmarkStart w:id="1127" w:name="_Toc479950159"/>
      <w:bookmarkStart w:id="1128" w:name="_Toc485996333"/>
      <w:bookmarkStart w:id="1129" w:name="_Toc486518653"/>
      <w:bookmarkStart w:id="1130" w:name="_Toc486927035"/>
      <w:r w:rsidRPr="003B18F4">
        <w:lastRenderedPageBreak/>
        <w:t>参与签名</w:t>
      </w:r>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参与签名</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签名</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240848</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参与者背书的签名，可以是文本或其它多媒体形式，说明参与者接受其参与（在参与类代码中定义）特定活动应该承担的责任。</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按照数据类型</w:t>
            </w:r>
            <w:r w:rsidRPr="003321AC">
              <w:rPr>
                <w:iCs/>
                <w:kern w:val="0"/>
                <w:szCs w:val="21"/>
              </w:rPr>
              <w:t>ED</w:t>
            </w:r>
            <w:r w:rsidRPr="003321AC">
              <w:rPr>
                <w:rFonts w:hAnsi="宋体"/>
                <w:iCs/>
                <w:kern w:val="0"/>
                <w:szCs w:val="21"/>
              </w:rPr>
              <w:t>，签名可以是内嵌的形式，也可以参见其它形式。典型的签名有：纸质签名；电子签名；数字签名等。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ED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医师签名：《门</w:t>
            </w:r>
            <w:r w:rsidRPr="003321AC">
              <w:rPr>
                <w:iCs/>
                <w:kern w:val="0"/>
                <w:szCs w:val="21"/>
              </w:rPr>
              <w:t>(</w:t>
            </w:r>
            <w:r w:rsidRPr="003321AC">
              <w:rPr>
                <w:rFonts w:hAnsi="宋体"/>
                <w:iCs/>
                <w:kern w:val="0"/>
                <w:szCs w:val="21"/>
              </w:rPr>
              <w:t>急</w:t>
            </w:r>
            <w:r w:rsidRPr="003321AC">
              <w:rPr>
                <w:iCs/>
                <w:kern w:val="0"/>
                <w:szCs w:val="21"/>
              </w:rPr>
              <w:t>)</w:t>
            </w:r>
            <w:r w:rsidRPr="003321AC">
              <w:rPr>
                <w:rFonts w:hAnsi="宋体"/>
                <w:iCs/>
                <w:kern w:val="0"/>
                <w:szCs w:val="21"/>
              </w:rPr>
              <w:t>诊病历》</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实习医师签名：《城乡居民档案健康档案</w:t>
            </w:r>
            <w:r w:rsidRPr="003321AC">
              <w:rPr>
                <w:iCs/>
                <w:kern w:val="0"/>
                <w:szCs w:val="21"/>
              </w:rPr>
              <w:t>——</w:t>
            </w:r>
            <w:r w:rsidRPr="003321AC">
              <w:rPr>
                <w:rFonts w:hAnsi="宋体"/>
                <w:iCs/>
                <w:kern w:val="0"/>
                <w:szCs w:val="21"/>
              </w:rPr>
              <w:t>住院部分》</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进修医师签名，责任护士签名：《中医住院病案首页》</w:t>
            </w:r>
            <w:r w:rsidRPr="003321AC">
              <w:rPr>
                <w:iCs/>
                <w:kern w:val="0"/>
                <w:szCs w:val="21"/>
              </w:rPr>
              <w:tab/>
            </w:r>
            <w:r w:rsidRPr="003321AC">
              <w:rPr>
                <w:rFonts w:hAnsi="宋体"/>
                <w:iCs/>
                <w:kern w:val="0"/>
                <w:szCs w:val="21"/>
              </w:rPr>
              <w:t>《住院病案首页》</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签名</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signature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文本、</w:t>
            </w:r>
            <w:r w:rsidRPr="003321AC">
              <w:rPr>
                <w:iCs/>
                <w:kern w:val="0"/>
                <w:szCs w:val="21"/>
              </w:rPr>
              <w:t>PDF</w:t>
            </w:r>
            <w:r w:rsidRPr="003321AC">
              <w:rPr>
                <w:rFonts w:hAnsi="宋体"/>
                <w:iCs/>
                <w:kern w:val="0"/>
                <w:szCs w:val="21"/>
              </w:rPr>
              <w:t>、图片或影像等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ind w:left="780"/>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31" w:name="_Toc423596506"/>
      <w:bookmarkStart w:id="1132" w:name="_Toc423683994"/>
      <w:bookmarkStart w:id="1133" w:name="_Toc467328287"/>
      <w:bookmarkStart w:id="1134" w:name="_Toc467328852"/>
      <w:bookmarkStart w:id="1135" w:name="_Toc477768779"/>
      <w:bookmarkStart w:id="1136" w:name="_Toc479605754"/>
      <w:bookmarkStart w:id="1137" w:name="_Toc479605919"/>
      <w:bookmarkStart w:id="1138" w:name="_Toc479667218"/>
      <w:bookmarkStart w:id="1139" w:name="_Toc479687513"/>
      <w:bookmarkStart w:id="1140" w:name="_Toc479688163"/>
      <w:bookmarkStart w:id="1141" w:name="_Toc479689049"/>
      <w:bookmarkStart w:id="1142" w:name="_Toc479950160"/>
      <w:bookmarkStart w:id="1143" w:name="_Toc485996334"/>
      <w:bookmarkStart w:id="1144" w:name="_Toc486518654"/>
      <w:bookmarkStart w:id="1145" w:name="_Toc486927036"/>
      <w:r w:rsidRPr="003B18F4">
        <w:lastRenderedPageBreak/>
        <w:t>参与签名媒介类型</w:t>
      </w:r>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tbl>
      <w:tblPr>
        <w:tblW w:w="7938" w:type="dxa"/>
        <w:jc w:val="center"/>
        <w:tblLook w:val="00A0"/>
      </w:tblPr>
      <w:tblGrid>
        <w:gridCol w:w="2524"/>
        <w:gridCol w:w="5414"/>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838"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参与签名媒介类型</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838"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838"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参与签名媒介类型</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参与签名媒介类型</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838"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签名形式</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838"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375702</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签名作为封装数据（</w:t>
            </w:r>
            <w:r w:rsidRPr="003321AC">
              <w:rPr>
                <w:szCs w:val="21"/>
              </w:rPr>
              <w:t>ED</w:t>
            </w:r>
            <w:r w:rsidRPr="003321AC">
              <w:rPr>
                <w:rFonts w:hAnsi="宋体"/>
                <w:szCs w:val="21"/>
              </w:rPr>
              <w:t>）的具体类型，默认类型为纯文本。推荐使用媒介类型代码系统（</w:t>
            </w:r>
            <w:r w:rsidRPr="003321AC">
              <w:rPr>
                <w:szCs w:val="21"/>
              </w:rPr>
              <w:t>CodeSystem MediaType</w:t>
            </w:r>
            <w:r w:rsidRPr="003321AC">
              <w:rPr>
                <w:rFonts w:hAnsi="宋体"/>
                <w:szCs w:val="21"/>
              </w:rPr>
              <w:t>，</w:t>
            </w:r>
            <w:r w:rsidRPr="003321AC">
              <w:rPr>
                <w:szCs w:val="21"/>
              </w:rPr>
              <w:t xml:space="preserve"> OID: 2.16.840.1.113883.5.79, IANA</w:t>
            </w:r>
            <w:r w:rsidRPr="003321AC">
              <w:rPr>
                <w:rFonts w:hAnsi="宋体"/>
                <w:szCs w:val="21"/>
              </w:rPr>
              <w:t>指定）表示。</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ED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838"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838"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838"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838"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参与签名媒介类型</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838"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参与</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Participation</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838"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签名媒介类型</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838"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Signature</w:t>
            </w:r>
            <w:r w:rsidRPr="003321AC">
              <w:rPr>
                <w:szCs w:val="21"/>
              </w:rPr>
              <w:t xml:space="preserve"> mediaType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838"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838"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838"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46" w:name="_Toc423596507"/>
      <w:bookmarkStart w:id="1147" w:name="_Toc423683995"/>
      <w:bookmarkStart w:id="1148" w:name="_Toc467328288"/>
      <w:bookmarkStart w:id="1149" w:name="_Toc467328853"/>
      <w:bookmarkStart w:id="1150" w:name="_Toc477768780"/>
      <w:bookmarkStart w:id="1151" w:name="_Toc479605755"/>
      <w:bookmarkStart w:id="1152" w:name="_Toc479605920"/>
      <w:bookmarkStart w:id="1153" w:name="_Toc479667219"/>
      <w:bookmarkStart w:id="1154" w:name="_Toc479687514"/>
      <w:bookmarkStart w:id="1155" w:name="_Toc479688164"/>
      <w:bookmarkStart w:id="1156" w:name="_Toc479689050"/>
      <w:bookmarkStart w:id="1157" w:name="_Toc479950161"/>
      <w:bookmarkStart w:id="1158" w:name="_Toc485996335"/>
      <w:bookmarkStart w:id="1159" w:name="_Toc486518655"/>
      <w:bookmarkStart w:id="1160" w:name="_Toc486927037"/>
      <w:r w:rsidRPr="003B18F4">
        <w:lastRenderedPageBreak/>
        <w:t>活动类代码</w:t>
      </w:r>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p>
    <w:tbl>
      <w:tblPr>
        <w:tblW w:w="7938" w:type="dxa"/>
        <w:jc w:val="center"/>
        <w:tblLook w:val="00A0"/>
      </w:tblPr>
      <w:tblGrid>
        <w:gridCol w:w="2452"/>
        <w:gridCol w:w="5486"/>
      </w:tblGrid>
      <w:tr w:rsidR="005C6BDD" w:rsidRPr="003321AC" w:rsidTr="003321AC">
        <w:trPr>
          <w:tblHeader/>
          <w:jc w:val="center"/>
        </w:trPr>
        <w:tc>
          <w:tcPr>
            <w:tcW w:w="2131"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767"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szCs w:val="21"/>
              </w:rPr>
              <w:t>活动类代码</w:t>
            </w:r>
          </w:p>
        </w:tc>
      </w:tr>
      <w:tr w:rsidR="005C6BDD" w:rsidRPr="003321AC" w:rsidTr="003321AC">
        <w:trPr>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767"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活动类代码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活动类代码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活动类</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377853</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某个活动实例所属的活动的主要类别，由活动类受控词表定义。该词表列举了活动的类型，可能在概念数据模型当中作为一个对象类出现。活动代码定义了活动类的特定子类，目的是便于使用丰富的术语如</w:t>
            </w:r>
            <w:r w:rsidRPr="003321AC">
              <w:rPr>
                <w:iCs/>
                <w:kern w:val="0"/>
                <w:szCs w:val="21"/>
              </w:rPr>
              <w:t>LOINC</w:t>
            </w:r>
            <w:r w:rsidRPr="003321AC">
              <w:rPr>
                <w:rFonts w:hAnsi="宋体"/>
                <w:iCs/>
                <w:kern w:val="0"/>
                <w:szCs w:val="21"/>
              </w:rPr>
              <w:t>，</w:t>
            </w:r>
            <w:r w:rsidRPr="003321AC">
              <w:rPr>
                <w:iCs/>
                <w:kern w:val="0"/>
                <w:szCs w:val="21"/>
              </w:rPr>
              <w:t>SNOMED CT</w:t>
            </w:r>
            <w:r w:rsidRPr="003321AC">
              <w:rPr>
                <w:rFonts w:hAnsi="宋体"/>
                <w:iCs/>
                <w:kern w:val="0"/>
                <w:szCs w:val="21"/>
              </w:rPr>
              <w:t>等来表达这些子类。</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活动代码应该是活动类代码的具体化，是活动的实例。活动代码不能改变活动类代码的含义。</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每一个活动的实例都应该具有一个类代码。如果活动类没有进一步具体化，一般使用最常见的活动类代码表示活动的实例。</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CS</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767"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szCs w:val="21"/>
              </w:rPr>
              <w:t>活动类</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活动</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类代码</w:t>
            </w:r>
          </w:p>
        </w:tc>
      </w:tr>
      <w:tr w:rsidR="005C6BDD" w:rsidRPr="003321AC" w:rsidTr="003321AC">
        <w:trPr>
          <w:trHeight w:val="300"/>
          <w:jc w:val="center"/>
        </w:trPr>
        <w:tc>
          <w:tcPr>
            <w:tcW w:w="2131"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767"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classCode</w:t>
            </w:r>
          </w:p>
        </w:tc>
      </w:tr>
      <w:tr w:rsidR="005C6BDD" w:rsidRPr="003321AC" w:rsidTr="003321AC">
        <w:trPr>
          <w:trHeight w:val="70"/>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767"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767" w:type="dxa"/>
          </w:tcPr>
          <w:p w:rsidR="005C6BDD" w:rsidRPr="003321AC" w:rsidRDefault="005C6BDD" w:rsidP="000A6ED0">
            <w:pPr>
              <w:autoSpaceDE w:val="0"/>
              <w:autoSpaceDN w:val="0"/>
              <w:adjustRightInd w:val="0"/>
              <w:snapToGrid w:val="0"/>
              <w:spacing w:line="288" w:lineRule="auto"/>
              <w:jc w:val="left"/>
              <w:rPr>
                <w:iCs/>
                <w:kern w:val="0"/>
                <w:szCs w:val="21"/>
              </w:rPr>
            </w:pPr>
            <w:r w:rsidRPr="003321AC">
              <w:rPr>
                <w:rFonts w:hAnsi="宋体"/>
                <w:iCs/>
                <w:kern w:val="0"/>
                <w:szCs w:val="21"/>
              </w:rPr>
              <w:t>活动类代码</w:t>
            </w:r>
            <w:r w:rsidR="00D07825" w:rsidRPr="003321AC">
              <w:rPr>
                <w:rFonts w:hAnsi="宋体"/>
                <w:iCs/>
                <w:kern w:val="0"/>
                <w:szCs w:val="21"/>
              </w:rPr>
              <w:t>（见表</w:t>
            </w:r>
            <w:r w:rsidR="00D07825" w:rsidRPr="003321AC">
              <w:rPr>
                <w:iCs/>
                <w:kern w:val="0"/>
                <w:szCs w:val="21"/>
              </w:rPr>
              <w:t>1</w:t>
            </w:r>
            <w:r w:rsidR="000A6ED0" w:rsidRPr="003321AC">
              <w:rPr>
                <w:iCs/>
                <w:kern w:val="0"/>
                <w:szCs w:val="21"/>
              </w:rPr>
              <w:t>1</w:t>
            </w:r>
            <w:r w:rsidR="00333895" w:rsidRPr="003321AC">
              <w:rPr>
                <w:rFonts w:hAnsi="宋体"/>
                <w:iCs/>
                <w:kern w:val="0"/>
                <w:szCs w:val="21"/>
              </w:rPr>
              <w:t>和表</w:t>
            </w:r>
            <w:r w:rsidR="00333895" w:rsidRPr="003321AC">
              <w:rPr>
                <w:iCs/>
                <w:kern w:val="0"/>
                <w:szCs w:val="21"/>
              </w:rPr>
              <w:t>12</w:t>
            </w:r>
            <w:r w:rsidR="00D07825" w:rsidRPr="003321AC">
              <w:rPr>
                <w:rFonts w:hAnsi="宋体"/>
                <w:iCs/>
                <w:kern w:val="0"/>
                <w:szCs w:val="21"/>
              </w:rPr>
              <w:t>）</w:t>
            </w:r>
          </w:p>
        </w:tc>
      </w:tr>
      <w:tr w:rsidR="005C6BDD" w:rsidRPr="003321AC" w:rsidTr="003321AC">
        <w:trPr>
          <w:jc w:val="center"/>
        </w:trPr>
        <w:tc>
          <w:tcPr>
            <w:tcW w:w="2131"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767"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活动类代码系统</w:t>
            </w:r>
            <w:r w:rsidRPr="003321AC">
              <w:rPr>
                <w:iCs/>
                <w:kern w:val="0"/>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61" w:name="_Toc423596508"/>
      <w:bookmarkStart w:id="1162" w:name="_Toc423683996"/>
      <w:bookmarkStart w:id="1163" w:name="_Toc467328289"/>
      <w:bookmarkStart w:id="1164" w:name="_Toc467328854"/>
      <w:bookmarkStart w:id="1165" w:name="_Toc477768781"/>
      <w:bookmarkStart w:id="1166" w:name="_Toc479605756"/>
      <w:bookmarkStart w:id="1167" w:name="_Toc479605921"/>
      <w:bookmarkStart w:id="1168" w:name="_Toc479667220"/>
      <w:bookmarkStart w:id="1169" w:name="_Toc479687515"/>
      <w:bookmarkStart w:id="1170" w:name="_Toc479688165"/>
      <w:bookmarkStart w:id="1171" w:name="_Toc479689051"/>
      <w:bookmarkStart w:id="1172" w:name="_Toc479950162"/>
      <w:bookmarkStart w:id="1173" w:name="_Toc485996336"/>
      <w:bookmarkStart w:id="1174" w:name="_Toc486518656"/>
      <w:bookmarkStart w:id="1175" w:name="_Toc486927038"/>
      <w:r w:rsidRPr="003B18F4">
        <w:lastRenderedPageBreak/>
        <w:t>活动语气代码</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tbl>
      <w:tblPr>
        <w:tblW w:w="7938" w:type="dxa"/>
        <w:jc w:val="center"/>
        <w:tblLook w:val="00A0"/>
      </w:tblPr>
      <w:tblGrid>
        <w:gridCol w:w="2367"/>
        <w:gridCol w:w="5571"/>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元数据名称</w:t>
            </w:r>
          </w:p>
        </w:tc>
        <w:tc>
          <w:tcPr>
            <w:tcW w:w="5306" w:type="dxa"/>
            <w:tcBorders>
              <w:top w:val="single" w:sz="4" w:space="0" w:color="auto"/>
              <w:bottom w:val="single" w:sz="4" w:space="0" w:color="auto"/>
            </w:tcBorders>
          </w:tcPr>
          <w:p w:rsidR="005C6BDD" w:rsidRPr="003321AC" w:rsidRDefault="005C6BDD" w:rsidP="002F51A8">
            <w:pPr>
              <w:widowControl/>
              <w:adjustRightInd w:val="0"/>
              <w:snapToGrid w:val="0"/>
              <w:spacing w:line="264" w:lineRule="auto"/>
              <w:jc w:val="left"/>
              <w:rPr>
                <w:szCs w:val="21"/>
              </w:rPr>
            </w:pPr>
            <w:r w:rsidRPr="003321AC">
              <w:rPr>
                <w:rFonts w:hAnsi="宋体"/>
                <w:szCs w:val="21"/>
              </w:rPr>
              <w:t>活动语气代码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数据元属性</w:t>
            </w:r>
          </w:p>
        </w:tc>
        <w:tc>
          <w:tcPr>
            <w:tcW w:w="5306"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b/>
                <w:kern w:val="0"/>
                <w:szCs w:val="21"/>
              </w:rPr>
            </w:pPr>
            <w:r w:rsidRPr="003321AC">
              <w:rPr>
                <w:rFonts w:hAnsi="宋体"/>
                <w:iCs/>
                <w:kern w:val="0"/>
                <w:szCs w:val="21"/>
              </w:rPr>
              <w:t>元数据类型</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规范名称</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活动语气代码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活动语气代码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同义名称</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语气代码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元数据标识符</w:t>
            </w:r>
          </w:p>
        </w:tc>
        <w:tc>
          <w:tcPr>
            <w:tcW w:w="5306"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412012</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注册状态</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定义</w:t>
            </w:r>
          </w:p>
        </w:tc>
        <w:tc>
          <w:tcPr>
            <w:tcW w:w="5306" w:type="dxa"/>
          </w:tcPr>
          <w:p w:rsidR="005C6BDD" w:rsidRPr="003321AC" w:rsidRDefault="005C6BDD" w:rsidP="004E322F">
            <w:pPr>
              <w:autoSpaceDE w:val="0"/>
              <w:autoSpaceDN w:val="0"/>
              <w:adjustRightInd w:val="0"/>
              <w:snapToGrid w:val="0"/>
              <w:spacing w:line="360" w:lineRule="auto"/>
              <w:jc w:val="left"/>
              <w:rPr>
                <w:iCs/>
                <w:kern w:val="0"/>
                <w:szCs w:val="21"/>
              </w:rPr>
            </w:pPr>
            <w:r w:rsidRPr="003321AC">
              <w:rPr>
                <w:rFonts w:hAnsi="宋体"/>
                <w:iCs/>
                <w:kern w:val="0"/>
                <w:szCs w:val="21"/>
              </w:rPr>
              <w:t>陈述活动的用意，例如客观事实、指令、可能性、目标等。描述业务活动从计划到实施的进程，需要将所需的每个语气当中的活动实例化，并采用活动关系（活动关系类代码</w:t>
            </w:r>
            <w:r w:rsidRPr="003321AC">
              <w:rPr>
                <w:iCs/>
                <w:kern w:val="0"/>
                <w:szCs w:val="21"/>
              </w:rPr>
              <w:t>ActRelationship.typeCode</w:t>
            </w:r>
            <w:r w:rsidRPr="003321AC">
              <w:rPr>
                <w:rFonts w:hAnsi="宋体"/>
                <w:iCs/>
                <w:kern w:val="0"/>
                <w:szCs w:val="21"/>
              </w:rPr>
              <w:t>定义）将其关联起来。</w:t>
            </w:r>
          </w:p>
          <w:p w:rsidR="005C6BDD" w:rsidRPr="003321AC" w:rsidRDefault="005C6BDD" w:rsidP="004E322F">
            <w:pPr>
              <w:autoSpaceDE w:val="0"/>
              <w:autoSpaceDN w:val="0"/>
              <w:adjustRightInd w:val="0"/>
              <w:snapToGrid w:val="0"/>
              <w:spacing w:line="360" w:lineRule="auto"/>
              <w:jc w:val="left"/>
              <w:rPr>
                <w:iCs/>
                <w:kern w:val="0"/>
                <w:szCs w:val="21"/>
              </w:rPr>
            </w:pPr>
            <w:r w:rsidRPr="003321AC">
              <w:rPr>
                <w:rFonts w:hAnsi="宋体"/>
                <w:iCs/>
                <w:kern w:val="0"/>
                <w:szCs w:val="21"/>
              </w:rPr>
              <w:t>因为语气代码是整个活动对象含义的决定因素，所以，必须描述活动的语气。无论何时，只要活动对象被实例化，就要设定语气代码，而且指定的语气在该活动的生命周期中保持不变。</w:t>
            </w:r>
          </w:p>
          <w:p w:rsidR="005C6BDD" w:rsidRPr="003321AC" w:rsidRDefault="005C6BDD" w:rsidP="004E322F">
            <w:pPr>
              <w:autoSpaceDE w:val="0"/>
              <w:autoSpaceDN w:val="0"/>
              <w:adjustRightInd w:val="0"/>
              <w:snapToGrid w:val="0"/>
              <w:spacing w:line="360" w:lineRule="auto"/>
              <w:jc w:val="left"/>
              <w:rPr>
                <w:iCs/>
                <w:kern w:val="0"/>
                <w:szCs w:val="21"/>
              </w:rPr>
            </w:pPr>
            <w:r w:rsidRPr="003321AC">
              <w:rPr>
                <w:rFonts w:hAnsi="宋体"/>
                <w:iCs/>
                <w:kern w:val="0"/>
                <w:szCs w:val="21"/>
              </w:rPr>
              <w:t>活动语气码以受控的形式修饰活动类代码的含义。例如，如果语气是事实，那么，活动对象表示一个已知的事实；如果语气表达的是计划，那么活动对象表达的是应该做某事的一个愿望。</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数据类型</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CS</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注册机构名称</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版本</w:t>
            </w:r>
          </w:p>
        </w:tc>
        <w:tc>
          <w:tcPr>
            <w:tcW w:w="5306"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相关元数据参照</w:t>
            </w:r>
          </w:p>
        </w:tc>
        <w:tc>
          <w:tcPr>
            <w:tcW w:w="5306" w:type="dxa"/>
          </w:tcPr>
          <w:p w:rsidR="005C6BDD" w:rsidRPr="003321AC" w:rsidRDefault="005C6BDD" w:rsidP="002F51A8">
            <w:pPr>
              <w:autoSpaceDE w:val="0"/>
              <w:autoSpaceDN w:val="0"/>
              <w:adjustRightInd w:val="0"/>
              <w:snapToGrid w:val="0"/>
              <w:spacing w:line="264"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数据元使用</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p>
          <w:p w:rsidR="005C6BDD" w:rsidRPr="003321AC" w:rsidRDefault="005C6BDD" w:rsidP="002F51A8">
            <w:pPr>
              <w:autoSpaceDE w:val="0"/>
              <w:autoSpaceDN w:val="0"/>
              <w:adjustRightInd w:val="0"/>
              <w:snapToGrid w:val="0"/>
              <w:spacing w:line="264"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b/>
                <w:bCs/>
                <w:kern w:val="0"/>
                <w:szCs w:val="21"/>
              </w:rPr>
              <w:t>数据元概念属性</w:t>
            </w:r>
          </w:p>
        </w:tc>
        <w:tc>
          <w:tcPr>
            <w:tcW w:w="5306" w:type="dxa"/>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数据元概念</w:t>
            </w:r>
          </w:p>
        </w:tc>
        <w:tc>
          <w:tcPr>
            <w:tcW w:w="5306"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szCs w:val="21"/>
              </w:rPr>
              <w:t>活动语气代码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对象类名称</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对象类标识符</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属性名称</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语气代码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属性标识符</w:t>
            </w:r>
          </w:p>
        </w:tc>
        <w:tc>
          <w:tcPr>
            <w:tcW w:w="5306"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Moodcode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值域属性</w:t>
            </w:r>
          </w:p>
        </w:tc>
        <w:tc>
          <w:tcPr>
            <w:tcW w:w="5306"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表示类型</w:t>
            </w:r>
          </w:p>
        </w:tc>
        <w:tc>
          <w:tcPr>
            <w:tcW w:w="5306"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分类方案名称</w:t>
            </w:r>
          </w:p>
        </w:tc>
        <w:tc>
          <w:tcPr>
            <w:tcW w:w="5306" w:type="dxa"/>
          </w:tcPr>
          <w:p w:rsidR="005C6BDD" w:rsidRPr="003321AC" w:rsidRDefault="005C6BDD" w:rsidP="00333895">
            <w:pPr>
              <w:autoSpaceDE w:val="0"/>
              <w:autoSpaceDN w:val="0"/>
              <w:adjustRightInd w:val="0"/>
              <w:snapToGrid w:val="0"/>
              <w:spacing w:line="264" w:lineRule="auto"/>
              <w:jc w:val="left"/>
              <w:rPr>
                <w:iCs/>
                <w:kern w:val="0"/>
                <w:szCs w:val="21"/>
              </w:rPr>
            </w:pPr>
            <w:r w:rsidRPr="003321AC">
              <w:rPr>
                <w:rFonts w:hAnsi="宋体"/>
                <w:iCs/>
                <w:kern w:val="0"/>
                <w:szCs w:val="21"/>
              </w:rPr>
              <w:t>活动语气代码</w:t>
            </w:r>
            <w:r w:rsidR="00D07825" w:rsidRPr="003321AC">
              <w:rPr>
                <w:rFonts w:hAnsi="宋体"/>
                <w:iCs/>
                <w:kern w:val="0"/>
                <w:szCs w:val="21"/>
              </w:rPr>
              <w:t>（见表</w:t>
            </w:r>
            <w:r w:rsidR="00D07825" w:rsidRPr="003321AC">
              <w:rPr>
                <w:iCs/>
                <w:kern w:val="0"/>
                <w:szCs w:val="21"/>
              </w:rPr>
              <w:t>1</w:t>
            </w:r>
            <w:r w:rsidR="00333895" w:rsidRPr="003321AC">
              <w:rPr>
                <w:iCs/>
                <w:kern w:val="0"/>
                <w:szCs w:val="21"/>
              </w:rPr>
              <w:t>3</w:t>
            </w:r>
            <w:r w:rsidR="00D07825" w:rsidRPr="003321AC">
              <w:rPr>
                <w:rFonts w:hAnsi="宋体"/>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分类方案标识符</w:t>
            </w:r>
          </w:p>
        </w:tc>
        <w:tc>
          <w:tcPr>
            <w:tcW w:w="5306"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活动语气代码体系</w:t>
            </w:r>
            <w:r w:rsidRPr="003321AC">
              <w:rPr>
                <w:iCs/>
                <w:kern w:val="0"/>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76" w:name="_Toc423596510"/>
      <w:bookmarkStart w:id="1177" w:name="_Toc423683998"/>
      <w:bookmarkStart w:id="1178" w:name="_Toc467328291"/>
      <w:bookmarkStart w:id="1179" w:name="_Toc467328856"/>
      <w:bookmarkStart w:id="1180" w:name="_Toc477768782"/>
      <w:bookmarkStart w:id="1181" w:name="_Toc479605757"/>
      <w:bookmarkStart w:id="1182" w:name="_Toc479605922"/>
      <w:bookmarkStart w:id="1183" w:name="_Toc479667221"/>
      <w:bookmarkStart w:id="1184" w:name="_Toc479687516"/>
      <w:bookmarkStart w:id="1185" w:name="_Toc479688166"/>
      <w:bookmarkStart w:id="1186" w:name="_Toc479689052"/>
      <w:bookmarkStart w:id="1187" w:name="_Toc479950163"/>
      <w:bookmarkStart w:id="1188" w:name="_Toc485996337"/>
      <w:bookmarkStart w:id="1189" w:name="_Toc486518657"/>
      <w:bookmarkStart w:id="1190" w:name="_Toc486927039"/>
      <w:r w:rsidRPr="003B18F4">
        <w:lastRenderedPageBreak/>
        <w:t>活动标识符</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活动标识符</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活动标识符</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活动标识符</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389292</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某项活动即活动的实例特有的、在特定范围内具有唯一性的标识符。活动实例的标识符是一对一的，不表示类别。即活动标识符针对活动的每个实例，而不是某类活动。</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只要为一个活动赋予唯一的标识符，即可实现在信息沟通时对活动的准确识别。因为不同系统维护不同的数据库，不可避免地会产生不同的活动标识符。所以，活动标识符仅在声明的范围内是唯一的。</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SET&lt;II&gt;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活动标识符</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标识符</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ID</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符号（</w:t>
            </w:r>
            <w:r w:rsidRPr="003321AC">
              <w:rPr>
                <w:iCs/>
                <w:kern w:val="0"/>
                <w:szCs w:val="21"/>
              </w:rPr>
              <w:t>BL</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191" w:name="_Toc423596511"/>
      <w:bookmarkStart w:id="1192" w:name="_Toc423683999"/>
      <w:bookmarkStart w:id="1193" w:name="_Toc467328292"/>
      <w:bookmarkStart w:id="1194" w:name="_Toc467328857"/>
      <w:bookmarkStart w:id="1195" w:name="_Toc477768783"/>
      <w:bookmarkStart w:id="1196" w:name="_Toc479605758"/>
      <w:bookmarkStart w:id="1197" w:name="_Toc479605923"/>
      <w:bookmarkStart w:id="1198" w:name="_Toc479667222"/>
      <w:bookmarkStart w:id="1199" w:name="_Toc479687517"/>
      <w:bookmarkStart w:id="1200" w:name="_Toc479688167"/>
      <w:bookmarkStart w:id="1201" w:name="_Toc479689053"/>
      <w:bookmarkStart w:id="1202" w:name="_Toc479950164"/>
      <w:bookmarkStart w:id="1203" w:name="_Toc485996338"/>
      <w:bookmarkStart w:id="1204" w:name="_Toc486518658"/>
      <w:bookmarkStart w:id="1205" w:name="_Toc486927040"/>
      <w:r w:rsidRPr="003B18F4">
        <w:lastRenderedPageBreak/>
        <w:t>活动代码</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p>
    <w:tbl>
      <w:tblPr>
        <w:tblW w:w="7938" w:type="dxa"/>
        <w:jc w:val="center"/>
        <w:tblLook w:val="00A0"/>
      </w:tblPr>
      <w:tblGrid>
        <w:gridCol w:w="2367"/>
        <w:gridCol w:w="5571"/>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5306"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szCs w:val="21"/>
              </w:rPr>
              <w:t>活动代码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5306"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活动代码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5306"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477316</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某个活动所属的活动类中的特定实例。活动代码是活动类代码的具体化。</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代码不是活动的必须属性，有时还可以通过使用活动类代码和活动的其它属性来说明某个活动。活动还可通过定义一个活动与另一个活动的关系来规定。有时，甚至不用参照活动的定义，活动可能已经由其它属性、活动关系和参与类描述得很清楚了。</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本数据元定义了特定活动类</w:t>
            </w:r>
            <w:r w:rsidRPr="003321AC">
              <w:rPr>
                <w:iCs/>
                <w:kern w:val="0"/>
                <w:szCs w:val="21"/>
              </w:rPr>
              <w:t>classCode</w:t>
            </w:r>
            <w:r w:rsidRPr="003321AC">
              <w:rPr>
                <w:rFonts w:hAnsi="宋体"/>
                <w:iCs/>
                <w:kern w:val="0"/>
                <w:szCs w:val="21"/>
              </w:rPr>
              <w:t>的子类，可使用丰富的术语系统如</w:t>
            </w:r>
            <w:r w:rsidRPr="003321AC">
              <w:rPr>
                <w:iCs/>
                <w:kern w:val="0"/>
                <w:szCs w:val="21"/>
              </w:rPr>
              <w:t>LOINC</w:t>
            </w:r>
            <w:r w:rsidRPr="003321AC">
              <w:rPr>
                <w:rFonts w:hAnsi="宋体"/>
                <w:iCs/>
                <w:kern w:val="0"/>
                <w:szCs w:val="21"/>
              </w:rPr>
              <w:t>，</w:t>
            </w:r>
            <w:r w:rsidRPr="003321AC">
              <w:rPr>
                <w:iCs/>
                <w:kern w:val="0"/>
                <w:szCs w:val="21"/>
              </w:rPr>
              <w:t>SNOMED</w:t>
            </w:r>
            <w:r w:rsidRPr="003321AC">
              <w:rPr>
                <w:rFonts w:hAnsi="宋体"/>
                <w:iCs/>
                <w:kern w:val="0"/>
                <w:szCs w:val="21"/>
              </w:rPr>
              <w:t>等表示类代码所限定的活动代码。</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活动类代码和活动代码不相互修饰。</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活动类代码和活动代码的结构应相互协调。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5306" w:type="dxa"/>
          </w:tcPr>
          <w:p w:rsidR="005C6BDD" w:rsidRPr="003321AC" w:rsidRDefault="005C6BDD" w:rsidP="007C043F">
            <w:pPr>
              <w:autoSpaceDE w:val="0"/>
              <w:autoSpaceDN w:val="0"/>
              <w:adjustRightInd w:val="0"/>
              <w:snapToGrid w:val="0"/>
              <w:spacing w:line="288" w:lineRule="auto"/>
              <w:jc w:val="left"/>
              <w:rPr>
                <w:iCs/>
                <w:kern w:val="0"/>
                <w:szCs w:val="21"/>
              </w:rPr>
            </w:pPr>
            <w:r w:rsidRPr="003321AC">
              <w:rPr>
                <w:iCs/>
                <w:kern w:val="0"/>
                <w:szCs w:val="21"/>
              </w:rPr>
              <w:t>C</w:t>
            </w:r>
            <w:r w:rsidR="007C043F" w:rsidRPr="003321AC">
              <w:rPr>
                <w:iCs/>
                <w:kern w:val="0"/>
                <w:szCs w:val="21"/>
              </w:rPr>
              <w:t>S</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5306"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5306"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5306"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5306"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szCs w:val="21"/>
              </w:rPr>
              <w:t>活动代码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szCs w:val="21"/>
              </w:rPr>
              <w:t>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5306"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5306"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5306"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活动代码</w:t>
            </w:r>
            <w:r w:rsidR="00333895" w:rsidRPr="003321AC">
              <w:rPr>
                <w:rFonts w:hAnsi="宋体"/>
                <w:iCs/>
                <w:kern w:val="0"/>
                <w:szCs w:val="21"/>
              </w:rPr>
              <w:t>（见表</w:t>
            </w:r>
            <w:r w:rsidR="00333895" w:rsidRPr="003321AC">
              <w:rPr>
                <w:iCs/>
                <w:kern w:val="0"/>
                <w:szCs w:val="21"/>
              </w:rPr>
              <w:t>11</w:t>
            </w:r>
            <w:r w:rsidR="00333895" w:rsidRPr="003321AC">
              <w:rPr>
                <w:rFonts w:hAnsi="宋体"/>
                <w:iCs/>
                <w:kern w:val="0"/>
                <w:szCs w:val="21"/>
              </w:rPr>
              <w:t>和表</w:t>
            </w:r>
            <w:r w:rsidR="00333895" w:rsidRPr="003321AC">
              <w:rPr>
                <w:iCs/>
                <w:kern w:val="0"/>
                <w:szCs w:val="21"/>
              </w:rPr>
              <w:t>12</w:t>
            </w:r>
            <w:r w:rsidR="00333895" w:rsidRPr="003321AC">
              <w:rPr>
                <w:rFonts w:hAnsi="宋体"/>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5306"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活动代码系统</w:t>
            </w:r>
            <w:r w:rsidRPr="003321AC">
              <w:rPr>
                <w:iCs/>
                <w:kern w:val="0"/>
                <w:szCs w:val="21"/>
              </w:rPr>
              <w:t>OID</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06" w:name="_Toc423596512"/>
      <w:bookmarkStart w:id="1207" w:name="_Toc423684000"/>
      <w:bookmarkStart w:id="1208" w:name="_Toc467328293"/>
      <w:bookmarkStart w:id="1209" w:name="_Toc467328858"/>
      <w:bookmarkStart w:id="1210" w:name="_Toc477768784"/>
      <w:bookmarkStart w:id="1211" w:name="_Toc479605759"/>
      <w:bookmarkStart w:id="1212" w:name="_Toc479605924"/>
      <w:bookmarkStart w:id="1213" w:name="_Toc479667223"/>
      <w:bookmarkStart w:id="1214" w:name="_Toc479687518"/>
      <w:bookmarkStart w:id="1215" w:name="_Toc479688168"/>
      <w:bookmarkStart w:id="1216" w:name="_Toc479689054"/>
      <w:bookmarkStart w:id="1217" w:name="_Toc479950165"/>
      <w:bookmarkStart w:id="1218" w:name="_Toc485996339"/>
      <w:bookmarkStart w:id="1219" w:name="_Toc486518659"/>
      <w:bookmarkStart w:id="1220" w:name="_Toc486927041"/>
      <w:r w:rsidRPr="003B18F4">
        <w:lastRenderedPageBreak/>
        <w:t>活动</w:t>
      </w:r>
      <w:bookmarkEnd w:id="1206"/>
      <w:bookmarkEnd w:id="1207"/>
      <w:bookmarkEnd w:id="1208"/>
      <w:bookmarkEnd w:id="1209"/>
      <w:r w:rsidRPr="003B18F4">
        <w:t>名称</w:t>
      </w:r>
      <w:bookmarkEnd w:id="1210"/>
      <w:bookmarkEnd w:id="1211"/>
      <w:bookmarkEnd w:id="1212"/>
      <w:bookmarkEnd w:id="1213"/>
      <w:bookmarkEnd w:id="1214"/>
      <w:bookmarkEnd w:id="1215"/>
      <w:bookmarkEnd w:id="1216"/>
      <w:bookmarkEnd w:id="1217"/>
      <w:bookmarkEnd w:id="1218"/>
      <w:bookmarkEnd w:id="1219"/>
      <w:bookmarkEnd w:id="122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活动名称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活动名称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活动名称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482010</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活动代码的含义，用文本表示。本数据元用于人类对活动实例的阅读和理解，与活动代码（机读）配合使用。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p>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活动代码文本</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文本</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21" w:name="_Toc423596513"/>
      <w:bookmarkStart w:id="1222" w:name="_Toc423684001"/>
      <w:bookmarkStart w:id="1223" w:name="_Toc467328294"/>
      <w:bookmarkStart w:id="1224" w:name="_Toc467328859"/>
      <w:bookmarkStart w:id="1225" w:name="_Toc477768785"/>
      <w:bookmarkStart w:id="1226" w:name="_Toc479605760"/>
      <w:bookmarkStart w:id="1227" w:name="_Toc479605925"/>
      <w:bookmarkStart w:id="1228" w:name="_Toc479667224"/>
      <w:bookmarkStart w:id="1229" w:name="_Toc479687519"/>
      <w:bookmarkStart w:id="1230" w:name="_Toc479688169"/>
      <w:bookmarkStart w:id="1231" w:name="_Toc479689055"/>
      <w:bookmarkStart w:id="1232" w:name="_Toc479950166"/>
      <w:bookmarkStart w:id="1233" w:name="_Toc485996340"/>
      <w:bookmarkStart w:id="1234" w:name="_Toc486518660"/>
      <w:bookmarkStart w:id="1235" w:name="_Toc486927042"/>
      <w:r w:rsidRPr="003B18F4">
        <w:lastRenderedPageBreak/>
        <w:t>活动否定标识</w:t>
      </w:r>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tbl>
      <w:tblPr>
        <w:tblW w:w="7938" w:type="dxa"/>
        <w:jc w:val="center"/>
        <w:tblLook w:val="00A0"/>
      </w:tblPr>
      <w:tblGrid>
        <w:gridCol w:w="2452"/>
        <w:gridCol w:w="5486"/>
      </w:tblGrid>
      <w:tr w:rsidR="005C6BDD" w:rsidRPr="003321AC" w:rsidTr="003321AC">
        <w:trPr>
          <w:tblHeader/>
          <w:jc w:val="center"/>
        </w:trPr>
        <w:tc>
          <w:tcPr>
            <w:tcW w:w="2131"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4767"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活动否定标识</w:t>
            </w:r>
          </w:p>
        </w:tc>
      </w:tr>
      <w:tr w:rsidR="005C6BDD" w:rsidRPr="003321AC" w:rsidTr="003321AC">
        <w:trPr>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4767"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4767"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活动否定标识</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活动否定标识</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4767" w:type="dxa"/>
          </w:tcPr>
          <w:p w:rsidR="005C6BDD" w:rsidRPr="003321AC" w:rsidRDefault="005C6BDD" w:rsidP="002F51A8">
            <w:pPr>
              <w:widowControl/>
              <w:adjustRightInd w:val="0"/>
              <w:snapToGrid w:val="0"/>
              <w:spacing w:line="288" w:lineRule="auto"/>
              <w:jc w:val="left"/>
              <w:rPr>
                <w:szCs w:val="21"/>
              </w:rPr>
            </w:pPr>
            <w:r w:rsidRPr="003321AC">
              <w:rPr>
                <w:szCs w:val="21"/>
              </w:rPr>
              <w:t>——</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969013</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表示在事件语气的描述里，某活动的陈述是否为否定。当活动已成事实时，该属性指定义的活动未发生；当活动为计划时，该属性指活动不希望发生。</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本数据元否定活动代码（</w:t>
            </w:r>
            <w:r w:rsidRPr="003321AC">
              <w:rPr>
                <w:iCs/>
                <w:kern w:val="0"/>
                <w:szCs w:val="21"/>
              </w:rPr>
              <w:t>Act.code</w:t>
            </w:r>
            <w:r w:rsidRPr="003321AC">
              <w:rPr>
                <w:rFonts w:hAnsi="宋体"/>
                <w:iCs/>
                <w:kern w:val="0"/>
                <w:szCs w:val="21"/>
              </w:rPr>
              <w:t>）、活动生效时间（</w:t>
            </w:r>
            <w:r w:rsidRPr="003321AC">
              <w:rPr>
                <w:iCs/>
                <w:kern w:val="0"/>
                <w:szCs w:val="21"/>
              </w:rPr>
              <w:t>Act.effectiveTime</w:t>
            </w:r>
            <w:r w:rsidRPr="003321AC">
              <w:rPr>
                <w:rFonts w:hAnsi="宋体"/>
                <w:iCs/>
                <w:kern w:val="0"/>
                <w:szCs w:val="21"/>
              </w:rPr>
              <w:t>）、观察值（</w:t>
            </w:r>
            <w:r w:rsidRPr="003321AC">
              <w:rPr>
                <w:iCs/>
                <w:kern w:val="0"/>
                <w:szCs w:val="21"/>
              </w:rPr>
              <w:t>Observation.value</w:t>
            </w:r>
            <w:r w:rsidRPr="003321AC">
              <w:rPr>
                <w:rFonts w:hAnsi="宋体"/>
                <w:iCs/>
                <w:kern w:val="0"/>
                <w:szCs w:val="21"/>
              </w:rPr>
              <w:t>）等属性所描述的活动，但不否定文档特征属性如活动标识符（</w:t>
            </w:r>
            <w:r w:rsidRPr="003321AC">
              <w:rPr>
                <w:iCs/>
                <w:kern w:val="0"/>
                <w:szCs w:val="21"/>
              </w:rPr>
              <w:t>Act.id</w:t>
            </w:r>
            <w:r w:rsidRPr="003321AC">
              <w:rPr>
                <w:rFonts w:hAnsi="宋体"/>
                <w:iCs/>
                <w:kern w:val="0"/>
                <w:szCs w:val="21"/>
              </w:rPr>
              <w:t>）、活动语气代码（</w:t>
            </w:r>
            <w:r w:rsidRPr="003321AC">
              <w:rPr>
                <w:iCs/>
                <w:kern w:val="0"/>
                <w:szCs w:val="21"/>
              </w:rPr>
              <w:t>Act.moodCode</w:t>
            </w:r>
            <w:r w:rsidRPr="003321AC">
              <w:rPr>
                <w:rFonts w:hAnsi="宋体"/>
                <w:iCs/>
                <w:kern w:val="0"/>
                <w:szCs w:val="21"/>
              </w:rPr>
              <w:t>）、活动私密性代码（</w:t>
            </w:r>
            <w:r w:rsidRPr="003321AC">
              <w:rPr>
                <w:iCs/>
                <w:kern w:val="0"/>
                <w:szCs w:val="21"/>
              </w:rPr>
              <w:t>Act.confidentialityCode</w:t>
            </w:r>
            <w:r w:rsidRPr="003321AC">
              <w:rPr>
                <w:rFonts w:hAnsi="宋体"/>
                <w:iCs/>
                <w:kern w:val="0"/>
                <w:szCs w:val="21"/>
              </w:rPr>
              <w:t>）等描述的活动，特别是有文书人员参与的活动。同时，多数活动关系</w:t>
            </w:r>
            <w:r w:rsidRPr="003321AC">
              <w:rPr>
                <w:iCs/>
                <w:kern w:val="0"/>
                <w:szCs w:val="21"/>
              </w:rPr>
              <w:t>ActRelationships</w:t>
            </w:r>
            <w:r w:rsidRPr="003321AC">
              <w:rPr>
                <w:rFonts w:hAnsi="宋体"/>
                <w:iCs/>
                <w:kern w:val="0"/>
                <w:szCs w:val="21"/>
              </w:rPr>
              <w:t>也不包括在否定当中。</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BL</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4767"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4767"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4767"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活动否定标识</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4767"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4767"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否定标识</w:t>
            </w:r>
          </w:p>
        </w:tc>
      </w:tr>
      <w:tr w:rsidR="005C6BDD" w:rsidRPr="003321AC" w:rsidTr="003321AC">
        <w:trPr>
          <w:trHeight w:val="300"/>
          <w:jc w:val="center"/>
        </w:trPr>
        <w:tc>
          <w:tcPr>
            <w:tcW w:w="2131"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4767"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szCs w:val="21"/>
              </w:rPr>
              <w:t>actionNegationInd</w:t>
            </w:r>
          </w:p>
        </w:tc>
      </w:tr>
      <w:tr w:rsidR="005C6BDD" w:rsidRPr="003321AC" w:rsidTr="003321AC">
        <w:trPr>
          <w:trHeight w:val="70"/>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4767"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符号（</w:t>
            </w:r>
            <w:r w:rsidRPr="003321AC">
              <w:rPr>
                <w:iCs/>
                <w:kern w:val="0"/>
                <w:szCs w:val="21"/>
              </w:rPr>
              <w:t>BL</w:t>
            </w:r>
            <w:r w:rsidRPr="003321AC">
              <w:rPr>
                <w:rFonts w:hAnsi="宋体"/>
                <w:iCs/>
                <w:kern w:val="0"/>
                <w:szCs w:val="21"/>
              </w:rPr>
              <w:t>）</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4767"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131"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4767"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36" w:name="_Toc423596514"/>
      <w:bookmarkStart w:id="1237" w:name="_Toc423684002"/>
      <w:bookmarkStart w:id="1238" w:name="_Toc467328295"/>
      <w:bookmarkStart w:id="1239" w:name="_Toc467328860"/>
      <w:bookmarkStart w:id="1240" w:name="_Toc477768786"/>
      <w:bookmarkStart w:id="1241" w:name="_Toc479605761"/>
      <w:bookmarkStart w:id="1242" w:name="_Toc479605926"/>
      <w:bookmarkStart w:id="1243" w:name="_Toc479667225"/>
      <w:bookmarkStart w:id="1244" w:name="_Toc479687520"/>
      <w:bookmarkStart w:id="1245" w:name="_Toc479688170"/>
      <w:bookmarkStart w:id="1246" w:name="_Toc479689056"/>
      <w:bookmarkStart w:id="1247" w:name="_Toc479950167"/>
      <w:bookmarkStart w:id="1248" w:name="_Toc485996341"/>
      <w:bookmarkStart w:id="1249" w:name="_Toc486518661"/>
      <w:bookmarkStart w:id="1250" w:name="_Toc486927043"/>
      <w:r w:rsidRPr="003B18F4">
        <w:lastRenderedPageBreak/>
        <w:t>活动描述</w:t>
      </w:r>
      <w:bookmarkEnd w:id="1236"/>
      <w:bookmarkEnd w:id="1237"/>
      <w:bookmarkEnd w:id="1238"/>
      <w:bookmarkEnd w:id="1239"/>
      <w:bookmarkEnd w:id="1240"/>
      <w:bookmarkEnd w:id="1241"/>
      <w:bookmarkEnd w:id="1242"/>
      <w:bookmarkEnd w:id="1243"/>
      <w:bookmarkEnd w:id="1244"/>
      <w:bookmarkEnd w:id="1245"/>
      <w:bookmarkEnd w:id="1246"/>
      <w:bookmarkEnd w:id="1247"/>
      <w:r w:rsidR="00C85432" w:rsidRPr="003321AC">
        <w:rPr>
          <w:rFonts w:hAnsi="宋体"/>
        </w:rPr>
        <w:t>文本</w:t>
      </w:r>
      <w:bookmarkEnd w:id="1248"/>
      <w:bookmarkEnd w:id="1249"/>
      <w:bookmarkEnd w:id="125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4E322F" w:rsidP="002F51A8">
            <w:pPr>
              <w:widowControl/>
              <w:adjustRightInd w:val="0"/>
              <w:snapToGrid w:val="0"/>
              <w:spacing w:line="264" w:lineRule="auto"/>
              <w:jc w:val="left"/>
              <w:rPr>
                <w:szCs w:val="21"/>
              </w:rPr>
            </w:pPr>
            <w:r w:rsidRPr="003321AC">
              <w:rPr>
                <w:rFonts w:hAnsi="宋体"/>
                <w:szCs w:val="21"/>
              </w:rPr>
              <w:t>活动描述文本</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adjustRightInd w:val="0"/>
              <w:snapToGrid w:val="0"/>
              <w:spacing w:line="264" w:lineRule="auto"/>
              <w:jc w:val="left"/>
              <w:rPr>
                <w:szCs w:val="21"/>
              </w:rPr>
            </w:pPr>
            <w:r w:rsidRPr="003321AC">
              <w:rPr>
                <w:rFonts w:hAnsi="宋体"/>
                <w:szCs w:val="21"/>
              </w:rPr>
              <w:t>活动描述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活动描述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adjustRightInd w:val="0"/>
              <w:snapToGrid w:val="0"/>
              <w:spacing w:line="264" w:lineRule="auto"/>
              <w:jc w:val="left"/>
              <w:rPr>
                <w:szCs w:val="21"/>
              </w:rPr>
            </w:pPr>
            <w:bookmarkStart w:id="1251" w:name="OLE_LINK8"/>
            <w:bookmarkStart w:id="1252" w:name="OLE_LINK9"/>
            <w:r w:rsidRPr="003321AC">
              <w:rPr>
                <w:rFonts w:hAnsi="宋体"/>
                <w:szCs w:val="21"/>
              </w:rPr>
              <w:t>活动描述文本</w:t>
            </w:r>
            <w:bookmarkEnd w:id="1251"/>
            <w:bookmarkEnd w:id="1252"/>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862156</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用可呈递的文本或者多媒体形式描述的、有关某活动的完整信息，以人类可阅读的形式展示。</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活动描述的内容与计算机系统之间的信息传输无关。但是，对于涉及阅读和实施的人来说，计算机系统必须为读者展示活动文本，因为人是活动的责任者。至少应该有活动的文本信息，供用户查看。</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自由文本有助于人理解活动的内容和背景，但是，所有与自动处理相关的信息应该使用适宜的属性在相关对象之间进行传输。</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用户应该能够在没有编码信息的情况下通过文本信息准确、完整地理解活动。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ED</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adjustRightInd w:val="0"/>
              <w:snapToGrid w:val="0"/>
              <w:spacing w:line="264" w:lineRule="auto"/>
              <w:jc w:val="left"/>
              <w:rPr>
                <w:szCs w:val="21"/>
              </w:rPr>
            </w:pPr>
            <w:r w:rsidRPr="003321AC">
              <w:rPr>
                <w:rFonts w:hAnsi="宋体"/>
                <w:szCs w:val="21"/>
              </w:rPr>
              <w:t>活动文本描述</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adjustRightInd w:val="0"/>
              <w:snapToGrid w:val="0"/>
              <w:spacing w:line="264" w:lineRule="auto"/>
              <w:jc w:val="left"/>
              <w:rPr>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adjustRightInd w:val="0"/>
              <w:snapToGrid w:val="0"/>
              <w:spacing w:line="264" w:lineRule="auto"/>
              <w:jc w:val="left"/>
              <w:rPr>
                <w:szCs w:val="21"/>
              </w:rPr>
            </w:pPr>
            <w:r w:rsidRPr="003321AC">
              <w:rPr>
                <w:rFonts w:hAnsi="宋体"/>
                <w:szCs w:val="21"/>
              </w:rPr>
              <w:t>文本描述</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Text</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53" w:name="_Toc423596515"/>
      <w:bookmarkStart w:id="1254" w:name="_Toc423684003"/>
      <w:bookmarkStart w:id="1255" w:name="_Toc467328296"/>
      <w:bookmarkStart w:id="1256" w:name="_Toc467328861"/>
      <w:bookmarkStart w:id="1257" w:name="_Toc477768787"/>
      <w:bookmarkStart w:id="1258" w:name="_Toc479605762"/>
      <w:bookmarkStart w:id="1259" w:name="_Toc479605927"/>
      <w:bookmarkStart w:id="1260" w:name="_Toc479667226"/>
      <w:bookmarkStart w:id="1261" w:name="_Toc479687521"/>
      <w:bookmarkStart w:id="1262" w:name="_Toc479688171"/>
      <w:bookmarkStart w:id="1263" w:name="_Toc479689057"/>
      <w:bookmarkStart w:id="1264" w:name="_Toc479950168"/>
      <w:bookmarkStart w:id="1265" w:name="_Toc485996342"/>
      <w:bookmarkStart w:id="1266" w:name="_Toc486518662"/>
      <w:bookmarkStart w:id="1267" w:name="_Toc486927044"/>
      <w:r w:rsidRPr="003B18F4">
        <w:lastRenderedPageBreak/>
        <w:t>活动状态代码</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活动状态代码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活动状态代码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活动状态代码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状态代码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254250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活动的状态。</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如果活动属于观察，其状态包括新发起的、完成的、取消的，等等。</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活动状态是活动本身所处的状态，不是所观察的对象或活动施加的对象的状态。例如疾病状态、青霉素变态反应激活状态、等等都属于后者。反应观察对象状态的信息，通过观察值的属性定义。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CS</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活动状态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状态代码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statusCode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活动状态代码表</w:t>
            </w:r>
            <w:r w:rsidR="00857909" w:rsidRPr="003321AC">
              <w:rPr>
                <w:rFonts w:hAnsi="宋体"/>
                <w:iCs/>
                <w:kern w:val="0"/>
                <w:szCs w:val="21"/>
              </w:rPr>
              <w:t>（见表</w:t>
            </w:r>
            <w:r w:rsidR="00857909" w:rsidRPr="003321AC">
              <w:rPr>
                <w:iCs/>
                <w:kern w:val="0"/>
                <w:szCs w:val="21"/>
              </w:rPr>
              <w:t>14</w:t>
            </w:r>
            <w:r w:rsidR="00857909" w:rsidRPr="003321AC">
              <w:rPr>
                <w:rFonts w:hAnsi="宋体"/>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活动状态代码系统</w:t>
            </w:r>
            <w:r w:rsidRPr="003321AC">
              <w:rPr>
                <w:iCs/>
                <w:kern w:val="0"/>
                <w:szCs w:val="21"/>
              </w:rPr>
              <w:t>OID</w:t>
            </w:r>
          </w:p>
        </w:tc>
      </w:tr>
    </w:tbl>
    <w:p w:rsidR="005C6BDD" w:rsidRPr="00E73B03" w:rsidRDefault="005C6BDD" w:rsidP="005C6BDD">
      <w:pPr>
        <w:widowControl/>
        <w:ind w:left="420"/>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68" w:name="_Toc423596516"/>
      <w:bookmarkStart w:id="1269" w:name="_Toc423684004"/>
      <w:bookmarkStart w:id="1270" w:name="_Toc467328297"/>
      <w:bookmarkStart w:id="1271" w:name="_Toc467328862"/>
      <w:bookmarkStart w:id="1272" w:name="_Toc477768788"/>
      <w:bookmarkStart w:id="1273" w:name="_Toc479605763"/>
      <w:bookmarkStart w:id="1274" w:name="_Toc479605928"/>
      <w:bookmarkStart w:id="1275" w:name="_Toc479667227"/>
      <w:bookmarkStart w:id="1276" w:name="_Toc479687522"/>
      <w:bookmarkStart w:id="1277" w:name="_Toc479688172"/>
      <w:bookmarkStart w:id="1278" w:name="_Toc479689058"/>
      <w:bookmarkStart w:id="1279" w:name="_Toc479950169"/>
      <w:bookmarkStart w:id="1280" w:name="_Toc485996343"/>
      <w:bookmarkStart w:id="1281" w:name="_Toc486518663"/>
      <w:bookmarkStart w:id="1282" w:name="_Toc486927045"/>
      <w:r w:rsidRPr="003B18F4">
        <w:lastRenderedPageBreak/>
        <w:t>活动时间</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p>
    <w:tbl>
      <w:tblPr>
        <w:tblW w:w="7938" w:type="dxa"/>
        <w:jc w:val="center"/>
        <w:tblLook w:val="00A0"/>
      </w:tblPr>
      <w:tblGrid>
        <w:gridCol w:w="2257"/>
        <w:gridCol w:w="5681"/>
      </w:tblGrid>
      <w:tr w:rsidR="005C6BDD" w:rsidRPr="003321AC" w:rsidTr="003321AC">
        <w:trPr>
          <w:tblHeader/>
          <w:jc w:val="center"/>
        </w:trPr>
        <w:tc>
          <w:tcPr>
            <w:tcW w:w="2109"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元数据名称</w:t>
            </w:r>
          </w:p>
        </w:tc>
        <w:tc>
          <w:tcPr>
            <w:tcW w:w="5310" w:type="dxa"/>
            <w:tcBorders>
              <w:top w:val="single" w:sz="4" w:space="0" w:color="auto"/>
              <w:bottom w:val="single" w:sz="4" w:space="0" w:color="auto"/>
            </w:tcBorders>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活动时间</w:t>
            </w:r>
          </w:p>
        </w:tc>
      </w:tr>
      <w:tr w:rsidR="005C6BDD" w:rsidRPr="003321AC" w:rsidTr="003321AC">
        <w:trPr>
          <w:jc w:val="center"/>
        </w:trPr>
        <w:tc>
          <w:tcPr>
            <w:tcW w:w="2109"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数据元属性</w:t>
            </w:r>
          </w:p>
        </w:tc>
        <w:tc>
          <w:tcPr>
            <w:tcW w:w="5310"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b/>
                <w:kern w:val="0"/>
                <w:szCs w:val="21"/>
              </w:rPr>
            </w:pPr>
            <w:r w:rsidRPr="003321AC">
              <w:rPr>
                <w:rFonts w:hAnsi="宋体"/>
                <w:iCs/>
                <w:kern w:val="0"/>
                <w:szCs w:val="21"/>
              </w:rPr>
              <w:t>元数据类型</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规范名称</w:t>
            </w:r>
          </w:p>
        </w:tc>
        <w:tc>
          <w:tcPr>
            <w:tcW w:w="5310"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活动时间</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活动时间</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同义名称</w:t>
            </w:r>
          </w:p>
        </w:tc>
        <w:tc>
          <w:tcPr>
            <w:tcW w:w="5310" w:type="dxa"/>
          </w:tcPr>
          <w:p w:rsidR="005C6BDD" w:rsidRPr="003321AC" w:rsidRDefault="005C6BDD" w:rsidP="002F51A8">
            <w:pPr>
              <w:widowControl/>
              <w:adjustRightInd w:val="0"/>
              <w:snapToGrid w:val="0"/>
              <w:spacing w:line="288" w:lineRule="auto"/>
              <w:jc w:val="left"/>
              <w:rPr>
                <w:szCs w:val="21"/>
              </w:rPr>
            </w:pPr>
            <w:r w:rsidRPr="003321AC">
              <w:rPr>
                <w:szCs w:val="21"/>
              </w:rPr>
              <w:t>——</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元数据标识符</w:t>
            </w:r>
          </w:p>
        </w:tc>
        <w:tc>
          <w:tcPr>
            <w:tcW w:w="5310"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763372</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注册状态</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定义</w:t>
            </w:r>
          </w:p>
        </w:tc>
        <w:tc>
          <w:tcPr>
            <w:tcW w:w="5310"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kern w:val="0"/>
                <w:szCs w:val="21"/>
              </w:rPr>
              <w:t>表达观察、操作及其他活动发生（或假设发生，计划发生等，取决于活动语气）的时间。这里的活动包含活动及其所有组成部分（如手术准备，消毒等）。</w:t>
            </w:r>
          </w:p>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kern w:val="0"/>
                <w:szCs w:val="21"/>
              </w:rPr>
              <w:t>活动时间主要用于管理而不是临床。与临床相关的时间应采用有效时间（</w:t>
            </w:r>
            <w:r w:rsidRPr="003321AC">
              <w:rPr>
                <w:kern w:val="0"/>
                <w:szCs w:val="21"/>
              </w:rPr>
              <w:t>effectiveTime</w:t>
            </w:r>
            <w:r w:rsidRPr="003321AC">
              <w:rPr>
                <w:rFonts w:hAnsi="宋体"/>
                <w:kern w:val="0"/>
                <w:szCs w:val="21"/>
              </w:rPr>
              <w:t>）描述。</w:t>
            </w:r>
          </w:p>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kern w:val="0"/>
                <w:szCs w:val="21"/>
              </w:rPr>
              <w:t>当观察体征时，活动时间描述的是观察实施的时间，而有效时间是体征出现的时间。同一个活动的活动时间和有效时间完全不同。</w:t>
            </w:r>
          </w:p>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kern w:val="0"/>
                <w:szCs w:val="21"/>
              </w:rPr>
              <w:t>活动时间指活动发生的时间而不是记录的时间。</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数据类型</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bookmarkStart w:id="1283" w:name="OLE_LINK16"/>
            <w:bookmarkStart w:id="1284" w:name="OLE_LINK17"/>
            <w:r w:rsidRPr="003321AC">
              <w:rPr>
                <w:iCs/>
                <w:kern w:val="0"/>
                <w:szCs w:val="21"/>
              </w:rPr>
              <w:t>SET&lt;TS&gt;</w:t>
            </w:r>
            <w:bookmarkEnd w:id="1283"/>
            <w:bookmarkEnd w:id="1284"/>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注册机构名称</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版本</w:t>
            </w:r>
          </w:p>
        </w:tc>
        <w:tc>
          <w:tcPr>
            <w:tcW w:w="5310"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kern w:val="0"/>
                <w:szCs w:val="21"/>
              </w:rPr>
              <w:t>V1</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相关元数据参照</w:t>
            </w:r>
          </w:p>
        </w:tc>
        <w:tc>
          <w:tcPr>
            <w:tcW w:w="5310" w:type="dxa"/>
          </w:tcPr>
          <w:p w:rsidR="005C6BDD" w:rsidRPr="003321AC" w:rsidRDefault="005C6BDD" w:rsidP="002F51A8">
            <w:pPr>
              <w:autoSpaceDE w:val="0"/>
              <w:autoSpaceDN w:val="0"/>
              <w:adjustRightInd w:val="0"/>
              <w:snapToGrid w:val="0"/>
              <w:spacing w:line="288" w:lineRule="auto"/>
              <w:jc w:val="left"/>
              <w:rPr>
                <w:kern w:val="0"/>
                <w:szCs w:val="21"/>
              </w:rPr>
            </w:pP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数据元使用</w:t>
            </w:r>
          </w:p>
        </w:tc>
        <w:tc>
          <w:tcPr>
            <w:tcW w:w="5310" w:type="dxa"/>
          </w:tcPr>
          <w:p w:rsidR="005C6BDD" w:rsidRPr="003321AC" w:rsidRDefault="005C6BDD" w:rsidP="002F51A8">
            <w:pPr>
              <w:adjustRightInd w:val="0"/>
              <w:snapToGrid w:val="0"/>
              <w:spacing w:line="288" w:lineRule="auto"/>
              <w:jc w:val="left"/>
              <w:rPr>
                <w:iCs/>
                <w:kern w:val="0"/>
                <w:szCs w:val="21"/>
              </w:rPr>
            </w:pPr>
            <w:r w:rsidRPr="003321AC">
              <w:rPr>
                <w:rFonts w:hAnsi="宋体"/>
                <w:iCs/>
                <w:kern w:val="0"/>
                <w:szCs w:val="21"/>
              </w:rPr>
              <w:t>确诊日期：《城乡居民档案健康档案</w:t>
            </w:r>
            <w:r w:rsidRPr="003321AC">
              <w:rPr>
                <w:iCs/>
                <w:kern w:val="0"/>
                <w:szCs w:val="21"/>
              </w:rPr>
              <w:t>—</w:t>
            </w:r>
            <w:r w:rsidRPr="003321AC">
              <w:rPr>
                <w:rFonts w:hAnsi="宋体"/>
                <w:iCs/>
                <w:kern w:val="0"/>
                <w:szCs w:val="21"/>
              </w:rPr>
              <w:t>住院部分》《住院摘要》《入院记录</w:t>
            </w:r>
            <w:r w:rsidRPr="003321AC">
              <w:rPr>
                <w:iCs/>
                <w:kern w:val="0"/>
                <w:szCs w:val="21"/>
              </w:rPr>
              <w:t>-</w:t>
            </w:r>
            <w:r w:rsidRPr="003321AC">
              <w:rPr>
                <w:rFonts w:hAnsi="宋体"/>
                <w:iCs/>
                <w:kern w:val="0"/>
                <w:szCs w:val="21"/>
              </w:rPr>
              <w:t>入院记录》</w:t>
            </w:r>
          </w:p>
          <w:p w:rsidR="005C6BDD" w:rsidRPr="003321AC" w:rsidRDefault="005C6BDD" w:rsidP="002F51A8">
            <w:pPr>
              <w:adjustRightInd w:val="0"/>
              <w:snapToGrid w:val="0"/>
              <w:spacing w:line="288" w:lineRule="auto"/>
              <w:jc w:val="left"/>
              <w:rPr>
                <w:iCs/>
                <w:kern w:val="0"/>
                <w:szCs w:val="21"/>
              </w:rPr>
            </w:pPr>
            <w:r w:rsidRPr="003321AC">
              <w:rPr>
                <w:rFonts w:hAnsi="宋体"/>
                <w:iCs/>
                <w:kern w:val="0"/>
                <w:szCs w:val="21"/>
              </w:rPr>
              <w:t>出院日期时间：《出院小结》</w:t>
            </w:r>
          </w:p>
          <w:p w:rsidR="005C6BDD" w:rsidRPr="003321AC" w:rsidRDefault="005C6BDD" w:rsidP="002F51A8">
            <w:pPr>
              <w:adjustRightInd w:val="0"/>
              <w:snapToGrid w:val="0"/>
              <w:spacing w:line="288" w:lineRule="auto"/>
              <w:jc w:val="left"/>
              <w:rPr>
                <w:iCs/>
                <w:kern w:val="0"/>
                <w:szCs w:val="21"/>
              </w:rPr>
            </w:pPr>
            <w:r w:rsidRPr="003321AC">
              <w:rPr>
                <w:rFonts w:hAnsi="宋体"/>
                <w:iCs/>
                <w:kern w:val="0"/>
                <w:szCs w:val="21"/>
              </w:rPr>
              <w:t>转诊（院）日期：《转诊</w:t>
            </w:r>
            <w:r w:rsidRPr="003321AC">
              <w:rPr>
                <w:iCs/>
                <w:kern w:val="0"/>
                <w:szCs w:val="21"/>
              </w:rPr>
              <w:t>(</w:t>
            </w:r>
            <w:r w:rsidRPr="003321AC">
              <w:rPr>
                <w:rFonts w:hAnsi="宋体"/>
                <w:iCs/>
                <w:kern w:val="0"/>
                <w:szCs w:val="21"/>
              </w:rPr>
              <w:t>院</w:t>
            </w:r>
            <w:r w:rsidRPr="003321AC">
              <w:rPr>
                <w:iCs/>
                <w:kern w:val="0"/>
                <w:szCs w:val="21"/>
              </w:rPr>
              <w:t>)</w:t>
            </w:r>
            <w:r w:rsidRPr="003321AC">
              <w:rPr>
                <w:rFonts w:hAnsi="宋体"/>
                <w:iCs/>
                <w:kern w:val="0"/>
                <w:szCs w:val="21"/>
              </w:rPr>
              <w:t>记录》</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b/>
                <w:bCs/>
                <w:kern w:val="0"/>
                <w:szCs w:val="21"/>
              </w:rPr>
              <w:t>数据元概念属性</w:t>
            </w:r>
          </w:p>
        </w:tc>
        <w:tc>
          <w:tcPr>
            <w:tcW w:w="5310" w:type="dxa"/>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数据元概念</w:t>
            </w:r>
          </w:p>
        </w:tc>
        <w:tc>
          <w:tcPr>
            <w:tcW w:w="5310"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活动时间</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对象类名称</w:t>
            </w:r>
          </w:p>
        </w:tc>
        <w:tc>
          <w:tcPr>
            <w:tcW w:w="5310"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活动</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对象类标识符</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Act</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属性名称</w:t>
            </w:r>
          </w:p>
        </w:tc>
        <w:tc>
          <w:tcPr>
            <w:tcW w:w="5310" w:type="dxa"/>
          </w:tcPr>
          <w:p w:rsidR="005C6BDD" w:rsidRPr="003321AC" w:rsidRDefault="005C6BDD" w:rsidP="002F51A8">
            <w:pPr>
              <w:widowControl/>
              <w:adjustRightInd w:val="0"/>
              <w:snapToGrid w:val="0"/>
              <w:spacing w:line="288" w:lineRule="auto"/>
              <w:jc w:val="left"/>
              <w:rPr>
                <w:szCs w:val="21"/>
              </w:rPr>
            </w:pPr>
            <w:r w:rsidRPr="003321AC">
              <w:rPr>
                <w:rFonts w:hAnsi="宋体"/>
                <w:szCs w:val="21"/>
              </w:rPr>
              <w:t>时间</w:t>
            </w:r>
          </w:p>
        </w:tc>
      </w:tr>
      <w:tr w:rsidR="005C6BDD" w:rsidRPr="003321AC" w:rsidTr="003321AC">
        <w:trPr>
          <w:trHeight w:val="300"/>
          <w:jc w:val="center"/>
        </w:trPr>
        <w:tc>
          <w:tcPr>
            <w:tcW w:w="2109"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属性标识符</w:t>
            </w:r>
          </w:p>
        </w:tc>
        <w:tc>
          <w:tcPr>
            <w:tcW w:w="5310" w:type="dxa"/>
            <w:tcBorders>
              <w:bottom w:val="single" w:sz="4" w:space="0" w:color="auto"/>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szCs w:val="21"/>
              </w:rPr>
              <w:t>activityTime</w:t>
            </w:r>
          </w:p>
        </w:tc>
      </w:tr>
      <w:tr w:rsidR="005C6BDD" w:rsidRPr="003321AC" w:rsidTr="003321AC">
        <w:trPr>
          <w:trHeight w:val="70"/>
          <w:jc w:val="center"/>
        </w:trPr>
        <w:tc>
          <w:tcPr>
            <w:tcW w:w="2109"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r w:rsidRPr="003321AC">
              <w:rPr>
                <w:rFonts w:hAnsi="宋体"/>
                <w:b/>
                <w:bCs/>
                <w:kern w:val="0"/>
                <w:szCs w:val="21"/>
              </w:rPr>
              <w:t>值域属性</w:t>
            </w:r>
          </w:p>
        </w:tc>
        <w:tc>
          <w:tcPr>
            <w:tcW w:w="5310" w:type="dxa"/>
            <w:tcBorders>
              <w:top w:val="single" w:sz="4" w:space="0" w:color="auto"/>
            </w:tcBorders>
          </w:tcPr>
          <w:p w:rsidR="005C6BDD" w:rsidRPr="003321AC" w:rsidRDefault="005C6BDD" w:rsidP="002F51A8">
            <w:pPr>
              <w:autoSpaceDE w:val="0"/>
              <w:autoSpaceDN w:val="0"/>
              <w:adjustRightInd w:val="0"/>
              <w:snapToGrid w:val="0"/>
              <w:spacing w:line="288" w:lineRule="auto"/>
              <w:jc w:val="left"/>
              <w:rPr>
                <w:b/>
                <w:bCs/>
                <w:kern w:val="0"/>
                <w:szCs w:val="21"/>
              </w:rPr>
            </w:pPr>
          </w:p>
        </w:tc>
      </w:tr>
      <w:tr w:rsidR="005C6BDD" w:rsidRPr="003321AC" w:rsidTr="003321AC">
        <w:trPr>
          <w:trHeight w:val="183"/>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表示类型</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日期</w:t>
            </w:r>
            <w:r w:rsidRPr="003321AC">
              <w:rPr>
                <w:iCs/>
                <w:kern w:val="0"/>
                <w:szCs w:val="21"/>
              </w:rPr>
              <w:t>/</w:t>
            </w:r>
            <w:r w:rsidRPr="003321AC">
              <w:rPr>
                <w:rFonts w:hAnsi="宋体"/>
                <w:iCs/>
                <w:kern w:val="0"/>
                <w:szCs w:val="21"/>
              </w:rPr>
              <w:t>时间</w:t>
            </w:r>
          </w:p>
        </w:tc>
      </w:tr>
      <w:tr w:rsidR="005C6BDD" w:rsidRPr="003321AC" w:rsidTr="003321AC">
        <w:trPr>
          <w:jc w:val="center"/>
        </w:trPr>
        <w:tc>
          <w:tcPr>
            <w:tcW w:w="2109" w:type="dxa"/>
          </w:tcPr>
          <w:p w:rsidR="005C6BDD" w:rsidRPr="003321AC" w:rsidRDefault="005C6BDD" w:rsidP="002F51A8">
            <w:pPr>
              <w:autoSpaceDE w:val="0"/>
              <w:autoSpaceDN w:val="0"/>
              <w:adjustRightInd w:val="0"/>
              <w:snapToGrid w:val="0"/>
              <w:spacing w:line="288" w:lineRule="auto"/>
              <w:jc w:val="left"/>
              <w:rPr>
                <w:kern w:val="0"/>
                <w:szCs w:val="21"/>
              </w:rPr>
            </w:pPr>
            <w:r w:rsidRPr="003321AC">
              <w:rPr>
                <w:rFonts w:hAnsi="宋体"/>
                <w:iCs/>
                <w:kern w:val="0"/>
                <w:szCs w:val="21"/>
              </w:rPr>
              <w:t>分类方案名称</w:t>
            </w:r>
          </w:p>
        </w:tc>
        <w:tc>
          <w:tcPr>
            <w:tcW w:w="5310" w:type="dxa"/>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r w:rsidR="005C6BDD" w:rsidRPr="003321AC" w:rsidTr="003321AC">
        <w:trPr>
          <w:jc w:val="center"/>
        </w:trPr>
        <w:tc>
          <w:tcPr>
            <w:tcW w:w="2109"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rFonts w:hAnsi="宋体"/>
                <w:iCs/>
                <w:kern w:val="0"/>
                <w:szCs w:val="21"/>
              </w:rPr>
              <w:t>分类方案标识符</w:t>
            </w:r>
          </w:p>
        </w:tc>
        <w:tc>
          <w:tcPr>
            <w:tcW w:w="5310"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285" w:name="_Toc423596517"/>
      <w:bookmarkStart w:id="1286" w:name="_Toc423684005"/>
      <w:bookmarkStart w:id="1287" w:name="_Toc467328298"/>
      <w:bookmarkStart w:id="1288" w:name="_Toc467328863"/>
      <w:bookmarkStart w:id="1289" w:name="_Toc477768789"/>
      <w:bookmarkStart w:id="1290" w:name="_Toc479605764"/>
      <w:bookmarkStart w:id="1291" w:name="_Toc479605929"/>
      <w:bookmarkStart w:id="1292" w:name="_Toc479667228"/>
      <w:bookmarkStart w:id="1293" w:name="_Toc479687523"/>
      <w:bookmarkStart w:id="1294" w:name="_Toc479688173"/>
      <w:bookmarkStart w:id="1295" w:name="_Toc479689059"/>
      <w:bookmarkStart w:id="1296" w:name="_Toc479950170"/>
      <w:bookmarkStart w:id="1297" w:name="_Toc485996344"/>
      <w:bookmarkStart w:id="1298" w:name="_Toc486518664"/>
      <w:bookmarkStart w:id="1299" w:name="_Toc486927046"/>
      <w:r w:rsidRPr="003B18F4">
        <w:lastRenderedPageBreak/>
        <w:t>活动有效时间</w:t>
      </w:r>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p>
    <w:tbl>
      <w:tblPr>
        <w:tblW w:w="7938" w:type="dxa"/>
        <w:jc w:val="center"/>
        <w:tblLook w:val="00A0"/>
      </w:tblPr>
      <w:tblGrid>
        <w:gridCol w:w="2157"/>
        <w:gridCol w:w="5781"/>
      </w:tblGrid>
      <w:tr w:rsidR="005C6BDD" w:rsidRPr="003321AC" w:rsidTr="003321AC">
        <w:trPr>
          <w:tblHeader/>
          <w:jc w:val="center"/>
        </w:trPr>
        <w:tc>
          <w:tcPr>
            <w:tcW w:w="2131"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元数据名称</w:t>
            </w:r>
          </w:p>
        </w:tc>
        <w:tc>
          <w:tcPr>
            <w:tcW w:w="5713"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szCs w:val="21"/>
              </w:rPr>
              <w:t>活动有效时间</w:t>
            </w:r>
          </w:p>
        </w:tc>
      </w:tr>
      <w:tr w:rsidR="005C6BDD" w:rsidRPr="003321AC" w:rsidTr="003321AC">
        <w:trPr>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数据元属性</w:t>
            </w:r>
          </w:p>
        </w:tc>
        <w:tc>
          <w:tcPr>
            <w:tcW w:w="5713"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b/>
                <w:kern w:val="0"/>
                <w:szCs w:val="21"/>
              </w:rPr>
            </w:pPr>
            <w:r w:rsidRPr="003321AC">
              <w:rPr>
                <w:rFonts w:hAnsi="宋体"/>
                <w:iCs/>
                <w:kern w:val="0"/>
                <w:szCs w:val="21"/>
              </w:rPr>
              <w:t>元数据类型</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规范名称</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活动有效时间</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活动有效时间</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同义名称</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活动起效时间</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元数据标识符</w:t>
            </w:r>
          </w:p>
        </w:tc>
        <w:tc>
          <w:tcPr>
            <w:tcW w:w="5713"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kern w:val="0"/>
                <w:szCs w:val="21"/>
              </w:rPr>
              <w:t>583870</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注册状态</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定义</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指一项活动在临床上的相关时间，除外管理活动。</w:t>
            </w:r>
          </w:p>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本数据元不同于活动时间（元数据标识符</w:t>
            </w:r>
            <w:r w:rsidRPr="003321AC">
              <w:rPr>
                <w:kern w:val="0"/>
                <w:szCs w:val="21"/>
              </w:rPr>
              <w:t>763372</w:t>
            </w:r>
            <w:r w:rsidRPr="003321AC">
              <w:rPr>
                <w:rFonts w:hAnsi="宋体"/>
                <w:iCs/>
                <w:kern w:val="0"/>
                <w:szCs w:val="21"/>
              </w:rPr>
              <w:t>）。对于观察来说，观察活动的时间可能比所获得的观察结果的时间晚很多。例如，血气分析，标本采集若干分钟后才有结果。</w:t>
            </w:r>
          </w:p>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对于手术、运输等物理操作性活动来说，有效时间是与活动意愿相关的时间（例如运输活动的有效时间是货物从</w:t>
            </w:r>
            <w:r w:rsidRPr="003321AC">
              <w:rPr>
                <w:iCs/>
                <w:kern w:val="0"/>
                <w:szCs w:val="21"/>
              </w:rPr>
              <w:t>A</w:t>
            </w:r>
            <w:r w:rsidRPr="003321AC">
              <w:rPr>
                <w:rFonts w:hAnsi="宋体"/>
                <w:iCs/>
                <w:kern w:val="0"/>
                <w:szCs w:val="21"/>
              </w:rPr>
              <w:t>地前往</w:t>
            </w:r>
            <w:r w:rsidRPr="003321AC">
              <w:rPr>
                <w:iCs/>
                <w:kern w:val="0"/>
                <w:szCs w:val="21"/>
              </w:rPr>
              <w:t>B</w:t>
            </w:r>
            <w:r w:rsidRPr="003321AC">
              <w:rPr>
                <w:rFonts w:hAnsi="宋体"/>
                <w:iCs/>
                <w:kern w:val="0"/>
                <w:szCs w:val="21"/>
              </w:rPr>
              <w:t>地所占用的时间），但活动本身往往包括实施该意愿所必须的、与该活动的目的无关的工作时间（例如承担运输任务的司机前往载货地</w:t>
            </w:r>
            <w:r w:rsidRPr="003321AC">
              <w:rPr>
                <w:iCs/>
                <w:kern w:val="0"/>
                <w:szCs w:val="21"/>
              </w:rPr>
              <w:t>A</w:t>
            </w:r>
            <w:r w:rsidRPr="003321AC">
              <w:rPr>
                <w:rFonts w:hAnsi="宋体"/>
                <w:iCs/>
                <w:kern w:val="0"/>
                <w:szCs w:val="21"/>
              </w:rPr>
              <w:t>的时间以及离开卸货地</w:t>
            </w:r>
            <w:r w:rsidRPr="003321AC">
              <w:rPr>
                <w:iCs/>
                <w:kern w:val="0"/>
                <w:szCs w:val="21"/>
              </w:rPr>
              <w:t>B</w:t>
            </w:r>
            <w:r w:rsidRPr="003321AC">
              <w:rPr>
                <w:rFonts w:hAnsi="宋体"/>
                <w:iCs/>
                <w:kern w:val="0"/>
                <w:szCs w:val="21"/>
              </w:rPr>
              <w:t>的时间），这些时间都指活动时间。对于临床观察来说，有效时间是患者维持该观察结果的时间。对于手术来说，有效时间是该患者的手术从切开到缝合一系列活动的时间。</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数据类型</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bookmarkStart w:id="1300" w:name="OLE_LINK18"/>
            <w:bookmarkStart w:id="1301" w:name="OLE_LINK19"/>
            <w:r w:rsidRPr="003321AC">
              <w:rPr>
                <w:iCs/>
                <w:kern w:val="0"/>
                <w:szCs w:val="21"/>
              </w:rPr>
              <w:t>SET</w:t>
            </w:r>
            <w:r w:rsidRPr="003321AC">
              <w:rPr>
                <w:b/>
                <w:bCs/>
                <w:iCs/>
                <w:kern w:val="0"/>
                <w:szCs w:val="21"/>
              </w:rPr>
              <w:t>&lt;</w:t>
            </w:r>
            <w:r w:rsidRPr="003321AC">
              <w:rPr>
                <w:iCs/>
                <w:kern w:val="0"/>
                <w:szCs w:val="21"/>
              </w:rPr>
              <w:t>TS</w:t>
            </w:r>
            <w:r w:rsidRPr="003321AC">
              <w:rPr>
                <w:b/>
                <w:bCs/>
                <w:iCs/>
                <w:kern w:val="0"/>
                <w:szCs w:val="21"/>
              </w:rPr>
              <w:t>&gt;</w:t>
            </w:r>
            <w:bookmarkEnd w:id="1300"/>
            <w:bookmarkEnd w:id="1301"/>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注册机构名称</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版本</w:t>
            </w:r>
          </w:p>
        </w:tc>
        <w:tc>
          <w:tcPr>
            <w:tcW w:w="5713"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kern w:val="0"/>
                <w:szCs w:val="21"/>
              </w:rPr>
              <w:t>V1</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相关元数据参照</w:t>
            </w:r>
          </w:p>
        </w:tc>
        <w:tc>
          <w:tcPr>
            <w:tcW w:w="5713" w:type="dxa"/>
          </w:tcPr>
          <w:p w:rsidR="005C6BDD" w:rsidRPr="003321AC" w:rsidRDefault="005C6BDD" w:rsidP="002F51A8">
            <w:pPr>
              <w:autoSpaceDE w:val="0"/>
              <w:autoSpaceDN w:val="0"/>
              <w:adjustRightInd w:val="0"/>
              <w:snapToGrid w:val="0"/>
              <w:spacing w:line="276" w:lineRule="auto"/>
              <w:jc w:val="left"/>
              <w:rPr>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数据元使用</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b/>
                <w:bCs/>
                <w:kern w:val="0"/>
                <w:szCs w:val="21"/>
              </w:rPr>
              <w:t>数据元概念属性</w:t>
            </w:r>
          </w:p>
        </w:tc>
        <w:tc>
          <w:tcPr>
            <w:tcW w:w="5713" w:type="dxa"/>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数据元概念</w:t>
            </w:r>
          </w:p>
        </w:tc>
        <w:tc>
          <w:tcPr>
            <w:tcW w:w="5713"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szCs w:val="21"/>
              </w:rPr>
              <w:t>活动有效时间</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对象类名称</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活动</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对象类标识符</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Act</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属性名称</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有效时间</w:t>
            </w:r>
          </w:p>
        </w:tc>
      </w:tr>
      <w:tr w:rsidR="005C6BDD" w:rsidRPr="003321AC" w:rsidTr="003321AC">
        <w:trPr>
          <w:trHeight w:val="300"/>
          <w:jc w:val="center"/>
        </w:trPr>
        <w:tc>
          <w:tcPr>
            <w:tcW w:w="2131" w:type="dxa"/>
            <w:tcBorders>
              <w:bottom w:val="single" w:sz="4" w:space="0" w:color="auto"/>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属性标识符</w:t>
            </w:r>
          </w:p>
        </w:tc>
        <w:tc>
          <w:tcPr>
            <w:tcW w:w="5713" w:type="dxa"/>
            <w:tcBorders>
              <w:bottom w:val="single" w:sz="4" w:space="0" w:color="auto"/>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effectiveTime</w:t>
            </w:r>
          </w:p>
        </w:tc>
      </w:tr>
      <w:tr w:rsidR="005C6BDD" w:rsidRPr="003321AC" w:rsidTr="003321AC">
        <w:trPr>
          <w:trHeight w:val="70"/>
          <w:jc w:val="center"/>
        </w:trPr>
        <w:tc>
          <w:tcPr>
            <w:tcW w:w="2131"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值域属性</w:t>
            </w:r>
          </w:p>
        </w:tc>
        <w:tc>
          <w:tcPr>
            <w:tcW w:w="5713"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trHeight w:val="183"/>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表示类型</w:t>
            </w:r>
          </w:p>
        </w:tc>
        <w:tc>
          <w:tcPr>
            <w:tcW w:w="5713"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日期</w:t>
            </w:r>
            <w:r w:rsidRPr="003321AC">
              <w:rPr>
                <w:iCs/>
                <w:kern w:val="0"/>
                <w:szCs w:val="21"/>
              </w:rPr>
              <w:t>/</w:t>
            </w:r>
            <w:r w:rsidRPr="003321AC">
              <w:rPr>
                <w:rFonts w:hAnsi="宋体"/>
                <w:iCs/>
                <w:kern w:val="0"/>
                <w:szCs w:val="21"/>
              </w:rPr>
              <w:t>时间</w:t>
            </w:r>
          </w:p>
        </w:tc>
      </w:tr>
      <w:tr w:rsidR="005C6BDD" w:rsidRPr="003321AC" w:rsidTr="003321AC">
        <w:trPr>
          <w:jc w:val="center"/>
        </w:trPr>
        <w:tc>
          <w:tcPr>
            <w:tcW w:w="2131"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分类方案名称</w:t>
            </w:r>
          </w:p>
        </w:tc>
        <w:tc>
          <w:tcPr>
            <w:tcW w:w="5713" w:type="dxa"/>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_</w:t>
            </w:r>
          </w:p>
        </w:tc>
      </w:tr>
      <w:tr w:rsidR="005C6BDD" w:rsidRPr="003321AC" w:rsidTr="003321AC">
        <w:trPr>
          <w:jc w:val="center"/>
        </w:trPr>
        <w:tc>
          <w:tcPr>
            <w:tcW w:w="2131"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分类方案标识符</w:t>
            </w:r>
          </w:p>
        </w:tc>
        <w:tc>
          <w:tcPr>
            <w:tcW w:w="5713"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302" w:name="_Toc423596518"/>
      <w:bookmarkStart w:id="1303" w:name="_Toc423684006"/>
      <w:bookmarkStart w:id="1304" w:name="_Toc467328299"/>
      <w:bookmarkStart w:id="1305" w:name="_Toc467328864"/>
      <w:bookmarkStart w:id="1306" w:name="_Toc477768790"/>
      <w:bookmarkStart w:id="1307" w:name="_Toc479605765"/>
      <w:bookmarkStart w:id="1308" w:name="_Toc479605930"/>
      <w:bookmarkStart w:id="1309" w:name="_Toc479667229"/>
      <w:bookmarkStart w:id="1310" w:name="_Toc479687524"/>
      <w:bookmarkStart w:id="1311" w:name="_Toc479688174"/>
      <w:bookmarkStart w:id="1312" w:name="_Toc479689060"/>
      <w:bookmarkStart w:id="1313" w:name="_Toc479950171"/>
      <w:bookmarkStart w:id="1314" w:name="_Toc485996345"/>
      <w:bookmarkStart w:id="1315" w:name="_Toc486518665"/>
      <w:bookmarkStart w:id="1316" w:name="_Toc486927047"/>
      <w:r w:rsidRPr="003B18F4">
        <w:lastRenderedPageBreak/>
        <w:t>活动重复次数</w:t>
      </w:r>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szCs w:val="21"/>
              </w:rPr>
              <w:t>活动重复次数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活动重复次数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活动重复次数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活动次数</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329782</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一个整数区间，表示活动重复的最大和最小次数。例如，口腔科医生叮嘱拔牙患者术后每小时更换纱布</w:t>
            </w:r>
            <w:r w:rsidRPr="003321AC">
              <w:rPr>
                <w:iCs/>
                <w:kern w:val="0"/>
                <w:szCs w:val="21"/>
              </w:rPr>
              <w:t>1-3</w:t>
            </w:r>
            <w:r w:rsidRPr="003321AC">
              <w:rPr>
                <w:rFonts w:hAnsi="宋体"/>
                <w:iCs/>
                <w:kern w:val="0"/>
                <w:szCs w:val="21"/>
              </w:rPr>
              <w:t>次直至出血完全停止，重复次数为</w:t>
            </w:r>
            <w:r w:rsidRPr="003321AC">
              <w:rPr>
                <w:iCs/>
                <w:kern w:val="0"/>
                <w:szCs w:val="21"/>
              </w:rPr>
              <w:t>1-3</w:t>
            </w:r>
            <w:r w:rsidRPr="003321AC">
              <w:rPr>
                <w:rFonts w:hAnsi="宋体"/>
                <w:iCs/>
                <w:kern w:val="0"/>
                <w:szCs w:val="21"/>
              </w:rPr>
              <w:t>。</w:t>
            </w:r>
            <w:r w:rsidRPr="003321AC">
              <w:rPr>
                <w:iCs/>
                <w:kern w:val="0"/>
                <w:szCs w:val="21"/>
              </w:rPr>
              <w:t xml:space="preserve"> </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重复次数进一步受时间约束。重复必须在活动有效时间</w:t>
            </w:r>
            <w:r w:rsidRPr="003321AC">
              <w:rPr>
                <w:iCs/>
                <w:kern w:val="0"/>
                <w:szCs w:val="21"/>
              </w:rPr>
              <w:t>Act.effectiveTime</w:t>
            </w:r>
            <w:r w:rsidRPr="003321AC">
              <w:rPr>
                <w:rFonts w:hAnsi="宋体"/>
                <w:iCs/>
                <w:kern w:val="0"/>
                <w:szCs w:val="21"/>
              </w:rPr>
              <w:t>结束时终止。</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在事件语气（</w:t>
            </w:r>
            <w:r w:rsidRPr="003321AC">
              <w:rPr>
                <w:iCs/>
                <w:kern w:val="0"/>
                <w:szCs w:val="21"/>
              </w:rPr>
              <w:t>Event mood</w:t>
            </w:r>
            <w:r w:rsidRPr="003321AC">
              <w:rPr>
                <w:rFonts w:hAnsi="宋体"/>
                <w:iCs/>
                <w:kern w:val="0"/>
                <w:szCs w:val="21"/>
              </w:rPr>
              <w:t>）里，重复次数通常为</w:t>
            </w:r>
            <w:r w:rsidRPr="003321AC">
              <w:rPr>
                <w:iCs/>
                <w:kern w:val="0"/>
                <w:szCs w:val="21"/>
              </w:rPr>
              <w:t>1</w:t>
            </w:r>
            <w:r w:rsidRPr="003321AC">
              <w:rPr>
                <w:rFonts w:hAnsi="宋体"/>
                <w:iCs/>
                <w:kern w:val="0"/>
                <w:szCs w:val="21"/>
              </w:rPr>
              <w:t>。</w:t>
            </w:r>
          </w:p>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活动重复发生的次数与重复发生的事件序列的区别，需要使用活动关系的属性</w:t>
            </w:r>
            <w:r w:rsidRPr="003321AC">
              <w:rPr>
                <w:iCs/>
                <w:kern w:val="0"/>
                <w:szCs w:val="21"/>
              </w:rPr>
              <w:t>-</w:t>
            </w:r>
            <w:r w:rsidRPr="003321AC">
              <w:rPr>
                <w:rFonts w:hAnsi="宋体"/>
                <w:iCs/>
                <w:kern w:val="0"/>
                <w:szCs w:val="21"/>
              </w:rPr>
              <w:t>活动关系序列值（</w:t>
            </w:r>
            <w:r w:rsidRPr="003321AC">
              <w:rPr>
                <w:iCs/>
                <w:kern w:val="0"/>
                <w:szCs w:val="21"/>
              </w:rPr>
              <w:t>ActRelationship.sequenceNumber</w:t>
            </w:r>
            <w:r w:rsidRPr="003321AC">
              <w:rPr>
                <w:rFonts w:hAnsi="宋体"/>
                <w:iCs/>
                <w:kern w:val="0"/>
                <w:szCs w:val="21"/>
              </w:rPr>
              <w:t>）定义。</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widowControl/>
              <w:adjustRightInd w:val="0"/>
              <w:snapToGrid w:val="0"/>
              <w:spacing w:line="264" w:lineRule="auto"/>
              <w:jc w:val="left"/>
              <w:rPr>
                <w:kern w:val="0"/>
                <w:szCs w:val="21"/>
              </w:rPr>
            </w:pPr>
            <w:r w:rsidRPr="003321AC">
              <w:rPr>
                <w:kern w:val="0"/>
                <w:szCs w:val="21"/>
              </w:rPr>
              <w:t>IVL&lt;INT&gt;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szCs w:val="21"/>
              </w:rPr>
              <w:t>活动重复次数</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szCs w:val="21"/>
              </w:rPr>
              <w:t>重复次数</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iCs/>
                <w:kern w:val="0"/>
                <w:szCs w:val="21"/>
              </w:rPr>
              <w:t>repeatNumber</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napToGrid w:val="0"/>
              <w:spacing w:line="264"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计数</w:t>
            </w:r>
          </w:p>
        </w:tc>
      </w:tr>
      <w:tr w:rsidR="005C6BDD" w:rsidRPr="003321AC" w:rsidTr="003321AC">
        <w:trPr>
          <w:jc w:val="center"/>
        </w:trPr>
        <w:tc>
          <w:tcPr>
            <w:tcW w:w="2255" w:type="dxa"/>
          </w:tcPr>
          <w:p w:rsidR="005C6BDD" w:rsidRPr="003321AC" w:rsidRDefault="005C6BDD" w:rsidP="002F51A8">
            <w:pPr>
              <w:autoSpaceDE w:val="0"/>
              <w:autoSpaceDN w:val="0"/>
              <w:adjustRightInd w:val="0"/>
              <w:snapToGrid w:val="0"/>
              <w:spacing w:line="264"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64" w:lineRule="auto"/>
              <w:jc w:val="left"/>
              <w:rPr>
                <w:bCs/>
                <w:kern w:val="0"/>
                <w:szCs w:val="21"/>
              </w:rPr>
            </w:pPr>
            <w:r w:rsidRPr="003321AC">
              <w:rPr>
                <w:bCs/>
                <w:kern w:val="0"/>
                <w:szCs w:val="21"/>
              </w:rPr>
              <w:t>_</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64" w:lineRule="auto"/>
              <w:jc w:val="left"/>
              <w:rPr>
                <w:bCs/>
                <w:kern w:val="0"/>
                <w:szCs w:val="21"/>
              </w:rPr>
            </w:pPr>
            <w:r w:rsidRPr="003321AC">
              <w:rPr>
                <w:bCs/>
                <w:kern w:val="0"/>
                <w:szCs w:val="21"/>
              </w:rPr>
              <w:t>_</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317" w:name="_Toc423596519"/>
      <w:bookmarkStart w:id="1318" w:name="_Toc423684007"/>
      <w:bookmarkStart w:id="1319" w:name="_Toc467328300"/>
      <w:bookmarkStart w:id="1320" w:name="_Toc467328865"/>
      <w:bookmarkStart w:id="1321" w:name="_Toc477768791"/>
      <w:bookmarkStart w:id="1322" w:name="_Toc479605766"/>
      <w:bookmarkStart w:id="1323" w:name="_Toc479605931"/>
      <w:bookmarkStart w:id="1324" w:name="_Toc479667230"/>
      <w:bookmarkStart w:id="1325" w:name="_Toc479687525"/>
      <w:bookmarkStart w:id="1326" w:name="_Toc479688175"/>
      <w:bookmarkStart w:id="1327" w:name="_Toc479689061"/>
      <w:bookmarkStart w:id="1328" w:name="_Toc479950172"/>
      <w:bookmarkStart w:id="1329" w:name="_Toc485996346"/>
      <w:bookmarkStart w:id="1330" w:name="_Toc486518666"/>
      <w:bookmarkStart w:id="1331" w:name="_Toc486927048"/>
      <w:r w:rsidRPr="003B18F4">
        <w:lastRenderedPageBreak/>
        <w:t>活动级别代码</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szCs w:val="21"/>
              </w:rPr>
              <w:t>活动级别代码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活动级别代码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活动级别代码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646539</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在特定专业领域内，按照某种规则对活动，例如医学操作，所进行的分类，且这种分类在某种意义上具有等级含义。活动级别与活动类的分类概念不同，二者分别从两个维度对活动进行分类。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CE</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76"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bCs/>
                <w:kern w:val="0"/>
                <w:szCs w:val="21"/>
              </w:rPr>
              <w:t>护理等级代码：《护理操作</w:t>
            </w:r>
            <w:r w:rsidRPr="003321AC">
              <w:rPr>
                <w:bCs/>
                <w:kern w:val="0"/>
                <w:szCs w:val="21"/>
              </w:rPr>
              <w:t>-</w:t>
            </w:r>
            <w:r w:rsidRPr="003321AC">
              <w:rPr>
                <w:rFonts w:hAnsi="宋体"/>
                <w:bCs/>
                <w:kern w:val="0"/>
                <w:szCs w:val="21"/>
              </w:rPr>
              <w:t>一般护理记录》《护理操作</w:t>
            </w:r>
            <w:r w:rsidRPr="003321AC">
              <w:rPr>
                <w:bCs/>
                <w:kern w:val="0"/>
                <w:szCs w:val="21"/>
              </w:rPr>
              <w:t>-</w:t>
            </w:r>
            <w:r w:rsidRPr="003321AC">
              <w:rPr>
                <w:rFonts w:hAnsi="宋体"/>
                <w:bCs/>
                <w:kern w:val="0"/>
                <w:szCs w:val="21"/>
              </w:rPr>
              <w:t>病危</w:t>
            </w:r>
            <w:r w:rsidRPr="003321AC">
              <w:rPr>
                <w:bCs/>
                <w:kern w:val="0"/>
                <w:szCs w:val="21"/>
              </w:rPr>
              <w:t>(</w:t>
            </w:r>
            <w:r w:rsidRPr="003321AC">
              <w:rPr>
                <w:rFonts w:hAnsi="宋体"/>
                <w:bCs/>
                <w:kern w:val="0"/>
                <w:szCs w:val="21"/>
              </w:rPr>
              <w:t>重）护理记录》《护理操作</w:t>
            </w:r>
            <w:r w:rsidRPr="003321AC">
              <w:rPr>
                <w:bCs/>
                <w:kern w:val="0"/>
                <w:szCs w:val="21"/>
              </w:rPr>
              <w:t>-</w:t>
            </w:r>
            <w:r w:rsidRPr="003321AC">
              <w:rPr>
                <w:rFonts w:hAnsi="宋体"/>
                <w:bCs/>
                <w:kern w:val="0"/>
                <w:szCs w:val="21"/>
              </w:rPr>
              <w:t>手术护理记录》《护理操作</w:t>
            </w:r>
            <w:r w:rsidRPr="003321AC">
              <w:rPr>
                <w:bCs/>
                <w:kern w:val="0"/>
                <w:szCs w:val="21"/>
              </w:rPr>
              <w:t>-</w:t>
            </w:r>
            <w:r w:rsidRPr="003321AC">
              <w:rPr>
                <w:rFonts w:hAnsi="宋体"/>
                <w:bCs/>
                <w:kern w:val="0"/>
                <w:szCs w:val="21"/>
              </w:rPr>
              <w:t>出入量记录》《护理评估与计划</w:t>
            </w:r>
            <w:r w:rsidRPr="003321AC">
              <w:rPr>
                <w:bCs/>
                <w:kern w:val="0"/>
                <w:szCs w:val="21"/>
              </w:rPr>
              <w:t>-</w:t>
            </w:r>
            <w:r w:rsidRPr="003321AC">
              <w:rPr>
                <w:rFonts w:hAnsi="宋体"/>
                <w:bCs/>
                <w:kern w:val="0"/>
                <w:szCs w:val="21"/>
              </w:rPr>
              <w:t>护理计划记录》</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szCs w:val="21"/>
              </w:rPr>
              <w:t>活动级别代码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级别代码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vAlign w:val="center"/>
          </w:tcPr>
          <w:p w:rsidR="005C6BDD" w:rsidRPr="003321AC" w:rsidRDefault="005C6BDD" w:rsidP="002F51A8">
            <w:pPr>
              <w:spacing w:line="276" w:lineRule="auto"/>
              <w:rPr>
                <w:szCs w:val="21"/>
              </w:rPr>
            </w:pPr>
            <w:r w:rsidRPr="003321AC">
              <w:rPr>
                <w:szCs w:val="21"/>
              </w:rPr>
              <w:t>levelCode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332" w:name="_Toc423596520"/>
      <w:bookmarkStart w:id="1333" w:name="_Toc423684008"/>
      <w:bookmarkStart w:id="1334" w:name="_Toc467328301"/>
      <w:bookmarkStart w:id="1335" w:name="_Toc467328866"/>
      <w:bookmarkStart w:id="1336" w:name="_Toc477768792"/>
      <w:bookmarkStart w:id="1337" w:name="_Toc479605767"/>
      <w:bookmarkStart w:id="1338" w:name="_Toc479605932"/>
      <w:bookmarkStart w:id="1339" w:name="_Toc479667231"/>
      <w:bookmarkStart w:id="1340" w:name="_Toc479687526"/>
      <w:bookmarkStart w:id="1341" w:name="_Toc479688176"/>
      <w:bookmarkStart w:id="1342" w:name="_Toc479689062"/>
      <w:bookmarkStart w:id="1343" w:name="_Toc479950173"/>
      <w:bookmarkStart w:id="1344" w:name="_Toc485996347"/>
      <w:bookmarkStart w:id="1345" w:name="_Toc486518667"/>
      <w:bookmarkStart w:id="1346" w:name="_Toc486927049"/>
      <w:r w:rsidRPr="003B18F4">
        <w:lastRenderedPageBreak/>
        <w:t>活动原因代码</w:t>
      </w:r>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p>
    <w:tbl>
      <w:tblPr>
        <w:tblW w:w="7938" w:type="dxa"/>
        <w:jc w:val="center"/>
        <w:tblLook w:val="00A0"/>
      </w:tblPr>
      <w:tblGrid>
        <w:gridCol w:w="2223"/>
        <w:gridCol w:w="5715"/>
      </w:tblGrid>
      <w:tr w:rsidR="005C6BDD" w:rsidRPr="003321AC" w:rsidTr="003321AC">
        <w:trPr>
          <w:tblHeader/>
          <w:jc w:val="center"/>
        </w:trPr>
        <w:tc>
          <w:tcPr>
            <w:tcW w:w="2038"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元数据名称</w:t>
            </w:r>
          </w:p>
        </w:tc>
        <w:tc>
          <w:tcPr>
            <w:tcW w:w="5239" w:type="dxa"/>
            <w:tcBorders>
              <w:top w:val="single" w:sz="4" w:space="0" w:color="auto"/>
              <w:bottom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szCs w:val="21"/>
              </w:rPr>
              <w:t>活动原因代码</w:t>
            </w:r>
          </w:p>
        </w:tc>
      </w:tr>
      <w:tr w:rsidR="005C6BDD" w:rsidRPr="003321AC" w:rsidTr="003321AC">
        <w:trPr>
          <w:jc w:val="center"/>
        </w:trPr>
        <w:tc>
          <w:tcPr>
            <w:tcW w:w="2038"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数据元属性</w:t>
            </w:r>
          </w:p>
        </w:tc>
        <w:tc>
          <w:tcPr>
            <w:tcW w:w="5239"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b/>
                <w:kern w:val="0"/>
                <w:szCs w:val="21"/>
              </w:rPr>
            </w:pPr>
            <w:r w:rsidRPr="003321AC">
              <w:rPr>
                <w:rFonts w:hAnsi="宋体"/>
                <w:iCs/>
                <w:kern w:val="0"/>
                <w:szCs w:val="21"/>
              </w:rPr>
              <w:t>元数据类型</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规范名称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活动原因代码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活动原因代码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同义名称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szCs w:val="21"/>
              </w:rPr>
              <w:t>——</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元数据标识符</w:t>
            </w:r>
          </w:p>
        </w:tc>
        <w:tc>
          <w:tcPr>
            <w:tcW w:w="5239"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kern w:val="0"/>
                <w:szCs w:val="21"/>
              </w:rPr>
              <w:t>851069</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注册状态</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定义</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活动的动机、原因或理由。当类似信息没有在活动关系类型中得到表达时，使用该数据元。</w:t>
            </w:r>
          </w:p>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大多数活动原因可以通过活动关系类型表达，即将一个新的活动与之前另一个活动通过原因关系（</w:t>
            </w:r>
            <w:r w:rsidRPr="003321AC">
              <w:rPr>
                <w:iCs/>
                <w:kern w:val="0"/>
                <w:szCs w:val="21"/>
              </w:rPr>
              <w:t>has reason</w:t>
            </w:r>
            <w:r w:rsidRPr="003321AC">
              <w:rPr>
                <w:rFonts w:hAnsi="宋体"/>
                <w:iCs/>
                <w:kern w:val="0"/>
                <w:szCs w:val="21"/>
              </w:rPr>
              <w:t>）予以表达，说明之前的活动是本活动的原因。</w:t>
            </w:r>
          </w:p>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有时，如根据法律或应患者要求开展某项活动，则需要用本数据元来表达这种原因。但是，如果这些法律或者合同或者要求能够用一个活动来表达时，还是首选活动关系属性来表达活动的原因，而不是本数据元。</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数据类型</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bookmarkStart w:id="1347" w:name="OLE_LINK20"/>
            <w:bookmarkStart w:id="1348" w:name="OLE_LINK21"/>
            <w:r w:rsidRPr="003321AC">
              <w:rPr>
                <w:iCs/>
                <w:kern w:val="0"/>
                <w:szCs w:val="21"/>
              </w:rPr>
              <w:t>LST&lt;CD&gt;</w:t>
            </w:r>
            <w:bookmarkEnd w:id="1347"/>
            <w:bookmarkEnd w:id="1348"/>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注册机构名称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版本</w:t>
            </w:r>
          </w:p>
        </w:tc>
        <w:tc>
          <w:tcPr>
            <w:tcW w:w="5239"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kern w:val="0"/>
                <w:szCs w:val="21"/>
              </w:rPr>
              <w:t>V1</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相关元数据参照</w:t>
            </w:r>
          </w:p>
        </w:tc>
        <w:tc>
          <w:tcPr>
            <w:tcW w:w="5239" w:type="dxa"/>
          </w:tcPr>
          <w:p w:rsidR="005C6BDD" w:rsidRPr="003321AC" w:rsidRDefault="005C6BDD" w:rsidP="002F51A8">
            <w:pPr>
              <w:autoSpaceDE w:val="0"/>
              <w:autoSpaceDN w:val="0"/>
              <w:adjustRightInd w:val="0"/>
              <w:snapToGrid w:val="0"/>
              <w:spacing w:line="276" w:lineRule="auto"/>
              <w:jc w:val="left"/>
              <w:rPr>
                <w:kern w:val="0"/>
                <w:szCs w:val="21"/>
              </w:rPr>
            </w:pP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数据元使用</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未服药原因代码：《疾病控制基本数据集第</w:t>
            </w:r>
            <w:r w:rsidRPr="003321AC">
              <w:rPr>
                <w:iCs/>
                <w:kern w:val="0"/>
                <w:szCs w:val="21"/>
              </w:rPr>
              <w:t>21</w:t>
            </w:r>
            <w:r w:rsidRPr="003321AC">
              <w:rPr>
                <w:rFonts w:hAnsi="宋体"/>
                <w:iCs/>
                <w:kern w:val="0"/>
                <w:szCs w:val="21"/>
              </w:rPr>
              <w:t>部分：脑卒中病人管理》</w:t>
            </w:r>
          </w:p>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住院原因代码：《城乡居民档案健康档案</w:t>
            </w:r>
            <w:r w:rsidRPr="003321AC">
              <w:rPr>
                <w:iCs/>
                <w:kern w:val="0"/>
                <w:szCs w:val="21"/>
              </w:rPr>
              <w:t>—</w:t>
            </w:r>
            <w:r w:rsidRPr="003321AC">
              <w:rPr>
                <w:rFonts w:hAnsi="宋体"/>
                <w:iCs/>
                <w:kern w:val="0"/>
                <w:szCs w:val="21"/>
              </w:rPr>
              <w:t>住院部分》</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b/>
                <w:bCs/>
                <w:kern w:val="0"/>
                <w:szCs w:val="21"/>
              </w:rPr>
              <w:t>数据元概念属性</w:t>
            </w:r>
          </w:p>
        </w:tc>
        <w:tc>
          <w:tcPr>
            <w:tcW w:w="5239" w:type="dxa"/>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数据元概念</w:t>
            </w:r>
          </w:p>
        </w:tc>
        <w:tc>
          <w:tcPr>
            <w:tcW w:w="5239"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szCs w:val="21"/>
              </w:rPr>
              <w:t>活动原因代码</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对象类名称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活动</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对象类标识符</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Act</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属性名称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szCs w:val="21"/>
              </w:rPr>
              <w:t>原因代码</w:t>
            </w:r>
          </w:p>
        </w:tc>
      </w:tr>
      <w:tr w:rsidR="005C6BDD" w:rsidRPr="003321AC" w:rsidTr="003321AC">
        <w:trPr>
          <w:trHeight w:val="300"/>
          <w:jc w:val="center"/>
        </w:trPr>
        <w:tc>
          <w:tcPr>
            <w:tcW w:w="2038" w:type="dxa"/>
            <w:tcBorders>
              <w:bottom w:val="single" w:sz="4" w:space="0" w:color="auto"/>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属性标识符</w:t>
            </w:r>
          </w:p>
        </w:tc>
        <w:tc>
          <w:tcPr>
            <w:tcW w:w="5239" w:type="dxa"/>
            <w:tcBorders>
              <w:bottom w:val="single" w:sz="4" w:space="0" w:color="auto"/>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ReasonCode</w:t>
            </w:r>
          </w:p>
        </w:tc>
      </w:tr>
      <w:tr w:rsidR="005C6BDD" w:rsidRPr="003321AC" w:rsidTr="003321AC">
        <w:trPr>
          <w:trHeight w:val="70"/>
          <w:jc w:val="center"/>
        </w:trPr>
        <w:tc>
          <w:tcPr>
            <w:tcW w:w="2038"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r w:rsidRPr="003321AC">
              <w:rPr>
                <w:rFonts w:hAnsi="宋体"/>
                <w:b/>
                <w:bCs/>
                <w:kern w:val="0"/>
                <w:szCs w:val="21"/>
              </w:rPr>
              <w:t>值域属性</w:t>
            </w:r>
          </w:p>
        </w:tc>
        <w:tc>
          <w:tcPr>
            <w:tcW w:w="5239" w:type="dxa"/>
            <w:tcBorders>
              <w:top w:val="single" w:sz="4" w:space="0" w:color="auto"/>
            </w:tcBorders>
          </w:tcPr>
          <w:p w:rsidR="005C6BDD" w:rsidRPr="003321AC" w:rsidRDefault="005C6BDD" w:rsidP="002F51A8">
            <w:pPr>
              <w:autoSpaceDE w:val="0"/>
              <w:autoSpaceDN w:val="0"/>
              <w:adjustRightInd w:val="0"/>
              <w:snapToGrid w:val="0"/>
              <w:spacing w:line="276" w:lineRule="auto"/>
              <w:jc w:val="left"/>
              <w:rPr>
                <w:b/>
                <w:bCs/>
                <w:kern w:val="0"/>
                <w:szCs w:val="21"/>
              </w:rPr>
            </w:pPr>
          </w:p>
        </w:tc>
      </w:tr>
      <w:tr w:rsidR="005C6BDD" w:rsidRPr="003321AC" w:rsidTr="003321AC">
        <w:trPr>
          <w:trHeight w:val="183"/>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表示类型</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代码</w:t>
            </w:r>
          </w:p>
        </w:tc>
      </w:tr>
      <w:tr w:rsidR="005C6BDD" w:rsidRPr="003321AC" w:rsidTr="003321AC">
        <w:trPr>
          <w:jc w:val="center"/>
        </w:trPr>
        <w:tc>
          <w:tcPr>
            <w:tcW w:w="2038" w:type="dxa"/>
          </w:tcPr>
          <w:p w:rsidR="005C6BDD" w:rsidRPr="003321AC" w:rsidRDefault="005C6BDD" w:rsidP="002F51A8">
            <w:pPr>
              <w:autoSpaceDE w:val="0"/>
              <w:autoSpaceDN w:val="0"/>
              <w:adjustRightInd w:val="0"/>
              <w:snapToGrid w:val="0"/>
              <w:spacing w:line="276" w:lineRule="auto"/>
              <w:jc w:val="left"/>
              <w:rPr>
                <w:kern w:val="0"/>
                <w:szCs w:val="21"/>
              </w:rPr>
            </w:pPr>
            <w:r w:rsidRPr="003321AC">
              <w:rPr>
                <w:rFonts w:hAnsi="宋体"/>
                <w:iCs/>
                <w:kern w:val="0"/>
                <w:szCs w:val="21"/>
              </w:rPr>
              <w:t>分类方案名称</w:t>
            </w:r>
          </w:p>
        </w:tc>
        <w:tc>
          <w:tcPr>
            <w:tcW w:w="5239" w:type="dxa"/>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w:t>
            </w:r>
          </w:p>
        </w:tc>
      </w:tr>
      <w:tr w:rsidR="005C6BDD" w:rsidRPr="003321AC" w:rsidTr="003321AC">
        <w:trPr>
          <w:jc w:val="center"/>
        </w:trPr>
        <w:tc>
          <w:tcPr>
            <w:tcW w:w="2038"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rFonts w:hAnsi="宋体"/>
                <w:iCs/>
                <w:kern w:val="0"/>
                <w:szCs w:val="21"/>
              </w:rPr>
              <w:t>分类方案标识符</w:t>
            </w:r>
          </w:p>
        </w:tc>
        <w:tc>
          <w:tcPr>
            <w:tcW w:w="5239"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349" w:name="_Toc423596521"/>
      <w:bookmarkStart w:id="1350" w:name="_Toc423684009"/>
      <w:bookmarkStart w:id="1351" w:name="_Toc467328302"/>
      <w:bookmarkStart w:id="1352" w:name="_Toc467328867"/>
      <w:bookmarkStart w:id="1353" w:name="_Toc477768797"/>
      <w:bookmarkStart w:id="1354" w:name="_Toc479605772"/>
      <w:bookmarkStart w:id="1355" w:name="_Toc479605937"/>
      <w:bookmarkStart w:id="1356" w:name="_Toc479667236"/>
      <w:bookmarkStart w:id="1357" w:name="_Toc479687531"/>
      <w:bookmarkStart w:id="1358" w:name="_Toc479688181"/>
      <w:bookmarkStart w:id="1359" w:name="_Toc479689067"/>
      <w:bookmarkStart w:id="1360" w:name="_Toc479950178"/>
      <w:bookmarkStart w:id="1361" w:name="_Toc485996348"/>
      <w:bookmarkStart w:id="1362" w:name="_Toc486518668"/>
      <w:bookmarkStart w:id="1363" w:name="_Toc486927050"/>
      <w:r w:rsidRPr="003B18F4">
        <w:lastRenderedPageBreak/>
        <w:t>活动原因</w:t>
      </w:r>
      <w:bookmarkEnd w:id="1349"/>
      <w:bookmarkEnd w:id="1350"/>
      <w:bookmarkEnd w:id="1351"/>
      <w:bookmarkEnd w:id="1352"/>
      <w:r w:rsidRPr="003B18F4">
        <w:t>名称</w:t>
      </w:r>
      <w:bookmarkEnd w:id="1353"/>
      <w:bookmarkEnd w:id="1354"/>
      <w:bookmarkEnd w:id="1355"/>
      <w:bookmarkEnd w:id="1356"/>
      <w:bookmarkEnd w:id="1357"/>
      <w:bookmarkEnd w:id="1358"/>
      <w:bookmarkEnd w:id="1359"/>
      <w:bookmarkEnd w:id="1360"/>
      <w:bookmarkEnd w:id="1361"/>
      <w:bookmarkEnd w:id="1362"/>
      <w:bookmarkEnd w:id="1363"/>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活动原因名称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活动原因名称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活动原因名称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活动原因</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719480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可表达活动原因代码的含义的文本数据，用于人类阅读理解，与活动原因代码（用于机读，元数据标识符</w:t>
            </w:r>
            <w:r w:rsidRPr="003321AC">
              <w:rPr>
                <w:kern w:val="0"/>
                <w:szCs w:val="21"/>
              </w:rPr>
              <w:t>851069</w:t>
            </w:r>
            <w:r w:rsidRPr="003321AC">
              <w:rPr>
                <w:rFonts w:hAnsi="宋体"/>
                <w:iCs/>
                <w:kern w:val="0"/>
                <w:szCs w:val="21"/>
              </w:rPr>
              <w:t>）配合使用。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LST&lt;CD&gt;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活动原因文本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原因文本</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reasonText</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3B18F4" w:rsidRDefault="005C6BDD" w:rsidP="003B18F4">
      <w:pPr>
        <w:pStyle w:val="a1"/>
        <w:spacing w:before="156" w:after="156"/>
        <w:ind w:left="0"/>
      </w:pPr>
      <w:bookmarkStart w:id="1364" w:name="_Toc467328351"/>
      <w:bookmarkStart w:id="1365" w:name="_Toc467328916"/>
      <w:bookmarkStart w:id="1366" w:name="_Toc477768793"/>
      <w:bookmarkStart w:id="1367" w:name="_Toc479605768"/>
      <w:bookmarkStart w:id="1368" w:name="_Toc479605933"/>
      <w:bookmarkStart w:id="1369" w:name="_Toc479667232"/>
      <w:bookmarkStart w:id="1370" w:name="_Toc479687527"/>
      <w:bookmarkStart w:id="1371" w:name="_Toc479688177"/>
      <w:bookmarkStart w:id="1372" w:name="_Toc479689063"/>
      <w:bookmarkStart w:id="1373" w:name="_Toc479950174"/>
      <w:bookmarkStart w:id="1374" w:name="_Toc485996349"/>
      <w:bookmarkStart w:id="1375" w:name="_Toc486518669"/>
      <w:bookmarkStart w:id="1376" w:name="_Toc486927051"/>
      <w:r w:rsidRPr="003B18F4">
        <w:lastRenderedPageBreak/>
        <w:t>活动关系类型代码</w:t>
      </w:r>
      <w:bookmarkEnd w:id="1364"/>
      <w:bookmarkEnd w:id="1365"/>
      <w:bookmarkEnd w:id="1366"/>
      <w:bookmarkEnd w:id="1367"/>
      <w:bookmarkEnd w:id="1368"/>
      <w:bookmarkEnd w:id="1369"/>
      <w:bookmarkEnd w:id="1370"/>
      <w:bookmarkEnd w:id="1371"/>
      <w:bookmarkEnd w:id="1372"/>
      <w:bookmarkEnd w:id="1373"/>
      <w:bookmarkEnd w:id="1374"/>
      <w:bookmarkEnd w:id="1375"/>
      <w:bookmarkEnd w:id="1376"/>
    </w:p>
    <w:tbl>
      <w:tblPr>
        <w:tblW w:w="7938" w:type="dxa"/>
        <w:jc w:val="center"/>
        <w:tblLook w:val="00A0"/>
      </w:tblPr>
      <w:tblGrid>
        <w:gridCol w:w="2474"/>
        <w:gridCol w:w="5464"/>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979"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活动关系类型代码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979"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活动关系类型代码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活动关系类型代码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活动关系类型</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979"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250316</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指定活动关系实例的意义和目的的代码。每一个值都意味着特定的约束，即什么样的行为对象可以是相关的，以何种方式关联。</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活动关系用来构建复杂的观察、活动体系，表达各种活动实例之间的逻辑关联。任何一种活动关系都是一个从源（</w:t>
            </w:r>
            <w:r w:rsidRPr="003321AC">
              <w:rPr>
                <w:iCs/>
                <w:kern w:val="0"/>
                <w:szCs w:val="21"/>
              </w:rPr>
              <w:t>source</w:t>
            </w:r>
            <w:r w:rsidRPr="003321AC">
              <w:rPr>
                <w:rFonts w:hAnsi="宋体"/>
                <w:iCs/>
                <w:kern w:val="0"/>
                <w:szCs w:val="21"/>
              </w:rPr>
              <w:t>）活动到目标（</w:t>
            </w:r>
            <w:r w:rsidRPr="003321AC">
              <w:rPr>
                <w:iCs/>
                <w:kern w:val="0"/>
                <w:szCs w:val="21"/>
              </w:rPr>
              <w:t>target</w:t>
            </w:r>
            <w:r w:rsidRPr="003321AC">
              <w:rPr>
                <w:rFonts w:hAnsi="宋体"/>
                <w:iCs/>
                <w:kern w:val="0"/>
                <w:szCs w:val="21"/>
              </w:rPr>
              <w:t>）活动的关联。比如，源活动是目标活动的组成部分、目标活动是源活动的原因、指征、延续、结果，等等。</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临床工作流也属于本数据元描述的范畴。</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CS</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979"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979"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979" w:type="dxa"/>
          </w:tcPr>
          <w:p w:rsidR="005C6BDD" w:rsidRPr="003321AC" w:rsidRDefault="005C6BDD" w:rsidP="002F51A8">
            <w:pPr>
              <w:autoSpaceDE w:val="0"/>
              <w:autoSpaceDN w:val="0"/>
              <w:adjustRightInd w:val="0"/>
              <w:spacing w:line="288" w:lineRule="auto"/>
              <w:jc w:val="left"/>
              <w:rPr>
                <w:b/>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979"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979"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kern w:val="0"/>
                <w:szCs w:val="21"/>
              </w:rPr>
              <w:t>活动关系类型代码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979" w:type="dxa"/>
            <w:vAlign w:val="center"/>
          </w:tcPr>
          <w:p w:rsidR="005C6BDD" w:rsidRPr="003321AC" w:rsidRDefault="005C6BDD" w:rsidP="002F51A8">
            <w:pPr>
              <w:adjustRightInd w:val="0"/>
              <w:snapToGrid w:val="0"/>
              <w:spacing w:line="288" w:lineRule="auto"/>
              <w:rPr>
                <w:szCs w:val="21"/>
              </w:rPr>
            </w:pPr>
            <w:r w:rsidRPr="003321AC">
              <w:rPr>
                <w:szCs w:val="21"/>
              </w:rPr>
              <w:t xml:space="preserve">Act Relationship </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类型代码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979"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typeCode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979"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活动关系类型</w:t>
            </w:r>
            <w:r w:rsidRPr="003321AC">
              <w:rPr>
                <w:rFonts w:hAnsi="宋体"/>
                <w:szCs w:val="21"/>
              </w:rPr>
              <w:t>代码表</w:t>
            </w:r>
            <w:r w:rsidR="00857909" w:rsidRPr="003321AC">
              <w:rPr>
                <w:rFonts w:hAnsi="宋体"/>
                <w:szCs w:val="21"/>
              </w:rPr>
              <w:t>（见表</w:t>
            </w:r>
            <w:r w:rsidR="00857909" w:rsidRPr="003321AC">
              <w:rPr>
                <w:szCs w:val="21"/>
              </w:rPr>
              <w:t>15</w:t>
            </w:r>
            <w:r w:rsidR="00857909" w:rsidRPr="003321AC">
              <w:rPr>
                <w:rFonts w:hAnsi="宋体"/>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979" w:type="dxa"/>
            <w:tcBorders>
              <w:bottom w:val="single" w:sz="4" w:space="0" w:color="000000"/>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kern w:val="0"/>
                <w:szCs w:val="21"/>
              </w:rPr>
              <w:t>活动关系类型代码</w:t>
            </w:r>
            <w:r w:rsidRPr="003321AC">
              <w:rPr>
                <w:rFonts w:hAnsi="宋体"/>
                <w:szCs w:val="21"/>
              </w:rPr>
              <w:t>系统</w:t>
            </w:r>
            <w:r w:rsidRPr="003321AC">
              <w:rPr>
                <w:szCs w:val="21"/>
              </w:rPr>
              <w:t>OID</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E73B03" w:rsidRDefault="005C6BDD" w:rsidP="005C6BDD">
      <w:pPr>
        <w:widowControl/>
        <w:jc w:val="left"/>
        <w:rPr>
          <w:sz w:val="18"/>
          <w:szCs w:val="18"/>
        </w:rPr>
        <w:sectPr w:rsidR="005C6BDD" w:rsidRPr="00E73B03" w:rsidSect="002F51A8">
          <w:pgSz w:w="11906" w:h="16838" w:code="9"/>
          <w:pgMar w:top="1440" w:right="1800" w:bottom="1440" w:left="1800" w:header="850" w:footer="737" w:gutter="0"/>
          <w:cols w:space="425"/>
          <w:formProt w:val="0"/>
          <w:docGrid w:type="lines" w:linePitch="312"/>
        </w:sectPr>
      </w:pPr>
    </w:p>
    <w:p w:rsidR="005C6BDD" w:rsidRPr="003B18F4" w:rsidRDefault="005C6BDD" w:rsidP="003B18F4">
      <w:pPr>
        <w:pStyle w:val="a1"/>
        <w:spacing w:before="156" w:after="156"/>
        <w:ind w:left="0"/>
      </w:pPr>
      <w:bookmarkStart w:id="1377" w:name="_Toc467328352"/>
      <w:bookmarkStart w:id="1378" w:name="_Toc467328917"/>
      <w:bookmarkStart w:id="1379" w:name="_Toc477768794"/>
      <w:bookmarkStart w:id="1380" w:name="_Toc479605769"/>
      <w:bookmarkStart w:id="1381" w:name="_Toc479605934"/>
      <w:bookmarkStart w:id="1382" w:name="_Toc479667233"/>
      <w:bookmarkStart w:id="1383" w:name="_Toc479687528"/>
      <w:bookmarkStart w:id="1384" w:name="_Toc479688178"/>
      <w:bookmarkStart w:id="1385" w:name="_Toc479689064"/>
      <w:bookmarkStart w:id="1386" w:name="_Toc479950175"/>
      <w:bookmarkStart w:id="1387" w:name="_Toc485996350"/>
      <w:bookmarkStart w:id="1388" w:name="_Toc486518670"/>
      <w:bookmarkStart w:id="1389" w:name="_Toc467328353"/>
      <w:bookmarkStart w:id="1390" w:name="_Toc467328918"/>
      <w:bookmarkStart w:id="1391" w:name="_Toc486927052"/>
      <w:r w:rsidRPr="003B18F4">
        <w:lastRenderedPageBreak/>
        <w:t>活动关系顺序号</w:t>
      </w:r>
      <w:bookmarkEnd w:id="1377"/>
      <w:bookmarkEnd w:id="1378"/>
      <w:bookmarkEnd w:id="1379"/>
      <w:bookmarkEnd w:id="1380"/>
      <w:bookmarkEnd w:id="1381"/>
      <w:bookmarkEnd w:id="1382"/>
      <w:bookmarkEnd w:id="1383"/>
      <w:bookmarkEnd w:id="1384"/>
      <w:bookmarkEnd w:id="1385"/>
      <w:bookmarkEnd w:id="1386"/>
      <w:bookmarkEnd w:id="1387"/>
      <w:bookmarkEnd w:id="1388"/>
      <w:bookmarkEnd w:id="1391"/>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活动关系顺序号</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活动关系顺序号</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活动关系顺序号</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486892</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指定的一个整数，表示与源（</w:t>
            </w:r>
            <w:r w:rsidRPr="003321AC">
              <w:rPr>
                <w:iCs/>
                <w:kern w:val="0"/>
                <w:szCs w:val="21"/>
              </w:rPr>
              <w:t>source</w:t>
            </w:r>
            <w:r w:rsidRPr="003321AC">
              <w:rPr>
                <w:rFonts w:hAnsi="宋体"/>
                <w:iCs/>
                <w:kern w:val="0"/>
                <w:szCs w:val="21"/>
              </w:rPr>
              <w:t>）活动具有类似活动关系的若干个关系的相对顺序或时间顺序。属于工作流控制属性组的一部分。</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当需要表达活动关系的某种偏好而不是顺序时，应使用活动关系优先号（元数据标识符</w:t>
            </w:r>
            <w:r w:rsidRPr="003321AC">
              <w:rPr>
                <w:kern w:val="0"/>
                <w:szCs w:val="21"/>
              </w:rPr>
              <w:t>689542</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INT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b/>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活动关系顺序号</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adjustRightInd w:val="0"/>
              <w:snapToGrid w:val="0"/>
              <w:spacing w:line="288" w:lineRule="auto"/>
              <w:rPr>
                <w:szCs w:val="21"/>
              </w:rPr>
            </w:pPr>
            <w:r w:rsidRPr="003321AC">
              <w:rPr>
                <w:szCs w:val="21"/>
              </w:rPr>
              <w:t xml:space="preserve">Act Relationship </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顺序号</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SequenceNumber</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数量（整数）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b/>
                <w:bCs/>
                <w:kern w:val="0"/>
                <w:szCs w:val="21"/>
              </w:rPr>
            </w:pPr>
            <w:r w:rsidRPr="003321AC">
              <w:rPr>
                <w:b/>
                <w:bCs/>
                <w:kern w:val="0"/>
                <w:szCs w:val="21"/>
              </w:rPr>
              <w:t>——</w:t>
            </w:r>
          </w:p>
        </w:tc>
      </w:tr>
    </w:tbl>
    <w:p w:rsidR="005C6BDD" w:rsidRPr="00E73B03" w:rsidRDefault="005C6BDD" w:rsidP="005C6BDD">
      <w:pPr>
        <w:widowControl/>
        <w:rPr>
          <w:b/>
          <w:bCs/>
          <w:sz w:val="18"/>
          <w:szCs w:val="18"/>
        </w:rPr>
      </w:pPr>
    </w:p>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1392" w:name="_Toc477768795"/>
      <w:bookmarkStart w:id="1393" w:name="_Toc479605770"/>
      <w:bookmarkStart w:id="1394" w:name="_Toc479605935"/>
      <w:bookmarkStart w:id="1395" w:name="_Toc479667234"/>
      <w:bookmarkStart w:id="1396" w:name="_Toc479687529"/>
      <w:bookmarkStart w:id="1397" w:name="_Toc479688179"/>
      <w:bookmarkStart w:id="1398" w:name="_Toc479689065"/>
      <w:bookmarkStart w:id="1399" w:name="_Toc479950176"/>
      <w:bookmarkStart w:id="1400" w:name="_Toc485996351"/>
      <w:bookmarkStart w:id="1401" w:name="_Toc486518671"/>
      <w:bookmarkStart w:id="1402" w:name="_Toc486927053"/>
      <w:r w:rsidRPr="003B18F4">
        <w:lastRenderedPageBreak/>
        <w:t>活动关系优先</w:t>
      </w:r>
      <w:bookmarkEnd w:id="1389"/>
      <w:bookmarkEnd w:id="1390"/>
      <w:r w:rsidRPr="003B18F4">
        <w:t>号</w:t>
      </w:r>
      <w:bookmarkEnd w:id="1392"/>
      <w:bookmarkEnd w:id="1393"/>
      <w:bookmarkEnd w:id="1394"/>
      <w:bookmarkEnd w:id="1395"/>
      <w:bookmarkEnd w:id="1396"/>
      <w:bookmarkEnd w:id="1397"/>
      <w:bookmarkEnd w:id="1398"/>
      <w:bookmarkEnd w:id="1399"/>
      <w:bookmarkEnd w:id="1400"/>
      <w:bookmarkEnd w:id="1401"/>
      <w:bookmarkEnd w:id="1402"/>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活动关系优先号</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活动关系优先号</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活动关系优先号</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689542</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指定的一个整数，表示当同一个活动（源活动）和多个其它活动（目标活动）以类似活动关系关联时，优先考虑该关系。优先号的值较小者应得到优先考虑。</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REAL</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b/>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活动关系优先号</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adjustRightInd w:val="0"/>
              <w:snapToGrid w:val="0"/>
              <w:spacing w:line="288" w:lineRule="auto"/>
              <w:rPr>
                <w:szCs w:val="21"/>
              </w:rPr>
            </w:pPr>
            <w:r w:rsidRPr="003321AC">
              <w:rPr>
                <w:szCs w:val="21"/>
              </w:rPr>
              <w:t xml:space="preserve">Act Relationship </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优先号</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priorityNumber</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数量（整数）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b/>
                <w:bCs/>
                <w:kern w:val="0"/>
                <w:szCs w:val="21"/>
              </w:rPr>
            </w:pPr>
            <w:r w:rsidRPr="003321AC">
              <w:rPr>
                <w:b/>
                <w:bCs/>
                <w:kern w:val="0"/>
                <w:szCs w:val="21"/>
              </w:rPr>
              <w:t>——</w:t>
            </w:r>
          </w:p>
        </w:tc>
      </w:tr>
    </w:tbl>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rPr>
          <w:sz w:val="18"/>
          <w:szCs w:val="18"/>
        </w:rPr>
      </w:pPr>
    </w:p>
    <w:p w:rsidR="005C6BDD" w:rsidRPr="00E73B03" w:rsidRDefault="005C6BDD" w:rsidP="005C6BDD">
      <w:pPr>
        <w:widowControl/>
        <w:rPr>
          <w:sz w:val="18"/>
          <w:szCs w:val="18"/>
        </w:rPr>
      </w:pPr>
      <w:r w:rsidRPr="00E73B03">
        <w:rPr>
          <w:sz w:val="18"/>
          <w:szCs w:val="18"/>
        </w:rPr>
        <w:br w:type="page"/>
      </w:r>
    </w:p>
    <w:p w:rsidR="005C6BDD" w:rsidRPr="003B18F4" w:rsidRDefault="005C6BDD" w:rsidP="003B18F4">
      <w:pPr>
        <w:pStyle w:val="a1"/>
        <w:spacing w:before="156" w:after="156"/>
        <w:ind w:left="0"/>
      </w:pPr>
      <w:bookmarkStart w:id="1403" w:name="_Toc467328354"/>
      <w:bookmarkStart w:id="1404" w:name="_Toc467328919"/>
      <w:bookmarkStart w:id="1405" w:name="_Toc477768796"/>
      <w:bookmarkStart w:id="1406" w:name="_Toc479605771"/>
      <w:bookmarkStart w:id="1407" w:name="_Toc479605936"/>
      <w:bookmarkStart w:id="1408" w:name="_Toc479667235"/>
      <w:bookmarkStart w:id="1409" w:name="_Toc479687530"/>
      <w:bookmarkStart w:id="1410" w:name="_Toc479688180"/>
      <w:bookmarkStart w:id="1411" w:name="_Toc479689066"/>
      <w:bookmarkStart w:id="1412" w:name="_Toc479950177"/>
      <w:bookmarkStart w:id="1413" w:name="_Toc485996352"/>
      <w:bookmarkStart w:id="1414" w:name="_Toc486518672"/>
      <w:bookmarkStart w:id="1415" w:name="_Toc486927054"/>
      <w:r w:rsidRPr="003B18F4">
        <w:lastRenderedPageBreak/>
        <w:t>活动关系不确定代码</w:t>
      </w:r>
      <w:bookmarkEnd w:id="1403"/>
      <w:bookmarkEnd w:id="1404"/>
      <w:bookmarkEnd w:id="1405"/>
      <w:bookmarkEnd w:id="1406"/>
      <w:bookmarkEnd w:id="1407"/>
      <w:bookmarkEnd w:id="1408"/>
      <w:bookmarkEnd w:id="1409"/>
      <w:bookmarkEnd w:id="1410"/>
      <w:bookmarkEnd w:id="1411"/>
      <w:bookmarkEnd w:id="1412"/>
      <w:bookmarkEnd w:id="1413"/>
      <w:bookmarkEnd w:id="1414"/>
      <w:bookmarkEnd w:id="141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活动关系不确定代码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活动关系不确定代码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活动关系不确定代码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759632</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指定的一个代码，表示源（</w:t>
            </w:r>
            <w:r w:rsidRPr="003321AC">
              <w:rPr>
                <w:iCs/>
                <w:kern w:val="0"/>
                <w:szCs w:val="21"/>
              </w:rPr>
              <w:t>source</w:t>
            </w:r>
            <w:r w:rsidRPr="003321AC">
              <w:rPr>
                <w:rFonts w:hAnsi="宋体"/>
                <w:iCs/>
                <w:kern w:val="0"/>
                <w:szCs w:val="21"/>
              </w:rPr>
              <w:t>）活动和目标（</w:t>
            </w:r>
            <w:r w:rsidRPr="003321AC">
              <w:rPr>
                <w:iCs/>
                <w:kern w:val="0"/>
                <w:szCs w:val="21"/>
              </w:rPr>
              <w:t>target</w:t>
            </w:r>
            <w:r w:rsidRPr="003321AC">
              <w:rPr>
                <w:rFonts w:hAnsi="宋体"/>
                <w:iCs/>
                <w:kern w:val="0"/>
                <w:szCs w:val="21"/>
              </w:rPr>
              <w:t>）活动之间的特定关系是否已证实是不确定的。例如，</w:t>
            </w:r>
            <w:r w:rsidRPr="003321AC">
              <w:rPr>
                <w:rFonts w:hAnsi="宋体"/>
                <w:kern w:val="0"/>
                <w:szCs w:val="21"/>
              </w:rPr>
              <w:t>一个病人有可能在以前做过胆囊切除手术，但不确定。</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CE</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b/>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活动关系不确定代码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活动关系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adjustRightInd w:val="0"/>
              <w:snapToGrid w:val="0"/>
              <w:spacing w:line="288" w:lineRule="auto"/>
              <w:rPr>
                <w:szCs w:val="21"/>
              </w:rPr>
            </w:pPr>
            <w:r w:rsidRPr="003321AC">
              <w:rPr>
                <w:szCs w:val="21"/>
              </w:rPr>
              <w:t xml:space="preserve">Act Relationship </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不确定代码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uncertaintyCode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b/>
                <w:bCs/>
                <w:kern w:val="0"/>
                <w:szCs w:val="21"/>
              </w:rPr>
            </w:pPr>
            <w:r w:rsidRPr="003321AC">
              <w:rPr>
                <w:szCs w:val="21"/>
              </w:rPr>
              <w:t>——</w:t>
            </w:r>
          </w:p>
        </w:tc>
      </w:tr>
    </w:tbl>
    <w:p w:rsidR="005C6BDD" w:rsidRPr="00E73B03" w:rsidRDefault="005C6BDD" w:rsidP="005C6BDD">
      <w:pPr>
        <w:rPr>
          <w:sz w:val="18"/>
          <w:szCs w:val="18"/>
        </w:rPr>
      </w:pPr>
    </w:p>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16" w:name="_Toc423596523"/>
      <w:bookmarkStart w:id="1417" w:name="_Toc423684011"/>
      <w:bookmarkStart w:id="1418" w:name="_Toc467328304"/>
      <w:bookmarkStart w:id="1419" w:name="_Toc467328869"/>
      <w:bookmarkStart w:id="1420" w:name="_Toc477768798"/>
      <w:bookmarkStart w:id="1421" w:name="_Toc479605773"/>
      <w:bookmarkStart w:id="1422" w:name="_Toc479605938"/>
      <w:bookmarkStart w:id="1423" w:name="_Toc479667237"/>
      <w:bookmarkStart w:id="1424" w:name="_Toc479687532"/>
      <w:bookmarkStart w:id="1425" w:name="_Toc479688182"/>
      <w:bookmarkStart w:id="1426" w:name="_Toc479689068"/>
      <w:bookmarkStart w:id="1427" w:name="_Toc479950179"/>
      <w:bookmarkStart w:id="1428" w:name="_Toc485996353"/>
      <w:bookmarkStart w:id="1429" w:name="_Toc486518673"/>
      <w:bookmarkStart w:id="1430" w:name="_Toc486927055"/>
      <w:r w:rsidRPr="003B18F4">
        <w:lastRenderedPageBreak/>
        <w:t>就医来源代码</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就医来源代码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就医来源代码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就医来源代码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患者来源代码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397720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患者本次入院之前的所在地或诊治机构。</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CV</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就医来源</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就医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spacing w:line="288" w:lineRule="auto"/>
              <w:rPr>
                <w:szCs w:val="21"/>
              </w:rPr>
            </w:pPr>
            <w:r w:rsidRPr="003321AC">
              <w:rPr>
                <w:szCs w:val="21"/>
              </w:rPr>
              <w:t>Act -patientEncouter</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病人来源</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admissionReferralSource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31" w:name="_Toc423596524"/>
      <w:bookmarkStart w:id="1432" w:name="_Toc423684012"/>
      <w:bookmarkStart w:id="1433" w:name="_Toc467328305"/>
      <w:bookmarkStart w:id="1434" w:name="_Toc467328870"/>
      <w:bookmarkStart w:id="1435" w:name="_Toc477768799"/>
      <w:bookmarkStart w:id="1436" w:name="_Toc479605774"/>
      <w:bookmarkStart w:id="1437" w:name="_Toc479605939"/>
      <w:bookmarkStart w:id="1438" w:name="_Toc479667238"/>
      <w:bookmarkStart w:id="1439" w:name="_Toc479687533"/>
      <w:bookmarkStart w:id="1440" w:name="_Toc479688183"/>
      <w:bookmarkStart w:id="1441" w:name="_Toc479689069"/>
      <w:bookmarkStart w:id="1442" w:name="_Toc479950180"/>
      <w:bookmarkStart w:id="1443" w:name="_Toc485996354"/>
      <w:bookmarkStart w:id="1444" w:name="_Toc486518674"/>
      <w:bookmarkStart w:id="1445" w:name="_Toc486927056"/>
      <w:r w:rsidRPr="003B18F4">
        <w:lastRenderedPageBreak/>
        <w:t>住院时长</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szCs w:val="21"/>
              </w:rPr>
              <w:t>住院时长</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住院时长</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住院时长</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住院时长值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185683</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就医对象居住在医疗保健机构的总时长。居住指医院为病人提供了食宿服务，可以指期望居住或者曾经居住。</w:t>
            </w:r>
          </w:p>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住院时长有时不能简单地通过入院日期和出院日期计算出来，需要遵守统一的统计口径。详见有关规范性文件的相关定义。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PQ</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kern w:val="0"/>
                <w:szCs w:val="21"/>
              </w:rPr>
              <w:t>该数据元在实际应用时需要与表示日期时间的测量单位</w:t>
            </w:r>
            <w:r w:rsidRPr="003321AC">
              <w:rPr>
                <w:rFonts w:hAnsi="宋体"/>
                <w:szCs w:val="21"/>
              </w:rPr>
              <w:t>（测量单位名称，元数据标识符</w:t>
            </w:r>
            <w:r w:rsidRPr="003321AC">
              <w:rPr>
                <w:szCs w:val="21"/>
              </w:rPr>
              <w:t>191412</w:t>
            </w:r>
            <w:r w:rsidRPr="003321AC">
              <w:rPr>
                <w:rFonts w:hAnsi="宋体"/>
                <w:szCs w:val="21"/>
              </w:rPr>
              <w:t>）</w:t>
            </w:r>
            <w:r w:rsidRPr="003321AC">
              <w:rPr>
                <w:rFonts w:hAnsi="宋体"/>
                <w:kern w:val="0"/>
                <w:szCs w:val="21"/>
              </w:rPr>
              <w:t>联合使用。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实际住院天数：《出院小结》《中医住院病案首页》《住院病案首页》</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szCs w:val="21"/>
              </w:rPr>
              <w:t>住院时长值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就医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spacing w:line="276" w:lineRule="auto"/>
              <w:rPr>
                <w:szCs w:val="21"/>
              </w:rPr>
            </w:pPr>
            <w:r w:rsidRPr="003321AC">
              <w:rPr>
                <w:szCs w:val="21"/>
              </w:rPr>
              <w:t>Act -patientEncouter</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住院时长</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szCs w:val="21"/>
              </w:rPr>
              <w:t>lengthOfStayQuantity</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46" w:name="_Toc423596525"/>
      <w:bookmarkStart w:id="1447" w:name="_Toc423684013"/>
      <w:bookmarkStart w:id="1448" w:name="_Toc467328306"/>
      <w:bookmarkStart w:id="1449" w:name="_Toc467328871"/>
      <w:bookmarkStart w:id="1450" w:name="_Toc477768800"/>
      <w:bookmarkStart w:id="1451" w:name="_Toc479605775"/>
      <w:bookmarkStart w:id="1452" w:name="_Toc479605940"/>
      <w:bookmarkStart w:id="1453" w:name="_Toc479667239"/>
      <w:bookmarkStart w:id="1454" w:name="_Toc479687534"/>
      <w:bookmarkStart w:id="1455" w:name="_Toc479688184"/>
      <w:bookmarkStart w:id="1456" w:name="_Toc479689070"/>
      <w:bookmarkStart w:id="1457" w:name="_Toc479950181"/>
      <w:bookmarkStart w:id="1458" w:name="_Toc485996355"/>
      <w:bookmarkStart w:id="1459" w:name="_Toc486518675"/>
      <w:bookmarkStart w:id="1460" w:name="_Toc486927057"/>
      <w:r w:rsidRPr="003B18F4">
        <w:lastRenderedPageBreak/>
        <w:t>就医去向代码</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szCs w:val="21"/>
              </w:rPr>
              <w:t>就医去向代码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就医去向代码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就医去向代码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去向代码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983996</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患者就医结束或出院时的安置方式或结局的种类，例如回家、转往其它医院或康复机构、死亡等。</w:t>
            </w:r>
          </w:p>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当就医尚未结束或者尚未出院时，本数据元表示预期的出院去向。</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CV</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76"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患者去向代码：《门</w:t>
            </w:r>
            <w:r w:rsidRPr="003321AC">
              <w:rPr>
                <w:iCs/>
                <w:kern w:val="0"/>
                <w:szCs w:val="21"/>
              </w:rPr>
              <w:t>(</w:t>
            </w:r>
            <w:r w:rsidRPr="003321AC">
              <w:rPr>
                <w:rFonts w:hAnsi="宋体"/>
                <w:iCs/>
                <w:kern w:val="0"/>
                <w:szCs w:val="21"/>
              </w:rPr>
              <w:t>急</w:t>
            </w:r>
            <w:r w:rsidRPr="003321AC">
              <w:rPr>
                <w:iCs/>
                <w:kern w:val="0"/>
                <w:szCs w:val="21"/>
              </w:rPr>
              <w:t>)</w:t>
            </w:r>
            <w:r w:rsidRPr="003321AC">
              <w:rPr>
                <w:rFonts w:hAnsi="宋体"/>
                <w:iCs/>
                <w:kern w:val="0"/>
                <w:szCs w:val="21"/>
              </w:rPr>
              <w:t>诊病历》、《一般治疗处置记录</w:t>
            </w:r>
            <w:r w:rsidRPr="003321AC">
              <w:rPr>
                <w:iCs/>
                <w:kern w:val="0"/>
                <w:szCs w:val="21"/>
              </w:rPr>
              <w:t>-</w:t>
            </w:r>
            <w:r w:rsidRPr="003321AC">
              <w:rPr>
                <w:rFonts w:hAnsi="宋体"/>
                <w:iCs/>
                <w:kern w:val="0"/>
                <w:szCs w:val="21"/>
              </w:rPr>
              <w:t>麻醉记录》</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szCs w:val="21"/>
              </w:rPr>
              <w:t>就医去向代码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就医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spacing w:line="276" w:lineRule="auto"/>
              <w:rPr>
                <w:szCs w:val="21"/>
              </w:rPr>
            </w:pPr>
            <w:r w:rsidRPr="003321AC">
              <w:rPr>
                <w:szCs w:val="21"/>
              </w:rPr>
              <w:t>Act -patientEncouter</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szCs w:val="21"/>
              </w:rPr>
              <w:t>去向代码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szCs w:val="21"/>
              </w:rPr>
              <w:t>dischargeDiposition</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76"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61" w:name="_Toc423596526"/>
      <w:bookmarkStart w:id="1462" w:name="_Toc423684014"/>
      <w:bookmarkStart w:id="1463" w:name="_Toc467328307"/>
      <w:bookmarkStart w:id="1464" w:name="_Toc467328872"/>
      <w:bookmarkStart w:id="1465" w:name="_Toc477768801"/>
      <w:bookmarkStart w:id="1466" w:name="_Toc479605776"/>
      <w:bookmarkStart w:id="1467" w:name="_Toc479605941"/>
      <w:bookmarkStart w:id="1468" w:name="_Toc479667240"/>
      <w:bookmarkStart w:id="1469" w:name="_Toc479687535"/>
      <w:bookmarkStart w:id="1470" w:name="_Toc479688185"/>
      <w:bookmarkStart w:id="1471" w:name="_Toc479689071"/>
      <w:bookmarkStart w:id="1472" w:name="_Toc479950182"/>
      <w:bookmarkStart w:id="1473" w:name="_Toc485996356"/>
      <w:bookmarkStart w:id="1474" w:name="_Toc486518676"/>
      <w:bookmarkStart w:id="1475" w:name="_Toc486927058"/>
      <w:r w:rsidRPr="003B18F4">
        <w:lastRenderedPageBreak/>
        <w:t>就医特殊安排代码</w:t>
      </w:r>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就医特殊安排代码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就医特殊安排代码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就医特殊安排代码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特殊安排代码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451837</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为某患者就医而提供的特殊安排，一般与住院或就医的食宿安排无关。例如，为患者就医提供的轮椅、担架、翻译、服务人员、导盲犬等。当就医活动处于意向语气时，本数据元指为即将到来的患者所进行的特殊服务或额外安排。</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bookmarkStart w:id="1476" w:name="OLE_LINK22"/>
            <w:bookmarkStart w:id="1477" w:name="OLE_LINK23"/>
            <w:r w:rsidRPr="003321AC">
              <w:rPr>
                <w:kern w:val="0"/>
                <w:szCs w:val="21"/>
              </w:rPr>
              <w:t>LST&lt;CD&gt;</w:t>
            </w:r>
            <w:bookmarkEnd w:id="1476"/>
            <w:bookmarkEnd w:id="1477"/>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就医特殊安排代码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就医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spacing w:line="288" w:lineRule="auto"/>
              <w:rPr>
                <w:szCs w:val="21"/>
              </w:rPr>
            </w:pPr>
            <w:r w:rsidRPr="003321AC">
              <w:rPr>
                <w:szCs w:val="21"/>
              </w:rPr>
              <w:t>Act -patientEncouter</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特殊安排</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specialArrangementCode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b/>
                <w:iCs/>
                <w:kern w:val="0"/>
                <w:szCs w:val="21"/>
              </w:rPr>
            </w:pPr>
            <w:r w:rsidRPr="003321AC">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78" w:name="_Toc423596527"/>
      <w:bookmarkStart w:id="1479" w:name="_Toc423684015"/>
      <w:bookmarkStart w:id="1480" w:name="_Toc467328308"/>
      <w:bookmarkStart w:id="1481" w:name="_Toc467328873"/>
      <w:bookmarkStart w:id="1482" w:name="_Toc477768802"/>
      <w:bookmarkStart w:id="1483" w:name="_Toc479605777"/>
      <w:bookmarkStart w:id="1484" w:name="_Toc479605942"/>
      <w:bookmarkStart w:id="1485" w:name="_Toc479667241"/>
      <w:bookmarkStart w:id="1486" w:name="_Toc479687536"/>
      <w:bookmarkStart w:id="1487" w:name="_Toc479688186"/>
      <w:bookmarkStart w:id="1488" w:name="_Toc479689072"/>
      <w:bookmarkStart w:id="1489" w:name="_Toc479950183"/>
      <w:bookmarkStart w:id="1490" w:name="_Toc485996357"/>
      <w:bookmarkStart w:id="1491" w:name="_Toc486518677"/>
      <w:bookmarkStart w:id="1492" w:name="_Toc486927059"/>
      <w:r w:rsidRPr="003B18F4">
        <w:lastRenderedPageBreak/>
        <w:t>就医特殊安排</w:t>
      </w:r>
      <w:bookmarkEnd w:id="1478"/>
      <w:bookmarkEnd w:id="1479"/>
      <w:bookmarkEnd w:id="1480"/>
      <w:bookmarkEnd w:id="1481"/>
      <w:r w:rsidRPr="003B18F4">
        <w:t>名称</w:t>
      </w:r>
      <w:bookmarkEnd w:id="1482"/>
      <w:bookmarkEnd w:id="1483"/>
      <w:bookmarkEnd w:id="1484"/>
      <w:bookmarkEnd w:id="1485"/>
      <w:bookmarkEnd w:id="1486"/>
      <w:bookmarkEnd w:id="1487"/>
      <w:bookmarkEnd w:id="1488"/>
      <w:bookmarkEnd w:id="1489"/>
      <w:bookmarkEnd w:id="1490"/>
      <w:bookmarkEnd w:id="1491"/>
      <w:bookmarkEnd w:id="1492"/>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就医特殊安排名称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就医特殊安排名称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就医特殊安排名称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就医特殊安排</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749204</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以文本形式表达的就医特殊安排，用于人类阅读和理解，与就医特殊安排代码（元数据标识符</w:t>
            </w:r>
            <w:r w:rsidRPr="003321AC">
              <w:rPr>
                <w:kern w:val="0"/>
                <w:szCs w:val="21"/>
              </w:rPr>
              <w:t>451837</w:t>
            </w:r>
            <w:r w:rsidRPr="003321AC">
              <w:rPr>
                <w:rFonts w:hAnsi="宋体"/>
                <w:iCs/>
                <w:kern w:val="0"/>
                <w:szCs w:val="21"/>
              </w:rPr>
              <w:t>）联合使用。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LST&lt;CD&gt;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就医特殊安排名称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就医</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spacing w:line="288" w:lineRule="auto"/>
              <w:rPr>
                <w:szCs w:val="21"/>
              </w:rPr>
            </w:pPr>
            <w:r w:rsidRPr="003321AC">
              <w:rPr>
                <w:szCs w:val="21"/>
              </w:rPr>
              <w:t>Act -patientEncouter</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特殊安排名称</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specialArrangementtext</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493" w:name="_Toc423596529"/>
      <w:bookmarkStart w:id="1494" w:name="_Toc423684017"/>
      <w:bookmarkStart w:id="1495" w:name="_Toc467328310"/>
      <w:bookmarkStart w:id="1496" w:name="_Toc467328875"/>
      <w:bookmarkStart w:id="1497" w:name="_Toc477768803"/>
      <w:bookmarkStart w:id="1498" w:name="_Toc479605778"/>
      <w:bookmarkStart w:id="1499" w:name="_Toc479605943"/>
      <w:bookmarkStart w:id="1500" w:name="_Toc479667242"/>
      <w:bookmarkStart w:id="1501" w:name="_Toc479687537"/>
      <w:bookmarkStart w:id="1502" w:name="_Toc479688187"/>
      <w:bookmarkStart w:id="1503" w:name="_Toc479689073"/>
      <w:bookmarkStart w:id="1504" w:name="_Toc479950184"/>
      <w:bookmarkStart w:id="1505" w:name="_Toc485996358"/>
      <w:bookmarkStart w:id="1506" w:name="_Toc486518678"/>
      <w:bookmarkStart w:id="1507" w:name="_Toc486927060"/>
      <w:r w:rsidRPr="003B18F4">
        <w:lastRenderedPageBreak/>
        <w:t>观察结果测量值</w:t>
      </w:r>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76" w:lineRule="auto"/>
              <w:jc w:val="left"/>
              <w:rPr>
                <w:szCs w:val="21"/>
              </w:rPr>
            </w:pPr>
            <w:r w:rsidRPr="003321AC">
              <w:rPr>
                <w:rFonts w:hAnsi="宋体"/>
                <w:szCs w:val="21"/>
              </w:rPr>
              <w:t>观察结果测量值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76" w:lineRule="auto"/>
              <w:jc w:val="left"/>
              <w:rPr>
                <w:szCs w:val="21"/>
              </w:rPr>
            </w:pPr>
            <w:r w:rsidRPr="003321AC">
              <w:rPr>
                <w:rFonts w:hAnsi="宋体"/>
                <w:szCs w:val="21"/>
              </w:rPr>
              <w:t>观察结果测量值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观察结果测量值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76" w:lineRule="auto"/>
              <w:jc w:val="left"/>
              <w:rPr>
                <w:szCs w:val="21"/>
              </w:rPr>
            </w:pPr>
            <w:r w:rsidRPr="003321AC">
              <w:rPr>
                <w:rFonts w:hAnsi="宋体"/>
                <w:szCs w:val="21"/>
              </w:rPr>
              <w:t>观察结果值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958212</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可用数量表示的医学观察的结果，使用一个实数和一个测量单位表示。</w:t>
            </w:r>
          </w:p>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临床上大多数采用客观测量工具获得的观察结果均可用本数据元表示。</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PQ</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kern w:val="0"/>
                <w:szCs w:val="21"/>
              </w:rPr>
              <w:t>本数据元在实际应用时应与恰当的测量单位（测量单位名称，元数据标识符</w:t>
            </w:r>
            <w:r w:rsidRPr="003321AC">
              <w:rPr>
                <w:szCs w:val="21"/>
              </w:rPr>
              <w:t>191412</w:t>
            </w:r>
            <w:r w:rsidRPr="003321AC">
              <w:rPr>
                <w:rFonts w:hAnsi="宋体"/>
                <w:kern w:val="0"/>
                <w:szCs w:val="21"/>
              </w:rPr>
              <w:t>）结合使用。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身高，体温，体重，呼吸频率（次</w:t>
            </w:r>
            <w:r w:rsidRPr="003321AC">
              <w:rPr>
                <w:iCs/>
                <w:kern w:val="0"/>
                <w:szCs w:val="21"/>
              </w:rPr>
              <w:t>/min</w:t>
            </w:r>
            <w:r w:rsidRPr="003321AC">
              <w:rPr>
                <w:rFonts w:hAnsi="宋体"/>
                <w:iCs/>
                <w:kern w:val="0"/>
                <w:szCs w:val="21"/>
              </w:rPr>
              <w:t>），起搏器心率</w:t>
            </w:r>
            <w:r w:rsidRPr="003321AC">
              <w:rPr>
                <w:iCs/>
                <w:kern w:val="0"/>
                <w:szCs w:val="21"/>
              </w:rPr>
              <w:t>(</w:t>
            </w:r>
            <w:r w:rsidRPr="003321AC">
              <w:rPr>
                <w:rFonts w:hAnsi="宋体"/>
                <w:iCs/>
                <w:kern w:val="0"/>
                <w:szCs w:val="21"/>
              </w:rPr>
              <w:t>次</w:t>
            </w:r>
            <w:r w:rsidRPr="003321AC">
              <w:rPr>
                <w:iCs/>
                <w:kern w:val="0"/>
                <w:szCs w:val="21"/>
              </w:rPr>
              <w:t>/ min)</w:t>
            </w:r>
            <w:r w:rsidRPr="003321AC">
              <w:rPr>
                <w:rFonts w:hAnsi="宋体"/>
                <w:iCs/>
                <w:kern w:val="0"/>
                <w:szCs w:val="21"/>
              </w:rPr>
              <w:t>，心率（次</w:t>
            </w:r>
            <w:r w:rsidRPr="003321AC">
              <w:rPr>
                <w:iCs/>
                <w:kern w:val="0"/>
                <w:szCs w:val="21"/>
              </w:rPr>
              <w:t>/min</w:t>
            </w:r>
            <w:r w:rsidRPr="003321AC">
              <w:rPr>
                <w:rFonts w:hAnsi="宋体"/>
                <w:iCs/>
                <w:kern w:val="0"/>
                <w:szCs w:val="21"/>
              </w:rPr>
              <w:t>），脉率（次</w:t>
            </w:r>
            <w:r w:rsidRPr="003321AC">
              <w:rPr>
                <w:iCs/>
                <w:kern w:val="0"/>
                <w:szCs w:val="21"/>
              </w:rPr>
              <w:t>/min</w:t>
            </w:r>
            <w:r w:rsidRPr="003321AC">
              <w:rPr>
                <w:rFonts w:hAnsi="宋体"/>
                <w:iCs/>
                <w:kern w:val="0"/>
                <w:szCs w:val="21"/>
              </w:rPr>
              <w:t>）：《入院记录</w:t>
            </w:r>
            <w:r w:rsidRPr="003321AC">
              <w:rPr>
                <w:iCs/>
                <w:kern w:val="0"/>
                <w:szCs w:val="21"/>
              </w:rPr>
              <w:t>-</w:t>
            </w:r>
            <w:r w:rsidRPr="003321AC">
              <w:rPr>
                <w:rFonts w:hAnsi="宋体"/>
                <w:iCs/>
                <w:kern w:val="0"/>
                <w:szCs w:val="21"/>
              </w:rPr>
              <w:t>入院记录》《护理操作</w:t>
            </w:r>
            <w:r w:rsidRPr="003321AC">
              <w:rPr>
                <w:iCs/>
                <w:kern w:val="0"/>
                <w:szCs w:val="21"/>
              </w:rPr>
              <w:t>-</w:t>
            </w:r>
            <w:r w:rsidRPr="003321AC">
              <w:rPr>
                <w:rFonts w:hAnsi="宋体"/>
                <w:iCs/>
                <w:kern w:val="0"/>
                <w:szCs w:val="21"/>
              </w:rPr>
              <w:t>一般护理记录》《护理操作</w:t>
            </w:r>
            <w:r w:rsidRPr="003321AC">
              <w:rPr>
                <w:iCs/>
                <w:kern w:val="0"/>
                <w:szCs w:val="21"/>
              </w:rPr>
              <w:t>-</w:t>
            </w:r>
            <w:r w:rsidRPr="003321AC">
              <w:rPr>
                <w:rFonts w:hAnsi="宋体"/>
                <w:iCs/>
                <w:kern w:val="0"/>
                <w:szCs w:val="21"/>
              </w:rPr>
              <w:t>病危</w:t>
            </w:r>
            <w:r w:rsidRPr="003321AC">
              <w:rPr>
                <w:iCs/>
                <w:kern w:val="0"/>
                <w:szCs w:val="21"/>
              </w:rPr>
              <w:t>(</w:t>
            </w:r>
            <w:r w:rsidRPr="003321AC">
              <w:rPr>
                <w:rFonts w:hAnsi="宋体"/>
                <w:iCs/>
                <w:kern w:val="0"/>
                <w:szCs w:val="21"/>
              </w:rPr>
              <w:t>重）护理记录》《护理操作</w:t>
            </w:r>
            <w:r w:rsidRPr="003321AC">
              <w:rPr>
                <w:iCs/>
                <w:kern w:val="0"/>
                <w:szCs w:val="21"/>
              </w:rPr>
              <w:t>-</w:t>
            </w:r>
            <w:r w:rsidRPr="003321AC">
              <w:rPr>
                <w:rFonts w:hAnsi="宋体"/>
                <w:iCs/>
                <w:kern w:val="0"/>
                <w:szCs w:val="21"/>
              </w:rPr>
              <w:t>生命体征测量记录》《护理评估与计划</w:t>
            </w:r>
            <w:r w:rsidRPr="003321AC">
              <w:rPr>
                <w:iCs/>
                <w:kern w:val="0"/>
                <w:szCs w:val="21"/>
              </w:rPr>
              <w:t>-</w:t>
            </w:r>
            <w:r w:rsidRPr="003321AC">
              <w:rPr>
                <w:rFonts w:hAnsi="宋体"/>
                <w:iCs/>
                <w:kern w:val="0"/>
                <w:szCs w:val="21"/>
              </w:rPr>
              <w:t>入院评估记录》《一般治疗处置记录</w:t>
            </w:r>
            <w:r w:rsidRPr="003321AC">
              <w:rPr>
                <w:iCs/>
                <w:kern w:val="0"/>
                <w:szCs w:val="21"/>
              </w:rPr>
              <w:t>-</w:t>
            </w:r>
            <w:r w:rsidRPr="003321AC">
              <w:rPr>
                <w:rFonts w:hAnsi="宋体"/>
                <w:iCs/>
                <w:kern w:val="0"/>
                <w:szCs w:val="21"/>
              </w:rPr>
              <w:t>麻醉记录》</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76" w:lineRule="auto"/>
              <w:jc w:val="left"/>
              <w:rPr>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76"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76"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76"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76"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数量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76"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76"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508" w:name="_Toc423596530"/>
      <w:bookmarkStart w:id="1509" w:name="_Toc423684018"/>
      <w:bookmarkStart w:id="1510" w:name="_Toc467328311"/>
      <w:bookmarkStart w:id="1511" w:name="_Toc467328876"/>
      <w:bookmarkStart w:id="1512" w:name="_Toc477768804"/>
      <w:bookmarkStart w:id="1513" w:name="_Toc479605779"/>
      <w:bookmarkStart w:id="1514" w:name="_Toc479605944"/>
      <w:bookmarkStart w:id="1515" w:name="_Toc479667243"/>
      <w:bookmarkStart w:id="1516" w:name="_Toc479687538"/>
      <w:bookmarkStart w:id="1517" w:name="_Toc479688188"/>
      <w:bookmarkStart w:id="1518" w:name="_Toc479689074"/>
      <w:bookmarkStart w:id="1519" w:name="_Toc479950185"/>
      <w:bookmarkStart w:id="1520" w:name="_Toc485996359"/>
      <w:bookmarkStart w:id="1521" w:name="_Toc486518679"/>
      <w:bookmarkStart w:id="1522" w:name="_Toc486927061"/>
      <w:r w:rsidRPr="003B18F4">
        <w:lastRenderedPageBreak/>
        <w:t>观察结果比率值</w:t>
      </w:r>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276A40" w:rsidP="002F51A8">
            <w:pPr>
              <w:autoSpaceDE w:val="0"/>
              <w:autoSpaceDN w:val="0"/>
              <w:adjustRightInd w:val="0"/>
              <w:spacing w:line="288" w:lineRule="auto"/>
              <w:jc w:val="left"/>
              <w:rPr>
                <w:b/>
                <w:bCs/>
                <w:kern w:val="0"/>
                <w:szCs w:val="21"/>
              </w:rPr>
            </w:pPr>
            <w:r w:rsidRPr="003321AC">
              <w:rPr>
                <w:rFonts w:hAnsi="宋体"/>
                <w:szCs w:val="21"/>
              </w:rPr>
              <w:t>观察结果比率值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观察结果比率值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观察结果比率值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观察结果比率</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678187</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用于表达滴定量（</w:t>
            </w:r>
            <w:r w:rsidRPr="003321AC">
              <w:rPr>
                <w:iCs/>
                <w:kern w:val="0"/>
                <w:szCs w:val="21"/>
              </w:rPr>
              <w:t>Titer</w:t>
            </w:r>
            <w:r w:rsidRPr="003321AC">
              <w:rPr>
                <w:rFonts w:hAnsi="宋体"/>
                <w:iCs/>
                <w:kern w:val="0"/>
                <w:szCs w:val="21"/>
              </w:rPr>
              <w:t>）一类的观察结果。例如</w:t>
            </w:r>
            <w:r w:rsidRPr="003321AC">
              <w:rPr>
                <w:iCs/>
                <w:kern w:val="0"/>
                <w:szCs w:val="21"/>
              </w:rPr>
              <w:t>1:64</w:t>
            </w:r>
            <w:r w:rsidRPr="003321AC">
              <w:rPr>
                <w:rFonts w:hAnsi="宋体"/>
                <w:iCs/>
                <w:kern w:val="0"/>
                <w:szCs w:val="21"/>
              </w:rPr>
              <w:t>这种形式，使用比率数据类型</w:t>
            </w:r>
            <w:r w:rsidRPr="003321AC">
              <w:rPr>
                <w:iCs/>
                <w:kern w:val="0"/>
                <w:szCs w:val="21"/>
              </w:rPr>
              <w:t>Ratio (RTO)</w:t>
            </w:r>
            <w:r w:rsidRPr="003321AC">
              <w:rPr>
                <w:rFonts w:hAnsi="宋体"/>
                <w:iCs/>
                <w:kern w:val="0"/>
                <w:szCs w:val="21"/>
              </w:rPr>
              <w:t>。对于滴定量，比率应该是两个整数的比值</w:t>
            </w:r>
            <w:r w:rsidRPr="003321AC">
              <w:rPr>
                <w:iCs/>
                <w:kern w:val="0"/>
                <w:szCs w:val="21"/>
              </w:rPr>
              <w:t>(</w:t>
            </w:r>
            <w:r w:rsidRPr="003321AC">
              <w:rPr>
                <w:rFonts w:hAnsi="宋体"/>
                <w:iCs/>
                <w:kern w:val="0"/>
                <w:szCs w:val="21"/>
              </w:rPr>
              <w:t>例如</w:t>
            </w:r>
            <w:r w:rsidRPr="003321AC">
              <w:rPr>
                <w:iCs/>
                <w:kern w:val="0"/>
                <w:szCs w:val="21"/>
              </w:rPr>
              <w:t>1:128)</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RTO</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523" w:name="_Toc423596531"/>
      <w:bookmarkStart w:id="1524" w:name="_Toc423684019"/>
      <w:bookmarkStart w:id="1525" w:name="_Toc467328312"/>
      <w:bookmarkStart w:id="1526" w:name="_Toc467328877"/>
      <w:bookmarkStart w:id="1527" w:name="_Toc477768805"/>
      <w:bookmarkStart w:id="1528" w:name="_Toc479605780"/>
      <w:bookmarkStart w:id="1529" w:name="_Toc479605945"/>
      <w:bookmarkStart w:id="1530" w:name="_Toc479667244"/>
      <w:bookmarkStart w:id="1531" w:name="_Toc479687539"/>
      <w:bookmarkStart w:id="1532" w:name="_Toc479688189"/>
      <w:bookmarkStart w:id="1533" w:name="_Toc479689075"/>
      <w:bookmarkStart w:id="1534" w:name="_Toc479950186"/>
      <w:bookmarkStart w:id="1535" w:name="_Toc485996360"/>
      <w:bookmarkStart w:id="1536" w:name="_Toc486518680"/>
      <w:bookmarkStart w:id="1537" w:name="_Toc486927062"/>
      <w:r w:rsidRPr="003B18F4">
        <w:lastRenderedPageBreak/>
        <w:t>观察结果指数值</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观察结果指数值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spacing w:line="288" w:lineRule="auto"/>
              <w:rPr>
                <w:szCs w:val="21"/>
              </w:rPr>
            </w:pPr>
            <w:r w:rsidRPr="003321AC">
              <w:rPr>
                <w:rFonts w:hAnsi="宋体"/>
                <w:szCs w:val="21"/>
              </w:rPr>
              <w:t>观察结果指数值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观察结果指数值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spacing w:line="288" w:lineRule="auto"/>
              <w:rPr>
                <w:szCs w:val="21"/>
              </w:rPr>
            </w:pPr>
            <w:r w:rsidRPr="003321AC">
              <w:rPr>
                <w:rFonts w:hAnsi="宋体"/>
                <w:szCs w:val="21"/>
              </w:rPr>
              <w:t>观察结果指数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634890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使用指数值（</w:t>
            </w:r>
            <w:r w:rsidRPr="003321AC">
              <w:rPr>
                <w:iCs/>
                <w:kern w:val="0"/>
                <w:szCs w:val="21"/>
              </w:rPr>
              <w:t>Index values</w:t>
            </w:r>
            <w:r w:rsidRPr="003321AC">
              <w:rPr>
                <w:rFonts w:hAnsi="宋体"/>
                <w:iCs/>
                <w:kern w:val="0"/>
                <w:szCs w:val="21"/>
              </w:rPr>
              <w:t>）表示的观察结果，即没有测量单位的数值，使用实数</w:t>
            </w:r>
            <w:r w:rsidRPr="003321AC">
              <w:rPr>
                <w:iCs/>
                <w:kern w:val="0"/>
                <w:szCs w:val="21"/>
              </w:rPr>
              <w:t>(REAL)</w:t>
            </w:r>
            <w:r w:rsidRPr="003321AC">
              <w:rPr>
                <w:rFonts w:hAnsi="宋体"/>
                <w:iCs/>
                <w:kern w:val="0"/>
                <w:szCs w:val="21"/>
              </w:rPr>
              <w:t>数据类型。当数量值没有合适的计量单位时，即将其作为一个实数值。也可以使用物理量</w:t>
            </w:r>
            <w:r w:rsidRPr="003321AC">
              <w:rPr>
                <w:iCs/>
                <w:kern w:val="0"/>
                <w:szCs w:val="21"/>
              </w:rPr>
              <w:t>PQ</w:t>
            </w:r>
            <w:r w:rsidRPr="003321AC">
              <w:rPr>
                <w:rFonts w:hAnsi="宋体"/>
                <w:iCs/>
                <w:kern w:val="0"/>
                <w:szCs w:val="21"/>
              </w:rPr>
              <w:t>加一个没有量纲的单位</w:t>
            </w:r>
            <w:r w:rsidRPr="003321AC">
              <w:rPr>
                <w:iCs/>
                <w:kern w:val="0"/>
                <w:szCs w:val="21"/>
              </w:rPr>
              <w:t>(</w:t>
            </w:r>
            <w:r w:rsidRPr="003321AC">
              <w:rPr>
                <w:rFonts w:hAnsi="宋体"/>
                <w:iCs/>
                <w:kern w:val="0"/>
                <w:szCs w:val="21"/>
              </w:rPr>
              <w:t>如</w:t>
            </w:r>
            <w:r w:rsidRPr="003321AC">
              <w:rPr>
                <w:iCs/>
                <w:kern w:val="0"/>
                <w:szCs w:val="21"/>
              </w:rPr>
              <w:t>%)</w:t>
            </w:r>
            <w:r w:rsidRPr="003321AC">
              <w:rPr>
                <w:rFonts w:hAnsi="宋体"/>
                <w:iCs/>
                <w:kern w:val="0"/>
                <w:szCs w:val="21"/>
              </w:rPr>
              <w:t>。当测量值被定义为整数时，才能将数据表示为整数值，这种情况非常罕见，一般很可能是序数值。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REAL</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sz w:val="18"/>
          <w:szCs w:val="18"/>
        </w:rPr>
      </w:pPr>
      <w:bookmarkStart w:id="1538" w:name="_Toc423596532"/>
      <w:bookmarkStart w:id="1539" w:name="_Toc423684020"/>
      <w:bookmarkStart w:id="1540" w:name="_Toc467328313"/>
      <w:bookmarkStart w:id="1541" w:name="_Toc467328878"/>
      <w:bookmarkStart w:id="1542" w:name="_Toc477768806"/>
      <w:bookmarkStart w:id="1543" w:name="_Toc479605781"/>
      <w:bookmarkStart w:id="1544" w:name="_Toc479605946"/>
      <w:bookmarkStart w:id="1545" w:name="_Toc479667245"/>
      <w:bookmarkStart w:id="1546" w:name="_Toc479687540"/>
      <w:bookmarkStart w:id="1547" w:name="_Toc479688190"/>
      <w:bookmarkStart w:id="1548" w:name="_Toc479689076"/>
      <w:bookmarkStart w:id="1549" w:name="_Toc479950187"/>
      <w:bookmarkStart w:id="1550" w:name="_Toc485996361"/>
      <w:bookmarkStart w:id="1551" w:name="_Toc486518681"/>
      <w:bookmarkStart w:id="1552" w:name="_Toc486927063"/>
      <w:r w:rsidRPr="00E73B03">
        <w:rPr>
          <w:rFonts w:hAnsi="宋体"/>
          <w:bCs/>
          <w:sz w:val="18"/>
          <w:szCs w:val="18"/>
        </w:rPr>
        <w:lastRenderedPageBreak/>
        <w:t>观察结果区间值</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观察结果区间值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观察结果区间值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观察结果区间值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观察结果区间</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129396</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指观察结果必须表达为物理量的区间</w:t>
            </w:r>
            <w:r w:rsidRPr="003321AC">
              <w:rPr>
                <w:iCs/>
                <w:kern w:val="0"/>
                <w:szCs w:val="21"/>
              </w:rPr>
              <w:t xml:space="preserve"> (IVL&lt;PQ&gt;) </w:t>
            </w:r>
            <w:r w:rsidRPr="003321AC">
              <w:rPr>
                <w:rFonts w:hAnsi="宋体"/>
                <w:iCs/>
                <w:kern w:val="0"/>
                <w:szCs w:val="21"/>
              </w:rPr>
              <w:t>或者其它计量型数据类型（例如）的区间。</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IVL&lt;PQ&gt;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kern w:val="0"/>
                <w:szCs w:val="21"/>
              </w:rPr>
              <w:t>本数据元在实际应用时应与恰当的测量单位（测量单位名称，元数据标识符</w:t>
            </w:r>
            <w:r w:rsidRPr="003321AC">
              <w:rPr>
                <w:szCs w:val="21"/>
              </w:rPr>
              <w:t>191412</w:t>
            </w:r>
            <w:r w:rsidRPr="003321AC">
              <w:rPr>
                <w:rFonts w:hAnsi="宋体"/>
                <w:kern w:val="0"/>
                <w:szCs w:val="21"/>
              </w:rPr>
              <w:t>）结合使用。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数量区间</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sz w:val="18"/>
          <w:szCs w:val="18"/>
        </w:rPr>
      </w:pPr>
      <w:bookmarkStart w:id="1553" w:name="_Toc423596533"/>
      <w:bookmarkStart w:id="1554" w:name="_Toc423684021"/>
      <w:bookmarkStart w:id="1555" w:name="_Toc467328314"/>
      <w:bookmarkStart w:id="1556" w:name="_Toc467328879"/>
      <w:bookmarkStart w:id="1557" w:name="_Toc477768807"/>
      <w:bookmarkStart w:id="1558" w:name="_Toc479605782"/>
      <w:bookmarkStart w:id="1559" w:name="_Toc479605947"/>
      <w:bookmarkStart w:id="1560" w:name="_Toc479667246"/>
      <w:bookmarkStart w:id="1561" w:name="_Toc479687541"/>
      <w:bookmarkStart w:id="1562" w:name="_Toc479688191"/>
      <w:bookmarkStart w:id="1563" w:name="_Toc479689077"/>
      <w:bookmarkStart w:id="1564" w:name="_Toc479950188"/>
      <w:bookmarkStart w:id="1565" w:name="_Toc485996362"/>
      <w:bookmarkStart w:id="1566" w:name="_Toc486518682"/>
      <w:bookmarkStart w:id="1567" w:name="_Toc486927064"/>
      <w:r w:rsidRPr="00E73B03">
        <w:rPr>
          <w:rFonts w:hAnsi="宋体"/>
          <w:bCs/>
          <w:sz w:val="18"/>
          <w:szCs w:val="18"/>
        </w:rPr>
        <w:lastRenderedPageBreak/>
        <w:t>观察结果序数值</w:t>
      </w:r>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观察结果序数值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观察结果序数值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观察结果序数值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观察结果序数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473327</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使用有序代码表示的观察结果值，即序数（</w:t>
            </w:r>
            <w:r w:rsidRPr="003321AC">
              <w:rPr>
                <w:iCs/>
                <w:kern w:val="0"/>
                <w:szCs w:val="21"/>
              </w:rPr>
              <w:t>Ordinals</w:t>
            </w:r>
            <w:r w:rsidRPr="003321AC">
              <w:rPr>
                <w:rFonts w:hAnsi="宋体"/>
                <w:iCs/>
                <w:kern w:val="0"/>
                <w:szCs w:val="21"/>
              </w:rPr>
              <w:t>）。例如</w:t>
            </w:r>
            <w:r w:rsidRPr="003321AC">
              <w:rPr>
                <w:iCs/>
                <w:kern w:val="0"/>
                <w:szCs w:val="21"/>
              </w:rPr>
              <w:t xml:space="preserve">+, ++, +++; </w:t>
            </w:r>
            <w:r w:rsidRPr="003321AC">
              <w:rPr>
                <w:rFonts w:hAnsi="宋体"/>
                <w:iCs/>
                <w:kern w:val="0"/>
                <w:szCs w:val="21"/>
              </w:rPr>
              <w:t>或者</w:t>
            </w:r>
            <w:r w:rsidRPr="003321AC">
              <w:rPr>
                <w:iCs/>
                <w:kern w:val="0"/>
                <w:szCs w:val="21"/>
              </w:rPr>
              <w:t>I, IIa, IIb, III, IV</w:t>
            </w:r>
            <w:r w:rsidRPr="003321AC">
              <w:rPr>
                <w:rFonts w:hAnsi="宋体"/>
                <w:iCs/>
                <w:kern w:val="0"/>
                <w:szCs w:val="21"/>
              </w:rPr>
              <w:t>等，使用编码的序数值</w:t>
            </w:r>
            <w:r w:rsidRPr="003321AC">
              <w:rPr>
                <w:iCs/>
                <w:kern w:val="0"/>
                <w:szCs w:val="21"/>
              </w:rPr>
              <w:t xml:space="preserve"> (Coded Ordinal</w:t>
            </w:r>
            <w:r w:rsidRPr="003321AC">
              <w:rPr>
                <w:rFonts w:hAnsi="宋体"/>
                <w:iCs/>
                <w:kern w:val="0"/>
                <w:szCs w:val="21"/>
              </w:rPr>
              <w:t>，</w:t>
            </w:r>
            <w:r w:rsidRPr="003321AC">
              <w:rPr>
                <w:iCs/>
                <w:kern w:val="0"/>
                <w:szCs w:val="21"/>
              </w:rPr>
              <w:t>CO)</w:t>
            </w:r>
            <w:r w:rsidRPr="003321AC">
              <w:rPr>
                <w:rFonts w:hAnsi="宋体"/>
                <w:iCs/>
                <w:kern w:val="0"/>
                <w:szCs w:val="21"/>
              </w:rPr>
              <w:t>数据类型。</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CO</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符号</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568" w:name="_Toc423596534"/>
      <w:bookmarkStart w:id="1569" w:name="_Toc423684022"/>
      <w:bookmarkStart w:id="1570" w:name="_Toc467328315"/>
      <w:bookmarkStart w:id="1571" w:name="_Toc467328880"/>
      <w:bookmarkStart w:id="1572" w:name="_Toc477768808"/>
      <w:bookmarkStart w:id="1573" w:name="_Toc479605783"/>
      <w:bookmarkStart w:id="1574" w:name="_Toc479605948"/>
      <w:bookmarkStart w:id="1575" w:name="_Toc479667247"/>
      <w:bookmarkStart w:id="1576" w:name="_Toc479687542"/>
      <w:bookmarkStart w:id="1577" w:name="_Toc479688192"/>
      <w:bookmarkStart w:id="1578" w:name="_Toc479689078"/>
      <w:bookmarkStart w:id="1579" w:name="_Toc479950189"/>
      <w:bookmarkStart w:id="1580" w:name="_Toc485996363"/>
      <w:bookmarkStart w:id="1581" w:name="_Toc486518683"/>
      <w:bookmarkStart w:id="1582" w:name="_Toc486927065"/>
      <w:r w:rsidRPr="003B18F4">
        <w:lastRenderedPageBreak/>
        <w:t>观察结果编码值</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p>
    <w:tbl>
      <w:tblPr>
        <w:tblW w:w="7938" w:type="dxa"/>
        <w:jc w:val="center"/>
        <w:tblLook w:val="00A0"/>
      </w:tblPr>
      <w:tblGrid>
        <w:gridCol w:w="2061"/>
        <w:gridCol w:w="5877"/>
      </w:tblGrid>
      <w:tr w:rsidR="005C6BDD" w:rsidRPr="003321AC" w:rsidTr="003321AC">
        <w:trPr>
          <w:tblHeader/>
          <w:jc w:val="center"/>
        </w:trPr>
        <w:tc>
          <w:tcPr>
            <w:tcW w:w="2037" w:type="dxa"/>
            <w:tcBorders>
              <w:top w:val="single" w:sz="4" w:space="0" w:color="auto"/>
              <w:bottom w:val="single" w:sz="4" w:space="0" w:color="auto"/>
            </w:tcBorders>
          </w:tcPr>
          <w:p w:rsidR="005C6BDD" w:rsidRPr="003321AC" w:rsidRDefault="005C6BDD" w:rsidP="00A8197F">
            <w:pPr>
              <w:autoSpaceDE w:val="0"/>
              <w:autoSpaceDN w:val="0"/>
              <w:adjustRightInd w:val="0"/>
              <w:spacing w:line="276" w:lineRule="auto"/>
              <w:jc w:val="left"/>
              <w:rPr>
                <w:b/>
                <w:bCs/>
                <w:kern w:val="0"/>
                <w:szCs w:val="21"/>
              </w:rPr>
            </w:pPr>
            <w:r w:rsidRPr="003321AC">
              <w:rPr>
                <w:rFonts w:hAnsi="宋体"/>
                <w:b/>
                <w:bCs/>
                <w:kern w:val="0"/>
                <w:szCs w:val="21"/>
              </w:rPr>
              <w:t>元数据名称</w:t>
            </w:r>
          </w:p>
        </w:tc>
        <w:tc>
          <w:tcPr>
            <w:tcW w:w="5807" w:type="dxa"/>
            <w:tcBorders>
              <w:top w:val="single" w:sz="4" w:space="0" w:color="auto"/>
              <w:bottom w:val="single" w:sz="4" w:space="0" w:color="auto"/>
            </w:tcBorders>
          </w:tcPr>
          <w:p w:rsidR="005C6BDD" w:rsidRPr="003321AC" w:rsidRDefault="005C6BDD" w:rsidP="00A8197F">
            <w:pPr>
              <w:widowControl/>
              <w:spacing w:line="276" w:lineRule="auto"/>
              <w:jc w:val="left"/>
              <w:rPr>
                <w:szCs w:val="21"/>
              </w:rPr>
            </w:pPr>
            <w:r w:rsidRPr="003321AC">
              <w:rPr>
                <w:rFonts w:hAnsi="宋体"/>
                <w:szCs w:val="21"/>
              </w:rPr>
              <w:t>观察结果编码值</w:t>
            </w:r>
          </w:p>
        </w:tc>
      </w:tr>
      <w:tr w:rsidR="005C6BDD" w:rsidRPr="003321AC" w:rsidTr="003321AC">
        <w:trPr>
          <w:jc w:val="center"/>
        </w:trPr>
        <w:tc>
          <w:tcPr>
            <w:tcW w:w="2037" w:type="dxa"/>
            <w:tcBorders>
              <w:top w:val="single" w:sz="4" w:space="0" w:color="auto"/>
            </w:tcBorders>
          </w:tcPr>
          <w:p w:rsidR="005C6BDD" w:rsidRPr="003321AC" w:rsidRDefault="005C6BDD" w:rsidP="00A8197F">
            <w:pPr>
              <w:autoSpaceDE w:val="0"/>
              <w:autoSpaceDN w:val="0"/>
              <w:adjustRightInd w:val="0"/>
              <w:spacing w:line="276" w:lineRule="auto"/>
              <w:jc w:val="left"/>
              <w:rPr>
                <w:b/>
                <w:bCs/>
                <w:kern w:val="0"/>
                <w:szCs w:val="21"/>
              </w:rPr>
            </w:pPr>
            <w:r w:rsidRPr="003321AC">
              <w:rPr>
                <w:rFonts w:hAnsi="宋体"/>
                <w:b/>
                <w:bCs/>
                <w:kern w:val="0"/>
                <w:szCs w:val="21"/>
              </w:rPr>
              <w:t>数据元属性</w:t>
            </w:r>
          </w:p>
        </w:tc>
        <w:tc>
          <w:tcPr>
            <w:tcW w:w="5807" w:type="dxa"/>
            <w:tcBorders>
              <w:top w:val="single" w:sz="4" w:space="0" w:color="auto"/>
            </w:tcBorders>
          </w:tcPr>
          <w:p w:rsidR="005C6BDD" w:rsidRPr="003321AC" w:rsidRDefault="005C6BDD" w:rsidP="00A8197F">
            <w:pPr>
              <w:autoSpaceDE w:val="0"/>
              <w:autoSpaceDN w:val="0"/>
              <w:adjustRightInd w:val="0"/>
              <w:spacing w:line="276" w:lineRule="auto"/>
              <w:jc w:val="left"/>
              <w:rPr>
                <w:b/>
                <w:bCs/>
                <w:kern w:val="0"/>
                <w:szCs w:val="21"/>
              </w:rPr>
            </w:pP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b/>
                <w:kern w:val="0"/>
                <w:szCs w:val="21"/>
              </w:rPr>
            </w:pPr>
            <w:r w:rsidRPr="003321AC">
              <w:rPr>
                <w:rFonts w:hAnsi="宋体"/>
                <w:iCs/>
                <w:kern w:val="0"/>
                <w:szCs w:val="21"/>
              </w:rPr>
              <w:t>元数据类型</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kern w:val="0"/>
                <w:szCs w:val="21"/>
              </w:rPr>
              <w:t>数据元</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规范名称</w:t>
            </w:r>
          </w:p>
        </w:tc>
        <w:tc>
          <w:tcPr>
            <w:tcW w:w="5807" w:type="dxa"/>
          </w:tcPr>
          <w:p w:rsidR="005C6BDD" w:rsidRPr="003321AC" w:rsidRDefault="005C6BDD" w:rsidP="00A8197F">
            <w:pPr>
              <w:widowControl/>
              <w:spacing w:line="276" w:lineRule="auto"/>
              <w:jc w:val="left"/>
              <w:rPr>
                <w:szCs w:val="21"/>
              </w:rPr>
            </w:pPr>
            <w:r w:rsidRPr="003321AC">
              <w:rPr>
                <w:rFonts w:hAnsi="宋体"/>
                <w:szCs w:val="21"/>
              </w:rPr>
              <w:t>观察结果编码值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观察结果编码值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同义名称</w:t>
            </w:r>
          </w:p>
        </w:tc>
        <w:tc>
          <w:tcPr>
            <w:tcW w:w="5807" w:type="dxa"/>
          </w:tcPr>
          <w:p w:rsidR="005C6BDD" w:rsidRPr="003321AC" w:rsidRDefault="005C6BDD" w:rsidP="00A8197F">
            <w:pPr>
              <w:widowControl/>
              <w:spacing w:line="276" w:lineRule="auto"/>
              <w:jc w:val="left"/>
              <w:rPr>
                <w:szCs w:val="21"/>
              </w:rPr>
            </w:pPr>
            <w:r w:rsidRPr="003321AC">
              <w:rPr>
                <w:rFonts w:hAnsi="宋体"/>
                <w:szCs w:val="21"/>
              </w:rPr>
              <w:t>观察结果编码</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元数据标识符</w:t>
            </w:r>
          </w:p>
        </w:tc>
        <w:tc>
          <w:tcPr>
            <w:tcW w:w="5807" w:type="dxa"/>
          </w:tcPr>
          <w:p w:rsidR="005C6BDD" w:rsidRPr="003321AC" w:rsidRDefault="005C6BDD" w:rsidP="00A8197F">
            <w:pPr>
              <w:autoSpaceDE w:val="0"/>
              <w:autoSpaceDN w:val="0"/>
              <w:adjustRightInd w:val="0"/>
              <w:spacing w:line="276" w:lineRule="auto"/>
              <w:jc w:val="left"/>
              <w:rPr>
                <w:kern w:val="0"/>
                <w:szCs w:val="21"/>
              </w:rPr>
            </w:pPr>
            <w:r w:rsidRPr="003321AC">
              <w:rPr>
                <w:kern w:val="0"/>
                <w:szCs w:val="21"/>
              </w:rPr>
              <w:t>724116</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注册状态</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定义</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指观察结果采用名义值（</w:t>
            </w:r>
            <w:r w:rsidRPr="003321AC">
              <w:rPr>
                <w:iCs/>
                <w:kern w:val="0"/>
                <w:szCs w:val="21"/>
              </w:rPr>
              <w:t>Nominal results</w:t>
            </w:r>
            <w:r w:rsidRPr="003321AC">
              <w:rPr>
                <w:rFonts w:hAnsi="宋体"/>
                <w:iCs/>
                <w:kern w:val="0"/>
                <w:szCs w:val="21"/>
              </w:rPr>
              <w:t>），即分类来表示。可使用任何编码形式的数据类型，包括</w:t>
            </w:r>
            <w:r w:rsidRPr="003321AC">
              <w:rPr>
                <w:iCs/>
                <w:kern w:val="0"/>
                <w:szCs w:val="21"/>
              </w:rPr>
              <w:t>CD, CE</w:t>
            </w:r>
            <w:r w:rsidRPr="003321AC">
              <w:rPr>
                <w:rFonts w:hAnsi="宋体"/>
                <w:iCs/>
                <w:kern w:val="0"/>
                <w:szCs w:val="21"/>
              </w:rPr>
              <w:t>，</w:t>
            </w:r>
            <w:r w:rsidRPr="003321AC">
              <w:rPr>
                <w:iCs/>
                <w:kern w:val="0"/>
                <w:szCs w:val="21"/>
              </w:rPr>
              <w:t>CV</w:t>
            </w:r>
            <w:r w:rsidRPr="003321AC">
              <w:rPr>
                <w:rFonts w:hAnsi="宋体"/>
                <w:iCs/>
                <w:kern w:val="0"/>
                <w:szCs w:val="21"/>
              </w:rPr>
              <w:t>，规定一个代码和编码系统，或者还有源文本，与其它编码系统的转换关系及修饰词等等。</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数据类型</w:t>
            </w:r>
          </w:p>
        </w:tc>
        <w:tc>
          <w:tcPr>
            <w:tcW w:w="5807" w:type="dxa"/>
          </w:tcPr>
          <w:p w:rsidR="005C6BDD" w:rsidRPr="003321AC" w:rsidRDefault="005C6BDD" w:rsidP="00A8197F">
            <w:pPr>
              <w:widowControl/>
              <w:snapToGrid w:val="0"/>
              <w:spacing w:line="276" w:lineRule="auto"/>
              <w:jc w:val="left"/>
              <w:rPr>
                <w:szCs w:val="21"/>
              </w:rPr>
            </w:pPr>
            <w:r w:rsidRPr="003321AC">
              <w:rPr>
                <w:kern w:val="0"/>
                <w:szCs w:val="21"/>
              </w:rPr>
              <w:t>CD/CE</w:t>
            </w:r>
            <w:r w:rsidRPr="003321AC">
              <w:rPr>
                <w:szCs w:val="21"/>
              </w:rPr>
              <w:t>/CV</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注册机构名称</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版本</w:t>
            </w:r>
          </w:p>
        </w:tc>
        <w:tc>
          <w:tcPr>
            <w:tcW w:w="5807" w:type="dxa"/>
          </w:tcPr>
          <w:p w:rsidR="005C6BDD" w:rsidRPr="003321AC" w:rsidRDefault="005C6BDD" w:rsidP="00A8197F">
            <w:pPr>
              <w:autoSpaceDE w:val="0"/>
              <w:autoSpaceDN w:val="0"/>
              <w:adjustRightInd w:val="0"/>
              <w:spacing w:line="276" w:lineRule="auto"/>
              <w:jc w:val="left"/>
              <w:rPr>
                <w:kern w:val="0"/>
                <w:szCs w:val="21"/>
              </w:rPr>
            </w:pPr>
            <w:r w:rsidRPr="003321AC">
              <w:rPr>
                <w:kern w:val="0"/>
                <w:szCs w:val="21"/>
              </w:rPr>
              <w:t>V1</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相关元数据参照</w:t>
            </w:r>
          </w:p>
        </w:tc>
        <w:tc>
          <w:tcPr>
            <w:tcW w:w="5807" w:type="dxa"/>
          </w:tcPr>
          <w:p w:rsidR="005C6BDD" w:rsidRPr="003321AC" w:rsidRDefault="005C6BDD" w:rsidP="00A8197F">
            <w:pPr>
              <w:autoSpaceDE w:val="0"/>
              <w:autoSpaceDN w:val="0"/>
              <w:adjustRightInd w:val="0"/>
              <w:spacing w:line="276" w:lineRule="auto"/>
              <w:jc w:val="left"/>
              <w:rPr>
                <w:kern w:val="0"/>
                <w:szCs w:val="21"/>
              </w:rPr>
            </w:pP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数据元使用</w:t>
            </w:r>
          </w:p>
        </w:tc>
        <w:tc>
          <w:tcPr>
            <w:tcW w:w="5807" w:type="dxa"/>
          </w:tcPr>
          <w:p w:rsidR="005C6BDD" w:rsidRPr="003321AC" w:rsidRDefault="005C6BDD" w:rsidP="00A8197F">
            <w:pPr>
              <w:autoSpaceDE w:val="0"/>
              <w:autoSpaceDN w:val="0"/>
              <w:adjustRightInd w:val="0"/>
              <w:snapToGrid w:val="0"/>
              <w:spacing w:line="276" w:lineRule="auto"/>
              <w:jc w:val="left"/>
              <w:rPr>
                <w:iCs/>
                <w:kern w:val="0"/>
                <w:szCs w:val="21"/>
              </w:rPr>
            </w:pPr>
            <w:r w:rsidRPr="003321AC">
              <w:rPr>
                <w:rFonts w:hAnsi="宋体"/>
                <w:iCs/>
                <w:kern w:val="0"/>
                <w:szCs w:val="21"/>
              </w:rPr>
              <w:t>妇科及乳腺不适症状代码：《妇女保健基本数据集第</w:t>
            </w:r>
            <w:r w:rsidRPr="003321AC">
              <w:rPr>
                <w:iCs/>
                <w:kern w:val="0"/>
                <w:szCs w:val="21"/>
              </w:rPr>
              <w:t>2</w:t>
            </w:r>
            <w:r w:rsidRPr="003321AC">
              <w:rPr>
                <w:rFonts w:hAnsi="宋体"/>
                <w:iCs/>
                <w:kern w:val="0"/>
                <w:szCs w:val="21"/>
              </w:rPr>
              <w:t>部门：妇女常见病筛查》</w:t>
            </w:r>
          </w:p>
          <w:p w:rsidR="005C6BDD" w:rsidRPr="003321AC" w:rsidRDefault="005C6BDD" w:rsidP="00A8197F">
            <w:pPr>
              <w:autoSpaceDE w:val="0"/>
              <w:autoSpaceDN w:val="0"/>
              <w:adjustRightInd w:val="0"/>
              <w:snapToGrid w:val="0"/>
              <w:spacing w:line="276" w:lineRule="auto"/>
              <w:jc w:val="left"/>
              <w:rPr>
                <w:iCs/>
                <w:kern w:val="0"/>
                <w:szCs w:val="21"/>
              </w:rPr>
            </w:pPr>
            <w:r w:rsidRPr="003321AC">
              <w:rPr>
                <w:rFonts w:hAnsi="宋体"/>
                <w:iCs/>
                <w:kern w:val="0"/>
                <w:szCs w:val="21"/>
              </w:rPr>
              <w:t>妊娠终止方式代码：《妇女保健基本数据集第</w:t>
            </w:r>
            <w:r w:rsidRPr="003321AC">
              <w:rPr>
                <w:iCs/>
                <w:kern w:val="0"/>
                <w:szCs w:val="21"/>
              </w:rPr>
              <w:t>2</w:t>
            </w:r>
            <w:r w:rsidRPr="003321AC">
              <w:rPr>
                <w:rFonts w:hAnsi="宋体"/>
                <w:iCs/>
                <w:kern w:val="0"/>
                <w:szCs w:val="21"/>
              </w:rPr>
              <w:t>部门：妇女常见病筛查》</w:t>
            </w:r>
            <w:r w:rsidRPr="003321AC">
              <w:rPr>
                <w:iCs/>
                <w:kern w:val="0"/>
                <w:szCs w:val="21"/>
              </w:rPr>
              <w:tab/>
            </w:r>
            <w:r w:rsidRPr="003321AC">
              <w:rPr>
                <w:rFonts w:hAnsi="宋体"/>
                <w:iCs/>
                <w:kern w:val="0"/>
                <w:szCs w:val="21"/>
              </w:rPr>
              <w:t>《妇女保健基本数据集第</w:t>
            </w:r>
            <w:r w:rsidRPr="003321AC">
              <w:rPr>
                <w:iCs/>
                <w:kern w:val="0"/>
                <w:szCs w:val="21"/>
              </w:rPr>
              <w:t>3</w:t>
            </w:r>
            <w:r w:rsidRPr="003321AC">
              <w:rPr>
                <w:rFonts w:hAnsi="宋体"/>
                <w:iCs/>
                <w:kern w:val="0"/>
                <w:szCs w:val="21"/>
              </w:rPr>
              <w:t>部分：计划生育技术服务》</w:t>
            </w:r>
          </w:p>
          <w:p w:rsidR="005C6BDD" w:rsidRPr="003321AC" w:rsidRDefault="005C6BDD" w:rsidP="00A8197F">
            <w:pPr>
              <w:autoSpaceDE w:val="0"/>
              <w:autoSpaceDN w:val="0"/>
              <w:adjustRightInd w:val="0"/>
              <w:snapToGrid w:val="0"/>
              <w:spacing w:line="276" w:lineRule="auto"/>
              <w:jc w:val="left"/>
              <w:rPr>
                <w:iCs/>
                <w:kern w:val="0"/>
                <w:szCs w:val="21"/>
              </w:rPr>
            </w:pPr>
            <w:r w:rsidRPr="003321AC">
              <w:rPr>
                <w:rFonts w:hAnsi="宋体"/>
                <w:iCs/>
                <w:kern w:val="0"/>
                <w:szCs w:val="21"/>
              </w:rPr>
              <w:t>脐带检查结果代码：《妇女保健基本数据集第</w:t>
            </w:r>
            <w:r w:rsidRPr="003321AC">
              <w:rPr>
                <w:iCs/>
                <w:kern w:val="0"/>
                <w:szCs w:val="21"/>
              </w:rPr>
              <w:t>4</w:t>
            </w:r>
            <w:r w:rsidRPr="003321AC">
              <w:rPr>
                <w:rFonts w:hAnsi="宋体"/>
                <w:iCs/>
                <w:kern w:val="0"/>
                <w:szCs w:val="21"/>
              </w:rPr>
              <w:t>部分：孕产期保健服务与高危管理》</w:t>
            </w:r>
          </w:p>
          <w:p w:rsidR="005C6BDD" w:rsidRPr="003321AC" w:rsidRDefault="005C6BDD" w:rsidP="00A8197F">
            <w:pPr>
              <w:autoSpaceDE w:val="0"/>
              <w:autoSpaceDN w:val="0"/>
              <w:adjustRightInd w:val="0"/>
              <w:snapToGrid w:val="0"/>
              <w:spacing w:line="276" w:lineRule="auto"/>
              <w:jc w:val="left"/>
              <w:rPr>
                <w:iCs/>
                <w:kern w:val="0"/>
                <w:szCs w:val="21"/>
              </w:rPr>
            </w:pPr>
            <w:r w:rsidRPr="003321AC">
              <w:rPr>
                <w:rFonts w:hAnsi="宋体"/>
                <w:iCs/>
                <w:kern w:val="0"/>
                <w:szCs w:val="21"/>
              </w:rPr>
              <w:t>婚前医学检查结果代码：《妇女保健基本数据集第</w:t>
            </w:r>
            <w:r w:rsidRPr="003321AC">
              <w:rPr>
                <w:iCs/>
                <w:kern w:val="0"/>
                <w:szCs w:val="21"/>
              </w:rPr>
              <w:t>1</w:t>
            </w:r>
            <w:r w:rsidRPr="003321AC">
              <w:rPr>
                <w:rFonts w:hAnsi="宋体"/>
                <w:iCs/>
                <w:kern w:val="0"/>
                <w:szCs w:val="21"/>
              </w:rPr>
              <w:t>部分：婚前保健服务》</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b/>
                <w:bCs/>
                <w:kern w:val="0"/>
                <w:szCs w:val="21"/>
              </w:rPr>
              <w:t>数据元概念属性</w:t>
            </w:r>
          </w:p>
        </w:tc>
        <w:tc>
          <w:tcPr>
            <w:tcW w:w="5807" w:type="dxa"/>
          </w:tcPr>
          <w:p w:rsidR="005C6BDD" w:rsidRPr="003321AC" w:rsidRDefault="005C6BDD" w:rsidP="00A8197F">
            <w:pPr>
              <w:autoSpaceDE w:val="0"/>
              <w:autoSpaceDN w:val="0"/>
              <w:adjustRightInd w:val="0"/>
              <w:spacing w:line="276" w:lineRule="auto"/>
              <w:jc w:val="left"/>
              <w:rPr>
                <w:b/>
                <w:bCs/>
                <w:kern w:val="0"/>
                <w:szCs w:val="21"/>
              </w:rPr>
            </w:pP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数据元概念</w:t>
            </w:r>
          </w:p>
        </w:tc>
        <w:tc>
          <w:tcPr>
            <w:tcW w:w="5807" w:type="dxa"/>
          </w:tcPr>
          <w:p w:rsidR="005C6BDD" w:rsidRPr="003321AC" w:rsidRDefault="005C6BDD" w:rsidP="00A8197F">
            <w:pPr>
              <w:widowControl/>
              <w:spacing w:line="276" w:lineRule="auto"/>
              <w:jc w:val="left"/>
              <w:rPr>
                <w:szCs w:val="21"/>
              </w:rPr>
            </w:pPr>
            <w:r w:rsidRPr="003321AC">
              <w:rPr>
                <w:rFonts w:hAnsi="宋体"/>
                <w:szCs w:val="21"/>
              </w:rPr>
              <w:t>观察值</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对象类名称</w:t>
            </w:r>
          </w:p>
        </w:tc>
        <w:tc>
          <w:tcPr>
            <w:tcW w:w="5807" w:type="dxa"/>
          </w:tcPr>
          <w:p w:rsidR="005C6BDD" w:rsidRPr="003321AC" w:rsidRDefault="005C6BDD" w:rsidP="00A8197F">
            <w:pPr>
              <w:widowControl/>
              <w:spacing w:line="276" w:lineRule="auto"/>
              <w:jc w:val="left"/>
              <w:rPr>
                <w:szCs w:val="21"/>
              </w:rPr>
            </w:pPr>
            <w:r w:rsidRPr="003321AC">
              <w:rPr>
                <w:rFonts w:hAnsi="宋体"/>
                <w:szCs w:val="21"/>
              </w:rPr>
              <w:t>观察</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对象类标识符</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szCs w:val="21"/>
              </w:rPr>
              <w:t>Act -observation</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属性名称</w:t>
            </w:r>
          </w:p>
        </w:tc>
        <w:tc>
          <w:tcPr>
            <w:tcW w:w="5807" w:type="dxa"/>
          </w:tcPr>
          <w:p w:rsidR="005C6BDD" w:rsidRPr="003321AC" w:rsidRDefault="005C6BDD" w:rsidP="00A8197F">
            <w:pPr>
              <w:widowControl/>
              <w:spacing w:line="276" w:lineRule="auto"/>
              <w:jc w:val="left"/>
              <w:rPr>
                <w:szCs w:val="21"/>
              </w:rPr>
            </w:pPr>
            <w:r w:rsidRPr="003321AC">
              <w:rPr>
                <w:rFonts w:hAnsi="宋体"/>
                <w:szCs w:val="21"/>
              </w:rPr>
              <w:t>值</w:t>
            </w:r>
          </w:p>
        </w:tc>
      </w:tr>
      <w:tr w:rsidR="005C6BDD" w:rsidRPr="003321AC" w:rsidTr="003321AC">
        <w:trPr>
          <w:trHeight w:val="300"/>
          <w:jc w:val="center"/>
        </w:trPr>
        <w:tc>
          <w:tcPr>
            <w:tcW w:w="2037" w:type="dxa"/>
            <w:tcBorders>
              <w:bottom w:val="single" w:sz="4" w:space="0" w:color="auto"/>
            </w:tcBorders>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属性标识符</w:t>
            </w:r>
          </w:p>
        </w:tc>
        <w:tc>
          <w:tcPr>
            <w:tcW w:w="5807" w:type="dxa"/>
            <w:tcBorders>
              <w:bottom w:val="single" w:sz="4" w:space="0" w:color="auto"/>
            </w:tcBorders>
          </w:tcPr>
          <w:p w:rsidR="005C6BDD" w:rsidRPr="003321AC" w:rsidRDefault="005C6BDD" w:rsidP="00A8197F">
            <w:pPr>
              <w:autoSpaceDE w:val="0"/>
              <w:autoSpaceDN w:val="0"/>
              <w:adjustRightInd w:val="0"/>
              <w:spacing w:line="276" w:lineRule="auto"/>
              <w:jc w:val="left"/>
              <w:rPr>
                <w:iCs/>
                <w:kern w:val="0"/>
                <w:szCs w:val="21"/>
              </w:rPr>
            </w:pPr>
            <w:r w:rsidRPr="003321AC">
              <w:rPr>
                <w:iCs/>
                <w:kern w:val="0"/>
                <w:szCs w:val="21"/>
              </w:rPr>
              <w:t>Value</w:t>
            </w:r>
          </w:p>
        </w:tc>
      </w:tr>
      <w:tr w:rsidR="005C6BDD" w:rsidRPr="003321AC" w:rsidTr="003321AC">
        <w:trPr>
          <w:trHeight w:val="70"/>
          <w:jc w:val="center"/>
        </w:trPr>
        <w:tc>
          <w:tcPr>
            <w:tcW w:w="2037" w:type="dxa"/>
            <w:tcBorders>
              <w:top w:val="single" w:sz="4" w:space="0" w:color="auto"/>
            </w:tcBorders>
          </w:tcPr>
          <w:p w:rsidR="005C6BDD" w:rsidRPr="003321AC" w:rsidRDefault="005C6BDD" w:rsidP="00A8197F">
            <w:pPr>
              <w:autoSpaceDE w:val="0"/>
              <w:autoSpaceDN w:val="0"/>
              <w:adjustRightInd w:val="0"/>
              <w:spacing w:line="276" w:lineRule="auto"/>
              <w:jc w:val="left"/>
              <w:rPr>
                <w:b/>
                <w:bCs/>
                <w:kern w:val="0"/>
                <w:szCs w:val="21"/>
              </w:rPr>
            </w:pPr>
            <w:r w:rsidRPr="003321AC">
              <w:rPr>
                <w:rFonts w:hAnsi="宋体"/>
                <w:b/>
                <w:bCs/>
                <w:kern w:val="0"/>
                <w:szCs w:val="21"/>
              </w:rPr>
              <w:t>值域属性</w:t>
            </w:r>
          </w:p>
        </w:tc>
        <w:tc>
          <w:tcPr>
            <w:tcW w:w="5807" w:type="dxa"/>
            <w:tcBorders>
              <w:top w:val="single" w:sz="4" w:space="0" w:color="auto"/>
            </w:tcBorders>
          </w:tcPr>
          <w:p w:rsidR="005C6BDD" w:rsidRPr="003321AC" w:rsidRDefault="005C6BDD" w:rsidP="00A8197F">
            <w:pPr>
              <w:autoSpaceDE w:val="0"/>
              <w:autoSpaceDN w:val="0"/>
              <w:adjustRightInd w:val="0"/>
              <w:spacing w:line="276" w:lineRule="auto"/>
              <w:jc w:val="left"/>
              <w:rPr>
                <w:b/>
                <w:bCs/>
                <w:kern w:val="0"/>
                <w:szCs w:val="21"/>
              </w:rPr>
            </w:pPr>
          </w:p>
        </w:tc>
      </w:tr>
      <w:tr w:rsidR="005C6BDD" w:rsidRPr="003321AC" w:rsidTr="003321AC">
        <w:trPr>
          <w:trHeight w:val="183"/>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表示类型</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代码</w:t>
            </w:r>
          </w:p>
        </w:tc>
      </w:tr>
      <w:tr w:rsidR="005C6BDD" w:rsidRPr="003321AC" w:rsidTr="003321AC">
        <w:trPr>
          <w:jc w:val="center"/>
        </w:trPr>
        <w:tc>
          <w:tcPr>
            <w:tcW w:w="2037" w:type="dxa"/>
          </w:tcPr>
          <w:p w:rsidR="005C6BDD" w:rsidRPr="003321AC" w:rsidRDefault="005C6BDD" w:rsidP="00A8197F">
            <w:pPr>
              <w:autoSpaceDE w:val="0"/>
              <w:autoSpaceDN w:val="0"/>
              <w:adjustRightInd w:val="0"/>
              <w:spacing w:line="276" w:lineRule="auto"/>
              <w:jc w:val="left"/>
              <w:rPr>
                <w:kern w:val="0"/>
                <w:szCs w:val="21"/>
              </w:rPr>
            </w:pPr>
            <w:r w:rsidRPr="003321AC">
              <w:rPr>
                <w:rFonts w:hAnsi="宋体"/>
                <w:iCs/>
                <w:kern w:val="0"/>
                <w:szCs w:val="21"/>
              </w:rPr>
              <w:t>分类方案名称</w:t>
            </w:r>
          </w:p>
        </w:tc>
        <w:tc>
          <w:tcPr>
            <w:tcW w:w="5807" w:type="dxa"/>
          </w:tcPr>
          <w:p w:rsidR="005C6BDD" w:rsidRPr="003321AC" w:rsidRDefault="005C6BDD" w:rsidP="00A8197F">
            <w:pPr>
              <w:autoSpaceDE w:val="0"/>
              <w:autoSpaceDN w:val="0"/>
              <w:adjustRightInd w:val="0"/>
              <w:spacing w:line="276" w:lineRule="auto"/>
              <w:jc w:val="left"/>
              <w:rPr>
                <w:iCs/>
                <w:kern w:val="0"/>
                <w:szCs w:val="21"/>
              </w:rPr>
            </w:pPr>
            <w:r w:rsidRPr="003321AC">
              <w:rPr>
                <w:szCs w:val="21"/>
              </w:rPr>
              <w:t>——</w:t>
            </w:r>
          </w:p>
        </w:tc>
      </w:tr>
      <w:tr w:rsidR="005C6BDD" w:rsidRPr="003321AC" w:rsidTr="003321AC">
        <w:trPr>
          <w:jc w:val="center"/>
        </w:trPr>
        <w:tc>
          <w:tcPr>
            <w:tcW w:w="2037" w:type="dxa"/>
            <w:tcBorders>
              <w:bottom w:val="single" w:sz="4" w:space="0" w:color="000000"/>
            </w:tcBorders>
          </w:tcPr>
          <w:p w:rsidR="005C6BDD" w:rsidRPr="003321AC" w:rsidRDefault="005C6BDD" w:rsidP="00A8197F">
            <w:pPr>
              <w:autoSpaceDE w:val="0"/>
              <w:autoSpaceDN w:val="0"/>
              <w:adjustRightInd w:val="0"/>
              <w:spacing w:line="276" w:lineRule="auto"/>
              <w:jc w:val="left"/>
              <w:rPr>
                <w:iCs/>
                <w:kern w:val="0"/>
                <w:szCs w:val="21"/>
              </w:rPr>
            </w:pPr>
            <w:r w:rsidRPr="003321AC">
              <w:rPr>
                <w:rFonts w:hAnsi="宋体"/>
                <w:iCs/>
                <w:kern w:val="0"/>
                <w:szCs w:val="21"/>
              </w:rPr>
              <w:t>分类方案标识符</w:t>
            </w:r>
          </w:p>
        </w:tc>
        <w:tc>
          <w:tcPr>
            <w:tcW w:w="5807" w:type="dxa"/>
            <w:tcBorders>
              <w:bottom w:val="single" w:sz="4" w:space="0" w:color="000000"/>
            </w:tcBorders>
          </w:tcPr>
          <w:p w:rsidR="005C6BDD" w:rsidRPr="003321AC" w:rsidRDefault="005C6BDD" w:rsidP="00A8197F">
            <w:pPr>
              <w:autoSpaceDE w:val="0"/>
              <w:autoSpaceDN w:val="0"/>
              <w:adjustRightInd w:val="0"/>
              <w:spacing w:line="276" w:lineRule="auto"/>
              <w:jc w:val="left"/>
              <w:rPr>
                <w:iCs/>
                <w:kern w:val="0"/>
                <w:szCs w:val="21"/>
              </w:rPr>
            </w:pPr>
            <w:r w:rsidRPr="003321AC">
              <w:rPr>
                <w:szCs w:val="21"/>
              </w:rPr>
              <w:t>——</w:t>
            </w:r>
          </w:p>
        </w:tc>
      </w:tr>
    </w:tbl>
    <w:p w:rsidR="005C6BDD" w:rsidRPr="00E73B03" w:rsidRDefault="005C6BDD" w:rsidP="005C6BDD">
      <w:pPr>
        <w:widowControl/>
        <w:jc w:val="left"/>
        <w:rPr>
          <w:sz w:val="18"/>
          <w:szCs w:val="18"/>
        </w:rPr>
      </w:pPr>
      <w:r w:rsidRPr="00E73B03">
        <w:rPr>
          <w:sz w:val="18"/>
          <w:szCs w:val="18"/>
        </w:rPr>
        <w:br w:type="page"/>
      </w:r>
      <w:bookmarkStart w:id="1583" w:name="_Toc423596535"/>
    </w:p>
    <w:p w:rsidR="005C6BDD" w:rsidRPr="003B18F4" w:rsidRDefault="005C6BDD" w:rsidP="003B18F4">
      <w:pPr>
        <w:pStyle w:val="a1"/>
        <w:spacing w:before="156" w:after="156"/>
        <w:ind w:left="0"/>
      </w:pPr>
      <w:bookmarkStart w:id="1584" w:name="_Toc423684023"/>
      <w:bookmarkStart w:id="1585" w:name="_Toc467328316"/>
      <w:bookmarkStart w:id="1586" w:name="_Toc467328881"/>
      <w:bookmarkStart w:id="1587" w:name="_Toc477768809"/>
      <w:bookmarkStart w:id="1588" w:name="_Toc479605784"/>
      <w:bookmarkStart w:id="1589" w:name="_Toc479605949"/>
      <w:bookmarkStart w:id="1590" w:name="_Toc479667248"/>
      <w:bookmarkStart w:id="1591" w:name="_Toc479687543"/>
      <w:bookmarkStart w:id="1592" w:name="_Toc479688193"/>
      <w:bookmarkStart w:id="1593" w:name="_Toc479689079"/>
      <w:bookmarkStart w:id="1594" w:name="_Toc479950190"/>
      <w:bookmarkStart w:id="1595" w:name="_Toc485996364"/>
      <w:bookmarkStart w:id="1596" w:name="_Toc486518684"/>
      <w:bookmarkStart w:id="1597" w:name="_Toc486927066"/>
      <w:r w:rsidRPr="003B18F4">
        <w:lastRenderedPageBreak/>
        <w:t>观察结果编码</w:t>
      </w:r>
      <w:bookmarkEnd w:id="1583"/>
      <w:bookmarkEnd w:id="1584"/>
      <w:bookmarkEnd w:id="1585"/>
      <w:bookmarkEnd w:id="1586"/>
      <w:r w:rsidRPr="003B18F4">
        <w:t>名称</w:t>
      </w:r>
      <w:bookmarkEnd w:id="1587"/>
      <w:bookmarkEnd w:id="1588"/>
      <w:bookmarkEnd w:id="1589"/>
      <w:bookmarkEnd w:id="1590"/>
      <w:bookmarkEnd w:id="1591"/>
      <w:bookmarkEnd w:id="1592"/>
      <w:bookmarkEnd w:id="1593"/>
      <w:bookmarkEnd w:id="1594"/>
      <w:bookmarkEnd w:id="1595"/>
      <w:bookmarkEnd w:id="1596"/>
      <w:bookmarkEnd w:id="159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观察结果编码名称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观察结果编码名称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观察结果编码名称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观察结果名称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924884</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指观察结果编码的含义，用文本表示，用于人类阅读和理解，与观察编码值（元数据标识符</w:t>
            </w:r>
            <w:r w:rsidRPr="003321AC">
              <w:rPr>
                <w:kern w:val="0"/>
                <w:szCs w:val="21"/>
              </w:rPr>
              <w:t>724116</w:t>
            </w:r>
            <w:r w:rsidRPr="003321AC">
              <w:rPr>
                <w:rFonts w:hAnsi="宋体"/>
                <w:iCs/>
                <w:kern w:val="0"/>
                <w:szCs w:val="21"/>
              </w:rPr>
              <w:t>）联合使用。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CD/CE</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观察编码值名称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598" w:name="_Toc423596536"/>
      <w:bookmarkStart w:id="1599" w:name="_Toc423684024"/>
      <w:bookmarkStart w:id="1600" w:name="_Toc467328317"/>
      <w:bookmarkStart w:id="1601" w:name="_Toc467328882"/>
      <w:bookmarkStart w:id="1602" w:name="_Toc477768810"/>
      <w:bookmarkStart w:id="1603" w:name="_Toc479605785"/>
      <w:bookmarkStart w:id="1604" w:name="_Toc479605950"/>
      <w:bookmarkStart w:id="1605" w:name="_Toc479667249"/>
      <w:bookmarkStart w:id="1606" w:name="_Toc479687544"/>
      <w:bookmarkStart w:id="1607" w:name="_Toc479688194"/>
      <w:bookmarkStart w:id="1608" w:name="_Toc479689080"/>
      <w:bookmarkStart w:id="1609" w:name="_Toc479950191"/>
      <w:bookmarkStart w:id="1610" w:name="_Toc485996365"/>
      <w:bookmarkStart w:id="1611" w:name="_Toc486518685"/>
      <w:bookmarkStart w:id="1612" w:name="_Toc486927067"/>
      <w:r w:rsidRPr="003B18F4">
        <w:lastRenderedPageBreak/>
        <w:t>观察结果图像</w:t>
      </w:r>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tbl>
      <w:tblPr>
        <w:tblW w:w="7938" w:type="dxa"/>
        <w:jc w:val="center"/>
        <w:tblLook w:val="00A0"/>
      </w:tblPr>
      <w:tblGrid>
        <w:gridCol w:w="2474"/>
        <w:gridCol w:w="5464"/>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979"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观察结果图像</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979"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979" w:type="dxa"/>
          </w:tcPr>
          <w:p w:rsidR="005C6BDD" w:rsidRPr="003321AC" w:rsidRDefault="005C6BDD" w:rsidP="002F51A8">
            <w:pPr>
              <w:spacing w:line="288" w:lineRule="auto"/>
              <w:rPr>
                <w:szCs w:val="21"/>
              </w:rPr>
            </w:pPr>
            <w:r w:rsidRPr="003321AC">
              <w:rPr>
                <w:rFonts w:hAnsi="宋体"/>
                <w:szCs w:val="21"/>
              </w:rPr>
              <w:t>观察结果图像</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观察结果图像</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979" w:type="dxa"/>
          </w:tcPr>
          <w:p w:rsidR="005C6BDD" w:rsidRPr="003321AC" w:rsidRDefault="005C6BDD" w:rsidP="002F51A8">
            <w:pPr>
              <w:spacing w:line="288" w:lineRule="auto"/>
              <w:rPr>
                <w:szCs w:val="21"/>
              </w:rPr>
            </w:pPr>
            <w:r w:rsidRPr="003321AC">
              <w:rPr>
                <w:rFonts w:hAnsi="宋体"/>
                <w:szCs w:val="21"/>
              </w:rPr>
              <w:t>图像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979"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249239</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指观察结果以图像形式表示，使用封装数据类型</w:t>
            </w:r>
            <w:r w:rsidRPr="003321AC">
              <w:rPr>
                <w:iCs/>
                <w:kern w:val="0"/>
                <w:szCs w:val="21"/>
              </w:rPr>
              <w:t>Encapsulated Data (ED)</w:t>
            </w:r>
            <w:r w:rsidRPr="003321AC">
              <w:rPr>
                <w:rFonts w:hAnsi="宋体"/>
                <w:iCs/>
                <w:kern w:val="0"/>
                <w:szCs w:val="21"/>
              </w:rPr>
              <w:t>。使用封装数据类型可以将图像</w:t>
            </w:r>
            <w:r w:rsidRPr="003321AC">
              <w:rPr>
                <w:iCs/>
                <w:kern w:val="0"/>
                <w:szCs w:val="21"/>
              </w:rPr>
              <w:t>(</w:t>
            </w:r>
            <w:r w:rsidRPr="003321AC">
              <w:rPr>
                <w:rFonts w:hAnsi="宋体"/>
                <w:iCs/>
                <w:kern w:val="0"/>
                <w:szCs w:val="21"/>
              </w:rPr>
              <w:t>例如胸部</w:t>
            </w:r>
            <w:r w:rsidRPr="003321AC">
              <w:rPr>
                <w:iCs/>
                <w:kern w:val="0"/>
                <w:szCs w:val="21"/>
              </w:rPr>
              <w:t>X-</w:t>
            </w:r>
            <w:r w:rsidRPr="003321AC">
              <w:rPr>
                <w:rFonts w:hAnsi="宋体"/>
                <w:iCs/>
                <w:kern w:val="0"/>
                <w:szCs w:val="21"/>
              </w:rPr>
              <w:t>光片</w:t>
            </w:r>
            <w:r w:rsidRPr="003321AC">
              <w:rPr>
                <w:iCs/>
                <w:kern w:val="0"/>
                <w:szCs w:val="21"/>
              </w:rPr>
              <w:t>)</w:t>
            </w:r>
            <w:r w:rsidRPr="003321AC">
              <w:rPr>
                <w:rFonts w:hAnsi="宋体"/>
                <w:iCs/>
                <w:kern w:val="0"/>
                <w:szCs w:val="21"/>
              </w:rPr>
              <w:t>或影片</w:t>
            </w:r>
            <w:r w:rsidRPr="003321AC">
              <w:rPr>
                <w:iCs/>
                <w:kern w:val="0"/>
                <w:szCs w:val="21"/>
              </w:rPr>
              <w:t>(</w:t>
            </w:r>
            <w:r w:rsidRPr="003321AC">
              <w:rPr>
                <w:rFonts w:hAnsi="宋体"/>
                <w:iCs/>
                <w:kern w:val="0"/>
                <w:szCs w:val="21"/>
              </w:rPr>
              <w:t>例如冠状动脉造影图像</w:t>
            </w:r>
            <w:r w:rsidRPr="003321AC">
              <w:rPr>
                <w:iCs/>
                <w:kern w:val="0"/>
                <w:szCs w:val="21"/>
              </w:rPr>
              <w:t>)</w:t>
            </w:r>
            <w:r w:rsidRPr="003321AC">
              <w:rPr>
                <w:rFonts w:hAnsi="宋体"/>
                <w:iCs/>
                <w:kern w:val="0"/>
                <w:szCs w:val="21"/>
              </w:rPr>
              <w:t>以内嵌的二进制数据发送，或者参见到一个可以下载数据的外部地址。</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ED</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979"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979"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979"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979"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979" w:type="dxa"/>
          </w:tcPr>
          <w:p w:rsidR="005C6BDD" w:rsidRPr="003321AC" w:rsidRDefault="005C6BDD" w:rsidP="002F51A8">
            <w:pPr>
              <w:widowControl/>
              <w:spacing w:line="288" w:lineRule="auto"/>
              <w:jc w:val="left"/>
              <w:rPr>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979" w:type="dxa"/>
          </w:tcPr>
          <w:p w:rsidR="005C6BDD" w:rsidRPr="003321AC" w:rsidRDefault="005C6BDD" w:rsidP="002F51A8">
            <w:pPr>
              <w:widowControl/>
              <w:spacing w:line="288"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979" w:type="dxa"/>
          </w:tcPr>
          <w:p w:rsidR="005C6BDD" w:rsidRPr="003321AC" w:rsidRDefault="005C6BDD" w:rsidP="002F51A8">
            <w:pPr>
              <w:widowControl/>
              <w:spacing w:line="288"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979"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979"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979"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文本、图像、视频等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979"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979"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613" w:name="_Toc423596537"/>
      <w:bookmarkStart w:id="1614" w:name="_Toc423684025"/>
      <w:bookmarkStart w:id="1615" w:name="_Toc467328318"/>
      <w:bookmarkStart w:id="1616" w:name="_Toc467328883"/>
      <w:bookmarkStart w:id="1617" w:name="_Toc477768811"/>
      <w:bookmarkStart w:id="1618" w:name="_Toc479605786"/>
      <w:bookmarkStart w:id="1619" w:name="_Toc479605951"/>
      <w:bookmarkStart w:id="1620" w:name="_Toc479667250"/>
      <w:bookmarkStart w:id="1621" w:name="_Toc479687545"/>
      <w:bookmarkStart w:id="1622" w:name="_Toc479688195"/>
      <w:bookmarkStart w:id="1623" w:name="_Toc479689081"/>
      <w:bookmarkStart w:id="1624" w:name="_Toc479950192"/>
      <w:bookmarkStart w:id="1625" w:name="_Toc485996366"/>
      <w:bookmarkStart w:id="1626" w:name="_Toc486518686"/>
      <w:bookmarkStart w:id="1627" w:name="_Toc486927068"/>
      <w:r w:rsidRPr="003B18F4">
        <w:lastRenderedPageBreak/>
        <w:t>观察结果描述</w:t>
      </w:r>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276A40" w:rsidP="002F51A8">
            <w:pPr>
              <w:widowControl/>
              <w:spacing w:line="288" w:lineRule="auto"/>
              <w:jc w:val="left"/>
              <w:rPr>
                <w:szCs w:val="21"/>
              </w:rPr>
            </w:pPr>
            <w:r w:rsidRPr="003321AC">
              <w:rPr>
                <w:rFonts w:hAnsi="宋体"/>
                <w:szCs w:val="21"/>
              </w:rPr>
              <w:t>观察结果描述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bookmarkStart w:id="1628" w:name="OLE_LINK47"/>
            <w:bookmarkStart w:id="1629" w:name="OLE_LINK48"/>
            <w:r w:rsidRPr="003321AC">
              <w:rPr>
                <w:rFonts w:hAnsi="宋体"/>
                <w:szCs w:val="21"/>
              </w:rPr>
              <w:t>观察结果描述</w:t>
            </w:r>
            <w:bookmarkEnd w:id="1628"/>
            <w:bookmarkEnd w:id="1629"/>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观察结果描述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结果描述</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649833</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用文本表达的医学观察结果，特用于表达不适合用现有任何具体数据类型格式化表达的检查结果。如果数据的含义可以用其它已有的数据类型表达，则不应该使用本数据元。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sz w:val="18"/>
          <w:szCs w:val="18"/>
        </w:rPr>
      </w:pPr>
      <w:bookmarkStart w:id="1630" w:name="_Toc423596538"/>
      <w:bookmarkStart w:id="1631" w:name="_Toc423684026"/>
      <w:bookmarkStart w:id="1632" w:name="_Toc467328319"/>
      <w:bookmarkStart w:id="1633" w:name="_Toc467328884"/>
      <w:bookmarkStart w:id="1634" w:name="_Toc477768812"/>
      <w:bookmarkStart w:id="1635" w:name="_Toc479605787"/>
      <w:bookmarkStart w:id="1636" w:name="_Toc479605952"/>
      <w:bookmarkStart w:id="1637" w:name="_Toc479667251"/>
      <w:bookmarkStart w:id="1638" w:name="_Toc479687546"/>
      <w:bookmarkStart w:id="1639" w:name="_Toc479688196"/>
      <w:bookmarkStart w:id="1640" w:name="_Toc479689082"/>
      <w:bookmarkStart w:id="1641" w:name="_Toc479950193"/>
      <w:bookmarkStart w:id="1642" w:name="_Toc485996367"/>
      <w:bookmarkStart w:id="1643" w:name="_Toc486518687"/>
      <w:bookmarkStart w:id="1644" w:name="_Toc486927069"/>
      <w:r w:rsidRPr="00E73B03">
        <w:rPr>
          <w:rFonts w:hAnsi="宋体"/>
          <w:bCs/>
          <w:sz w:val="18"/>
          <w:szCs w:val="18"/>
        </w:rPr>
        <w:lastRenderedPageBreak/>
        <w:t>观察值列表</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观察值列表</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观察值列表</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观察值列表</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752076</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在相对较短的时间内对同一属性进行反复测量，使用序列</w:t>
            </w:r>
            <w:r w:rsidRPr="003321AC">
              <w:rPr>
                <w:iCs/>
                <w:kern w:val="0"/>
                <w:szCs w:val="21"/>
              </w:rPr>
              <w:t>LIST</w:t>
            </w:r>
            <w:r w:rsidRPr="003321AC">
              <w:rPr>
                <w:rFonts w:hAnsi="宋体"/>
                <w:iCs/>
                <w:kern w:val="0"/>
                <w:szCs w:val="21"/>
              </w:rPr>
              <w:t>数据类型。详见</w:t>
            </w:r>
            <w:r w:rsidRPr="003321AC">
              <w:rPr>
                <w:iCs/>
                <w:kern w:val="0"/>
                <w:szCs w:val="21"/>
              </w:rPr>
              <w:t>HL7 RIM</w:t>
            </w:r>
            <w:r w:rsidRPr="003321AC">
              <w:rPr>
                <w:rFonts w:hAnsi="宋体"/>
                <w:iCs/>
                <w:kern w:val="0"/>
                <w:szCs w:val="21"/>
              </w:rPr>
              <w:t>相关观察序列规范（</w:t>
            </w:r>
            <w:r w:rsidRPr="003321AC">
              <w:rPr>
                <w:iCs/>
                <w:kern w:val="0"/>
                <w:szCs w:val="21"/>
              </w:rPr>
              <w:t>Correlated Observation Sequences specification</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LIST&lt; REAL &gt;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观察值列表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数量列表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645" w:name="_Toc423596539"/>
      <w:bookmarkStart w:id="1646" w:name="_Toc423684027"/>
      <w:bookmarkStart w:id="1647" w:name="_Toc467328320"/>
      <w:bookmarkStart w:id="1648" w:name="_Toc467328885"/>
      <w:bookmarkStart w:id="1649" w:name="_Toc477768813"/>
      <w:bookmarkStart w:id="1650" w:name="_Toc479605788"/>
      <w:bookmarkStart w:id="1651" w:name="_Toc479605953"/>
      <w:bookmarkStart w:id="1652" w:name="_Toc479667252"/>
      <w:bookmarkStart w:id="1653" w:name="_Toc479687547"/>
      <w:bookmarkStart w:id="1654" w:name="_Toc479688197"/>
      <w:bookmarkStart w:id="1655" w:name="_Toc479689083"/>
      <w:bookmarkStart w:id="1656" w:name="_Toc479950194"/>
      <w:bookmarkStart w:id="1657" w:name="_Toc485996368"/>
      <w:bookmarkStart w:id="1658" w:name="_Toc486518688"/>
      <w:bookmarkStart w:id="1659" w:name="_Toc486927070"/>
      <w:r w:rsidRPr="003B18F4">
        <w:lastRenderedPageBreak/>
        <w:t>不确定性观察值</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不确定性观察值</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spacing w:line="288" w:lineRule="auto"/>
              <w:rPr>
                <w:szCs w:val="21"/>
              </w:rPr>
            </w:pPr>
            <w:r w:rsidRPr="003321AC">
              <w:rPr>
                <w:rFonts w:hAnsi="宋体"/>
                <w:szCs w:val="21"/>
              </w:rPr>
              <w:t>不确定性观察值</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不确定性观察值</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spacing w:line="288" w:lineRule="auto"/>
              <w:rPr>
                <w:szCs w:val="21"/>
              </w:rPr>
            </w:pPr>
            <w:r w:rsidRPr="003321AC">
              <w:rPr>
                <w:rFonts w:hAnsi="宋体"/>
                <w:szCs w:val="21"/>
              </w:rPr>
              <w:t>观察结果不确定</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569477</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观察结果值的一种，表示一种可能性，使用概率和概率分布数据类型扩展</w:t>
            </w:r>
            <w:r w:rsidRPr="003321AC">
              <w:rPr>
                <w:iCs/>
                <w:kern w:val="0"/>
                <w:szCs w:val="21"/>
              </w:rPr>
              <w:t>(UVP, PPD)</w:t>
            </w:r>
            <w:r w:rsidRPr="003321AC">
              <w:rPr>
                <w:rFonts w:hAnsi="宋体"/>
                <w:iCs/>
                <w:kern w:val="0"/>
                <w:szCs w:val="21"/>
              </w:rPr>
              <w:t>来规范。如果统计样本以类别的绝对频数表示，则使用</w:t>
            </w:r>
            <w:r w:rsidRPr="003321AC">
              <w:rPr>
                <w:iCs/>
                <w:kern w:val="0"/>
                <w:szCs w:val="21"/>
              </w:rPr>
              <w:t>Bag collection (BAG)</w:t>
            </w:r>
            <w:r w:rsidRPr="003321AC">
              <w:rPr>
                <w:rFonts w:hAnsi="宋体"/>
                <w:iCs/>
                <w:kern w:val="0"/>
                <w:szCs w:val="21"/>
              </w:rPr>
              <w:t>数据类型。</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BAG&lt; &gt;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观察值</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vAlign w:val="center"/>
          </w:tcPr>
          <w:p w:rsidR="005C6BDD" w:rsidRPr="003321AC" w:rsidRDefault="005C6BDD" w:rsidP="002F51A8">
            <w:pPr>
              <w:adjustRightInd w:val="0"/>
              <w:snapToGrid w:val="0"/>
              <w:spacing w:line="288" w:lineRule="auto"/>
              <w:rPr>
                <w:szCs w:val="21"/>
              </w:rPr>
            </w:pPr>
            <w:r w:rsidRPr="003321AC">
              <w:rPr>
                <w:szCs w:val="21"/>
              </w:rPr>
              <w:t>Act -observation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值</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Value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数量</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660" w:name="_Toc423596540"/>
      <w:bookmarkStart w:id="1661" w:name="_Toc423684028"/>
      <w:bookmarkStart w:id="1662" w:name="_Toc467328321"/>
      <w:bookmarkStart w:id="1663" w:name="_Toc467328886"/>
      <w:bookmarkStart w:id="1664" w:name="_Toc477768814"/>
      <w:bookmarkStart w:id="1665" w:name="_Toc479605789"/>
      <w:bookmarkStart w:id="1666" w:name="_Toc479605954"/>
      <w:bookmarkStart w:id="1667" w:name="_Toc479667253"/>
      <w:bookmarkStart w:id="1668" w:name="_Toc479687548"/>
      <w:bookmarkStart w:id="1669" w:name="_Toc479688198"/>
      <w:bookmarkStart w:id="1670" w:name="_Toc479689084"/>
      <w:bookmarkStart w:id="1671" w:name="_Toc479950195"/>
      <w:bookmarkStart w:id="1672" w:name="_Toc485996369"/>
      <w:bookmarkStart w:id="1673" w:name="_Toc486518689"/>
      <w:bookmarkStart w:id="1674" w:name="_Toc486927071"/>
      <w:r w:rsidRPr="003B18F4">
        <w:lastRenderedPageBreak/>
        <w:t>观察值否定标识</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观察值否定标识</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观察值否定标识</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观察值否定标识</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944569</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当观察事件发生时，未获得能够以结果属性的任何取值来表达的发现。</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在表达观察结果的术语系统本身不能表达否定结果的情况下，如</w:t>
            </w:r>
            <w:r w:rsidRPr="003321AC">
              <w:rPr>
                <w:iCs/>
                <w:kern w:val="0"/>
                <w:szCs w:val="21"/>
              </w:rPr>
              <w:t>ICD-9</w:t>
            </w:r>
            <w:r w:rsidRPr="003321AC">
              <w:rPr>
                <w:rFonts w:hAnsi="宋体"/>
                <w:iCs/>
                <w:kern w:val="0"/>
                <w:szCs w:val="21"/>
              </w:rPr>
              <w:t>，使用该属性。</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BL</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观察值否定标识</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否定标识</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valueNegationInd</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符号（</w:t>
            </w:r>
            <w:r w:rsidRPr="003321AC">
              <w:rPr>
                <w:iCs/>
                <w:kern w:val="0"/>
                <w:szCs w:val="21"/>
              </w:rPr>
              <w:t>BL</w:t>
            </w:r>
            <w:r w:rsidRPr="003321AC">
              <w:rPr>
                <w:rFonts w:hAnsi="宋体"/>
                <w:iCs/>
                <w:kern w:val="0"/>
                <w:szCs w:val="21"/>
              </w:rPr>
              <w: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napToGrid w:val="0"/>
              <w:spacing w:line="288" w:lineRule="auto"/>
              <w:jc w:val="left"/>
              <w:rPr>
                <w:bCs/>
                <w:kern w:val="0"/>
                <w:szCs w:val="21"/>
              </w:rPr>
            </w:pPr>
            <w:r w:rsidRPr="003321AC">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675" w:name="_Toc423596541"/>
      <w:bookmarkStart w:id="1676" w:name="_Toc423684029"/>
      <w:bookmarkStart w:id="1677" w:name="_Toc467328322"/>
      <w:bookmarkStart w:id="1678" w:name="_Toc467328887"/>
      <w:bookmarkStart w:id="1679" w:name="_Toc477768815"/>
      <w:bookmarkStart w:id="1680" w:name="_Toc479605790"/>
      <w:bookmarkStart w:id="1681" w:name="_Toc479605955"/>
      <w:bookmarkStart w:id="1682" w:name="_Toc479667254"/>
      <w:bookmarkStart w:id="1683" w:name="_Toc479687549"/>
      <w:bookmarkStart w:id="1684" w:name="_Toc479688199"/>
      <w:bookmarkStart w:id="1685" w:name="_Toc479689085"/>
      <w:bookmarkStart w:id="1686" w:name="_Toc479950196"/>
      <w:bookmarkStart w:id="1687" w:name="_Toc485996370"/>
      <w:bookmarkStart w:id="1688" w:name="_Toc486518690"/>
      <w:bookmarkStart w:id="1689" w:name="_Toc486927072"/>
      <w:r w:rsidRPr="003B18F4">
        <w:lastRenderedPageBreak/>
        <w:t>观察结果解释代码</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观察结果解释代码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观察结果解释代码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观察结果解释代码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观察结果解释</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925578</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观察结果的定性解释，用代码表示。这些代码有时也称为异常标志。是否正常的判断只是结果解释的一种情况，往往不够恰当和全面。例如，</w:t>
            </w:r>
            <w:r w:rsidRPr="003321AC">
              <w:rPr>
                <w:iCs/>
                <w:kern w:val="0"/>
                <w:szCs w:val="21"/>
              </w:rPr>
              <w:t>“</w:t>
            </w:r>
            <w:r w:rsidRPr="003321AC">
              <w:rPr>
                <w:rFonts w:hAnsi="宋体"/>
                <w:iCs/>
                <w:kern w:val="0"/>
                <w:szCs w:val="21"/>
              </w:rPr>
              <w:t>可疑</w:t>
            </w:r>
            <w:r w:rsidRPr="003321AC">
              <w:rPr>
                <w:iCs/>
                <w:kern w:val="0"/>
                <w:szCs w:val="21"/>
              </w:rPr>
              <w:t>”</w:t>
            </w:r>
            <w:r w:rsidRPr="003321AC">
              <w:rPr>
                <w:rFonts w:hAnsi="宋体"/>
                <w:iCs/>
                <w:kern w:val="0"/>
                <w:szCs w:val="21"/>
              </w:rPr>
              <w:t>不表示正常或异常。对于病理检查的结果，</w:t>
            </w:r>
            <w:r w:rsidRPr="003321AC">
              <w:rPr>
                <w:iCs/>
                <w:kern w:val="0"/>
                <w:szCs w:val="21"/>
              </w:rPr>
              <w:t>“</w:t>
            </w:r>
            <w:r w:rsidRPr="003321AC">
              <w:rPr>
                <w:rFonts w:hAnsi="宋体"/>
                <w:iCs/>
                <w:kern w:val="0"/>
                <w:szCs w:val="21"/>
              </w:rPr>
              <w:t>正常</w:t>
            </w:r>
            <w:r w:rsidRPr="003321AC">
              <w:rPr>
                <w:iCs/>
                <w:kern w:val="0"/>
                <w:szCs w:val="21"/>
              </w:rPr>
              <w:t>”</w:t>
            </w:r>
            <w:r w:rsidRPr="003321AC">
              <w:rPr>
                <w:rFonts w:hAnsi="宋体"/>
                <w:iCs/>
                <w:kern w:val="0"/>
                <w:szCs w:val="21"/>
              </w:rPr>
              <w:t>可能没有任何意义。</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常见的取值包括：正常、异常、低于正常值、抵抗、等等。</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SET&lt;CE&gt;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观察结果解释代码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解释代码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interpretationCode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kern w:val="0"/>
                <w:szCs w:val="21"/>
              </w:rPr>
            </w:pPr>
            <w:r w:rsidRPr="003321AC">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690" w:name="_Toc423596542"/>
      <w:bookmarkStart w:id="1691" w:name="_Toc423684030"/>
      <w:bookmarkStart w:id="1692" w:name="_Toc467328323"/>
      <w:bookmarkStart w:id="1693" w:name="_Toc467328888"/>
      <w:bookmarkStart w:id="1694" w:name="_Toc477768816"/>
      <w:bookmarkStart w:id="1695" w:name="_Toc479605791"/>
      <w:bookmarkStart w:id="1696" w:name="_Toc479605956"/>
      <w:bookmarkStart w:id="1697" w:name="_Toc479667255"/>
      <w:bookmarkStart w:id="1698" w:name="_Toc479687550"/>
      <w:bookmarkStart w:id="1699" w:name="_Toc479688200"/>
      <w:bookmarkStart w:id="1700" w:name="_Toc479689086"/>
      <w:bookmarkStart w:id="1701" w:name="_Toc479950197"/>
      <w:bookmarkStart w:id="1702" w:name="_Toc485996371"/>
      <w:bookmarkStart w:id="1703" w:name="_Toc486518691"/>
      <w:bookmarkStart w:id="1704" w:name="_Toc486927073"/>
      <w:r w:rsidRPr="003B18F4">
        <w:lastRenderedPageBreak/>
        <w:t>观察方法代码</w:t>
      </w:r>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p>
    <w:tbl>
      <w:tblPr>
        <w:tblW w:w="7938" w:type="dxa"/>
        <w:jc w:val="center"/>
        <w:tblLook w:val="00A0"/>
      </w:tblPr>
      <w:tblGrid>
        <w:gridCol w:w="2036"/>
        <w:gridCol w:w="5902"/>
      </w:tblGrid>
      <w:tr w:rsidR="005C6BDD" w:rsidRPr="003321AC" w:rsidTr="003321AC">
        <w:trPr>
          <w:tblHeader/>
          <w:jc w:val="center"/>
        </w:trPr>
        <w:tc>
          <w:tcPr>
            <w:tcW w:w="1939" w:type="dxa"/>
            <w:tcBorders>
              <w:top w:val="single" w:sz="4" w:space="0" w:color="auto"/>
              <w:bottom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r w:rsidRPr="003321AC">
              <w:rPr>
                <w:rFonts w:hAnsi="宋体"/>
                <w:b/>
                <w:bCs/>
                <w:kern w:val="0"/>
                <w:szCs w:val="21"/>
              </w:rPr>
              <w:t>元数据名称</w:t>
            </w:r>
          </w:p>
        </w:tc>
        <w:tc>
          <w:tcPr>
            <w:tcW w:w="5622" w:type="dxa"/>
            <w:tcBorders>
              <w:top w:val="single" w:sz="4" w:space="0" w:color="auto"/>
              <w:bottom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r w:rsidRPr="003321AC">
              <w:rPr>
                <w:rFonts w:hAnsi="宋体"/>
                <w:szCs w:val="21"/>
              </w:rPr>
              <w:t>观察方法代码</w:t>
            </w:r>
          </w:p>
        </w:tc>
      </w:tr>
      <w:tr w:rsidR="005C6BDD" w:rsidRPr="003321AC" w:rsidTr="003321AC">
        <w:trPr>
          <w:jc w:val="center"/>
        </w:trPr>
        <w:tc>
          <w:tcPr>
            <w:tcW w:w="1939" w:type="dxa"/>
            <w:tcBorders>
              <w:top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r w:rsidRPr="003321AC">
              <w:rPr>
                <w:rFonts w:hAnsi="宋体"/>
                <w:b/>
                <w:bCs/>
                <w:kern w:val="0"/>
                <w:szCs w:val="21"/>
              </w:rPr>
              <w:t>数据元属性</w:t>
            </w:r>
          </w:p>
        </w:tc>
        <w:tc>
          <w:tcPr>
            <w:tcW w:w="5622" w:type="dxa"/>
            <w:tcBorders>
              <w:top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b/>
                <w:kern w:val="0"/>
                <w:szCs w:val="21"/>
              </w:rPr>
            </w:pPr>
            <w:r w:rsidRPr="003321AC">
              <w:rPr>
                <w:rFonts w:hAnsi="宋体"/>
                <w:iCs/>
                <w:kern w:val="0"/>
                <w:szCs w:val="21"/>
              </w:rPr>
              <w:t>元数据类型</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kern w:val="0"/>
                <w:szCs w:val="21"/>
              </w:rPr>
              <w:t>数据元</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规范名称</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szCs w:val="21"/>
              </w:rPr>
              <w:t>观察方法代码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观察方法代码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同义名称</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szCs w:val="21"/>
              </w:rPr>
              <w:t>检查方法代码</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元数据标识符</w:t>
            </w:r>
          </w:p>
        </w:tc>
        <w:tc>
          <w:tcPr>
            <w:tcW w:w="5622" w:type="dxa"/>
          </w:tcPr>
          <w:p w:rsidR="005C6BDD" w:rsidRPr="003321AC" w:rsidRDefault="005C6BDD" w:rsidP="00A8197F">
            <w:pPr>
              <w:autoSpaceDE w:val="0"/>
              <w:autoSpaceDN w:val="0"/>
              <w:adjustRightInd w:val="0"/>
              <w:spacing w:line="264" w:lineRule="auto"/>
              <w:jc w:val="left"/>
              <w:rPr>
                <w:kern w:val="0"/>
                <w:szCs w:val="21"/>
              </w:rPr>
            </w:pPr>
            <w:r w:rsidRPr="003321AC">
              <w:rPr>
                <w:kern w:val="0"/>
                <w:szCs w:val="21"/>
              </w:rPr>
              <w:t>274880</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注册状态</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定义</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用来确定观察结果的方法或技术。</w:t>
            </w:r>
          </w:p>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所有观察的方法已经部分通过活动代码</w:t>
            </w:r>
            <w:r w:rsidRPr="003321AC">
              <w:rPr>
                <w:iCs/>
                <w:kern w:val="0"/>
                <w:szCs w:val="21"/>
              </w:rPr>
              <w:t>Act.code</w:t>
            </w:r>
            <w:r w:rsidRPr="003321AC">
              <w:rPr>
                <w:rFonts w:hAnsi="宋体"/>
                <w:iCs/>
                <w:kern w:val="0"/>
                <w:szCs w:val="21"/>
              </w:rPr>
              <w:t>规范了，不必使用方法代码。</w:t>
            </w:r>
          </w:p>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方法代码可用于进一步表达活动代码中隐含的额外信息，但是，不能依靠本数据元取代活动代码中包含的方法信息。</w:t>
            </w:r>
          </w:p>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方法代码不能用以标识观察所使用的特定设备或试剂。有些方法与特定设备或仪器、试剂有关，类似信息应该通过与观察活动相关的参与属性来定义。</w:t>
            </w:r>
          </w:p>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一般情况下，观察的种类就隐含了一部分方法信息，不需要专门的方法代码来说明观察的技术或途径。例如，如果观察项目使用</w:t>
            </w:r>
            <w:r w:rsidRPr="003321AC">
              <w:rPr>
                <w:iCs/>
                <w:kern w:val="0"/>
                <w:szCs w:val="21"/>
              </w:rPr>
              <w:t>LOINC</w:t>
            </w:r>
            <w:r w:rsidRPr="003321AC">
              <w:rPr>
                <w:rFonts w:hAnsi="宋体"/>
                <w:iCs/>
                <w:kern w:val="0"/>
                <w:szCs w:val="21"/>
              </w:rPr>
              <w:t>编码，绝大部分已经说明了方法。</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数据类型</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iCs/>
                <w:kern w:val="0"/>
                <w:szCs w:val="21"/>
              </w:rPr>
              <w:t>SET&lt;CE&gt;</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注册机构名称</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版本</w:t>
            </w:r>
          </w:p>
        </w:tc>
        <w:tc>
          <w:tcPr>
            <w:tcW w:w="5622" w:type="dxa"/>
          </w:tcPr>
          <w:p w:rsidR="005C6BDD" w:rsidRPr="003321AC" w:rsidRDefault="005C6BDD" w:rsidP="00A8197F">
            <w:pPr>
              <w:autoSpaceDE w:val="0"/>
              <w:autoSpaceDN w:val="0"/>
              <w:adjustRightInd w:val="0"/>
              <w:spacing w:line="264" w:lineRule="auto"/>
              <w:jc w:val="left"/>
              <w:rPr>
                <w:kern w:val="0"/>
                <w:szCs w:val="21"/>
              </w:rPr>
            </w:pPr>
            <w:r w:rsidRPr="003321AC">
              <w:rPr>
                <w:kern w:val="0"/>
                <w:szCs w:val="21"/>
              </w:rPr>
              <w:t>V1</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相关元数据参照</w:t>
            </w:r>
          </w:p>
        </w:tc>
        <w:tc>
          <w:tcPr>
            <w:tcW w:w="5622" w:type="dxa"/>
          </w:tcPr>
          <w:p w:rsidR="005C6BDD" w:rsidRPr="003321AC" w:rsidRDefault="005C6BDD" w:rsidP="00A8197F">
            <w:pPr>
              <w:autoSpaceDE w:val="0"/>
              <w:autoSpaceDN w:val="0"/>
              <w:adjustRightInd w:val="0"/>
              <w:spacing w:line="264" w:lineRule="auto"/>
              <w:jc w:val="left"/>
              <w:rPr>
                <w:kern w:val="0"/>
                <w:szCs w:val="21"/>
              </w:rPr>
            </w:pP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数据元使用</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血吸虫虫卵检查方法代码：《疾病控制基本数据集第</w:t>
            </w:r>
            <w:r w:rsidRPr="003321AC">
              <w:rPr>
                <w:iCs/>
                <w:kern w:val="0"/>
                <w:szCs w:val="21"/>
              </w:rPr>
              <w:t>2</w:t>
            </w:r>
            <w:r w:rsidRPr="003321AC">
              <w:rPr>
                <w:rFonts w:hAnsi="宋体"/>
                <w:iCs/>
                <w:kern w:val="0"/>
                <w:szCs w:val="21"/>
              </w:rPr>
              <w:t>部分：血吸虫病病人管理》</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b/>
                <w:bCs/>
                <w:kern w:val="0"/>
                <w:szCs w:val="21"/>
              </w:rPr>
              <w:t>数据元概念属性</w:t>
            </w:r>
          </w:p>
        </w:tc>
        <w:tc>
          <w:tcPr>
            <w:tcW w:w="5622" w:type="dxa"/>
          </w:tcPr>
          <w:p w:rsidR="005C6BDD" w:rsidRPr="003321AC" w:rsidRDefault="005C6BDD" w:rsidP="00A8197F">
            <w:pPr>
              <w:autoSpaceDE w:val="0"/>
              <w:autoSpaceDN w:val="0"/>
              <w:adjustRightInd w:val="0"/>
              <w:spacing w:line="264" w:lineRule="auto"/>
              <w:jc w:val="left"/>
              <w:rPr>
                <w:b/>
                <w:bCs/>
                <w:kern w:val="0"/>
                <w:szCs w:val="21"/>
              </w:rPr>
            </w:pP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数据元概念</w:t>
            </w:r>
          </w:p>
        </w:tc>
        <w:tc>
          <w:tcPr>
            <w:tcW w:w="5622"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szCs w:val="21"/>
              </w:rPr>
              <w:t>观察方法</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对象类名称</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szCs w:val="21"/>
              </w:rPr>
              <w:t>观察</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对象类标识符</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iCs/>
                <w:kern w:val="0"/>
                <w:szCs w:val="21"/>
              </w:rPr>
              <w:t>Act-Observation</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属性名称</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szCs w:val="21"/>
              </w:rPr>
              <w:t>方法代码</w:t>
            </w:r>
          </w:p>
        </w:tc>
      </w:tr>
      <w:tr w:rsidR="005C6BDD" w:rsidRPr="003321AC" w:rsidTr="003321AC">
        <w:trPr>
          <w:trHeight w:val="300"/>
          <w:jc w:val="center"/>
        </w:trPr>
        <w:tc>
          <w:tcPr>
            <w:tcW w:w="1939" w:type="dxa"/>
            <w:tcBorders>
              <w:bottom w:val="single" w:sz="4" w:space="0" w:color="auto"/>
            </w:tcBorders>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属性标识符</w:t>
            </w:r>
          </w:p>
        </w:tc>
        <w:tc>
          <w:tcPr>
            <w:tcW w:w="5622" w:type="dxa"/>
            <w:tcBorders>
              <w:bottom w:val="single" w:sz="4" w:space="0" w:color="auto"/>
            </w:tcBorders>
          </w:tcPr>
          <w:p w:rsidR="005C6BDD" w:rsidRPr="003321AC" w:rsidRDefault="005C6BDD" w:rsidP="00A8197F">
            <w:pPr>
              <w:autoSpaceDE w:val="0"/>
              <w:autoSpaceDN w:val="0"/>
              <w:adjustRightInd w:val="0"/>
              <w:spacing w:line="264" w:lineRule="auto"/>
              <w:jc w:val="left"/>
              <w:rPr>
                <w:iCs/>
                <w:kern w:val="0"/>
                <w:szCs w:val="21"/>
              </w:rPr>
            </w:pPr>
            <w:r w:rsidRPr="003321AC">
              <w:rPr>
                <w:iCs/>
                <w:kern w:val="0"/>
                <w:szCs w:val="21"/>
              </w:rPr>
              <w:t>methodCode</w:t>
            </w:r>
          </w:p>
        </w:tc>
      </w:tr>
      <w:tr w:rsidR="005C6BDD" w:rsidRPr="003321AC" w:rsidTr="003321AC">
        <w:trPr>
          <w:trHeight w:val="70"/>
          <w:jc w:val="center"/>
        </w:trPr>
        <w:tc>
          <w:tcPr>
            <w:tcW w:w="1939" w:type="dxa"/>
            <w:tcBorders>
              <w:top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r w:rsidRPr="003321AC">
              <w:rPr>
                <w:rFonts w:hAnsi="宋体"/>
                <w:b/>
                <w:bCs/>
                <w:kern w:val="0"/>
                <w:szCs w:val="21"/>
              </w:rPr>
              <w:t>值域属性</w:t>
            </w:r>
          </w:p>
        </w:tc>
        <w:tc>
          <w:tcPr>
            <w:tcW w:w="5622" w:type="dxa"/>
            <w:tcBorders>
              <w:top w:val="single" w:sz="4" w:space="0" w:color="auto"/>
            </w:tcBorders>
          </w:tcPr>
          <w:p w:rsidR="005C6BDD" w:rsidRPr="003321AC" w:rsidRDefault="005C6BDD" w:rsidP="00A8197F">
            <w:pPr>
              <w:autoSpaceDE w:val="0"/>
              <w:autoSpaceDN w:val="0"/>
              <w:adjustRightInd w:val="0"/>
              <w:spacing w:line="264" w:lineRule="auto"/>
              <w:jc w:val="left"/>
              <w:rPr>
                <w:b/>
                <w:bCs/>
                <w:kern w:val="0"/>
                <w:szCs w:val="21"/>
              </w:rPr>
            </w:pPr>
          </w:p>
        </w:tc>
      </w:tr>
      <w:tr w:rsidR="005C6BDD" w:rsidRPr="003321AC" w:rsidTr="003321AC">
        <w:trPr>
          <w:trHeight w:val="183"/>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表示类型</w:t>
            </w:r>
          </w:p>
        </w:tc>
        <w:tc>
          <w:tcPr>
            <w:tcW w:w="5622" w:type="dxa"/>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代码</w:t>
            </w:r>
          </w:p>
        </w:tc>
      </w:tr>
      <w:tr w:rsidR="005C6BDD" w:rsidRPr="003321AC" w:rsidTr="003321AC">
        <w:trPr>
          <w:jc w:val="center"/>
        </w:trPr>
        <w:tc>
          <w:tcPr>
            <w:tcW w:w="1939" w:type="dxa"/>
          </w:tcPr>
          <w:p w:rsidR="005C6BDD" w:rsidRPr="003321AC" w:rsidRDefault="005C6BDD" w:rsidP="00A8197F">
            <w:pPr>
              <w:autoSpaceDE w:val="0"/>
              <w:autoSpaceDN w:val="0"/>
              <w:adjustRightInd w:val="0"/>
              <w:spacing w:line="264" w:lineRule="auto"/>
              <w:jc w:val="left"/>
              <w:rPr>
                <w:kern w:val="0"/>
                <w:szCs w:val="21"/>
              </w:rPr>
            </w:pPr>
            <w:r w:rsidRPr="003321AC">
              <w:rPr>
                <w:rFonts w:hAnsi="宋体"/>
                <w:iCs/>
                <w:kern w:val="0"/>
                <w:szCs w:val="21"/>
              </w:rPr>
              <w:t>分类方案名称</w:t>
            </w:r>
          </w:p>
        </w:tc>
        <w:tc>
          <w:tcPr>
            <w:tcW w:w="5622" w:type="dxa"/>
          </w:tcPr>
          <w:p w:rsidR="005C6BDD" w:rsidRPr="003321AC" w:rsidRDefault="005C6BDD" w:rsidP="00A8197F">
            <w:pPr>
              <w:adjustRightInd w:val="0"/>
              <w:snapToGrid w:val="0"/>
              <w:spacing w:line="264" w:lineRule="auto"/>
              <w:rPr>
                <w:szCs w:val="21"/>
              </w:rPr>
            </w:pPr>
            <w:r w:rsidRPr="003321AC">
              <w:rPr>
                <w:szCs w:val="21"/>
              </w:rPr>
              <w:t>——</w:t>
            </w:r>
          </w:p>
        </w:tc>
      </w:tr>
      <w:tr w:rsidR="005C6BDD" w:rsidRPr="003321AC" w:rsidTr="003321AC">
        <w:trPr>
          <w:jc w:val="center"/>
        </w:trPr>
        <w:tc>
          <w:tcPr>
            <w:tcW w:w="1939" w:type="dxa"/>
            <w:tcBorders>
              <w:bottom w:val="single" w:sz="4" w:space="0" w:color="000000"/>
            </w:tcBorders>
          </w:tcPr>
          <w:p w:rsidR="005C6BDD" w:rsidRPr="003321AC" w:rsidRDefault="005C6BDD" w:rsidP="00A8197F">
            <w:pPr>
              <w:autoSpaceDE w:val="0"/>
              <w:autoSpaceDN w:val="0"/>
              <w:adjustRightInd w:val="0"/>
              <w:spacing w:line="264" w:lineRule="auto"/>
              <w:jc w:val="left"/>
              <w:rPr>
                <w:iCs/>
                <w:kern w:val="0"/>
                <w:szCs w:val="21"/>
              </w:rPr>
            </w:pPr>
            <w:r w:rsidRPr="003321AC">
              <w:rPr>
                <w:rFonts w:hAnsi="宋体"/>
                <w:iCs/>
                <w:kern w:val="0"/>
                <w:szCs w:val="21"/>
              </w:rPr>
              <w:t>分类方案标识符</w:t>
            </w:r>
          </w:p>
        </w:tc>
        <w:tc>
          <w:tcPr>
            <w:tcW w:w="5622" w:type="dxa"/>
            <w:tcBorders>
              <w:bottom w:val="single" w:sz="4" w:space="0" w:color="000000"/>
            </w:tcBorders>
          </w:tcPr>
          <w:p w:rsidR="005C6BDD" w:rsidRPr="003321AC" w:rsidRDefault="005C6BDD" w:rsidP="00A8197F">
            <w:pPr>
              <w:autoSpaceDE w:val="0"/>
              <w:autoSpaceDN w:val="0"/>
              <w:adjustRightInd w:val="0"/>
              <w:spacing w:line="264" w:lineRule="auto"/>
              <w:jc w:val="left"/>
              <w:rPr>
                <w:iCs/>
                <w:kern w:val="0"/>
                <w:szCs w:val="21"/>
              </w:rPr>
            </w:pPr>
            <w:r w:rsidRPr="003321AC">
              <w:rPr>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705" w:name="_Toc423596543"/>
      <w:bookmarkStart w:id="1706" w:name="_Toc423684031"/>
      <w:bookmarkStart w:id="1707" w:name="_Toc467328324"/>
      <w:bookmarkStart w:id="1708" w:name="_Toc467328889"/>
      <w:bookmarkStart w:id="1709" w:name="_Toc477768817"/>
      <w:bookmarkStart w:id="1710" w:name="_Toc479605792"/>
      <w:bookmarkStart w:id="1711" w:name="_Toc479605957"/>
      <w:bookmarkStart w:id="1712" w:name="_Toc479667256"/>
      <w:bookmarkStart w:id="1713" w:name="_Toc479687551"/>
      <w:bookmarkStart w:id="1714" w:name="_Toc479688201"/>
      <w:bookmarkStart w:id="1715" w:name="_Toc479689087"/>
      <w:bookmarkStart w:id="1716" w:name="_Toc479950198"/>
      <w:bookmarkStart w:id="1717" w:name="_Toc485996372"/>
      <w:bookmarkStart w:id="1718" w:name="_Toc486518692"/>
      <w:bookmarkStart w:id="1719" w:name="_Toc486927074"/>
      <w:r w:rsidRPr="003B18F4">
        <w:lastRenderedPageBreak/>
        <w:t>观察部位代码</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szCs w:val="21"/>
              </w:rPr>
              <w:t>观察部位代码</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观察部位代码</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观察部位代码</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检查部位代码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637718</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iCs/>
                <w:kern w:val="0"/>
                <w:szCs w:val="21"/>
              </w:rPr>
              <w:t xml:space="preserve"> </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观察所聚焦（关注）的身体解剖部位或系统。</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大多数观察的目标部位在观察的定义或活动代码或观察值中已经说明了。例如，心脏杂音，目标部位为心脏。因此，本数据元仅用于观察目标部位需要进一步说明或定义的情况下，例如区分左侧、右侧。</w:t>
            </w:r>
          </w:p>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如果要单独定义目标部位编码，不能与观察项目定义或活动代码中隐含的目标部位相矛盾。</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SET&lt;CD&gt;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szCs w:val="21"/>
              </w:rPr>
              <w:t>观察部位</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部位代码</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targetSiteCode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代码</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bookmarkStart w:id="1720" w:name="_Toc423596544"/>
    </w:p>
    <w:p w:rsidR="005C6BDD" w:rsidRPr="00E73B03" w:rsidRDefault="005C6BDD" w:rsidP="003B18F4">
      <w:pPr>
        <w:pStyle w:val="a1"/>
        <w:spacing w:before="156" w:after="156"/>
        <w:ind w:left="0"/>
        <w:rPr>
          <w:sz w:val="18"/>
          <w:szCs w:val="18"/>
        </w:rPr>
      </w:pPr>
      <w:bookmarkStart w:id="1721" w:name="_Toc423684032"/>
      <w:bookmarkStart w:id="1722" w:name="_Toc467328325"/>
      <w:bookmarkStart w:id="1723" w:name="_Toc467328890"/>
      <w:bookmarkStart w:id="1724" w:name="_Toc477768818"/>
      <w:bookmarkStart w:id="1725" w:name="_Toc479605793"/>
      <w:bookmarkStart w:id="1726" w:name="_Toc479605958"/>
      <w:bookmarkStart w:id="1727" w:name="_Toc479667257"/>
      <w:bookmarkStart w:id="1728" w:name="_Toc479687552"/>
      <w:bookmarkStart w:id="1729" w:name="_Toc479688202"/>
      <w:bookmarkStart w:id="1730" w:name="_Toc479689088"/>
      <w:bookmarkStart w:id="1731" w:name="_Toc479950199"/>
      <w:bookmarkStart w:id="1732" w:name="_Toc485996373"/>
      <w:bookmarkStart w:id="1733" w:name="_Toc486518693"/>
      <w:bookmarkStart w:id="1734" w:name="_Toc486927075"/>
      <w:r w:rsidRPr="00E73B03">
        <w:rPr>
          <w:rFonts w:hAnsi="宋体"/>
          <w:bCs/>
          <w:sz w:val="18"/>
          <w:szCs w:val="18"/>
        </w:rPr>
        <w:lastRenderedPageBreak/>
        <w:t>观察部位</w:t>
      </w:r>
      <w:bookmarkEnd w:id="1720"/>
      <w:bookmarkEnd w:id="1721"/>
      <w:bookmarkEnd w:id="1722"/>
      <w:bookmarkEnd w:id="1723"/>
      <w:r w:rsidRPr="00E73B03">
        <w:rPr>
          <w:rFonts w:hAnsi="宋体"/>
          <w:bCs/>
          <w:sz w:val="18"/>
          <w:szCs w:val="18"/>
        </w:rPr>
        <w:t>名称</w:t>
      </w:r>
      <w:bookmarkEnd w:id="1724"/>
      <w:bookmarkEnd w:id="1725"/>
      <w:bookmarkEnd w:id="1726"/>
      <w:bookmarkEnd w:id="1727"/>
      <w:bookmarkEnd w:id="1728"/>
      <w:bookmarkEnd w:id="1729"/>
      <w:bookmarkEnd w:id="1730"/>
      <w:bookmarkEnd w:id="1731"/>
      <w:bookmarkEnd w:id="1732"/>
      <w:bookmarkEnd w:id="1733"/>
      <w:bookmarkEnd w:id="1734"/>
    </w:p>
    <w:tbl>
      <w:tblPr>
        <w:tblW w:w="7938" w:type="dxa"/>
        <w:jc w:val="center"/>
        <w:tblLook w:val="00A0"/>
      </w:tblPr>
      <w:tblGrid>
        <w:gridCol w:w="2595"/>
        <w:gridCol w:w="5343"/>
      </w:tblGrid>
      <w:tr w:rsidR="005C6BDD" w:rsidRPr="003321AC" w:rsidTr="003321AC">
        <w:trPr>
          <w:tblHeader/>
          <w:jc w:val="center"/>
        </w:trPr>
        <w:tc>
          <w:tcPr>
            <w:tcW w:w="2255" w:type="dxa"/>
            <w:tcBorders>
              <w:top w:val="single" w:sz="4" w:space="0" w:color="auto"/>
              <w:bottom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元数据名称</w:t>
            </w:r>
          </w:p>
        </w:tc>
        <w:tc>
          <w:tcPr>
            <w:tcW w:w="4643" w:type="dxa"/>
            <w:tcBorders>
              <w:top w:val="single" w:sz="4" w:space="0" w:color="auto"/>
              <w:bottom w:val="single" w:sz="4" w:space="0" w:color="auto"/>
            </w:tcBorders>
          </w:tcPr>
          <w:p w:rsidR="005C6BDD" w:rsidRPr="003321AC" w:rsidRDefault="005C6BDD" w:rsidP="002F51A8">
            <w:pPr>
              <w:widowControl/>
              <w:spacing w:line="288" w:lineRule="auto"/>
              <w:jc w:val="left"/>
              <w:rPr>
                <w:szCs w:val="21"/>
              </w:rPr>
            </w:pPr>
            <w:r w:rsidRPr="003321AC">
              <w:rPr>
                <w:rFonts w:hAnsi="宋体"/>
                <w:szCs w:val="21"/>
              </w:rPr>
              <w:t>观察部位名称</w:t>
            </w:r>
          </w:p>
        </w:tc>
      </w:tr>
      <w:tr w:rsidR="005C6BDD" w:rsidRPr="003321AC" w:rsidTr="003321AC">
        <w:trPr>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数据元属性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b/>
                <w:kern w:val="0"/>
                <w:szCs w:val="21"/>
              </w:rPr>
            </w:pPr>
            <w:r w:rsidRPr="003321AC">
              <w:rPr>
                <w:rFonts w:hAnsi="宋体"/>
                <w:iCs/>
                <w:kern w:val="0"/>
                <w:szCs w:val="21"/>
              </w:rPr>
              <w:t>元数据类型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kern w:val="0"/>
                <w:szCs w:val="21"/>
              </w:rPr>
              <w:t>数据元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规范名称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观察部位名称</w:t>
            </w:r>
            <w:r w:rsidR="00DA2CAF" w:rsidRPr="003321AC">
              <w:rPr>
                <w:szCs w:val="21"/>
              </w:rPr>
              <w:fldChar w:fldCharType="begin"/>
            </w:r>
            <w:r w:rsidR="004807CC" w:rsidRPr="003321AC">
              <w:rPr>
                <w:szCs w:val="21"/>
              </w:rPr>
              <w:instrText xml:space="preserve"> XE "</w:instrText>
            </w:r>
            <w:r w:rsidR="004807CC" w:rsidRPr="003321AC">
              <w:rPr>
                <w:rFonts w:hAnsi="宋体"/>
                <w:szCs w:val="21"/>
              </w:rPr>
              <w:instrText>观察部位名称</w:instrText>
            </w:r>
            <w:r w:rsidR="004807CC" w:rsidRPr="003321AC">
              <w:rPr>
                <w:szCs w:val="21"/>
              </w:rPr>
              <w:instrText xml:space="preserve">" </w:instrText>
            </w:r>
            <w:r w:rsidR="00DA2CAF" w:rsidRPr="003321AC">
              <w:rPr>
                <w:szCs w:val="21"/>
              </w:rPr>
              <w:fldChar w:fldCharType="end"/>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同义名称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检查部位</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元数据标识符</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354680</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注册状态</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标准草案</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定义</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观察目标部位代码的含义，用文本表示，用于人类阅读和理解，与观察部位代码（机读，元数据标识符</w:t>
            </w:r>
            <w:r w:rsidRPr="003321AC">
              <w:rPr>
                <w:kern w:val="0"/>
                <w:szCs w:val="21"/>
              </w:rPr>
              <w:t>637718</w:t>
            </w:r>
            <w:r w:rsidRPr="003321AC">
              <w:rPr>
                <w:rFonts w:hAnsi="宋体"/>
                <w:iCs/>
                <w:kern w:val="0"/>
                <w:szCs w:val="21"/>
              </w:rPr>
              <w:t>）联合使用。</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数据类型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SET&lt;CD&gt;</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注册机构名称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卫生部统计信息中心</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版本</w:t>
            </w:r>
          </w:p>
        </w:tc>
        <w:tc>
          <w:tcPr>
            <w:tcW w:w="4643" w:type="dxa"/>
          </w:tcPr>
          <w:p w:rsidR="005C6BDD" w:rsidRPr="003321AC" w:rsidRDefault="005C6BDD" w:rsidP="002F51A8">
            <w:pPr>
              <w:autoSpaceDE w:val="0"/>
              <w:autoSpaceDN w:val="0"/>
              <w:adjustRightInd w:val="0"/>
              <w:spacing w:line="288" w:lineRule="auto"/>
              <w:jc w:val="left"/>
              <w:rPr>
                <w:kern w:val="0"/>
                <w:szCs w:val="21"/>
              </w:rPr>
            </w:pPr>
            <w:r w:rsidRPr="003321AC">
              <w:rPr>
                <w:kern w:val="0"/>
                <w:szCs w:val="21"/>
              </w:rPr>
              <w:t>V1</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相关元数据参照</w:t>
            </w:r>
          </w:p>
        </w:tc>
        <w:tc>
          <w:tcPr>
            <w:tcW w:w="4643" w:type="dxa"/>
          </w:tcPr>
          <w:p w:rsidR="005C6BDD" w:rsidRPr="003321AC" w:rsidRDefault="005C6BDD" w:rsidP="002F51A8">
            <w:pPr>
              <w:autoSpaceDE w:val="0"/>
              <w:autoSpaceDN w:val="0"/>
              <w:adjustRightInd w:val="0"/>
              <w:spacing w:line="288" w:lineRule="auto"/>
              <w:jc w:val="left"/>
              <w:rPr>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数据元使用</w:t>
            </w:r>
          </w:p>
        </w:tc>
        <w:tc>
          <w:tcPr>
            <w:tcW w:w="4643" w:type="dxa"/>
          </w:tcPr>
          <w:p w:rsidR="005C6BDD" w:rsidRPr="003321AC" w:rsidRDefault="005C6BDD" w:rsidP="002F51A8">
            <w:pPr>
              <w:autoSpaceDE w:val="0"/>
              <w:autoSpaceDN w:val="0"/>
              <w:adjustRightInd w:val="0"/>
              <w:spacing w:line="288" w:lineRule="auto"/>
              <w:jc w:val="left"/>
              <w:rPr>
                <w:iCs/>
                <w:kern w:val="0"/>
                <w:szCs w:val="21"/>
              </w:rPr>
            </w:pPr>
          </w:p>
          <w:p w:rsidR="005C6BDD" w:rsidRPr="003321AC" w:rsidRDefault="005C6BDD" w:rsidP="002F51A8">
            <w:pPr>
              <w:autoSpaceDE w:val="0"/>
              <w:autoSpaceDN w:val="0"/>
              <w:adjustRightInd w:val="0"/>
              <w:spacing w:line="288" w:lineRule="auto"/>
              <w:jc w:val="left"/>
              <w:rPr>
                <w:i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b/>
                <w:bCs/>
                <w:kern w:val="0"/>
                <w:szCs w:val="21"/>
              </w:rPr>
              <w:t>数据元概念属性</w:t>
            </w:r>
          </w:p>
        </w:tc>
        <w:tc>
          <w:tcPr>
            <w:tcW w:w="4643" w:type="dxa"/>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数据元概念</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观察部位</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szCs w:val="21"/>
              </w:rPr>
              <w:t>观察</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对象类标识符</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iCs/>
                <w:kern w:val="0"/>
                <w:szCs w:val="21"/>
              </w:rPr>
              <w:t>Act-Observation</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属性名称</w:t>
            </w:r>
          </w:p>
        </w:tc>
        <w:tc>
          <w:tcPr>
            <w:tcW w:w="4643" w:type="dxa"/>
          </w:tcPr>
          <w:p w:rsidR="005C6BDD" w:rsidRPr="003321AC" w:rsidRDefault="005C6BDD" w:rsidP="002F51A8">
            <w:pPr>
              <w:widowControl/>
              <w:spacing w:line="288" w:lineRule="auto"/>
              <w:jc w:val="left"/>
              <w:rPr>
                <w:szCs w:val="21"/>
              </w:rPr>
            </w:pPr>
            <w:r w:rsidRPr="003321AC">
              <w:rPr>
                <w:rFonts w:hAnsi="宋体"/>
                <w:szCs w:val="21"/>
              </w:rPr>
              <w:t>部位</w:t>
            </w:r>
          </w:p>
        </w:tc>
      </w:tr>
      <w:tr w:rsidR="005C6BDD" w:rsidRPr="003321AC" w:rsidTr="003321AC">
        <w:trPr>
          <w:trHeight w:val="300"/>
          <w:jc w:val="center"/>
        </w:trPr>
        <w:tc>
          <w:tcPr>
            <w:tcW w:w="2255"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属性标识符</w:t>
            </w:r>
          </w:p>
        </w:tc>
        <w:tc>
          <w:tcPr>
            <w:tcW w:w="4643" w:type="dxa"/>
            <w:tcBorders>
              <w:bottom w:val="single" w:sz="4" w:space="0" w:color="auto"/>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targetSite</w:t>
            </w:r>
            <w:r w:rsidRPr="003321AC">
              <w:rPr>
                <w:iCs/>
                <w:kern w:val="0"/>
                <w:szCs w:val="21"/>
              </w:rPr>
              <w:t>code</w:t>
            </w:r>
          </w:p>
        </w:tc>
      </w:tr>
      <w:tr w:rsidR="005C6BDD" w:rsidRPr="003321AC" w:rsidTr="003321AC">
        <w:trPr>
          <w:trHeight w:val="70"/>
          <w:jc w:val="center"/>
        </w:trPr>
        <w:tc>
          <w:tcPr>
            <w:tcW w:w="2255"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r w:rsidRPr="003321AC">
              <w:rPr>
                <w:rFonts w:hAnsi="宋体"/>
                <w:b/>
                <w:bCs/>
                <w:kern w:val="0"/>
                <w:szCs w:val="21"/>
              </w:rPr>
              <w:t>值域属性</w:t>
            </w:r>
          </w:p>
        </w:tc>
        <w:tc>
          <w:tcPr>
            <w:tcW w:w="4643" w:type="dxa"/>
            <w:tcBorders>
              <w:top w:val="single" w:sz="4" w:space="0" w:color="auto"/>
            </w:tcBorders>
          </w:tcPr>
          <w:p w:rsidR="005C6BDD" w:rsidRPr="003321AC" w:rsidRDefault="005C6BDD" w:rsidP="002F51A8">
            <w:pPr>
              <w:autoSpaceDE w:val="0"/>
              <w:autoSpaceDN w:val="0"/>
              <w:adjustRightInd w:val="0"/>
              <w:spacing w:line="288" w:lineRule="auto"/>
              <w:jc w:val="left"/>
              <w:rPr>
                <w:b/>
                <w:bCs/>
                <w:kern w:val="0"/>
                <w:szCs w:val="21"/>
              </w:rPr>
            </w:pPr>
          </w:p>
        </w:tc>
      </w:tr>
      <w:tr w:rsidR="005C6BDD" w:rsidRPr="003321AC" w:rsidTr="003321AC">
        <w:trPr>
          <w:trHeight w:val="183"/>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表示类型</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文本</w:t>
            </w:r>
          </w:p>
        </w:tc>
      </w:tr>
      <w:tr w:rsidR="005C6BDD" w:rsidRPr="003321AC" w:rsidTr="003321AC">
        <w:trPr>
          <w:jc w:val="center"/>
        </w:trPr>
        <w:tc>
          <w:tcPr>
            <w:tcW w:w="2255" w:type="dxa"/>
          </w:tcPr>
          <w:p w:rsidR="005C6BDD" w:rsidRPr="003321AC" w:rsidRDefault="005C6BDD" w:rsidP="002F51A8">
            <w:pPr>
              <w:autoSpaceDE w:val="0"/>
              <w:autoSpaceDN w:val="0"/>
              <w:adjustRightInd w:val="0"/>
              <w:spacing w:line="288" w:lineRule="auto"/>
              <w:jc w:val="left"/>
              <w:rPr>
                <w:kern w:val="0"/>
                <w:szCs w:val="21"/>
              </w:rPr>
            </w:pPr>
            <w:r w:rsidRPr="003321AC">
              <w:rPr>
                <w:rFonts w:hAnsi="宋体"/>
                <w:iCs/>
                <w:kern w:val="0"/>
                <w:szCs w:val="21"/>
              </w:rPr>
              <w:t>分类方案名称</w:t>
            </w:r>
          </w:p>
        </w:tc>
        <w:tc>
          <w:tcPr>
            <w:tcW w:w="4643" w:type="dxa"/>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r w:rsidR="005C6BDD" w:rsidRPr="003321AC" w:rsidTr="003321AC">
        <w:trPr>
          <w:jc w:val="center"/>
        </w:trPr>
        <w:tc>
          <w:tcPr>
            <w:tcW w:w="2255"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rFonts w:hAnsi="宋体"/>
                <w:iCs/>
                <w:kern w:val="0"/>
                <w:szCs w:val="21"/>
              </w:rPr>
              <w:t>分类方案标识符</w:t>
            </w:r>
          </w:p>
        </w:tc>
        <w:tc>
          <w:tcPr>
            <w:tcW w:w="4643" w:type="dxa"/>
            <w:tcBorders>
              <w:bottom w:val="single" w:sz="4" w:space="0" w:color="000000"/>
            </w:tcBorders>
          </w:tcPr>
          <w:p w:rsidR="005C6BDD" w:rsidRPr="003321AC" w:rsidRDefault="005C6BDD" w:rsidP="002F51A8">
            <w:pPr>
              <w:autoSpaceDE w:val="0"/>
              <w:autoSpaceDN w:val="0"/>
              <w:adjustRightInd w:val="0"/>
              <w:spacing w:line="288" w:lineRule="auto"/>
              <w:jc w:val="left"/>
              <w:rPr>
                <w:iCs/>
                <w:kern w:val="0"/>
                <w:szCs w:val="21"/>
              </w:rPr>
            </w:pPr>
            <w:r w:rsidRPr="003321AC">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bCs/>
          <w:sz w:val="18"/>
          <w:szCs w:val="18"/>
        </w:rPr>
      </w:pPr>
      <w:bookmarkStart w:id="1735" w:name="_Toc423596545"/>
      <w:bookmarkStart w:id="1736" w:name="_Toc423684033"/>
      <w:bookmarkStart w:id="1737" w:name="_Toc467328326"/>
      <w:bookmarkStart w:id="1738" w:name="_Toc467328891"/>
      <w:bookmarkStart w:id="1739" w:name="_Toc477768819"/>
      <w:bookmarkStart w:id="1740" w:name="_Toc479605794"/>
      <w:bookmarkStart w:id="1741" w:name="_Toc479605959"/>
      <w:bookmarkStart w:id="1742" w:name="_Toc479667258"/>
      <w:bookmarkStart w:id="1743" w:name="_Toc479687553"/>
      <w:bookmarkStart w:id="1744" w:name="_Toc479688203"/>
      <w:bookmarkStart w:id="1745" w:name="_Toc479689089"/>
      <w:bookmarkStart w:id="1746" w:name="_Toc479950200"/>
      <w:bookmarkStart w:id="1747" w:name="_Toc485996374"/>
      <w:bookmarkStart w:id="1748" w:name="_Toc486518694"/>
      <w:bookmarkStart w:id="1749" w:name="_Toc486927076"/>
      <w:r w:rsidRPr="00E73B03">
        <w:rPr>
          <w:rFonts w:hAnsi="宋体"/>
          <w:bCs/>
          <w:sz w:val="18"/>
          <w:szCs w:val="18"/>
        </w:rPr>
        <w:lastRenderedPageBreak/>
        <w:t>暴露途径代码</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szCs w:val="21"/>
              </w:rPr>
              <w:t>暴露途径代码</w:t>
            </w:r>
          </w:p>
        </w:tc>
      </w:tr>
      <w:tr w:rsidR="005C6BDD" w:rsidRPr="00764ECD" w:rsidTr="00764ECD">
        <w:trPr>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规范名称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暴露途径代码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暴露途径代码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暴露途径</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721122</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注册状态</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定义</w:t>
            </w:r>
          </w:p>
        </w:tc>
        <w:tc>
          <w:tcPr>
            <w:tcW w:w="4643" w:type="dxa"/>
          </w:tcPr>
          <w:p w:rsidR="005C6BDD" w:rsidRPr="00764ECD" w:rsidRDefault="005C6BDD" w:rsidP="00A8197F">
            <w:pPr>
              <w:autoSpaceDE w:val="0"/>
              <w:autoSpaceDN w:val="0"/>
              <w:adjustRightInd w:val="0"/>
              <w:spacing w:line="276" w:lineRule="auto"/>
              <w:jc w:val="left"/>
              <w:rPr>
                <w:szCs w:val="21"/>
              </w:rPr>
            </w:pPr>
            <w:r w:rsidRPr="00764ECD">
              <w:rPr>
                <w:rFonts w:hAnsi="宋体"/>
                <w:iCs/>
                <w:kern w:val="0"/>
                <w:szCs w:val="21"/>
              </w:rPr>
              <w:t>暴露指暴露源与暴露对象之间的相互作用，提供了将物理、化学或生物因子从暴露源输入暴露对象的机会。本数据元仅用于说明暴露机会而不是暴露结果，不是所有暴露都会发生实际的危害或保护效果。暴露不同于用药，后者具有明确的实施者。</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暴露途径代码的表示与用药途径代码相同，指将某种物质导入暴露对象或用药对象的生理路径。例如，口服、直肠、静脉等。有时，途径还需要部位和方法代码进一步说明。</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iCs/>
                <w:kern w:val="0"/>
                <w:szCs w:val="21"/>
              </w:rPr>
              <w:t xml:space="preserve">CD </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版本</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A8197F">
            <w:pPr>
              <w:autoSpaceDE w:val="0"/>
              <w:autoSpaceDN w:val="0"/>
              <w:adjustRightInd w:val="0"/>
              <w:spacing w:line="276" w:lineRule="auto"/>
              <w:jc w:val="left"/>
              <w:rPr>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A8197F">
            <w:pPr>
              <w:autoSpaceDE w:val="0"/>
              <w:autoSpaceDN w:val="0"/>
              <w:adjustRightInd w:val="0"/>
              <w:spacing w:line="276" w:lineRule="auto"/>
              <w:jc w:val="left"/>
              <w:rPr>
                <w:i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szCs w:val="21"/>
              </w:rPr>
              <w:t>暴露途径</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暴露</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对象类标识符</w:t>
            </w:r>
          </w:p>
        </w:tc>
        <w:tc>
          <w:tcPr>
            <w:tcW w:w="4643" w:type="dxa"/>
            <w:vAlign w:val="center"/>
          </w:tcPr>
          <w:p w:rsidR="005C6BDD" w:rsidRPr="00764ECD" w:rsidRDefault="005C6BDD" w:rsidP="00A8197F">
            <w:pPr>
              <w:adjustRightInd w:val="0"/>
              <w:snapToGrid w:val="0"/>
              <w:spacing w:line="276" w:lineRule="auto"/>
              <w:rPr>
                <w:szCs w:val="21"/>
              </w:rPr>
            </w:pPr>
            <w:r w:rsidRPr="00764ECD">
              <w:rPr>
                <w:szCs w:val="21"/>
              </w:rPr>
              <w:t>Act -exposure</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属性名称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途径</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vAlign w:val="center"/>
          </w:tcPr>
          <w:p w:rsidR="005C6BDD" w:rsidRPr="00764ECD" w:rsidRDefault="005C6BDD" w:rsidP="00A8197F">
            <w:pPr>
              <w:adjustRightInd w:val="0"/>
              <w:snapToGrid w:val="0"/>
              <w:spacing w:line="276" w:lineRule="auto"/>
              <w:rPr>
                <w:szCs w:val="21"/>
              </w:rPr>
            </w:pPr>
            <w:r w:rsidRPr="00764ECD">
              <w:rPr>
                <w:szCs w:val="21"/>
              </w:rPr>
              <w:t>routeCode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表示类型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bookmarkStart w:id="1750" w:name="_Toc423596546"/>
    </w:p>
    <w:p w:rsidR="005C6BDD" w:rsidRPr="003B18F4" w:rsidRDefault="005C6BDD" w:rsidP="003B18F4">
      <w:pPr>
        <w:pStyle w:val="a1"/>
        <w:spacing w:before="156" w:after="156"/>
        <w:ind w:left="0"/>
      </w:pPr>
      <w:bookmarkStart w:id="1751" w:name="_Toc423684034"/>
      <w:bookmarkStart w:id="1752" w:name="_Toc467328327"/>
      <w:bookmarkStart w:id="1753" w:name="_Toc467328892"/>
      <w:bookmarkStart w:id="1754" w:name="_Toc477768820"/>
      <w:bookmarkStart w:id="1755" w:name="_Toc479605795"/>
      <w:bookmarkStart w:id="1756" w:name="_Toc479605960"/>
      <w:bookmarkStart w:id="1757" w:name="_Toc479667259"/>
      <w:bookmarkStart w:id="1758" w:name="_Toc479687554"/>
      <w:bookmarkStart w:id="1759" w:name="_Toc479688204"/>
      <w:bookmarkStart w:id="1760" w:name="_Toc479689090"/>
      <w:bookmarkStart w:id="1761" w:name="_Toc479950201"/>
      <w:bookmarkStart w:id="1762" w:name="_Toc485996375"/>
      <w:bookmarkStart w:id="1763" w:name="_Toc486518695"/>
      <w:bookmarkStart w:id="1764" w:name="_Toc486927077"/>
      <w:r w:rsidRPr="003B18F4">
        <w:lastRenderedPageBreak/>
        <w:t>暴露途径</w:t>
      </w:r>
      <w:bookmarkEnd w:id="1750"/>
      <w:bookmarkEnd w:id="1751"/>
      <w:bookmarkEnd w:id="1752"/>
      <w:bookmarkEnd w:id="1753"/>
      <w:r w:rsidRPr="003B18F4">
        <w:t>名称</w:t>
      </w:r>
      <w:bookmarkEnd w:id="1754"/>
      <w:bookmarkEnd w:id="1755"/>
      <w:bookmarkEnd w:id="1756"/>
      <w:bookmarkEnd w:id="1757"/>
      <w:bookmarkEnd w:id="1758"/>
      <w:bookmarkEnd w:id="1759"/>
      <w:bookmarkEnd w:id="1760"/>
      <w:bookmarkEnd w:id="1761"/>
      <w:bookmarkEnd w:id="1762"/>
      <w:bookmarkEnd w:id="1763"/>
      <w:bookmarkEnd w:id="1764"/>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暴露途径名称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暴露途径名称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暴露途径名称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暴露途径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255663</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指暴露途径代码所代表的含义，用文本表示。用于人类阅读和理解，与暴露途径代码（机读，元数据标识符</w:t>
            </w:r>
            <w:r w:rsidRPr="00764ECD">
              <w:rPr>
                <w:kern w:val="0"/>
                <w:szCs w:val="21"/>
              </w:rPr>
              <w:t>721122</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暴露途径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暴露</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vAlign w:val="center"/>
          </w:tcPr>
          <w:p w:rsidR="005C6BDD" w:rsidRPr="00764ECD" w:rsidRDefault="005C6BDD" w:rsidP="002F51A8">
            <w:pPr>
              <w:adjustRightInd w:val="0"/>
              <w:snapToGrid w:val="0"/>
              <w:spacing w:line="288" w:lineRule="auto"/>
              <w:rPr>
                <w:szCs w:val="21"/>
              </w:rPr>
            </w:pPr>
            <w:r w:rsidRPr="00764ECD">
              <w:rPr>
                <w:szCs w:val="21"/>
              </w:rPr>
              <w:t>Act -exposure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途径</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vAlign w:val="center"/>
          </w:tcPr>
          <w:p w:rsidR="005C6BDD" w:rsidRPr="00764ECD" w:rsidRDefault="005C6BDD" w:rsidP="002F51A8">
            <w:pPr>
              <w:adjustRightInd w:val="0"/>
              <w:snapToGrid w:val="0"/>
              <w:spacing w:line="288" w:lineRule="auto"/>
              <w:rPr>
                <w:szCs w:val="21"/>
              </w:rPr>
            </w:pPr>
            <w:r w:rsidRPr="00764ECD">
              <w:rPr>
                <w:szCs w:val="21"/>
              </w:rPr>
              <w:t>routeCode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765" w:name="_Toc423596547"/>
      <w:bookmarkStart w:id="1766" w:name="_Toc423684035"/>
      <w:bookmarkStart w:id="1767" w:name="_Toc467328328"/>
      <w:bookmarkStart w:id="1768" w:name="_Toc467328893"/>
      <w:bookmarkStart w:id="1769" w:name="_Toc477768821"/>
      <w:bookmarkStart w:id="1770" w:name="_Toc479605796"/>
      <w:bookmarkStart w:id="1771" w:name="_Toc479605961"/>
      <w:bookmarkStart w:id="1772" w:name="_Toc479667260"/>
      <w:bookmarkStart w:id="1773" w:name="_Toc479687555"/>
      <w:bookmarkStart w:id="1774" w:name="_Toc479688205"/>
      <w:bookmarkStart w:id="1775" w:name="_Toc479689091"/>
      <w:bookmarkStart w:id="1776" w:name="_Toc479950202"/>
      <w:bookmarkStart w:id="1777" w:name="_Toc485996376"/>
      <w:bookmarkStart w:id="1778" w:name="_Toc486518696"/>
      <w:bookmarkStart w:id="1779" w:name="_Toc486927078"/>
      <w:r w:rsidRPr="003B18F4">
        <w:lastRenderedPageBreak/>
        <w:t>传染病检测方法代码</w:t>
      </w:r>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szCs w:val="21"/>
              </w:rPr>
              <w:t>传染病检测方法代码</w:t>
            </w:r>
          </w:p>
        </w:tc>
      </w:tr>
      <w:tr w:rsidR="005C6BDD" w:rsidRPr="00764ECD" w:rsidTr="00764ECD">
        <w:trPr>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规范名称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传染病检测方法代码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传染病检测方法代码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检测方法代码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486763</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注册状态</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定义</w:t>
            </w:r>
          </w:p>
        </w:tc>
        <w:tc>
          <w:tcPr>
            <w:tcW w:w="4643" w:type="dxa"/>
          </w:tcPr>
          <w:p w:rsidR="005C6BDD" w:rsidRPr="00764ECD" w:rsidRDefault="005C6BDD" w:rsidP="00A8197F">
            <w:pPr>
              <w:autoSpaceDE w:val="0"/>
              <w:autoSpaceDN w:val="0"/>
              <w:adjustRightInd w:val="0"/>
              <w:spacing w:line="276" w:lineRule="auto"/>
              <w:jc w:val="left"/>
              <w:rPr>
                <w:szCs w:val="21"/>
              </w:rPr>
            </w:pPr>
            <w:r w:rsidRPr="00764ECD">
              <w:rPr>
                <w:rFonts w:hAnsi="宋体"/>
                <w:szCs w:val="21"/>
              </w:rPr>
              <w:t>公共卫生部门得知某公共卫生事件（多数指传染性疾病）的方法，用代码表示。例如，医疗机构报告、实验室报告、流行病学调查等。</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公共卫生事件一般涉及须报告的传染性疾病案例，可以是涉及单个患者的事件，也可以是涉及人群的多个事件。</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版本</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A8197F">
            <w:pPr>
              <w:autoSpaceDE w:val="0"/>
              <w:autoSpaceDN w:val="0"/>
              <w:adjustRightInd w:val="0"/>
              <w:spacing w:line="276" w:lineRule="auto"/>
              <w:jc w:val="left"/>
              <w:rPr>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艾滋病阳性检测方法代码</w:t>
            </w:r>
            <w:r w:rsidRPr="00764ECD">
              <w:rPr>
                <w:iCs/>
                <w:kern w:val="0"/>
                <w:szCs w:val="21"/>
              </w:rPr>
              <w:t>:</w:t>
            </w:r>
            <w:r w:rsidRPr="00764ECD">
              <w:rPr>
                <w:szCs w:val="21"/>
              </w:rPr>
              <w:t xml:space="preserve"> </w:t>
            </w:r>
            <w:r w:rsidRPr="00764ECD">
              <w:rPr>
                <w:rFonts w:hAnsi="宋体"/>
                <w:iCs/>
                <w:kern w:val="0"/>
                <w:szCs w:val="21"/>
              </w:rPr>
              <w:t>《疾病控制基本数据集</w:t>
            </w:r>
            <w:r w:rsidRPr="00764ECD">
              <w:rPr>
                <w:iCs/>
                <w:kern w:val="0"/>
                <w:szCs w:val="21"/>
              </w:rPr>
              <w:t xml:space="preserve"> </w:t>
            </w:r>
            <w:r w:rsidRPr="00764ECD">
              <w:rPr>
                <w:rFonts w:hAnsi="宋体"/>
                <w:iCs/>
                <w:kern w:val="0"/>
                <w:szCs w:val="21"/>
              </w:rPr>
              <w:t>第</w:t>
            </w:r>
            <w:r w:rsidRPr="00764ECD">
              <w:rPr>
                <w:iCs/>
                <w:kern w:val="0"/>
                <w:szCs w:val="21"/>
              </w:rPr>
              <w:t>1</w:t>
            </w:r>
            <w:r w:rsidRPr="00764ECD">
              <w:rPr>
                <w:rFonts w:hAnsi="宋体"/>
                <w:iCs/>
                <w:kern w:val="0"/>
                <w:szCs w:val="21"/>
              </w:rPr>
              <w:t>部分：艾滋病综合防治》</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血吸虫病检测方法代码</w:t>
            </w:r>
            <w:r w:rsidRPr="00764ECD">
              <w:rPr>
                <w:iCs/>
                <w:kern w:val="0"/>
                <w:szCs w:val="21"/>
              </w:rPr>
              <w:t>:</w:t>
            </w:r>
            <w:r w:rsidRPr="00764ECD">
              <w:rPr>
                <w:szCs w:val="21"/>
              </w:rPr>
              <w:t xml:space="preserve"> </w:t>
            </w:r>
            <w:r w:rsidRPr="00764ECD">
              <w:rPr>
                <w:rFonts w:hAnsi="宋体"/>
                <w:iCs/>
                <w:kern w:val="0"/>
                <w:szCs w:val="21"/>
              </w:rPr>
              <w:t>《疾病控制基本数据集</w:t>
            </w:r>
            <w:r w:rsidRPr="00764ECD">
              <w:rPr>
                <w:iCs/>
                <w:kern w:val="0"/>
                <w:szCs w:val="21"/>
              </w:rPr>
              <w:t xml:space="preserve"> </w:t>
            </w:r>
            <w:r w:rsidRPr="00764ECD">
              <w:rPr>
                <w:rFonts w:hAnsi="宋体"/>
                <w:iCs/>
                <w:kern w:val="0"/>
                <w:szCs w:val="21"/>
              </w:rPr>
              <w:t>第</w:t>
            </w:r>
            <w:r w:rsidRPr="00764ECD">
              <w:rPr>
                <w:iCs/>
                <w:kern w:val="0"/>
                <w:szCs w:val="21"/>
              </w:rPr>
              <w:t>2</w:t>
            </w:r>
            <w:r w:rsidRPr="00764ECD">
              <w:rPr>
                <w:rFonts w:hAnsi="宋体"/>
                <w:iCs/>
                <w:kern w:val="0"/>
                <w:szCs w:val="21"/>
              </w:rPr>
              <w:t>部分：血吸虫病病人管理》</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szCs w:val="21"/>
              </w:rPr>
              <w:t>传染病检测方法</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A8197F">
            <w:pPr>
              <w:autoSpaceDE w:val="0"/>
              <w:autoSpaceDN w:val="0"/>
              <w:adjustRightInd w:val="0"/>
              <w:spacing w:line="276" w:lineRule="auto"/>
              <w:jc w:val="left"/>
              <w:rPr>
                <w:szCs w:val="21"/>
              </w:rPr>
            </w:pPr>
            <w:r w:rsidRPr="00764ECD">
              <w:rPr>
                <w:rFonts w:hAnsi="宋体"/>
                <w:szCs w:val="21"/>
              </w:rPr>
              <w:t>公共卫生案例</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对象类标识符</w:t>
            </w:r>
          </w:p>
        </w:tc>
        <w:tc>
          <w:tcPr>
            <w:tcW w:w="4643" w:type="dxa"/>
            <w:vAlign w:val="center"/>
          </w:tcPr>
          <w:p w:rsidR="005C6BDD" w:rsidRPr="00764ECD" w:rsidRDefault="005C6BDD" w:rsidP="00A8197F">
            <w:pPr>
              <w:spacing w:line="276" w:lineRule="auto"/>
              <w:rPr>
                <w:szCs w:val="21"/>
              </w:rPr>
            </w:pPr>
            <w:r w:rsidRPr="00764ECD">
              <w:rPr>
                <w:szCs w:val="21"/>
              </w:rPr>
              <w:t>Act -publicHealthCase</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属性名称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检测方法代码</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szCs w:val="21"/>
              </w:rPr>
              <w:t>detectionMethodCode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表示类型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bCs/>
          <w:sz w:val="18"/>
          <w:szCs w:val="18"/>
        </w:rPr>
      </w:pPr>
      <w:bookmarkStart w:id="1780" w:name="_Toc423596548"/>
      <w:bookmarkStart w:id="1781" w:name="_Toc423684036"/>
      <w:bookmarkStart w:id="1782" w:name="_Toc467328329"/>
      <w:bookmarkStart w:id="1783" w:name="_Toc467328894"/>
      <w:bookmarkStart w:id="1784" w:name="_Toc477768822"/>
      <w:bookmarkStart w:id="1785" w:name="_Toc479605797"/>
      <w:bookmarkStart w:id="1786" w:name="_Toc479605962"/>
      <w:bookmarkStart w:id="1787" w:name="_Toc479667261"/>
      <w:bookmarkStart w:id="1788" w:name="_Toc479687556"/>
      <w:bookmarkStart w:id="1789" w:name="_Toc479688206"/>
      <w:bookmarkStart w:id="1790" w:name="_Toc479689092"/>
      <w:bookmarkStart w:id="1791" w:name="_Toc479950203"/>
      <w:bookmarkStart w:id="1792" w:name="_Toc485996377"/>
      <w:bookmarkStart w:id="1793" w:name="_Toc486518697"/>
      <w:bookmarkStart w:id="1794" w:name="_Toc486927079"/>
      <w:r w:rsidRPr="00E73B03">
        <w:rPr>
          <w:rFonts w:hAnsi="宋体"/>
          <w:bCs/>
          <w:sz w:val="18"/>
          <w:szCs w:val="18"/>
        </w:rPr>
        <w:lastRenderedPageBreak/>
        <w:t>传染病检测方法</w:t>
      </w:r>
      <w:bookmarkEnd w:id="1780"/>
      <w:bookmarkEnd w:id="1781"/>
      <w:bookmarkEnd w:id="1782"/>
      <w:bookmarkEnd w:id="1783"/>
      <w:r w:rsidRPr="00E73B03">
        <w:rPr>
          <w:rFonts w:hAnsi="宋体"/>
          <w:bCs/>
          <w:sz w:val="18"/>
          <w:szCs w:val="18"/>
        </w:rPr>
        <w:t>名称</w:t>
      </w:r>
      <w:bookmarkEnd w:id="1784"/>
      <w:bookmarkEnd w:id="1785"/>
      <w:bookmarkEnd w:id="1786"/>
      <w:bookmarkEnd w:id="1787"/>
      <w:bookmarkEnd w:id="1788"/>
      <w:bookmarkEnd w:id="1789"/>
      <w:bookmarkEnd w:id="1790"/>
      <w:bookmarkEnd w:id="1791"/>
      <w:bookmarkEnd w:id="1792"/>
      <w:bookmarkEnd w:id="1793"/>
      <w:bookmarkEnd w:id="1794"/>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传染病检测方法名称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传染病检测方法名称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传染病检测方法名称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传染病检测方法</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384998</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传染病检查方法代码的含义，用文本表示。用于人类阅读和理解，与传染病检测方法代码（机读，元数据标识符</w:t>
            </w:r>
            <w:r w:rsidRPr="00764ECD">
              <w:rPr>
                <w:kern w:val="0"/>
                <w:szCs w:val="21"/>
              </w:rPr>
              <w:t>486763</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传染病检测方法文本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szCs w:val="21"/>
              </w:rPr>
            </w:pPr>
            <w:r w:rsidRPr="00764ECD">
              <w:rPr>
                <w:rFonts w:hAnsi="宋体"/>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公共卫生案例</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-publicHealthCase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检测方法文本</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detectionMethodCode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795" w:name="_Toc423596549"/>
      <w:bookmarkStart w:id="1796" w:name="_Toc423684037"/>
      <w:bookmarkStart w:id="1797" w:name="_Toc467328330"/>
      <w:bookmarkStart w:id="1798" w:name="_Toc467328895"/>
      <w:bookmarkStart w:id="1799" w:name="_Toc477768823"/>
      <w:bookmarkStart w:id="1800" w:name="_Toc479605798"/>
      <w:bookmarkStart w:id="1801" w:name="_Toc479605963"/>
      <w:bookmarkStart w:id="1802" w:name="_Toc479667262"/>
      <w:bookmarkStart w:id="1803" w:name="_Toc479687557"/>
      <w:bookmarkStart w:id="1804" w:name="_Toc479688207"/>
      <w:bookmarkStart w:id="1805" w:name="_Toc479689093"/>
      <w:bookmarkStart w:id="1806" w:name="_Toc479950204"/>
      <w:bookmarkStart w:id="1807" w:name="_Toc485996378"/>
      <w:bookmarkStart w:id="1808" w:name="_Toc486518698"/>
      <w:bookmarkStart w:id="1809" w:name="_Toc486927080"/>
      <w:r w:rsidRPr="003B18F4">
        <w:lastRenderedPageBreak/>
        <w:t>传染病感染途径代码</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传染病感染途径代码</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传染病感染途径代码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传染病感染途径代码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感染途径代码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381428</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szCs w:val="21"/>
              </w:rPr>
            </w:pPr>
            <w:r w:rsidRPr="00764ECD">
              <w:rPr>
                <w:rFonts w:hAnsi="宋体"/>
                <w:szCs w:val="21"/>
              </w:rPr>
              <w:t>公共卫生事件中，涉案个体获得疾病的机制和途径，用代码表示。例如，性传播、空气传播、垂直传播，等等。</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血吸虫病感染方式代码</w:t>
            </w:r>
            <w:r w:rsidRPr="00764ECD">
              <w:rPr>
                <w:iCs/>
                <w:kern w:val="0"/>
                <w:szCs w:val="21"/>
              </w:rPr>
              <w:t>:</w:t>
            </w:r>
            <w:r w:rsidRPr="00764ECD">
              <w:rPr>
                <w:szCs w:val="21"/>
              </w:rPr>
              <w:t xml:space="preserve"> </w:t>
            </w:r>
            <w:r w:rsidRPr="00764ECD">
              <w:rPr>
                <w:rFonts w:hAnsi="宋体"/>
                <w:iCs/>
                <w:kern w:val="0"/>
                <w:szCs w:val="21"/>
              </w:rPr>
              <w:t>《疾病控制基本数据集</w:t>
            </w:r>
            <w:r w:rsidRPr="00764ECD">
              <w:rPr>
                <w:iCs/>
                <w:kern w:val="0"/>
                <w:szCs w:val="21"/>
              </w:rPr>
              <w:t xml:space="preserve"> </w:t>
            </w:r>
            <w:r w:rsidRPr="00764ECD">
              <w:rPr>
                <w:rFonts w:hAnsi="宋体"/>
                <w:iCs/>
                <w:kern w:val="0"/>
                <w:szCs w:val="21"/>
              </w:rPr>
              <w:t>第</w:t>
            </w:r>
            <w:r w:rsidRPr="00764ECD">
              <w:rPr>
                <w:iCs/>
                <w:kern w:val="0"/>
                <w:szCs w:val="21"/>
              </w:rPr>
              <w:t>2</w:t>
            </w:r>
            <w:r w:rsidRPr="00764ECD">
              <w:rPr>
                <w:rFonts w:hAnsi="宋体"/>
                <w:iCs/>
                <w:kern w:val="0"/>
                <w:szCs w:val="21"/>
              </w:rPr>
              <w:t>部分：血吸虫病病人管理》</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传染病感染途径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公共卫生案例</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-publicHealthCase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感染途径代码</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transmissionModeCode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810" w:name="_Toc423596550"/>
      <w:bookmarkStart w:id="1811" w:name="_Toc423684038"/>
      <w:bookmarkStart w:id="1812" w:name="_Toc467328331"/>
      <w:bookmarkStart w:id="1813" w:name="_Toc467328896"/>
      <w:bookmarkStart w:id="1814" w:name="_Toc477768824"/>
      <w:bookmarkStart w:id="1815" w:name="_Toc479605799"/>
      <w:bookmarkStart w:id="1816" w:name="_Toc479605964"/>
      <w:bookmarkStart w:id="1817" w:name="_Toc479667263"/>
      <w:bookmarkStart w:id="1818" w:name="_Toc479687558"/>
      <w:bookmarkStart w:id="1819" w:name="_Toc479688208"/>
      <w:bookmarkStart w:id="1820" w:name="_Toc479689094"/>
      <w:bookmarkStart w:id="1821" w:name="_Toc479950205"/>
      <w:bookmarkStart w:id="1822" w:name="_Toc485996379"/>
      <w:bookmarkStart w:id="1823" w:name="_Toc486518699"/>
      <w:bookmarkStart w:id="1824" w:name="_Toc486927081"/>
      <w:r w:rsidRPr="003B18F4">
        <w:lastRenderedPageBreak/>
        <w:t>传染病感染途径</w:t>
      </w:r>
      <w:bookmarkEnd w:id="1810"/>
      <w:bookmarkEnd w:id="1811"/>
      <w:bookmarkEnd w:id="1812"/>
      <w:bookmarkEnd w:id="1813"/>
      <w:r w:rsidRPr="003B18F4">
        <w:t>名称</w:t>
      </w:r>
      <w:bookmarkEnd w:id="1814"/>
      <w:bookmarkEnd w:id="1815"/>
      <w:bookmarkEnd w:id="1816"/>
      <w:bookmarkEnd w:id="1817"/>
      <w:bookmarkEnd w:id="1818"/>
      <w:bookmarkEnd w:id="1819"/>
      <w:bookmarkEnd w:id="1820"/>
      <w:bookmarkEnd w:id="1821"/>
      <w:bookmarkEnd w:id="1822"/>
      <w:bookmarkEnd w:id="1823"/>
      <w:bookmarkEnd w:id="1824"/>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传染病感染途径名称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传染病感染途径名称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传染病感染途径名称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感染途径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972604</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传染病感染途径代码的含义，用文本表示，用于人类阅读和理解，与传染病感染途径代码（机读，元数据标识符</w:t>
            </w:r>
            <w:r w:rsidRPr="00764ECD">
              <w:rPr>
                <w:kern w:val="0"/>
                <w:szCs w:val="21"/>
              </w:rPr>
              <w:t>381428</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传染病感染途径名称</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公共卫生案例</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-publicHealthCase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感染途径名称</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transmissionModeCode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825" w:name="_Toc423596551"/>
      <w:bookmarkStart w:id="1826" w:name="_Toc423684039"/>
      <w:bookmarkStart w:id="1827" w:name="_Toc467328332"/>
      <w:bookmarkStart w:id="1828" w:name="_Toc467328897"/>
      <w:bookmarkStart w:id="1829" w:name="_Toc477768825"/>
      <w:bookmarkStart w:id="1830" w:name="_Toc479605800"/>
      <w:bookmarkStart w:id="1831" w:name="_Toc479605965"/>
      <w:bookmarkStart w:id="1832" w:name="_Toc479667264"/>
      <w:bookmarkStart w:id="1833" w:name="_Toc479687559"/>
      <w:bookmarkStart w:id="1834" w:name="_Toc479688209"/>
      <w:bookmarkStart w:id="1835" w:name="_Toc479689095"/>
      <w:bookmarkStart w:id="1836" w:name="_Toc479950206"/>
      <w:bookmarkStart w:id="1837" w:name="_Toc485996380"/>
      <w:bookmarkStart w:id="1838" w:name="_Toc486518700"/>
      <w:bookmarkStart w:id="1839" w:name="_Toc486927082"/>
      <w:r w:rsidRPr="003B18F4">
        <w:lastRenderedPageBreak/>
        <w:t>操作方法代码</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p>
    <w:tbl>
      <w:tblPr>
        <w:tblW w:w="7938" w:type="dxa"/>
        <w:jc w:val="center"/>
        <w:tblLook w:val="00A0"/>
      </w:tblPr>
      <w:tblGrid>
        <w:gridCol w:w="1971"/>
        <w:gridCol w:w="5967"/>
      </w:tblGrid>
      <w:tr w:rsidR="005C6BDD" w:rsidRPr="00764ECD" w:rsidTr="00764ECD">
        <w:trPr>
          <w:tblHeader/>
          <w:jc w:val="center"/>
        </w:trPr>
        <w:tc>
          <w:tcPr>
            <w:tcW w:w="2003" w:type="dxa"/>
            <w:tcBorders>
              <w:top w:val="single" w:sz="4" w:space="0" w:color="auto"/>
              <w:bottom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元数据名称</w:t>
            </w:r>
          </w:p>
        </w:tc>
        <w:tc>
          <w:tcPr>
            <w:tcW w:w="6054" w:type="dxa"/>
            <w:tcBorders>
              <w:top w:val="single" w:sz="4" w:space="0" w:color="auto"/>
              <w:bottom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szCs w:val="21"/>
              </w:rPr>
              <w:t>操作方法代码</w:t>
            </w:r>
          </w:p>
        </w:tc>
      </w:tr>
      <w:tr w:rsidR="005C6BDD" w:rsidRPr="00764ECD" w:rsidTr="00764ECD">
        <w:trPr>
          <w:jc w:val="center"/>
        </w:trPr>
        <w:tc>
          <w:tcPr>
            <w:tcW w:w="2003"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数据元属性</w:t>
            </w:r>
          </w:p>
        </w:tc>
        <w:tc>
          <w:tcPr>
            <w:tcW w:w="6054"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b/>
                <w:kern w:val="0"/>
                <w:szCs w:val="21"/>
              </w:rPr>
            </w:pPr>
            <w:r w:rsidRPr="00764ECD">
              <w:rPr>
                <w:rFonts w:hAnsi="宋体"/>
                <w:iCs/>
                <w:kern w:val="0"/>
                <w:szCs w:val="21"/>
              </w:rPr>
              <w:t>元数据类型</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kern w:val="0"/>
                <w:szCs w:val="21"/>
              </w:rPr>
              <w:t>数据元</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规范名称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操作方法代码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操作方法代码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同义名称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iCs/>
                <w:kern w:val="0"/>
                <w:szCs w:val="21"/>
              </w:rPr>
              <w:t>——</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元数据标识符</w:t>
            </w:r>
          </w:p>
        </w:tc>
        <w:tc>
          <w:tcPr>
            <w:tcW w:w="6054"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548019</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注册状态</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标准草案</w:t>
            </w:r>
          </w:p>
        </w:tc>
      </w:tr>
      <w:tr w:rsidR="005C6BDD" w:rsidRPr="00764ECD" w:rsidTr="00764ECD">
        <w:trPr>
          <w:trHeight w:val="3194"/>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定义</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实施某操作的途径或技术，用代码表示。</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每种操作都会有取得相同效果的若干方法，例如胆囊切除术，可以开腹实施，也可以在腹腔镜下完成。</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为所有的方法定义一个词汇域是很困难的。但是，可以为每个操作定义一个编码系统，规定一组可采用的方法。</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用药（</w:t>
            </w:r>
            <w:r w:rsidRPr="00764ECD">
              <w:rPr>
                <w:iCs/>
                <w:kern w:val="0"/>
                <w:szCs w:val="21"/>
              </w:rPr>
              <w:t>Substance Administrations</w:t>
            </w:r>
            <w:r w:rsidRPr="00764ECD">
              <w:rPr>
                <w:rFonts w:hAnsi="宋体"/>
                <w:iCs/>
                <w:kern w:val="0"/>
                <w:szCs w:val="21"/>
              </w:rPr>
              <w:t>）作为一种操作，其途径代码常常传达了方法信息。只有当途径代码需要进一步说明时才使用方法代码。例如，如果途径代码是经口，就不需要方法代码了。但是，如果途径代码是血管内或肌肉内，则可能需要本数据元进一步说明，如注射或滴注。用药途径、用药部位和用药方法三个数据元密切相关，同时出现时，所表达的含义必须在逻辑上一致。</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数据类型</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iCs/>
                <w:kern w:val="0"/>
                <w:szCs w:val="21"/>
              </w:rPr>
              <w:t>SET&lt;CE&gt;</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注册机构名称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版本</w:t>
            </w:r>
          </w:p>
        </w:tc>
        <w:tc>
          <w:tcPr>
            <w:tcW w:w="6054"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V1</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相关元数据参照</w:t>
            </w:r>
          </w:p>
        </w:tc>
        <w:tc>
          <w:tcPr>
            <w:tcW w:w="6054" w:type="dxa"/>
          </w:tcPr>
          <w:p w:rsidR="005C6BDD" w:rsidRPr="00764ECD" w:rsidRDefault="005C6BDD" w:rsidP="00A8197F">
            <w:pPr>
              <w:autoSpaceDE w:val="0"/>
              <w:autoSpaceDN w:val="0"/>
              <w:adjustRightInd w:val="0"/>
              <w:spacing w:line="252" w:lineRule="auto"/>
              <w:jc w:val="left"/>
              <w:rPr>
                <w:kern w:val="0"/>
                <w:szCs w:val="21"/>
              </w:rPr>
            </w:pP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数据元使用</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麻醉方法代码：《城乡居民档案健康档案</w:t>
            </w:r>
            <w:r w:rsidRPr="00764ECD">
              <w:rPr>
                <w:iCs/>
                <w:kern w:val="0"/>
                <w:szCs w:val="21"/>
              </w:rPr>
              <w:t>—</w:t>
            </w:r>
            <w:r w:rsidRPr="00764ECD">
              <w:rPr>
                <w:rFonts w:hAnsi="宋体"/>
                <w:iCs/>
                <w:kern w:val="0"/>
                <w:szCs w:val="21"/>
              </w:rPr>
              <w:t>住院部分》《出院小结》《住院摘要》《住院病程记录</w:t>
            </w:r>
            <w:r w:rsidRPr="00764ECD">
              <w:rPr>
                <w:iCs/>
                <w:kern w:val="0"/>
                <w:szCs w:val="21"/>
              </w:rPr>
              <w:t>-</w:t>
            </w:r>
            <w:r w:rsidRPr="00764ECD">
              <w:rPr>
                <w:rFonts w:hAnsi="宋体"/>
                <w:iCs/>
                <w:kern w:val="0"/>
                <w:szCs w:val="21"/>
              </w:rPr>
              <w:t>术后首次病程记录》</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手术及操作方法</w:t>
            </w:r>
            <w:r w:rsidRPr="00764ECD">
              <w:rPr>
                <w:iCs/>
                <w:kern w:val="0"/>
                <w:szCs w:val="21"/>
              </w:rPr>
              <w:t>:</w:t>
            </w:r>
            <w:r w:rsidRPr="00764ECD">
              <w:rPr>
                <w:szCs w:val="21"/>
              </w:rPr>
              <w:t xml:space="preserve"> </w:t>
            </w:r>
            <w:r w:rsidRPr="00764ECD">
              <w:rPr>
                <w:rFonts w:hAnsi="宋体"/>
                <w:iCs/>
                <w:kern w:val="0"/>
                <w:szCs w:val="21"/>
              </w:rPr>
              <w:t>《门</w:t>
            </w:r>
            <w:r w:rsidRPr="00764ECD">
              <w:rPr>
                <w:iCs/>
                <w:kern w:val="0"/>
                <w:szCs w:val="21"/>
              </w:rPr>
              <w:t>(</w:t>
            </w:r>
            <w:r w:rsidRPr="00764ECD">
              <w:rPr>
                <w:rFonts w:hAnsi="宋体"/>
                <w:iCs/>
                <w:kern w:val="0"/>
                <w:szCs w:val="21"/>
              </w:rPr>
              <w:t>急</w:t>
            </w:r>
            <w:r w:rsidRPr="00764ECD">
              <w:rPr>
                <w:iCs/>
                <w:kern w:val="0"/>
                <w:szCs w:val="21"/>
              </w:rPr>
              <w:t>)</w:t>
            </w:r>
            <w:r w:rsidRPr="00764ECD">
              <w:rPr>
                <w:rFonts w:hAnsi="宋体"/>
                <w:iCs/>
                <w:kern w:val="0"/>
                <w:szCs w:val="21"/>
              </w:rPr>
              <w:t>诊病历》</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b/>
                <w:bCs/>
                <w:kern w:val="0"/>
                <w:szCs w:val="21"/>
              </w:rPr>
              <w:t>数据元概念属性</w:t>
            </w:r>
          </w:p>
        </w:tc>
        <w:tc>
          <w:tcPr>
            <w:tcW w:w="6054" w:type="dxa"/>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数据元概念</w:t>
            </w:r>
          </w:p>
        </w:tc>
        <w:tc>
          <w:tcPr>
            <w:tcW w:w="6054"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szCs w:val="21"/>
              </w:rPr>
              <w:t>操作方法</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操作</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对象类标识符</w:t>
            </w:r>
          </w:p>
        </w:tc>
        <w:tc>
          <w:tcPr>
            <w:tcW w:w="6054" w:type="dxa"/>
            <w:vAlign w:val="center"/>
          </w:tcPr>
          <w:p w:rsidR="005C6BDD" w:rsidRPr="00764ECD" w:rsidRDefault="005C6BDD" w:rsidP="00A8197F">
            <w:pPr>
              <w:adjustRightInd w:val="0"/>
              <w:snapToGrid w:val="0"/>
              <w:spacing w:line="252" w:lineRule="auto"/>
              <w:rPr>
                <w:szCs w:val="21"/>
              </w:rPr>
            </w:pPr>
            <w:r w:rsidRPr="00764ECD">
              <w:rPr>
                <w:szCs w:val="21"/>
              </w:rPr>
              <w:t>Act -procedure</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属性名称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方法代码</w:t>
            </w:r>
          </w:p>
        </w:tc>
      </w:tr>
      <w:tr w:rsidR="005C6BDD" w:rsidRPr="00764ECD" w:rsidTr="00764ECD">
        <w:trPr>
          <w:trHeight w:val="300"/>
          <w:jc w:val="center"/>
        </w:trPr>
        <w:tc>
          <w:tcPr>
            <w:tcW w:w="2003" w:type="dxa"/>
            <w:tcBorders>
              <w:bottom w:val="single" w:sz="4" w:space="0" w:color="auto"/>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属性标识符</w:t>
            </w:r>
          </w:p>
        </w:tc>
        <w:tc>
          <w:tcPr>
            <w:tcW w:w="6054" w:type="dxa"/>
            <w:tcBorders>
              <w:bottom w:val="single" w:sz="4" w:space="0" w:color="auto"/>
            </w:tcBorders>
            <w:vAlign w:val="center"/>
          </w:tcPr>
          <w:p w:rsidR="005C6BDD" w:rsidRPr="00764ECD" w:rsidRDefault="005C6BDD" w:rsidP="00A8197F">
            <w:pPr>
              <w:adjustRightInd w:val="0"/>
              <w:snapToGrid w:val="0"/>
              <w:spacing w:line="252" w:lineRule="auto"/>
              <w:rPr>
                <w:szCs w:val="21"/>
              </w:rPr>
            </w:pPr>
            <w:r w:rsidRPr="00764ECD">
              <w:rPr>
                <w:szCs w:val="21"/>
              </w:rPr>
              <w:t>methodCode</w:t>
            </w:r>
          </w:p>
        </w:tc>
      </w:tr>
      <w:tr w:rsidR="005C6BDD" w:rsidRPr="00764ECD" w:rsidTr="00764ECD">
        <w:trPr>
          <w:trHeight w:val="70"/>
          <w:jc w:val="center"/>
        </w:trPr>
        <w:tc>
          <w:tcPr>
            <w:tcW w:w="2003"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值域属性</w:t>
            </w:r>
          </w:p>
        </w:tc>
        <w:tc>
          <w:tcPr>
            <w:tcW w:w="6054"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trHeight w:val="183"/>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表示类型</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代码</w:t>
            </w:r>
          </w:p>
        </w:tc>
      </w:tr>
      <w:tr w:rsidR="005C6BDD" w:rsidRPr="00764ECD" w:rsidTr="00764ECD">
        <w:trPr>
          <w:jc w:val="center"/>
        </w:trPr>
        <w:tc>
          <w:tcPr>
            <w:tcW w:w="200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分类方案名称</w:t>
            </w:r>
          </w:p>
        </w:tc>
        <w:tc>
          <w:tcPr>
            <w:tcW w:w="6054" w:type="dxa"/>
          </w:tcPr>
          <w:p w:rsidR="005C6BDD" w:rsidRPr="00764ECD" w:rsidRDefault="005C6BDD" w:rsidP="00A8197F">
            <w:pPr>
              <w:autoSpaceDE w:val="0"/>
              <w:autoSpaceDN w:val="0"/>
              <w:adjustRightInd w:val="0"/>
              <w:spacing w:line="252" w:lineRule="auto"/>
              <w:jc w:val="left"/>
              <w:rPr>
                <w:iCs/>
                <w:kern w:val="0"/>
                <w:szCs w:val="21"/>
              </w:rPr>
            </w:pPr>
            <w:r w:rsidRPr="00764ECD">
              <w:rPr>
                <w:szCs w:val="21"/>
              </w:rPr>
              <w:t>——</w:t>
            </w:r>
          </w:p>
        </w:tc>
      </w:tr>
      <w:tr w:rsidR="005C6BDD" w:rsidRPr="00764ECD" w:rsidTr="00764ECD">
        <w:trPr>
          <w:jc w:val="center"/>
        </w:trPr>
        <w:tc>
          <w:tcPr>
            <w:tcW w:w="2003" w:type="dxa"/>
            <w:tcBorders>
              <w:bottom w:val="single" w:sz="4" w:space="0" w:color="000000"/>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分类方案标识符</w:t>
            </w:r>
          </w:p>
        </w:tc>
        <w:tc>
          <w:tcPr>
            <w:tcW w:w="6054" w:type="dxa"/>
            <w:tcBorders>
              <w:bottom w:val="single" w:sz="4" w:space="0" w:color="000000"/>
            </w:tcBorders>
          </w:tcPr>
          <w:p w:rsidR="005C6BDD" w:rsidRPr="00764ECD" w:rsidRDefault="005C6BDD" w:rsidP="00A8197F">
            <w:pPr>
              <w:autoSpaceDE w:val="0"/>
              <w:autoSpaceDN w:val="0"/>
              <w:adjustRightInd w:val="0"/>
              <w:spacing w:line="252"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840" w:name="_Toc477768826"/>
      <w:bookmarkStart w:id="1841" w:name="_Toc479605801"/>
      <w:bookmarkStart w:id="1842" w:name="_Toc479605966"/>
      <w:bookmarkStart w:id="1843" w:name="_Toc479667265"/>
      <w:bookmarkStart w:id="1844" w:name="_Toc479687560"/>
      <w:bookmarkStart w:id="1845" w:name="_Toc479688210"/>
      <w:bookmarkStart w:id="1846" w:name="_Toc479689096"/>
      <w:bookmarkStart w:id="1847" w:name="_Toc479950207"/>
      <w:bookmarkStart w:id="1848" w:name="_Toc485996381"/>
      <w:bookmarkStart w:id="1849" w:name="_Toc486518701"/>
      <w:bookmarkStart w:id="1850" w:name="_Toc423596552"/>
      <w:bookmarkStart w:id="1851" w:name="_Toc423684040"/>
      <w:bookmarkStart w:id="1852" w:name="_Toc467328333"/>
      <w:bookmarkStart w:id="1853" w:name="_Toc467328898"/>
      <w:bookmarkStart w:id="1854" w:name="_Toc486927083"/>
      <w:r w:rsidRPr="003B18F4">
        <w:lastRenderedPageBreak/>
        <w:t>操作方法名称</w:t>
      </w:r>
      <w:bookmarkEnd w:id="1840"/>
      <w:bookmarkEnd w:id="1841"/>
      <w:bookmarkEnd w:id="1842"/>
      <w:bookmarkEnd w:id="1843"/>
      <w:bookmarkEnd w:id="1844"/>
      <w:bookmarkEnd w:id="1845"/>
      <w:bookmarkEnd w:id="1846"/>
      <w:bookmarkEnd w:id="1847"/>
      <w:bookmarkEnd w:id="1848"/>
      <w:bookmarkEnd w:id="1849"/>
      <w:bookmarkEnd w:id="1854"/>
    </w:p>
    <w:tbl>
      <w:tblPr>
        <w:tblW w:w="7938" w:type="dxa"/>
        <w:jc w:val="center"/>
        <w:tblLook w:val="00A0"/>
      </w:tblPr>
      <w:tblGrid>
        <w:gridCol w:w="1794"/>
        <w:gridCol w:w="6144"/>
      </w:tblGrid>
      <w:tr w:rsidR="005C6BDD" w:rsidRPr="00764ECD" w:rsidTr="00764ECD">
        <w:trPr>
          <w:tblHeader/>
          <w:jc w:val="center"/>
        </w:trPr>
        <w:tc>
          <w:tcPr>
            <w:tcW w:w="1820"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6237"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操作方法名称</w:t>
            </w:r>
          </w:p>
        </w:tc>
      </w:tr>
      <w:tr w:rsidR="005C6BDD" w:rsidRPr="00764ECD" w:rsidTr="00764ECD">
        <w:trPr>
          <w:jc w:val="center"/>
        </w:trPr>
        <w:tc>
          <w:tcPr>
            <w:tcW w:w="1820"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6237"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操作方法名称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操作方法名称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操作方法</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6237"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389546</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trHeight w:val="538"/>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实施某操作的途径或技术，用文本表示，用于人类阅读和理解，与操作方法代码（机读，元数据标识符</w:t>
            </w:r>
            <w:r w:rsidRPr="00764ECD">
              <w:rPr>
                <w:kern w:val="0"/>
                <w:szCs w:val="21"/>
              </w:rPr>
              <w:t>548019</w:t>
            </w:r>
            <w:r w:rsidRPr="00764ECD">
              <w:rPr>
                <w:rFonts w:hAnsi="宋体"/>
                <w:iCs/>
                <w:kern w:val="0"/>
                <w:szCs w:val="21"/>
              </w:rPr>
              <w:t>）联合使用。</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SET&lt;CE&gt;</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6237"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6237"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6237"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6237"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6237"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操作方法</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6237" w:type="dxa"/>
            <w:vAlign w:val="center"/>
          </w:tcPr>
          <w:p w:rsidR="005C6BDD" w:rsidRPr="00764ECD" w:rsidRDefault="005C6BDD" w:rsidP="002F51A8">
            <w:pPr>
              <w:adjustRightInd w:val="0"/>
              <w:snapToGrid w:val="0"/>
              <w:spacing w:line="288" w:lineRule="auto"/>
              <w:rPr>
                <w:szCs w:val="21"/>
              </w:rPr>
            </w:pPr>
            <w:r w:rsidRPr="00764ECD">
              <w:rPr>
                <w:szCs w:val="21"/>
              </w:rPr>
              <w:t>Act -procedure</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方法</w:t>
            </w:r>
          </w:p>
        </w:tc>
      </w:tr>
      <w:tr w:rsidR="005C6BDD" w:rsidRPr="00764ECD" w:rsidTr="00764ECD">
        <w:trPr>
          <w:trHeight w:val="300"/>
          <w:jc w:val="center"/>
        </w:trPr>
        <w:tc>
          <w:tcPr>
            <w:tcW w:w="1820"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6237" w:type="dxa"/>
            <w:tcBorders>
              <w:bottom w:val="single" w:sz="4" w:space="0" w:color="auto"/>
            </w:tcBorders>
            <w:vAlign w:val="center"/>
          </w:tcPr>
          <w:p w:rsidR="005C6BDD" w:rsidRPr="00764ECD" w:rsidRDefault="005C6BDD" w:rsidP="002F51A8">
            <w:pPr>
              <w:adjustRightInd w:val="0"/>
              <w:snapToGrid w:val="0"/>
              <w:spacing w:line="288" w:lineRule="auto"/>
              <w:rPr>
                <w:szCs w:val="21"/>
              </w:rPr>
            </w:pPr>
            <w:r w:rsidRPr="00764ECD">
              <w:rPr>
                <w:szCs w:val="21"/>
              </w:rPr>
              <w:t>methodCode</w:t>
            </w:r>
          </w:p>
        </w:tc>
      </w:tr>
      <w:tr w:rsidR="005C6BDD" w:rsidRPr="00764ECD" w:rsidTr="00764ECD">
        <w:trPr>
          <w:trHeight w:val="70"/>
          <w:jc w:val="center"/>
        </w:trPr>
        <w:tc>
          <w:tcPr>
            <w:tcW w:w="1820"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6237"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1820"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6237"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1820"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6237"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bl>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1855" w:name="_Toc477768827"/>
      <w:bookmarkStart w:id="1856" w:name="_Toc479605802"/>
      <w:bookmarkStart w:id="1857" w:name="_Toc479605967"/>
      <w:bookmarkStart w:id="1858" w:name="_Toc479667266"/>
      <w:bookmarkStart w:id="1859" w:name="_Toc479687561"/>
      <w:bookmarkStart w:id="1860" w:name="_Toc479688211"/>
      <w:bookmarkStart w:id="1861" w:name="_Toc479689097"/>
      <w:bookmarkStart w:id="1862" w:name="_Toc479950208"/>
      <w:bookmarkStart w:id="1863" w:name="_Toc485996382"/>
      <w:bookmarkStart w:id="1864" w:name="_Toc486518702"/>
      <w:bookmarkStart w:id="1865" w:name="_Toc486927084"/>
      <w:r w:rsidRPr="003B18F4">
        <w:lastRenderedPageBreak/>
        <w:t>操作路径代码</w:t>
      </w:r>
      <w:bookmarkEnd w:id="1850"/>
      <w:bookmarkEnd w:id="1851"/>
      <w:bookmarkEnd w:id="1852"/>
      <w:bookmarkEnd w:id="1853"/>
      <w:bookmarkEnd w:id="1855"/>
      <w:bookmarkEnd w:id="1856"/>
      <w:bookmarkEnd w:id="1857"/>
      <w:bookmarkEnd w:id="1858"/>
      <w:bookmarkEnd w:id="1859"/>
      <w:bookmarkEnd w:id="1860"/>
      <w:bookmarkEnd w:id="1861"/>
      <w:bookmarkEnd w:id="1862"/>
      <w:bookmarkEnd w:id="1863"/>
      <w:bookmarkEnd w:id="1864"/>
      <w:bookmarkEnd w:id="1865"/>
    </w:p>
    <w:tbl>
      <w:tblPr>
        <w:tblW w:w="7938" w:type="dxa"/>
        <w:jc w:val="center"/>
        <w:tblLook w:val="00A0"/>
      </w:tblPr>
      <w:tblGrid>
        <w:gridCol w:w="2290"/>
        <w:gridCol w:w="5648"/>
      </w:tblGrid>
      <w:tr w:rsidR="005C6BDD" w:rsidRPr="00764ECD" w:rsidTr="00764ECD">
        <w:trPr>
          <w:tblHeader/>
          <w:jc w:val="center"/>
        </w:trPr>
        <w:tc>
          <w:tcPr>
            <w:tcW w:w="1990"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元数据名称</w:t>
            </w:r>
          </w:p>
        </w:tc>
        <w:tc>
          <w:tcPr>
            <w:tcW w:w="4908"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szCs w:val="21"/>
              </w:rPr>
              <w:t>操作路径代码</w:t>
            </w:r>
          </w:p>
        </w:tc>
      </w:tr>
      <w:tr w:rsidR="005C6BDD" w:rsidRPr="00764ECD" w:rsidTr="00764ECD">
        <w:trPr>
          <w:jc w:val="center"/>
        </w:trPr>
        <w:tc>
          <w:tcPr>
            <w:tcW w:w="1990"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数据元属性</w:t>
            </w:r>
          </w:p>
        </w:tc>
        <w:tc>
          <w:tcPr>
            <w:tcW w:w="4908"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b/>
                <w:kern w:val="0"/>
                <w:szCs w:val="21"/>
              </w:rPr>
            </w:pPr>
            <w:r w:rsidRPr="00764ECD">
              <w:rPr>
                <w:rFonts w:hAnsi="宋体"/>
                <w:iCs/>
                <w:kern w:val="0"/>
                <w:szCs w:val="21"/>
              </w:rPr>
              <w:t>元数据类型</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kern w:val="0"/>
                <w:szCs w:val="21"/>
              </w:rPr>
              <w:t>数据元</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规范名称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操作路径代码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操作路径代码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同义名称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元数据标识符</w:t>
            </w:r>
          </w:p>
        </w:tc>
        <w:tc>
          <w:tcPr>
            <w:tcW w:w="4908"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748503</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注册状态</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定义</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某操作到达目标部位的解剖位置或系统。</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有些路径还可以在活动中通过前组合定义，因而不用提供不同身体部位的选择。</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在用药中，途径代码、到达部位代码、方法代码，以及所使用的装置或设备代码是密切相关的。当同时出现时，四者必须保持一致。</w:t>
            </w:r>
            <w:r w:rsidRPr="00764ECD">
              <w:rPr>
                <w:iCs/>
                <w:kern w:val="0"/>
                <w:szCs w:val="21"/>
              </w:rPr>
              <w:t xml:space="preserve"> </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实例：肾切除术可以经腹或经腹膜后。肺动脉导管的手术目标部位为肺动脉，但操作途径往往是颈内静脉或锁骨下静脉。在用药中，操作途径指药物进入人体的详细解剖学部位。</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数据类型</w:t>
            </w:r>
          </w:p>
        </w:tc>
        <w:tc>
          <w:tcPr>
            <w:tcW w:w="4908" w:type="dxa"/>
          </w:tcPr>
          <w:p w:rsidR="005C6BDD" w:rsidRPr="00764ECD" w:rsidRDefault="005C6BDD" w:rsidP="00A8197F">
            <w:pPr>
              <w:autoSpaceDE w:val="0"/>
              <w:autoSpaceDN w:val="0"/>
              <w:adjustRightInd w:val="0"/>
              <w:spacing w:line="276" w:lineRule="auto"/>
              <w:jc w:val="left"/>
              <w:rPr>
                <w:iCs/>
                <w:kern w:val="0"/>
                <w:szCs w:val="21"/>
              </w:rPr>
            </w:pPr>
            <w:bookmarkStart w:id="1866" w:name="OLE_LINK24"/>
            <w:bookmarkStart w:id="1867" w:name="OLE_LINK25"/>
            <w:r w:rsidRPr="00764ECD">
              <w:rPr>
                <w:iCs/>
                <w:kern w:val="0"/>
                <w:szCs w:val="21"/>
              </w:rPr>
              <w:t>SET&lt;CD&gt;</w:t>
            </w:r>
            <w:bookmarkEnd w:id="1866"/>
            <w:bookmarkEnd w:id="1867"/>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注册机构名称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版本</w:t>
            </w:r>
          </w:p>
        </w:tc>
        <w:tc>
          <w:tcPr>
            <w:tcW w:w="4908"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V1</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相关元数据参照</w:t>
            </w:r>
          </w:p>
        </w:tc>
        <w:tc>
          <w:tcPr>
            <w:tcW w:w="4908" w:type="dxa"/>
          </w:tcPr>
          <w:p w:rsidR="005C6BDD" w:rsidRPr="00764ECD" w:rsidRDefault="005C6BDD" w:rsidP="00A8197F">
            <w:pPr>
              <w:autoSpaceDE w:val="0"/>
              <w:autoSpaceDN w:val="0"/>
              <w:adjustRightInd w:val="0"/>
              <w:spacing w:line="276" w:lineRule="auto"/>
              <w:jc w:val="left"/>
              <w:rPr>
                <w:kern w:val="0"/>
                <w:szCs w:val="21"/>
              </w:rPr>
            </w:pP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数据元使用</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接种途径代码：《疾病控制基本数据集</w:t>
            </w:r>
            <w:r w:rsidRPr="00764ECD">
              <w:rPr>
                <w:iCs/>
                <w:kern w:val="0"/>
                <w:szCs w:val="21"/>
              </w:rPr>
              <w:t xml:space="preserve"> </w:t>
            </w:r>
            <w:r w:rsidRPr="00764ECD">
              <w:rPr>
                <w:rFonts w:hAnsi="宋体"/>
                <w:iCs/>
                <w:kern w:val="0"/>
                <w:szCs w:val="21"/>
              </w:rPr>
              <w:t>第</w:t>
            </w:r>
            <w:r w:rsidRPr="00764ECD">
              <w:rPr>
                <w:iCs/>
                <w:kern w:val="0"/>
                <w:szCs w:val="21"/>
              </w:rPr>
              <w:t>18</w:t>
            </w:r>
            <w:r w:rsidRPr="00764ECD">
              <w:rPr>
                <w:rFonts w:hAnsi="宋体"/>
                <w:iCs/>
                <w:kern w:val="0"/>
                <w:szCs w:val="21"/>
              </w:rPr>
              <w:t>部分：疑似预防接种异常反应报告》</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b/>
                <w:bCs/>
                <w:kern w:val="0"/>
                <w:szCs w:val="21"/>
              </w:rPr>
              <w:t>数据元概念属性</w:t>
            </w:r>
          </w:p>
        </w:tc>
        <w:tc>
          <w:tcPr>
            <w:tcW w:w="4908" w:type="dxa"/>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数据元概念</w:t>
            </w:r>
          </w:p>
        </w:tc>
        <w:tc>
          <w:tcPr>
            <w:tcW w:w="4908"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szCs w:val="21"/>
              </w:rPr>
              <w:t>操作路径</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操作</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对象类标识符</w:t>
            </w:r>
          </w:p>
        </w:tc>
        <w:tc>
          <w:tcPr>
            <w:tcW w:w="4908" w:type="dxa"/>
            <w:vAlign w:val="center"/>
          </w:tcPr>
          <w:p w:rsidR="005C6BDD" w:rsidRPr="00764ECD" w:rsidRDefault="005C6BDD" w:rsidP="00A8197F">
            <w:pPr>
              <w:adjustRightInd w:val="0"/>
              <w:snapToGrid w:val="0"/>
              <w:spacing w:line="276" w:lineRule="auto"/>
              <w:rPr>
                <w:szCs w:val="21"/>
              </w:rPr>
            </w:pPr>
            <w:r w:rsidRPr="00764ECD">
              <w:rPr>
                <w:szCs w:val="21"/>
              </w:rPr>
              <w:t>Act -procedure</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属性名称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路径代码</w:t>
            </w:r>
          </w:p>
        </w:tc>
      </w:tr>
      <w:tr w:rsidR="005C6BDD" w:rsidRPr="00764ECD" w:rsidTr="00764ECD">
        <w:trPr>
          <w:trHeight w:val="300"/>
          <w:jc w:val="center"/>
        </w:trPr>
        <w:tc>
          <w:tcPr>
            <w:tcW w:w="1990"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属性标识符</w:t>
            </w:r>
          </w:p>
        </w:tc>
        <w:tc>
          <w:tcPr>
            <w:tcW w:w="4908" w:type="dxa"/>
            <w:tcBorders>
              <w:bottom w:val="single" w:sz="4" w:space="0" w:color="auto"/>
            </w:tcBorders>
            <w:vAlign w:val="center"/>
          </w:tcPr>
          <w:p w:rsidR="005C6BDD" w:rsidRPr="00764ECD" w:rsidRDefault="005C6BDD" w:rsidP="00A8197F">
            <w:pPr>
              <w:adjustRightInd w:val="0"/>
              <w:snapToGrid w:val="0"/>
              <w:spacing w:line="276" w:lineRule="auto"/>
              <w:rPr>
                <w:szCs w:val="21"/>
              </w:rPr>
            </w:pPr>
            <w:r w:rsidRPr="00764ECD">
              <w:rPr>
                <w:szCs w:val="21"/>
              </w:rPr>
              <w:t>approachSiteCode</w:t>
            </w:r>
          </w:p>
        </w:tc>
      </w:tr>
      <w:tr w:rsidR="005C6BDD" w:rsidRPr="00764ECD" w:rsidTr="00764ECD">
        <w:trPr>
          <w:trHeight w:val="70"/>
          <w:jc w:val="center"/>
        </w:trPr>
        <w:tc>
          <w:tcPr>
            <w:tcW w:w="1990"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值域属性</w:t>
            </w:r>
          </w:p>
        </w:tc>
        <w:tc>
          <w:tcPr>
            <w:tcW w:w="4908"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trHeight w:val="183"/>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表示类型</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代码</w:t>
            </w:r>
          </w:p>
        </w:tc>
      </w:tr>
      <w:tr w:rsidR="005C6BDD" w:rsidRPr="00764ECD" w:rsidTr="00764ECD">
        <w:trPr>
          <w:jc w:val="center"/>
        </w:trPr>
        <w:tc>
          <w:tcPr>
            <w:tcW w:w="1990"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分类方案名称</w:t>
            </w:r>
          </w:p>
        </w:tc>
        <w:tc>
          <w:tcPr>
            <w:tcW w:w="4908"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1990"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分类方案标识符</w:t>
            </w:r>
          </w:p>
        </w:tc>
        <w:tc>
          <w:tcPr>
            <w:tcW w:w="4908"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868" w:name="_Toc423596553"/>
      <w:bookmarkStart w:id="1869" w:name="_Toc423684041"/>
      <w:bookmarkStart w:id="1870" w:name="_Toc467328334"/>
      <w:bookmarkStart w:id="1871" w:name="_Toc467328899"/>
      <w:bookmarkStart w:id="1872" w:name="_Toc477768828"/>
      <w:bookmarkStart w:id="1873" w:name="_Toc479605803"/>
      <w:bookmarkStart w:id="1874" w:name="_Toc479605968"/>
      <w:bookmarkStart w:id="1875" w:name="_Toc479667267"/>
      <w:bookmarkStart w:id="1876" w:name="_Toc479687562"/>
      <w:bookmarkStart w:id="1877" w:name="_Toc479688212"/>
      <w:bookmarkStart w:id="1878" w:name="_Toc479689098"/>
      <w:bookmarkStart w:id="1879" w:name="_Toc479950209"/>
      <w:bookmarkStart w:id="1880" w:name="_Toc485996383"/>
      <w:bookmarkStart w:id="1881" w:name="_Toc486518703"/>
      <w:bookmarkStart w:id="1882" w:name="_Toc486927085"/>
      <w:r w:rsidRPr="003B18F4">
        <w:lastRenderedPageBreak/>
        <w:t>操作路径</w:t>
      </w:r>
      <w:bookmarkEnd w:id="1868"/>
      <w:bookmarkEnd w:id="1869"/>
      <w:bookmarkEnd w:id="1870"/>
      <w:bookmarkEnd w:id="1871"/>
      <w:r w:rsidRPr="003B18F4">
        <w:t>名称</w:t>
      </w:r>
      <w:bookmarkEnd w:id="1872"/>
      <w:bookmarkEnd w:id="1873"/>
      <w:bookmarkEnd w:id="1874"/>
      <w:bookmarkEnd w:id="1875"/>
      <w:bookmarkEnd w:id="1876"/>
      <w:bookmarkEnd w:id="1877"/>
      <w:bookmarkEnd w:id="1878"/>
      <w:bookmarkEnd w:id="1879"/>
      <w:bookmarkEnd w:id="1880"/>
      <w:bookmarkEnd w:id="1881"/>
      <w:bookmarkEnd w:id="1882"/>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操作路径名称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操作路径名称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操作路径名称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操作路径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680767</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指操作路径代码所代表的含义，用文本表示，用于人类阅读和理解，与操作路径代码（机读，元数据标识符</w:t>
            </w:r>
            <w:r w:rsidRPr="00764ECD">
              <w:rPr>
                <w:kern w:val="0"/>
                <w:szCs w:val="21"/>
              </w:rPr>
              <w:t>748503</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SET&lt;CD&gt;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操作路径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-procedure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路径</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approachSiteCode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883" w:name="_Toc423596554"/>
      <w:bookmarkStart w:id="1884" w:name="_Toc423684042"/>
      <w:bookmarkStart w:id="1885" w:name="_Toc467328335"/>
      <w:bookmarkStart w:id="1886" w:name="_Toc467328900"/>
      <w:bookmarkStart w:id="1887" w:name="_Toc477768829"/>
      <w:bookmarkStart w:id="1888" w:name="_Toc479605804"/>
      <w:bookmarkStart w:id="1889" w:name="_Toc479605969"/>
      <w:bookmarkStart w:id="1890" w:name="_Toc479667268"/>
      <w:bookmarkStart w:id="1891" w:name="_Toc479687563"/>
      <w:bookmarkStart w:id="1892" w:name="_Toc479688213"/>
      <w:bookmarkStart w:id="1893" w:name="_Toc479689099"/>
      <w:bookmarkStart w:id="1894" w:name="_Toc479950210"/>
      <w:bookmarkStart w:id="1895" w:name="_Toc485996384"/>
      <w:bookmarkStart w:id="1896" w:name="_Toc486518704"/>
      <w:bookmarkStart w:id="1897" w:name="_Toc486927086"/>
      <w:r w:rsidRPr="003B18F4">
        <w:lastRenderedPageBreak/>
        <w:t>操作目标部位代码</w:t>
      </w:r>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操作目标部位代码</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操作目标部位代码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操作目标部位代码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目标部位代码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268250</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实施某操作或手术的具体解剖部位或系统。例如，肾切除术的目标部位是右侧或左侧肾脏。肺动脉导管术的目标部位是肺动脉。</w:t>
            </w:r>
          </w:p>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对于非侵入性操作，例如针灸，其目标部位是希望影响的脏器或生理系统，如肝脏。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bookmarkStart w:id="1898" w:name="OLE_LINK26"/>
            <w:bookmarkStart w:id="1899" w:name="OLE_LINK27"/>
            <w:r w:rsidRPr="00764ECD">
              <w:rPr>
                <w:iCs/>
                <w:kern w:val="0"/>
                <w:szCs w:val="21"/>
              </w:rPr>
              <w:t>SET&lt;CD&gt;</w:t>
            </w:r>
            <w:bookmarkEnd w:id="1898"/>
            <w:bookmarkEnd w:id="1899"/>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采血部位代码：《儿童保健基本数据集</w:t>
            </w:r>
            <w:r w:rsidRPr="00764ECD">
              <w:rPr>
                <w:iCs/>
                <w:kern w:val="0"/>
                <w:szCs w:val="21"/>
              </w:rPr>
              <w:t xml:space="preserve"> </w:t>
            </w:r>
            <w:r w:rsidRPr="00764ECD">
              <w:rPr>
                <w:rFonts w:hAnsi="宋体"/>
                <w:iCs/>
                <w:kern w:val="0"/>
                <w:szCs w:val="21"/>
              </w:rPr>
              <w:t>第</w:t>
            </w:r>
            <w:r w:rsidRPr="00764ECD">
              <w:rPr>
                <w:iCs/>
                <w:kern w:val="0"/>
                <w:szCs w:val="21"/>
              </w:rPr>
              <w:t>3</w:t>
            </w:r>
            <w:r w:rsidRPr="00764ECD">
              <w:rPr>
                <w:rFonts w:hAnsi="宋体"/>
                <w:iCs/>
                <w:kern w:val="0"/>
                <w:szCs w:val="21"/>
              </w:rPr>
              <w:t>部分：新生儿疾病筛》</w:t>
            </w:r>
          </w:p>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接种部位代码：《疾病控制基本数据集</w:t>
            </w:r>
            <w:r w:rsidRPr="00764ECD">
              <w:rPr>
                <w:iCs/>
                <w:kern w:val="0"/>
                <w:szCs w:val="21"/>
              </w:rPr>
              <w:t xml:space="preserve"> </w:t>
            </w:r>
            <w:r w:rsidRPr="00764ECD">
              <w:rPr>
                <w:rFonts w:hAnsi="宋体"/>
                <w:iCs/>
                <w:kern w:val="0"/>
                <w:szCs w:val="21"/>
              </w:rPr>
              <w:t>第</w:t>
            </w:r>
            <w:r w:rsidRPr="00764ECD">
              <w:rPr>
                <w:iCs/>
                <w:kern w:val="0"/>
                <w:szCs w:val="21"/>
              </w:rPr>
              <w:t>18</w:t>
            </w:r>
            <w:r w:rsidRPr="00764ECD">
              <w:rPr>
                <w:rFonts w:hAnsi="宋体"/>
                <w:iCs/>
                <w:kern w:val="0"/>
                <w:szCs w:val="21"/>
              </w:rPr>
              <w:t>部分：疑似预防接种异常反应报告》</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操作目标部位</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-procedure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目标部位</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targetSiteCode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900" w:name="_Toc423596555"/>
      <w:bookmarkStart w:id="1901" w:name="_Toc423684043"/>
      <w:bookmarkStart w:id="1902" w:name="_Toc467328336"/>
      <w:bookmarkStart w:id="1903" w:name="_Toc467328901"/>
      <w:bookmarkStart w:id="1904" w:name="_Toc477768830"/>
      <w:bookmarkStart w:id="1905" w:name="_Toc479605805"/>
      <w:bookmarkStart w:id="1906" w:name="_Toc479605970"/>
      <w:bookmarkStart w:id="1907" w:name="_Toc479667269"/>
      <w:bookmarkStart w:id="1908" w:name="_Toc479687564"/>
      <w:bookmarkStart w:id="1909" w:name="_Toc479688214"/>
      <w:bookmarkStart w:id="1910" w:name="_Toc479689100"/>
      <w:bookmarkStart w:id="1911" w:name="_Toc479950211"/>
      <w:bookmarkStart w:id="1912" w:name="_Toc485996385"/>
      <w:bookmarkStart w:id="1913" w:name="_Toc486518705"/>
      <w:bookmarkStart w:id="1914" w:name="_Toc486927087"/>
      <w:r w:rsidRPr="003B18F4">
        <w:lastRenderedPageBreak/>
        <w:t>操作目标部位</w:t>
      </w:r>
      <w:bookmarkEnd w:id="1900"/>
      <w:bookmarkEnd w:id="1901"/>
      <w:bookmarkEnd w:id="1902"/>
      <w:bookmarkEnd w:id="1903"/>
      <w:r w:rsidRPr="003B18F4">
        <w:t>名称</w:t>
      </w:r>
      <w:bookmarkEnd w:id="1904"/>
      <w:bookmarkEnd w:id="1905"/>
      <w:bookmarkEnd w:id="1906"/>
      <w:bookmarkEnd w:id="1907"/>
      <w:bookmarkEnd w:id="1908"/>
      <w:bookmarkEnd w:id="1909"/>
      <w:bookmarkEnd w:id="1910"/>
      <w:bookmarkEnd w:id="1911"/>
      <w:bookmarkEnd w:id="1912"/>
      <w:bookmarkEnd w:id="1913"/>
      <w:bookmarkEnd w:id="1914"/>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操作目标部位名称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操作目标部位名称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操作目标部位名称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操作目标部位</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436490</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指操作目标部位代码的含义，用文本表示，用于人类阅读和理解，与操作目标部位代码（机读，元数据标识符</w:t>
            </w:r>
            <w:r w:rsidRPr="00764ECD">
              <w:rPr>
                <w:kern w:val="0"/>
                <w:szCs w:val="21"/>
              </w:rPr>
              <w:t>268250</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SET&lt;CD&gt;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操作目标部位名称</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操作</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vAlign w:val="center"/>
          </w:tcPr>
          <w:p w:rsidR="005C6BDD" w:rsidRPr="00764ECD" w:rsidRDefault="005C6BDD" w:rsidP="002F51A8">
            <w:pPr>
              <w:spacing w:line="288" w:lineRule="auto"/>
              <w:rPr>
                <w:szCs w:val="21"/>
              </w:rPr>
            </w:pPr>
            <w:r w:rsidRPr="00764ECD">
              <w:rPr>
                <w:szCs w:val="21"/>
              </w:rPr>
              <w:t>Act -procedure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目标部位</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targetSite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bCs/>
          <w:sz w:val="18"/>
          <w:szCs w:val="18"/>
        </w:rPr>
      </w:pPr>
      <w:bookmarkStart w:id="1915" w:name="_Toc423596556"/>
      <w:bookmarkStart w:id="1916" w:name="_Toc423684044"/>
      <w:bookmarkStart w:id="1917" w:name="_Toc467328337"/>
      <w:bookmarkStart w:id="1918" w:name="_Toc467328902"/>
      <w:bookmarkStart w:id="1919" w:name="_Toc477768831"/>
      <w:bookmarkStart w:id="1920" w:name="_Toc479605806"/>
      <w:bookmarkStart w:id="1921" w:name="_Toc479605971"/>
      <w:bookmarkStart w:id="1922" w:name="_Toc479667270"/>
      <w:bookmarkStart w:id="1923" w:name="_Toc479687565"/>
      <w:bookmarkStart w:id="1924" w:name="_Toc479688215"/>
      <w:bookmarkStart w:id="1925" w:name="_Toc479689101"/>
      <w:bookmarkStart w:id="1926" w:name="_Toc479950212"/>
      <w:bookmarkStart w:id="1927" w:name="_Toc485996386"/>
      <w:bookmarkStart w:id="1928" w:name="_Toc486518706"/>
      <w:bookmarkStart w:id="1929" w:name="_Toc486927088"/>
      <w:r w:rsidRPr="00E73B03">
        <w:rPr>
          <w:rFonts w:hAnsi="宋体"/>
          <w:bCs/>
          <w:sz w:val="18"/>
          <w:szCs w:val="18"/>
        </w:rPr>
        <w:lastRenderedPageBreak/>
        <w:t>用药途径代码</w:t>
      </w:r>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szCs w:val="21"/>
              </w:rPr>
              <w:t>用药途径代码</w:t>
            </w:r>
          </w:p>
        </w:tc>
      </w:tr>
      <w:tr w:rsidR="005C6BDD" w:rsidRPr="00764ECD" w:rsidTr="00764ECD">
        <w:trPr>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规范名称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用药途径代码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用药途径代码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244473</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注册状态</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定义</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将具有诊疗作用的物质导入机体的生理路径或通路，用代码表示。</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用药部位、方法、途径和所用装置是密切关联的。当同时出现时，必须保证以上四项协调一致。当用药途径需要进一步说明时，可能需要用药部位和用药方法。例如，用药途径是静脉内或肌肉内，就需要详细说明具体位置和路径，如右前臂或左三角肌，方法是缓慢注射或</w:t>
            </w:r>
            <w:r w:rsidRPr="00764ECD">
              <w:rPr>
                <w:iCs/>
                <w:kern w:val="0"/>
                <w:szCs w:val="21"/>
              </w:rPr>
              <w:t>Z</w:t>
            </w:r>
            <w:r w:rsidRPr="00764ECD">
              <w:rPr>
                <w:rFonts w:hAnsi="宋体"/>
                <w:iCs/>
                <w:kern w:val="0"/>
                <w:szCs w:val="21"/>
              </w:rPr>
              <w:t>字型注射，等等。</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数据类型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版本</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A8197F">
            <w:pPr>
              <w:autoSpaceDE w:val="0"/>
              <w:autoSpaceDN w:val="0"/>
              <w:adjustRightInd w:val="0"/>
              <w:spacing w:line="276" w:lineRule="auto"/>
              <w:jc w:val="left"/>
              <w:rPr>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药物使用途径代码：《门诊摘要》《城乡居民档案健康档案</w:t>
            </w:r>
            <w:r w:rsidRPr="00764ECD">
              <w:rPr>
                <w:iCs/>
                <w:kern w:val="0"/>
                <w:szCs w:val="21"/>
              </w:rPr>
              <w:t>—</w:t>
            </w:r>
            <w:r w:rsidRPr="00764ECD">
              <w:rPr>
                <w:rFonts w:hAnsi="宋体"/>
                <w:iCs/>
                <w:kern w:val="0"/>
                <w:szCs w:val="21"/>
              </w:rPr>
              <w:t>门诊部分》《门</w:t>
            </w:r>
            <w:r w:rsidRPr="00764ECD">
              <w:rPr>
                <w:iCs/>
                <w:kern w:val="0"/>
                <w:szCs w:val="21"/>
              </w:rPr>
              <w:t>(</w:t>
            </w:r>
            <w:r w:rsidRPr="00764ECD">
              <w:rPr>
                <w:rFonts w:hAnsi="宋体"/>
                <w:iCs/>
                <w:kern w:val="0"/>
                <w:szCs w:val="21"/>
              </w:rPr>
              <w:t>急</w:t>
            </w:r>
            <w:r w:rsidRPr="00764ECD">
              <w:rPr>
                <w:iCs/>
                <w:kern w:val="0"/>
                <w:szCs w:val="21"/>
              </w:rPr>
              <w:t>)</w:t>
            </w:r>
            <w:r w:rsidRPr="00764ECD">
              <w:rPr>
                <w:rFonts w:hAnsi="宋体"/>
                <w:iCs/>
                <w:kern w:val="0"/>
                <w:szCs w:val="21"/>
              </w:rPr>
              <w:t>诊处方》</w:t>
            </w:r>
          </w:p>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用药途径代码表</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szCs w:val="21"/>
              </w:rPr>
              <w:t>用药途径</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属性名称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szCs w:val="21"/>
              </w:rPr>
              <w:t>途径</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A8197F">
            <w:pPr>
              <w:autoSpaceDE w:val="0"/>
              <w:autoSpaceDN w:val="0"/>
              <w:adjustRightInd w:val="0"/>
              <w:spacing w:line="276" w:lineRule="auto"/>
              <w:jc w:val="left"/>
              <w:rPr>
                <w:iCs/>
                <w:kern w:val="0"/>
                <w:szCs w:val="21"/>
              </w:rPr>
            </w:pPr>
            <w:r w:rsidRPr="00764ECD">
              <w:rPr>
                <w:szCs w:val="21"/>
              </w:rPr>
              <w:t>routeCode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A8197F">
            <w:pPr>
              <w:autoSpaceDE w:val="0"/>
              <w:autoSpaceDN w:val="0"/>
              <w:adjustRightInd w:val="0"/>
              <w:spacing w:line="276"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表示类型</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76"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A8197F">
            <w:pPr>
              <w:autoSpaceDE w:val="0"/>
              <w:autoSpaceDN w:val="0"/>
              <w:adjustRightInd w:val="0"/>
              <w:spacing w:line="276"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A8197F">
            <w:pPr>
              <w:autoSpaceDE w:val="0"/>
              <w:autoSpaceDN w:val="0"/>
              <w:adjustRightInd w:val="0"/>
              <w:spacing w:line="276"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A8197F">
            <w:pPr>
              <w:autoSpaceDE w:val="0"/>
              <w:autoSpaceDN w:val="0"/>
              <w:adjustRightInd w:val="0"/>
              <w:spacing w:line="276" w:lineRule="auto"/>
              <w:jc w:val="left"/>
              <w:rPr>
                <w:kern w:val="0"/>
                <w:szCs w:val="21"/>
              </w:rPr>
            </w:pPr>
            <w:r w:rsidRPr="00764ECD">
              <w:rPr>
                <w:szCs w:val="21"/>
              </w:rPr>
              <w:t>——</w:t>
            </w:r>
          </w:p>
        </w:tc>
      </w:tr>
    </w:tbl>
    <w:p w:rsidR="005C6BDD" w:rsidRPr="00E73B03" w:rsidRDefault="005C6BDD" w:rsidP="005C6BDD">
      <w:pPr>
        <w:rPr>
          <w:sz w:val="18"/>
          <w:szCs w:val="18"/>
        </w:rPr>
      </w:pPr>
    </w:p>
    <w:p w:rsidR="005C6BDD" w:rsidRPr="00E73B03" w:rsidRDefault="005C6BDD" w:rsidP="005C6BDD">
      <w:pPr>
        <w:widowControl/>
        <w:rPr>
          <w:b/>
          <w:bCs/>
          <w:sz w:val="18"/>
          <w:szCs w:val="18"/>
        </w:rPr>
      </w:pPr>
      <w:r w:rsidRPr="00E73B03">
        <w:rPr>
          <w:b/>
          <w:bCs/>
          <w:sz w:val="18"/>
          <w:szCs w:val="18"/>
        </w:rPr>
        <w:br w:type="page"/>
      </w:r>
    </w:p>
    <w:p w:rsidR="005C6BDD" w:rsidRPr="00E73B03" w:rsidRDefault="005C6BDD" w:rsidP="003B18F4">
      <w:pPr>
        <w:pStyle w:val="a1"/>
        <w:spacing w:before="156" w:after="156"/>
        <w:ind w:left="0"/>
        <w:rPr>
          <w:sz w:val="18"/>
          <w:szCs w:val="18"/>
        </w:rPr>
      </w:pPr>
      <w:bookmarkStart w:id="1930" w:name="_Toc477768832"/>
      <w:bookmarkStart w:id="1931" w:name="_Toc479605807"/>
      <w:bookmarkStart w:id="1932" w:name="_Toc479605972"/>
      <w:bookmarkStart w:id="1933" w:name="_Toc479667271"/>
      <w:bookmarkStart w:id="1934" w:name="_Toc479687566"/>
      <w:bookmarkStart w:id="1935" w:name="_Toc479688216"/>
      <w:bookmarkStart w:id="1936" w:name="_Toc479689102"/>
      <w:bookmarkStart w:id="1937" w:name="_Toc479950213"/>
      <w:bookmarkStart w:id="1938" w:name="_Toc485996387"/>
      <w:bookmarkStart w:id="1939" w:name="_Toc486518707"/>
      <w:bookmarkStart w:id="1940" w:name="_Toc486927089"/>
      <w:r w:rsidRPr="00E73B03">
        <w:rPr>
          <w:rFonts w:hAnsi="宋体"/>
          <w:bCs/>
          <w:sz w:val="18"/>
          <w:szCs w:val="18"/>
        </w:rPr>
        <w:lastRenderedPageBreak/>
        <w:t>用药途径名称</w:t>
      </w:r>
      <w:bookmarkEnd w:id="1930"/>
      <w:bookmarkEnd w:id="1931"/>
      <w:bookmarkEnd w:id="1932"/>
      <w:bookmarkEnd w:id="1933"/>
      <w:bookmarkEnd w:id="1934"/>
      <w:bookmarkEnd w:id="1935"/>
      <w:bookmarkEnd w:id="1936"/>
      <w:bookmarkEnd w:id="1937"/>
      <w:bookmarkEnd w:id="1938"/>
      <w:bookmarkEnd w:id="1939"/>
      <w:bookmarkEnd w:id="1940"/>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用药途径名称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用药途径名称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用药途径名称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892214</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将具有诊疗作用的物质导入机体的生理路径或通路，用文本表示，用于人类阅读和理解，与用药途径代码（机读，元数据标识符</w:t>
            </w:r>
            <w:r w:rsidRPr="00764ECD">
              <w:rPr>
                <w:kern w:val="0"/>
                <w:szCs w:val="21"/>
              </w:rPr>
              <w:t>244473</w:t>
            </w:r>
            <w:r w:rsidRPr="00764ECD">
              <w:rPr>
                <w:rFonts w:hAnsi="宋体"/>
                <w:iCs/>
                <w:kern w:val="0"/>
                <w:szCs w:val="21"/>
              </w:rPr>
              <w:t>）联合使用。</w:t>
            </w: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CD</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用药途径</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途径</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routeCode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E73B03" w:rsidRDefault="005C6BDD" w:rsidP="003B18F4">
      <w:pPr>
        <w:pStyle w:val="a1"/>
        <w:spacing w:before="156" w:after="156"/>
        <w:ind w:left="0"/>
        <w:rPr>
          <w:sz w:val="18"/>
          <w:szCs w:val="18"/>
        </w:rPr>
      </w:pPr>
      <w:bookmarkStart w:id="1941" w:name="_Toc423596557"/>
      <w:bookmarkStart w:id="1942" w:name="_Toc423684045"/>
      <w:bookmarkStart w:id="1943" w:name="_Toc467328338"/>
      <w:bookmarkStart w:id="1944" w:name="_Toc467328903"/>
      <w:bookmarkStart w:id="1945" w:name="_Toc477768833"/>
      <w:bookmarkStart w:id="1946" w:name="_Toc479605808"/>
      <w:bookmarkStart w:id="1947" w:name="_Toc479605973"/>
      <w:bookmarkStart w:id="1948" w:name="_Toc479667272"/>
      <w:bookmarkStart w:id="1949" w:name="_Toc479687567"/>
      <w:bookmarkStart w:id="1950" w:name="_Toc479688217"/>
      <w:bookmarkStart w:id="1951" w:name="_Toc479689103"/>
      <w:bookmarkStart w:id="1952" w:name="_Toc479950214"/>
      <w:bookmarkStart w:id="1953" w:name="_Toc485996388"/>
      <w:bookmarkStart w:id="1954" w:name="_Toc486518708"/>
      <w:bookmarkStart w:id="1955" w:name="_Toc486927090"/>
      <w:r w:rsidRPr="00E73B03">
        <w:rPr>
          <w:rFonts w:hAnsi="宋体"/>
          <w:bCs/>
          <w:sz w:val="18"/>
          <w:szCs w:val="18"/>
        </w:rPr>
        <w:lastRenderedPageBreak/>
        <w:t>用药次剂量值</w:t>
      </w:r>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szCs w:val="21"/>
              </w:rPr>
              <w:t>用药次剂量值</w:t>
            </w:r>
          </w:p>
        </w:tc>
      </w:tr>
      <w:tr w:rsidR="005C6BDD" w:rsidRPr="00764ECD" w:rsidTr="00764ECD">
        <w:trPr>
          <w:jc w:val="center"/>
        </w:trPr>
        <w:tc>
          <w:tcPr>
            <w:tcW w:w="2255"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规范名称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用药次剂量值</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用药次剂量值</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用药次剂量</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264092</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注册状态</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定义</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每次用药事件中给予用药对象的药品的数量。</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原则上说，不能定量测量但可计数的单位，如片、胶囊等，不能用物理量</w:t>
            </w:r>
            <w:r w:rsidRPr="00764ECD">
              <w:rPr>
                <w:iCs/>
                <w:kern w:val="0"/>
                <w:szCs w:val="21"/>
              </w:rPr>
              <w:t>PQ</w:t>
            </w:r>
            <w:r w:rsidRPr="00764ECD">
              <w:rPr>
                <w:rFonts w:hAnsi="宋体"/>
                <w:iCs/>
                <w:kern w:val="0"/>
                <w:szCs w:val="21"/>
              </w:rPr>
              <w:t>数据类型中的计量单位衡量，除非作为注释。</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剂量可以用药品活性成分的物理量表示（例如</w:t>
            </w:r>
            <w:r w:rsidRPr="00764ECD">
              <w:rPr>
                <w:iCs/>
                <w:kern w:val="0"/>
                <w:szCs w:val="21"/>
              </w:rPr>
              <w:t>200 mg</w:t>
            </w:r>
            <w:r w:rsidRPr="00764ECD">
              <w:rPr>
                <w:rFonts w:hAnsi="宋体"/>
                <w:iCs/>
                <w:kern w:val="0"/>
                <w:szCs w:val="21"/>
              </w:rPr>
              <w:t>），也可以用用药单位的计数量表示（例如片、胶囊），取决于药品作为哪种形式参与活动。当用药计量可变的情况下，如</w:t>
            </w:r>
            <w:r w:rsidRPr="00764ECD">
              <w:rPr>
                <w:iCs/>
                <w:kern w:val="0"/>
                <w:szCs w:val="21"/>
              </w:rPr>
              <w:t>1</w:t>
            </w:r>
            <w:r w:rsidRPr="00764ECD">
              <w:rPr>
                <w:rFonts w:hAnsi="宋体"/>
                <w:iCs/>
                <w:kern w:val="0"/>
                <w:szCs w:val="21"/>
              </w:rPr>
              <w:t>到</w:t>
            </w:r>
            <w:r w:rsidRPr="00764ECD">
              <w:rPr>
                <w:iCs/>
                <w:kern w:val="0"/>
                <w:szCs w:val="21"/>
              </w:rPr>
              <w:t>3 mg</w:t>
            </w:r>
            <w:r w:rsidRPr="00764ECD">
              <w:rPr>
                <w:rFonts w:hAnsi="宋体"/>
                <w:iCs/>
                <w:kern w:val="0"/>
                <w:szCs w:val="21"/>
              </w:rPr>
              <w:t>，应该使用不确定的物理量数据类型</w:t>
            </w:r>
            <w:r w:rsidRPr="00764ECD">
              <w:rPr>
                <w:iCs/>
                <w:kern w:val="0"/>
                <w:szCs w:val="21"/>
              </w:rPr>
              <w:t>(URG&lt;PQ&gt;)</w:t>
            </w:r>
            <w:r w:rsidRPr="00764ECD">
              <w:rPr>
                <w:rFonts w:hAnsi="宋体"/>
                <w:iCs/>
                <w:kern w:val="0"/>
                <w:szCs w:val="21"/>
              </w:rPr>
              <w:t>。</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数据类型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iCs/>
                <w:kern w:val="0"/>
                <w:szCs w:val="21"/>
              </w:rPr>
              <w:t>PQ</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版本</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kern w:val="0"/>
                <w:szCs w:val="21"/>
              </w:rPr>
              <w:t>本数据元一般需要与测量单位名称（元数据标识符</w:t>
            </w:r>
            <w:r w:rsidRPr="00764ECD">
              <w:rPr>
                <w:szCs w:val="21"/>
              </w:rPr>
              <w:t>191412</w:t>
            </w:r>
            <w:r w:rsidRPr="00764ECD">
              <w:rPr>
                <w:rFonts w:hAnsi="宋体"/>
                <w:kern w:val="0"/>
                <w:szCs w:val="21"/>
              </w:rPr>
              <w:t>）联合使用。</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药物使用次剂量：《门诊摘要》《城乡居民档案健康档案</w:t>
            </w:r>
            <w:r w:rsidRPr="00764ECD">
              <w:rPr>
                <w:iCs/>
                <w:kern w:val="0"/>
                <w:szCs w:val="21"/>
              </w:rPr>
              <w:t>—</w:t>
            </w:r>
            <w:r w:rsidRPr="00764ECD">
              <w:rPr>
                <w:rFonts w:hAnsi="宋体"/>
                <w:iCs/>
                <w:kern w:val="0"/>
                <w:szCs w:val="21"/>
              </w:rPr>
              <w:t>门诊部分》《门</w:t>
            </w:r>
            <w:r w:rsidRPr="00764ECD">
              <w:rPr>
                <w:iCs/>
                <w:kern w:val="0"/>
                <w:szCs w:val="21"/>
              </w:rPr>
              <w:t>(</w:t>
            </w:r>
            <w:r w:rsidRPr="00764ECD">
              <w:rPr>
                <w:rFonts w:hAnsi="宋体"/>
                <w:iCs/>
                <w:kern w:val="0"/>
                <w:szCs w:val="21"/>
              </w:rPr>
              <w:t>急</w:t>
            </w:r>
            <w:r w:rsidRPr="00764ECD">
              <w:rPr>
                <w:iCs/>
                <w:kern w:val="0"/>
                <w:szCs w:val="21"/>
              </w:rPr>
              <w:t>)</w:t>
            </w:r>
            <w:r w:rsidRPr="00764ECD">
              <w:rPr>
                <w:rFonts w:hAnsi="宋体"/>
                <w:iCs/>
                <w:kern w:val="0"/>
                <w:szCs w:val="21"/>
              </w:rPr>
              <w:t>诊处方》</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szCs w:val="21"/>
              </w:rPr>
              <w:t>用药次剂量值</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属性名称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szCs w:val="21"/>
              </w:rPr>
              <w:t>次剂量值</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A8197F">
            <w:pPr>
              <w:autoSpaceDE w:val="0"/>
              <w:autoSpaceDN w:val="0"/>
              <w:adjustRightInd w:val="0"/>
              <w:spacing w:line="252" w:lineRule="auto"/>
              <w:jc w:val="left"/>
              <w:rPr>
                <w:iCs/>
                <w:kern w:val="0"/>
                <w:szCs w:val="21"/>
              </w:rPr>
            </w:pPr>
            <w:r w:rsidRPr="00764ECD">
              <w:rPr>
                <w:szCs w:val="21"/>
              </w:rPr>
              <w:t>doseQuality</w:t>
            </w:r>
          </w:p>
        </w:tc>
      </w:tr>
      <w:tr w:rsidR="005C6BDD" w:rsidRPr="00764ECD" w:rsidTr="00764ECD">
        <w:trPr>
          <w:trHeight w:val="70"/>
          <w:jc w:val="center"/>
        </w:trPr>
        <w:tc>
          <w:tcPr>
            <w:tcW w:w="2255"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表示类型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数量</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A8197F">
            <w:pPr>
              <w:autoSpaceDE w:val="0"/>
              <w:autoSpaceDN w:val="0"/>
              <w:adjustRightInd w:val="0"/>
              <w:spacing w:line="252" w:lineRule="auto"/>
              <w:jc w:val="left"/>
              <w:rPr>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956" w:name="_Toc423596558"/>
      <w:bookmarkStart w:id="1957" w:name="_Toc423684046"/>
      <w:bookmarkStart w:id="1958" w:name="_Toc467328339"/>
      <w:bookmarkStart w:id="1959" w:name="_Toc467328904"/>
      <w:bookmarkStart w:id="1960" w:name="_Toc477768834"/>
      <w:bookmarkStart w:id="1961" w:name="_Toc479605809"/>
      <w:bookmarkStart w:id="1962" w:name="_Toc479605974"/>
      <w:bookmarkStart w:id="1963" w:name="_Toc479667273"/>
      <w:bookmarkStart w:id="1964" w:name="_Toc479687568"/>
      <w:bookmarkStart w:id="1965" w:name="_Toc479688218"/>
      <w:bookmarkStart w:id="1966" w:name="_Toc479689104"/>
      <w:bookmarkStart w:id="1967" w:name="_Toc479950215"/>
      <w:bookmarkStart w:id="1968" w:name="_Toc485996389"/>
      <w:bookmarkStart w:id="1969" w:name="_Toc486518709"/>
      <w:bookmarkStart w:id="1970" w:name="_Toc486927091"/>
      <w:r w:rsidRPr="003B18F4">
        <w:lastRenderedPageBreak/>
        <w:t>用药速度值</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用药速度值</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用药速度值</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用药速度值</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用药速度</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546137</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将药物导入机体的速度，以一段时间内消耗的药品数量表示，适宜于连续可分的剂型（液体、气体等），例如</w:t>
            </w:r>
            <w:r w:rsidRPr="00764ECD">
              <w:rPr>
                <w:iCs/>
                <w:kern w:val="0"/>
                <w:szCs w:val="21"/>
              </w:rPr>
              <w:t>100 ml/h</w:t>
            </w:r>
            <w:r w:rsidRPr="00764ECD">
              <w:rPr>
                <w:rFonts w:hAnsi="宋体"/>
                <w:iCs/>
                <w:kern w:val="0"/>
                <w:szCs w:val="21"/>
              </w:rPr>
              <w:t>，</w:t>
            </w:r>
            <w:r w:rsidRPr="00764ECD">
              <w:rPr>
                <w:iCs/>
                <w:kern w:val="0"/>
                <w:szCs w:val="21"/>
              </w:rPr>
              <w:t>1g/d, 40mmol/h</w:t>
            </w:r>
            <w:r w:rsidRPr="00764ECD">
              <w:rPr>
                <w:rFonts w:hAnsi="宋体"/>
                <w:iCs/>
                <w:kern w:val="0"/>
                <w:szCs w:val="21"/>
              </w:rPr>
              <w:t>。如果速度只规定一个区间，该数据元的值应该定义为不确定区间</w:t>
            </w:r>
            <w:r w:rsidRPr="00764ECD">
              <w:rPr>
                <w:iCs/>
                <w:kern w:val="0"/>
                <w:szCs w:val="21"/>
              </w:rPr>
              <w:t>(URG&lt;PQ&gt;)</w:t>
            </w:r>
            <w:r w:rsidRPr="00764ECD">
              <w:rPr>
                <w:rFonts w:hAnsi="宋体"/>
                <w:iCs/>
                <w:kern w:val="0"/>
                <w:szCs w:val="21"/>
              </w:rPr>
              <w: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PQ</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药物使用频率：《城乡居民档案健康档案</w:t>
            </w:r>
            <w:r w:rsidRPr="00764ECD">
              <w:rPr>
                <w:iCs/>
                <w:kern w:val="0"/>
                <w:szCs w:val="21"/>
              </w:rPr>
              <w:t>——</w:t>
            </w:r>
            <w:r w:rsidRPr="00764ECD">
              <w:rPr>
                <w:rFonts w:hAnsi="宋体"/>
                <w:iCs/>
                <w:kern w:val="0"/>
                <w:szCs w:val="21"/>
              </w:rPr>
              <w:t>住院部分》</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用药速度值</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速度值</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RateQuality</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971" w:name="_Toc423596559"/>
      <w:bookmarkStart w:id="1972" w:name="_Toc423684047"/>
      <w:bookmarkStart w:id="1973" w:name="_Toc467328340"/>
      <w:bookmarkStart w:id="1974" w:name="_Toc467328905"/>
      <w:bookmarkStart w:id="1975" w:name="_Toc477768835"/>
      <w:bookmarkStart w:id="1976" w:name="_Toc479605810"/>
      <w:bookmarkStart w:id="1977" w:name="_Toc479605975"/>
      <w:bookmarkStart w:id="1978" w:name="_Toc479667274"/>
      <w:bookmarkStart w:id="1979" w:name="_Toc479687569"/>
      <w:bookmarkStart w:id="1980" w:name="_Toc479688219"/>
      <w:bookmarkStart w:id="1981" w:name="_Toc479689105"/>
      <w:bookmarkStart w:id="1982" w:name="_Toc479950216"/>
      <w:bookmarkStart w:id="1983" w:name="_Toc485996390"/>
      <w:bookmarkStart w:id="1984" w:name="_Toc486518710"/>
      <w:bookmarkStart w:id="1985" w:name="_Toc486927092"/>
      <w:r w:rsidRPr="003B18F4">
        <w:lastRenderedPageBreak/>
        <w:t>用药总剂量值</w:t>
      </w:r>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用药总剂量值</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用药总剂量值</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用药总剂量值</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用药总剂量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217859</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在一定时间段内使用药物的总量，用于需要规范药物使用总量而不需要限定每次用药计量的情况，最常见的用法是</w:t>
            </w:r>
            <w:r w:rsidRPr="00764ECD">
              <w:rPr>
                <w:iCs/>
                <w:kern w:val="0"/>
                <w:szCs w:val="21"/>
              </w:rPr>
              <w:t>“</w:t>
            </w:r>
            <w:r w:rsidRPr="00764ECD">
              <w:rPr>
                <w:rFonts w:hAnsi="宋体"/>
                <w:iCs/>
                <w:kern w:val="0"/>
                <w:szCs w:val="21"/>
              </w:rPr>
              <w:t>日计量</w:t>
            </w:r>
            <w:r w:rsidRPr="00764ECD">
              <w:rPr>
                <w:iCs/>
                <w:kern w:val="0"/>
                <w:szCs w:val="21"/>
              </w:rPr>
              <w:t>”</w:t>
            </w:r>
            <w:r w:rsidRPr="00764ECD">
              <w:rPr>
                <w:rFonts w:hAnsi="宋体"/>
                <w:iCs/>
                <w:kern w:val="0"/>
                <w:szCs w:val="21"/>
              </w:rPr>
              <w:t>，即具体的用药规律未知或没有意义，但是每日计量很重要的情况。例如红霉素</w:t>
            </w:r>
            <w:r w:rsidRPr="00764ECD">
              <w:rPr>
                <w:iCs/>
                <w:kern w:val="0"/>
                <w:szCs w:val="21"/>
              </w:rPr>
              <w:t>250mg</w:t>
            </w:r>
            <w:r w:rsidRPr="00764ECD">
              <w:rPr>
                <w:rFonts w:hAnsi="宋体"/>
                <w:iCs/>
                <w:kern w:val="0"/>
                <w:szCs w:val="21"/>
              </w:rPr>
              <w:t>，每日三次，那么，每天的总剂量即为</w:t>
            </w:r>
            <w:r w:rsidRPr="00764ECD">
              <w:rPr>
                <w:iCs/>
                <w:kern w:val="0"/>
                <w:szCs w:val="21"/>
              </w:rPr>
              <w:t>750mg</w:t>
            </w:r>
            <w:r w:rsidRPr="00764ECD">
              <w:rPr>
                <w:rFonts w:hAnsi="宋体"/>
                <w:iCs/>
                <w:kern w:val="0"/>
                <w:szCs w:val="21"/>
              </w:rPr>
              <w:t>。</w:t>
            </w:r>
          </w:p>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如果次剂量和一定时间段内的总剂量都要定义，则二者必须在数量上保持一致。</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bookmarkStart w:id="1986" w:name="OLE_LINK28"/>
            <w:bookmarkStart w:id="1987" w:name="OLE_LINK29"/>
            <w:r w:rsidRPr="00764ECD">
              <w:rPr>
                <w:iCs/>
                <w:kern w:val="0"/>
                <w:szCs w:val="21"/>
              </w:rPr>
              <w:t>SET&lt; RTO &gt;</w:t>
            </w:r>
            <w:bookmarkEnd w:id="1986"/>
            <w:bookmarkEnd w:id="1987"/>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药物使用总剂量：《门诊摘要》《城乡居民档案健康档案</w:t>
            </w:r>
            <w:r w:rsidRPr="00764ECD">
              <w:rPr>
                <w:iCs/>
                <w:kern w:val="0"/>
                <w:szCs w:val="21"/>
              </w:rPr>
              <w:t>—</w:t>
            </w:r>
            <w:r w:rsidRPr="00764ECD">
              <w:rPr>
                <w:rFonts w:hAnsi="宋体"/>
                <w:iCs/>
                <w:kern w:val="0"/>
                <w:szCs w:val="21"/>
              </w:rPr>
              <w:t>门诊部分》《门</w:t>
            </w:r>
            <w:r w:rsidRPr="00764ECD">
              <w:rPr>
                <w:iCs/>
                <w:kern w:val="0"/>
                <w:szCs w:val="21"/>
              </w:rPr>
              <w:t>(</w:t>
            </w:r>
            <w:r w:rsidRPr="00764ECD">
              <w:rPr>
                <w:rFonts w:hAnsi="宋体"/>
                <w:iCs/>
                <w:kern w:val="0"/>
                <w:szCs w:val="21"/>
              </w:rPr>
              <w:t>急</w:t>
            </w:r>
            <w:r w:rsidRPr="00764ECD">
              <w:rPr>
                <w:iCs/>
                <w:kern w:val="0"/>
                <w:szCs w:val="21"/>
              </w:rPr>
              <w:t>)</w:t>
            </w:r>
            <w:r w:rsidRPr="00764ECD">
              <w:rPr>
                <w:rFonts w:hAnsi="宋体"/>
                <w:iCs/>
                <w:kern w:val="0"/>
                <w:szCs w:val="21"/>
              </w:rPr>
              <w:t>诊处方》</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用药总剂量值</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vAlign w:val="center"/>
          </w:tcPr>
          <w:p w:rsidR="005C6BDD" w:rsidRPr="00764ECD" w:rsidRDefault="005C6BDD" w:rsidP="002F51A8">
            <w:pPr>
              <w:adjustRightInd w:val="0"/>
              <w:snapToGrid w:val="0"/>
              <w:spacing w:line="288" w:lineRule="auto"/>
              <w:rPr>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总剂量值</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doseCheckQuantity</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_</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_</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1988" w:name="_Toc423596560"/>
      <w:bookmarkStart w:id="1989" w:name="_Toc423684048"/>
      <w:bookmarkStart w:id="1990" w:name="_Toc467328341"/>
      <w:bookmarkStart w:id="1991" w:name="_Toc467328906"/>
      <w:bookmarkStart w:id="1992" w:name="_Toc477768836"/>
      <w:bookmarkStart w:id="1993" w:name="_Toc479605811"/>
      <w:bookmarkStart w:id="1994" w:name="_Toc479605976"/>
      <w:bookmarkStart w:id="1995" w:name="_Toc479667275"/>
      <w:bookmarkStart w:id="1996" w:name="_Toc479687570"/>
      <w:bookmarkStart w:id="1997" w:name="_Toc479688220"/>
      <w:bookmarkStart w:id="1998" w:name="_Toc479689106"/>
      <w:bookmarkStart w:id="1999" w:name="_Toc479950217"/>
      <w:bookmarkStart w:id="2000" w:name="_Toc485996391"/>
      <w:bookmarkStart w:id="2001" w:name="_Toc486518711"/>
      <w:bookmarkStart w:id="2002" w:name="_Toc486927093"/>
      <w:r w:rsidRPr="003B18F4">
        <w:lastRenderedPageBreak/>
        <w:t>用药最大剂量值</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用药最大剂量值</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用药最大剂量值</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用药最大剂量值</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用药最大剂量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981623</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一段时间内，对一个用药对象用药的最大总剂量。主要用于允许剂量为一个范围的情况。时间区间的测量单位不同，可对应多个最大剂量值。如：</w:t>
            </w:r>
            <w:r w:rsidRPr="00764ECD">
              <w:rPr>
                <w:iCs/>
                <w:kern w:val="0"/>
                <w:szCs w:val="21"/>
              </w:rPr>
              <w:t>500</w:t>
            </w:r>
            <w:r w:rsidRPr="00764ECD">
              <w:rPr>
                <w:rFonts w:hAnsi="宋体"/>
                <w:iCs/>
                <w:kern w:val="0"/>
                <w:szCs w:val="21"/>
              </w:rPr>
              <w:t>毫克</w:t>
            </w:r>
            <w:r w:rsidRPr="00764ECD">
              <w:rPr>
                <w:iCs/>
                <w:kern w:val="0"/>
                <w:szCs w:val="21"/>
              </w:rPr>
              <w:t>/</w:t>
            </w:r>
            <w:r w:rsidRPr="00764ECD">
              <w:rPr>
                <w:rFonts w:hAnsi="宋体"/>
                <w:iCs/>
                <w:kern w:val="0"/>
                <w:szCs w:val="21"/>
              </w:rPr>
              <w:t>天；</w:t>
            </w:r>
            <w:r w:rsidRPr="00764ECD">
              <w:rPr>
                <w:iCs/>
                <w:kern w:val="0"/>
                <w:szCs w:val="21"/>
              </w:rPr>
              <w:t>1200</w:t>
            </w:r>
            <w:r w:rsidRPr="00764ECD">
              <w:rPr>
                <w:rFonts w:hAnsi="宋体"/>
                <w:iCs/>
                <w:kern w:val="0"/>
                <w:szCs w:val="21"/>
              </w:rPr>
              <w:t>毫克</w:t>
            </w:r>
            <w:r w:rsidRPr="00764ECD">
              <w:rPr>
                <w:iCs/>
                <w:kern w:val="0"/>
                <w:szCs w:val="21"/>
              </w:rPr>
              <w:t>/</w:t>
            </w:r>
            <w:r w:rsidRPr="00764ECD">
              <w:rPr>
                <w:rFonts w:hAnsi="宋体"/>
                <w:iCs/>
                <w:kern w:val="0"/>
                <w:szCs w:val="21"/>
              </w:rPr>
              <w:t>周。表示格式的分子是相当的剂量值单位，分母是时间。</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SET&lt; RTO &gt;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用药最大剂量值</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用药</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Act-procedure-substanceAdministration</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最大剂量值</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vAlign w:val="center"/>
          </w:tcPr>
          <w:p w:rsidR="005C6BDD" w:rsidRPr="00764ECD" w:rsidRDefault="005C6BDD" w:rsidP="002F51A8">
            <w:pPr>
              <w:adjustRightInd w:val="0"/>
              <w:snapToGrid w:val="0"/>
              <w:spacing w:line="288" w:lineRule="auto"/>
              <w:rPr>
                <w:szCs w:val="21"/>
              </w:rPr>
            </w:pPr>
            <w:r w:rsidRPr="00764ECD">
              <w:rPr>
                <w:szCs w:val="21"/>
              </w:rPr>
              <w:t>maxDoseQuantity</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03" w:name="_Toc423596561"/>
      <w:bookmarkStart w:id="2004" w:name="_Toc423684049"/>
      <w:bookmarkStart w:id="2005" w:name="_Toc467328342"/>
      <w:bookmarkStart w:id="2006" w:name="_Toc467328907"/>
      <w:bookmarkStart w:id="2007" w:name="_Toc477768837"/>
      <w:bookmarkStart w:id="2008" w:name="_Toc479605812"/>
      <w:bookmarkStart w:id="2009" w:name="_Toc479605977"/>
      <w:bookmarkStart w:id="2010" w:name="_Toc479667276"/>
      <w:bookmarkStart w:id="2011" w:name="_Toc479687571"/>
      <w:bookmarkStart w:id="2012" w:name="_Toc479688221"/>
      <w:bookmarkStart w:id="2013" w:name="_Toc479689107"/>
      <w:bookmarkStart w:id="2014" w:name="_Toc479950218"/>
      <w:bookmarkStart w:id="2015" w:name="_Toc485996392"/>
      <w:bookmarkStart w:id="2016" w:name="_Toc486518712"/>
      <w:bookmarkStart w:id="2017" w:name="_Toc486927094"/>
      <w:r w:rsidRPr="003B18F4">
        <w:lastRenderedPageBreak/>
        <w:t>供应数量值</w:t>
      </w:r>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供应数量值</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供应数量值</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供应数量值</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供应数量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618126</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当实体作为产品参与某活动时，供应或即将供应的实体的数量。</w:t>
            </w:r>
          </w:p>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不能定量测量但是可数的单元，如片、胶囊，不能使用</w:t>
            </w:r>
            <w:r w:rsidRPr="00764ECD">
              <w:rPr>
                <w:iCs/>
                <w:kern w:val="0"/>
                <w:szCs w:val="21"/>
              </w:rPr>
              <w:t>PQ</w:t>
            </w:r>
            <w:r w:rsidRPr="00764ECD">
              <w:rPr>
                <w:rFonts w:hAnsi="宋体"/>
                <w:iCs/>
                <w:kern w:val="0"/>
                <w:szCs w:val="21"/>
              </w:rPr>
              <w:t>数据类型中的单位，除非使用注解。是否可数取决于产品实体的信息。</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PQ</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kern w:val="0"/>
                <w:szCs w:val="21"/>
              </w:rPr>
              <w:t>本数据元一般需要与测量单位名称（元数据标识符</w:t>
            </w:r>
            <w:r w:rsidRPr="00764ECD">
              <w:rPr>
                <w:szCs w:val="21"/>
              </w:rPr>
              <w:t>191412</w:t>
            </w:r>
            <w:r w:rsidRPr="00764ECD">
              <w:rPr>
                <w:rFonts w:hAnsi="宋体"/>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供应数量值</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-supply</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数量值</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quantity</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数量</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18" w:name="_Toc423596562"/>
      <w:bookmarkStart w:id="2019" w:name="_Toc423684050"/>
      <w:bookmarkStart w:id="2020" w:name="_Toc467328343"/>
      <w:bookmarkStart w:id="2021" w:name="_Toc467328908"/>
      <w:bookmarkStart w:id="2022" w:name="_Toc477768838"/>
      <w:bookmarkStart w:id="2023" w:name="_Toc479605813"/>
      <w:bookmarkStart w:id="2024" w:name="_Toc479605978"/>
      <w:bookmarkStart w:id="2025" w:name="_Toc479667277"/>
      <w:bookmarkStart w:id="2026" w:name="_Toc479687572"/>
      <w:bookmarkStart w:id="2027" w:name="_Toc479688222"/>
      <w:bookmarkStart w:id="2028" w:name="_Toc479689108"/>
      <w:bookmarkStart w:id="2029" w:name="_Toc479950219"/>
      <w:bookmarkStart w:id="2030" w:name="_Toc485996393"/>
      <w:bookmarkStart w:id="2031" w:name="_Toc486518713"/>
      <w:bookmarkStart w:id="2032" w:name="_Toc486927095"/>
      <w:r w:rsidRPr="003B18F4">
        <w:lastRenderedPageBreak/>
        <w:t>供应时间长度</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供应时间长度</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供应时间长度</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供应时间长度</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供应时间</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500372</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供应物品期望使用的时间段。某些情况下，该属性也可代替供应数量（</w:t>
            </w:r>
            <w:r w:rsidRPr="00764ECD">
              <w:rPr>
                <w:iCs/>
                <w:kern w:val="0"/>
                <w:szCs w:val="21"/>
              </w:rPr>
              <w:t>Supply.quantity</w:t>
            </w:r>
            <w:r w:rsidRPr="00764ECD">
              <w:rPr>
                <w:rFonts w:hAnsi="宋体"/>
                <w:iCs/>
                <w:kern w:val="0"/>
                <w:szCs w:val="21"/>
              </w:rPr>
              <w:t>），通过持续时间的长度而不是提供的物理数量来表示供应量。如</w:t>
            </w:r>
            <w:r w:rsidRPr="00764ECD">
              <w:rPr>
                <w:iCs/>
                <w:kern w:val="0"/>
                <w:szCs w:val="21"/>
              </w:rPr>
              <w:t>90</w:t>
            </w:r>
            <w:r w:rsidRPr="00764ECD">
              <w:rPr>
                <w:rFonts w:hAnsi="宋体"/>
                <w:iCs/>
                <w:kern w:val="0"/>
                <w:szCs w:val="21"/>
              </w:rPr>
              <w:t>天的药品供应（基于要求的剂量），</w:t>
            </w:r>
            <w:r w:rsidRPr="00764ECD">
              <w:rPr>
                <w:iCs/>
                <w:kern w:val="0"/>
                <w:szCs w:val="21"/>
              </w:rPr>
              <w:t>10</w:t>
            </w:r>
            <w:r w:rsidRPr="00764ECD">
              <w:rPr>
                <w:rFonts w:hAnsi="宋体"/>
                <w:iCs/>
                <w:kern w:val="0"/>
                <w:szCs w:val="21"/>
              </w:rPr>
              <w:t>小时的喷气量等。如果可能，应尽量使用供应数量值，因为该属性的定义更加确切，而供应期望使用时间长度容易受外界因素影响，多数情况下只能估计。</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IVL&lt;TS&gt;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供应时间长度</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供应</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-supply</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时间长度</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expectedUseTime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日期</w:t>
            </w:r>
            <w:r w:rsidRPr="00764ECD">
              <w:rPr>
                <w:iCs/>
                <w:kern w:val="0"/>
                <w:szCs w:val="21"/>
              </w:rPr>
              <w:t>/</w:t>
            </w:r>
            <w:r w:rsidRPr="00764ECD">
              <w:rPr>
                <w:rFonts w:hAnsi="宋体"/>
                <w:iCs/>
                <w:kern w:val="0"/>
                <w:szCs w:val="21"/>
              </w:rPr>
              <w:t>时间</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300"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300"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33" w:name="_Toc423596563"/>
      <w:bookmarkStart w:id="2034" w:name="_Toc423684051"/>
      <w:bookmarkStart w:id="2035" w:name="_Toc467328344"/>
      <w:bookmarkStart w:id="2036" w:name="_Toc467328909"/>
      <w:bookmarkStart w:id="2037" w:name="_Toc477768839"/>
      <w:bookmarkStart w:id="2038" w:name="_Toc479605814"/>
      <w:bookmarkStart w:id="2039" w:name="_Toc479605979"/>
      <w:bookmarkStart w:id="2040" w:name="_Toc479667278"/>
      <w:bookmarkStart w:id="2041" w:name="_Toc479687573"/>
      <w:bookmarkStart w:id="2042" w:name="_Toc479688223"/>
      <w:bookmarkStart w:id="2043" w:name="_Toc479689109"/>
      <w:bookmarkStart w:id="2044" w:name="_Toc479950220"/>
      <w:bookmarkStart w:id="2045" w:name="_Toc485996394"/>
      <w:bookmarkStart w:id="2046" w:name="_Toc486518714"/>
      <w:bookmarkStart w:id="2047" w:name="_Toc486927096"/>
      <w:r w:rsidRPr="003B18F4">
        <w:lastRenderedPageBreak/>
        <w:t>医疗费用支付类别代码</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A8197F">
            <w:pPr>
              <w:widowControl/>
              <w:spacing w:line="252" w:lineRule="auto"/>
              <w:jc w:val="left"/>
              <w:rPr>
                <w:szCs w:val="21"/>
              </w:rPr>
            </w:pPr>
            <w:r w:rsidRPr="00764ECD">
              <w:rPr>
                <w:rFonts w:hAnsi="宋体"/>
                <w:szCs w:val="21"/>
              </w:rPr>
              <w:t>医疗费用支付类别代码</w:t>
            </w:r>
          </w:p>
        </w:tc>
      </w:tr>
      <w:tr w:rsidR="005C6BDD" w:rsidRPr="00764ECD" w:rsidTr="00764ECD">
        <w:trPr>
          <w:jc w:val="center"/>
        </w:trPr>
        <w:tc>
          <w:tcPr>
            <w:tcW w:w="2255"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规范名称</w:t>
            </w:r>
          </w:p>
        </w:tc>
        <w:tc>
          <w:tcPr>
            <w:tcW w:w="4643" w:type="dxa"/>
          </w:tcPr>
          <w:p w:rsidR="005C6BDD" w:rsidRPr="00764ECD" w:rsidRDefault="005C6BDD" w:rsidP="00A8197F">
            <w:pPr>
              <w:widowControl/>
              <w:spacing w:line="252" w:lineRule="auto"/>
              <w:jc w:val="left"/>
              <w:rPr>
                <w:szCs w:val="21"/>
              </w:rPr>
            </w:pPr>
            <w:r w:rsidRPr="00764ECD">
              <w:rPr>
                <w:rFonts w:hAnsi="宋体"/>
                <w:szCs w:val="21"/>
              </w:rPr>
              <w:t>医疗费用支付类别代码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医疗费用支付类别代码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A8197F">
            <w:pPr>
              <w:widowControl/>
              <w:spacing w:line="252" w:lineRule="auto"/>
              <w:jc w:val="left"/>
              <w:rPr>
                <w:szCs w:val="21"/>
              </w:rPr>
            </w:pPr>
            <w:r w:rsidRPr="00764ECD">
              <w:rPr>
                <w:rFonts w:hAnsi="宋体"/>
                <w:szCs w:val="21"/>
              </w:rPr>
              <w:t>医疗保险类别代码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861964</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注册状态</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定义</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基于法律法规或合法支付协议的医疗费用支付种类，用代码表示。</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数据类型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iCs/>
                <w:kern w:val="0"/>
                <w:szCs w:val="21"/>
              </w:rPr>
              <w:t>CE</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版本</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A8197F">
            <w:pPr>
              <w:autoSpaceDE w:val="0"/>
              <w:autoSpaceDN w:val="0"/>
              <w:adjustRightInd w:val="0"/>
              <w:spacing w:line="252" w:lineRule="auto"/>
              <w:jc w:val="left"/>
              <w:rPr>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kern w:val="0"/>
                <w:szCs w:val="21"/>
              </w:rPr>
              <w:t>保健对象医疗保险类别代码：《疾病管理基本数据集第</w:t>
            </w:r>
            <w:r w:rsidRPr="00764ECD">
              <w:rPr>
                <w:kern w:val="0"/>
                <w:szCs w:val="21"/>
              </w:rPr>
              <w:t>02</w:t>
            </w:r>
            <w:r w:rsidRPr="00764ECD">
              <w:rPr>
                <w:rFonts w:hAnsi="宋体"/>
                <w:kern w:val="0"/>
                <w:szCs w:val="21"/>
              </w:rPr>
              <w:t>部分：高血压患者健康管理》《疾病管理基本数据集第</w:t>
            </w:r>
            <w:r w:rsidRPr="00764ECD">
              <w:rPr>
                <w:kern w:val="0"/>
                <w:szCs w:val="21"/>
              </w:rPr>
              <w:t>03</w:t>
            </w:r>
            <w:r w:rsidRPr="00764ECD">
              <w:rPr>
                <w:rFonts w:hAnsi="宋体"/>
                <w:kern w:val="0"/>
                <w:szCs w:val="21"/>
              </w:rPr>
              <w:t>部分：重性精神疾病患者管理》《疾病管理基本数据集第</w:t>
            </w:r>
            <w:r w:rsidRPr="00764ECD">
              <w:rPr>
                <w:kern w:val="0"/>
                <w:szCs w:val="21"/>
              </w:rPr>
              <w:t>04</w:t>
            </w:r>
            <w:r w:rsidRPr="00764ECD">
              <w:rPr>
                <w:rFonts w:hAnsi="宋体"/>
                <w:kern w:val="0"/>
                <w:szCs w:val="21"/>
              </w:rPr>
              <w:t>部分：老年人健康管理》《疾病管理基本数据集第</w:t>
            </w:r>
            <w:r w:rsidRPr="00764ECD">
              <w:rPr>
                <w:kern w:val="0"/>
                <w:szCs w:val="21"/>
              </w:rPr>
              <w:t>05</w:t>
            </w:r>
            <w:r w:rsidRPr="00764ECD">
              <w:rPr>
                <w:rFonts w:hAnsi="宋体"/>
                <w:kern w:val="0"/>
                <w:szCs w:val="21"/>
              </w:rPr>
              <w:t>部分：</w:t>
            </w:r>
            <w:r w:rsidRPr="00764ECD">
              <w:rPr>
                <w:kern w:val="0"/>
                <w:szCs w:val="21"/>
              </w:rPr>
              <w:t>2</w:t>
            </w:r>
            <w:r w:rsidRPr="00764ECD">
              <w:rPr>
                <w:rFonts w:hAnsi="宋体"/>
                <w:kern w:val="0"/>
                <w:szCs w:val="21"/>
              </w:rPr>
              <w:t>型糖尿病患者健康管理》《疾病控制基本数据集第</w:t>
            </w:r>
            <w:r w:rsidRPr="00764ECD">
              <w:rPr>
                <w:kern w:val="0"/>
                <w:szCs w:val="21"/>
              </w:rPr>
              <w:t>21</w:t>
            </w:r>
            <w:r w:rsidRPr="00764ECD">
              <w:rPr>
                <w:rFonts w:hAnsi="宋体"/>
                <w:kern w:val="0"/>
                <w:szCs w:val="21"/>
              </w:rPr>
              <w:t>部分：脑卒中病人管理》</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住院费用医疗保险类别代码：《疾病控制基本数据集第</w:t>
            </w:r>
            <w:r w:rsidRPr="00764ECD">
              <w:rPr>
                <w:iCs/>
                <w:kern w:val="0"/>
                <w:szCs w:val="21"/>
              </w:rPr>
              <w:t>2</w:t>
            </w:r>
            <w:r w:rsidRPr="00764ECD">
              <w:rPr>
                <w:rFonts w:hAnsi="宋体"/>
                <w:iCs/>
                <w:kern w:val="0"/>
                <w:szCs w:val="21"/>
              </w:rPr>
              <w:t>部分：血吸虫病病人管理》</w:t>
            </w:r>
          </w:p>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医疗服务对象医疗保险类别代码：《疾病控制基本数据集第</w:t>
            </w:r>
            <w:r w:rsidRPr="00764ECD">
              <w:rPr>
                <w:iCs/>
                <w:kern w:val="0"/>
                <w:szCs w:val="21"/>
              </w:rPr>
              <w:t>22</w:t>
            </w:r>
            <w:r w:rsidRPr="00764ECD">
              <w:rPr>
                <w:rFonts w:hAnsi="宋体"/>
                <w:iCs/>
                <w:kern w:val="0"/>
                <w:szCs w:val="21"/>
              </w:rPr>
              <w:t>部分：宫颈癌筛查登记》</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A8197F">
            <w:pPr>
              <w:autoSpaceDE w:val="0"/>
              <w:autoSpaceDN w:val="0"/>
              <w:adjustRightInd w:val="0"/>
              <w:spacing w:line="252" w:lineRule="auto"/>
              <w:jc w:val="left"/>
              <w:rPr>
                <w:b/>
                <w:bCs/>
                <w:kern w:val="0"/>
                <w:szCs w:val="21"/>
              </w:rPr>
            </w:pP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A8197F">
            <w:pPr>
              <w:spacing w:line="252" w:lineRule="auto"/>
              <w:rPr>
                <w:szCs w:val="21"/>
              </w:rPr>
            </w:pPr>
            <w:r w:rsidRPr="00764ECD">
              <w:rPr>
                <w:rFonts w:hAnsi="宋体"/>
                <w:szCs w:val="21"/>
              </w:rPr>
              <w:t>医疗费用支付类别</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A8197F">
            <w:pPr>
              <w:spacing w:line="252" w:lineRule="auto"/>
              <w:rPr>
                <w:szCs w:val="21"/>
              </w:rPr>
            </w:pPr>
            <w:r w:rsidRPr="00764ECD">
              <w:rPr>
                <w:rFonts w:hAnsi="宋体"/>
                <w:szCs w:val="21"/>
              </w:rPr>
              <w:t>活动</w:t>
            </w:r>
            <w:r w:rsidRPr="00764ECD">
              <w:rPr>
                <w:szCs w:val="21"/>
              </w:rPr>
              <w:t>-</w:t>
            </w:r>
            <w:r w:rsidRPr="00764ECD">
              <w:rPr>
                <w:rFonts w:hAnsi="宋体"/>
                <w:szCs w:val="21"/>
              </w:rPr>
              <w:t>财务补偿协议</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A8197F">
            <w:pPr>
              <w:spacing w:line="252" w:lineRule="auto"/>
              <w:rPr>
                <w:szCs w:val="21"/>
              </w:rPr>
            </w:pPr>
            <w:r w:rsidRPr="00764ECD">
              <w:rPr>
                <w:szCs w:val="21"/>
              </w:rPr>
              <w:t>Act –financial contract</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属性名称</w:t>
            </w:r>
          </w:p>
        </w:tc>
        <w:tc>
          <w:tcPr>
            <w:tcW w:w="4643" w:type="dxa"/>
          </w:tcPr>
          <w:p w:rsidR="005C6BDD" w:rsidRPr="00764ECD" w:rsidRDefault="005C6BDD" w:rsidP="00A8197F">
            <w:pPr>
              <w:spacing w:line="252" w:lineRule="auto"/>
              <w:rPr>
                <w:szCs w:val="21"/>
              </w:rPr>
            </w:pPr>
            <w:r w:rsidRPr="00764ECD">
              <w:rPr>
                <w:rFonts w:hAnsi="宋体"/>
                <w:szCs w:val="21"/>
              </w:rPr>
              <w:t>支付者代码</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A8197F">
            <w:pPr>
              <w:spacing w:line="252" w:lineRule="auto"/>
              <w:rPr>
                <w:szCs w:val="21"/>
              </w:rPr>
            </w:pPr>
            <w:r w:rsidRPr="00764ECD">
              <w:rPr>
                <w:szCs w:val="21"/>
              </w:rPr>
              <w:t>payerCode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A8197F">
            <w:pPr>
              <w:autoSpaceDE w:val="0"/>
              <w:autoSpaceDN w:val="0"/>
              <w:adjustRightInd w:val="0"/>
              <w:spacing w:line="252"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A8197F">
            <w:pPr>
              <w:autoSpaceDE w:val="0"/>
              <w:autoSpaceDN w:val="0"/>
              <w:adjustRightInd w:val="0"/>
              <w:spacing w:line="252" w:lineRule="auto"/>
              <w:jc w:val="left"/>
              <w:rPr>
                <w:bCs/>
                <w:kern w:val="0"/>
                <w:szCs w:val="21"/>
              </w:rPr>
            </w:pPr>
          </w:p>
        </w:tc>
      </w:tr>
      <w:tr w:rsidR="005C6BDD" w:rsidRPr="00764ECD" w:rsidTr="00764ECD">
        <w:trPr>
          <w:trHeight w:val="183"/>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表示类型</w:t>
            </w:r>
          </w:p>
        </w:tc>
        <w:tc>
          <w:tcPr>
            <w:tcW w:w="4643" w:type="dxa"/>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A8197F">
            <w:pPr>
              <w:autoSpaceDE w:val="0"/>
              <w:autoSpaceDN w:val="0"/>
              <w:adjustRightInd w:val="0"/>
              <w:spacing w:line="252"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A8197F">
            <w:pPr>
              <w:autoSpaceDE w:val="0"/>
              <w:autoSpaceDN w:val="0"/>
              <w:adjustRightInd w:val="0"/>
              <w:snapToGrid w:val="0"/>
              <w:spacing w:line="252"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A8197F">
            <w:pPr>
              <w:autoSpaceDE w:val="0"/>
              <w:autoSpaceDN w:val="0"/>
              <w:adjustRightInd w:val="0"/>
              <w:spacing w:line="252"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A8197F">
            <w:pPr>
              <w:autoSpaceDE w:val="0"/>
              <w:autoSpaceDN w:val="0"/>
              <w:adjustRightInd w:val="0"/>
              <w:snapToGrid w:val="0"/>
              <w:spacing w:line="252"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48" w:name="_Toc423596564"/>
      <w:bookmarkStart w:id="2049" w:name="_Toc423684052"/>
      <w:bookmarkStart w:id="2050" w:name="_Toc467328345"/>
      <w:bookmarkStart w:id="2051" w:name="_Toc467328910"/>
      <w:bookmarkStart w:id="2052" w:name="_Toc477768840"/>
      <w:bookmarkStart w:id="2053" w:name="_Toc479605815"/>
      <w:bookmarkStart w:id="2054" w:name="_Toc479605980"/>
      <w:bookmarkStart w:id="2055" w:name="_Toc479667279"/>
      <w:bookmarkStart w:id="2056" w:name="_Toc479687574"/>
      <w:bookmarkStart w:id="2057" w:name="_Toc479688224"/>
      <w:bookmarkStart w:id="2058" w:name="_Toc479689110"/>
      <w:bookmarkStart w:id="2059" w:name="_Toc479950221"/>
      <w:bookmarkStart w:id="2060" w:name="_Toc485996395"/>
      <w:bookmarkStart w:id="2061" w:name="_Toc486518715"/>
      <w:bookmarkStart w:id="2062" w:name="_Toc486927097"/>
      <w:r w:rsidRPr="003B18F4">
        <w:lastRenderedPageBreak/>
        <w:t>医疗费用支付类别</w:t>
      </w:r>
      <w:bookmarkEnd w:id="2048"/>
      <w:bookmarkEnd w:id="2049"/>
      <w:bookmarkEnd w:id="2050"/>
      <w:bookmarkEnd w:id="2051"/>
      <w:r w:rsidRPr="003B18F4">
        <w:t>名称</w:t>
      </w:r>
      <w:bookmarkEnd w:id="2052"/>
      <w:bookmarkEnd w:id="2053"/>
      <w:bookmarkEnd w:id="2054"/>
      <w:bookmarkEnd w:id="2055"/>
      <w:bookmarkEnd w:id="2056"/>
      <w:bookmarkEnd w:id="2057"/>
      <w:bookmarkEnd w:id="2058"/>
      <w:bookmarkEnd w:id="2059"/>
      <w:bookmarkEnd w:id="2060"/>
      <w:bookmarkEnd w:id="2061"/>
      <w:bookmarkEnd w:id="2062"/>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widowControl/>
              <w:spacing w:line="288" w:lineRule="auto"/>
              <w:jc w:val="left"/>
              <w:rPr>
                <w:szCs w:val="21"/>
              </w:rPr>
            </w:pPr>
            <w:r w:rsidRPr="00764ECD">
              <w:rPr>
                <w:rFonts w:hAnsi="宋体"/>
                <w:szCs w:val="21"/>
              </w:rPr>
              <w:t>医疗费用支付类别名称</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widowControl/>
              <w:spacing w:line="288" w:lineRule="auto"/>
              <w:jc w:val="left"/>
              <w:rPr>
                <w:szCs w:val="21"/>
              </w:rPr>
            </w:pPr>
            <w:r w:rsidRPr="00764ECD">
              <w:rPr>
                <w:rFonts w:hAnsi="宋体"/>
                <w:szCs w:val="21"/>
              </w:rPr>
              <w:t>医疗费用支付类别名称</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医疗费用支付类别名称</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widowControl/>
              <w:spacing w:line="288" w:lineRule="auto"/>
              <w:jc w:val="left"/>
              <w:rPr>
                <w:szCs w:val="21"/>
              </w:rPr>
            </w:pPr>
            <w:r w:rsidRPr="00764ECD">
              <w:rPr>
                <w:rFonts w:hAnsi="宋体"/>
                <w:szCs w:val="21"/>
              </w:rPr>
              <w:t>医疗保险类别</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529105</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医疗费用支付类别代码的含义，</w:t>
            </w:r>
            <w:r w:rsidRPr="00764ECD">
              <w:rPr>
                <w:rFonts w:hAnsi="宋体"/>
                <w:iCs/>
                <w:kern w:val="0"/>
                <w:szCs w:val="21"/>
              </w:rPr>
              <w:t>用文本表示，用于人类阅读和理解，与</w:t>
            </w:r>
            <w:r w:rsidRPr="00764ECD">
              <w:rPr>
                <w:rFonts w:hAnsi="宋体"/>
                <w:szCs w:val="21"/>
              </w:rPr>
              <w:t>医疗费用支付类别</w:t>
            </w:r>
            <w:r w:rsidRPr="00764ECD">
              <w:rPr>
                <w:rFonts w:hAnsi="宋体"/>
                <w:iCs/>
                <w:kern w:val="0"/>
                <w:szCs w:val="21"/>
              </w:rPr>
              <w:t>代码（机读，元数据标识符</w:t>
            </w:r>
            <w:r w:rsidRPr="00764ECD">
              <w:rPr>
                <w:kern w:val="0"/>
                <w:szCs w:val="21"/>
              </w:rPr>
              <w:t>861964</w:t>
            </w:r>
            <w:r w:rsidRPr="00764ECD">
              <w:rPr>
                <w:rFonts w:hAnsi="宋体"/>
                <w:iCs/>
                <w:kern w:val="0"/>
                <w:szCs w:val="21"/>
              </w:rPr>
              <w:t>）联合使用。</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iCs/>
                <w:kern w:val="0"/>
                <w:szCs w:val="21"/>
              </w:rPr>
              <w:t>CE</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spacing w:line="288" w:lineRule="auto"/>
              <w:rPr>
                <w:szCs w:val="21"/>
              </w:rPr>
            </w:pPr>
            <w:r w:rsidRPr="00764ECD">
              <w:rPr>
                <w:rFonts w:hAnsi="宋体"/>
                <w:szCs w:val="21"/>
              </w:rPr>
              <w:t>医疗费用支付类别</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spacing w:line="288" w:lineRule="auto"/>
              <w:rPr>
                <w:szCs w:val="21"/>
              </w:rPr>
            </w:pPr>
            <w:r w:rsidRPr="00764ECD">
              <w:rPr>
                <w:rFonts w:hAnsi="宋体"/>
                <w:szCs w:val="21"/>
              </w:rPr>
              <w:t>活动</w:t>
            </w:r>
            <w:r w:rsidRPr="00764ECD">
              <w:rPr>
                <w:szCs w:val="21"/>
              </w:rPr>
              <w:t>-</w:t>
            </w:r>
            <w:r w:rsidRPr="00764ECD">
              <w:rPr>
                <w:rFonts w:hAnsi="宋体"/>
                <w:szCs w:val="21"/>
              </w:rPr>
              <w:t>财务补偿协议</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spacing w:line="288" w:lineRule="auto"/>
              <w:rPr>
                <w:szCs w:val="21"/>
              </w:rPr>
            </w:pPr>
            <w:r w:rsidRPr="00764ECD">
              <w:rPr>
                <w:szCs w:val="21"/>
              </w:rPr>
              <w:t>Act –financial contract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spacing w:line="288" w:lineRule="auto"/>
              <w:rPr>
                <w:szCs w:val="21"/>
              </w:rPr>
            </w:pPr>
            <w:r w:rsidRPr="00764ECD">
              <w:rPr>
                <w:rFonts w:hAnsi="宋体"/>
                <w:szCs w:val="21"/>
              </w:rPr>
              <w:t>医疗费用支付类别</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spacing w:line="288" w:lineRule="auto"/>
              <w:rPr>
                <w:szCs w:val="21"/>
              </w:rPr>
            </w:pPr>
            <w:r w:rsidRPr="00764ECD">
              <w:rPr>
                <w:szCs w:val="21"/>
              </w:rPr>
              <w:t>payerCode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文本</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napToGrid w:val="0"/>
              <w:spacing w:line="288" w:lineRule="auto"/>
              <w:jc w:val="left"/>
              <w:rPr>
                <w:bCs/>
                <w:kern w:val="0"/>
                <w:szCs w:val="21"/>
              </w:rPr>
            </w:pPr>
            <w:r w:rsidRPr="00764EC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63" w:name="_Toc423596565"/>
      <w:bookmarkStart w:id="2064" w:name="_Toc423684053"/>
      <w:bookmarkStart w:id="2065" w:name="_Toc467328346"/>
      <w:bookmarkStart w:id="2066" w:name="_Toc467328911"/>
      <w:bookmarkStart w:id="2067" w:name="_Toc477768841"/>
      <w:bookmarkStart w:id="2068" w:name="_Toc479605816"/>
      <w:bookmarkStart w:id="2069" w:name="_Toc479605981"/>
      <w:bookmarkStart w:id="2070" w:name="_Toc479667280"/>
      <w:bookmarkStart w:id="2071" w:name="_Toc479687575"/>
      <w:bookmarkStart w:id="2072" w:name="_Toc479688225"/>
      <w:bookmarkStart w:id="2073" w:name="_Toc479689111"/>
      <w:bookmarkStart w:id="2074" w:name="_Toc479950222"/>
      <w:bookmarkStart w:id="2075" w:name="_Toc485996396"/>
      <w:bookmarkStart w:id="2076" w:name="_Toc486518716"/>
      <w:bookmarkStart w:id="2077" w:name="_Toc486927098"/>
      <w:r w:rsidRPr="003B18F4">
        <w:lastRenderedPageBreak/>
        <w:t>医疗费用支付条款代码</w:t>
      </w:r>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p>
    <w:tbl>
      <w:tblPr>
        <w:tblW w:w="7938" w:type="dxa"/>
        <w:jc w:val="center"/>
        <w:tblLook w:val="00A0"/>
      </w:tblPr>
      <w:tblGrid>
        <w:gridCol w:w="2595"/>
        <w:gridCol w:w="5343"/>
      </w:tblGrid>
      <w:tr w:rsidR="005C6BDD" w:rsidRPr="00764ECD" w:rsidTr="00764ECD">
        <w:trPr>
          <w:tblHeader/>
          <w:jc w:val="center"/>
        </w:trPr>
        <w:tc>
          <w:tcPr>
            <w:tcW w:w="2255"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元数据名称</w:t>
            </w:r>
          </w:p>
        </w:tc>
        <w:tc>
          <w:tcPr>
            <w:tcW w:w="4643" w:type="dxa"/>
            <w:tcBorders>
              <w:top w:val="single" w:sz="4" w:space="0" w:color="auto"/>
              <w:bottom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szCs w:val="21"/>
              </w:rPr>
              <w:t>医疗费用支付条款代码</w:t>
            </w:r>
          </w:p>
        </w:tc>
      </w:tr>
      <w:tr w:rsidR="005C6BDD" w:rsidRPr="00764ECD" w:rsidTr="00764ECD">
        <w:trPr>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数据元属性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b/>
                <w:kern w:val="0"/>
                <w:szCs w:val="21"/>
              </w:rPr>
            </w:pPr>
            <w:r w:rsidRPr="00764ECD">
              <w:rPr>
                <w:rFonts w:hAnsi="宋体"/>
                <w:iCs/>
                <w:kern w:val="0"/>
                <w:szCs w:val="21"/>
              </w:rPr>
              <w:t>元数据类型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kern w:val="0"/>
                <w:szCs w:val="21"/>
              </w:rPr>
              <w:t>数据元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规范名称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医疗费用支付条款代码</w:t>
            </w:r>
            <w:r w:rsidR="00DA2CAF" w:rsidRPr="00764ECD">
              <w:rPr>
                <w:szCs w:val="21"/>
              </w:rPr>
              <w:fldChar w:fldCharType="begin"/>
            </w:r>
            <w:r w:rsidR="004807CC" w:rsidRPr="00764ECD">
              <w:rPr>
                <w:szCs w:val="21"/>
              </w:rPr>
              <w:instrText xml:space="preserve"> XE "</w:instrText>
            </w:r>
            <w:r w:rsidR="004807CC" w:rsidRPr="00764ECD">
              <w:rPr>
                <w:rFonts w:hAnsi="宋体"/>
                <w:szCs w:val="21"/>
              </w:rPr>
              <w:instrText>医疗费用支付条款代码</w:instrText>
            </w:r>
            <w:r w:rsidR="004807CC" w:rsidRPr="00764ECD">
              <w:rPr>
                <w:szCs w:val="21"/>
              </w:rPr>
              <w:instrText xml:space="preserve">" </w:instrText>
            </w:r>
            <w:r w:rsidR="00DA2CAF" w:rsidRPr="00764ECD">
              <w:rPr>
                <w:szCs w:val="21"/>
              </w:rPr>
              <w:fldChar w:fldCharType="end"/>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同义名称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支付条款代码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元数据标识符</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813260</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注册状态</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标准草案</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定义</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一项合同（协议）或债务的付款时机或条件。如</w:t>
            </w:r>
            <w:r w:rsidRPr="00764ECD">
              <w:rPr>
                <w:iCs/>
                <w:kern w:val="0"/>
                <w:szCs w:val="21"/>
              </w:rPr>
              <w:t>30</w:t>
            </w:r>
            <w:r w:rsidRPr="00764ECD">
              <w:rPr>
                <w:rFonts w:hAnsi="宋体"/>
                <w:iCs/>
                <w:kern w:val="0"/>
                <w:szCs w:val="21"/>
              </w:rPr>
              <w:t>天内付清，收到发票后，完成服务后。</w:t>
            </w:r>
            <w:r w:rsidRPr="00764ECD">
              <w:rPr>
                <w:iCs/>
                <w:kern w:val="0"/>
                <w:szCs w:val="21"/>
              </w:rPr>
              <w:t xml:space="preserve"> </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数据类型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bookmarkStart w:id="2078" w:name="OLE_LINK30"/>
            <w:bookmarkStart w:id="2079" w:name="OLE_LINK31"/>
            <w:r w:rsidRPr="00764ECD">
              <w:rPr>
                <w:iCs/>
                <w:kern w:val="0"/>
                <w:szCs w:val="21"/>
              </w:rPr>
              <w:t>CD</w:t>
            </w:r>
            <w:bookmarkEnd w:id="2078"/>
            <w:bookmarkEnd w:id="2079"/>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注册机构名称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卫生部统计信息中心</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版本</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kern w:val="0"/>
                <w:szCs w:val="21"/>
              </w:rPr>
              <w:t>V1</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相关元数据参照</w:t>
            </w:r>
          </w:p>
        </w:tc>
        <w:tc>
          <w:tcPr>
            <w:tcW w:w="4643" w:type="dxa"/>
          </w:tcPr>
          <w:p w:rsidR="005C6BDD" w:rsidRPr="00764ECD" w:rsidRDefault="005C6BDD" w:rsidP="002F51A8">
            <w:pPr>
              <w:autoSpaceDE w:val="0"/>
              <w:autoSpaceDN w:val="0"/>
              <w:adjustRightInd w:val="0"/>
              <w:spacing w:line="288" w:lineRule="auto"/>
              <w:jc w:val="left"/>
              <w:rPr>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数据元使用</w:t>
            </w:r>
          </w:p>
        </w:tc>
        <w:tc>
          <w:tcPr>
            <w:tcW w:w="4643" w:type="dxa"/>
          </w:tcPr>
          <w:p w:rsidR="005C6BDD" w:rsidRPr="00764ECD" w:rsidRDefault="005C6BDD" w:rsidP="002F51A8">
            <w:pPr>
              <w:autoSpaceDE w:val="0"/>
              <w:autoSpaceDN w:val="0"/>
              <w:adjustRightInd w:val="0"/>
              <w:spacing w:line="288" w:lineRule="auto"/>
              <w:jc w:val="left"/>
              <w:rPr>
                <w:i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b/>
                <w:bCs/>
                <w:kern w:val="0"/>
                <w:szCs w:val="21"/>
              </w:rPr>
              <w:t>数据元概念属性</w:t>
            </w:r>
          </w:p>
        </w:tc>
        <w:tc>
          <w:tcPr>
            <w:tcW w:w="4643" w:type="dxa"/>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数据元概念</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医疗费用支付条款</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对象类名称</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szCs w:val="21"/>
              </w:rPr>
              <w:t>活动</w:t>
            </w:r>
            <w:r w:rsidRPr="00764ECD">
              <w:rPr>
                <w:szCs w:val="21"/>
              </w:rPr>
              <w:t>-</w:t>
            </w:r>
            <w:r w:rsidRPr="00764ECD">
              <w:rPr>
                <w:rFonts w:hAnsi="宋体"/>
                <w:szCs w:val="21"/>
              </w:rPr>
              <w:t>财务补偿协议</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对象类标识符</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szCs w:val="21"/>
              </w:rPr>
              <w:t>Act - financial contract</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属性名称</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szCs w:val="21"/>
              </w:rPr>
              <w:t>支付条款代码</w:t>
            </w:r>
          </w:p>
        </w:tc>
      </w:tr>
      <w:tr w:rsidR="005C6BDD" w:rsidRPr="00764ECD" w:rsidTr="00764ECD">
        <w:trPr>
          <w:trHeight w:val="300"/>
          <w:jc w:val="center"/>
        </w:trPr>
        <w:tc>
          <w:tcPr>
            <w:tcW w:w="2255"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属性标识符</w:t>
            </w:r>
          </w:p>
        </w:tc>
        <w:tc>
          <w:tcPr>
            <w:tcW w:w="4643" w:type="dxa"/>
            <w:tcBorders>
              <w:bottom w:val="single" w:sz="4" w:space="0" w:color="auto"/>
            </w:tcBorders>
          </w:tcPr>
          <w:p w:rsidR="005C6BDD" w:rsidRPr="00764ECD" w:rsidRDefault="005C6BDD" w:rsidP="002F51A8">
            <w:pPr>
              <w:autoSpaceDE w:val="0"/>
              <w:autoSpaceDN w:val="0"/>
              <w:adjustRightInd w:val="0"/>
              <w:spacing w:line="288" w:lineRule="auto"/>
              <w:jc w:val="left"/>
              <w:rPr>
                <w:iCs/>
                <w:kern w:val="0"/>
                <w:szCs w:val="21"/>
              </w:rPr>
            </w:pPr>
            <w:r w:rsidRPr="00764ECD">
              <w:rPr>
                <w:szCs w:val="21"/>
              </w:rPr>
              <w:t>paymentTermsCode</w:t>
            </w:r>
          </w:p>
        </w:tc>
      </w:tr>
      <w:tr w:rsidR="005C6BDD" w:rsidRPr="00764ECD" w:rsidTr="00764ECD">
        <w:trPr>
          <w:trHeight w:val="70"/>
          <w:jc w:val="center"/>
        </w:trPr>
        <w:tc>
          <w:tcPr>
            <w:tcW w:w="2255"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r w:rsidRPr="00764ECD">
              <w:rPr>
                <w:rFonts w:hAnsi="宋体"/>
                <w:b/>
                <w:bCs/>
                <w:kern w:val="0"/>
                <w:szCs w:val="21"/>
              </w:rPr>
              <w:t>值域属性</w:t>
            </w:r>
          </w:p>
        </w:tc>
        <w:tc>
          <w:tcPr>
            <w:tcW w:w="4643" w:type="dxa"/>
            <w:tcBorders>
              <w:top w:val="single" w:sz="4" w:space="0" w:color="auto"/>
            </w:tcBorders>
          </w:tcPr>
          <w:p w:rsidR="005C6BDD" w:rsidRPr="00764ECD" w:rsidRDefault="005C6BDD" w:rsidP="002F51A8">
            <w:pPr>
              <w:autoSpaceDE w:val="0"/>
              <w:autoSpaceDN w:val="0"/>
              <w:adjustRightInd w:val="0"/>
              <w:spacing w:line="288" w:lineRule="auto"/>
              <w:jc w:val="left"/>
              <w:rPr>
                <w:b/>
                <w:bCs/>
                <w:kern w:val="0"/>
                <w:szCs w:val="21"/>
              </w:rPr>
            </w:pPr>
          </w:p>
        </w:tc>
      </w:tr>
      <w:tr w:rsidR="005C6BDD" w:rsidRPr="00764ECD" w:rsidTr="00764ECD">
        <w:trPr>
          <w:trHeight w:val="183"/>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表示类型</w:t>
            </w:r>
          </w:p>
        </w:tc>
        <w:tc>
          <w:tcPr>
            <w:tcW w:w="4643" w:type="dxa"/>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代码</w:t>
            </w:r>
          </w:p>
        </w:tc>
      </w:tr>
      <w:tr w:rsidR="005C6BDD" w:rsidRPr="00764ECD" w:rsidTr="00764ECD">
        <w:trPr>
          <w:jc w:val="center"/>
        </w:trPr>
        <w:tc>
          <w:tcPr>
            <w:tcW w:w="2255" w:type="dxa"/>
          </w:tcPr>
          <w:p w:rsidR="005C6BDD" w:rsidRPr="00764ECD" w:rsidRDefault="005C6BDD" w:rsidP="002F51A8">
            <w:pPr>
              <w:autoSpaceDE w:val="0"/>
              <w:autoSpaceDN w:val="0"/>
              <w:adjustRightInd w:val="0"/>
              <w:spacing w:line="288" w:lineRule="auto"/>
              <w:jc w:val="left"/>
              <w:rPr>
                <w:kern w:val="0"/>
                <w:szCs w:val="21"/>
              </w:rPr>
            </w:pPr>
            <w:r w:rsidRPr="00764ECD">
              <w:rPr>
                <w:rFonts w:hAnsi="宋体"/>
                <w:iCs/>
                <w:kern w:val="0"/>
                <w:szCs w:val="21"/>
              </w:rPr>
              <w:t>分类方案名称</w:t>
            </w:r>
          </w:p>
        </w:tc>
        <w:tc>
          <w:tcPr>
            <w:tcW w:w="4643" w:type="dxa"/>
          </w:tcPr>
          <w:p w:rsidR="005C6BDD" w:rsidRPr="00764ECD" w:rsidRDefault="005C6BDD" w:rsidP="002F51A8">
            <w:pPr>
              <w:autoSpaceDE w:val="0"/>
              <w:autoSpaceDN w:val="0"/>
              <w:adjustRightInd w:val="0"/>
              <w:spacing w:line="288" w:lineRule="auto"/>
              <w:jc w:val="left"/>
              <w:rPr>
                <w:kern w:val="0"/>
                <w:szCs w:val="21"/>
              </w:rPr>
            </w:pPr>
            <w:r w:rsidRPr="00764ECD">
              <w:rPr>
                <w:szCs w:val="21"/>
              </w:rPr>
              <w:t>——</w:t>
            </w:r>
          </w:p>
        </w:tc>
      </w:tr>
      <w:tr w:rsidR="005C6BDD" w:rsidRPr="00764ECD" w:rsidTr="00764ECD">
        <w:trPr>
          <w:jc w:val="center"/>
        </w:trPr>
        <w:tc>
          <w:tcPr>
            <w:tcW w:w="2255" w:type="dxa"/>
            <w:tcBorders>
              <w:bottom w:val="single" w:sz="4" w:space="0" w:color="000000"/>
            </w:tcBorders>
          </w:tcPr>
          <w:p w:rsidR="005C6BDD" w:rsidRPr="00764ECD" w:rsidRDefault="005C6BDD" w:rsidP="002F51A8">
            <w:pPr>
              <w:autoSpaceDE w:val="0"/>
              <w:autoSpaceDN w:val="0"/>
              <w:adjustRightInd w:val="0"/>
              <w:spacing w:line="288" w:lineRule="auto"/>
              <w:jc w:val="left"/>
              <w:rPr>
                <w:iCs/>
                <w:kern w:val="0"/>
                <w:szCs w:val="21"/>
              </w:rPr>
            </w:pPr>
            <w:r w:rsidRPr="00764ECD">
              <w:rPr>
                <w:rFonts w:hAnsi="宋体"/>
                <w:iCs/>
                <w:kern w:val="0"/>
                <w:szCs w:val="21"/>
              </w:rPr>
              <w:t>分类方案标识符</w:t>
            </w:r>
          </w:p>
        </w:tc>
        <w:tc>
          <w:tcPr>
            <w:tcW w:w="4643" w:type="dxa"/>
            <w:tcBorders>
              <w:bottom w:val="single" w:sz="4" w:space="0" w:color="000000"/>
            </w:tcBorders>
          </w:tcPr>
          <w:p w:rsidR="005C6BDD" w:rsidRPr="00764ECD" w:rsidRDefault="005C6BDD" w:rsidP="002F51A8">
            <w:pPr>
              <w:autoSpaceDE w:val="0"/>
              <w:autoSpaceDN w:val="0"/>
              <w:adjustRightInd w:val="0"/>
              <w:spacing w:line="288" w:lineRule="auto"/>
              <w:jc w:val="left"/>
              <w:rPr>
                <w:kern w:val="0"/>
                <w:szCs w:val="21"/>
              </w:rPr>
            </w:pPr>
            <w:r w:rsidRPr="00764EC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80" w:name="_Toc423596566"/>
      <w:bookmarkStart w:id="2081" w:name="_Toc423684054"/>
      <w:bookmarkStart w:id="2082" w:name="_Toc467328347"/>
      <w:bookmarkStart w:id="2083" w:name="_Toc467328912"/>
      <w:bookmarkStart w:id="2084" w:name="_Toc477768842"/>
      <w:bookmarkStart w:id="2085" w:name="_Toc479605817"/>
      <w:bookmarkStart w:id="2086" w:name="_Toc479605982"/>
      <w:bookmarkStart w:id="2087" w:name="_Toc479667281"/>
      <w:bookmarkStart w:id="2088" w:name="_Toc479687576"/>
      <w:bookmarkStart w:id="2089" w:name="_Toc479688226"/>
      <w:bookmarkStart w:id="2090" w:name="_Toc479689112"/>
      <w:bookmarkStart w:id="2091" w:name="_Toc479950223"/>
      <w:bookmarkStart w:id="2092" w:name="_Toc485996397"/>
      <w:bookmarkStart w:id="2093" w:name="_Toc486518717"/>
      <w:bookmarkStart w:id="2094" w:name="_Toc486927099"/>
      <w:r w:rsidRPr="003B18F4">
        <w:lastRenderedPageBreak/>
        <w:t>资金交易金额</w:t>
      </w:r>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资金交易金额</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资金交易金额</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资金交易金额</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支付金额</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810740</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一次交易事件中发生资金转移的货币总量。例如，为一次住院支付的总费用，为某项医疗服务而支付的费用等。</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MO</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kern w:val="0"/>
                <w:szCs w:val="21"/>
              </w:rPr>
              <w:t>本数据元在使用时通常需要指明货币单位，参见货币单位名称（元数据标识符</w:t>
            </w:r>
            <w:r w:rsidRPr="00EF101D">
              <w:rPr>
                <w:szCs w:val="21"/>
              </w:rPr>
              <w:t>775869</w:t>
            </w:r>
            <w:r w:rsidRPr="00EF101D">
              <w:rPr>
                <w:rFonts w:hAnsi="宋体"/>
                <w:kern w:val="0"/>
                <w:szCs w:val="21"/>
              </w:rPr>
              <w: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住院费用金额（元）：《病历概要》《城乡居民档案健康档案</w:t>
            </w:r>
            <w:r w:rsidRPr="00EF101D">
              <w:rPr>
                <w:iCs/>
                <w:kern w:val="0"/>
                <w:szCs w:val="21"/>
              </w:rPr>
              <w:t>—</w:t>
            </w:r>
            <w:r w:rsidRPr="00EF101D">
              <w:rPr>
                <w:rFonts w:hAnsi="宋体"/>
                <w:iCs/>
                <w:kern w:val="0"/>
                <w:szCs w:val="21"/>
              </w:rPr>
              <w:t>住院部分》</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诊断类</w:t>
            </w:r>
            <w:r w:rsidRPr="00EF101D">
              <w:rPr>
                <w:iCs/>
                <w:kern w:val="0"/>
                <w:szCs w:val="21"/>
              </w:rPr>
              <w:t>-</w:t>
            </w:r>
            <w:r w:rsidRPr="00EF101D">
              <w:rPr>
                <w:rFonts w:hAnsi="宋体"/>
                <w:iCs/>
                <w:kern w:val="0"/>
                <w:szCs w:val="21"/>
              </w:rPr>
              <w:t>病理诊断费，诊断类</w:t>
            </w:r>
            <w:r w:rsidRPr="00EF101D">
              <w:rPr>
                <w:iCs/>
                <w:kern w:val="0"/>
                <w:szCs w:val="21"/>
              </w:rPr>
              <w:t>-</w:t>
            </w:r>
            <w:r w:rsidRPr="00EF101D">
              <w:rPr>
                <w:rFonts w:hAnsi="宋体"/>
                <w:iCs/>
                <w:kern w:val="0"/>
                <w:szCs w:val="21"/>
              </w:rPr>
              <w:t>临床诊断项目费，诊断类</w:t>
            </w:r>
            <w:r w:rsidRPr="00EF101D">
              <w:rPr>
                <w:iCs/>
                <w:kern w:val="0"/>
                <w:szCs w:val="21"/>
              </w:rPr>
              <w:t>-</w:t>
            </w:r>
            <w:r w:rsidRPr="00EF101D">
              <w:rPr>
                <w:rFonts w:hAnsi="宋体"/>
                <w:iCs/>
                <w:kern w:val="0"/>
                <w:szCs w:val="21"/>
              </w:rPr>
              <w:t>实验室诊断费，治疗类</w:t>
            </w:r>
            <w:r w:rsidRPr="00EF101D">
              <w:rPr>
                <w:iCs/>
                <w:kern w:val="0"/>
                <w:szCs w:val="21"/>
              </w:rPr>
              <w:t>-</w:t>
            </w:r>
            <w:r w:rsidRPr="00EF101D">
              <w:rPr>
                <w:rFonts w:hAnsi="宋体"/>
                <w:iCs/>
                <w:kern w:val="0"/>
                <w:szCs w:val="21"/>
              </w:rPr>
              <w:t>非手术治疗项目费，治疗类</w:t>
            </w:r>
            <w:r w:rsidRPr="00EF101D">
              <w:rPr>
                <w:iCs/>
                <w:kern w:val="0"/>
                <w:szCs w:val="21"/>
              </w:rPr>
              <w:t>-</w:t>
            </w:r>
            <w:r w:rsidRPr="00EF101D">
              <w:rPr>
                <w:rFonts w:hAnsi="宋体"/>
                <w:iCs/>
                <w:kern w:val="0"/>
                <w:szCs w:val="21"/>
              </w:rPr>
              <w:t>手术治疗费：《中医住院病案首页》《住院病案首页》</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资金交易金额</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资金交易</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-financialTransaction</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金额值</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amount</w:t>
            </w:r>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napToGrid w:val="0"/>
              <w:spacing w:line="288" w:lineRule="auto"/>
              <w:jc w:val="left"/>
              <w:rPr>
                <w:bCs/>
                <w:kern w:val="0"/>
                <w:szCs w:val="21"/>
              </w:rPr>
            </w:pPr>
            <w:r w:rsidRPr="00EF101D">
              <w:rPr>
                <w:bCs/>
                <w:kern w:val="0"/>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napToGrid w:val="0"/>
              <w:spacing w:line="288" w:lineRule="auto"/>
              <w:jc w:val="left"/>
              <w:rPr>
                <w:bCs/>
                <w:kern w:val="0"/>
                <w:szCs w:val="21"/>
              </w:rPr>
            </w:pPr>
            <w:r w:rsidRPr="00EF101D">
              <w:rPr>
                <w:bCs/>
                <w:kern w:val="0"/>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095" w:name="_Toc477768843"/>
      <w:bookmarkStart w:id="2096" w:name="_Toc479605818"/>
      <w:bookmarkStart w:id="2097" w:name="_Toc479605983"/>
      <w:bookmarkStart w:id="2098" w:name="_Toc479667282"/>
      <w:bookmarkStart w:id="2099" w:name="_Toc479687577"/>
      <w:bookmarkStart w:id="2100" w:name="_Toc479688227"/>
      <w:bookmarkStart w:id="2101" w:name="_Toc479689113"/>
      <w:bookmarkStart w:id="2102" w:name="_Toc479950224"/>
      <w:bookmarkStart w:id="2103" w:name="_Toc485996398"/>
      <w:bookmarkStart w:id="2104" w:name="_Toc486518718"/>
      <w:bookmarkStart w:id="2105" w:name="_Toc486927100"/>
      <w:r w:rsidRPr="003B18F4">
        <w:lastRenderedPageBreak/>
        <w:t>结算方式代码</w:t>
      </w:r>
      <w:bookmarkEnd w:id="2095"/>
      <w:bookmarkEnd w:id="2096"/>
      <w:bookmarkEnd w:id="2097"/>
      <w:bookmarkEnd w:id="2098"/>
      <w:bookmarkEnd w:id="2099"/>
      <w:bookmarkEnd w:id="2100"/>
      <w:bookmarkEnd w:id="2101"/>
      <w:bookmarkEnd w:id="2102"/>
      <w:bookmarkEnd w:id="2103"/>
      <w:bookmarkEnd w:id="2104"/>
      <w:bookmarkEnd w:id="2105"/>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结算方式代码</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结算方式代码</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结算方式代码</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291434</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资金交易所采用的结算方式，如现金、信用卡支付、转账等。</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CE</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门诊费用结算方式代码：《门诊摘要》</w:t>
            </w:r>
            <w:r w:rsidRPr="00EF101D">
              <w:rPr>
                <w:iCs/>
                <w:kern w:val="0"/>
                <w:szCs w:val="21"/>
              </w:rPr>
              <w:tab/>
            </w:r>
            <w:r w:rsidRPr="00EF101D">
              <w:rPr>
                <w:rFonts w:hAnsi="宋体"/>
                <w:iCs/>
                <w:kern w:val="0"/>
                <w:szCs w:val="21"/>
              </w:rPr>
              <w:t>《城乡居民档案健康档案</w:t>
            </w:r>
            <w:r w:rsidRPr="00EF101D">
              <w:rPr>
                <w:iCs/>
                <w:kern w:val="0"/>
                <w:szCs w:val="21"/>
              </w:rPr>
              <w:t>—</w:t>
            </w:r>
            <w:r w:rsidRPr="00EF101D">
              <w:rPr>
                <w:rFonts w:hAnsi="宋体"/>
                <w:iCs/>
                <w:kern w:val="0"/>
                <w:szCs w:val="21"/>
              </w:rPr>
              <w:t>门诊部分》《疾病控制基本数据集第</w:t>
            </w:r>
            <w:r w:rsidRPr="00EF101D">
              <w:rPr>
                <w:iCs/>
                <w:kern w:val="0"/>
                <w:szCs w:val="21"/>
              </w:rPr>
              <w:t>2</w:t>
            </w:r>
            <w:r w:rsidRPr="00EF101D">
              <w:rPr>
                <w:rFonts w:hAnsi="宋体"/>
                <w:iCs/>
                <w:kern w:val="0"/>
                <w:szCs w:val="21"/>
              </w:rPr>
              <w:t>部分：血吸虫病病人管理》</w:t>
            </w:r>
          </w:p>
          <w:p w:rsidR="005C6BDD" w:rsidRPr="00EF101D" w:rsidRDefault="005C6BDD" w:rsidP="002F51A8">
            <w:pPr>
              <w:autoSpaceDE w:val="0"/>
              <w:autoSpaceDN w:val="0"/>
              <w:adjustRightInd w:val="0"/>
              <w:spacing w:line="288" w:lineRule="auto"/>
              <w:jc w:val="left"/>
              <w:rPr>
                <w:b/>
                <w:iCs/>
                <w:kern w:val="0"/>
                <w:szCs w:val="21"/>
              </w:rPr>
            </w:pPr>
            <w:r w:rsidRPr="00EF101D">
              <w:rPr>
                <w:rFonts w:hAnsi="宋体"/>
                <w:iCs/>
                <w:kern w:val="0"/>
                <w:szCs w:val="21"/>
              </w:rPr>
              <w:t>住院费用结算方式代码：《城乡居民档案健康档案</w:t>
            </w:r>
            <w:r w:rsidRPr="00EF101D">
              <w:rPr>
                <w:iCs/>
                <w:kern w:val="0"/>
                <w:szCs w:val="21"/>
              </w:rPr>
              <w:t>—</w:t>
            </w:r>
            <w:r w:rsidRPr="00EF101D">
              <w:rPr>
                <w:rFonts w:hAnsi="宋体"/>
                <w:iCs/>
                <w:kern w:val="0"/>
                <w:szCs w:val="21"/>
              </w:rPr>
              <w:t>住院部分》《住院摘要》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资金交易结算方式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资金交易</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vAlign w:val="center"/>
          </w:tcPr>
          <w:p w:rsidR="005C6BDD" w:rsidRPr="00EF101D" w:rsidRDefault="005C6BDD" w:rsidP="002F51A8">
            <w:pPr>
              <w:adjustRightInd w:val="0"/>
              <w:snapToGrid w:val="0"/>
              <w:spacing w:line="288" w:lineRule="auto"/>
              <w:rPr>
                <w:szCs w:val="21"/>
              </w:rPr>
            </w:pPr>
            <w:r w:rsidRPr="00EF101D">
              <w:rPr>
                <w:szCs w:val="21"/>
              </w:rPr>
              <w:t>Act -financialTransaction</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结算方式代码</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wayOfPayment</w:t>
            </w:r>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代码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pacing w:line="288" w:lineRule="auto"/>
              <w:jc w:val="left"/>
              <w:rPr>
                <w:b/>
                <w:bCs/>
                <w:kern w:val="0"/>
                <w:szCs w:val="21"/>
              </w:rPr>
            </w:pPr>
            <w:r w:rsidRPr="00EF101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rPr>
          <w:sz w:val="18"/>
          <w:szCs w:val="18"/>
        </w:rPr>
      </w:pPr>
      <w:r w:rsidRPr="00E73B03">
        <w:rPr>
          <w:sz w:val="18"/>
          <w:szCs w:val="18"/>
        </w:rPr>
        <w:br w:type="page"/>
      </w:r>
    </w:p>
    <w:p w:rsidR="005C6BDD" w:rsidRPr="003B18F4" w:rsidRDefault="005C6BDD" w:rsidP="003B18F4">
      <w:pPr>
        <w:pStyle w:val="a1"/>
        <w:spacing w:before="156" w:after="156"/>
        <w:ind w:left="0"/>
      </w:pPr>
      <w:bookmarkStart w:id="2106" w:name="_Toc423596568"/>
      <w:bookmarkStart w:id="2107" w:name="_Toc423684056"/>
      <w:bookmarkStart w:id="2108" w:name="_Toc467328349"/>
      <w:bookmarkStart w:id="2109" w:name="_Toc467328914"/>
      <w:bookmarkStart w:id="2110" w:name="_Toc477768844"/>
      <w:bookmarkStart w:id="2111" w:name="_Toc479605819"/>
      <w:bookmarkStart w:id="2112" w:name="_Toc479605984"/>
      <w:bookmarkStart w:id="2113" w:name="_Toc479667283"/>
      <w:bookmarkStart w:id="2114" w:name="_Toc479687578"/>
      <w:bookmarkStart w:id="2115" w:name="_Toc479688228"/>
      <w:bookmarkStart w:id="2116" w:name="_Toc479689114"/>
      <w:bookmarkStart w:id="2117" w:name="_Toc479950225"/>
      <w:bookmarkStart w:id="2118" w:name="_Toc485996399"/>
      <w:bookmarkStart w:id="2119" w:name="_Toc486518719"/>
      <w:bookmarkStart w:id="2120" w:name="_Toc486927101"/>
      <w:r w:rsidRPr="003B18F4">
        <w:lastRenderedPageBreak/>
        <w:t>票据项目代码</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票据项目代码</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票据项目代码</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票据项目代码</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发票项目代码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602409</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一次资金交易中所包含的项目或对象的代码。例如，一例出院结算中包含的总费用、检查费、治疗费、药品费、床位费等。</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CE</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门诊费用分类代码</w:t>
            </w:r>
            <w:r w:rsidRPr="00EF101D">
              <w:rPr>
                <w:iCs/>
                <w:kern w:val="0"/>
                <w:szCs w:val="21"/>
              </w:rPr>
              <w:t>:</w:t>
            </w:r>
            <w:r w:rsidRPr="00EF101D">
              <w:rPr>
                <w:szCs w:val="21"/>
              </w:rPr>
              <w:t xml:space="preserve"> </w:t>
            </w:r>
            <w:r w:rsidRPr="00EF101D">
              <w:rPr>
                <w:rFonts w:hAnsi="宋体"/>
                <w:iCs/>
                <w:kern w:val="0"/>
                <w:szCs w:val="21"/>
              </w:rPr>
              <w:t>《门诊摘要》</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住院费用分类代码</w:t>
            </w:r>
            <w:r w:rsidRPr="00EF101D">
              <w:rPr>
                <w:iCs/>
                <w:kern w:val="0"/>
                <w:szCs w:val="21"/>
              </w:rPr>
              <w:t>:</w:t>
            </w:r>
            <w:r w:rsidRPr="00EF101D">
              <w:rPr>
                <w:szCs w:val="21"/>
              </w:rPr>
              <w:t xml:space="preserve"> </w:t>
            </w:r>
            <w:r w:rsidRPr="00EF101D">
              <w:rPr>
                <w:rFonts w:hAnsi="宋体"/>
                <w:iCs/>
                <w:kern w:val="0"/>
                <w:szCs w:val="21"/>
              </w:rPr>
              <w:t>《住院摘要》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票据项目代码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–Invoice Element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类型</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InvoiceElement.</w:t>
            </w:r>
            <w:bookmarkStart w:id="2121" w:name="OLE_LINK32"/>
            <w:bookmarkStart w:id="2122" w:name="OLE_LINK33"/>
            <w:r w:rsidRPr="00EF101D">
              <w:rPr>
                <w:szCs w:val="21"/>
              </w:rPr>
              <w:t>code</w:t>
            </w:r>
            <w:bookmarkEnd w:id="2121"/>
            <w:bookmarkEnd w:id="2122"/>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代码</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bl>
    <w:p w:rsidR="005C6BDD" w:rsidRPr="00E73B03" w:rsidRDefault="005C6BDD" w:rsidP="005C6BDD">
      <w:pPr>
        <w:widowControl/>
        <w:jc w:val="left"/>
        <w:rPr>
          <w:sz w:val="18"/>
          <w:szCs w:val="18"/>
        </w:rPr>
      </w:pPr>
    </w:p>
    <w:p w:rsidR="005C6BDD" w:rsidRPr="00E73B03" w:rsidRDefault="005C6BDD" w:rsidP="005C6BDD">
      <w:pPr>
        <w:widowControl/>
        <w:jc w:val="left"/>
        <w:rPr>
          <w:sz w:val="18"/>
          <w:szCs w:val="18"/>
        </w:rPr>
      </w:pPr>
      <w:r w:rsidRPr="00E73B03">
        <w:rPr>
          <w:sz w:val="18"/>
          <w:szCs w:val="18"/>
        </w:rPr>
        <w:br w:type="page"/>
      </w:r>
    </w:p>
    <w:p w:rsidR="005C6BDD" w:rsidRPr="003B18F4" w:rsidRDefault="005C6BDD" w:rsidP="003B18F4">
      <w:pPr>
        <w:pStyle w:val="a1"/>
        <w:spacing w:before="156" w:after="156"/>
        <w:ind w:left="0"/>
      </w:pPr>
      <w:bookmarkStart w:id="2123" w:name="_Toc477768845"/>
      <w:bookmarkStart w:id="2124" w:name="_Toc479605820"/>
      <w:bookmarkStart w:id="2125" w:name="_Toc479605985"/>
      <w:bookmarkStart w:id="2126" w:name="_Toc479667284"/>
      <w:bookmarkStart w:id="2127" w:name="_Toc479687579"/>
      <w:bookmarkStart w:id="2128" w:name="_Toc479688229"/>
      <w:bookmarkStart w:id="2129" w:name="_Toc479689115"/>
      <w:bookmarkStart w:id="2130" w:name="_Toc479950226"/>
      <w:bookmarkStart w:id="2131" w:name="_Toc485996400"/>
      <w:bookmarkStart w:id="2132" w:name="_Toc486518720"/>
      <w:bookmarkStart w:id="2133" w:name="_Toc486927102"/>
      <w:r w:rsidRPr="003B18F4">
        <w:lastRenderedPageBreak/>
        <w:t>票据单位数量</w:t>
      </w:r>
      <w:bookmarkEnd w:id="2123"/>
      <w:bookmarkEnd w:id="2124"/>
      <w:bookmarkEnd w:id="2125"/>
      <w:bookmarkEnd w:id="2126"/>
      <w:bookmarkEnd w:id="2127"/>
      <w:bookmarkEnd w:id="2128"/>
      <w:bookmarkEnd w:id="2129"/>
      <w:bookmarkEnd w:id="2130"/>
      <w:bookmarkEnd w:id="2131"/>
      <w:bookmarkEnd w:id="2132"/>
      <w:bookmarkEnd w:id="2133"/>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票据单位数量</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票据单位数量</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票据单位数量</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计价单位</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756238</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一个账单或一次收费当中包含的某种产品或某项服务的数量。比如，</w:t>
            </w:r>
            <w:r w:rsidRPr="00EF101D">
              <w:rPr>
                <w:iCs/>
                <w:kern w:val="0"/>
                <w:szCs w:val="21"/>
              </w:rPr>
              <w:t>4</w:t>
            </w:r>
            <w:r w:rsidRPr="00EF101D">
              <w:rPr>
                <w:rFonts w:hAnsi="宋体"/>
                <w:iCs/>
                <w:kern w:val="0"/>
                <w:szCs w:val="21"/>
              </w:rPr>
              <w:t>小时，</w:t>
            </w:r>
            <w:r w:rsidRPr="00EF101D">
              <w:rPr>
                <w:iCs/>
                <w:kern w:val="0"/>
                <w:szCs w:val="21"/>
              </w:rPr>
              <w:t>5mg</w:t>
            </w:r>
            <w:r w:rsidRPr="00EF101D">
              <w:rPr>
                <w:rFonts w:hAnsi="宋体"/>
                <w:iCs/>
                <w:kern w:val="0"/>
                <w:szCs w:val="21"/>
              </w:rPr>
              <w:t>，等等，一般需要同时标注测量单位名称。</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如果收费的单位数量少于一个包装所包含的数量，采用比率的形式表示。最好通过票据项目代码（</w:t>
            </w:r>
            <w:r w:rsidRPr="00EF101D">
              <w:rPr>
                <w:szCs w:val="21"/>
              </w:rPr>
              <w:t>InvoiceElement.code</w:t>
            </w:r>
            <w:r w:rsidRPr="00EF101D">
              <w:rPr>
                <w:rFonts w:hAnsi="宋体"/>
                <w:iCs/>
                <w:kern w:val="0"/>
                <w:szCs w:val="21"/>
              </w:rPr>
              <w:t>）为产品设置大小适宜的包装，避免此类情况。</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有时还可能需要通过实体和角色两个对象类的联合定义解决产品包装描述的问题。</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bookmarkStart w:id="2134" w:name="OLE_LINK34"/>
            <w:bookmarkStart w:id="2135" w:name="OLE_LINK35"/>
            <w:r w:rsidRPr="00EF101D">
              <w:rPr>
                <w:iCs/>
                <w:kern w:val="0"/>
                <w:szCs w:val="21"/>
              </w:rPr>
              <w:t>PQ</w:t>
            </w:r>
            <w:bookmarkEnd w:id="2134"/>
            <w:bookmarkEnd w:id="2135"/>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kern w:val="0"/>
                <w:szCs w:val="21"/>
              </w:rPr>
              <w:t>本数据元通常需要与测量单位名称（元数据标识符</w:t>
            </w:r>
            <w:r w:rsidRPr="00EF101D">
              <w:rPr>
                <w:szCs w:val="21"/>
              </w:rPr>
              <w:t>191412</w:t>
            </w:r>
            <w:r w:rsidRPr="00EF101D">
              <w:rPr>
                <w:rFonts w:hAnsi="宋体"/>
                <w:kern w:val="0"/>
                <w:szCs w:val="21"/>
              </w:rPr>
              <w:t>）联合使用。</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票据单位数量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–Invoice Element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单位数量</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unitQuantity</w:t>
            </w:r>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bl>
    <w:p w:rsidR="005C6BDD" w:rsidRPr="00E73B03" w:rsidRDefault="005C6BDD" w:rsidP="005C6BDD">
      <w:pPr>
        <w:widowControl/>
        <w:rPr>
          <w:b/>
          <w:bCs/>
          <w:sz w:val="18"/>
          <w:szCs w:val="18"/>
        </w:rPr>
      </w:pPr>
    </w:p>
    <w:p w:rsidR="005C6BDD" w:rsidRPr="00E73B03" w:rsidRDefault="005C6BDD" w:rsidP="005C6BDD">
      <w:pPr>
        <w:widowControl/>
        <w:rPr>
          <w:b/>
          <w:bCs/>
          <w:sz w:val="18"/>
          <w:szCs w:val="18"/>
        </w:rPr>
      </w:pPr>
    </w:p>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2136" w:name="_Toc477768846"/>
      <w:bookmarkStart w:id="2137" w:name="_Toc479605821"/>
      <w:bookmarkStart w:id="2138" w:name="_Toc479605986"/>
      <w:bookmarkStart w:id="2139" w:name="_Toc479667285"/>
      <w:bookmarkStart w:id="2140" w:name="_Toc479687580"/>
      <w:bookmarkStart w:id="2141" w:name="_Toc479688230"/>
      <w:bookmarkStart w:id="2142" w:name="_Toc479689116"/>
      <w:bookmarkStart w:id="2143" w:name="_Toc479950227"/>
      <w:bookmarkStart w:id="2144" w:name="_Toc485996401"/>
      <w:bookmarkStart w:id="2145" w:name="_Toc486518721"/>
      <w:bookmarkStart w:id="2146" w:name="_Toc486927103"/>
      <w:r w:rsidRPr="003B18F4">
        <w:lastRenderedPageBreak/>
        <w:t>票据单位价格</w:t>
      </w:r>
      <w:bookmarkEnd w:id="2136"/>
      <w:bookmarkEnd w:id="2137"/>
      <w:bookmarkEnd w:id="2138"/>
      <w:bookmarkEnd w:id="2139"/>
      <w:bookmarkEnd w:id="2140"/>
      <w:bookmarkEnd w:id="2141"/>
      <w:bookmarkEnd w:id="2142"/>
      <w:bookmarkEnd w:id="2143"/>
      <w:bookmarkEnd w:id="2144"/>
      <w:bookmarkEnd w:id="2145"/>
      <w:bookmarkEnd w:id="2146"/>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票据单位价格</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票据单位价格</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票据单位价格</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单价</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589156</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账单或收费中每个计量单位的产品或服务的价格。比如，￥</w:t>
            </w:r>
            <w:r w:rsidRPr="00EF101D">
              <w:rPr>
                <w:iCs/>
                <w:kern w:val="0"/>
                <w:szCs w:val="21"/>
              </w:rPr>
              <w:t>20/mg</w:t>
            </w:r>
            <w:r w:rsidRPr="00EF101D">
              <w:rPr>
                <w:rFonts w:hAnsi="宋体"/>
                <w:iCs/>
                <w:kern w:val="0"/>
                <w:szCs w:val="21"/>
              </w:rPr>
              <w:t>、￥</w:t>
            </w:r>
            <w:r w:rsidRPr="00EF101D">
              <w:rPr>
                <w:iCs/>
                <w:kern w:val="0"/>
                <w:szCs w:val="21"/>
              </w:rPr>
              <w:t>25/</w:t>
            </w:r>
            <w:r w:rsidRPr="00EF101D">
              <w:rPr>
                <w:rFonts w:hAnsi="宋体"/>
                <w:iCs/>
                <w:kern w:val="0"/>
                <w:szCs w:val="21"/>
              </w:rPr>
              <w:t>天，等等，分子采用货币单位（</w:t>
            </w:r>
            <w:r w:rsidRPr="00EF101D">
              <w:rPr>
                <w:iCs/>
                <w:kern w:val="0"/>
                <w:szCs w:val="21"/>
              </w:rPr>
              <w:t>MO</w:t>
            </w:r>
            <w:r w:rsidRPr="00EF101D">
              <w:rPr>
                <w:rFonts w:hAnsi="宋体"/>
                <w:iCs/>
                <w:kern w:val="0"/>
                <w:szCs w:val="21"/>
              </w:rPr>
              <w:t>），分母采用</w:t>
            </w:r>
            <w:r w:rsidRPr="00EF101D">
              <w:rPr>
                <w:iCs/>
                <w:kern w:val="0"/>
                <w:szCs w:val="21"/>
              </w:rPr>
              <w:t>PQ</w:t>
            </w:r>
            <w:r w:rsidRPr="00EF101D">
              <w:rPr>
                <w:rFonts w:hAnsi="宋体"/>
                <w:iCs/>
                <w:kern w:val="0"/>
                <w:szCs w:val="21"/>
              </w:rPr>
              <w:t>数据类型，且应该与单位数量（</w:t>
            </w:r>
            <w:r w:rsidRPr="00EF101D">
              <w:rPr>
                <w:rFonts w:hAnsi="宋体"/>
                <w:szCs w:val="21"/>
              </w:rPr>
              <w:t>票据单位数量，元数据标识符</w:t>
            </w:r>
            <w:r w:rsidRPr="00EF101D">
              <w:rPr>
                <w:kern w:val="0"/>
                <w:szCs w:val="21"/>
              </w:rPr>
              <w:t>756238</w:t>
            </w:r>
            <w:r w:rsidRPr="00EF101D">
              <w:rPr>
                <w:rFonts w:hAnsi="宋体"/>
                <w:iCs/>
                <w:kern w:val="0"/>
                <w:szCs w:val="21"/>
              </w:rPr>
              <w:t>）的定义相同。</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bookmarkStart w:id="2147" w:name="OLE_LINK36"/>
            <w:bookmarkStart w:id="2148" w:name="OLE_LINK37"/>
            <w:bookmarkStart w:id="2149" w:name="OLE_LINK38"/>
            <w:r w:rsidRPr="00EF101D">
              <w:rPr>
                <w:iCs/>
                <w:kern w:val="0"/>
                <w:szCs w:val="21"/>
              </w:rPr>
              <w:t>RTO&lt;MO,PQ&gt;</w:t>
            </w:r>
            <w:bookmarkEnd w:id="2147"/>
            <w:bookmarkEnd w:id="2148"/>
            <w:bookmarkEnd w:id="2149"/>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kern w:val="0"/>
                <w:szCs w:val="21"/>
              </w:rPr>
              <w:t>本数据元通常需要与测量单位名称（元数据标识符</w:t>
            </w:r>
            <w:r w:rsidRPr="00EF101D">
              <w:rPr>
                <w:szCs w:val="21"/>
              </w:rPr>
              <w:t>191412</w:t>
            </w:r>
            <w:r w:rsidRPr="00EF101D">
              <w:rPr>
                <w:rFonts w:hAnsi="宋体"/>
                <w:kern w:val="0"/>
                <w:szCs w:val="21"/>
              </w:rPr>
              <w:t>）和货币单位代码（元数据标识符</w:t>
            </w:r>
            <w:r w:rsidRPr="00EF101D">
              <w:rPr>
                <w:szCs w:val="21"/>
              </w:rPr>
              <w:t>775869</w:t>
            </w:r>
            <w:r w:rsidRPr="00EF101D">
              <w:rPr>
                <w:rFonts w:hAnsi="宋体"/>
                <w:kern w:val="0"/>
                <w:szCs w:val="21"/>
              </w:rPr>
              <w:t>）联合使用。</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票据单位价格</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票据</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–Invoice Element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单位价格</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unitPriceAmt</w:t>
            </w:r>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bl>
    <w:p w:rsidR="005C6BDD" w:rsidRPr="00E73B03" w:rsidRDefault="005C6BDD" w:rsidP="005C6BDD">
      <w:pPr>
        <w:widowControl/>
        <w:rPr>
          <w:b/>
          <w:bCs/>
          <w:sz w:val="18"/>
          <w:szCs w:val="18"/>
        </w:rPr>
      </w:pPr>
      <w:r w:rsidRPr="00E73B03">
        <w:rPr>
          <w:b/>
          <w:bCs/>
          <w:sz w:val="18"/>
          <w:szCs w:val="18"/>
        </w:rPr>
        <w:br w:type="page"/>
      </w:r>
    </w:p>
    <w:p w:rsidR="005C6BDD" w:rsidRPr="003B18F4" w:rsidRDefault="005C6BDD" w:rsidP="003B18F4">
      <w:pPr>
        <w:pStyle w:val="a1"/>
        <w:spacing w:before="156" w:after="156"/>
        <w:ind w:left="0"/>
      </w:pPr>
      <w:bookmarkStart w:id="2150" w:name="_Toc477768847"/>
      <w:bookmarkStart w:id="2151" w:name="_Toc479605822"/>
      <w:bookmarkStart w:id="2152" w:name="_Toc479605987"/>
      <w:bookmarkStart w:id="2153" w:name="_Toc479667286"/>
      <w:bookmarkStart w:id="2154" w:name="_Toc479687581"/>
      <w:bookmarkStart w:id="2155" w:name="_Toc479688231"/>
      <w:bookmarkStart w:id="2156" w:name="_Toc479689117"/>
      <w:bookmarkStart w:id="2157" w:name="_Toc479950228"/>
      <w:bookmarkStart w:id="2158" w:name="_Toc485996402"/>
      <w:bookmarkStart w:id="2159" w:name="_Toc486518722"/>
      <w:bookmarkStart w:id="2160" w:name="_Toc486927104"/>
      <w:r w:rsidRPr="003B18F4">
        <w:lastRenderedPageBreak/>
        <w:t>票据总金额</w:t>
      </w:r>
      <w:bookmarkEnd w:id="2150"/>
      <w:bookmarkEnd w:id="2151"/>
      <w:bookmarkEnd w:id="2152"/>
      <w:bookmarkEnd w:id="2153"/>
      <w:bookmarkEnd w:id="2154"/>
      <w:bookmarkEnd w:id="2155"/>
      <w:bookmarkEnd w:id="2156"/>
      <w:bookmarkEnd w:id="2157"/>
      <w:bookmarkEnd w:id="2158"/>
      <w:bookmarkEnd w:id="2159"/>
      <w:bookmarkEnd w:id="2160"/>
    </w:p>
    <w:tbl>
      <w:tblPr>
        <w:tblW w:w="7938" w:type="dxa"/>
        <w:jc w:val="center"/>
        <w:tblLook w:val="00A0"/>
      </w:tblPr>
      <w:tblGrid>
        <w:gridCol w:w="2595"/>
        <w:gridCol w:w="5343"/>
      </w:tblGrid>
      <w:tr w:rsidR="005C6BDD" w:rsidRPr="00EF101D" w:rsidTr="00EF101D">
        <w:trPr>
          <w:tblHeader/>
          <w:jc w:val="center"/>
        </w:trPr>
        <w:tc>
          <w:tcPr>
            <w:tcW w:w="2255"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4643"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票据总金额</w:t>
            </w:r>
          </w:p>
        </w:tc>
      </w:tr>
      <w:tr w:rsidR="005C6BDD" w:rsidRPr="00EF101D" w:rsidTr="00EF101D">
        <w:trPr>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票据总金额</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票据总金额</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发票总金额</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358795</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账单或收费中一张票据的合计金额，包括所有的分项目的收费金额。</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对于单项票据，此为单位数据与单位价格以及必要的加权值的乘积；对于一组收费的总票据，此为每个分项目总额的合计。</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本数据元中包含的计费单位数量及单位价格应该与相应的数据元的定义保持一致。</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MO</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kern w:val="0"/>
                <w:szCs w:val="21"/>
              </w:rPr>
              <w:t>本数据元通常需要与货币单位代码（元数据标识符</w:t>
            </w:r>
            <w:r w:rsidRPr="00EF101D">
              <w:rPr>
                <w:szCs w:val="21"/>
              </w:rPr>
              <w:t>775869</w:t>
            </w:r>
            <w:r w:rsidRPr="00EF101D">
              <w:rPr>
                <w:rFonts w:hAnsi="宋体"/>
                <w:kern w:val="0"/>
                <w:szCs w:val="21"/>
              </w:rPr>
              <w:t>）联合使用。</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4643"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4643"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票据总金额</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票据</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–Invoice Element</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总金额</w:t>
            </w:r>
          </w:p>
        </w:tc>
      </w:tr>
      <w:tr w:rsidR="005C6BDD" w:rsidRPr="00EF101D" w:rsidTr="00EF101D">
        <w:trPr>
          <w:trHeight w:val="300"/>
          <w:jc w:val="center"/>
        </w:trPr>
        <w:tc>
          <w:tcPr>
            <w:tcW w:w="2255"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4643"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netAmt</w:t>
            </w:r>
          </w:p>
        </w:tc>
      </w:tr>
      <w:tr w:rsidR="005C6BDD" w:rsidRPr="00EF101D" w:rsidTr="00EF101D">
        <w:trPr>
          <w:trHeight w:val="70"/>
          <w:jc w:val="center"/>
        </w:trPr>
        <w:tc>
          <w:tcPr>
            <w:tcW w:w="2255"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4643"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数量</w:t>
            </w:r>
          </w:p>
        </w:tc>
      </w:tr>
      <w:tr w:rsidR="005C6BDD" w:rsidRPr="00EF101D" w:rsidTr="00EF101D">
        <w:trPr>
          <w:jc w:val="center"/>
        </w:trPr>
        <w:tc>
          <w:tcPr>
            <w:tcW w:w="2255"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4643"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2255"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4643"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bl>
    <w:p w:rsidR="005C6BDD" w:rsidRPr="00E73B03" w:rsidRDefault="005C6BDD" w:rsidP="005C6BDD">
      <w:pPr>
        <w:widowControl/>
        <w:rPr>
          <w:b/>
          <w:bCs/>
          <w:sz w:val="18"/>
          <w:szCs w:val="18"/>
        </w:rPr>
      </w:pPr>
    </w:p>
    <w:p w:rsidR="005C6BDD" w:rsidRPr="00E73B03" w:rsidRDefault="005C6BDD" w:rsidP="005C6BDD">
      <w:pPr>
        <w:widowControl/>
        <w:rPr>
          <w:b/>
          <w:bCs/>
          <w:sz w:val="18"/>
          <w:szCs w:val="18"/>
        </w:rPr>
      </w:pPr>
      <w:r w:rsidRPr="00E73B03">
        <w:rPr>
          <w:b/>
          <w:bCs/>
          <w:sz w:val="18"/>
          <w:szCs w:val="18"/>
        </w:rPr>
        <w:br w:type="page"/>
      </w:r>
    </w:p>
    <w:p w:rsidR="005C6BDD" w:rsidRPr="002C3585" w:rsidRDefault="005C6BDD" w:rsidP="003B18F4">
      <w:pPr>
        <w:pStyle w:val="a1"/>
        <w:spacing w:before="156" w:after="156"/>
        <w:ind w:left="0"/>
        <w:rPr>
          <w:bCs/>
        </w:rPr>
      </w:pPr>
      <w:bookmarkStart w:id="2161" w:name="_Toc477768848"/>
      <w:bookmarkStart w:id="2162" w:name="_Toc479605823"/>
      <w:bookmarkStart w:id="2163" w:name="_Toc479605988"/>
      <w:bookmarkStart w:id="2164" w:name="_Toc479667287"/>
      <w:bookmarkStart w:id="2165" w:name="_Toc479687582"/>
      <w:bookmarkStart w:id="2166" w:name="_Toc479688232"/>
      <w:bookmarkStart w:id="2167" w:name="_Toc479689118"/>
      <w:bookmarkStart w:id="2168" w:name="_Toc479950229"/>
      <w:bookmarkStart w:id="2169" w:name="_Toc485996403"/>
      <w:bookmarkStart w:id="2170" w:name="_Toc486518723"/>
      <w:bookmarkStart w:id="2171" w:name="_Toc486927105"/>
      <w:r w:rsidRPr="002C3585">
        <w:rPr>
          <w:rFonts w:hAnsi="宋体"/>
          <w:bCs/>
        </w:rPr>
        <w:lastRenderedPageBreak/>
        <w:t>票据金额调整值</w:t>
      </w:r>
      <w:bookmarkEnd w:id="2161"/>
      <w:bookmarkEnd w:id="2162"/>
      <w:bookmarkEnd w:id="2163"/>
      <w:bookmarkEnd w:id="2164"/>
      <w:bookmarkEnd w:id="2165"/>
      <w:bookmarkEnd w:id="2166"/>
      <w:bookmarkEnd w:id="2167"/>
      <w:bookmarkEnd w:id="2168"/>
      <w:bookmarkEnd w:id="2169"/>
      <w:bookmarkEnd w:id="2170"/>
      <w:bookmarkEnd w:id="2171"/>
    </w:p>
    <w:tbl>
      <w:tblPr>
        <w:tblW w:w="7938" w:type="dxa"/>
        <w:jc w:val="center"/>
        <w:tblLook w:val="00A0"/>
      </w:tblPr>
      <w:tblGrid>
        <w:gridCol w:w="2013"/>
        <w:gridCol w:w="5925"/>
      </w:tblGrid>
      <w:tr w:rsidR="005C6BDD" w:rsidRPr="00EF101D" w:rsidTr="00EF101D">
        <w:trPr>
          <w:tblHeader/>
          <w:jc w:val="center"/>
        </w:trPr>
        <w:tc>
          <w:tcPr>
            <w:tcW w:w="1749" w:type="dxa"/>
            <w:tcBorders>
              <w:top w:val="single" w:sz="4" w:space="0" w:color="auto"/>
              <w:bottom w:val="single" w:sz="4" w:space="0" w:color="auto"/>
            </w:tcBorders>
          </w:tcPr>
          <w:p w:rsidR="005C6BDD" w:rsidRPr="00EF101D" w:rsidRDefault="005C6BDD" w:rsidP="00E73B03">
            <w:pPr>
              <w:autoSpaceDE w:val="0"/>
              <w:autoSpaceDN w:val="0"/>
              <w:adjustRightInd w:val="0"/>
              <w:spacing w:line="288" w:lineRule="auto"/>
              <w:jc w:val="left"/>
              <w:rPr>
                <w:b/>
                <w:bCs/>
                <w:kern w:val="0"/>
                <w:szCs w:val="21"/>
              </w:rPr>
            </w:pPr>
            <w:r w:rsidRPr="00EF101D">
              <w:rPr>
                <w:rFonts w:hAnsi="宋体"/>
                <w:b/>
                <w:bCs/>
                <w:kern w:val="0"/>
                <w:szCs w:val="21"/>
              </w:rPr>
              <w:t>元数据名称</w:t>
            </w:r>
          </w:p>
        </w:tc>
        <w:tc>
          <w:tcPr>
            <w:tcW w:w="5149" w:type="dxa"/>
            <w:tcBorders>
              <w:top w:val="single" w:sz="4" w:space="0" w:color="auto"/>
              <w:bottom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szCs w:val="21"/>
              </w:rPr>
              <w:t>票据金额调整值</w:t>
            </w:r>
          </w:p>
        </w:tc>
      </w:tr>
      <w:tr w:rsidR="005C6BDD" w:rsidRPr="00EF101D" w:rsidTr="00EF101D">
        <w:trPr>
          <w:jc w:val="center"/>
        </w:trPr>
        <w:tc>
          <w:tcPr>
            <w:tcW w:w="1749"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数据元属性</w:t>
            </w:r>
          </w:p>
        </w:tc>
        <w:tc>
          <w:tcPr>
            <w:tcW w:w="5149"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b/>
                <w:kern w:val="0"/>
                <w:szCs w:val="21"/>
              </w:rPr>
            </w:pPr>
            <w:r w:rsidRPr="00EF101D">
              <w:rPr>
                <w:rFonts w:hAnsi="宋体"/>
                <w:iCs/>
                <w:kern w:val="0"/>
                <w:szCs w:val="21"/>
              </w:rPr>
              <w:t>元数据类型</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kern w:val="0"/>
                <w:szCs w:val="21"/>
              </w:rPr>
              <w:t>数据元</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规范名称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票据金额调整值</w:t>
            </w:r>
            <w:r w:rsidR="00DA2CAF" w:rsidRPr="00EF101D">
              <w:rPr>
                <w:szCs w:val="21"/>
              </w:rPr>
              <w:fldChar w:fldCharType="begin"/>
            </w:r>
            <w:r w:rsidR="004807CC" w:rsidRPr="00EF101D">
              <w:rPr>
                <w:szCs w:val="21"/>
              </w:rPr>
              <w:instrText xml:space="preserve"> XE "</w:instrText>
            </w:r>
            <w:r w:rsidR="004807CC" w:rsidRPr="00EF101D">
              <w:rPr>
                <w:rFonts w:hAnsi="宋体"/>
                <w:szCs w:val="21"/>
              </w:rPr>
              <w:instrText>票据金额调整值</w:instrText>
            </w:r>
            <w:r w:rsidR="004807CC" w:rsidRPr="00EF101D">
              <w:rPr>
                <w:szCs w:val="21"/>
              </w:rPr>
              <w:instrText xml:space="preserve">" </w:instrText>
            </w:r>
            <w:r w:rsidR="00DA2CAF" w:rsidRPr="00EF101D">
              <w:rPr>
                <w:szCs w:val="21"/>
              </w:rPr>
              <w:fldChar w:fldCharType="end"/>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同义名称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费用加权值</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元数据标识符</w:t>
            </w:r>
          </w:p>
        </w:tc>
        <w:tc>
          <w:tcPr>
            <w:tcW w:w="5149"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425879</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注册状态</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标准草案</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定义</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对所提供的服务或产品进行计费时所使用的一个加权值或调整系数。在计算各项目合计金额时乘以该加权值，可以达到提高或降低收费额度的目的。</w:t>
            </w:r>
          </w:p>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调整金额一般包括两种情况：一是买卖双方达成了协议，对本次交易的费用进行一定程度的调整，比如卖方提供一个折扣率；二是根据服务的难易程度或产品的某些特征，对原有价格进行调整，以更好地体现本交易中服务或产品的价值。</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数据类型</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REAL</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注册机构名称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卫生部统计信息中心</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版本</w:t>
            </w:r>
          </w:p>
        </w:tc>
        <w:tc>
          <w:tcPr>
            <w:tcW w:w="5149" w:type="dxa"/>
          </w:tcPr>
          <w:p w:rsidR="005C6BDD" w:rsidRPr="00EF101D" w:rsidRDefault="005C6BDD" w:rsidP="002F51A8">
            <w:pPr>
              <w:autoSpaceDE w:val="0"/>
              <w:autoSpaceDN w:val="0"/>
              <w:adjustRightInd w:val="0"/>
              <w:spacing w:line="288" w:lineRule="auto"/>
              <w:jc w:val="left"/>
              <w:rPr>
                <w:kern w:val="0"/>
                <w:szCs w:val="21"/>
              </w:rPr>
            </w:pPr>
            <w:r w:rsidRPr="00EF101D">
              <w:rPr>
                <w:kern w:val="0"/>
                <w:szCs w:val="21"/>
              </w:rPr>
              <w:t>V1</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相关元数据参照</w:t>
            </w:r>
          </w:p>
        </w:tc>
        <w:tc>
          <w:tcPr>
            <w:tcW w:w="5149" w:type="dxa"/>
          </w:tcPr>
          <w:p w:rsidR="005C6BDD" w:rsidRPr="00EF101D" w:rsidRDefault="005C6BDD" w:rsidP="002F51A8">
            <w:pPr>
              <w:autoSpaceDE w:val="0"/>
              <w:autoSpaceDN w:val="0"/>
              <w:adjustRightInd w:val="0"/>
              <w:spacing w:line="288" w:lineRule="auto"/>
              <w:jc w:val="left"/>
              <w:rPr>
                <w:kern w:val="0"/>
                <w:szCs w:val="21"/>
              </w:rPr>
            </w:pP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数据元使用</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b/>
                <w:bCs/>
                <w:kern w:val="0"/>
                <w:szCs w:val="21"/>
              </w:rPr>
              <w:t>数据元概念属性</w:t>
            </w:r>
          </w:p>
        </w:tc>
        <w:tc>
          <w:tcPr>
            <w:tcW w:w="5149" w:type="dxa"/>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数据元概念</w:t>
            </w:r>
          </w:p>
        </w:tc>
        <w:tc>
          <w:tcPr>
            <w:tcW w:w="51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szCs w:val="21"/>
              </w:rPr>
              <w:t>票据金额调整值</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票据</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对象类标识符</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Act –Invoice Element</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属性名称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szCs w:val="21"/>
              </w:rPr>
              <w:t>金额调整值</w:t>
            </w:r>
          </w:p>
        </w:tc>
      </w:tr>
      <w:tr w:rsidR="005C6BDD" w:rsidRPr="00EF101D" w:rsidTr="00EF101D">
        <w:trPr>
          <w:trHeight w:val="300"/>
          <w:jc w:val="center"/>
        </w:trPr>
        <w:tc>
          <w:tcPr>
            <w:tcW w:w="1749"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属性标识符</w:t>
            </w:r>
          </w:p>
        </w:tc>
        <w:tc>
          <w:tcPr>
            <w:tcW w:w="5149" w:type="dxa"/>
            <w:tcBorders>
              <w:bottom w:val="single" w:sz="4" w:space="0" w:color="auto"/>
            </w:tcBorders>
          </w:tcPr>
          <w:p w:rsidR="005C6BDD" w:rsidRPr="00EF101D" w:rsidRDefault="005C6BDD" w:rsidP="002F51A8">
            <w:pPr>
              <w:autoSpaceDE w:val="0"/>
              <w:autoSpaceDN w:val="0"/>
              <w:adjustRightInd w:val="0"/>
              <w:spacing w:line="288" w:lineRule="auto"/>
              <w:jc w:val="left"/>
              <w:rPr>
                <w:iCs/>
                <w:kern w:val="0"/>
                <w:szCs w:val="21"/>
              </w:rPr>
            </w:pPr>
            <w:r w:rsidRPr="00EF101D">
              <w:rPr>
                <w:iCs/>
                <w:kern w:val="0"/>
                <w:szCs w:val="21"/>
              </w:rPr>
              <w:t>factorNumber</w:t>
            </w:r>
          </w:p>
        </w:tc>
      </w:tr>
      <w:tr w:rsidR="005C6BDD" w:rsidRPr="00EF101D" w:rsidTr="00EF101D">
        <w:trPr>
          <w:trHeight w:val="70"/>
          <w:jc w:val="center"/>
        </w:trPr>
        <w:tc>
          <w:tcPr>
            <w:tcW w:w="1749"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r w:rsidRPr="00EF101D">
              <w:rPr>
                <w:rFonts w:hAnsi="宋体"/>
                <w:b/>
                <w:bCs/>
                <w:kern w:val="0"/>
                <w:szCs w:val="21"/>
              </w:rPr>
              <w:t>值域属性</w:t>
            </w:r>
          </w:p>
        </w:tc>
        <w:tc>
          <w:tcPr>
            <w:tcW w:w="5149" w:type="dxa"/>
            <w:tcBorders>
              <w:top w:val="single" w:sz="4" w:space="0" w:color="auto"/>
            </w:tcBorders>
          </w:tcPr>
          <w:p w:rsidR="005C6BDD" w:rsidRPr="00EF101D" w:rsidRDefault="005C6BDD" w:rsidP="002F51A8">
            <w:pPr>
              <w:autoSpaceDE w:val="0"/>
              <w:autoSpaceDN w:val="0"/>
              <w:adjustRightInd w:val="0"/>
              <w:spacing w:line="288" w:lineRule="auto"/>
              <w:jc w:val="left"/>
              <w:rPr>
                <w:b/>
                <w:bCs/>
                <w:kern w:val="0"/>
                <w:szCs w:val="21"/>
              </w:rPr>
            </w:pPr>
          </w:p>
        </w:tc>
      </w:tr>
      <w:tr w:rsidR="005C6BDD" w:rsidRPr="00EF101D" w:rsidTr="00EF101D">
        <w:trPr>
          <w:trHeight w:val="183"/>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表示类型</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数量</w:t>
            </w:r>
          </w:p>
        </w:tc>
      </w:tr>
      <w:tr w:rsidR="005C6BDD" w:rsidRPr="00EF101D" w:rsidTr="00EF101D">
        <w:trPr>
          <w:jc w:val="center"/>
        </w:trPr>
        <w:tc>
          <w:tcPr>
            <w:tcW w:w="1749" w:type="dxa"/>
          </w:tcPr>
          <w:p w:rsidR="005C6BDD" w:rsidRPr="00EF101D" w:rsidRDefault="005C6BDD" w:rsidP="002F51A8">
            <w:pPr>
              <w:autoSpaceDE w:val="0"/>
              <w:autoSpaceDN w:val="0"/>
              <w:adjustRightInd w:val="0"/>
              <w:spacing w:line="288" w:lineRule="auto"/>
              <w:jc w:val="left"/>
              <w:rPr>
                <w:kern w:val="0"/>
                <w:szCs w:val="21"/>
              </w:rPr>
            </w:pPr>
            <w:r w:rsidRPr="00EF101D">
              <w:rPr>
                <w:rFonts w:hAnsi="宋体"/>
                <w:iCs/>
                <w:kern w:val="0"/>
                <w:szCs w:val="21"/>
              </w:rPr>
              <w:t>分类方案名称</w:t>
            </w:r>
          </w:p>
        </w:tc>
        <w:tc>
          <w:tcPr>
            <w:tcW w:w="5149" w:type="dxa"/>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r w:rsidR="005C6BDD" w:rsidRPr="00EF101D" w:rsidTr="00EF101D">
        <w:trPr>
          <w:jc w:val="center"/>
        </w:trPr>
        <w:tc>
          <w:tcPr>
            <w:tcW w:w="1749"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rFonts w:hAnsi="宋体"/>
                <w:iCs/>
                <w:kern w:val="0"/>
                <w:szCs w:val="21"/>
              </w:rPr>
              <w:t>分类方案标识符</w:t>
            </w:r>
          </w:p>
        </w:tc>
        <w:tc>
          <w:tcPr>
            <w:tcW w:w="5149" w:type="dxa"/>
            <w:tcBorders>
              <w:bottom w:val="single" w:sz="4" w:space="0" w:color="000000"/>
            </w:tcBorders>
          </w:tcPr>
          <w:p w:rsidR="005C6BDD" w:rsidRPr="00EF101D" w:rsidRDefault="005C6BDD" w:rsidP="002F51A8">
            <w:pPr>
              <w:autoSpaceDE w:val="0"/>
              <w:autoSpaceDN w:val="0"/>
              <w:adjustRightInd w:val="0"/>
              <w:spacing w:line="288" w:lineRule="auto"/>
              <w:jc w:val="left"/>
              <w:rPr>
                <w:iCs/>
                <w:kern w:val="0"/>
                <w:szCs w:val="21"/>
              </w:rPr>
            </w:pPr>
            <w:r w:rsidRPr="00EF101D">
              <w:rPr>
                <w:szCs w:val="21"/>
              </w:rPr>
              <w:t>——</w:t>
            </w:r>
          </w:p>
        </w:tc>
      </w:tr>
    </w:tbl>
    <w:p w:rsidR="00EF101D" w:rsidRDefault="00EF101D">
      <w:pPr>
        <w:widowControl/>
        <w:jc w:val="left"/>
        <w:rPr>
          <w:b/>
          <w:bCs/>
          <w:sz w:val="18"/>
          <w:szCs w:val="18"/>
        </w:rPr>
      </w:pPr>
      <w:r>
        <w:rPr>
          <w:b/>
          <w:bCs/>
          <w:sz w:val="18"/>
          <w:szCs w:val="18"/>
        </w:rPr>
        <w:br w:type="page"/>
      </w:r>
    </w:p>
    <w:p w:rsidR="00580F48" w:rsidRPr="00960EF4" w:rsidRDefault="00580F48" w:rsidP="00580F48">
      <w:pPr>
        <w:pStyle w:val="a0"/>
        <w:spacing w:before="312" w:after="312"/>
      </w:pPr>
      <w:bookmarkStart w:id="2172" w:name="_Toc479605824"/>
      <w:bookmarkStart w:id="2173" w:name="_Toc483302348"/>
      <w:bookmarkStart w:id="2174" w:name="_Toc483388118"/>
      <w:bookmarkStart w:id="2175" w:name="_Toc485996404"/>
      <w:bookmarkStart w:id="2176" w:name="_Toc486518724"/>
      <w:bookmarkStart w:id="2177" w:name="_Toc423596569"/>
      <w:bookmarkStart w:id="2178" w:name="_Toc423684057"/>
      <w:bookmarkStart w:id="2179" w:name="_Toc467328350"/>
      <w:bookmarkStart w:id="2180" w:name="_Toc467328915"/>
      <w:bookmarkStart w:id="2181" w:name="_Toc486927106"/>
      <w:r w:rsidRPr="00960EF4">
        <w:rPr>
          <w:rFonts w:hint="eastAsia"/>
        </w:rPr>
        <w:lastRenderedPageBreak/>
        <w:t>词</w:t>
      </w:r>
      <w:r w:rsidR="00711D16">
        <w:rPr>
          <w:rFonts w:hint="eastAsia"/>
        </w:rPr>
        <w:t xml:space="preserve">  </w:t>
      </w:r>
      <w:r w:rsidRPr="00960EF4">
        <w:rPr>
          <w:rFonts w:hint="eastAsia"/>
        </w:rPr>
        <w:t>表</w:t>
      </w:r>
      <w:bookmarkEnd w:id="2172"/>
      <w:bookmarkEnd w:id="2173"/>
      <w:bookmarkEnd w:id="2174"/>
      <w:bookmarkEnd w:id="2175"/>
      <w:bookmarkEnd w:id="2176"/>
      <w:bookmarkEnd w:id="2181"/>
    </w:p>
    <w:bookmarkEnd w:id="2177"/>
    <w:bookmarkEnd w:id="2178"/>
    <w:bookmarkEnd w:id="2179"/>
    <w:bookmarkEnd w:id="2180"/>
    <w:p w:rsidR="00580F48" w:rsidRDefault="00AB2EFE" w:rsidP="00CB65D8">
      <w:pPr>
        <w:adjustRightInd w:val="0"/>
        <w:snapToGrid w:val="0"/>
        <w:spacing w:line="360" w:lineRule="auto"/>
        <w:ind w:leftChars="200" w:left="420" w:firstLineChars="200" w:firstLine="420"/>
        <w:rPr>
          <w:rFonts w:ascii="宋体" w:hAnsi="宋体"/>
          <w:szCs w:val="21"/>
        </w:rPr>
      </w:pPr>
      <w:r>
        <w:rPr>
          <w:rFonts w:ascii="宋体" w:hAnsi="宋体" w:hint="eastAsia"/>
          <w:szCs w:val="21"/>
        </w:rPr>
        <w:t>数据类型</w:t>
      </w:r>
      <w:r w:rsidR="00C16522">
        <w:rPr>
          <w:rFonts w:ascii="宋体" w:hAnsi="宋体" w:hint="eastAsia"/>
          <w:szCs w:val="21"/>
        </w:rPr>
        <w:t>为</w:t>
      </w:r>
      <w:r w:rsidRPr="00AB2EFE">
        <w:rPr>
          <w:rFonts w:ascii="宋体" w:hAnsi="宋体"/>
          <w:szCs w:val="21"/>
        </w:rPr>
        <w:t>CS</w:t>
      </w:r>
      <w:r w:rsidR="00F1256F">
        <w:rPr>
          <w:rFonts w:ascii="宋体" w:hAnsi="宋体" w:hint="eastAsia"/>
          <w:szCs w:val="21"/>
        </w:rPr>
        <w:t>的</w:t>
      </w:r>
      <w:r w:rsidR="00C16522">
        <w:rPr>
          <w:rFonts w:ascii="宋体" w:hAnsi="宋体" w:hint="eastAsia"/>
          <w:szCs w:val="21"/>
        </w:rPr>
        <w:t>通用</w:t>
      </w:r>
      <w:r w:rsidR="00F1256F">
        <w:rPr>
          <w:rFonts w:ascii="宋体" w:hAnsi="宋体" w:hint="eastAsia"/>
          <w:szCs w:val="21"/>
        </w:rPr>
        <w:t>数据元，本标准</w:t>
      </w:r>
      <w:r w:rsidR="002C5FF1">
        <w:rPr>
          <w:rFonts w:ascii="宋体" w:hAnsi="宋体" w:hint="eastAsia"/>
          <w:szCs w:val="21"/>
        </w:rPr>
        <w:t>以</w:t>
      </w:r>
      <w:r w:rsidR="00580F48" w:rsidRPr="00AB2EFE">
        <w:rPr>
          <w:rFonts w:ascii="宋体" w:hAnsi="宋体"/>
          <w:szCs w:val="21"/>
        </w:rPr>
        <w:t>词</w:t>
      </w:r>
      <w:r w:rsidR="0039459C">
        <w:rPr>
          <w:rFonts w:ascii="宋体" w:hAnsi="宋体" w:hint="eastAsia"/>
          <w:szCs w:val="21"/>
        </w:rPr>
        <w:t>表</w:t>
      </w:r>
      <w:r w:rsidR="002C5FF1">
        <w:rPr>
          <w:rFonts w:ascii="宋体" w:hAnsi="宋体" w:hint="eastAsia"/>
          <w:szCs w:val="21"/>
        </w:rPr>
        <w:t>形式为其定义了值域</w:t>
      </w:r>
      <w:r w:rsidR="004F4BA0">
        <w:rPr>
          <w:rFonts w:ascii="宋体" w:hAnsi="宋体" w:hint="eastAsia"/>
          <w:szCs w:val="21"/>
        </w:rPr>
        <w:t>，用于约束各业务领域的规范数据元</w:t>
      </w:r>
      <w:r w:rsidR="0039459C">
        <w:rPr>
          <w:rFonts w:ascii="宋体" w:hAnsi="宋体" w:hint="eastAsia"/>
          <w:szCs w:val="21"/>
        </w:rPr>
        <w:t>。</w:t>
      </w:r>
    </w:p>
    <w:p w:rsidR="008B6703" w:rsidRPr="00AB2EFE" w:rsidRDefault="008B6703" w:rsidP="00CB65D8">
      <w:pPr>
        <w:adjustRightInd w:val="0"/>
        <w:snapToGrid w:val="0"/>
        <w:spacing w:line="360" w:lineRule="auto"/>
        <w:ind w:leftChars="200" w:left="420" w:firstLineChars="200" w:firstLine="420"/>
        <w:rPr>
          <w:rFonts w:ascii="宋体" w:hAnsi="宋体"/>
          <w:szCs w:val="21"/>
        </w:rPr>
      </w:pPr>
      <w:r>
        <w:rPr>
          <w:rFonts w:ascii="宋体" w:hAnsi="宋体" w:hint="eastAsia"/>
          <w:szCs w:val="21"/>
        </w:rPr>
        <w:t>词表中的概念使用概念ID进行标识。概念ID中的字母为概念所属对象类</w:t>
      </w:r>
      <w:r w:rsidR="00A138E7">
        <w:rPr>
          <w:rFonts w:ascii="宋体" w:hAnsi="宋体" w:hint="eastAsia"/>
          <w:szCs w:val="21"/>
        </w:rPr>
        <w:t>英文</w:t>
      </w:r>
      <w:r>
        <w:rPr>
          <w:rFonts w:ascii="宋体" w:hAnsi="宋体" w:hint="eastAsia"/>
          <w:szCs w:val="21"/>
        </w:rPr>
        <w:t>名称的首字母，数字为无含义随机数字，</w:t>
      </w:r>
      <w:r w:rsidR="00A138E7">
        <w:rPr>
          <w:rFonts w:ascii="宋体" w:hAnsi="宋体" w:hint="eastAsia"/>
          <w:szCs w:val="21"/>
        </w:rPr>
        <w:t>一般为六位，</w:t>
      </w:r>
      <w:bookmarkStart w:id="2182" w:name="OLE_LINK49"/>
      <w:bookmarkStart w:id="2183" w:name="OLE_LINK50"/>
      <w:r>
        <w:rPr>
          <w:rFonts w:ascii="宋体" w:hAnsi="宋体" w:hint="eastAsia"/>
          <w:szCs w:val="21"/>
        </w:rPr>
        <w:t>在本标准中具有唯一性</w:t>
      </w:r>
      <w:bookmarkEnd w:id="2182"/>
      <w:bookmarkEnd w:id="2183"/>
      <w:r>
        <w:rPr>
          <w:rFonts w:ascii="宋体" w:hAnsi="宋体" w:hint="eastAsia"/>
          <w:szCs w:val="21"/>
        </w:rPr>
        <w:t>。</w:t>
      </w:r>
    </w:p>
    <w:p w:rsidR="00580F48" w:rsidRPr="006811D4" w:rsidRDefault="00926950" w:rsidP="00926950">
      <w:pPr>
        <w:pStyle w:val="a1"/>
        <w:spacing w:before="156" w:after="156"/>
        <w:ind w:left="284"/>
      </w:pPr>
      <w:bookmarkStart w:id="2184" w:name="_Toc485996405"/>
      <w:bookmarkStart w:id="2185" w:name="_Toc486518725"/>
      <w:bookmarkStart w:id="2186" w:name="_Toc486927107"/>
      <w:r w:rsidRPr="00926950">
        <w:rPr>
          <w:rFonts w:hint="eastAsia"/>
        </w:rPr>
        <w:t>实体类代码和实体代码</w:t>
      </w:r>
      <w:bookmarkEnd w:id="2184"/>
      <w:bookmarkEnd w:id="2185"/>
      <w:bookmarkEnd w:id="2186"/>
    </w:p>
    <w:p w:rsidR="00580F48" w:rsidRPr="00926950" w:rsidRDefault="00926950" w:rsidP="0018198F">
      <w:pPr>
        <w:spacing w:line="360" w:lineRule="auto"/>
        <w:ind w:leftChars="100" w:left="210" w:firstLineChars="300" w:firstLine="630"/>
      </w:pPr>
      <w:r>
        <w:rPr>
          <w:rFonts w:hint="eastAsia"/>
        </w:rPr>
        <w:t>实体代码</w:t>
      </w:r>
      <w:r w:rsidR="00E36AD5">
        <w:rPr>
          <w:rFonts w:hint="eastAsia"/>
        </w:rPr>
        <w:t>是实体类代码的特化，</w:t>
      </w:r>
      <w:r w:rsidR="0018198F">
        <w:rPr>
          <w:rFonts w:hint="eastAsia"/>
        </w:rPr>
        <w:t>数据元“实体类代码”和“实体代码”的</w:t>
      </w:r>
      <w:r w:rsidR="0039459C">
        <w:rPr>
          <w:rFonts w:hint="eastAsia"/>
        </w:rPr>
        <w:t>值域</w:t>
      </w:r>
      <w:r w:rsidR="00976345">
        <w:rPr>
          <w:rFonts w:hint="eastAsia"/>
        </w:rPr>
        <w:t>合并展示</w:t>
      </w:r>
      <w:r w:rsidR="0018198F">
        <w:rPr>
          <w:rFonts w:hint="eastAsia"/>
        </w:rPr>
        <w:t>，</w:t>
      </w:r>
      <w:r w:rsidR="00E36AD5">
        <w:rPr>
          <w:rFonts w:hint="eastAsia"/>
        </w:rPr>
        <w:t>见表</w:t>
      </w:r>
      <w:r w:rsidR="00E36AD5">
        <w:rPr>
          <w:rFonts w:hint="eastAsia"/>
        </w:rPr>
        <w:t>5</w:t>
      </w:r>
      <w:r w:rsidR="00E36AD5">
        <w:rPr>
          <w:rFonts w:hint="eastAsia"/>
        </w:rPr>
        <w:t>。</w:t>
      </w:r>
    </w:p>
    <w:p w:rsidR="00580F48" w:rsidRDefault="00580F48" w:rsidP="006811D4">
      <w:pPr>
        <w:pStyle w:val="affffff1"/>
        <w:spacing w:before="156" w:after="156"/>
      </w:pPr>
      <w:r w:rsidRPr="006811D4">
        <w:rPr>
          <w:rFonts w:hint="eastAsia"/>
        </w:rPr>
        <w:t>表</w:t>
      </w:r>
      <w:r w:rsidR="00F532A2">
        <w:rPr>
          <w:rFonts w:hint="eastAsia"/>
        </w:rPr>
        <w:t>5</w:t>
      </w:r>
      <w:r w:rsidRPr="006811D4">
        <w:rPr>
          <w:rFonts w:hint="eastAsia"/>
        </w:rPr>
        <w:t xml:space="preserve">  </w:t>
      </w:r>
      <w:r w:rsidR="00E36AD5">
        <w:rPr>
          <w:rFonts w:hint="eastAsia"/>
        </w:rPr>
        <w:t>实体类代码和实体代码</w:t>
      </w:r>
    </w:p>
    <w:tbl>
      <w:tblPr>
        <w:tblW w:w="0" w:type="auto"/>
        <w:jc w:val="center"/>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1"/>
        <w:gridCol w:w="3686"/>
        <w:gridCol w:w="2169"/>
      </w:tblGrid>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center"/>
              <w:rPr>
                <w:b/>
                <w:kern w:val="0"/>
                <w:sz w:val="18"/>
                <w:szCs w:val="18"/>
              </w:rPr>
            </w:pPr>
            <w:r w:rsidRPr="00190048">
              <w:rPr>
                <w:b/>
                <w:kern w:val="0"/>
                <w:sz w:val="18"/>
                <w:szCs w:val="18"/>
              </w:rPr>
              <w:t>类</w:t>
            </w:r>
            <w:r w:rsidRPr="00190048">
              <w:rPr>
                <w:rFonts w:hint="eastAsia"/>
                <w:b/>
                <w:kern w:val="0"/>
                <w:sz w:val="18"/>
                <w:szCs w:val="18"/>
              </w:rPr>
              <w:t>代码名称</w:t>
            </w:r>
          </w:p>
        </w:tc>
        <w:tc>
          <w:tcPr>
            <w:tcW w:w="3686" w:type="dxa"/>
            <w:shd w:val="clear" w:color="auto" w:fill="auto"/>
            <w:noWrap/>
            <w:vAlign w:val="bottom"/>
            <w:hideMark/>
          </w:tcPr>
          <w:p w:rsidR="003721E8" w:rsidRPr="00190048" w:rsidRDefault="003721E8" w:rsidP="00BF561C">
            <w:pPr>
              <w:widowControl/>
              <w:jc w:val="center"/>
              <w:rPr>
                <w:b/>
                <w:kern w:val="0"/>
                <w:sz w:val="18"/>
                <w:szCs w:val="18"/>
              </w:rPr>
            </w:pPr>
            <w:r w:rsidRPr="00190048">
              <w:rPr>
                <w:rFonts w:hint="eastAsia"/>
                <w:b/>
                <w:kern w:val="0"/>
                <w:sz w:val="18"/>
                <w:szCs w:val="18"/>
              </w:rPr>
              <w:t>代码名称</w:t>
            </w:r>
          </w:p>
        </w:tc>
        <w:tc>
          <w:tcPr>
            <w:tcW w:w="2169" w:type="dxa"/>
            <w:shd w:val="clear" w:color="auto" w:fill="auto"/>
            <w:noWrap/>
            <w:vAlign w:val="bottom"/>
            <w:hideMark/>
          </w:tcPr>
          <w:p w:rsidR="003721E8" w:rsidRPr="00190048" w:rsidRDefault="003721E8" w:rsidP="00BF561C">
            <w:pPr>
              <w:widowControl/>
              <w:jc w:val="center"/>
              <w:rPr>
                <w:b/>
                <w:kern w:val="0"/>
                <w:sz w:val="18"/>
                <w:szCs w:val="18"/>
              </w:rPr>
            </w:pPr>
            <w:r w:rsidRPr="00190048">
              <w:rPr>
                <w:b/>
                <w:kern w:val="0"/>
                <w:sz w:val="18"/>
                <w:szCs w:val="18"/>
              </w:rPr>
              <w:t>概念</w:t>
            </w:r>
            <w:r w:rsidRPr="00190048">
              <w:rPr>
                <w:b/>
                <w:kern w:val="0"/>
                <w:sz w:val="18"/>
                <w:szCs w:val="18"/>
              </w:rPr>
              <w:t>ID</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组织机构</w:t>
            </w:r>
          </w:p>
        </w:tc>
        <w:tc>
          <w:tcPr>
            <w:tcW w:w="3686" w:type="dxa"/>
            <w:shd w:val="clear" w:color="auto" w:fill="auto"/>
            <w:noWrap/>
            <w:vAlign w:val="bottom"/>
            <w:hideMark/>
          </w:tcPr>
          <w:p w:rsidR="003721E8" w:rsidRPr="00190048" w:rsidRDefault="003721E8" w:rsidP="00BF561C">
            <w:pPr>
              <w:widowControl/>
              <w:jc w:val="center"/>
              <w:rPr>
                <w:b/>
                <w:kern w:val="0"/>
                <w:sz w:val="18"/>
                <w:szCs w:val="18"/>
              </w:rPr>
            </w:pP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E402924</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center"/>
              <w:rPr>
                <w:b/>
                <w:kern w:val="0"/>
                <w:sz w:val="18"/>
                <w:szCs w:val="18"/>
              </w:rPr>
            </w:pPr>
          </w:p>
        </w:tc>
        <w:tc>
          <w:tcPr>
            <w:tcW w:w="3686"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公共（政府）机构</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E552357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center"/>
              <w:rPr>
                <w:b/>
                <w:kern w:val="0"/>
                <w:sz w:val="18"/>
                <w:szCs w:val="18"/>
              </w:rPr>
            </w:pPr>
          </w:p>
        </w:tc>
        <w:tc>
          <w:tcPr>
            <w:tcW w:w="3686"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行政地域</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E858133</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生物体</w:t>
            </w:r>
          </w:p>
        </w:tc>
        <w:tc>
          <w:tcPr>
            <w:tcW w:w="3686" w:type="dxa"/>
            <w:shd w:val="clear" w:color="auto" w:fill="auto"/>
            <w:noWrap/>
            <w:vAlign w:val="bottom"/>
            <w:hideMark/>
          </w:tcPr>
          <w:p w:rsidR="003721E8" w:rsidRPr="00190048" w:rsidRDefault="003721E8" w:rsidP="00BF561C">
            <w:pPr>
              <w:widowControl/>
              <w:jc w:val="left"/>
              <w:rPr>
                <w:kern w:val="0"/>
                <w:sz w:val="18"/>
                <w:szCs w:val="18"/>
              </w:rPr>
            </w:pP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E631881</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人</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rFonts w:hint="eastAsia"/>
                <w:color w:val="000000"/>
                <w:sz w:val="18"/>
                <w:szCs w:val="18"/>
              </w:rPr>
              <w:t>E545147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非人类生命体</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E568177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ind w:leftChars="200" w:left="420"/>
              <w:jc w:val="left"/>
              <w:rPr>
                <w:kern w:val="0"/>
                <w:sz w:val="18"/>
                <w:szCs w:val="18"/>
              </w:rPr>
            </w:pPr>
            <w:r w:rsidRPr="00190048">
              <w:rPr>
                <w:kern w:val="0"/>
                <w:sz w:val="18"/>
                <w:szCs w:val="18"/>
              </w:rPr>
              <w:t>微生物</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E373479</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vAlign w:val="bottom"/>
            <w:hideMark/>
          </w:tcPr>
          <w:p w:rsidR="003721E8" w:rsidRPr="00190048" w:rsidRDefault="003721E8" w:rsidP="00BF561C">
            <w:pPr>
              <w:widowControl/>
              <w:ind w:leftChars="200" w:left="420"/>
              <w:jc w:val="left"/>
              <w:rPr>
                <w:kern w:val="0"/>
                <w:sz w:val="18"/>
                <w:szCs w:val="18"/>
              </w:rPr>
            </w:pPr>
            <w:r w:rsidRPr="00190048">
              <w:rPr>
                <w:kern w:val="0"/>
                <w:sz w:val="18"/>
                <w:szCs w:val="18"/>
              </w:rPr>
              <w:t>动</w:t>
            </w:r>
            <w:r w:rsidRPr="00190048">
              <w:rPr>
                <w:rFonts w:hint="eastAsia"/>
                <w:kern w:val="0"/>
                <w:sz w:val="18"/>
                <w:szCs w:val="18"/>
              </w:rPr>
              <w:t xml:space="preserve">  </w:t>
            </w:r>
            <w:r w:rsidRPr="00190048">
              <w:rPr>
                <w:kern w:val="0"/>
                <w:sz w:val="18"/>
                <w:szCs w:val="18"/>
              </w:rPr>
              <w:t>物</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E367680</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vAlign w:val="bottom"/>
            <w:hideMark/>
          </w:tcPr>
          <w:p w:rsidR="003721E8" w:rsidRPr="00190048" w:rsidRDefault="003721E8" w:rsidP="00BF561C">
            <w:pPr>
              <w:widowControl/>
              <w:ind w:leftChars="200" w:left="420"/>
              <w:jc w:val="left"/>
              <w:rPr>
                <w:kern w:val="0"/>
                <w:sz w:val="18"/>
                <w:szCs w:val="18"/>
              </w:rPr>
            </w:pPr>
            <w:r w:rsidRPr="00190048">
              <w:rPr>
                <w:kern w:val="0"/>
                <w:sz w:val="18"/>
                <w:szCs w:val="18"/>
              </w:rPr>
              <w:t>植</w:t>
            </w:r>
            <w:r w:rsidRPr="00190048">
              <w:rPr>
                <w:rFonts w:hint="eastAsia"/>
                <w:kern w:val="0"/>
                <w:sz w:val="18"/>
                <w:szCs w:val="18"/>
              </w:rPr>
              <w:t xml:space="preserve">  </w:t>
            </w:r>
            <w:r w:rsidRPr="00190048">
              <w:rPr>
                <w:kern w:val="0"/>
                <w:sz w:val="18"/>
                <w:szCs w:val="18"/>
              </w:rPr>
              <w:t>物</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E827127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物</w:t>
            </w:r>
          </w:p>
        </w:tc>
        <w:tc>
          <w:tcPr>
            <w:tcW w:w="3686" w:type="dxa"/>
            <w:shd w:val="clear" w:color="auto" w:fill="auto"/>
            <w:noWrap/>
            <w:vAlign w:val="bottom"/>
            <w:hideMark/>
          </w:tcPr>
          <w:p w:rsidR="003721E8" w:rsidRPr="00190048" w:rsidRDefault="003721E8" w:rsidP="00BF561C">
            <w:pPr>
              <w:widowControl/>
              <w:jc w:val="left"/>
              <w:rPr>
                <w:kern w:val="0"/>
                <w:sz w:val="18"/>
                <w:szCs w:val="18"/>
              </w:rPr>
            </w:pP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E224432</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vAlign w:val="bottom"/>
            <w:hideMark/>
          </w:tcPr>
          <w:p w:rsidR="003721E8" w:rsidRPr="00190048" w:rsidRDefault="003721E8" w:rsidP="00BF561C">
            <w:pPr>
              <w:widowControl/>
              <w:jc w:val="left"/>
              <w:rPr>
                <w:kern w:val="0"/>
                <w:sz w:val="18"/>
                <w:szCs w:val="18"/>
              </w:rPr>
            </w:pPr>
            <w:r w:rsidRPr="00190048">
              <w:rPr>
                <w:kern w:val="0"/>
                <w:sz w:val="18"/>
                <w:szCs w:val="18"/>
              </w:rPr>
              <w:t>生产的材料</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E799047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jc w:val="left"/>
              <w:rPr>
                <w:kern w:val="0"/>
                <w:sz w:val="18"/>
                <w:szCs w:val="18"/>
              </w:rPr>
            </w:pPr>
          </w:p>
        </w:tc>
        <w:tc>
          <w:tcPr>
            <w:tcW w:w="3686" w:type="dxa"/>
            <w:shd w:val="clear" w:color="auto" w:fill="auto"/>
            <w:noWrap/>
            <w:hideMark/>
          </w:tcPr>
          <w:p w:rsidR="003721E8" w:rsidRPr="00190048" w:rsidRDefault="003721E8" w:rsidP="00BF561C">
            <w:pPr>
              <w:widowControl/>
              <w:ind w:leftChars="200" w:left="420"/>
              <w:jc w:val="left"/>
              <w:rPr>
                <w:kern w:val="0"/>
                <w:sz w:val="18"/>
                <w:szCs w:val="18"/>
              </w:rPr>
            </w:pPr>
            <w:r w:rsidRPr="00190048">
              <w:rPr>
                <w:kern w:val="0"/>
                <w:sz w:val="18"/>
                <w:szCs w:val="18"/>
              </w:rPr>
              <w:t>容器</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E570708</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hideMark/>
          </w:tcPr>
          <w:p w:rsidR="003721E8" w:rsidRPr="00190048" w:rsidRDefault="003721E8" w:rsidP="00BF561C">
            <w:pPr>
              <w:widowControl/>
              <w:ind w:leftChars="200" w:left="420"/>
              <w:jc w:val="left"/>
              <w:rPr>
                <w:kern w:val="0"/>
                <w:sz w:val="18"/>
                <w:szCs w:val="18"/>
              </w:rPr>
            </w:pPr>
            <w:r w:rsidRPr="00190048">
              <w:rPr>
                <w:kern w:val="0"/>
                <w:sz w:val="18"/>
                <w:szCs w:val="18"/>
              </w:rPr>
              <w:t>器械</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E692167</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化学药品</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E475018</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食品</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E276604</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地方</w:t>
            </w: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E239241</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国家</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E740660</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color w:val="FF0000"/>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省（自治区、直辖市）</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E777781</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地（市、州、盟）</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E761880</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县（区、旗）</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E749454</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乡镇（街道）</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E385646</w:t>
            </w:r>
          </w:p>
        </w:tc>
      </w:tr>
      <w:tr w:rsidR="003721E8" w:rsidRPr="00190048" w:rsidTr="00BF561C">
        <w:trPr>
          <w:trHeight w:val="255"/>
          <w:jc w:val="center"/>
        </w:trPr>
        <w:tc>
          <w:tcPr>
            <w:tcW w:w="1701"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p>
        </w:tc>
        <w:tc>
          <w:tcPr>
            <w:tcW w:w="3686" w:type="dxa"/>
            <w:shd w:val="clear" w:color="auto" w:fill="auto"/>
            <w:noWrap/>
            <w:vAlign w:val="bottom"/>
            <w:hideMark/>
          </w:tcPr>
          <w:p w:rsidR="003721E8" w:rsidRPr="00190048" w:rsidRDefault="003721E8" w:rsidP="00BF561C">
            <w:pPr>
              <w:widowControl/>
              <w:adjustRightInd w:val="0"/>
              <w:snapToGrid w:val="0"/>
              <w:jc w:val="left"/>
              <w:rPr>
                <w:kern w:val="0"/>
                <w:sz w:val="18"/>
                <w:szCs w:val="18"/>
              </w:rPr>
            </w:pPr>
            <w:r w:rsidRPr="00190048">
              <w:rPr>
                <w:kern w:val="0"/>
                <w:sz w:val="18"/>
                <w:szCs w:val="18"/>
              </w:rPr>
              <w:t>村（居委会、社区）</w:t>
            </w:r>
          </w:p>
        </w:tc>
        <w:tc>
          <w:tcPr>
            <w:tcW w:w="2169" w:type="dxa"/>
            <w:shd w:val="clear" w:color="auto" w:fill="auto"/>
            <w:noWrap/>
            <w:vAlign w:val="center"/>
            <w:hideMark/>
          </w:tcPr>
          <w:p w:rsidR="003721E8" w:rsidRPr="00190048" w:rsidRDefault="003721E8" w:rsidP="00BF561C">
            <w:pPr>
              <w:jc w:val="center"/>
              <w:rPr>
                <w:color w:val="000000"/>
                <w:sz w:val="18"/>
                <w:szCs w:val="18"/>
              </w:rPr>
            </w:pPr>
            <w:r w:rsidRPr="00190048">
              <w:rPr>
                <w:color w:val="000000"/>
                <w:sz w:val="18"/>
                <w:szCs w:val="18"/>
              </w:rPr>
              <w:t>E577135</w:t>
            </w:r>
          </w:p>
        </w:tc>
      </w:tr>
    </w:tbl>
    <w:p w:rsidR="004259B3" w:rsidRPr="004259B3" w:rsidRDefault="004259B3" w:rsidP="004259B3">
      <w:pPr>
        <w:pStyle w:val="afe"/>
      </w:pPr>
    </w:p>
    <w:p w:rsidR="00580F48" w:rsidRDefault="00E36AD5" w:rsidP="00E36AD5">
      <w:pPr>
        <w:pStyle w:val="a1"/>
        <w:spacing w:before="156" w:after="156"/>
        <w:ind w:left="284"/>
      </w:pPr>
      <w:bookmarkStart w:id="2187" w:name="_Toc485996406"/>
      <w:bookmarkStart w:id="2188" w:name="_Toc486518726"/>
      <w:bookmarkStart w:id="2189" w:name="_Toc486927108"/>
      <w:r w:rsidRPr="00E36AD5">
        <w:t>实体限定码代码</w:t>
      </w:r>
      <w:bookmarkEnd w:id="2187"/>
      <w:bookmarkEnd w:id="2188"/>
      <w:bookmarkEnd w:id="2189"/>
    </w:p>
    <w:p w:rsidR="004259B3" w:rsidRPr="004259B3" w:rsidRDefault="004259B3" w:rsidP="0018198F">
      <w:pPr>
        <w:pStyle w:val="afe"/>
        <w:spacing w:line="360" w:lineRule="auto"/>
        <w:ind w:leftChars="200" w:left="420"/>
      </w:pPr>
      <w:r>
        <w:rPr>
          <w:rFonts w:hint="eastAsia"/>
        </w:rPr>
        <w:lastRenderedPageBreak/>
        <w:t>实体限定码</w:t>
      </w:r>
      <w:r w:rsidRPr="004259B3">
        <w:rPr>
          <w:rFonts w:hint="eastAsia"/>
        </w:rPr>
        <w:t>规定实体对象是宽泛的（类）还是特定的（实例）</w:t>
      </w:r>
      <w:r w:rsidR="001A2644">
        <w:rPr>
          <w:rFonts w:hint="eastAsia"/>
        </w:rPr>
        <w:t>。</w:t>
      </w:r>
      <w:r>
        <w:rPr>
          <w:rFonts w:hint="eastAsia"/>
        </w:rPr>
        <w:t>数据元“实体限定码”的</w:t>
      </w:r>
      <w:r w:rsidR="0039459C">
        <w:rPr>
          <w:rFonts w:hint="eastAsia"/>
        </w:rPr>
        <w:t>值域</w:t>
      </w:r>
      <w:r>
        <w:rPr>
          <w:rFonts w:hint="eastAsia"/>
        </w:rPr>
        <w:t>见表6。</w:t>
      </w:r>
    </w:p>
    <w:p w:rsidR="00580F48" w:rsidRDefault="00580F48" w:rsidP="006811D4">
      <w:pPr>
        <w:pStyle w:val="affffff1"/>
        <w:spacing w:before="156" w:after="156"/>
      </w:pPr>
      <w:r w:rsidRPr="006811D4">
        <w:rPr>
          <w:rFonts w:hint="eastAsia"/>
        </w:rPr>
        <w:t>表</w:t>
      </w:r>
      <w:r w:rsidR="00F532A2">
        <w:rPr>
          <w:rFonts w:hint="eastAsia"/>
        </w:rPr>
        <w:t>6</w:t>
      </w:r>
      <w:r w:rsidRPr="006811D4">
        <w:rPr>
          <w:rFonts w:hint="eastAsia"/>
        </w:rPr>
        <w:t xml:space="preserve">  </w:t>
      </w:r>
      <w:r w:rsidR="004259B3">
        <w:rPr>
          <w:rFonts w:hint="eastAsia"/>
        </w:rPr>
        <w:t>实体限定码</w:t>
      </w:r>
      <w:r w:rsidRPr="006811D4">
        <w:rPr>
          <w:rFonts w:hint="eastAsia"/>
        </w:rPr>
        <w:t>代码</w:t>
      </w:r>
    </w:p>
    <w:tbl>
      <w:tblPr>
        <w:tblStyle w:val="afffff8"/>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4"/>
        <w:gridCol w:w="3201"/>
      </w:tblGrid>
      <w:tr w:rsidR="00190048" w:rsidRPr="00190048" w:rsidTr="00BF561C">
        <w:trPr>
          <w:jc w:val="center"/>
        </w:trPr>
        <w:tc>
          <w:tcPr>
            <w:tcW w:w="4394" w:type="dxa"/>
          </w:tcPr>
          <w:p w:rsidR="00190048" w:rsidRPr="00190048" w:rsidRDefault="00190048" w:rsidP="00BF561C">
            <w:pPr>
              <w:tabs>
                <w:tab w:val="left" w:pos="1611"/>
              </w:tabs>
              <w:ind w:firstLine="843"/>
              <w:jc w:val="center"/>
              <w:rPr>
                <w:rFonts w:ascii="Times New Roman"/>
                <w:b/>
                <w:bCs/>
                <w:szCs w:val="18"/>
              </w:rPr>
            </w:pPr>
            <w:r w:rsidRPr="00190048">
              <w:rPr>
                <w:rFonts w:ascii="Times New Roman" w:hint="eastAsia"/>
                <w:b/>
                <w:szCs w:val="18"/>
              </w:rPr>
              <w:t>代码名称</w:t>
            </w:r>
          </w:p>
        </w:tc>
        <w:tc>
          <w:tcPr>
            <w:tcW w:w="3201" w:type="dxa"/>
          </w:tcPr>
          <w:p w:rsidR="00190048" w:rsidRPr="00190048" w:rsidRDefault="00190048" w:rsidP="00BF561C">
            <w:pPr>
              <w:ind w:firstLine="843"/>
              <w:jc w:val="center"/>
              <w:rPr>
                <w:rFonts w:ascii="Times New Roman"/>
                <w:b/>
                <w:bCs/>
                <w:szCs w:val="18"/>
              </w:rPr>
            </w:pPr>
            <w:r w:rsidRPr="00190048">
              <w:rPr>
                <w:rFonts w:ascii="Times New Roman"/>
                <w:b/>
                <w:bCs/>
                <w:szCs w:val="18"/>
              </w:rPr>
              <w:t>概念</w:t>
            </w:r>
            <w:r w:rsidRPr="00190048">
              <w:rPr>
                <w:rFonts w:ascii="Times New Roman"/>
                <w:b/>
                <w:bCs/>
                <w:szCs w:val="18"/>
              </w:rPr>
              <w:t>ID</w:t>
            </w:r>
          </w:p>
        </w:tc>
      </w:tr>
      <w:tr w:rsidR="00190048" w:rsidRPr="00190048" w:rsidTr="00BF561C">
        <w:trPr>
          <w:jc w:val="center"/>
        </w:trPr>
        <w:tc>
          <w:tcPr>
            <w:tcW w:w="4394" w:type="dxa"/>
          </w:tcPr>
          <w:p w:rsidR="00190048" w:rsidRPr="00190048" w:rsidRDefault="00190048" w:rsidP="00C55182">
            <w:pPr>
              <w:rPr>
                <w:rFonts w:ascii="Times New Roman"/>
                <w:szCs w:val="18"/>
              </w:rPr>
            </w:pPr>
            <w:r w:rsidRPr="00190048">
              <w:rPr>
                <w:rFonts w:ascii="Times New Roman"/>
                <w:szCs w:val="18"/>
              </w:rPr>
              <w:t>一般描述</w:t>
            </w:r>
            <w:r w:rsidRPr="00190048">
              <w:rPr>
                <w:rFonts w:ascii="Times New Roman" w:hint="eastAsia"/>
                <w:szCs w:val="18"/>
              </w:rPr>
              <w:t>的</w:t>
            </w:r>
            <w:r w:rsidRPr="00190048">
              <w:rPr>
                <w:rFonts w:ascii="Times New Roman"/>
                <w:szCs w:val="18"/>
              </w:rPr>
              <w:t>实体</w:t>
            </w:r>
          </w:p>
        </w:tc>
        <w:tc>
          <w:tcPr>
            <w:tcW w:w="3201" w:type="dxa"/>
            <w:vAlign w:val="center"/>
          </w:tcPr>
          <w:p w:rsidR="00190048" w:rsidRPr="00190048" w:rsidRDefault="00190048" w:rsidP="00BF561C">
            <w:pPr>
              <w:ind w:firstLine="840"/>
              <w:jc w:val="center"/>
              <w:rPr>
                <w:rFonts w:ascii="Times New Roman"/>
                <w:color w:val="000000"/>
                <w:szCs w:val="18"/>
              </w:rPr>
            </w:pPr>
            <w:r w:rsidRPr="00190048">
              <w:rPr>
                <w:rFonts w:ascii="Times New Roman"/>
                <w:color w:val="000000"/>
                <w:szCs w:val="18"/>
              </w:rPr>
              <w:t>E405989</w:t>
            </w:r>
          </w:p>
        </w:tc>
      </w:tr>
      <w:tr w:rsidR="00190048" w:rsidRPr="00190048" w:rsidTr="00BF561C">
        <w:trPr>
          <w:jc w:val="center"/>
        </w:trPr>
        <w:tc>
          <w:tcPr>
            <w:tcW w:w="4394" w:type="dxa"/>
          </w:tcPr>
          <w:p w:rsidR="00190048" w:rsidRPr="00190048" w:rsidRDefault="00190048" w:rsidP="00C55182">
            <w:pPr>
              <w:rPr>
                <w:rFonts w:ascii="Times New Roman"/>
                <w:szCs w:val="18"/>
              </w:rPr>
            </w:pPr>
            <w:r w:rsidRPr="00190048">
              <w:rPr>
                <w:rFonts w:ascii="Times New Roman"/>
                <w:szCs w:val="18"/>
                <w:shd w:val="clear" w:color="auto" w:fill="FFFFFF"/>
              </w:rPr>
              <w:t>量化描述</w:t>
            </w:r>
            <w:r w:rsidRPr="00190048">
              <w:rPr>
                <w:rFonts w:ascii="Times New Roman" w:hint="eastAsia"/>
                <w:szCs w:val="18"/>
                <w:shd w:val="clear" w:color="auto" w:fill="FFFFFF"/>
              </w:rPr>
              <w:t>的</w:t>
            </w:r>
            <w:r w:rsidRPr="00190048">
              <w:rPr>
                <w:rFonts w:ascii="Times New Roman"/>
                <w:szCs w:val="18"/>
                <w:shd w:val="clear" w:color="auto" w:fill="FFFFFF"/>
              </w:rPr>
              <w:t>实体</w:t>
            </w:r>
          </w:p>
        </w:tc>
        <w:tc>
          <w:tcPr>
            <w:tcW w:w="3201" w:type="dxa"/>
            <w:vAlign w:val="center"/>
          </w:tcPr>
          <w:p w:rsidR="00190048" w:rsidRPr="00190048" w:rsidRDefault="00190048" w:rsidP="00BF561C">
            <w:pPr>
              <w:ind w:firstLine="840"/>
              <w:jc w:val="center"/>
              <w:rPr>
                <w:rFonts w:ascii="Times New Roman"/>
                <w:color w:val="000000"/>
                <w:szCs w:val="18"/>
              </w:rPr>
            </w:pPr>
            <w:r w:rsidRPr="00190048">
              <w:rPr>
                <w:rFonts w:ascii="Times New Roman"/>
                <w:color w:val="000000"/>
                <w:szCs w:val="18"/>
              </w:rPr>
              <w:t>E402409</w:t>
            </w:r>
          </w:p>
        </w:tc>
      </w:tr>
      <w:tr w:rsidR="00190048" w:rsidRPr="00190048" w:rsidTr="00BF561C">
        <w:trPr>
          <w:jc w:val="center"/>
        </w:trPr>
        <w:tc>
          <w:tcPr>
            <w:tcW w:w="4394" w:type="dxa"/>
          </w:tcPr>
          <w:p w:rsidR="00190048" w:rsidRPr="00190048" w:rsidRDefault="00190048" w:rsidP="00C55182">
            <w:pPr>
              <w:rPr>
                <w:rFonts w:ascii="Times New Roman"/>
                <w:szCs w:val="18"/>
              </w:rPr>
            </w:pPr>
            <w:r w:rsidRPr="00190048">
              <w:rPr>
                <w:rFonts w:ascii="Times New Roman" w:hint="eastAsia"/>
                <w:szCs w:val="18"/>
              </w:rPr>
              <w:t>特定</w:t>
            </w:r>
            <w:r w:rsidRPr="00190048">
              <w:rPr>
                <w:rFonts w:ascii="Times New Roman"/>
                <w:szCs w:val="18"/>
              </w:rPr>
              <w:t>实体</w:t>
            </w:r>
          </w:p>
        </w:tc>
        <w:tc>
          <w:tcPr>
            <w:tcW w:w="3201" w:type="dxa"/>
            <w:vAlign w:val="center"/>
          </w:tcPr>
          <w:p w:rsidR="00190048" w:rsidRPr="00190048" w:rsidRDefault="00190048" w:rsidP="00BF561C">
            <w:pPr>
              <w:ind w:firstLine="840"/>
              <w:jc w:val="center"/>
              <w:rPr>
                <w:rFonts w:ascii="Times New Roman"/>
                <w:color w:val="000000"/>
                <w:szCs w:val="18"/>
              </w:rPr>
            </w:pPr>
            <w:r w:rsidRPr="00190048">
              <w:rPr>
                <w:rFonts w:ascii="Times New Roman"/>
                <w:color w:val="000000"/>
                <w:szCs w:val="18"/>
              </w:rPr>
              <w:t>E554728</w:t>
            </w:r>
          </w:p>
        </w:tc>
      </w:tr>
    </w:tbl>
    <w:p w:rsidR="004259B3" w:rsidRPr="004259B3" w:rsidRDefault="004259B3" w:rsidP="004259B3">
      <w:pPr>
        <w:pStyle w:val="afe"/>
      </w:pPr>
    </w:p>
    <w:p w:rsidR="00580F48" w:rsidRDefault="00E36AD5" w:rsidP="00E36AD5">
      <w:pPr>
        <w:pStyle w:val="a1"/>
        <w:spacing w:before="156" w:after="156"/>
        <w:ind w:left="284"/>
      </w:pPr>
      <w:bookmarkStart w:id="2190" w:name="_Toc485996407"/>
      <w:bookmarkStart w:id="2191" w:name="_Toc486518727"/>
      <w:bookmarkStart w:id="2192" w:name="_Toc486927109"/>
      <w:r w:rsidRPr="00E36AD5">
        <w:t>实体通信方式类别代码</w:t>
      </w:r>
      <w:bookmarkEnd w:id="2190"/>
      <w:bookmarkEnd w:id="2191"/>
      <w:bookmarkEnd w:id="2192"/>
    </w:p>
    <w:p w:rsidR="00E36AD5" w:rsidRDefault="0018198F" w:rsidP="00190048">
      <w:pPr>
        <w:pStyle w:val="afe"/>
        <w:spacing w:line="360" w:lineRule="auto"/>
        <w:ind w:leftChars="200" w:left="420"/>
      </w:pPr>
      <w:r>
        <w:rPr>
          <w:rFonts w:hint="eastAsia"/>
        </w:rPr>
        <w:t>实体通信方式类别代码标识实体通信方式</w:t>
      </w:r>
      <w:r w:rsidR="00152BEB">
        <w:rPr>
          <w:rFonts w:hint="eastAsia"/>
        </w:rPr>
        <w:t>的</w:t>
      </w:r>
      <w:r>
        <w:rPr>
          <w:rFonts w:hint="eastAsia"/>
        </w:rPr>
        <w:t>类别</w:t>
      </w:r>
      <w:r w:rsidR="00152BEB">
        <w:rPr>
          <w:rFonts w:hint="eastAsia"/>
        </w:rPr>
        <w:t>。</w:t>
      </w:r>
      <w:r>
        <w:rPr>
          <w:rFonts w:hint="eastAsia"/>
        </w:rPr>
        <w:t>数据元“实体通信方式类别代码”的</w:t>
      </w:r>
      <w:r w:rsidR="0039459C">
        <w:rPr>
          <w:rFonts w:hint="eastAsia"/>
        </w:rPr>
        <w:t>值域</w:t>
      </w:r>
      <w:r>
        <w:rPr>
          <w:rFonts w:hint="eastAsia"/>
        </w:rPr>
        <w:t>见表7。</w:t>
      </w:r>
    </w:p>
    <w:p w:rsidR="0018198F" w:rsidRPr="007727B4" w:rsidRDefault="00DE1FEA" w:rsidP="00DE1FEA">
      <w:pPr>
        <w:pStyle w:val="affffff1"/>
        <w:spacing w:before="156" w:after="156"/>
      </w:pPr>
      <w:r>
        <w:rPr>
          <w:rFonts w:hint="eastAsia"/>
        </w:rPr>
        <w:t>表7  实体通信方式类别代码</w:t>
      </w:r>
    </w:p>
    <w:tbl>
      <w:tblPr>
        <w:tblStyle w:val="afffff8"/>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94"/>
        <w:gridCol w:w="3212"/>
      </w:tblGrid>
      <w:tr w:rsidR="00190048" w:rsidRPr="00190048" w:rsidTr="00BF561C">
        <w:trPr>
          <w:jc w:val="center"/>
        </w:trPr>
        <w:tc>
          <w:tcPr>
            <w:tcW w:w="4394" w:type="dxa"/>
          </w:tcPr>
          <w:p w:rsidR="00190048" w:rsidRPr="00190048" w:rsidRDefault="00190048" w:rsidP="00190048">
            <w:pPr>
              <w:ind w:firstLine="843"/>
              <w:jc w:val="center"/>
              <w:rPr>
                <w:rFonts w:ascii="Times New Roman" w:eastAsiaTheme="minorEastAsia"/>
                <w:b/>
                <w:bCs/>
                <w:szCs w:val="18"/>
              </w:rPr>
            </w:pPr>
            <w:r w:rsidRPr="00190048">
              <w:rPr>
                <w:rFonts w:ascii="Times New Roman" w:hint="eastAsia"/>
                <w:b/>
                <w:szCs w:val="18"/>
              </w:rPr>
              <w:t>代码名称</w:t>
            </w:r>
          </w:p>
        </w:tc>
        <w:tc>
          <w:tcPr>
            <w:tcW w:w="3212" w:type="dxa"/>
          </w:tcPr>
          <w:p w:rsidR="00190048" w:rsidRPr="00190048" w:rsidRDefault="00190048" w:rsidP="00190048">
            <w:pPr>
              <w:ind w:firstLine="843"/>
              <w:jc w:val="center"/>
              <w:rPr>
                <w:rFonts w:ascii="Times New Roman" w:eastAsiaTheme="minorEastAsia"/>
                <w:b/>
                <w:bCs/>
                <w:szCs w:val="18"/>
              </w:rPr>
            </w:pPr>
            <w:r w:rsidRPr="00190048">
              <w:rPr>
                <w:rFonts w:ascii="Times New Roman" w:eastAsiaTheme="minorEastAsia"/>
                <w:b/>
                <w:bCs/>
                <w:szCs w:val="18"/>
              </w:rPr>
              <w:t>概念</w:t>
            </w:r>
            <w:r w:rsidRPr="00190048">
              <w:rPr>
                <w:rFonts w:ascii="Times New Roman" w:eastAsiaTheme="minorEastAsia"/>
                <w:b/>
                <w:bCs/>
                <w:szCs w:val="18"/>
              </w:rPr>
              <w:t>ID</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iCs/>
                <w:szCs w:val="18"/>
              </w:rPr>
              <w:t>电话</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E939892</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iCs/>
                <w:szCs w:val="18"/>
              </w:rPr>
              <w:t>传真</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E191758</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iCs/>
                <w:szCs w:val="18"/>
              </w:rPr>
              <w:t>电子邮件</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E530214</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iCs/>
                <w:szCs w:val="18"/>
              </w:rPr>
              <w:t>文件传输协议（</w:t>
            </w:r>
            <w:r w:rsidRPr="00AF3FD3">
              <w:rPr>
                <w:rFonts w:ascii="Times New Roman" w:eastAsiaTheme="minorEastAsia"/>
                <w:szCs w:val="18"/>
              </w:rPr>
              <w:t>ftp</w:t>
            </w:r>
            <w:r w:rsidRPr="00AF3FD3">
              <w:rPr>
                <w:rFonts w:ascii="Times New Roman" w:eastAsiaTheme="minorEastAsia"/>
                <w:iCs/>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E161417</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szCs w:val="18"/>
              </w:rPr>
              <w:t>超文本传输协议（</w:t>
            </w:r>
            <w:r w:rsidRPr="00AF3FD3">
              <w:rPr>
                <w:rFonts w:ascii="Times New Roman" w:eastAsiaTheme="minorEastAsia"/>
                <w:szCs w:val="18"/>
              </w:rPr>
              <w:t>http</w:t>
            </w:r>
            <w:r w:rsidRPr="00AF3FD3">
              <w:rPr>
                <w:rFonts w:ascii="Times New Roman" w:eastAsiaTheme="minorEastAsia"/>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E386737</w:t>
            </w:r>
          </w:p>
        </w:tc>
      </w:tr>
      <w:tr w:rsidR="00190048" w:rsidRPr="00190048" w:rsidTr="00BF561C">
        <w:trPr>
          <w:jc w:val="center"/>
        </w:trPr>
        <w:tc>
          <w:tcPr>
            <w:tcW w:w="4394" w:type="dxa"/>
          </w:tcPr>
          <w:p w:rsidR="00190048" w:rsidRPr="00AF3FD3" w:rsidRDefault="00190048" w:rsidP="00AF3FD3">
            <w:pPr>
              <w:rPr>
                <w:rFonts w:ascii="Times New Roman" w:eastAsiaTheme="minorEastAsia"/>
                <w:iCs/>
                <w:szCs w:val="18"/>
              </w:rPr>
            </w:pPr>
            <w:r w:rsidRPr="00AF3FD3">
              <w:rPr>
                <w:rFonts w:ascii="Times New Roman" w:eastAsiaTheme="minorEastAsia"/>
                <w:iCs/>
                <w:szCs w:val="18"/>
              </w:rPr>
              <w:t>网络文件系统（</w:t>
            </w:r>
            <w:r w:rsidRPr="00AF3FD3">
              <w:rPr>
                <w:rFonts w:ascii="Times New Roman" w:eastAsiaTheme="minorEastAsia"/>
                <w:iCs/>
                <w:szCs w:val="18"/>
              </w:rPr>
              <w:t>nfs</w:t>
            </w:r>
            <w:r w:rsidRPr="00AF3FD3">
              <w:rPr>
                <w:rFonts w:ascii="Times New Roman" w:eastAsiaTheme="minorEastAsia"/>
                <w:iCs/>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E238425</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szCs w:val="18"/>
              </w:rPr>
              <w:t>内容</w:t>
            </w:r>
            <w:r w:rsidRPr="00AF3FD3">
              <w:rPr>
                <w:rFonts w:ascii="Times New Roman" w:eastAsiaTheme="minorEastAsia"/>
                <w:szCs w:val="18"/>
              </w:rPr>
              <w:t>ID</w:t>
            </w:r>
            <w:r w:rsidRPr="00AF3FD3">
              <w:rPr>
                <w:rFonts w:ascii="Times New Roman" w:eastAsiaTheme="minorEastAsia"/>
                <w:szCs w:val="18"/>
              </w:rPr>
              <w:t>（</w:t>
            </w:r>
            <w:r w:rsidRPr="00AF3FD3">
              <w:rPr>
                <w:rFonts w:ascii="Times New Roman" w:eastAsiaTheme="minorEastAsia"/>
                <w:szCs w:val="18"/>
              </w:rPr>
              <w:t>Content ID</w:t>
            </w:r>
            <w:r w:rsidRPr="00AF3FD3">
              <w:rPr>
                <w:rFonts w:ascii="Times New Roman" w:eastAsiaTheme="minorEastAsia"/>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E976825</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szCs w:val="18"/>
              </w:rPr>
              <w:t>远程登录（</w:t>
            </w:r>
            <w:r w:rsidRPr="00AF3FD3">
              <w:rPr>
                <w:rFonts w:ascii="Times New Roman" w:eastAsiaTheme="minorEastAsia"/>
                <w:szCs w:val="18"/>
              </w:rPr>
              <w:t>Telnet</w:t>
            </w:r>
            <w:r w:rsidRPr="00AF3FD3">
              <w:rPr>
                <w:rFonts w:ascii="Times New Roman" w:eastAsiaTheme="minorEastAsia"/>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E115558</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szCs w:val="18"/>
              </w:rPr>
              <w:t>调制解调器（</w:t>
            </w:r>
            <w:r w:rsidRPr="00AF3FD3">
              <w:rPr>
                <w:rFonts w:ascii="Times New Roman" w:eastAsiaTheme="minorEastAsia"/>
                <w:szCs w:val="18"/>
              </w:rPr>
              <w:t>Modem</w:t>
            </w:r>
            <w:r w:rsidRPr="00AF3FD3">
              <w:rPr>
                <w:rFonts w:ascii="Times New Roman" w:eastAsiaTheme="minorEastAsia"/>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E358802</w:t>
            </w:r>
          </w:p>
        </w:tc>
      </w:tr>
      <w:tr w:rsidR="00190048" w:rsidRPr="00190048" w:rsidTr="00BF561C">
        <w:trPr>
          <w:jc w:val="center"/>
        </w:trPr>
        <w:tc>
          <w:tcPr>
            <w:tcW w:w="4394" w:type="dxa"/>
          </w:tcPr>
          <w:p w:rsidR="00190048" w:rsidRPr="00AF3FD3" w:rsidRDefault="00190048" w:rsidP="00AF3FD3">
            <w:pPr>
              <w:rPr>
                <w:rFonts w:ascii="Times New Roman" w:eastAsiaTheme="minorEastAsia"/>
                <w:szCs w:val="18"/>
              </w:rPr>
            </w:pPr>
            <w:r w:rsidRPr="00AF3FD3">
              <w:rPr>
                <w:rFonts w:ascii="Times New Roman" w:eastAsiaTheme="minorEastAsia"/>
                <w:szCs w:val="18"/>
              </w:rPr>
              <w:t>文件（</w:t>
            </w:r>
            <w:r w:rsidRPr="00AF3FD3">
              <w:rPr>
                <w:rFonts w:ascii="Times New Roman" w:eastAsiaTheme="minorEastAsia"/>
                <w:szCs w:val="18"/>
              </w:rPr>
              <w:t>File</w:t>
            </w:r>
            <w:r w:rsidRPr="00AF3FD3">
              <w:rPr>
                <w:rFonts w:ascii="Times New Roman" w:eastAsiaTheme="minorEastAsia"/>
                <w:szCs w:val="18"/>
              </w:rPr>
              <w:t>）</w:t>
            </w:r>
          </w:p>
        </w:tc>
        <w:tc>
          <w:tcPr>
            <w:tcW w:w="3212"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E163387</w:t>
            </w:r>
          </w:p>
        </w:tc>
      </w:tr>
    </w:tbl>
    <w:p w:rsidR="0018198F" w:rsidRDefault="0018198F" w:rsidP="00E36AD5">
      <w:pPr>
        <w:pStyle w:val="afe"/>
      </w:pPr>
    </w:p>
    <w:p w:rsidR="00E36AD5" w:rsidRDefault="00E36AD5" w:rsidP="00E36AD5">
      <w:pPr>
        <w:pStyle w:val="a1"/>
        <w:spacing w:before="156" w:after="156"/>
        <w:ind w:left="284"/>
      </w:pPr>
      <w:bookmarkStart w:id="2193" w:name="_Toc485996408"/>
      <w:bookmarkStart w:id="2194" w:name="_Toc486518728"/>
      <w:bookmarkStart w:id="2195" w:name="_Toc486927110"/>
      <w:r w:rsidRPr="00E36AD5">
        <w:t>实体通信地址类别代码</w:t>
      </w:r>
      <w:bookmarkEnd w:id="2193"/>
      <w:bookmarkEnd w:id="2194"/>
      <w:bookmarkEnd w:id="2195"/>
    </w:p>
    <w:p w:rsidR="000A574E" w:rsidRDefault="00DE1FEA" w:rsidP="00CB65D8">
      <w:pPr>
        <w:pStyle w:val="afe"/>
        <w:ind w:leftChars="200" w:left="420"/>
      </w:pPr>
      <w:r>
        <w:rPr>
          <w:rFonts w:hint="eastAsia"/>
        </w:rPr>
        <w:t>实体通信地址类别代码标识实体通讯地址</w:t>
      </w:r>
      <w:r w:rsidR="0044530A">
        <w:rPr>
          <w:rFonts w:hint="eastAsia"/>
        </w:rPr>
        <w:t>的</w:t>
      </w:r>
      <w:r>
        <w:rPr>
          <w:rFonts w:hint="eastAsia"/>
        </w:rPr>
        <w:t>类别</w:t>
      </w:r>
      <w:r w:rsidR="0044530A">
        <w:rPr>
          <w:rFonts w:hint="eastAsia"/>
        </w:rPr>
        <w:t>。数据元</w:t>
      </w:r>
      <w:r>
        <w:rPr>
          <w:rFonts w:hint="eastAsia"/>
        </w:rPr>
        <w:t>“实体通讯地址类型代码”的</w:t>
      </w:r>
      <w:r w:rsidR="0039459C">
        <w:rPr>
          <w:rFonts w:hint="eastAsia"/>
        </w:rPr>
        <w:t>值域</w:t>
      </w:r>
      <w:r w:rsidR="00463A5C">
        <w:rPr>
          <w:rFonts w:hint="eastAsia"/>
        </w:rPr>
        <w:t>见表8。</w:t>
      </w:r>
    </w:p>
    <w:p w:rsidR="00463A5C" w:rsidRDefault="00463A5C" w:rsidP="00463A5C">
      <w:pPr>
        <w:pStyle w:val="affffff1"/>
        <w:spacing w:before="156" w:after="156"/>
      </w:pPr>
      <w:r>
        <w:rPr>
          <w:rFonts w:hint="eastAsia"/>
        </w:rPr>
        <w:t>表8  实体通信地址类别代码</w:t>
      </w:r>
    </w:p>
    <w:tbl>
      <w:tblPr>
        <w:tblStyle w:val="afffff8"/>
        <w:tblW w:w="0" w:type="auto"/>
        <w:tblInd w:w="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0"/>
        <w:gridCol w:w="3260"/>
      </w:tblGrid>
      <w:tr w:rsidR="00190048" w:rsidRPr="00190048" w:rsidTr="00BF561C">
        <w:tc>
          <w:tcPr>
            <w:tcW w:w="4300" w:type="dxa"/>
          </w:tcPr>
          <w:p w:rsidR="00190048" w:rsidRPr="00190048" w:rsidRDefault="00190048" w:rsidP="00190048">
            <w:pPr>
              <w:ind w:firstLine="843"/>
              <w:jc w:val="center"/>
              <w:rPr>
                <w:rFonts w:ascii="Times New Roman"/>
                <w:b/>
                <w:bCs/>
                <w:szCs w:val="18"/>
              </w:rPr>
            </w:pPr>
            <w:r w:rsidRPr="00190048">
              <w:rPr>
                <w:rFonts w:ascii="Times New Roman" w:hint="eastAsia"/>
                <w:b/>
                <w:szCs w:val="18"/>
              </w:rPr>
              <w:t>代码名称</w:t>
            </w:r>
          </w:p>
        </w:tc>
        <w:tc>
          <w:tcPr>
            <w:tcW w:w="3260" w:type="dxa"/>
          </w:tcPr>
          <w:p w:rsidR="00190048" w:rsidRPr="00190048" w:rsidRDefault="00190048" w:rsidP="00190048">
            <w:pPr>
              <w:ind w:firstLine="843"/>
              <w:jc w:val="center"/>
              <w:rPr>
                <w:rFonts w:ascii="Times New Roman"/>
                <w:b/>
                <w:bCs/>
                <w:szCs w:val="18"/>
              </w:rPr>
            </w:pPr>
            <w:r w:rsidRPr="00190048">
              <w:rPr>
                <w:rFonts w:ascii="Times New Roman"/>
                <w:b/>
                <w:bCs/>
                <w:szCs w:val="18"/>
              </w:rPr>
              <w:t>概念</w:t>
            </w:r>
            <w:r w:rsidRPr="00190048">
              <w:rPr>
                <w:rFonts w:ascii="Times New Roman"/>
                <w:b/>
                <w:bCs/>
                <w:szCs w:val="18"/>
              </w:rPr>
              <w:t>ID</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家庭地址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E100461</w:t>
            </w:r>
          </w:p>
        </w:tc>
      </w:tr>
      <w:tr w:rsidR="00190048" w:rsidRPr="00190048" w:rsidTr="00BF561C">
        <w:tc>
          <w:tcPr>
            <w:tcW w:w="4300" w:type="dxa"/>
          </w:tcPr>
          <w:p w:rsidR="00190048" w:rsidRPr="00190048" w:rsidRDefault="00190048" w:rsidP="00190048">
            <w:pPr>
              <w:ind w:firstLineChars="150" w:firstLine="270"/>
              <w:rPr>
                <w:rFonts w:ascii="Times New Roman"/>
                <w:szCs w:val="18"/>
              </w:rPr>
            </w:pPr>
            <w:r w:rsidRPr="00190048">
              <w:rPr>
                <w:rFonts w:ascii="Times New Roman" w:hint="eastAsia"/>
                <w:szCs w:val="18"/>
              </w:rPr>
              <w:t>常住</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E597861</w:t>
            </w:r>
          </w:p>
        </w:tc>
      </w:tr>
      <w:tr w:rsidR="00190048" w:rsidRPr="00190048" w:rsidTr="00BF561C">
        <w:tc>
          <w:tcPr>
            <w:tcW w:w="4300" w:type="dxa"/>
          </w:tcPr>
          <w:p w:rsidR="00190048" w:rsidRPr="00190048" w:rsidRDefault="00190048" w:rsidP="00190048">
            <w:pPr>
              <w:ind w:firstLineChars="150" w:firstLine="270"/>
              <w:rPr>
                <w:rFonts w:ascii="Times New Roman"/>
                <w:szCs w:val="18"/>
              </w:rPr>
            </w:pPr>
            <w:r w:rsidRPr="00190048">
              <w:rPr>
                <w:rFonts w:ascii="Times New Roman"/>
                <w:szCs w:val="18"/>
              </w:rPr>
              <w:t>度假</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E677128</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工作地址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E412876</w:t>
            </w:r>
          </w:p>
        </w:tc>
      </w:tr>
      <w:tr w:rsidR="00190048" w:rsidRPr="00190048" w:rsidTr="00BF561C">
        <w:tc>
          <w:tcPr>
            <w:tcW w:w="4300" w:type="dxa"/>
          </w:tcPr>
          <w:p w:rsidR="00190048" w:rsidRPr="00190048" w:rsidRDefault="00190048" w:rsidP="00190048">
            <w:pPr>
              <w:ind w:firstLineChars="150" w:firstLine="270"/>
              <w:rPr>
                <w:rFonts w:ascii="Times New Roman"/>
                <w:szCs w:val="18"/>
              </w:rPr>
            </w:pPr>
            <w:r w:rsidRPr="00190048">
              <w:rPr>
                <w:rFonts w:ascii="Times New Roman" w:hint="eastAsia"/>
                <w:szCs w:val="18"/>
              </w:rPr>
              <w:t>专属</w:t>
            </w:r>
            <w:r w:rsidRPr="00190048">
              <w:rPr>
                <w:rFonts w:ascii="Times New Roman"/>
                <w:szCs w:val="18"/>
              </w:rPr>
              <w:t>地址</w:t>
            </w:r>
            <w:r w:rsidRPr="00190048">
              <w:rPr>
                <w:rFonts w:ascii="Times New Roman"/>
                <w:szCs w:val="18"/>
              </w:rPr>
              <w:t xml:space="preserve"> </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E518662</w:t>
            </w:r>
          </w:p>
        </w:tc>
      </w:tr>
      <w:tr w:rsidR="00190048" w:rsidRPr="00190048" w:rsidTr="00BF561C">
        <w:tc>
          <w:tcPr>
            <w:tcW w:w="4300" w:type="dxa"/>
          </w:tcPr>
          <w:p w:rsidR="00190048" w:rsidRPr="00190048" w:rsidRDefault="00190048" w:rsidP="00190048">
            <w:pPr>
              <w:ind w:firstLineChars="150" w:firstLine="270"/>
              <w:rPr>
                <w:rFonts w:ascii="Times New Roman"/>
                <w:szCs w:val="18"/>
              </w:rPr>
            </w:pPr>
            <w:r w:rsidRPr="00190048">
              <w:rPr>
                <w:rFonts w:ascii="Times New Roman" w:hint="eastAsia"/>
                <w:szCs w:val="18"/>
              </w:rPr>
              <w:t>公共</w:t>
            </w:r>
            <w:r w:rsidRPr="00190048">
              <w:rPr>
                <w:rFonts w:ascii="Times New Roman"/>
                <w:szCs w:val="18"/>
              </w:rPr>
              <w:t>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E448518</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lastRenderedPageBreak/>
              <w:t>错误地址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E916914</w:t>
            </w:r>
          </w:p>
        </w:tc>
      </w:tr>
      <w:tr w:rsidR="00190048" w:rsidRPr="00190048" w:rsidTr="00190048">
        <w:tc>
          <w:tcPr>
            <w:tcW w:w="4300" w:type="dxa"/>
            <w:vAlign w:val="center"/>
          </w:tcPr>
          <w:p w:rsidR="00190048" w:rsidRPr="00190048" w:rsidRDefault="00190048" w:rsidP="00AF3FD3">
            <w:pPr>
              <w:adjustRightInd w:val="0"/>
              <w:snapToGrid w:val="0"/>
              <w:rPr>
                <w:rFonts w:ascii="Times New Roman"/>
                <w:szCs w:val="18"/>
              </w:rPr>
            </w:pPr>
            <w:r w:rsidRPr="00190048">
              <w:rPr>
                <w:rFonts w:ascii="Times New Roman"/>
                <w:szCs w:val="18"/>
              </w:rPr>
              <w:t>临时地址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E202800</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接听服务</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E234937</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紧急</w:t>
            </w:r>
            <w:r w:rsidRPr="00190048">
              <w:rPr>
                <w:rFonts w:ascii="Times New Roman" w:hint="eastAsia"/>
                <w:szCs w:val="18"/>
              </w:rPr>
              <w:t>联系</w:t>
            </w:r>
            <w:r w:rsidRPr="00190048">
              <w:rPr>
                <w:rFonts w:ascii="Times New Roman"/>
                <w:szCs w:val="18"/>
              </w:rPr>
              <w:t>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E640820</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移动联系地址</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E115107</w:t>
            </w:r>
          </w:p>
        </w:tc>
      </w:tr>
      <w:tr w:rsidR="00190048" w:rsidRPr="00190048" w:rsidTr="00BF561C">
        <w:tc>
          <w:tcPr>
            <w:tcW w:w="4300" w:type="dxa"/>
          </w:tcPr>
          <w:p w:rsidR="00190048" w:rsidRPr="00190048" w:rsidRDefault="00190048" w:rsidP="00AF3FD3">
            <w:pPr>
              <w:rPr>
                <w:rFonts w:ascii="Times New Roman"/>
                <w:szCs w:val="18"/>
              </w:rPr>
            </w:pPr>
            <w:r w:rsidRPr="00190048">
              <w:rPr>
                <w:rFonts w:ascii="Times New Roman"/>
                <w:szCs w:val="18"/>
              </w:rPr>
              <w:t>传呼机</w:t>
            </w:r>
          </w:p>
        </w:tc>
        <w:tc>
          <w:tcPr>
            <w:tcW w:w="3260"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E178411</w:t>
            </w:r>
          </w:p>
        </w:tc>
      </w:tr>
    </w:tbl>
    <w:p w:rsidR="00463A5C" w:rsidRPr="00463A5C" w:rsidRDefault="00463A5C" w:rsidP="000A574E">
      <w:pPr>
        <w:pStyle w:val="afe"/>
      </w:pPr>
    </w:p>
    <w:p w:rsidR="000A574E" w:rsidRDefault="000A574E" w:rsidP="000A574E">
      <w:pPr>
        <w:pStyle w:val="a1"/>
        <w:spacing w:before="156" w:after="156"/>
        <w:ind w:left="284"/>
      </w:pPr>
      <w:bookmarkStart w:id="2196" w:name="_Toc485996409"/>
      <w:bookmarkStart w:id="2197" w:name="_Toc486518729"/>
      <w:bookmarkStart w:id="2198" w:name="_Toc486927111"/>
      <w:r w:rsidRPr="000A574E">
        <w:t>人的地址类型代码</w:t>
      </w:r>
      <w:bookmarkEnd w:id="2196"/>
      <w:bookmarkEnd w:id="2197"/>
      <w:bookmarkEnd w:id="2198"/>
    </w:p>
    <w:p w:rsidR="000A574E" w:rsidRDefault="00B07B86" w:rsidP="00CB65D8">
      <w:pPr>
        <w:pStyle w:val="afe"/>
        <w:spacing w:line="360" w:lineRule="auto"/>
        <w:ind w:leftChars="200" w:left="420"/>
      </w:pPr>
      <w:r>
        <w:rPr>
          <w:rFonts w:hint="eastAsia"/>
        </w:rPr>
        <w:t>人的地址类型代码</w:t>
      </w:r>
      <w:r w:rsidR="003C2B68">
        <w:rPr>
          <w:rFonts w:hint="eastAsia"/>
        </w:rPr>
        <w:t>表示</w:t>
      </w:r>
      <w:r w:rsidRPr="00B07B86">
        <w:rPr>
          <w:rFonts w:hint="eastAsia"/>
        </w:rPr>
        <w:t>人的邮政或居住地址的类别</w:t>
      </w:r>
      <w:r w:rsidR="00562927">
        <w:rPr>
          <w:rFonts w:hint="eastAsia"/>
        </w:rPr>
        <w:t>。</w:t>
      </w:r>
      <w:r w:rsidR="003C2B68">
        <w:rPr>
          <w:rFonts w:hint="eastAsia"/>
        </w:rPr>
        <w:t>数据元“人的地址类型代码”的</w:t>
      </w:r>
      <w:r w:rsidR="00B87739">
        <w:rPr>
          <w:rFonts w:hint="eastAsia"/>
        </w:rPr>
        <w:t>值域</w:t>
      </w:r>
      <w:r w:rsidR="003C2B68">
        <w:rPr>
          <w:rFonts w:hint="eastAsia"/>
        </w:rPr>
        <w:t>见表9。</w:t>
      </w:r>
    </w:p>
    <w:p w:rsidR="00B07B86" w:rsidRPr="003C2B68" w:rsidRDefault="003C2B68" w:rsidP="005F2BCD">
      <w:pPr>
        <w:pStyle w:val="afe"/>
        <w:spacing w:after="240"/>
        <w:jc w:val="center"/>
        <w:rPr>
          <w:rFonts w:ascii="黑体" w:eastAsia="黑体"/>
          <w:noProof w:val="0"/>
        </w:rPr>
      </w:pPr>
      <w:r w:rsidRPr="003C2B68">
        <w:rPr>
          <w:rFonts w:ascii="黑体" w:eastAsia="黑体" w:hint="eastAsia"/>
          <w:noProof w:val="0"/>
        </w:rPr>
        <w:t>表9  人的地址类型代码</w:t>
      </w:r>
    </w:p>
    <w:tbl>
      <w:tblPr>
        <w:tblStyle w:val="afffff8"/>
        <w:tblW w:w="0" w:type="auto"/>
        <w:jc w:val="center"/>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8"/>
        <w:gridCol w:w="3273"/>
      </w:tblGrid>
      <w:tr w:rsidR="00190048" w:rsidRPr="00190048" w:rsidTr="00190048">
        <w:trPr>
          <w:jc w:val="center"/>
        </w:trPr>
        <w:tc>
          <w:tcPr>
            <w:tcW w:w="4328" w:type="dxa"/>
          </w:tcPr>
          <w:p w:rsidR="00190048" w:rsidRPr="00190048" w:rsidRDefault="00190048" w:rsidP="005F2BCD">
            <w:pPr>
              <w:spacing w:after="240"/>
              <w:ind w:firstLine="843"/>
              <w:jc w:val="center"/>
              <w:rPr>
                <w:rFonts w:ascii="Times New Roman"/>
                <w:b/>
                <w:bCs/>
                <w:szCs w:val="18"/>
              </w:rPr>
            </w:pPr>
            <w:r w:rsidRPr="00190048">
              <w:rPr>
                <w:rFonts w:ascii="Times New Roman" w:hint="eastAsia"/>
                <w:b/>
                <w:szCs w:val="18"/>
              </w:rPr>
              <w:t>代码名称</w:t>
            </w:r>
          </w:p>
        </w:tc>
        <w:tc>
          <w:tcPr>
            <w:tcW w:w="3273" w:type="dxa"/>
          </w:tcPr>
          <w:p w:rsidR="00190048" w:rsidRPr="00190048" w:rsidRDefault="00190048" w:rsidP="00190048">
            <w:pPr>
              <w:ind w:firstLine="843"/>
              <w:jc w:val="center"/>
              <w:rPr>
                <w:rFonts w:ascii="Times New Roman"/>
                <w:b/>
                <w:bCs/>
                <w:szCs w:val="18"/>
              </w:rPr>
            </w:pPr>
            <w:r w:rsidRPr="00190048">
              <w:rPr>
                <w:rFonts w:ascii="Times New Roman"/>
                <w:b/>
                <w:bCs/>
                <w:szCs w:val="18"/>
              </w:rPr>
              <w:t>概念</w:t>
            </w:r>
            <w:r w:rsidRPr="00190048">
              <w:rPr>
                <w:rFonts w:ascii="Times New Roman"/>
                <w:b/>
                <w:bCs/>
                <w:szCs w:val="18"/>
              </w:rPr>
              <w:t>ID</w:t>
            </w:r>
          </w:p>
        </w:tc>
      </w:tr>
      <w:tr w:rsidR="00190048" w:rsidRPr="00190048" w:rsidTr="00190048">
        <w:trPr>
          <w:jc w:val="center"/>
        </w:trPr>
        <w:tc>
          <w:tcPr>
            <w:tcW w:w="4328" w:type="dxa"/>
          </w:tcPr>
          <w:p w:rsidR="00190048" w:rsidRPr="00190048" w:rsidRDefault="00190048" w:rsidP="00AF3FD3">
            <w:pPr>
              <w:rPr>
                <w:rFonts w:ascii="Times New Roman"/>
                <w:szCs w:val="18"/>
              </w:rPr>
            </w:pPr>
            <w:r w:rsidRPr="00190048">
              <w:rPr>
                <w:rFonts w:ascii="Times New Roman"/>
                <w:szCs w:val="18"/>
              </w:rPr>
              <w:t>家庭地址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E744656</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hint="eastAsia"/>
                <w:szCs w:val="18"/>
              </w:rPr>
              <w:t>常住</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E675206</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度假</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E417574</w:t>
            </w:r>
          </w:p>
        </w:tc>
      </w:tr>
      <w:tr w:rsidR="00190048" w:rsidRPr="00190048" w:rsidTr="00190048">
        <w:trPr>
          <w:jc w:val="center"/>
        </w:trPr>
        <w:tc>
          <w:tcPr>
            <w:tcW w:w="4328" w:type="dxa"/>
          </w:tcPr>
          <w:p w:rsidR="00190048" w:rsidRPr="00190048" w:rsidRDefault="00190048" w:rsidP="00AF3FD3">
            <w:pPr>
              <w:rPr>
                <w:rFonts w:ascii="Times New Roman"/>
                <w:szCs w:val="18"/>
              </w:rPr>
            </w:pPr>
            <w:r w:rsidRPr="00190048">
              <w:rPr>
                <w:rFonts w:ascii="Times New Roman"/>
                <w:szCs w:val="18"/>
              </w:rPr>
              <w:t>工作地址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E103660</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hint="eastAsia"/>
                <w:szCs w:val="18"/>
              </w:rPr>
              <w:t>专属</w:t>
            </w:r>
            <w:r w:rsidRPr="00190048">
              <w:rPr>
                <w:rFonts w:ascii="Times New Roman"/>
                <w:szCs w:val="18"/>
              </w:rPr>
              <w:t>地址</w:t>
            </w:r>
            <w:r w:rsidRPr="00190048">
              <w:rPr>
                <w:rFonts w:ascii="Times New Roman"/>
                <w:szCs w:val="18"/>
              </w:rPr>
              <w:t xml:space="preserve"> </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E114698</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hint="eastAsia"/>
                <w:szCs w:val="18"/>
              </w:rPr>
              <w:t>公共</w:t>
            </w:r>
            <w:r w:rsidRPr="00190048">
              <w:rPr>
                <w:rFonts w:ascii="Times New Roman"/>
                <w:szCs w:val="18"/>
              </w:rPr>
              <w:t>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E167282</w:t>
            </w:r>
          </w:p>
        </w:tc>
      </w:tr>
      <w:tr w:rsidR="00190048" w:rsidRPr="00190048" w:rsidTr="00190048">
        <w:trPr>
          <w:jc w:val="center"/>
        </w:trPr>
        <w:tc>
          <w:tcPr>
            <w:tcW w:w="4328" w:type="dxa"/>
          </w:tcPr>
          <w:p w:rsidR="00190048" w:rsidRPr="00190048" w:rsidRDefault="00190048" w:rsidP="00AF3FD3">
            <w:pPr>
              <w:rPr>
                <w:rFonts w:ascii="Times New Roman"/>
                <w:szCs w:val="18"/>
              </w:rPr>
            </w:pPr>
            <w:r w:rsidRPr="00190048">
              <w:rPr>
                <w:rFonts w:ascii="Times New Roman"/>
                <w:szCs w:val="18"/>
              </w:rPr>
              <w:t>错误地址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E369250</w:t>
            </w:r>
          </w:p>
        </w:tc>
      </w:tr>
      <w:tr w:rsidR="00190048" w:rsidRPr="00190048" w:rsidTr="00190048">
        <w:trPr>
          <w:jc w:val="center"/>
        </w:trPr>
        <w:tc>
          <w:tcPr>
            <w:tcW w:w="4328" w:type="dxa"/>
            <w:vAlign w:val="center"/>
          </w:tcPr>
          <w:p w:rsidR="00190048" w:rsidRPr="00190048" w:rsidRDefault="00190048" w:rsidP="00AF3FD3">
            <w:pPr>
              <w:adjustRightInd w:val="0"/>
              <w:snapToGrid w:val="0"/>
              <w:rPr>
                <w:rFonts w:ascii="Times New Roman"/>
                <w:szCs w:val="18"/>
              </w:rPr>
            </w:pPr>
            <w:r w:rsidRPr="00190048">
              <w:rPr>
                <w:rFonts w:ascii="Times New Roman"/>
                <w:szCs w:val="18"/>
              </w:rPr>
              <w:t>临时地址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E908588</w:t>
            </w:r>
          </w:p>
        </w:tc>
      </w:tr>
      <w:tr w:rsidR="00190048" w:rsidRPr="00190048" w:rsidTr="00190048">
        <w:trPr>
          <w:jc w:val="center"/>
        </w:trPr>
        <w:tc>
          <w:tcPr>
            <w:tcW w:w="4328" w:type="dxa"/>
          </w:tcPr>
          <w:p w:rsidR="00190048" w:rsidRPr="00190048" w:rsidRDefault="00190048" w:rsidP="00AF3FD3">
            <w:pPr>
              <w:rPr>
                <w:rFonts w:ascii="Times New Roman"/>
                <w:szCs w:val="18"/>
              </w:rPr>
            </w:pPr>
            <w:r w:rsidRPr="00190048">
              <w:rPr>
                <w:rFonts w:ascii="Times New Roman"/>
                <w:szCs w:val="18"/>
              </w:rPr>
              <w:t>物理访问地址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E697863</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hint="eastAsia"/>
                <w:szCs w:val="18"/>
              </w:rPr>
              <w:t>户籍</w:t>
            </w:r>
            <w:r w:rsidRPr="00190048">
              <w:rPr>
                <w:rFonts w:ascii="Times New Roman"/>
                <w:szCs w:val="18"/>
              </w:rPr>
              <w:t>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E339202</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现住地址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E515447</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出生地址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E210521</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工作单位地址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E981912</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暂住地址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E857500</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常住地址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E400712</w:t>
            </w:r>
          </w:p>
        </w:tc>
      </w:tr>
      <w:tr w:rsidR="00190048" w:rsidRPr="00190048" w:rsidTr="00190048">
        <w:trPr>
          <w:jc w:val="center"/>
        </w:trPr>
        <w:tc>
          <w:tcPr>
            <w:tcW w:w="4328" w:type="dxa"/>
          </w:tcPr>
          <w:p w:rsidR="00190048" w:rsidRPr="00190048" w:rsidRDefault="00190048" w:rsidP="00190048">
            <w:pPr>
              <w:ind w:firstLineChars="200" w:firstLine="360"/>
              <w:rPr>
                <w:rFonts w:ascii="Times New Roman"/>
                <w:szCs w:val="18"/>
              </w:rPr>
            </w:pPr>
            <w:r w:rsidRPr="00190048">
              <w:rPr>
                <w:rFonts w:ascii="Times New Roman"/>
                <w:szCs w:val="18"/>
              </w:rPr>
              <w:t>休假地址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E702498</w:t>
            </w:r>
          </w:p>
        </w:tc>
      </w:tr>
      <w:tr w:rsidR="00190048" w:rsidRPr="00190048" w:rsidTr="00190048">
        <w:trPr>
          <w:jc w:val="center"/>
        </w:trPr>
        <w:tc>
          <w:tcPr>
            <w:tcW w:w="4328" w:type="dxa"/>
          </w:tcPr>
          <w:p w:rsidR="00190048" w:rsidRPr="00190048" w:rsidRDefault="00190048" w:rsidP="00AF3FD3">
            <w:pPr>
              <w:rPr>
                <w:rFonts w:ascii="Times New Roman"/>
                <w:szCs w:val="18"/>
              </w:rPr>
            </w:pPr>
            <w:r w:rsidRPr="00190048">
              <w:rPr>
                <w:rFonts w:ascii="Times New Roman"/>
                <w:szCs w:val="18"/>
              </w:rPr>
              <w:t>邮政地址</w:t>
            </w:r>
          </w:p>
        </w:tc>
        <w:tc>
          <w:tcPr>
            <w:tcW w:w="3273" w:type="dxa"/>
            <w:vAlign w:val="center"/>
          </w:tcPr>
          <w:p w:rsidR="00190048" w:rsidRPr="00190048" w:rsidRDefault="00190048" w:rsidP="00190048">
            <w:pPr>
              <w:ind w:firstLine="840"/>
              <w:jc w:val="center"/>
              <w:rPr>
                <w:rFonts w:ascii="Times New Roman"/>
                <w:color w:val="000000"/>
                <w:szCs w:val="18"/>
              </w:rPr>
            </w:pPr>
            <w:r w:rsidRPr="00190048">
              <w:rPr>
                <w:rFonts w:ascii="Times New Roman"/>
                <w:color w:val="000000"/>
                <w:szCs w:val="18"/>
              </w:rPr>
              <w:t>E607172</w:t>
            </w:r>
          </w:p>
        </w:tc>
      </w:tr>
    </w:tbl>
    <w:p w:rsidR="00B07B86" w:rsidRPr="000A574E" w:rsidRDefault="00B07B86" w:rsidP="003C2B68">
      <w:pPr>
        <w:pStyle w:val="affffff1"/>
        <w:spacing w:before="156" w:after="156"/>
      </w:pPr>
    </w:p>
    <w:p w:rsidR="000A574E" w:rsidRDefault="000A574E" w:rsidP="000A574E">
      <w:pPr>
        <w:pStyle w:val="a1"/>
        <w:spacing w:before="156" w:after="156"/>
        <w:ind w:left="284"/>
      </w:pPr>
      <w:bookmarkStart w:id="2199" w:name="_Toc485996410"/>
      <w:bookmarkStart w:id="2200" w:name="_Toc486518730"/>
      <w:bookmarkStart w:id="2201" w:name="_Toc486927112"/>
      <w:r w:rsidRPr="00C87A0D">
        <w:t>角色类代码和角色代码</w:t>
      </w:r>
      <w:bookmarkEnd w:id="2199"/>
      <w:bookmarkEnd w:id="2200"/>
      <w:bookmarkEnd w:id="2201"/>
    </w:p>
    <w:p w:rsidR="00023815" w:rsidRDefault="003C2B68" w:rsidP="00CB65D8">
      <w:pPr>
        <w:pStyle w:val="afe"/>
        <w:spacing w:line="360" w:lineRule="auto"/>
        <w:ind w:leftChars="200" w:left="420"/>
      </w:pPr>
      <w:r>
        <w:rPr>
          <w:rFonts w:hint="eastAsia"/>
        </w:rPr>
        <w:t>角色代码是角色类代码的特化，</w:t>
      </w:r>
      <w:r w:rsidR="00B63987">
        <w:rPr>
          <w:rFonts w:hint="eastAsia"/>
        </w:rPr>
        <w:t>数据元“角色类代码”和“角色代码”的值域合并展示，见表</w:t>
      </w:r>
      <w:r>
        <w:rPr>
          <w:rFonts w:hint="eastAsia"/>
        </w:rPr>
        <w:t>10。</w:t>
      </w:r>
    </w:p>
    <w:p w:rsidR="003C2B68" w:rsidRDefault="003C2B68" w:rsidP="005F2BCD">
      <w:pPr>
        <w:pStyle w:val="afe"/>
        <w:spacing w:after="240"/>
        <w:jc w:val="center"/>
        <w:rPr>
          <w:rFonts w:ascii="黑体" w:eastAsia="黑体"/>
          <w:noProof w:val="0"/>
        </w:rPr>
      </w:pPr>
      <w:r w:rsidRPr="003C2B68">
        <w:rPr>
          <w:rFonts w:ascii="黑体" w:eastAsia="黑体" w:hint="eastAsia"/>
          <w:noProof w:val="0"/>
        </w:rPr>
        <w:t>表10  角色类代码和角色代码</w:t>
      </w:r>
    </w:p>
    <w:tbl>
      <w:tblPr>
        <w:tblW w:w="7613" w:type="dxa"/>
        <w:jc w:val="center"/>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27"/>
        <w:gridCol w:w="3969"/>
        <w:gridCol w:w="1417"/>
      </w:tblGrid>
      <w:tr w:rsidR="005F2BCD" w:rsidRPr="005F2BCD" w:rsidTr="005F2BCD">
        <w:trPr>
          <w:trHeight w:val="255"/>
          <w:jc w:val="center"/>
        </w:trPr>
        <w:tc>
          <w:tcPr>
            <w:tcW w:w="2227" w:type="dxa"/>
            <w:shd w:val="clear" w:color="auto" w:fill="auto"/>
            <w:noWrap/>
            <w:vAlign w:val="center"/>
            <w:hideMark/>
          </w:tcPr>
          <w:p w:rsidR="005F2BCD" w:rsidRPr="005F2BCD" w:rsidRDefault="005F2BCD" w:rsidP="005F2BCD">
            <w:pPr>
              <w:widowControl/>
              <w:jc w:val="center"/>
              <w:rPr>
                <w:b/>
                <w:kern w:val="0"/>
                <w:sz w:val="18"/>
                <w:szCs w:val="18"/>
              </w:rPr>
            </w:pPr>
            <w:r w:rsidRPr="005F2BCD">
              <w:rPr>
                <w:rFonts w:hint="eastAsia"/>
                <w:b/>
                <w:kern w:val="0"/>
                <w:sz w:val="18"/>
                <w:szCs w:val="18"/>
              </w:rPr>
              <w:t>类代码名称</w:t>
            </w:r>
          </w:p>
        </w:tc>
        <w:tc>
          <w:tcPr>
            <w:tcW w:w="3969" w:type="dxa"/>
            <w:shd w:val="clear" w:color="auto" w:fill="auto"/>
            <w:noWrap/>
            <w:vAlign w:val="center"/>
            <w:hideMark/>
          </w:tcPr>
          <w:p w:rsidR="005F2BCD" w:rsidRPr="005F2BCD" w:rsidRDefault="005F2BCD" w:rsidP="005F2BCD">
            <w:pPr>
              <w:widowControl/>
              <w:jc w:val="center"/>
              <w:rPr>
                <w:b/>
                <w:kern w:val="0"/>
                <w:sz w:val="18"/>
                <w:szCs w:val="18"/>
              </w:rPr>
            </w:pPr>
            <w:r w:rsidRPr="005F2BCD">
              <w:rPr>
                <w:rFonts w:hint="eastAsia"/>
                <w:b/>
                <w:kern w:val="0"/>
                <w:sz w:val="18"/>
                <w:szCs w:val="18"/>
              </w:rPr>
              <w:t>代码名称</w:t>
            </w:r>
          </w:p>
        </w:tc>
        <w:tc>
          <w:tcPr>
            <w:tcW w:w="1417" w:type="dxa"/>
            <w:shd w:val="clear" w:color="auto" w:fill="auto"/>
            <w:noWrap/>
            <w:vAlign w:val="center"/>
            <w:hideMark/>
          </w:tcPr>
          <w:p w:rsidR="005F2BCD" w:rsidRPr="005F2BCD" w:rsidRDefault="005F2BCD" w:rsidP="005F2BCD">
            <w:pPr>
              <w:widowControl/>
              <w:jc w:val="center"/>
              <w:rPr>
                <w:b/>
                <w:kern w:val="0"/>
                <w:sz w:val="18"/>
                <w:szCs w:val="18"/>
              </w:rPr>
            </w:pPr>
            <w:r w:rsidRPr="005F2BCD">
              <w:rPr>
                <w:b/>
                <w:kern w:val="0"/>
                <w:sz w:val="18"/>
                <w:szCs w:val="18"/>
              </w:rPr>
              <w:t>概念</w:t>
            </w:r>
            <w:r w:rsidRPr="005F2BCD">
              <w:rPr>
                <w:b/>
                <w:kern w:val="0"/>
                <w:sz w:val="18"/>
                <w:szCs w:val="18"/>
              </w:rPr>
              <w:t>ID</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bookmarkStart w:id="2202" w:name="_Hlk485216192"/>
            <w:r w:rsidRPr="005F2BCD">
              <w:rPr>
                <w:kern w:val="0"/>
                <w:sz w:val="18"/>
                <w:szCs w:val="18"/>
              </w:rPr>
              <w:lastRenderedPageBreak/>
              <w:t>医疗保健服务提供者</w:t>
            </w:r>
          </w:p>
        </w:tc>
        <w:tc>
          <w:tcPr>
            <w:tcW w:w="3969" w:type="dxa"/>
            <w:shd w:val="clear" w:color="auto" w:fill="auto"/>
            <w:vAlign w:val="bottom"/>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R866255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门诊</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R758984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R555274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疾控机构（部门）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R891903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急救机构（部门）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R799279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rFonts w:hint="eastAsia"/>
                <w:kern w:val="0"/>
                <w:sz w:val="18"/>
                <w:szCs w:val="18"/>
              </w:rPr>
              <w:t>重症监护部门（</w:t>
            </w:r>
            <w:r w:rsidRPr="005F2BCD">
              <w:rPr>
                <w:kern w:val="0"/>
                <w:sz w:val="18"/>
                <w:szCs w:val="18"/>
              </w:rPr>
              <w:t>ICU</w:t>
            </w:r>
            <w:r w:rsidRPr="005F2BCD">
              <w:rPr>
                <w:rFonts w:hint="eastAsia"/>
                <w:kern w:val="0"/>
                <w:sz w:val="18"/>
                <w:szCs w:val="18"/>
              </w:rPr>
              <w:t>）</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R895529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初级保健机构（部门）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R561251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妇幼保健机构（部门）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R281099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助产机构（部门）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R422164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牙科诊疗机构（部门）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R582801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儿科诊疗机构（部门）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R609022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妇产科诊疗机构（部门）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R771816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中医诊疗机构（部门）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R326889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传染病防治机构（部门）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R731669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精神卫生机构（部门）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R779225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结核病防治机构（部门）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R278453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艾滋病</w:t>
            </w:r>
            <w:r w:rsidRPr="005F2BCD">
              <w:rPr>
                <w:kern w:val="0"/>
                <w:sz w:val="18"/>
                <w:szCs w:val="18"/>
              </w:rPr>
              <w:t>HIV</w:t>
            </w:r>
            <w:r w:rsidRPr="005F2BCD">
              <w:rPr>
                <w:kern w:val="0"/>
                <w:sz w:val="18"/>
                <w:szCs w:val="18"/>
              </w:rPr>
              <w:t>防治机构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R285517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职业病防治机构（部门）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R202341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地方病防治机构（部门）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R467260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肿瘤诊疗机构（部门）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R794983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放射治疗机构（部门）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R331833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戒毒机构（部门）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R125835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康复机构（部门）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R363456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color w:val="FF0000"/>
                <w:kern w:val="0"/>
                <w:sz w:val="18"/>
                <w:szCs w:val="18"/>
              </w:rPr>
            </w:pPr>
          </w:p>
        </w:tc>
        <w:tc>
          <w:tcPr>
            <w:tcW w:w="3969" w:type="dxa"/>
            <w:shd w:val="clear" w:color="auto" w:fill="auto"/>
            <w:noWrap/>
            <w:vAlign w:val="bottom"/>
            <w:hideMark/>
          </w:tcPr>
          <w:p w:rsidR="005F2BCD" w:rsidRPr="005F2BCD" w:rsidRDefault="005F2BCD" w:rsidP="00BF561C">
            <w:pPr>
              <w:widowControl/>
              <w:jc w:val="left"/>
              <w:rPr>
                <w:color w:val="FF0000"/>
                <w:kern w:val="0"/>
                <w:sz w:val="18"/>
                <w:szCs w:val="18"/>
              </w:rPr>
            </w:pPr>
            <w:r w:rsidRPr="005F2BCD">
              <w:rPr>
                <w:kern w:val="0"/>
                <w:sz w:val="18"/>
                <w:szCs w:val="18"/>
              </w:rPr>
              <w:t>健康管理（体检）机构（部门）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R522017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医学检验检测机构（部门）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R386829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医学影像诊断机构（部门）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R468241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护理机构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R533754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临终关怀机构（部门）</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R617391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移动医疗场所</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R769351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军队医疗卫生机构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R272579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医师</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R104595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儿科医师</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R956275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妇产科医师</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R575889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护理人员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R388346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临床医技人员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R227155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预防保健人员（公卫）</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R802050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统计（数据）分析人员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R747339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编码员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R878239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药事人员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R423757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全科医师</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R608545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社区卫生服务人员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R643736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lastRenderedPageBreak/>
              <w:t>卫生服务接受者</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R399119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（城乡）居民</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R809468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医疗保健对象</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R330179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就诊（医）者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R923084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患者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R910751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门诊患者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R577284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住院患者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R121023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胎儿</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R470863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围产儿</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R205124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新生儿</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R924590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婴儿</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R684999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儿童</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R973120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3</w:t>
            </w:r>
            <w:r w:rsidRPr="005F2BCD">
              <w:rPr>
                <w:kern w:val="0"/>
                <w:sz w:val="18"/>
                <w:szCs w:val="18"/>
              </w:rPr>
              <w:t>岁以下儿童</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R233713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5</w:t>
            </w:r>
            <w:r w:rsidRPr="005F2BCD">
              <w:rPr>
                <w:kern w:val="0"/>
                <w:sz w:val="18"/>
                <w:szCs w:val="18"/>
              </w:rPr>
              <w:t>岁以下儿童</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R229420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7</w:t>
            </w:r>
            <w:r w:rsidRPr="005F2BCD">
              <w:rPr>
                <w:kern w:val="0"/>
                <w:sz w:val="18"/>
                <w:szCs w:val="18"/>
              </w:rPr>
              <w:t>岁以下儿童</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R893106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出生缺陷儿</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R884211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孕产妇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R211349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孕妇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R808973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产妇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R551284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育龄妇女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R463371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老年人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R239853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死者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R131394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联系人</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R118079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管理方联系人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R930135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付费方联系人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w:t>
            </w:r>
            <w:bookmarkStart w:id="2203" w:name="OLE_LINK6"/>
            <w:bookmarkStart w:id="2204" w:name="OLE_LINK7"/>
            <w:r w:rsidRPr="005F2BCD">
              <w:rPr>
                <w:color w:val="000000"/>
                <w:sz w:val="18"/>
                <w:szCs w:val="18"/>
              </w:rPr>
              <w:t>461644</w:t>
            </w:r>
            <w:bookmarkEnd w:id="2203"/>
            <w:bookmarkEnd w:id="2204"/>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结算联系人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R576024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单位联系人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R520393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hideMark/>
          </w:tcPr>
          <w:p w:rsidR="005F2BCD" w:rsidRPr="005F2BCD" w:rsidRDefault="005F2BCD" w:rsidP="00BF561C">
            <w:pPr>
              <w:widowControl/>
              <w:ind w:leftChars="200" w:left="420"/>
              <w:jc w:val="left"/>
              <w:rPr>
                <w:kern w:val="0"/>
                <w:sz w:val="18"/>
                <w:szCs w:val="18"/>
              </w:rPr>
            </w:pPr>
            <w:r w:rsidRPr="005F2BCD">
              <w:rPr>
                <w:kern w:val="0"/>
                <w:sz w:val="18"/>
                <w:szCs w:val="18"/>
              </w:rPr>
              <w:t>居委会联系人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R647770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紧急联系人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R538824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亲属</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R884241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个人关系</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R489250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家庭成员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R957049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R623515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5F2BCD">
            <w:pPr>
              <w:widowControl/>
              <w:ind w:leftChars="400" w:left="840" w:firstLineChars="100" w:firstLine="180"/>
              <w:jc w:val="left"/>
              <w:rPr>
                <w:kern w:val="0"/>
                <w:sz w:val="18"/>
                <w:szCs w:val="18"/>
              </w:rPr>
            </w:pPr>
            <w:r w:rsidRPr="005F2BCD">
              <w:rPr>
                <w:kern w:val="0"/>
                <w:sz w:val="18"/>
                <w:szCs w:val="18"/>
              </w:rPr>
              <w:t>亲生子女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R462587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收养的子女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R741832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法律子女（子女的配偶）</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R898986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抚养的子女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R356519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继子女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R170426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家庭成员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R841344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丈夫</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R898138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妻子</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R517234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孙子女</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R716997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祖父母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R156015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曾祖父母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R996666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堂（表）兄弟姐妹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R802141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R917692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父</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R618268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R340830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亲生父母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R286741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法律父母（配偶的父母）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R563785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继父母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R307818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养父母</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R732743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兄弟姊妹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R585270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兄弟</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R275427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姐妹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R821712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亲生兄弟姐妹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R965878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半血缘兄弟姐妹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R541892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CF524B">
            <w:pPr>
              <w:widowControl/>
              <w:ind w:leftChars="400" w:left="840" w:firstLineChars="100" w:firstLine="180"/>
              <w:jc w:val="left"/>
              <w:rPr>
                <w:kern w:val="0"/>
                <w:sz w:val="18"/>
                <w:szCs w:val="18"/>
              </w:rPr>
            </w:pPr>
            <w:r w:rsidRPr="005F2BCD">
              <w:rPr>
                <w:kern w:val="0"/>
                <w:sz w:val="18"/>
                <w:szCs w:val="18"/>
              </w:rPr>
              <w:t>法律姊妹（配偶的姊妹）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R833071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继姊妹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R989188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其他重要关系</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R692145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伴侣</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R307046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父亲的姊妹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R620835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400" w:left="840"/>
              <w:jc w:val="left"/>
              <w:rPr>
                <w:kern w:val="0"/>
                <w:sz w:val="18"/>
                <w:szCs w:val="18"/>
              </w:rPr>
            </w:pPr>
            <w:r w:rsidRPr="005F2BCD">
              <w:rPr>
                <w:kern w:val="0"/>
                <w:sz w:val="18"/>
                <w:szCs w:val="18"/>
              </w:rPr>
              <w:t xml:space="preserve">  </w:t>
            </w:r>
            <w:r w:rsidRPr="005F2BCD">
              <w:rPr>
                <w:kern w:val="0"/>
                <w:sz w:val="18"/>
                <w:szCs w:val="18"/>
              </w:rPr>
              <w:t>母亲的姊妹</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R206851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同居者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R873076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邻居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R725380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非亲属朋友</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R327224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同事</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R834696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监护人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R383717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法定代理人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R215627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医疗服务保障支持者</w:t>
            </w:r>
          </w:p>
        </w:tc>
        <w:tc>
          <w:tcPr>
            <w:tcW w:w="3969" w:type="dxa"/>
            <w:shd w:val="clear" w:color="auto" w:fill="auto"/>
            <w:vAlign w:val="bottom"/>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R874852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工程技术人员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R847621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后勤保障人员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R274744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医用物资生产供应者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R356370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产品生产厂家</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R691265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药品生产机构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R132096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药品经营机构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R803824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采供血机构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R497051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疫苗及生物制品生产机构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R120557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疫苗及生物制品流通（经营）机构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R927479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医用材料生产机构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R709187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医用材料经营机构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R964198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医疗设备生产机构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R589637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医疗设备经营机构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R146275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药品</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R709695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通用药品</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R196516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通用药品剂型</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R648088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通用药品浓度</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R809148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通用药品浓度剂型</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R914045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通用药品浓度剂型产品</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R108823</w:t>
            </w:r>
          </w:p>
        </w:tc>
      </w:tr>
      <w:tr w:rsidR="005F2BCD" w:rsidRPr="005F2BCD" w:rsidTr="00BF561C">
        <w:trPr>
          <w:trHeight w:val="255"/>
          <w:jc w:val="center"/>
        </w:trPr>
        <w:tc>
          <w:tcPr>
            <w:tcW w:w="2227" w:type="dxa"/>
            <w:shd w:val="clear" w:color="auto" w:fill="auto"/>
            <w:noWrap/>
            <w:vAlign w:val="bottom"/>
          </w:tcPr>
          <w:p w:rsidR="005F2BCD" w:rsidRPr="005F2BCD" w:rsidRDefault="005F2BCD" w:rsidP="00BF561C">
            <w:pPr>
              <w:widowControl/>
              <w:adjustRightInd w:val="0"/>
              <w:snapToGrid w:val="0"/>
              <w:jc w:val="left"/>
              <w:rPr>
                <w:kern w:val="0"/>
                <w:sz w:val="18"/>
                <w:szCs w:val="18"/>
              </w:rPr>
            </w:pPr>
          </w:p>
        </w:tc>
        <w:tc>
          <w:tcPr>
            <w:tcW w:w="3969" w:type="dxa"/>
            <w:shd w:val="clear" w:color="auto" w:fill="auto"/>
            <w:noWrap/>
            <w:vAlign w:val="bottom"/>
          </w:tcPr>
          <w:p w:rsidR="005F2BCD" w:rsidRPr="005F2BCD" w:rsidRDefault="005F2BCD" w:rsidP="00BF561C">
            <w:pPr>
              <w:widowControl/>
              <w:adjustRightInd w:val="0"/>
              <w:snapToGrid w:val="0"/>
              <w:jc w:val="left"/>
              <w:rPr>
                <w:kern w:val="0"/>
                <w:sz w:val="18"/>
                <w:szCs w:val="18"/>
              </w:rPr>
            </w:pPr>
            <w:r w:rsidRPr="005F2BCD">
              <w:rPr>
                <w:kern w:val="0"/>
                <w:sz w:val="18"/>
                <w:szCs w:val="18"/>
              </w:rPr>
              <w:t>中药材</w:t>
            </w:r>
            <w:r w:rsidRPr="005F2BCD">
              <w:rPr>
                <w:rFonts w:hint="eastAsia"/>
                <w:kern w:val="0"/>
                <w:sz w:val="18"/>
                <w:szCs w:val="18"/>
              </w:rPr>
              <w:t>（原料）</w:t>
            </w:r>
          </w:p>
        </w:tc>
        <w:tc>
          <w:tcPr>
            <w:tcW w:w="1417" w:type="dxa"/>
            <w:shd w:val="clear" w:color="auto" w:fill="auto"/>
            <w:noWrap/>
            <w:vAlign w:val="center"/>
          </w:tcPr>
          <w:p w:rsidR="005F2BCD" w:rsidRPr="005F2BCD" w:rsidRDefault="005F2BCD" w:rsidP="00BF561C">
            <w:pPr>
              <w:jc w:val="center"/>
              <w:rPr>
                <w:color w:val="000000"/>
                <w:sz w:val="18"/>
                <w:szCs w:val="18"/>
              </w:rPr>
            </w:pPr>
            <w:r w:rsidRPr="005F2BCD">
              <w:rPr>
                <w:color w:val="000000"/>
                <w:sz w:val="18"/>
                <w:szCs w:val="18"/>
              </w:rPr>
              <w:t>R156916</w:t>
            </w:r>
          </w:p>
        </w:tc>
      </w:tr>
      <w:tr w:rsidR="005F2BCD" w:rsidRPr="005F2BCD" w:rsidTr="00BF561C">
        <w:trPr>
          <w:trHeight w:val="255"/>
          <w:jc w:val="center"/>
        </w:trPr>
        <w:tc>
          <w:tcPr>
            <w:tcW w:w="2227" w:type="dxa"/>
            <w:shd w:val="clear" w:color="auto" w:fill="auto"/>
            <w:noWrap/>
            <w:vAlign w:val="bottom"/>
          </w:tcPr>
          <w:p w:rsidR="005F2BCD" w:rsidRPr="005F2BCD" w:rsidRDefault="005F2BCD" w:rsidP="00BF561C">
            <w:pPr>
              <w:widowControl/>
              <w:adjustRightInd w:val="0"/>
              <w:snapToGrid w:val="0"/>
              <w:jc w:val="left"/>
              <w:rPr>
                <w:kern w:val="0"/>
                <w:sz w:val="18"/>
                <w:szCs w:val="18"/>
              </w:rPr>
            </w:pPr>
          </w:p>
        </w:tc>
        <w:tc>
          <w:tcPr>
            <w:tcW w:w="3969" w:type="dxa"/>
            <w:shd w:val="clear" w:color="auto" w:fill="auto"/>
            <w:noWrap/>
            <w:vAlign w:val="bottom"/>
          </w:tcPr>
          <w:p w:rsidR="005F2BCD" w:rsidRPr="005F2BCD" w:rsidRDefault="005F2BCD" w:rsidP="00BF561C">
            <w:pPr>
              <w:widowControl/>
              <w:adjustRightInd w:val="0"/>
              <w:snapToGrid w:val="0"/>
              <w:jc w:val="left"/>
              <w:rPr>
                <w:kern w:val="0"/>
                <w:sz w:val="18"/>
                <w:szCs w:val="18"/>
              </w:rPr>
            </w:pPr>
            <w:r w:rsidRPr="005F2BCD">
              <w:rPr>
                <w:kern w:val="0"/>
                <w:sz w:val="18"/>
                <w:szCs w:val="18"/>
              </w:rPr>
              <w:t>中药饮片</w:t>
            </w:r>
          </w:p>
        </w:tc>
        <w:tc>
          <w:tcPr>
            <w:tcW w:w="1417" w:type="dxa"/>
            <w:shd w:val="clear" w:color="auto" w:fill="auto"/>
            <w:noWrap/>
            <w:vAlign w:val="center"/>
          </w:tcPr>
          <w:p w:rsidR="005F2BCD" w:rsidRPr="005F2BCD" w:rsidRDefault="005F2BCD" w:rsidP="00BF561C">
            <w:pPr>
              <w:jc w:val="center"/>
              <w:rPr>
                <w:color w:val="000000"/>
                <w:sz w:val="18"/>
                <w:szCs w:val="18"/>
              </w:rPr>
            </w:pPr>
            <w:r w:rsidRPr="005F2BCD">
              <w:rPr>
                <w:color w:val="000000"/>
                <w:sz w:val="18"/>
                <w:szCs w:val="18"/>
              </w:rPr>
              <w:t>R113862</w:t>
            </w:r>
          </w:p>
        </w:tc>
      </w:tr>
      <w:tr w:rsidR="005F2BCD" w:rsidRPr="005F2BCD" w:rsidTr="00BF561C">
        <w:trPr>
          <w:trHeight w:val="255"/>
          <w:jc w:val="center"/>
        </w:trPr>
        <w:tc>
          <w:tcPr>
            <w:tcW w:w="2227" w:type="dxa"/>
            <w:shd w:val="clear" w:color="auto" w:fill="auto"/>
            <w:noWrap/>
            <w:vAlign w:val="bottom"/>
          </w:tcPr>
          <w:p w:rsidR="005F2BCD" w:rsidRPr="005F2BCD" w:rsidRDefault="005F2BCD" w:rsidP="00BF561C">
            <w:pPr>
              <w:widowControl/>
              <w:adjustRightInd w:val="0"/>
              <w:snapToGrid w:val="0"/>
              <w:jc w:val="left"/>
              <w:rPr>
                <w:kern w:val="0"/>
                <w:sz w:val="18"/>
                <w:szCs w:val="18"/>
              </w:rPr>
            </w:pPr>
          </w:p>
        </w:tc>
        <w:tc>
          <w:tcPr>
            <w:tcW w:w="3969" w:type="dxa"/>
            <w:shd w:val="clear" w:color="auto" w:fill="auto"/>
            <w:noWrap/>
            <w:vAlign w:val="bottom"/>
          </w:tcPr>
          <w:p w:rsidR="005F2BCD" w:rsidRPr="005F2BCD" w:rsidRDefault="005F2BCD" w:rsidP="00BF561C">
            <w:pPr>
              <w:widowControl/>
              <w:adjustRightInd w:val="0"/>
              <w:snapToGrid w:val="0"/>
              <w:jc w:val="left"/>
              <w:rPr>
                <w:kern w:val="0"/>
                <w:sz w:val="18"/>
                <w:szCs w:val="18"/>
              </w:rPr>
            </w:pPr>
            <w:r w:rsidRPr="005F2BCD">
              <w:rPr>
                <w:kern w:val="0"/>
                <w:sz w:val="18"/>
                <w:szCs w:val="18"/>
              </w:rPr>
              <w:t>中成药</w:t>
            </w:r>
          </w:p>
        </w:tc>
        <w:tc>
          <w:tcPr>
            <w:tcW w:w="1417" w:type="dxa"/>
            <w:shd w:val="clear" w:color="auto" w:fill="auto"/>
            <w:noWrap/>
            <w:vAlign w:val="center"/>
          </w:tcPr>
          <w:p w:rsidR="005F2BCD" w:rsidRPr="005F2BCD" w:rsidRDefault="005F2BCD" w:rsidP="00BF561C">
            <w:pPr>
              <w:jc w:val="center"/>
              <w:rPr>
                <w:color w:val="000000"/>
                <w:sz w:val="18"/>
                <w:szCs w:val="18"/>
              </w:rPr>
            </w:pPr>
            <w:r w:rsidRPr="005F2BCD">
              <w:rPr>
                <w:color w:val="000000"/>
                <w:sz w:val="18"/>
                <w:szCs w:val="18"/>
              </w:rPr>
              <w:t>R645169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adjustRightInd w:val="0"/>
              <w:snapToGrid w:val="0"/>
              <w:jc w:val="left"/>
              <w:rPr>
                <w:kern w:val="0"/>
                <w:sz w:val="18"/>
                <w:szCs w:val="18"/>
              </w:rPr>
            </w:pPr>
            <w:r w:rsidRPr="005F2BCD">
              <w:rPr>
                <w:kern w:val="0"/>
                <w:sz w:val="18"/>
                <w:szCs w:val="18"/>
              </w:rPr>
              <w:t>血液制品</w:t>
            </w:r>
          </w:p>
        </w:tc>
        <w:tc>
          <w:tcPr>
            <w:tcW w:w="3969" w:type="dxa"/>
            <w:shd w:val="clear" w:color="auto" w:fill="auto"/>
            <w:noWrap/>
            <w:vAlign w:val="bottom"/>
            <w:hideMark/>
          </w:tcPr>
          <w:p w:rsidR="005F2BCD" w:rsidRPr="005F2BCD" w:rsidRDefault="005F2BCD" w:rsidP="00BF561C">
            <w:pPr>
              <w:rPr>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R903508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adjustRightInd w:val="0"/>
              <w:snapToGrid w:val="0"/>
              <w:jc w:val="left"/>
              <w:rPr>
                <w:kern w:val="0"/>
                <w:sz w:val="18"/>
                <w:szCs w:val="18"/>
              </w:rPr>
            </w:pPr>
            <w:r w:rsidRPr="005F2BCD">
              <w:rPr>
                <w:kern w:val="0"/>
                <w:sz w:val="18"/>
                <w:szCs w:val="18"/>
              </w:rPr>
              <w:t>生物制品</w:t>
            </w:r>
          </w:p>
        </w:tc>
        <w:tc>
          <w:tcPr>
            <w:tcW w:w="3969" w:type="dxa"/>
            <w:shd w:val="clear" w:color="auto" w:fill="auto"/>
            <w:noWrap/>
            <w:vAlign w:val="bottom"/>
            <w:hideMark/>
          </w:tcPr>
          <w:p w:rsidR="005F2BCD" w:rsidRPr="005F2BCD" w:rsidRDefault="005F2BCD" w:rsidP="00BF561C">
            <w:pPr>
              <w:rPr>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R726906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标本</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R342058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医疗服务相关者</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R274251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医学研究者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R635435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医学教育者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R541106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医疗保险管理者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R140241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卫生管理者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R681109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卫生监督执法者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R712363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慈善机构（人员）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R637592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社会救助机构（人员）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R999650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公证机构（人员）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R526655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医疗保险费用支付机构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R498474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养老（老年照护）机构（人员）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R430193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健康教育机构（人员）</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R105177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相关社会团体（工作者）</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R884203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卫生行业学术组织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R476585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学校</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R938745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托幼机构</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R659578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接触（暴露）了的实体</w:t>
            </w:r>
          </w:p>
        </w:tc>
        <w:tc>
          <w:tcPr>
            <w:tcW w:w="3969" w:type="dxa"/>
            <w:shd w:val="clear" w:color="auto" w:fill="auto"/>
            <w:vAlign w:val="bottom"/>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R125185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被标识的实体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R110607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医疗文档（病历，影像片等）</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R963991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身份标识卡</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R547110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证书</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R477897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预防接种培训合格证</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R427040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被维护的实体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R666661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定位的实体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R959499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存储的实体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R704046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持有实体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R943139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所有权拥有实体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R360792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地方管辖权</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R563128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lastRenderedPageBreak/>
              <w:t>居民（公民）</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R827000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出生地</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R189719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雇员</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R491576</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军人</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R403762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学生</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R867555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保险公司</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R744921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保险受益方</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R591731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担保者</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R692422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付款人</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R300894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收款人</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R489300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卫生监督执法对象</w:t>
            </w:r>
          </w:p>
        </w:tc>
        <w:tc>
          <w:tcPr>
            <w:tcW w:w="3969" w:type="dxa"/>
            <w:shd w:val="clear" w:color="auto" w:fill="auto"/>
            <w:vAlign w:val="bottom"/>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R338748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配送的材料</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R359599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零售材料</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R903317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生产的产品</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R297573</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医用设备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R499762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影像设备</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R438935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治疗用品</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R897671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管制的产品</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R889472</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保修产品</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R203377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成分</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R272838</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辅助成分</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R131749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着色剂</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R464345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风味添加剂</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R813974</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防腐剂</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R697619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ind w:leftChars="200" w:left="420"/>
              <w:jc w:val="left"/>
              <w:rPr>
                <w:kern w:val="0"/>
                <w:sz w:val="18"/>
                <w:szCs w:val="18"/>
              </w:rPr>
            </w:pPr>
            <w:r w:rsidRPr="005F2BCD">
              <w:rPr>
                <w:kern w:val="0"/>
                <w:sz w:val="18"/>
                <w:szCs w:val="18"/>
              </w:rPr>
              <w:t>稳定剂</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R780849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活性成分</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R355999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活性部分（</w:t>
            </w:r>
            <w:r w:rsidRPr="005F2BCD">
              <w:rPr>
                <w:kern w:val="0"/>
                <w:sz w:val="18"/>
                <w:szCs w:val="18"/>
              </w:rPr>
              <w:t>moiety</w:t>
            </w:r>
            <w:r w:rsidRPr="005F2BCD">
              <w:rPr>
                <w:kern w:val="0"/>
                <w:sz w:val="18"/>
                <w:szCs w:val="18"/>
              </w:rPr>
              <w:t>）</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R394615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添加物</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R134180</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p>
        </w:tc>
        <w:tc>
          <w:tcPr>
            <w:tcW w:w="3969"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基础材料</w:t>
            </w: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R128939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内容</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R330791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成员</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R254237</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部分</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R264281</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临床研究负责人</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R403209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临床研究赞助者</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R320485</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研究对象</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R901949</w:t>
            </w:r>
          </w:p>
        </w:tc>
      </w:tr>
      <w:tr w:rsidR="005F2BCD" w:rsidRPr="005F2BCD" w:rsidTr="00BF561C">
        <w:trPr>
          <w:trHeight w:val="255"/>
          <w:jc w:val="center"/>
        </w:trPr>
        <w:tc>
          <w:tcPr>
            <w:tcW w:w="2227" w:type="dxa"/>
            <w:shd w:val="clear" w:color="auto" w:fill="auto"/>
            <w:noWrap/>
            <w:vAlign w:val="bottom"/>
            <w:hideMark/>
          </w:tcPr>
          <w:p w:rsidR="005F2BCD" w:rsidRPr="005F2BCD" w:rsidRDefault="005F2BCD" w:rsidP="00BF561C">
            <w:pPr>
              <w:widowControl/>
              <w:jc w:val="left"/>
              <w:rPr>
                <w:kern w:val="0"/>
                <w:sz w:val="18"/>
                <w:szCs w:val="18"/>
              </w:rPr>
            </w:pPr>
            <w:r w:rsidRPr="005F2BCD">
              <w:rPr>
                <w:kern w:val="0"/>
                <w:sz w:val="18"/>
                <w:szCs w:val="18"/>
              </w:rPr>
              <w:t>路径（通道）</w:t>
            </w:r>
          </w:p>
        </w:tc>
        <w:tc>
          <w:tcPr>
            <w:tcW w:w="3969" w:type="dxa"/>
            <w:shd w:val="clear" w:color="auto" w:fill="auto"/>
            <w:noWrap/>
            <w:vAlign w:val="bottom"/>
            <w:hideMark/>
          </w:tcPr>
          <w:p w:rsidR="005F2BCD" w:rsidRPr="005F2BCD" w:rsidRDefault="005F2BCD" w:rsidP="00BF561C">
            <w:pPr>
              <w:widowControl/>
              <w:jc w:val="left"/>
              <w:rPr>
                <w:kern w:val="0"/>
                <w:sz w:val="18"/>
                <w:szCs w:val="18"/>
              </w:rPr>
            </w:pPr>
          </w:p>
        </w:tc>
        <w:tc>
          <w:tcPr>
            <w:tcW w:w="1417" w:type="dxa"/>
            <w:shd w:val="clear" w:color="auto" w:fill="auto"/>
            <w:noWrap/>
            <w:vAlign w:val="center"/>
            <w:hideMark/>
          </w:tcPr>
          <w:p w:rsidR="005F2BCD" w:rsidRPr="005F2BCD" w:rsidRDefault="005F2BCD" w:rsidP="00BF561C">
            <w:pPr>
              <w:jc w:val="center"/>
              <w:rPr>
                <w:color w:val="000000"/>
                <w:sz w:val="18"/>
                <w:szCs w:val="18"/>
              </w:rPr>
            </w:pPr>
            <w:r w:rsidRPr="005F2BCD">
              <w:rPr>
                <w:color w:val="000000"/>
                <w:sz w:val="18"/>
                <w:szCs w:val="18"/>
              </w:rPr>
              <w:t>R335950</w:t>
            </w:r>
          </w:p>
        </w:tc>
      </w:tr>
      <w:bookmarkEnd w:id="2202"/>
    </w:tbl>
    <w:p w:rsidR="003C2B68" w:rsidRPr="003C2B68" w:rsidRDefault="003C2B68" w:rsidP="003C2B68">
      <w:pPr>
        <w:pStyle w:val="afe"/>
        <w:jc w:val="center"/>
        <w:rPr>
          <w:rFonts w:ascii="黑体" w:eastAsia="黑体"/>
          <w:noProof w:val="0"/>
        </w:rPr>
      </w:pPr>
    </w:p>
    <w:p w:rsidR="00023815" w:rsidRPr="00023815" w:rsidRDefault="00023815" w:rsidP="00023815">
      <w:pPr>
        <w:pStyle w:val="a1"/>
        <w:spacing w:before="156" w:after="156"/>
        <w:ind w:left="284"/>
      </w:pPr>
      <w:bookmarkStart w:id="2205" w:name="OLE_LINK3"/>
      <w:bookmarkStart w:id="2206" w:name="OLE_LINK4"/>
      <w:bookmarkStart w:id="2207" w:name="OLE_LINK11"/>
      <w:bookmarkStart w:id="2208" w:name="_Toc485996411"/>
      <w:bookmarkStart w:id="2209" w:name="_Toc486518731"/>
      <w:bookmarkStart w:id="2210" w:name="_Toc486927113"/>
      <w:r w:rsidRPr="00C87A0D">
        <w:t>角色关联类型</w:t>
      </w:r>
      <w:bookmarkEnd w:id="2205"/>
      <w:bookmarkEnd w:id="2206"/>
      <w:bookmarkEnd w:id="2207"/>
      <w:r w:rsidRPr="00C87A0D">
        <w:t>代码</w:t>
      </w:r>
      <w:bookmarkEnd w:id="2208"/>
      <w:bookmarkEnd w:id="2209"/>
      <w:bookmarkEnd w:id="2210"/>
    </w:p>
    <w:p w:rsidR="00023815" w:rsidRDefault="003C2B68" w:rsidP="00CB65D8">
      <w:pPr>
        <w:pStyle w:val="afe"/>
        <w:spacing w:line="360" w:lineRule="auto"/>
        <w:ind w:leftChars="200" w:left="420"/>
      </w:pPr>
      <w:r>
        <w:rPr>
          <w:rFonts w:hint="eastAsia"/>
        </w:rPr>
        <w:t>角色关联类型代码表示两个或以上角色之间某种关联关系的类型</w:t>
      </w:r>
      <w:r w:rsidR="002C3A49">
        <w:rPr>
          <w:rFonts w:hint="eastAsia"/>
        </w:rPr>
        <w:t>。</w:t>
      </w:r>
      <w:r>
        <w:rPr>
          <w:rFonts w:hint="eastAsia"/>
        </w:rPr>
        <w:t>数据元“角色关联类型代码”的</w:t>
      </w:r>
      <w:r w:rsidR="00B87739">
        <w:rPr>
          <w:rFonts w:hint="eastAsia"/>
        </w:rPr>
        <w:t>值域</w:t>
      </w:r>
      <w:r>
        <w:rPr>
          <w:rFonts w:hint="eastAsia"/>
        </w:rPr>
        <w:t>见表11。</w:t>
      </w:r>
    </w:p>
    <w:p w:rsidR="003C2B68" w:rsidRDefault="003C2B68" w:rsidP="00F64F5C">
      <w:pPr>
        <w:pStyle w:val="afe"/>
        <w:spacing w:after="240"/>
        <w:jc w:val="center"/>
        <w:rPr>
          <w:rFonts w:ascii="黑体" w:eastAsia="黑体"/>
          <w:noProof w:val="0"/>
        </w:rPr>
      </w:pPr>
      <w:r w:rsidRPr="003C2B68">
        <w:rPr>
          <w:rFonts w:ascii="黑体" w:eastAsia="黑体" w:hint="eastAsia"/>
          <w:noProof w:val="0"/>
        </w:rPr>
        <w:lastRenderedPageBreak/>
        <w:t>表11  角色关联类型代码</w:t>
      </w:r>
    </w:p>
    <w:tbl>
      <w:tblPr>
        <w:tblStyle w:val="afffff8"/>
        <w:tblW w:w="0" w:type="auto"/>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4"/>
        <w:gridCol w:w="4092"/>
      </w:tblGrid>
      <w:tr w:rsidR="00F64F5C" w:rsidRPr="00F64F5C" w:rsidTr="00BF561C">
        <w:trPr>
          <w:jc w:val="center"/>
        </w:trPr>
        <w:tc>
          <w:tcPr>
            <w:tcW w:w="3614" w:type="dxa"/>
          </w:tcPr>
          <w:p w:rsidR="00F64F5C" w:rsidRPr="00F64F5C" w:rsidRDefault="00F64F5C" w:rsidP="00F64F5C">
            <w:pPr>
              <w:ind w:firstLine="843"/>
              <w:jc w:val="center"/>
              <w:rPr>
                <w:rFonts w:ascii="Times New Roman"/>
                <w:b/>
                <w:bCs/>
                <w:szCs w:val="18"/>
              </w:rPr>
            </w:pPr>
            <w:r w:rsidRPr="00F64F5C">
              <w:rPr>
                <w:rFonts w:ascii="Times New Roman" w:hint="eastAsia"/>
                <w:b/>
                <w:bCs/>
                <w:szCs w:val="18"/>
              </w:rPr>
              <w:t>代码名称</w:t>
            </w:r>
          </w:p>
        </w:tc>
        <w:tc>
          <w:tcPr>
            <w:tcW w:w="4092" w:type="dxa"/>
          </w:tcPr>
          <w:p w:rsidR="00F64F5C" w:rsidRPr="00F64F5C" w:rsidRDefault="00F64F5C" w:rsidP="00F64F5C">
            <w:pPr>
              <w:ind w:firstLine="843"/>
              <w:jc w:val="center"/>
              <w:rPr>
                <w:rFonts w:ascii="Times New Roman"/>
                <w:b/>
                <w:bCs/>
                <w:szCs w:val="18"/>
              </w:rPr>
            </w:pPr>
            <w:r w:rsidRPr="00F64F5C">
              <w:rPr>
                <w:rFonts w:ascii="Times New Roman"/>
                <w:b/>
                <w:bCs/>
                <w:szCs w:val="18"/>
              </w:rPr>
              <w:t>概念</w:t>
            </w:r>
            <w:r w:rsidRPr="00F64F5C">
              <w:rPr>
                <w:rFonts w:ascii="Times New Roman"/>
                <w:b/>
                <w:bCs/>
                <w:szCs w:val="18"/>
              </w:rPr>
              <w:t>ID</w:t>
            </w:r>
          </w:p>
        </w:tc>
      </w:tr>
      <w:tr w:rsidR="00F64F5C" w:rsidRPr="00F64F5C" w:rsidTr="00BF561C">
        <w:trPr>
          <w:jc w:val="center"/>
        </w:trPr>
        <w:tc>
          <w:tcPr>
            <w:tcW w:w="3614" w:type="dxa"/>
          </w:tcPr>
          <w:p w:rsidR="00F64F5C" w:rsidRPr="00F64F5C" w:rsidRDefault="00F64F5C" w:rsidP="00F64F5C">
            <w:pPr>
              <w:widowControl/>
              <w:ind w:firstLine="840"/>
              <w:rPr>
                <w:rFonts w:ascii="Times New Roman"/>
                <w:szCs w:val="18"/>
              </w:rPr>
            </w:pPr>
            <w:bookmarkStart w:id="2211" w:name="OLE_LINK5"/>
            <w:r w:rsidRPr="00F64F5C">
              <w:rPr>
                <w:rFonts w:ascii="Times New Roman"/>
                <w:szCs w:val="18"/>
              </w:rPr>
              <w:t>直接</w:t>
            </w:r>
            <w:bookmarkEnd w:id="2211"/>
            <w:r w:rsidRPr="00F64F5C">
              <w:rPr>
                <w:rFonts w:ascii="Times New Roman"/>
                <w:szCs w:val="18"/>
              </w:rPr>
              <w:t>管辖关系</w:t>
            </w:r>
          </w:p>
        </w:tc>
        <w:tc>
          <w:tcPr>
            <w:tcW w:w="4092" w:type="dxa"/>
            <w:vAlign w:val="bottom"/>
          </w:tcPr>
          <w:p w:rsidR="00F64F5C" w:rsidRPr="00F64F5C" w:rsidRDefault="00F64F5C" w:rsidP="00F64F5C">
            <w:pPr>
              <w:ind w:firstLine="840"/>
              <w:jc w:val="center"/>
              <w:rPr>
                <w:rFonts w:ascii="Times New Roman"/>
                <w:szCs w:val="18"/>
              </w:rPr>
            </w:pPr>
            <w:r w:rsidRPr="00F64F5C">
              <w:rPr>
                <w:rFonts w:ascii="Times New Roman"/>
                <w:szCs w:val="18"/>
              </w:rPr>
              <w:t>RL373361</w:t>
            </w:r>
          </w:p>
        </w:tc>
      </w:tr>
      <w:tr w:rsidR="00F64F5C" w:rsidRPr="00F64F5C" w:rsidTr="00BF561C">
        <w:trPr>
          <w:jc w:val="center"/>
        </w:trPr>
        <w:tc>
          <w:tcPr>
            <w:tcW w:w="3614" w:type="dxa"/>
          </w:tcPr>
          <w:p w:rsidR="00F64F5C" w:rsidRPr="00F64F5C" w:rsidRDefault="00F64F5C" w:rsidP="00F64F5C">
            <w:pPr>
              <w:widowControl/>
              <w:ind w:firstLine="840"/>
              <w:rPr>
                <w:rFonts w:ascii="Times New Roman"/>
                <w:szCs w:val="18"/>
              </w:rPr>
            </w:pPr>
            <w:r w:rsidRPr="00F64F5C">
              <w:rPr>
                <w:rFonts w:ascii="Times New Roman"/>
                <w:szCs w:val="18"/>
              </w:rPr>
              <w:t>间接管辖关系</w:t>
            </w:r>
          </w:p>
        </w:tc>
        <w:tc>
          <w:tcPr>
            <w:tcW w:w="4092" w:type="dxa"/>
            <w:vAlign w:val="bottom"/>
          </w:tcPr>
          <w:p w:rsidR="00F64F5C" w:rsidRPr="00F64F5C" w:rsidRDefault="00F64F5C" w:rsidP="00F64F5C">
            <w:pPr>
              <w:ind w:firstLine="840"/>
              <w:jc w:val="center"/>
              <w:rPr>
                <w:rFonts w:ascii="Times New Roman"/>
                <w:szCs w:val="18"/>
              </w:rPr>
            </w:pPr>
            <w:r w:rsidRPr="00F64F5C">
              <w:rPr>
                <w:rFonts w:ascii="Times New Roman"/>
                <w:szCs w:val="18"/>
              </w:rPr>
              <w:t>RL573176</w:t>
            </w:r>
          </w:p>
        </w:tc>
      </w:tr>
      <w:tr w:rsidR="00F64F5C" w:rsidRPr="00F64F5C" w:rsidTr="00BF561C">
        <w:trPr>
          <w:jc w:val="center"/>
        </w:trPr>
        <w:tc>
          <w:tcPr>
            <w:tcW w:w="3614" w:type="dxa"/>
          </w:tcPr>
          <w:p w:rsidR="00F64F5C" w:rsidRPr="00F64F5C" w:rsidRDefault="00F64F5C" w:rsidP="00F64F5C">
            <w:pPr>
              <w:widowControl/>
              <w:ind w:firstLine="840"/>
              <w:rPr>
                <w:rFonts w:ascii="Times New Roman"/>
                <w:szCs w:val="18"/>
              </w:rPr>
            </w:pPr>
            <w:r w:rsidRPr="00F64F5C">
              <w:rPr>
                <w:rFonts w:ascii="Times New Roman"/>
                <w:szCs w:val="18"/>
              </w:rPr>
              <w:t>部分与整体关系</w:t>
            </w:r>
          </w:p>
        </w:tc>
        <w:tc>
          <w:tcPr>
            <w:tcW w:w="4092" w:type="dxa"/>
            <w:vAlign w:val="bottom"/>
          </w:tcPr>
          <w:p w:rsidR="00F64F5C" w:rsidRPr="00F64F5C" w:rsidRDefault="00F64F5C" w:rsidP="00F64F5C">
            <w:pPr>
              <w:ind w:firstLine="840"/>
              <w:jc w:val="center"/>
              <w:rPr>
                <w:rFonts w:ascii="Times New Roman"/>
                <w:szCs w:val="18"/>
              </w:rPr>
            </w:pPr>
            <w:r w:rsidRPr="00F64F5C">
              <w:rPr>
                <w:rFonts w:ascii="Times New Roman"/>
                <w:szCs w:val="18"/>
              </w:rPr>
              <w:t>RL756107</w:t>
            </w:r>
          </w:p>
        </w:tc>
      </w:tr>
      <w:tr w:rsidR="00F64F5C" w:rsidRPr="00F64F5C" w:rsidTr="00BF561C">
        <w:trPr>
          <w:jc w:val="center"/>
        </w:trPr>
        <w:tc>
          <w:tcPr>
            <w:tcW w:w="3614" w:type="dxa"/>
          </w:tcPr>
          <w:p w:rsidR="00F64F5C" w:rsidRPr="00F64F5C" w:rsidRDefault="00F64F5C" w:rsidP="00F64F5C">
            <w:pPr>
              <w:widowControl/>
              <w:ind w:firstLine="840"/>
              <w:rPr>
                <w:rFonts w:ascii="Times New Roman"/>
                <w:szCs w:val="18"/>
              </w:rPr>
            </w:pPr>
            <w:r w:rsidRPr="00F64F5C">
              <w:rPr>
                <w:rFonts w:ascii="Times New Roman"/>
                <w:szCs w:val="18"/>
              </w:rPr>
              <w:t>替补关系</w:t>
            </w:r>
          </w:p>
        </w:tc>
        <w:tc>
          <w:tcPr>
            <w:tcW w:w="4092" w:type="dxa"/>
            <w:vAlign w:val="bottom"/>
          </w:tcPr>
          <w:p w:rsidR="00F64F5C" w:rsidRPr="00F64F5C" w:rsidRDefault="00F64F5C" w:rsidP="00F64F5C">
            <w:pPr>
              <w:ind w:firstLine="840"/>
              <w:jc w:val="center"/>
              <w:rPr>
                <w:rFonts w:ascii="Times New Roman"/>
                <w:szCs w:val="18"/>
              </w:rPr>
            </w:pPr>
            <w:r w:rsidRPr="00F64F5C">
              <w:rPr>
                <w:rFonts w:ascii="Times New Roman"/>
                <w:szCs w:val="18"/>
              </w:rPr>
              <w:t>RL906381</w:t>
            </w:r>
          </w:p>
        </w:tc>
      </w:tr>
      <w:tr w:rsidR="00F64F5C" w:rsidRPr="00F64F5C" w:rsidTr="00BF561C">
        <w:trPr>
          <w:jc w:val="center"/>
        </w:trPr>
        <w:tc>
          <w:tcPr>
            <w:tcW w:w="3614" w:type="dxa"/>
          </w:tcPr>
          <w:p w:rsidR="00F64F5C" w:rsidRPr="00F64F5C" w:rsidRDefault="00F64F5C" w:rsidP="00F64F5C">
            <w:pPr>
              <w:widowControl/>
              <w:ind w:firstLine="840"/>
              <w:rPr>
                <w:rFonts w:ascii="Times New Roman"/>
                <w:szCs w:val="18"/>
              </w:rPr>
            </w:pPr>
            <w:r w:rsidRPr="00F64F5C">
              <w:rPr>
                <w:rFonts w:ascii="Times New Roman"/>
                <w:szCs w:val="18"/>
              </w:rPr>
              <w:t>替代关系</w:t>
            </w:r>
          </w:p>
        </w:tc>
        <w:tc>
          <w:tcPr>
            <w:tcW w:w="4092" w:type="dxa"/>
            <w:vAlign w:val="bottom"/>
          </w:tcPr>
          <w:p w:rsidR="00F64F5C" w:rsidRPr="00F64F5C" w:rsidRDefault="00F64F5C" w:rsidP="00F64F5C">
            <w:pPr>
              <w:ind w:firstLine="840"/>
              <w:jc w:val="center"/>
              <w:rPr>
                <w:rFonts w:ascii="Times New Roman"/>
                <w:szCs w:val="18"/>
              </w:rPr>
            </w:pPr>
            <w:r w:rsidRPr="00F64F5C">
              <w:rPr>
                <w:rFonts w:ascii="Times New Roman"/>
                <w:szCs w:val="18"/>
              </w:rPr>
              <w:t>RL354195</w:t>
            </w:r>
          </w:p>
        </w:tc>
      </w:tr>
    </w:tbl>
    <w:p w:rsidR="003C2B68" w:rsidRPr="003C2B68" w:rsidRDefault="003C2B68" w:rsidP="003C2B68">
      <w:pPr>
        <w:pStyle w:val="afe"/>
        <w:jc w:val="center"/>
        <w:rPr>
          <w:rFonts w:ascii="黑体" w:eastAsia="黑体"/>
          <w:noProof w:val="0"/>
        </w:rPr>
      </w:pPr>
    </w:p>
    <w:p w:rsidR="000A574E" w:rsidRDefault="00023815" w:rsidP="00023815">
      <w:pPr>
        <w:pStyle w:val="a1"/>
        <w:spacing w:before="156" w:after="156"/>
        <w:ind w:left="284"/>
      </w:pPr>
      <w:bookmarkStart w:id="2212" w:name="_Toc485996412"/>
      <w:bookmarkStart w:id="2213" w:name="_Toc486518732"/>
      <w:bookmarkStart w:id="2214" w:name="_Toc486927114"/>
      <w:r w:rsidRPr="00023815">
        <w:t>参与类型代码</w:t>
      </w:r>
      <w:bookmarkEnd w:id="2212"/>
      <w:bookmarkEnd w:id="2213"/>
      <w:bookmarkEnd w:id="2214"/>
    </w:p>
    <w:p w:rsidR="00023815" w:rsidRDefault="007E40E8" w:rsidP="00CB65D8">
      <w:pPr>
        <w:pStyle w:val="afe"/>
        <w:spacing w:line="360" w:lineRule="auto"/>
        <w:ind w:leftChars="200" w:left="420"/>
      </w:pPr>
      <w:r>
        <w:rPr>
          <w:rFonts w:hint="eastAsia"/>
        </w:rPr>
        <w:t>参与类型代码</w:t>
      </w:r>
      <w:r w:rsidR="002C3A49">
        <w:rPr>
          <w:rFonts w:hint="eastAsia"/>
        </w:rPr>
        <w:t>表示</w:t>
      </w:r>
      <w:r w:rsidRPr="007E40E8">
        <w:rPr>
          <w:rFonts w:hint="eastAsia"/>
        </w:rPr>
        <w:t>实体以某种角色参与</w:t>
      </w:r>
      <w:r w:rsidR="002C3A49">
        <w:rPr>
          <w:rFonts w:hint="eastAsia"/>
        </w:rPr>
        <w:t>某</w:t>
      </w:r>
      <w:r w:rsidRPr="007E40E8">
        <w:rPr>
          <w:rFonts w:hint="eastAsia"/>
        </w:rPr>
        <w:t>活动时的职责类型</w:t>
      </w:r>
      <w:r w:rsidR="00374C45">
        <w:rPr>
          <w:rFonts w:hint="eastAsia"/>
        </w:rPr>
        <w:t>。</w:t>
      </w:r>
      <w:r>
        <w:rPr>
          <w:rFonts w:hint="eastAsia"/>
        </w:rPr>
        <w:t>数据元“参与类型代码”的</w:t>
      </w:r>
      <w:r w:rsidR="00B87739">
        <w:rPr>
          <w:rFonts w:hint="eastAsia"/>
        </w:rPr>
        <w:t>值域</w:t>
      </w:r>
      <w:r>
        <w:rPr>
          <w:rFonts w:hint="eastAsia"/>
        </w:rPr>
        <w:t>见表12。</w:t>
      </w:r>
    </w:p>
    <w:p w:rsidR="00F64F5C" w:rsidRPr="00C657F5" w:rsidRDefault="00F64F5C" w:rsidP="003D74A4">
      <w:pPr>
        <w:pStyle w:val="afe"/>
        <w:spacing w:after="240"/>
        <w:jc w:val="center"/>
        <w:rPr>
          <w:rFonts w:ascii="黑体" w:eastAsia="黑体"/>
          <w:noProof w:val="0"/>
        </w:rPr>
      </w:pPr>
      <w:r w:rsidRPr="00C657F5">
        <w:rPr>
          <w:rFonts w:ascii="黑体" w:eastAsia="黑体" w:hint="eastAsia"/>
          <w:noProof w:val="0"/>
        </w:rPr>
        <w:t>表1</w:t>
      </w:r>
      <w:r>
        <w:rPr>
          <w:rFonts w:ascii="黑体" w:eastAsia="黑体" w:hint="eastAsia"/>
          <w:noProof w:val="0"/>
        </w:rPr>
        <w:t>2</w:t>
      </w:r>
      <w:r w:rsidRPr="00C657F5">
        <w:rPr>
          <w:rFonts w:ascii="黑体" w:eastAsia="黑体" w:hint="eastAsia"/>
          <w:noProof w:val="0"/>
        </w:rPr>
        <w:t xml:space="preserve">   </w:t>
      </w:r>
      <w:r w:rsidR="00735049" w:rsidRPr="00735049">
        <w:rPr>
          <w:rFonts w:ascii="黑体" w:eastAsia="黑体" w:hint="eastAsia"/>
          <w:noProof w:val="0"/>
        </w:rPr>
        <w:t>参与类型代码</w:t>
      </w:r>
    </w:p>
    <w:tbl>
      <w:tblPr>
        <w:tblW w:w="7648" w:type="dxa"/>
        <w:jc w:val="center"/>
        <w:tblInd w:w="-3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22"/>
        <w:gridCol w:w="1726"/>
      </w:tblGrid>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center"/>
              <w:rPr>
                <w:kern w:val="0"/>
                <w:sz w:val="18"/>
                <w:szCs w:val="18"/>
              </w:rPr>
            </w:pPr>
            <w:r w:rsidRPr="003D74A4">
              <w:rPr>
                <w:rFonts w:hint="eastAsia"/>
                <w:b/>
                <w:kern w:val="0"/>
                <w:sz w:val="18"/>
                <w:szCs w:val="18"/>
              </w:rPr>
              <w:t>代码名称</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b/>
                <w:kern w:val="0"/>
                <w:sz w:val="18"/>
                <w:szCs w:val="18"/>
              </w:rPr>
              <w:t>概念</w:t>
            </w:r>
            <w:r w:rsidRPr="003D74A4">
              <w:rPr>
                <w:b/>
                <w:kern w:val="0"/>
                <w:sz w:val="18"/>
                <w:szCs w:val="18"/>
              </w:rPr>
              <w:t>ID</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参与者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P778195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责任医生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P565738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质控医生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P431922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进修医生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P652384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实习医生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P893360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上级医生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P551066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下级医生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P345603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经治医生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P912576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转诊医生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P823881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随访医生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P795547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结案医生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P265270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社区管理医师（生）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P528429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顾问（指导者）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P218821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责任护士</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P966924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质控护士</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P379372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管理医生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P214484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主检医师（生）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P478773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督导员</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P221915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就医机构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P992295</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婚检机构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P273058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诊断机构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P697151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确诊机构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P111858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首诊机构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P896418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首治机构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P842195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手术机构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P664258</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lastRenderedPageBreak/>
              <w:t>随诊机构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P316239</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出生缺陷监测机构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P804748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入院科室（部门）</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P646109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出院科室（部门）</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P114459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执行者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P577041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交班者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P952087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接班者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P624152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主持人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P471174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参加讨论人员</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P968299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免疫接种机构</w:t>
            </w:r>
            <w:r w:rsidRPr="003D74A4">
              <w:rPr>
                <w:rFonts w:hint="eastAsia"/>
                <w:kern w:val="0"/>
                <w:sz w:val="18"/>
                <w:szCs w:val="18"/>
              </w:rPr>
              <w:t>/</w:t>
            </w:r>
            <w:r w:rsidRPr="003D74A4">
              <w:rPr>
                <w:rFonts w:hint="eastAsia"/>
                <w:kern w:val="0"/>
                <w:sz w:val="18"/>
                <w:szCs w:val="18"/>
              </w:rPr>
              <w:t>人员</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P785506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调查者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P427177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结案单位</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P632559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发卡机构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P611146</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200" w:left="420"/>
              <w:jc w:val="left"/>
              <w:rPr>
                <w:kern w:val="0"/>
                <w:sz w:val="18"/>
                <w:szCs w:val="18"/>
              </w:rPr>
            </w:pPr>
            <w:r w:rsidRPr="003D74A4">
              <w:rPr>
                <w:kern w:val="0"/>
                <w:sz w:val="18"/>
                <w:szCs w:val="18"/>
              </w:rPr>
              <w:t>第一执行者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P764110</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接诊医生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P710200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登记医师</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P884484</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通知者（医生）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P970924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医嘱（处方）开立者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P433088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医嘱（处方）审核者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P979806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医嘱执行者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P137017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医嘱取消者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P422226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医嘱停止者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P919588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处方审核药师</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P701757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处方调配药师</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P260772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手术医生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P296792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麻醉医生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P823985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抢救人员（医生）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P543889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巡回（台）护士</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P333391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交接护士</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P796285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器械护士</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P471322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检查（检验）申请者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P479338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标本采集者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P682644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送检者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P148187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检查（检验）实施者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P294566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检查（检验）结果报告者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P426788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接生者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P903052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会诊申请者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P747963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会诊者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P893711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出诊医生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P902211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护送</w:t>
            </w:r>
            <w:r w:rsidRPr="003D74A4">
              <w:rPr>
                <w:rFonts w:hint="eastAsia"/>
                <w:kern w:val="0"/>
                <w:sz w:val="18"/>
                <w:szCs w:val="18"/>
              </w:rPr>
              <w:t>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P887082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转运者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P765214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lastRenderedPageBreak/>
              <w:t>介绍人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P775729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审核者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P547620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审表者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P803316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医院审表者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P862194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省级审表者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P886554</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200" w:left="420"/>
              <w:jc w:val="left"/>
              <w:rPr>
                <w:kern w:val="0"/>
                <w:sz w:val="18"/>
                <w:szCs w:val="18"/>
              </w:rPr>
            </w:pPr>
            <w:r w:rsidRPr="003D74A4">
              <w:rPr>
                <w:kern w:val="0"/>
                <w:sz w:val="18"/>
                <w:szCs w:val="18"/>
              </w:rPr>
              <w:t>第二执行者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P458048</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手术助手</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P675653</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200" w:left="420"/>
              <w:jc w:val="left"/>
              <w:rPr>
                <w:kern w:val="0"/>
                <w:sz w:val="18"/>
                <w:szCs w:val="18"/>
              </w:rPr>
            </w:pPr>
            <w:r w:rsidRPr="003D74A4">
              <w:rPr>
                <w:kern w:val="0"/>
                <w:sz w:val="18"/>
                <w:szCs w:val="18"/>
              </w:rPr>
              <w:t>配送者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P707449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直接目标</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P343164</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消耗材料</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P255103</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治疗剂</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P446405</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抗生素</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P762483</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宫缩剂</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P855447</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抗凝药</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P554425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包装物</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P803942</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植入性耗材</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P383949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皮埋剂</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P454464</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器械（设备）</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P406305</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一次性器械</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P312002</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心脏起搏器</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P892156</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rFonts w:hint="eastAsia"/>
                <w:kern w:val="0"/>
                <w:sz w:val="18"/>
                <w:szCs w:val="18"/>
              </w:rPr>
              <w:t>注射器</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P832758</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可重用器械</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P497081</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500" w:firstLine="900"/>
              <w:rPr>
                <w:kern w:val="0"/>
                <w:sz w:val="18"/>
                <w:szCs w:val="18"/>
              </w:rPr>
            </w:pPr>
            <w:r w:rsidRPr="003D74A4">
              <w:rPr>
                <w:rFonts w:hint="eastAsia"/>
                <w:kern w:val="0"/>
                <w:sz w:val="18"/>
                <w:szCs w:val="18"/>
              </w:rPr>
              <w:t>宫腔镜</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P537515</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介入物</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P103478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婴儿</w:t>
            </w:r>
            <w:r w:rsidRPr="003D74A4">
              <w:rPr>
                <w:rFonts w:hint="eastAsia"/>
                <w:kern w:val="0"/>
                <w:sz w:val="18"/>
                <w:szCs w:val="18"/>
              </w:rPr>
              <w:t>（在产科服务中出生）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P748524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firstLineChars="200" w:firstLine="360"/>
              <w:jc w:val="left"/>
              <w:rPr>
                <w:kern w:val="0"/>
                <w:sz w:val="18"/>
                <w:szCs w:val="18"/>
              </w:rPr>
            </w:pPr>
            <w:r w:rsidRPr="003D74A4">
              <w:rPr>
                <w:kern w:val="0"/>
                <w:sz w:val="18"/>
                <w:szCs w:val="18"/>
              </w:rPr>
              <w:t>捐赠者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P690151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产品</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P525251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主体</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P790472</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rFonts w:hint="eastAsia"/>
                <w:kern w:val="0"/>
                <w:sz w:val="18"/>
                <w:szCs w:val="18"/>
              </w:rPr>
              <w:t>手术对象</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P287678</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rFonts w:hint="eastAsia"/>
                <w:kern w:val="0"/>
                <w:sz w:val="18"/>
                <w:szCs w:val="18"/>
              </w:rPr>
              <w:t>高血压患者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P832457</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rFonts w:hint="eastAsia"/>
                <w:kern w:val="0"/>
                <w:sz w:val="18"/>
                <w:szCs w:val="18"/>
              </w:rPr>
              <w:t>糖尿病患者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P873452</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rFonts w:hint="eastAsia"/>
                <w:kern w:val="0"/>
                <w:sz w:val="18"/>
                <w:szCs w:val="18"/>
              </w:rPr>
              <w:t>精神病患者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P873658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体检者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w:t>
            </w:r>
            <w:r w:rsidRPr="003D74A4">
              <w:rPr>
                <w:color w:val="000000"/>
                <w:sz w:val="18"/>
                <w:szCs w:val="18"/>
              </w:rPr>
              <w:t>280319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婚检者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P379941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400" w:left="840" w:firstLineChars="100" w:firstLine="180"/>
              <w:jc w:val="left"/>
              <w:rPr>
                <w:kern w:val="0"/>
                <w:sz w:val="18"/>
                <w:szCs w:val="18"/>
              </w:rPr>
            </w:pPr>
            <w:r w:rsidRPr="003D74A4">
              <w:rPr>
                <w:rFonts w:hint="eastAsia"/>
                <w:kern w:val="0"/>
                <w:sz w:val="18"/>
                <w:szCs w:val="18"/>
              </w:rPr>
              <w:t xml:space="preserve">  </w:t>
            </w:r>
            <w:r w:rsidRPr="003D74A4">
              <w:rPr>
                <w:kern w:val="0"/>
                <w:sz w:val="18"/>
                <w:szCs w:val="18"/>
              </w:rPr>
              <w:t>女性婚检者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P801948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 xml:space="preserve">    </w:t>
            </w:r>
            <w:r w:rsidRPr="003D74A4">
              <w:rPr>
                <w:kern w:val="0"/>
                <w:sz w:val="18"/>
                <w:szCs w:val="18"/>
              </w:rPr>
              <w:t>男性婚检者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P534817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预防接种对象</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P110009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计划生育技术服务对象</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w:t>
            </w:r>
            <w:r w:rsidRPr="003D74A4">
              <w:rPr>
                <w:color w:val="000000"/>
                <w:sz w:val="18"/>
                <w:szCs w:val="18"/>
              </w:rPr>
              <w:t>569819</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康复对象</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w:t>
            </w:r>
            <w:r w:rsidRPr="003D74A4">
              <w:rPr>
                <w:color w:val="000000"/>
                <w:sz w:val="18"/>
                <w:szCs w:val="18"/>
              </w:rPr>
              <w:t>377840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领证人员</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P117663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目的场所</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P879902</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lastRenderedPageBreak/>
              <w:t>工作场所</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P451671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会诊所在机构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P190611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死亡发生机构（部门）</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P525615</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rFonts w:hint="eastAsia"/>
                <w:kern w:val="0"/>
                <w:sz w:val="18"/>
                <w:szCs w:val="18"/>
              </w:rPr>
              <w:t>手术室</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rFonts w:hint="eastAsia"/>
                <w:color w:val="000000"/>
                <w:sz w:val="18"/>
                <w:szCs w:val="18"/>
              </w:rPr>
              <w:t>P432737</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就职机构</w:t>
            </w:r>
          </w:p>
        </w:tc>
        <w:tc>
          <w:tcPr>
            <w:tcW w:w="1726" w:type="dxa"/>
            <w:shd w:val="clear" w:color="auto" w:fill="auto"/>
            <w:noWrap/>
            <w:vAlign w:val="center"/>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P167556</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起始场所</w:t>
            </w:r>
          </w:p>
        </w:tc>
        <w:tc>
          <w:tcPr>
            <w:tcW w:w="1726" w:type="dxa"/>
            <w:shd w:val="clear" w:color="auto" w:fill="auto"/>
            <w:noWrap/>
            <w:vAlign w:val="center"/>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P959421</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转出机构</w:t>
            </w:r>
          </w:p>
        </w:tc>
        <w:tc>
          <w:tcPr>
            <w:tcW w:w="1726" w:type="dxa"/>
            <w:shd w:val="clear" w:color="auto" w:fill="auto"/>
            <w:noWrap/>
            <w:vAlign w:val="center"/>
            <w:hideMark/>
          </w:tcPr>
          <w:p w:rsidR="003D74A4" w:rsidRPr="003D74A4" w:rsidRDefault="003D74A4" w:rsidP="00BF561C">
            <w:pPr>
              <w:widowControl/>
              <w:jc w:val="center"/>
              <w:rPr>
                <w:kern w:val="0"/>
                <w:sz w:val="18"/>
                <w:szCs w:val="18"/>
              </w:rPr>
            </w:pPr>
            <w:r w:rsidRPr="003D74A4">
              <w:rPr>
                <w:kern w:val="0"/>
                <w:sz w:val="18"/>
                <w:szCs w:val="18"/>
              </w:rPr>
              <w:t>P637841</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迁出地</w:t>
            </w:r>
          </w:p>
        </w:tc>
        <w:tc>
          <w:tcPr>
            <w:tcW w:w="1726" w:type="dxa"/>
            <w:shd w:val="clear" w:color="auto" w:fill="auto"/>
            <w:noWrap/>
            <w:vAlign w:val="center"/>
            <w:hideMark/>
          </w:tcPr>
          <w:p w:rsidR="003D74A4" w:rsidRPr="003D74A4" w:rsidRDefault="003D74A4" w:rsidP="00BF561C">
            <w:pPr>
              <w:widowControl/>
              <w:jc w:val="center"/>
              <w:rPr>
                <w:kern w:val="0"/>
                <w:sz w:val="18"/>
                <w:szCs w:val="18"/>
              </w:rPr>
            </w:pPr>
            <w:r w:rsidRPr="003D74A4">
              <w:rPr>
                <w:kern w:val="0"/>
                <w:sz w:val="18"/>
                <w:szCs w:val="18"/>
              </w:rPr>
              <w:t>P835344</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道路（途径地）</w:t>
            </w:r>
          </w:p>
        </w:tc>
        <w:tc>
          <w:tcPr>
            <w:tcW w:w="1726" w:type="dxa"/>
            <w:shd w:val="clear" w:color="auto" w:fill="auto"/>
            <w:noWrap/>
            <w:vAlign w:val="center"/>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P343685</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远程</w:t>
            </w:r>
          </w:p>
        </w:tc>
        <w:tc>
          <w:tcPr>
            <w:tcW w:w="1726" w:type="dxa"/>
            <w:shd w:val="clear" w:color="auto" w:fill="auto"/>
            <w:noWrap/>
            <w:vAlign w:val="center"/>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P105892</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目的地</w:t>
            </w:r>
          </w:p>
        </w:tc>
        <w:tc>
          <w:tcPr>
            <w:tcW w:w="1726" w:type="dxa"/>
            <w:shd w:val="clear" w:color="auto" w:fill="auto"/>
            <w:noWrap/>
            <w:vAlign w:val="center"/>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P827856</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转入机构</w:t>
            </w:r>
          </w:p>
        </w:tc>
        <w:tc>
          <w:tcPr>
            <w:tcW w:w="1726" w:type="dxa"/>
            <w:shd w:val="clear" w:color="auto" w:fill="auto"/>
            <w:noWrap/>
            <w:vAlign w:val="center"/>
            <w:hideMark/>
          </w:tcPr>
          <w:p w:rsidR="003D74A4" w:rsidRPr="003D74A4" w:rsidRDefault="003D74A4" w:rsidP="00BF561C">
            <w:pPr>
              <w:widowControl/>
              <w:jc w:val="center"/>
              <w:rPr>
                <w:kern w:val="0"/>
                <w:sz w:val="18"/>
                <w:szCs w:val="18"/>
              </w:rPr>
            </w:pPr>
            <w:r w:rsidRPr="003D74A4">
              <w:rPr>
                <w:kern w:val="0"/>
                <w:sz w:val="18"/>
                <w:szCs w:val="18"/>
              </w:rPr>
              <w:t>P486144</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迁入地</w:t>
            </w:r>
          </w:p>
        </w:tc>
        <w:tc>
          <w:tcPr>
            <w:tcW w:w="1726" w:type="dxa"/>
            <w:shd w:val="clear" w:color="auto" w:fill="auto"/>
            <w:noWrap/>
            <w:vAlign w:val="center"/>
            <w:hideMark/>
          </w:tcPr>
          <w:p w:rsidR="003D74A4" w:rsidRPr="003D74A4" w:rsidRDefault="003D74A4" w:rsidP="00BF561C">
            <w:pPr>
              <w:widowControl/>
              <w:jc w:val="center"/>
              <w:rPr>
                <w:kern w:val="0"/>
                <w:sz w:val="18"/>
                <w:szCs w:val="18"/>
              </w:rPr>
            </w:pPr>
            <w:r w:rsidRPr="003D74A4">
              <w:rPr>
                <w:kern w:val="0"/>
                <w:sz w:val="18"/>
                <w:szCs w:val="18"/>
              </w:rPr>
              <w:t>P894906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间接目标</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P389851</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受益方</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P633007</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涉及目标</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P743223</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持有者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P975995</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（病历）记录目标</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P177716</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信息产生者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P608729</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发起人（起草人、作者）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P930887</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数据录入人员</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P625859</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记录者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P395533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填报者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P132337</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建档机构</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P547080</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信息提供者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P738563</w:t>
            </w:r>
          </w:p>
        </w:tc>
      </w:tr>
      <w:tr w:rsidR="003D74A4" w:rsidRPr="003D74A4" w:rsidTr="00BF561C">
        <w:trPr>
          <w:trHeight w:val="255"/>
          <w:jc w:val="center"/>
        </w:trPr>
        <w:tc>
          <w:tcPr>
            <w:tcW w:w="5922" w:type="dxa"/>
            <w:shd w:val="clear" w:color="auto" w:fill="auto"/>
            <w:noWrap/>
            <w:hideMark/>
          </w:tcPr>
          <w:p w:rsidR="003D74A4" w:rsidRPr="003D74A4" w:rsidRDefault="003D74A4" w:rsidP="00BF561C">
            <w:pPr>
              <w:widowControl/>
              <w:ind w:leftChars="400" w:left="840"/>
              <w:jc w:val="left"/>
              <w:rPr>
                <w:kern w:val="0"/>
                <w:sz w:val="18"/>
                <w:szCs w:val="18"/>
              </w:rPr>
            </w:pPr>
            <w:r w:rsidRPr="003D74A4">
              <w:rPr>
                <w:kern w:val="0"/>
                <w:sz w:val="18"/>
                <w:szCs w:val="18"/>
              </w:rPr>
              <w:t>病史陈述者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P868133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ind w:leftChars="400" w:left="840"/>
              <w:jc w:val="left"/>
              <w:rPr>
                <w:kern w:val="0"/>
                <w:sz w:val="18"/>
                <w:szCs w:val="18"/>
              </w:rPr>
            </w:pPr>
            <w:r w:rsidRPr="003D74A4">
              <w:rPr>
                <w:kern w:val="0"/>
                <w:sz w:val="18"/>
                <w:szCs w:val="18"/>
              </w:rPr>
              <w:t>报告</w:t>
            </w:r>
            <w:r w:rsidRPr="003D74A4">
              <w:rPr>
                <w:rFonts w:hint="eastAsia"/>
                <w:kern w:val="0"/>
                <w:sz w:val="18"/>
                <w:szCs w:val="18"/>
              </w:rPr>
              <w:t>（通知）</w:t>
            </w:r>
            <w:r w:rsidRPr="003D74A4">
              <w:rPr>
                <w:kern w:val="0"/>
                <w:sz w:val="18"/>
                <w:szCs w:val="18"/>
              </w:rPr>
              <w:t>者（医生）</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P922097</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目击者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P509550</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信息接受者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P558476</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紧急通知联系人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P254114</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第一信息接收者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P705205</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200" w:left="420" w:firstLineChars="200" w:firstLine="360"/>
              <w:jc w:val="left"/>
              <w:rPr>
                <w:kern w:val="0"/>
                <w:sz w:val="18"/>
                <w:szCs w:val="18"/>
              </w:rPr>
            </w:pPr>
            <w:r w:rsidRPr="003D74A4">
              <w:rPr>
                <w:kern w:val="0"/>
                <w:sz w:val="18"/>
                <w:szCs w:val="18"/>
              </w:rPr>
              <w:t>通知到达人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P281564</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追踪者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P460543</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验证者</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P213713</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证明人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P999676</w:t>
            </w:r>
          </w:p>
        </w:tc>
      </w:tr>
      <w:tr w:rsidR="003D74A4" w:rsidRPr="003D74A4" w:rsidTr="00BF561C">
        <w:trPr>
          <w:trHeight w:val="255"/>
          <w:jc w:val="center"/>
        </w:trPr>
        <w:tc>
          <w:tcPr>
            <w:tcW w:w="5922" w:type="dxa"/>
            <w:shd w:val="clear" w:color="auto" w:fill="auto"/>
            <w:noWrap/>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法律证明人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P415268</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管理方</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P444794</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BF561C">
            <w:pPr>
              <w:widowControl/>
              <w:jc w:val="left"/>
              <w:rPr>
                <w:kern w:val="0"/>
                <w:sz w:val="18"/>
                <w:szCs w:val="18"/>
              </w:rPr>
            </w:pPr>
            <w:r w:rsidRPr="003D74A4">
              <w:rPr>
                <w:kern w:val="0"/>
                <w:sz w:val="18"/>
                <w:szCs w:val="18"/>
              </w:rPr>
              <w:t>责任方</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P197201</w:t>
            </w:r>
          </w:p>
        </w:tc>
      </w:tr>
      <w:tr w:rsidR="003D74A4" w:rsidRPr="003D74A4" w:rsidTr="00BF561C">
        <w:trPr>
          <w:trHeight w:val="255"/>
          <w:jc w:val="center"/>
        </w:trPr>
        <w:tc>
          <w:tcPr>
            <w:tcW w:w="5922" w:type="dxa"/>
            <w:shd w:val="clear" w:color="auto" w:fill="auto"/>
            <w:noWrap/>
            <w:vAlign w:val="bottom"/>
            <w:hideMark/>
          </w:tcPr>
          <w:p w:rsidR="003D74A4" w:rsidRPr="003D74A4" w:rsidRDefault="003D74A4" w:rsidP="003D74A4">
            <w:pPr>
              <w:widowControl/>
              <w:ind w:leftChars="95" w:left="199" w:firstLineChars="100" w:firstLine="180"/>
              <w:jc w:val="left"/>
              <w:rPr>
                <w:kern w:val="0"/>
                <w:sz w:val="18"/>
                <w:szCs w:val="18"/>
              </w:rPr>
            </w:pPr>
            <w:r w:rsidRPr="003D74A4">
              <w:rPr>
                <w:kern w:val="0"/>
                <w:sz w:val="18"/>
                <w:szCs w:val="18"/>
              </w:rPr>
              <w:t>签发人</w:t>
            </w:r>
          </w:p>
        </w:tc>
        <w:tc>
          <w:tcPr>
            <w:tcW w:w="1726" w:type="dxa"/>
            <w:shd w:val="clear" w:color="auto" w:fill="auto"/>
            <w:noWrap/>
            <w:vAlign w:val="center"/>
            <w:hideMark/>
          </w:tcPr>
          <w:p w:rsidR="003D74A4" w:rsidRPr="003D74A4" w:rsidRDefault="003D74A4" w:rsidP="00BF561C">
            <w:pPr>
              <w:jc w:val="center"/>
              <w:rPr>
                <w:color w:val="000000"/>
                <w:sz w:val="18"/>
                <w:szCs w:val="18"/>
              </w:rPr>
            </w:pPr>
            <w:r w:rsidRPr="003D74A4">
              <w:rPr>
                <w:color w:val="000000"/>
                <w:sz w:val="18"/>
                <w:szCs w:val="18"/>
              </w:rPr>
              <w:t>P989876</w:t>
            </w:r>
          </w:p>
        </w:tc>
      </w:tr>
    </w:tbl>
    <w:p w:rsidR="00F64F5C" w:rsidRPr="00F64F5C" w:rsidRDefault="00F64F5C" w:rsidP="00CB65D8">
      <w:pPr>
        <w:pStyle w:val="afe"/>
        <w:spacing w:line="360" w:lineRule="auto"/>
        <w:ind w:leftChars="200" w:left="420"/>
      </w:pPr>
    </w:p>
    <w:p w:rsidR="00023815" w:rsidRDefault="00023815" w:rsidP="00023815">
      <w:pPr>
        <w:pStyle w:val="a1"/>
        <w:spacing w:before="156" w:after="156"/>
        <w:ind w:left="284"/>
      </w:pPr>
      <w:bookmarkStart w:id="2215" w:name="_Toc485996413"/>
      <w:bookmarkStart w:id="2216" w:name="_Toc486518733"/>
      <w:bookmarkStart w:id="2217" w:name="_Toc486927115"/>
      <w:r w:rsidRPr="00023815">
        <w:lastRenderedPageBreak/>
        <w:t>活动类代码和活动代码</w:t>
      </w:r>
      <w:bookmarkEnd w:id="2215"/>
      <w:bookmarkEnd w:id="2216"/>
      <w:bookmarkEnd w:id="2217"/>
    </w:p>
    <w:p w:rsidR="00023815" w:rsidRDefault="00A57EE1" w:rsidP="00D428DC">
      <w:pPr>
        <w:pStyle w:val="afe"/>
        <w:spacing w:line="360" w:lineRule="auto"/>
        <w:ind w:leftChars="250" w:left="525" w:firstLineChars="250" w:firstLine="525"/>
      </w:pPr>
      <w:r>
        <w:rPr>
          <w:rFonts w:hint="eastAsia"/>
        </w:rPr>
        <w:t>活动代码是活动类代码的特化</w:t>
      </w:r>
      <w:r w:rsidR="00C07D87">
        <w:rPr>
          <w:rFonts w:hint="eastAsia"/>
        </w:rPr>
        <w:t>。数据元“活动类代码”和“活动代码”的值域合并展示，见表</w:t>
      </w:r>
      <w:r>
        <w:rPr>
          <w:rFonts w:hint="eastAsia"/>
        </w:rPr>
        <w:t>13。</w:t>
      </w:r>
    </w:p>
    <w:p w:rsidR="003D74A4" w:rsidRDefault="003D74A4" w:rsidP="00D428DC">
      <w:pPr>
        <w:spacing w:after="240" w:line="360" w:lineRule="auto"/>
        <w:ind w:leftChars="250" w:left="525" w:firstLineChars="250" w:firstLine="525"/>
        <w:jc w:val="left"/>
      </w:pPr>
      <w:r>
        <w:rPr>
          <w:rFonts w:hint="eastAsia"/>
          <w:bCs/>
          <w:szCs w:val="21"/>
        </w:rPr>
        <w:t>在</w:t>
      </w:r>
      <w:r w:rsidR="00A17CEF">
        <w:rPr>
          <w:rFonts w:hint="eastAsia"/>
          <w:bCs/>
          <w:szCs w:val="21"/>
        </w:rPr>
        <w:t>健康相关</w:t>
      </w:r>
      <w:r>
        <w:rPr>
          <w:rFonts w:hint="eastAsia"/>
          <w:bCs/>
          <w:szCs w:val="21"/>
        </w:rPr>
        <w:t>活动中，</w:t>
      </w:r>
      <w:r w:rsidRPr="00BE397A">
        <w:rPr>
          <w:bCs/>
          <w:szCs w:val="21"/>
        </w:rPr>
        <w:t>观察</w:t>
      </w:r>
      <w:r>
        <w:rPr>
          <w:rFonts w:hint="eastAsia"/>
          <w:bCs/>
          <w:szCs w:val="21"/>
        </w:rPr>
        <w:t>的</w:t>
      </w:r>
      <w:r w:rsidRPr="00BE397A">
        <w:rPr>
          <w:bCs/>
          <w:szCs w:val="21"/>
        </w:rPr>
        <w:t>内容相对比较庞大，包括诊断、调查与评估和检查等</w:t>
      </w:r>
      <w:r w:rsidR="00A17CEF">
        <w:rPr>
          <w:rFonts w:hint="eastAsia"/>
          <w:bCs/>
          <w:szCs w:val="21"/>
        </w:rPr>
        <w:t>。</w:t>
      </w:r>
      <w:r w:rsidRPr="00BE397A">
        <w:rPr>
          <w:bCs/>
          <w:szCs w:val="21"/>
        </w:rPr>
        <w:t>因此</w:t>
      </w:r>
      <w:r>
        <w:rPr>
          <w:rFonts w:hint="eastAsia"/>
          <w:bCs/>
          <w:szCs w:val="21"/>
        </w:rPr>
        <w:t>，将观察类活动的词表</w:t>
      </w:r>
      <w:r w:rsidRPr="00BE397A">
        <w:rPr>
          <w:bCs/>
          <w:szCs w:val="21"/>
        </w:rPr>
        <w:t>独立</w:t>
      </w:r>
      <w:r w:rsidR="00A17CEF">
        <w:rPr>
          <w:rFonts w:hint="eastAsia"/>
          <w:bCs/>
          <w:szCs w:val="21"/>
        </w:rPr>
        <w:t>展现</w:t>
      </w:r>
      <w:r w:rsidR="00B368FA">
        <w:rPr>
          <w:rFonts w:hint="eastAsia"/>
          <w:bCs/>
          <w:szCs w:val="21"/>
        </w:rPr>
        <w:t>，</w:t>
      </w:r>
      <w:r w:rsidR="00D428DC">
        <w:rPr>
          <w:rFonts w:hint="eastAsia"/>
        </w:rPr>
        <w:t>见表</w:t>
      </w:r>
      <w:r w:rsidR="00D428DC">
        <w:rPr>
          <w:rFonts w:hint="eastAsia"/>
        </w:rPr>
        <w:t>14</w:t>
      </w:r>
      <w:r w:rsidRPr="00BE397A">
        <w:rPr>
          <w:bCs/>
          <w:szCs w:val="21"/>
        </w:rPr>
        <w:t>。</w:t>
      </w:r>
    </w:p>
    <w:p w:rsidR="00A57EE1" w:rsidRPr="00C657F5" w:rsidRDefault="00A57EE1" w:rsidP="00735049">
      <w:pPr>
        <w:pStyle w:val="afe"/>
        <w:spacing w:after="240"/>
        <w:jc w:val="center"/>
        <w:rPr>
          <w:rFonts w:ascii="黑体" w:eastAsia="黑体"/>
          <w:noProof w:val="0"/>
        </w:rPr>
      </w:pPr>
      <w:r w:rsidRPr="00C657F5">
        <w:rPr>
          <w:rFonts w:ascii="黑体" w:eastAsia="黑体" w:hint="eastAsia"/>
          <w:noProof w:val="0"/>
        </w:rPr>
        <w:t xml:space="preserve">表13   </w:t>
      </w:r>
      <w:r w:rsidR="00C657F5" w:rsidRPr="00C657F5">
        <w:rPr>
          <w:rFonts w:ascii="黑体" w:eastAsia="黑体" w:hint="eastAsia"/>
          <w:noProof w:val="0"/>
        </w:rPr>
        <w:t>活动类代码和活动代码</w:t>
      </w:r>
    </w:p>
    <w:tbl>
      <w:tblPr>
        <w:tblW w:w="8094" w:type="dxa"/>
        <w:jc w:val="center"/>
        <w:tblInd w:w="-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7"/>
        <w:gridCol w:w="3847"/>
        <w:gridCol w:w="1690"/>
      </w:tblGrid>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center"/>
              <w:rPr>
                <w:b/>
                <w:kern w:val="0"/>
                <w:sz w:val="18"/>
                <w:szCs w:val="18"/>
              </w:rPr>
            </w:pPr>
            <w:r w:rsidRPr="00735049">
              <w:rPr>
                <w:b/>
                <w:kern w:val="0"/>
                <w:sz w:val="18"/>
                <w:szCs w:val="18"/>
              </w:rPr>
              <w:t>类</w:t>
            </w:r>
            <w:r w:rsidRPr="00735049">
              <w:rPr>
                <w:rFonts w:hint="eastAsia"/>
                <w:b/>
                <w:kern w:val="0"/>
                <w:sz w:val="18"/>
                <w:szCs w:val="18"/>
              </w:rPr>
              <w:t>代码名称</w:t>
            </w:r>
          </w:p>
        </w:tc>
        <w:tc>
          <w:tcPr>
            <w:tcW w:w="3847" w:type="dxa"/>
            <w:shd w:val="clear" w:color="auto" w:fill="auto"/>
            <w:noWrap/>
            <w:vAlign w:val="bottom"/>
            <w:hideMark/>
          </w:tcPr>
          <w:p w:rsidR="00735049" w:rsidRPr="00735049" w:rsidRDefault="00735049" w:rsidP="00BF561C">
            <w:pPr>
              <w:widowControl/>
              <w:adjustRightInd w:val="0"/>
              <w:snapToGrid w:val="0"/>
              <w:jc w:val="center"/>
              <w:rPr>
                <w:b/>
                <w:kern w:val="0"/>
                <w:sz w:val="18"/>
                <w:szCs w:val="18"/>
              </w:rPr>
            </w:pPr>
            <w:r w:rsidRPr="00735049">
              <w:rPr>
                <w:rFonts w:hint="eastAsia"/>
                <w:b/>
                <w:kern w:val="0"/>
                <w:sz w:val="18"/>
                <w:szCs w:val="18"/>
              </w:rPr>
              <w:t>代码名称</w:t>
            </w:r>
          </w:p>
        </w:tc>
        <w:tc>
          <w:tcPr>
            <w:tcW w:w="1690" w:type="dxa"/>
            <w:shd w:val="clear" w:color="auto" w:fill="auto"/>
            <w:noWrap/>
            <w:vAlign w:val="bottom"/>
            <w:hideMark/>
          </w:tcPr>
          <w:p w:rsidR="00735049" w:rsidRPr="00735049" w:rsidRDefault="00735049" w:rsidP="00BF561C">
            <w:pPr>
              <w:widowControl/>
              <w:adjustRightInd w:val="0"/>
              <w:snapToGrid w:val="0"/>
              <w:jc w:val="center"/>
              <w:rPr>
                <w:b/>
                <w:kern w:val="0"/>
                <w:sz w:val="18"/>
                <w:szCs w:val="18"/>
              </w:rPr>
            </w:pPr>
            <w:r w:rsidRPr="00735049">
              <w:rPr>
                <w:b/>
                <w:kern w:val="0"/>
                <w:sz w:val="18"/>
                <w:szCs w:val="18"/>
              </w:rPr>
              <w:t>概念</w:t>
            </w:r>
            <w:r w:rsidRPr="00735049">
              <w:rPr>
                <w:b/>
                <w:kern w:val="0"/>
                <w:sz w:val="18"/>
                <w:szCs w:val="18"/>
              </w:rPr>
              <w:t>ID</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供应</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A793249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饮食</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A454960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摆药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A926823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就医</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A805744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门诊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A168984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就诊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A421530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咨询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A924801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会诊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A664999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急诊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A871458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抢救</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A370991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转诊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A616967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收入观察室</w:t>
            </w:r>
            <w:r w:rsidRPr="00735049">
              <w:rPr>
                <w:kern w:val="0"/>
                <w:sz w:val="18"/>
                <w:szCs w:val="18"/>
              </w:rPr>
              <w:t>(</w:t>
            </w:r>
            <w:r w:rsidRPr="00735049">
              <w:rPr>
                <w:kern w:val="0"/>
                <w:sz w:val="18"/>
                <w:szCs w:val="18"/>
              </w:rPr>
              <w:t>留观</w:t>
            </w:r>
            <w:r w:rsidRPr="00735049">
              <w:rPr>
                <w:kern w:val="0"/>
                <w:sz w:val="18"/>
                <w:szCs w:val="18"/>
              </w:rPr>
              <w:t>)</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A741995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入院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A584973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住院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A743395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出院</w:t>
            </w:r>
            <w:r w:rsidRPr="00735049">
              <w:rPr>
                <w:kern w:val="0"/>
                <w:sz w:val="18"/>
                <w:szCs w:val="18"/>
              </w:rPr>
              <w:t>/</w:t>
            </w:r>
            <w:r w:rsidRPr="00735049">
              <w:rPr>
                <w:kern w:val="0"/>
                <w:sz w:val="18"/>
                <w:szCs w:val="18"/>
              </w:rPr>
              <w:t>离院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A527932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转院</w:t>
            </w:r>
            <w:r w:rsidRPr="00735049">
              <w:rPr>
                <w:kern w:val="0"/>
                <w:sz w:val="18"/>
                <w:szCs w:val="18"/>
              </w:rPr>
              <w:t>/</w:t>
            </w:r>
            <w:r w:rsidRPr="00735049">
              <w:rPr>
                <w:kern w:val="0"/>
                <w:sz w:val="18"/>
                <w:szCs w:val="18"/>
              </w:rPr>
              <w:t>科</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A776330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highlight w:val="yellow"/>
              </w:rPr>
            </w:pPr>
            <w:r w:rsidRPr="00735049">
              <w:rPr>
                <w:kern w:val="0"/>
                <w:sz w:val="18"/>
                <w:szCs w:val="18"/>
              </w:rPr>
              <w:t>随访</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A862373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产妇访视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A543836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新生儿访视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A798403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体检</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A694476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康复</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A741562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家庭保健</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A111700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家庭病床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A776502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产后休养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A912854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电话咨询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A389615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网上咨询</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A267201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治疗</w:t>
            </w:r>
            <w:r w:rsidRPr="00735049">
              <w:rPr>
                <w:kern w:val="0"/>
                <w:sz w:val="18"/>
                <w:szCs w:val="18"/>
              </w:rPr>
              <w:t>/</w:t>
            </w:r>
            <w:r w:rsidRPr="00735049">
              <w:rPr>
                <w:kern w:val="0"/>
                <w:sz w:val="18"/>
                <w:szCs w:val="18"/>
              </w:rPr>
              <w:t>医学干预</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A335164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医学处理及指导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A911163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医学指导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A275942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健康指导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A360757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职业安全卫生知识培训</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A447739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生活方式指导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A627486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医嘱</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A791104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乙肝抗病毒治疗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A129389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艾滋病抗病毒治疗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A495613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血吸虫病原治疗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A754190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美沙酮维持治疗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A615031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使用中医诊疗设备治疗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A336613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特殊检查及治疗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A311260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产后检查处理及指导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A469476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新生儿处理及指导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A345029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高危孕产妇处理及指导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A775644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职业性放射性疾病处理及指导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A754288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计划生育服务对象处理及指导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A757673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产后访视处理及指导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A485472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宫腔探查后处理及指导</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A486727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rFonts w:hint="eastAsia"/>
                <w:kern w:val="0"/>
                <w:sz w:val="18"/>
                <w:szCs w:val="18"/>
              </w:rPr>
              <w:t>临床操作项目</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A814514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麻醉</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A374064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穿刺</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A139487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活检</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A451744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剖宫产手术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A787116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妊娠终止术（人工流产及引产</w:t>
            </w:r>
            <w:r w:rsidRPr="00735049">
              <w:rPr>
                <w:rFonts w:hint="eastAsia"/>
                <w:kern w:val="0"/>
                <w:sz w:val="18"/>
                <w:szCs w:val="18"/>
              </w:rPr>
              <w:t>术</w:t>
            </w:r>
            <w:r w:rsidRPr="00735049">
              <w:rPr>
                <w:kern w:val="0"/>
                <w:sz w:val="18"/>
                <w:szCs w:val="18"/>
              </w:rPr>
              <w:t>）</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A464154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会阴切开术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A811950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会阴缝合术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A748340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清宫术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A456618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计划生育手术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A978487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药物流产术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A633799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宫内节育器放置术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A180533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宫内节育器取出术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A823994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输卵管结扎术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A478983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宫腔探查肌瘤</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A114053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color w:val="FF0000"/>
                <w:kern w:val="0"/>
                <w:sz w:val="18"/>
                <w:szCs w:val="18"/>
              </w:rPr>
            </w:pPr>
            <w:r w:rsidRPr="00735049">
              <w:rPr>
                <w:kern w:val="0"/>
                <w:sz w:val="18"/>
                <w:szCs w:val="18"/>
              </w:rPr>
              <w:t>助产修补手术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A806536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皮下埋植剂埋植术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A795437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输精管结扎术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A242125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输精管切除术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A336921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附睾端包埋术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A996515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脾切除术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A311574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引流管放置术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A129121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气管插管术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A231802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拔除气管插管</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A778934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清创</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A604555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换药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A581976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color w:val="FF0000"/>
                <w:kern w:val="0"/>
                <w:sz w:val="18"/>
                <w:szCs w:val="18"/>
              </w:rPr>
            </w:pPr>
          </w:p>
        </w:tc>
        <w:tc>
          <w:tcPr>
            <w:tcW w:w="3847" w:type="dxa"/>
            <w:shd w:val="clear" w:color="auto" w:fill="auto"/>
            <w:noWrap/>
            <w:vAlign w:val="center"/>
            <w:hideMark/>
          </w:tcPr>
          <w:p w:rsidR="00735049" w:rsidRPr="00735049" w:rsidRDefault="00735049" w:rsidP="00BF561C">
            <w:pPr>
              <w:ind w:leftChars="200" w:left="420"/>
              <w:rPr>
                <w:sz w:val="18"/>
                <w:szCs w:val="18"/>
              </w:rPr>
            </w:pPr>
            <w:r w:rsidRPr="00735049">
              <w:rPr>
                <w:kern w:val="0"/>
                <w:sz w:val="18"/>
                <w:szCs w:val="18"/>
              </w:rPr>
              <w:t>会阴血肿处理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A782385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体内注射</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A917785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ind w:leftChars="200" w:left="420"/>
              <w:rPr>
                <w:color w:val="000000"/>
                <w:sz w:val="18"/>
                <w:szCs w:val="18"/>
              </w:rPr>
            </w:pPr>
            <w:r w:rsidRPr="00735049">
              <w:rPr>
                <w:rFonts w:hint="eastAsia"/>
                <w:kern w:val="0"/>
                <w:sz w:val="18"/>
                <w:szCs w:val="18"/>
              </w:rPr>
              <w:t>放射治疗</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A781047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护理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A341454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安全护理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A682954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护理观察</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A701018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护理操作</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A116861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气管护理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A696831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心理护理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A736457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皮肤消毒</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A812742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营养护理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A987064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其他护理项目</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A632139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用药</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A778242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交接班</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A501813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知情同意</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A837749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手术知情同意</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A836679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临床试验知情同意</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A165636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信息发布</w:t>
            </w:r>
            <w:r w:rsidRPr="00735049">
              <w:rPr>
                <w:rFonts w:hint="eastAsia"/>
                <w:kern w:val="0"/>
                <w:sz w:val="18"/>
                <w:szCs w:val="18"/>
              </w:rPr>
              <w:t>知情</w:t>
            </w:r>
            <w:r w:rsidRPr="00735049">
              <w:rPr>
                <w:kern w:val="0"/>
                <w:sz w:val="18"/>
                <w:szCs w:val="18"/>
              </w:rPr>
              <w:t>同意</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A565780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尸体解剖知情同意</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A160723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病例</w:t>
            </w:r>
            <w:r w:rsidRPr="00735049">
              <w:rPr>
                <w:kern w:val="0"/>
                <w:sz w:val="18"/>
                <w:szCs w:val="18"/>
              </w:rPr>
              <w:t>/</w:t>
            </w:r>
            <w:r w:rsidRPr="00735049">
              <w:rPr>
                <w:kern w:val="0"/>
                <w:sz w:val="18"/>
                <w:szCs w:val="18"/>
              </w:rPr>
              <w:t>死亡讨论</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A730112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公共卫生事件</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A239175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感染</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A490020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传播</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A897948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标本处理</w:t>
            </w:r>
          </w:p>
        </w:tc>
        <w:tc>
          <w:tcPr>
            <w:tcW w:w="3847" w:type="dxa"/>
            <w:shd w:val="clear" w:color="auto" w:fill="auto"/>
            <w:noWrap/>
            <w:vAlign w:val="bottom"/>
            <w:hideMark/>
          </w:tcPr>
          <w:p w:rsidR="00735049" w:rsidRPr="00735049" w:rsidRDefault="00735049" w:rsidP="00BF561C">
            <w:pPr>
              <w:widowControl/>
              <w:adjustRightInd w:val="0"/>
              <w:snapToGrid w:val="0"/>
              <w:jc w:val="left"/>
              <w:rPr>
                <w:color w:val="FF0000"/>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A420424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疫苗管理</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A977824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医疗费用支付</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A892191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门诊费用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A679644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住院费用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A259704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处方药品</w:t>
            </w:r>
            <w:r w:rsidRPr="00735049">
              <w:rPr>
                <w:rFonts w:hint="eastAsia"/>
                <w:kern w:val="0"/>
                <w:sz w:val="18"/>
                <w:szCs w:val="18"/>
              </w:rPr>
              <w:t>费用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A467076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综合医疗服务类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A415248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一般医疗服务费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A342665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一般治疗操作费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A926679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中医辨证论治费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A716572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中医辨证论治会诊费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A842285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护理费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A487675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其他费用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A232746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诊断类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A945637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病理诊断费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A986312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实验室诊断费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A243342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影像学诊断费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A748964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临床诊断项目费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A921609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治疗类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A349574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非手术治疗项目费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A551802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临床物理治疗费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A531391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手术治疗费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A729187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麻醉费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A869626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手术费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A102420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康复类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A224957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康复费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A755821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中医类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A462789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中医治疗费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A189108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中医外治费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A454604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中医骨伤费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A707542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针刺与灸法费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A871189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中医推拿治疗费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A430732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中医肛肠治疗费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A745486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中医特殊治疗费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A573977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中医诊断费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A146713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中医其他费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A276182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中医特殊调配加工费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A418201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辨证施膳费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A165843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西药类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A329313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西药费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A118808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抗菌药物费用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A754578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中药类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A594101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中成药费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A674472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rFonts w:hint="eastAsia"/>
                <w:kern w:val="0"/>
                <w:sz w:val="18"/>
                <w:szCs w:val="18"/>
              </w:rPr>
              <w:t xml:space="preserve">    </w:t>
            </w:r>
            <w:r w:rsidRPr="00735049">
              <w:rPr>
                <w:kern w:val="0"/>
                <w:sz w:val="18"/>
                <w:szCs w:val="18"/>
              </w:rPr>
              <w:t>医疗机构中药制剂费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A795766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中草药费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A797245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血液和血液制品类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A872298</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血费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A981573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白蛋白类制品费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A621724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球蛋白类制品费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A582630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凝血因子类制品费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A663280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细胞因子类制品费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A747641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耗材类</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rFonts w:hint="eastAsia"/>
                <w:color w:val="000000"/>
                <w:sz w:val="18"/>
                <w:szCs w:val="18"/>
              </w:rPr>
              <w:t>A769746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检查用一次性医用材料费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A353497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治疗用一次性医用材料费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A628394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手术用一次性医用材料费</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A658010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医疗费用支付合同</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A567815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医疗费用结算</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A506433</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注册</w:t>
            </w:r>
            <w:r w:rsidRPr="00735049">
              <w:rPr>
                <w:kern w:val="0"/>
                <w:sz w:val="18"/>
                <w:szCs w:val="18"/>
              </w:rPr>
              <w:t>/</w:t>
            </w:r>
            <w:r w:rsidRPr="00735049">
              <w:rPr>
                <w:kern w:val="0"/>
                <w:sz w:val="18"/>
                <w:szCs w:val="18"/>
              </w:rPr>
              <w:t>登记</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A202044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rFonts w:hint="eastAsia"/>
                <w:kern w:val="0"/>
                <w:sz w:val="18"/>
                <w:szCs w:val="18"/>
              </w:rPr>
              <w:t>发病</w:t>
            </w:r>
            <w:r w:rsidRPr="00735049">
              <w:rPr>
                <w:kern w:val="0"/>
                <w:sz w:val="18"/>
                <w:szCs w:val="18"/>
              </w:rPr>
              <w:t>报告</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A518839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出生登记</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A625157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死亡登记</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A537254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color w:val="FF0000"/>
                <w:kern w:val="0"/>
                <w:sz w:val="18"/>
                <w:szCs w:val="18"/>
              </w:rPr>
            </w:pPr>
            <w:r w:rsidRPr="00735049">
              <w:rPr>
                <w:kern w:val="0"/>
                <w:sz w:val="18"/>
                <w:szCs w:val="18"/>
              </w:rPr>
              <w:t>高危儿童及心理行为发育异常儿童登记</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A269572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color w:val="FF0000"/>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儿童死亡报告卡补卡</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A745366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质控</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A788710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发病终审</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A298081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死亡终审</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A239161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专案管理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A496866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脑卒中病人管理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A100225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慢性丝虫病病人管理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A406915</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血吸虫病病人管理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A850939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结核病人管理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A110056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肿瘤病例管理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A506897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ind w:leftChars="200" w:left="420"/>
              <w:jc w:val="left"/>
              <w:rPr>
                <w:kern w:val="0"/>
                <w:sz w:val="18"/>
                <w:szCs w:val="18"/>
              </w:rPr>
            </w:pPr>
            <w:r w:rsidRPr="00735049">
              <w:rPr>
                <w:kern w:val="0"/>
                <w:sz w:val="18"/>
                <w:szCs w:val="18"/>
              </w:rPr>
              <w:t>结核病人耐药监测管理</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A335769</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传染病报告卡审核</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A668440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传染病报告退卡</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A202660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出生缺陷监测省级审表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A852414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出生缺陷监测医院审表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A493342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医疗记录</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A283366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手术记录</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A738540</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婚前医学检查表</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A287732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计划生育服务记录</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A301142</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通知</w:t>
            </w:r>
          </w:p>
        </w:tc>
        <w:tc>
          <w:tcPr>
            <w:tcW w:w="3847" w:type="dxa"/>
            <w:shd w:val="clear" w:color="auto" w:fill="auto"/>
            <w:noWrap/>
            <w:vAlign w:val="bottom"/>
            <w:hideMark/>
          </w:tcPr>
          <w:p w:rsidR="00735049" w:rsidRPr="00735049" w:rsidRDefault="00735049" w:rsidP="00BF561C">
            <w:pPr>
              <w:widowControl/>
              <w:adjustRightInd w:val="0"/>
              <w:snapToGrid w:val="0"/>
              <w:jc w:val="left"/>
              <w:rPr>
                <w:color w:val="FF0000"/>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A308534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病危（重）通知</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A203777</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筛查结果通知</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A642456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检查结果通知</w:t>
            </w: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A434484</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3847" w:type="dxa"/>
            <w:shd w:val="clear" w:color="auto" w:fill="auto"/>
            <w:noWrap/>
            <w:vAlign w:val="bottom"/>
            <w:hideMark/>
          </w:tcPr>
          <w:p w:rsidR="00735049" w:rsidRPr="00735049" w:rsidRDefault="00735049" w:rsidP="00BF561C">
            <w:pPr>
              <w:widowControl/>
              <w:jc w:val="left"/>
              <w:rPr>
                <w:kern w:val="0"/>
                <w:sz w:val="18"/>
                <w:szCs w:val="18"/>
              </w:rPr>
            </w:pPr>
            <w:r w:rsidRPr="00735049">
              <w:rPr>
                <w:kern w:val="0"/>
                <w:sz w:val="18"/>
                <w:szCs w:val="18"/>
              </w:rPr>
              <w:t>出具婚检证明</w:t>
            </w:r>
          </w:p>
        </w:tc>
        <w:tc>
          <w:tcPr>
            <w:tcW w:w="1690" w:type="dxa"/>
            <w:shd w:val="clear" w:color="auto" w:fill="auto"/>
            <w:noWrap/>
            <w:vAlign w:val="bottom"/>
            <w:hideMark/>
          </w:tcPr>
          <w:p w:rsidR="00735049" w:rsidRPr="00735049" w:rsidRDefault="00735049" w:rsidP="00BF561C">
            <w:pPr>
              <w:jc w:val="center"/>
              <w:rPr>
                <w:color w:val="000000"/>
                <w:sz w:val="18"/>
                <w:szCs w:val="18"/>
              </w:rPr>
            </w:pPr>
            <w:r w:rsidRPr="00735049">
              <w:rPr>
                <w:color w:val="000000"/>
                <w:sz w:val="18"/>
                <w:szCs w:val="18"/>
              </w:rPr>
              <w:t>A872451</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运输</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A739526</w:t>
            </w:r>
          </w:p>
        </w:tc>
      </w:tr>
      <w:tr w:rsidR="00735049" w:rsidRPr="00735049" w:rsidTr="00117E92">
        <w:trPr>
          <w:trHeight w:val="255"/>
          <w:jc w:val="center"/>
        </w:trPr>
        <w:tc>
          <w:tcPr>
            <w:tcW w:w="255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r w:rsidRPr="00735049">
              <w:rPr>
                <w:kern w:val="0"/>
                <w:sz w:val="18"/>
                <w:szCs w:val="18"/>
              </w:rPr>
              <w:t>户籍迁移</w:t>
            </w:r>
          </w:p>
        </w:tc>
        <w:tc>
          <w:tcPr>
            <w:tcW w:w="3847" w:type="dxa"/>
            <w:shd w:val="clear" w:color="auto" w:fill="auto"/>
            <w:noWrap/>
            <w:vAlign w:val="bottom"/>
            <w:hideMark/>
          </w:tcPr>
          <w:p w:rsidR="00735049" w:rsidRPr="00735049" w:rsidRDefault="00735049" w:rsidP="00BF561C">
            <w:pPr>
              <w:widowControl/>
              <w:adjustRightInd w:val="0"/>
              <w:snapToGrid w:val="0"/>
              <w:jc w:val="left"/>
              <w:rPr>
                <w:kern w:val="0"/>
                <w:sz w:val="18"/>
                <w:szCs w:val="18"/>
              </w:rPr>
            </w:pPr>
          </w:p>
        </w:tc>
        <w:tc>
          <w:tcPr>
            <w:tcW w:w="1690" w:type="dxa"/>
            <w:shd w:val="clear" w:color="auto" w:fill="auto"/>
            <w:noWrap/>
            <w:vAlign w:val="center"/>
            <w:hideMark/>
          </w:tcPr>
          <w:p w:rsidR="00735049" w:rsidRPr="00735049" w:rsidRDefault="00735049" w:rsidP="00BF561C">
            <w:pPr>
              <w:jc w:val="center"/>
              <w:rPr>
                <w:color w:val="000000"/>
                <w:sz w:val="18"/>
                <w:szCs w:val="18"/>
              </w:rPr>
            </w:pPr>
            <w:r w:rsidRPr="00735049">
              <w:rPr>
                <w:color w:val="000000"/>
                <w:sz w:val="18"/>
                <w:szCs w:val="18"/>
              </w:rPr>
              <w:t>A858485</w:t>
            </w:r>
          </w:p>
        </w:tc>
      </w:tr>
    </w:tbl>
    <w:p w:rsidR="00C657F5" w:rsidRDefault="00C657F5" w:rsidP="00A57EE1">
      <w:pPr>
        <w:pStyle w:val="afe"/>
        <w:spacing w:line="360" w:lineRule="auto"/>
      </w:pPr>
    </w:p>
    <w:p w:rsidR="00A57EE1" w:rsidRPr="00C657F5" w:rsidRDefault="00A57EE1" w:rsidP="0089468B">
      <w:pPr>
        <w:pStyle w:val="afe"/>
        <w:spacing w:after="240"/>
        <w:jc w:val="center"/>
        <w:rPr>
          <w:rFonts w:ascii="黑体" w:eastAsia="黑体"/>
          <w:noProof w:val="0"/>
        </w:rPr>
      </w:pPr>
      <w:r w:rsidRPr="00C657F5">
        <w:rPr>
          <w:rFonts w:ascii="黑体" w:eastAsia="黑体" w:hint="eastAsia"/>
          <w:noProof w:val="0"/>
        </w:rPr>
        <w:t xml:space="preserve">表14   </w:t>
      </w:r>
      <w:r w:rsidR="003D74A4">
        <w:rPr>
          <w:rFonts w:ascii="黑体" w:eastAsia="黑体" w:hint="eastAsia"/>
          <w:noProof w:val="0"/>
        </w:rPr>
        <w:t>观察</w:t>
      </w:r>
      <w:r w:rsidR="00C657F5" w:rsidRPr="00C657F5">
        <w:rPr>
          <w:rFonts w:ascii="黑体" w:eastAsia="黑体" w:hint="eastAsia"/>
          <w:noProof w:val="0"/>
        </w:rPr>
        <w:t>代码</w:t>
      </w:r>
    </w:p>
    <w:tbl>
      <w:tblPr>
        <w:tblW w:w="8089" w:type="dxa"/>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13"/>
        <w:gridCol w:w="4275"/>
        <w:gridCol w:w="1701"/>
      </w:tblGrid>
      <w:tr w:rsidR="0089468B" w:rsidRPr="0089468B" w:rsidTr="0096121E">
        <w:trPr>
          <w:jc w:val="center"/>
        </w:trPr>
        <w:tc>
          <w:tcPr>
            <w:tcW w:w="6388" w:type="dxa"/>
            <w:gridSpan w:val="2"/>
            <w:shd w:val="clear" w:color="auto" w:fill="auto"/>
            <w:noWrap/>
            <w:vAlign w:val="center"/>
            <w:hideMark/>
          </w:tcPr>
          <w:p w:rsidR="0089468B" w:rsidRPr="0096121E" w:rsidRDefault="0089468B" w:rsidP="0096121E">
            <w:pPr>
              <w:jc w:val="center"/>
              <w:rPr>
                <w:b/>
                <w:kern w:val="0"/>
                <w:sz w:val="18"/>
                <w:szCs w:val="18"/>
              </w:rPr>
            </w:pPr>
            <w:r w:rsidRPr="0089468B">
              <w:rPr>
                <w:b/>
                <w:kern w:val="0"/>
                <w:sz w:val="18"/>
                <w:szCs w:val="18"/>
              </w:rPr>
              <w:t>代码</w:t>
            </w:r>
            <w:r w:rsidRPr="0089468B">
              <w:rPr>
                <w:rFonts w:hint="eastAsia"/>
                <w:b/>
                <w:kern w:val="0"/>
                <w:sz w:val="18"/>
                <w:szCs w:val="18"/>
              </w:rPr>
              <w:t>名称</w:t>
            </w:r>
          </w:p>
        </w:tc>
        <w:tc>
          <w:tcPr>
            <w:tcW w:w="1701" w:type="dxa"/>
            <w:vAlign w:val="center"/>
          </w:tcPr>
          <w:p w:rsidR="0089468B" w:rsidRPr="0089468B" w:rsidRDefault="0089468B" w:rsidP="00BF561C">
            <w:pPr>
              <w:jc w:val="center"/>
              <w:rPr>
                <w:color w:val="000000"/>
                <w:sz w:val="18"/>
                <w:szCs w:val="18"/>
              </w:rPr>
            </w:pPr>
            <w:r w:rsidRPr="0089468B">
              <w:rPr>
                <w:b/>
                <w:kern w:val="0"/>
                <w:sz w:val="18"/>
                <w:szCs w:val="18"/>
              </w:rPr>
              <w:t>概念</w:t>
            </w:r>
            <w:r w:rsidRPr="0089468B">
              <w:rPr>
                <w:b/>
                <w:kern w:val="0"/>
                <w:sz w:val="18"/>
                <w:szCs w:val="18"/>
              </w:rPr>
              <w:t>ID</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诊断</w:t>
            </w:r>
          </w:p>
        </w:tc>
        <w:tc>
          <w:tcPr>
            <w:tcW w:w="4275" w:type="dxa"/>
            <w:shd w:val="clear" w:color="auto" w:fill="auto"/>
            <w:noWrap/>
            <w:vAlign w:val="bottom"/>
            <w:hideMark/>
          </w:tcPr>
          <w:p w:rsidR="0089468B" w:rsidRPr="0089468B" w:rsidRDefault="0089468B" w:rsidP="00BF561C">
            <w:pPr>
              <w:widowControl/>
              <w:jc w:val="left"/>
              <w:rPr>
                <w:kern w:val="0"/>
                <w:sz w:val="18"/>
                <w:szCs w:val="18"/>
              </w:rPr>
            </w:pP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A492959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疾病诊断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A749401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门</w:t>
            </w:r>
            <w:r w:rsidRPr="0089468B">
              <w:rPr>
                <w:kern w:val="0"/>
                <w:sz w:val="18"/>
                <w:szCs w:val="18"/>
              </w:rPr>
              <w:t>(</w:t>
            </w:r>
            <w:r w:rsidRPr="0089468B">
              <w:rPr>
                <w:kern w:val="0"/>
                <w:sz w:val="18"/>
                <w:szCs w:val="18"/>
              </w:rPr>
              <w:t>急</w:t>
            </w:r>
            <w:r w:rsidRPr="0089468B">
              <w:rPr>
                <w:kern w:val="0"/>
                <w:sz w:val="18"/>
                <w:szCs w:val="18"/>
              </w:rPr>
              <w:t>)</w:t>
            </w:r>
            <w:r w:rsidRPr="0089468B">
              <w:rPr>
                <w:kern w:val="0"/>
                <w:sz w:val="18"/>
                <w:szCs w:val="18"/>
              </w:rPr>
              <w:t>诊诊断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A467468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西医诊断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A754710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中医诊断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A753522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病理诊断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A245674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损伤中毒的外部原因</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A801643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鉴别诊断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A403740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补充诊断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A249892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死因诊断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A188558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妊娠诊断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A980159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产前诊断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A554932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产后诊断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A896860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出生缺陷诊断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A948079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艾滋病病毒感染诊断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A472783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订正诊断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A899779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订正前疾病诊断</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A730761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调查与评估</w:t>
            </w:r>
          </w:p>
        </w:tc>
        <w:tc>
          <w:tcPr>
            <w:tcW w:w="4275" w:type="dxa"/>
            <w:shd w:val="clear" w:color="auto" w:fill="auto"/>
            <w:noWrap/>
            <w:vAlign w:val="bottom"/>
            <w:hideMark/>
          </w:tcPr>
          <w:p w:rsidR="0089468B" w:rsidRPr="0089468B" w:rsidRDefault="0089468B" w:rsidP="00BF561C">
            <w:pPr>
              <w:widowControl/>
              <w:jc w:val="left"/>
              <w:rPr>
                <w:kern w:val="0"/>
                <w:sz w:val="18"/>
                <w:szCs w:val="18"/>
              </w:rPr>
            </w:pP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A151932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生活方式调查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A257556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婚育史调查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A944592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月经史调查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A800679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职业性健康危害调查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A653271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过量照射史调查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A155298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非放射职业危害史调查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A897686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放射剂量监测调查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A549985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rFonts w:hint="eastAsia"/>
                <w:kern w:val="0"/>
                <w:sz w:val="18"/>
                <w:szCs w:val="18"/>
              </w:rPr>
              <w:t>上消化道出血史</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A824098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调查小结</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A283842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孕周评估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A374880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高危</w:t>
            </w:r>
            <w:r w:rsidRPr="0089468B">
              <w:rPr>
                <w:rFonts w:hint="eastAsia"/>
                <w:kern w:val="0"/>
                <w:sz w:val="18"/>
                <w:szCs w:val="18"/>
              </w:rPr>
              <w:t>妊娠</w:t>
            </w:r>
            <w:r w:rsidRPr="0089468B">
              <w:rPr>
                <w:kern w:val="0"/>
                <w:sz w:val="18"/>
                <w:szCs w:val="18"/>
              </w:rPr>
              <w:t>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A268900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头位难产情况评估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A717863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出生结局</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A345233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孕产妇死亡评审</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A265438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出生情况评估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A998860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rFonts w:hint="eastAsia"/>
                <w:kern w:val="0"/>
                <w:sz w:val="18"/>
                <w:szCs w:val="18"/>
              </w:rPr>
              <w:t>Apgar</w:t>
            </w:r>
            <w:r w:rsidRPr="0089468B">
              <w:rPr>
                <w:rFonts w:hint="eastAsia"/>
                <w:kern w:val="0"/>
                <w:sz w:val="18"/>
                <w:szCs w:val="18"/>
              </w:rPr>
              <w:t>评分</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A571111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婴幼儿喂养方式调查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A923455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萌牙月龄</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A856952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儿童发育评估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A791983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儿童死亡评审</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A700220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健康评估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A750343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产前评估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A184329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产后评估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A556674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入院前评估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A373353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入院后评价</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A355836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出院情况评估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A794081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adjustRightInd w:val="0"/>
              <w:snapToGrid w:val="0"/>
              <w:jc w:val="left"/>
              <w:rPr>
                <w:kern w:val="0"/>
                <w:sz w:val="18"/>
                <w:szCs w:val="18"/>
              </w:rPr>
            </w:pPr>
            <w:r w:rsidRPr="0089468B">
              <w:rPr>
                <w:rFonts w:hint="eastAsia"/>
                <w:bCs/>
                <w:sz w:val="18"/>
                <w:szCs w:val="18"/>
              </w:rPr>
              <w:t>检查</w:t>
            </w:r>
          </w:p>
        </w:tc>
        <w:tc>
          <w:tcPr>
            <w:tcW w:w="4275" w:type="dxa"/>
            <w:shd w:val="clear" w:color="auto" w:fill="auto"/>
            <w:noWrap/>
            <w:vAlign w:val="bottom"/>
            <w:hideMark/>
          </w:tcPr>
          <w:p w:rsidR="0089468B" w:rsidRPr="0089468B" w:rsidRDefault="0089468B" w:rsidP="00BF561C">
            <w:pPr>
              <w:widowControl/>
              <w:adjustRightInd w:val="0"/>
              <w:snapToGrid w:val="0"/>
              <w:jc w:val="left"/>
              <w:rPr>
                <w:kern w:val="0"/>
                <w:sz w:val="18"/>
                <w:szCs w:val="18"/>
              </w:rPr>
            </w:pP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A489196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adjustRightInd w:val="0"/>
              <w:snapToGrid w:val="0"/>
              <w:ind w:leftChars="200" w:left="420"/>
              <w:jc w:val="left"/>
              <w:rPr>
                <w:kern w:val="0"/>
                <w:sz w:val="18"/>
                <w:szCs w:val="18"/>
              </w:rPr>
            </w:pPr>
            <w:r w:rsidRPr="0089468B">
              <w:rPr>
                <w:kern w:val="0"/>
                <w:sz w:val="18"/>
                <w:szCs w:val="18"/>
              </w:rPr>
              <w:t>孕检</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A321410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adjustRightInd w:val="0"/>
              <w:snapToGrid w:val="0"/>
              <w:ind w:leftChars="200" w:left="420"/>
              <w:jc w:val="left"/>
              <w:rPr>
                <w:kern w:val="0"/>
                <w:sz w:val="18"/>
                <w:szCs w:val="18"/>
              </w:rPr>
            </w:pPr>
            <w:r w:rsidRPr="0089468B">
              <w:rPr>
                <w:kern w:val="0"/>
                <w:sz w:val="18"/>
                <w:szCs w:val="18"/>
              </w:rPr>
              <w:t>产检</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A558296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产前检查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A445061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常规监测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A934980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特殊监测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A936549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婚前医学检查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A729022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大肠癌检查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A726693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实验室检查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A369422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一般临床检验（大类）</w:t>
            </w:r>
          </w:p>
        </w:tc>
        <w:tc>
          <w:tcPr>
            <w:tcW w:w="1701" w:type="dxa"/>
          </w:tcPr>
          <w:p w:rsidR="0089468B" w:rsidRPr="0089468B" w:rsidRDefault="0089468B" w:rsidP="00BF561C">
            <w:pPr>
              <w:jc w:val="center"/>
              <w:rPr>
                <w:kern w:val="0"/>
                <w:sz w:val="18"/>
                <w:szCs w:val="18"/>
              </w:rPr>
            </w:pPr>
            <w:r w:rsidRPr="0089468B">
              <w:rPr>
                <w:kern w:val="0"/>
                <w:sz w:val="18"/>
                <w:szCs w:val="18"/>
              </w:rPr>
              <w:t>A526430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肝功能</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A684168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肾功能</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A898720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血常规检测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A459324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血红蛋白检测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A756485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白细胞分类检测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A734193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白细胞计数检测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A486212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单核细胞检测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A799091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红细胞计数检测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A297931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血小板计数检测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A733448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淋巴细胞百分率测定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A270487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淋巴细胞微核千分比</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A809593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嗜碱性粒细胞百分率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A311262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嗜酸性粒细胞百分率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A624344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中性分叶核粒细胞百分率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A914201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中性杆状核粒细胞百分率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A871998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中性粒细胞百分率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A804477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微核淋巴细胞千分比</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A598678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ABO</w:t>
            </w:r>
            <w:r w:rsidRPr="0089468B">
              <w:rPr>
                <w:kern w:val="0"/>
                <w:sz w:val="18"/>
                <w:szCs w:val="18"/>
              </w:rPr>
              <w:t>血型检测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A191127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Rh</w:t>
            </w:r>
            <w:r w:rsidRPr="0089468B">
              <w:rPr>
                <w:kern w:val="0"/>
                <w:sz w:val="18"/>
                <w:szCs w:val="18"/>
              </w:rPr>
              <w:t>血型检测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A872850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w:t>
            </w:r>
            <w:r w:rsidRPr="0089468B">
              <w:rPr>
                <w:kern w:val="0"/>
                <w:sz w:val="18"/>
                <w:szCs w:val="18"/>
              </w:rPr>
              <w:t>β2-</w:t>
            </w:r>
            <w:r w:rsidRPr="0089468B">
              <w:rPr>
                <w:kern w:val="0"/>
                <w:sz w:val="18"/>
                <w:szCs w:val="18"/>
              </w:rPr>
              <w:t>微球蛋白</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A215470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w:t>
            </w:r>
            <w:r w:rsidRPr="0089468B">
              <w:rPr>
                <w:kern w:val="0"/>
                <w:sz w:val="18"/>
                <w:szCs w:val="18"/>
              </w:rPr>
              <w:t>δ-</w:t>
            </w:r>
            <w:r w:rsidRPr="0089468B">
              <w:rPr>
                <w:kern w:val="0"/>
                <w:sz w:val="18"/>
                <w:szCs w:val="18"/>
              </w:rPr>
              <w:t>氨基乙酰丙酸</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A379749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尿比重检测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A269504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尿常规检测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A927714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尿蛋白定量检测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A979592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尿蛋白定性检测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A292903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尿氟检测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A892468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尿镉检测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A318877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尿管型检查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A738533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尿红细胞计数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A744598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尿锰检测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A540552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尿铅检测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A109102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尿潜血检测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A712165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尿妊娠试验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A328795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尿液外观</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A544319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尿砷检测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A192831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尿糖定量检测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A556726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尿糖定性检测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A661429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尿酮体定性检测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A201656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尿微量白蛋白</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A956116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尿液酸碱度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A230300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尿白细胞计数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A600864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乳糜试验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A379413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大便常规检测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A287841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大便潜血</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A355561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睾丸酮检测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A860312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精液检查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A542197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阴道分泌物清洁度检测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A681489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阴道分泌物性状</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A430972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阴道细胞学检测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A573514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阴道分泌物检测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A358881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宫颈涂片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A943208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临床化学检查（大类）</w:t>
            </w:r>
          </w:p>
        </w:tc>
        <w:tc>
          <w:tcPr>
            <w:tcW w:w="1701" w:type="dxa"/>
          </w:tcPr>
          <w:p w:rsidR="0089468B" w:rsidRPr="0089468B" w:rsidRDefault="0089468B" w:rsidP="00BF561C">
            <w:pPr>
              <w:jc w:val="center"/>
              <w:rPr>
                <w:kern w:val="0"/>
                <w:sz w:val="18"/>
                <w:szCs w:val="18"/>
              </w:rPr>
            </w:pPr>
            <w:r w:rsidRPr="0089468B">
              <w:rPr>
                <w:color w:val="000000"/>
                <w:sz w:val="18"/>
                <w:szCs w:val="18"/>
              </w:rPr>
              <w:t>A341175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血钾浓度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A330722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血钠浓度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A439569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血铅检测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A714584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血糖检测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A817999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空腹血糖检测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A336509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餐后两小时血糖</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A223327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糖化血红蛋白</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A791807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肝炎检测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A614655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总胆固醇测定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A951311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甘油三酯测定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A214915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血清低密度脂蛋白胆固醇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A615424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血清高密度脂蛋白胆固醇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A822954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结合胆红素测定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A204063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总胆红素测定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A474327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血清谷草转氨酶测定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A643754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丙氨酸氨基转移酶测定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A617852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天冬氨酸氨基转移酶测定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A539192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血清谷丙转氨酶测定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A462511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血胆碱酯酶活性检测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A304384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白蛋白浓度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A217708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出血时间测定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A166627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凝血时间测定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A611147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肝脏病理学检测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A674154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血清肌酐测定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A510950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血尿素氮</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A118647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甲状腺素测定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A483760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游离三碘甲状腺原氨酸</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A970522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促甲状腺激素测定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A425896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w:t>
            </w:r>
            <w:r w:rsidRPr="0089468B">
              <w:rPr>
                <w:kern w:val="0"/>
                <w:sz w:val="18"/>
                <w:szCs w:val="18"/>
              </w:rPr>
              <w:t>β-</w:t>
            </w:r>
            <w:r w:rsidRPr="0089468B">
              <w:rPr>
                <w:kern w:val="0"/>
                <w:sz w:val="18"/>
                <w:szCs w:val="18"/>
              </w:rPr>
              <w:t>绒毛膜促性腺激素</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A625534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临床免疫学检查（大类）</w:t>
            </w:r>
          </w:p>
        </w:tc>
        <w:tc>
          <w:tcPr>
            <w:tcW w:w="1701" w:type="dxa"/>
          </w:tcPr>
          <w:p w:rsidR="0089468B" w:rsidRPr="0089468B" w:rsidRDefault="0089468B" w:rsidP="00BF561C">
            <w:pPr>
              <w:jc w:val="center"/>
              <w:rPr>
                <w:kern w:val="0"/>
                <w:sz w:val="18"/>
                <w:szCs w:val="18"/>
              </w:rPr>
            </w:pPr>
            <w:r w:rsidRPr="0089468B">
              <w:rPr>
                <w:color w:val="000000"/>
                <w:sz w:val="18"/>
                <w:szCs w:val="18"/>
              </w:rPr>
              <w:t>A263566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甲胎蛋白测定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A774150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癌胚抗原浓度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A217969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乙型肝炎病毒</w:t>
            </w:r>
            <w:r w:rsidRPr="0089468B">
              <w:rPr>
                <w:kern w:val="0"/>
                <w:sz w:val="18"/>
                <w:szCs w:val="18"/>
              </w:rPr>
              <w:t>e</w:t>
            </w:r>
            <w:r w:rsidRPr="0089468B">
              <w:rPr>
                <w:kern w:val="0"/>
                <w:sz w:val="18"/>
                <w:szCs w:val="18"/>
              </w:rPr>
              <w:t>抗体检测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A279274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乙型肝炎病毒</w:t>
            </w:r>
            <w:r w:rsidRPr="0089468B">
              <w:rPr>
                <w:kern w:val="0"/>
                <w:sz w:val="18"/>
                <w:szCs w:val="18"/>
              </w:rPr>
              <w:t>e</w:t>
            </w:r>
            <w:r w:rsidRPr="0089468B">
              <w:rPr>
                <w:kern w:val="0"/>
                <w:sz w:val="18"/>
                <w:szCs w:val="18"/>
              </w:rPr>
              <w:t>抗原检测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A829380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乙型肝炎病毒表面抗体检测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A802400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乙型肝炎病毒表面抗原检测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A296461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乙型肝炎病毒核心抗体检测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A546104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HBV DNA</w:t>
            </w:r>
            <w:r w:rsidRPr="0089468B">
              <w:rPr>
                <w:kern w:val="0"/>
                <w:sz w:val="18"/>
                <w:szCs w:val="18"/>
              </w:rPr>
              <w:t>定量检测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A163431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HBV DNA</w:t>
            </w:r>
            <w:r w:rsidRPr="0089468B">
              <w:rPr>
                <w:kern w:val="0"/>
                <w:sz w:val="18"/>
                <w:szCs w:val="18"/>
              </w:rPr>
              <w:t>定性检测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A964958</w:t>
            </w:r>
          </w:p>
        </w:tc>
      </w:tr>
      <w:tr w:rsidR="0089468B" w:rsidRPr="0089468B" w:rsidTr="001F283B">
        <w:trPr>
          <w:trHeight w:val="221"/>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 xml:space="preserve">HBV </w:t>
            </w:r>
            <w:r w:rsidRPr="0089468B">
              <w:rPr>
                <w:kern w:val="0"/>
                <w:sz w:val="18"/>
                <w:szCs w:val="18"/>
              </w:rPr>
              <w:t>血清学检测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A899092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HBV</w:t>
            </w:r>
            <w:r w:rsidRPr="0089468B">
              <w:rPr>
                <w:kern w:val="0"/>
                <w:sz w:val="18"/>
                <w:szCs w:val="18"/>
              </w:rPr>
              <w:t>耐药突变</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A695359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梅毒血清学试验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A430441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CD4+</w:t>
            </w:r>
            <w:r w:rsidRPr="0089468B">
              <w:rPr>
                <w:kern w:val="0"/>
                <w:sz w:val="18"/>
                <w:szCs w:val="18"/>
              </w:rPr>
              <w:t>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A799588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艾滋病检测</w:t>
            </w:r>
          </w:p>
        </w:tc>
        <w:tc>
          <w:tcPr>
            <w:tcW w:w="1701" w:type="dxa"/>
          </w:tcPr>
          <w:p w:rsidR="0089468B" w:rsidRPr="0089468B" w:rsidRDefault="0089468B" w:rsidP="00BF561C">
            <w:pPr>
              <w:jc w:val="center"/>
              <w:rPr>
                <w:color w:val="000000"/>
                <w:sz w:val="18"/>
                <w:szCs w:val="18"/>
              </w:rPr>
            </w:pPr>
            <w:r w:rsidRPr="0089468B">
              <w:rPr>
                <w:color w:val="000000"/>
                <w:sz w:val="18"/>
                <w:szCs w:val="18"/>
              </w:rPr>
              <w:t>A311388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HIV</w:t>
            </w:r>
            <w:r w:rsidRPr="0089468B">
              <w:rPr>
                <w:kern w:val="0"/>
                <w:sz w:val="18"/>
                <w:szCs w:val="18"/>
              </w:rPr>
              <w:t>抗体检测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A246770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临床寄生虫学检查（大类）</w:t>
            </w:r>
          </w:p>
        </w:tc>
        <w:tc>
          <w:tcPr>
            <w:tcW w:w="1701" w:type="dxa"/>
          </w:tcPr>
          <w:p w:rsidR="0089468B" w:rsidRPr="0089468B" w:rsidRDefault="0089468B" w:rsidP="00BF561C">
            <w:pPr>
              <w:widowControl/>
              <w:jc w:val="center"/>
              <w:rPr>
                <w:kern w:val="0"/>
                <w:sz w:val="18"/>
                <w:szCs w:val="18"/>
              </w:rPr>
            </w:pPr>
            <w:r w:rsidRPr="0089468B">
              <w:rPr>
                <w:kern w:val="0"/>
                <w:sz w:val="18"/>
                <w:szCs w:val="18"/>
              </w:rPr>
              <w:t>A449247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血吸虫虫卵检测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A300640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血吸虫病抗体检测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A928858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滴虫检测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A625896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临床微生物学检查（大类）</w:t>
            </w:r>
          </w:p>
        </w:tc>
        <w:tc>
          <w:tcPr>
            <w:tcW w:w="1701" w:type="dxa"/>
          </w:tcPr>
          <w:p w:rsidR="0089468B" w:rsidRPr="0089468B" w:rsidRDefault="0089468B" w:rsidP="00BF561C">
            <w:pPr>
              <w:jc w:val="center"/>
              <w:rPr>
                <w:kern w:val="0"/>
                <w:sz w:val="18"/>
                <w:szCs w:val="18"/>
              </w:rPr>
            </w:pPr>
            <w:r w:rsidRPr="0089468B">
              <w:rPr>
                <w:color w:val="000000"/>
                <w:sz w:val="18"/>
                <w:szCs w:val="18"/>
              </w:rPr>
              <w:t>A611883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分枝杆菌培养</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A957901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分枝杆菌药物敏感性测定</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A561670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结核菌素检测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A328047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bookmarkStart w:id="2218" w:name="OLE_LINK13"/>
            <w:r w:rsidRPr="0089468B">
              <w:rPr>
                <w:kern w:val="0"/>
                <w:sz w:val="18"/>
                <w:szCs w:val="18"/>
              </w:rPr>
              <w:t>结核菌群</w:t>
            </w:r>
            <w:bookmarkEnd w:id="2218"/>
            <w:r w:rsidRPr="0089468B">
              <w:rPr>
                <w:kern w:val="0"/>
                <w:sz w:val="18"/>
                <w:szCs w:val="18"/>
              </w:rPr>
              <w:t>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A599632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结核分枝杆菌菌种检测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A621751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痰检培养</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A980237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痰检涂片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A320281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痰细胞学检测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A845974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痰化验检测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A651303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痰涂片抗酸染色</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A662127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痰涂片荧光染色</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A312593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淋球菌检测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A742289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念珠菌检测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A213591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药敏试验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A981030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传统药敏试验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A404654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快速药敏试验</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A432792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分子生物学检查（大类）</w:t>
            </w:r>
          </w:p>
        </w:tc>
        <w:tc>
          <w:tcPr>
            <w:tcW w:w="1701" w:type="dxa"/>
          </w:tcPr>
          <w:p w:rsidR="0089468B" w:rsidRPr="0089468B" w:rsidRDefault="0089468B" w:rsidP="00BF561C">
            <w:pPr>
              <w:widowControl/>
              <w:jc w:val="center"/>
              <w:rPr>
                <w:kern w:val="0"/>
                <w:sz w:val="18"/>
                <w:szCs w:val="18"/>
              </w:rPr>
            </w:pPr>
            <w:r w:rsidRPr="0089468B">
              <w:rPr>
                <w:kern w:val="0"/>
                <w:sz w:val="18"/>
                <w:szCs w:val="18"/>
              </w:rPr>
              <w:t>A749138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染色体畸变检测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A106499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染色体中期分裂细胞数检测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A535712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HBV</w:t>
            </w:r>
            <w:r w:rsidRPr="0089468B">
              <w:rPr>
                <w:kern w:val="0"/>
                <w:sz w:val="18"/>
                <w:szCs w:val="18"/>
              </w:rPr>
              <w:t>基因分型检测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A620747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 xml:space="preserve">HBV </w:t>
            </w:r>
            <w:r w:rsidRPr="0089468B">
              <w:rPr>
                <w:kern w:val="0"/>
                <w:sz w:val="18"/>
                <w:szCs w:val="18"/>
              </w:rPr>
              <w:t>血清分型检测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A782607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其它（大类）</w:t>
            </w:r>
          </w:p>
        </w:tc>
        <w:tc>
          <w:tcPr>
            <w:tcW w:w="1701" w:type="dxa"/>
          </w:tcPr>
          <w:p w:rsidR="0089468B" w:rsidRPr="0089468B" w:rsidRDefault="0089468B" w:rsidP="00BF561C">
            <w:pPr>
              <w:jc w:val="center"/>
              <w:rPr>
                <w:color w:val="000000"/>
                <w:sz w:val="18"/>
                <w:szCs w:val="18"/>
              </w:rPr>
            </w:pPr>
            <w:r w:rsidRPr="0089468B">
              <w:rPr>
                <w:color w:val="000000"/>
                <w:sz w:val="18"/>
                <w:szCs w:val="18"/>
              </w:rPr>
              <w:t>A927268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血锌原卟啉检测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A678270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皮肤毛发病症检查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A223716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大便性状改变检查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A226679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大便习惯改变检查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A478432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辅助检查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A885965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脑电图检查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A803129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尿常规镜检</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A996325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X</w:t>
            </w:r>
            <w:r w:rsidRPr="0089468B">
              <w:rPr>
                <w:kern w:val="0"/>
                <w:sz w:val="18"/>
                <w:szCs w:val="18"/>
              </w:rPr>
              <w:t>线检查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A453844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胸部</w:t>
            </w:r>
            <w:r w:rsidRPr="0089468B">
              <w:rPr>
                <w:kern w:val="0"/>
                <w:sz w:val="18"/>
                <w:szCs w:val="18"/>
              </w:rPr>
              <w:t>X</w:t>
            </w:r>
            <w:r w:rsidRPr="0089468B">
              <w:rPr>
                <w:kern w:val="0"/>
                <w:sz w:val="18"/>
                <w:szCs w:val="18"/>
              </w:rPr>
              <w:t>线检查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A458989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B</w:t>
            </w:r>
            <w:r w:rsidRPr="0089468B">
              <w:rPr>
                <w:kern w:val="0"/>
                <w:sz w:val="18"/>
                <w:szCs w:val="18"/>
              </w:rPr>
              <w:t>超检查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A989271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腹部</w:t>
            </w:r>
            <w:r w:rsidRPr="0089468B">
              <w:rPr>
                <w:kern w:val="0"/>
                <w:sz w:val="18"/>
                <w:szCs w:val="18"/>
              </w:rPr>
              <w:t>B</w:t>
            </w:r>
            <w:r w:rsidRPr="0089468B">
              <w:rPr>
                <w:kern w:val="0"/>
                <w:sz w:val="18"/>
                <w:szCs w:val="18"/>
              </w:rPr>
              <w:t>超检查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A999636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A365815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全身</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A926520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头颈部</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A134282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颅脑</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A291343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胸部</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A486490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腹部</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A662723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肝脏</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A437594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胆囊</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A454004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脾脏</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A977163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胰腺</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A633745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肾脏</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A297565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肾上腺</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A517853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骨与关节</w:t>
            </w:r>
            <w:r w:rsidRPr="0089468B">
              <w:rPr>
                <w:kern w:val="0"/>
                <w:sz w:val="18"/>
                <w:szCs w:val="18"/>
              </w:rPr>
              <w:t>CT</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A140012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ind w:leftChars="200" w:left="420"/>
              <w:rPr>
                <w:color w:val="000000"/>
                <w:sz w:val="18"/>
                <w:szCs w:val="18"/>
              </w:rPr>
            </w:pPr>
            <w:r w:rsidRPr="0089468B">
              <w:rPr>
                <w:kern w:val="0"/>
                <w:sz w:val="18"/>
                <w:szCs w:val="18"/>
              </w:rPr>
              <w:t>MRI</w:t>
            </w:r>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A467543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视觉诱发电位</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A504779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听觉诱发电位</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A842748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心电图</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A714354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心功能检查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A618893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肺功能检查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A858577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最大肺活量</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A387438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highlight w:val="yellow"/>
              </w:rPr>
            </w:pPr>
            <w:r w:rsidRPr="0089468B">
              <w:rPr>
                <w:rFonts w:hint="eastAsia"/>
                <w:kern w:val="0"/>
                <w:sz w:val="18"/>
                <w:szCs w:val="18"/>
              </w:rPr>
              <w:t>肺弥散功能测定</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A721512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一秒钟用力呼吸量（</w:t>
            </w:r>
            <w:r w:rsidRPr="0089468B">
              <w:rPr>
                <w:kern w:val="0"/>
                <w:sz w:val="18"/>
                <w:szCs w:val="18"/>
              </w:rPr>
              <w:t>mL</w:t>
            </w:r>
            <w:r w:rsidRPr="0089468B">
              <w:rPr>
                <w:kern w:val="0"/>
                <w:sz w:val="18"/>
                <w:szCs w:val="18"/>
              </w:rPr>
              <w:t>）</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A784154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通过全身计数器检测辐射总量</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A549124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神经肌电图</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A859527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内窥镜</w:t>
            </w:r>
            <w:r w:rsidRPr="0089468B">
              <w:rPr>
                <w:kern w:val="0"/>
                <w:sz w:val="18"/>
                <w:szCs w:val="18"/>
              </w:rPr>
              <w:t>检查</w:t>
            </w:r>
          </w:p>
        </w:tc>
        <w:tc>
          <w:tcPr>
            <w:tcW w:w="1701" w:type="dxa"/>
            <w:vAlign w:val="center"/>
          </w:tcPr>
          <w:p w:rsidR="0089468B" w:rsidRPr="0089468B" w:rsidRDefault="0089468B" w:rsidP="00BF561C">
            <w:pPr>
              <w:jc w:val="center"/>
              <w:rPr>
                <w:sz w:val="18"/>
                <w:szCs w:val="18"/>
              </w:rPr>
            </w:pPr>
            <w:r w:rsidRPr="0089468B">
              <w:rPr>
                <w:sz w:val="18"/>
                <w:szCs w:val="18"/>
              </w:rPr>
              <w:t>A911195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 xml:space="preserve">    </w:t>
            </w:r>
            <w:r w:rsidRPr="0089468B">
              <w:rPr>
                <w:rFonts w:hint="eastAsia"/>
                <w:kern w:val="0"/>
                <w:sz w:val="18"/>
                <w:szCs w:val="18"/>
              </w:rPr>
              <w:t>直肠镜</w:t>
            </w:r>
          </w:p>
        </w:tc>
        <w:tc>
          <w:tcPr>
            <w:tcW w:w="1701" w:type="dxa"/>
            <w:vAlign w:val="center"/>
          </w:tcPr>
          <w:p w:rsidR="0089468B" w:rsidRPr="0089468B" w:rsidRDefault="0089468B" w:rsidP="00BF561C">
            <w:pPr>
              <w:jc w:val="center"/>
              <w:rPr>
                <w:sz w:val="18"/>
                <w:szCs w:val="18"/>
              </w:rPr>
            </w:pPr>
            <w:r w:rsidRPr="0089468B">
              <w:rPr>
                <w:rFonts w:hint="eastAsia"/>
                <w:sz w:val="18"/>
                <w:szCs w:val="18"/>
              </w:rPr>
              <w:t>A546154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 xml:space="preserve">    </w:t>
            </w:r>
            <w:r w:rsidRPr="0089468B">
              <w:rPr>
                <w:rFonts w:hint="eastAsia"/>
                <w:kern w:val="0"/>
                <w:sz w:val="18"/>
                <w:szCs w:val="18"/>
              </w:rPr>
              <w:t>纤维乙状结肠镜</w:t>
            </w:r>
          </w:p>
        </w:tc>
        <w:tc>
          <w:tcPr>
            <w:tcW w:w="1701" w:type="dxa"/>
            <w:vAlign w:val="center"/>
          </w:tcPr>
          <w:p w:rsidR="0089468B" w:rsidRPr="0089468B" w:rsidRDefault="0089468B" w:rsidP="00BF561C">
            <w:pPr>
              <w:jc w:val="center"/>
              <w:rPr>
                <w:sz w:val="18"/>
                <w:szCs w:val="18"/>
              </w:rPr>
            </w:pPr>
            <w:r w:rsidRPr="0089468B">
              <w:rPr>
                <w:sz w:val="18"/>
                <w:szCs w:val="18"/>
              </w:rPr>
              <w:t>A259121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 xml:space="preserve">    </w:t>
            </w:r>
            <w:r w:rsidRPr="0089468B">
              <w:rPr>
                <w:rFonts w:hint="eastAsia"/>
                <w:kern w:val="0"/>
                <w:sz w:val="18"/>
                <w:szCs w:val="18"/>
              </w:rPr>
              <w:t>宫腔镜</w:t>
            </w:r>
          </w:p>
        </w:tc>
        <w:tc>
          <w:tcPr>
            <w:tcW w:w="1701" w:type="dxa"/>
            <w:vAlign w:val="center"/>
          </w:tcPr>
          <w:p w:rsidR="0089468B" w:rsidRPr="0089468B" w:rsidRDefault="0089468B" w:rsidP="00BF561C">
            <w:pPr>
              <w:jc w:val="center"/>
              <w:rPr>
                <w:sz w:val="18"/>
                <w:szCs w:val="18"/>
              </w:rPr>
            </w:pPr>
            <w:r w:rsidRPr="0089468B">
              <w:rPr>
                <w:rFonts w:hint="eastAsia"/>
                <w:sz w:val="18"/>
                <w:szCs w:val="18"/>
              </w:rPr>
              <w:t>A711124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慢性丝虫病</w:t>
            </w:r>
            <w:bookmarkStart w:id="2219" w:name="OLE_LINK43"/>
            <w:bookmarkStart w:id="2220" w:name="OLE_LINK44"/>
            <w:r w:rsidRPr="0089468B">
              <w:rPr>
                <w:rFonts w:hint="eastAsia"/>
                <w:kern w:val="0"/>
                <w:sz w:val="18"/>
                <w:szCs w:val="18"/>
              </w:rPr>
              <w:t>鞘膜积液</w:t>
            </w:r>
            <w:bookmarkStart w:id="2221" w:name="OLE_LINK45"/>
            <w:bookmarkStart w:id="2222" w:name="OLE_LINK46"/>
            <w:bookmarkEnd w:id="2219"/>
            <w:bookmarkEnd w:id="2220"/>
            <w:r w:rsidRPr="0089468B">
              <w:rPr>
                <w:rFonts w:hint="eastAsia"/>
                <w:kern w:val="0"/>
                <w:sz w:val="18"/>
                <w:szCs w:val="18"/>
              </w:rPr>
              <w:t>透光</w:t>
            </w:r>
            <w:bookmarkEnd w:id="2221"/>
            <w:bookmarkEnd w:id="2222"/>
            <w:r w:rsidRPr="0089468B">
              <w:rPr>
                <w:rFonts w:hint="eastAsia"/>
                <w:kern w:val="0"/>
                <w:sz w:val="18"/>
                <w:szCs w:val="18"/>
              </w:rPr>
              <w:t>试验</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A546245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jc w:val="left"/>
              <w:rPr>
                <w:kern w:val="0"/>
                <w:sz w:val="18"/>
                <w:szCs w:val="18"/>
              </w:rPr>
            </w:pPr>
            <w:r w:rsidRPr="0089468B">
              <w:rPr>
                <w:kern w:val="0"/>
                <w:sz w:val="18"/>
                <w:szCs w:val="18"/>
              </w:rPr>
              <w:t>临床体格检查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A603082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highlight w:val="yellow"/>
              </w:rPr>
            </w:pPr>
            <w:r w:rsidRPr="0089468B">
              <w:rPr>
                <w:kern w:val="0"/>
                <w:sz w:val="18"/>
                <w:szCs w:val="18"/>
              </w:rPr>
              <w:t>一般检查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A456151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收缩压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A435541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舒张压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A390876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呼吸频率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A991013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脉搏</w:t>
            </w:r>
            <w:r w:rsidRPr="0089468B">
              <w:rPr>
                <w:kern w:val="0"/>
                <w:sz w:val="18"/>
                <w:szCs w:val="18"/>
              </w:rPr>
              <w:t>/</w:t>
            </w:r>
            <w:r w:rsidRPr="0089468B">
              <w:rPr>
                <w:kern w:val="0"/>
                <w:sz w:val="18"/>
                <w:szCs w:val="18"/>
              </w:rPr>
              <w:t>脉率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A959823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心律</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A697162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心率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A248247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体温</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A450623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发育程度</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A386812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身高</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A434156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身长</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A337108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坐高</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A165853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体重</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A660275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体态</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A378343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面容</w:t>
            </w:r>
            <w:r w:rsidRPr="0089468B">
              <w:rPr>
                <w:kern w:val="0"/>
                <w:sz w:val="18"/>
                <w:szCs w:val="18"/>
              </w:rPr>
              <w:t>/</w:t>
            </w:r>
            <w:r w:rsidRPr="0089468B">
              <w:rPr>
                <w:kern w:val="0"/>
                <w:sz w:val="18"/>
                <w:szCs w:val="18"/>
              </w:rPr>
              <w:t>面色</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A783991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精神状态</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A192396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皮肤</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A458721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皮肤和黏膜</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A533561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皮肤</w:t>
            </w:r>
            <w:r w:rsidRPr="0089468B">
              <w:rPr>
                <w:kern w:val="0"/>
                <w:sz w:val="18"/>
                <w:szCs w:val="18"/>
              </w:rPr>
              <w:t>毛发</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A616644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指甲</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A834992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全身浅表淋巴</w:t>
            </w:r>
            <w:r w:rsidRPr="0089468B">
              <w:rPr>
                <w:rFonts w:hint="eastAsia"/>
                <w:kern w:val="0"/>
                <w:sz w:val="18"/>
                <w:szCs w:val="18"/>
              </w:rPr>
              <w:t>结</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A471065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头颈部</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A259886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头围</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A390275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脱发</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A341701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脱屑</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A315534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头部及其器官</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A328645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前囟</w:t>
            </w:r>
            <w:r w:rsidRPr="0089468B">
              <w:rPr>
                <w:kern w:val="0"/>
                <w:sz w:val="18"/>
                <w:szCs w:val="18"/>
              </w:rPr>
              <w:t>/</w:t>
            </w:r>
            <w:r w:rsidRPr="0089468B">
              <w:rPr>
                <w:kern w:val="0"/>
                <w:sz w:val="18"/>
                <w:szCs w:val="18"/>
              </w:rPr>
              <w:t>前囟门</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A723941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晶体裂隙灯</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A554795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色觉检查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A375731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三颤检查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A986905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眼外观检查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A153843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玻璃体检查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A104431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眼底检查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A186467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视野检查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A316897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巩膜检查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A463590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bookmarkStart w:id="2223" w:name="OLE_LINK41"/>
            <w:bookmarkStart w:id="2224" w:name="OLE_LINK42"/>
            <w:r w:rsidRPr="0089468B">
              <w:rPr>
                <w:kern w:val="0"/>
                <w:sz w:val="18"/>
                <w:szCs w:val="18"/>
              </w:rPr>
              <w:t>视力</w:t>
            </w:r>
            <w:bookmarkEnd w:id="2223"/>
            <w:bookmarkEnd w:id="2224"/>
            <w:r w:rsidRPr="0089468B">
              <w:rPr>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A275482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耳外观检查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A562197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听力检查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A526063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听力筛查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A424418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耳部检查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A318163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鼻部检查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A452700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嗅觉检查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A664920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扁桃体检查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A509964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齿列检查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A909531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出牙数</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A804012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口唇检查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A778238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口腔检查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A537536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龋齿数（颗）</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A370667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牙齿检查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A274221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highlight w:val="yellow"/>
              </w:rPr>
            </w:pPr>
            <w:r w:rsidRPr="0089468B">
              <w:rPr>
                <w:kern w:val="0"/>
                <w:sz w:val="18"/>
                <w:szCs w:val="18"/>
              </w:rPr>
              <w:t>五官检查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A267490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咽部检查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A152262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颈部检查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A915944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甲状腺检查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A894811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气管检查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A222202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胸部</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A390101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胸部</w:t>
            </w:r>
            <w:r w:rsidRPr="0089468B">
              <w:rPr>
                <w:rFonts w:hint="eastAsia"/>
                <w:kern w:val="0"/>
                <w:sz w:val="18"/>
                <w:szCs w:val="18"/>
              </w:rPr>
              <w:t>体表</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A474553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胸廓检查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A271887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乳腺检查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A129180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心脏听诊</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A755817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肺部检查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A672118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肺部听诊</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A291519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腹部</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A290978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腹围</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A177741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highlight w:val="yellow"/>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腰围</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A445382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肝脏检查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A281388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肾脏检查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A791575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脾脏检查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A649227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胆囊检查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A481587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膀胱检查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A134548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胰腺检查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A748120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胃检查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A750125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肛门直肠</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A892772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color w:val="FF0000"/>
                <w:kern w:val="0"/>
                <w:sz w:val="18"/>
                <w:szCs w:val="18"/>
              </w:rPr>
            </w:pPr>
          </w:p>
        </w:tc>
        <w:tc>
          <w:tcPr>
            <w:tcW w:w="4275" w:type="dxa"/>
            <w:shd w:val="clear" w:color="auto" w:fill="auto"/>
            <w:noWrap/>
            <w:vAlign w:val="bottom"/>
            <w:hideMark/>
          </w:tcPr>
          <w:p w:rsidR="0089468B" w:rsidRPr="0089468B" w:rsidRDefault="0089468B" w:rsidP="0089468B">
            <w:pPr>
              <w:widowControl/>
              <w:ind w:leftChars="200" w:left="420" w:firstLineChars="200" w:firstLine="360"/>
              <w:jc w:val="left"/>
              <w:rPr>
                <w:kern w:val="0"/>
                <w:sz w:val="18"/>
                <w:szCs w:val="18"/>
              </w:rPr>
            </w:pPr>
            <w:r w:rsidRPr="0089468B">
              <w:rPr>
                <w:rFonts w:hint="eastAsia"/>
                <w:kern w:val="0"/>
                <w:sz w:val="18"/>
                <w:szCs w:val="18"/>
              </w:rPr>
              <w:t>肛门指诊</w:t>
            </w:r>
          </w:p>
        </w:tc>
        <w:tc>
          <w:tcPr>
            <w:tcW w:w="1701" w:type="dxa"/>
            <w:vAlign w:val="center"/>
          </w:tcPr>
          <w:p w:rsidR="0089468B" w:rsidRPr="0089468B" w:rsidRDefault="0089468B" w:rsidP="00BF561C">
            <w:pPr>
              <w:jc w:val="center"/>
              <w:rPr>
                <w:sz w:val="18"/>
                <w:szCs w:val="18"/>
              </w:rPr>
            </w:pPr>
            <w:r w:rsidRPr="0089468B">
              <w:rPr>
                <w:rFonts w:hint="eastAsia"/>
                <w:sz w:val="18"/>
                <w:szCs w:val="18"/>
              </w:rPr>
              <w:t>A402144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脊柱与</w:t>
            </w:r>
            <w:r w:rsidRPr="0089468B">
              <w:rPr>
                <w:kern w:val="0"/>
                <w:sz w:val="18"/>
                <w:szCs w:val="18"/>
              </w:rPr>
              <w:t>四肢</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A489137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四肢肌力检查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A280149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四肢检查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A971028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四肢活动度</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A454458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足背动脉检查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A757773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脊柱</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A458751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生殖系统检查</w:t>
            </w:r>
          </w:p>
        </w:tc>
        <w:tc>
          <w:tcPr>
            <w:tcW w:w="1701" w:type="dxa"/>
          </w:tcPr>
          <w:p w:rsidR="0089468B" w:rsidRPr="0089468B" w:rsidRDefault="0089468B" w:rsidP="00BF561C">
            <w:pPr>
              <w:jc w:val="center"/>
              <w:rPr>
                <w:color w:val="000000"/>
                <w:sz w:val="18"/>
                <w:szCs w:val="18"/>
              </w:rPr>
            </w:pPr>
            <w:r w:rsidRPr="0089468B">
              <w:rPr>
                <w:color w:val="000000"/>
                <w:sz w:val="18"/>
                <w:szCs w:val="18"/>
              </w:rPr>
              <w:t>A761873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男外生殖器检查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A756619</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包皮检查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A816214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阴毛检查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A822488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阴囊检查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A456782</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女外生殖器检查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A757903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外生殖器检查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A383174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color w:val="FF0000"/>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妇科检查</w:t>
            </w:r>
          </w:p>
        </w:tc>
        <w:tc>
          <w:tcPr>
            <w:tcW w:w="1701" w:type="dxa"/>
          </w:tcPr>
          <w:p w:rsidR="0089468B" w:rsidRPr="0089468B" w:rsidRDefault="0089468B" w:rsidP="00BF561C">
            <w:pPr>
              <w:jc w:val="center"/>
              <w:rPr>
                <w:sz w:val="18"/>
                <w:szCs w:val="18"/>
              </w:rPr>
            </w:pPr>
            <w:r w:rsidRPr="0089468B">
              <w:rPr>
                <w:color w:val="000000"/>
                <w:sz w:val="18"/>
                <w:szCs w:val="18"/>
              </w:rPr>
              <w:t>A790458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color w:val="FF0000"/>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会阴检查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A590448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color w:val="FF0000"/>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外阴检查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A722867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color w:val="FF0000"/>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阴道检查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A443955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子宫检查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A823600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宫颈检查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A689201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宫体检查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A733524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宫底检查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A373483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附件检查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A616948</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rFonts w:hint="eastAsia"/>
                <w:kern w:val="0"/>
                <w:sz w:val="18"/>
                <w:szCs w:val="18"/>
              </w:rPr>
              <w:t>产科检查</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A428157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脐带检查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A433714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胎心率</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A502083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highlight w:val="yellow"/>
              </w:rPr>
            </w:pPr>
            <w:r w:rsidRPr="0089468B">
              <w:rPr>
                <w:rFonts w:hint="eastAsia"/>
                <w:kern w:val="0"/>
                <w:sz w:val="18"/>
                <w:szCs w:val="18"/>
              </w:rPr>
              <w:t>宫底高度</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A124587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宫口情况</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A177284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rFonts w:hint="eastAsia"/>
                <w:kern w:val="0"/>
                <w:sz w:val="18"/>
                <w:szCs w:val="18"/>
              </w:rPr>
              <w:t>新生儿胸围</w:t>
            </w:r>
          </w:p>
        </w:tc>
        <w:tc>
          <w:tcPr>
            <w:tcW w:w="1701" w:type="dxa"/>
            <w:vAlign w:val="center"/>
          </w:tcPr>
          <w:p w:rsidR="0089468B" w:rsidRPr="0089468B" w:rsidRDefault="0089468B" w:rsidP="00BF561C">
            <w:pPr>
              <w:jc w:val="center"/>
              <w:rPr>
                <w:color w:val="000000"/>
                <w:sz w:val="18"/>
                <w:szCs w:val="18"/>
              </w:rPr>
            </w:pPr>
            <w:r w:rsidRPr="0089468B">
              <w:rPr>
                <w:rFonts w:hint="eastAsia"/>
                <w:color w:val="000000"/>
                <w:sz w:val="18"/>
                <w:szCs w:val="18"/>
              </w:rPr>
              <w:t>A724245</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新生儿疾病筛查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A256010</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bookmarkStart w:id="2225" w:name="OLE_LINK39"/>
            <w:bookmarkStart w:id="2226" w:name="OLE_LINK40"/>
            <w:r w:rsidRPr="0089468B">
              <w:rPr>
                <w:rFonts w:hint="eastAsia"/>
                <w:kern w:val="0"/>
                <w:sz w:val="18"/>
                <w:szCs w:val="18"/>
              </w:rPr>
              <w:t>新生儿</w:t>
            </w:r>
            <w:r w:rsidRPr="0089468B">
              <w:rPr>
                <w:kern w:val="0"/>
                <w:sz w:val="18"/>
                <w:szCs w:val="18"/>
              </w:rPr>
              <w:t>听力筛查</w:t>
            </w:r>
            <w:bookmarkEnd w:id="2225"/>
            <w:bookmarkEnd w:id="2226"/>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A902051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200" w:left="420"/>
              <w:jc w:val="left"/>
              <w:rPr>
                <w:kern w:val="0"/>
                <w:sz w:val="18"/>
                <w:szCs w:val="18"/>
              </w:rPr>
            </w:pPr>
            <w:r w:rsidRPr="0089468B">
              <w:rPr>
                <w:kern w:val="0"/>
                <w:sz w:val="18"/>
                <w:szCs w:val="18"/>
              </w:rPr>
              <w:t>神经</w:t>
            </w:r>
            <w:r w:rsidRPr="0089468B">
              <w:rPr>
                <w:rFonts w:hint="eastAsia"/>
                <w:kern w:val="0"/>
                <w:sz w:val="18"/>
                <w:szCs w:val="18"/>
              </w:rPr>
              <w:t>/</w:t>
            </w:r>
            <w:r w:rsidRPr="0089468B">
              <w:rPr>
                <w:rFonts w:hint="eastAsia"/>
                <w:kern w:val="0"/>
                <w:sz w:val="18"/>
                <w:szCs w:val="18"/>
              </w:rPr>
              <w:t>精神</w:t>
            </w:r>
            <w:r w:rsidRPr="0089468B">
              <w:rPr>
                <w:kern w:val="0"/>
                <w:sz w:val="18"/>
                <w:szCs w:val="18"/>
              </w:rPr>
              <w:t>系统</w:t>
            </w:r>
            <w:r w:rsidRPr="0089468B">
              <w:rPr>
                <w:rFonts w:hint="eastAsia"/>
                <w:kern w:val="0"/>
                <w:sz w:val="18"/>
                <w:szCs w:val="18"/>
              </w:rPr>
              <w:t>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A412514</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智力检查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A744483</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病理反射</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A737846</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膝反射检查</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A882587</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shd w:val="pct15" w:color="auto" w:fill="FFFFFF"/>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跟腱反射</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A534621</w:t>
            </w:r>
          </w:p>
        </w:tc>
      </w:tr>
      <w:tr w:rsidR="0089468B" w:rsidRPr="0089468B" w:rsidTr="001F283B">
        <w:trPr>
          <w:jc w:val="center"/>
        </w:trPr>
        <w:tc>
          <w:tcPr>
            <w:tcW w:w="2113" w:type="dxa"/>
            <w:shd w:val="clear" w:color="auto" w:fill="auto"/>
            <w:noWrap/>
            <w:vAlign w:val="bottom"/>
            <w:hideMark/>
          </w:tcPr>
          <w:p w:rsidR="0089468B" w:rsidRPr="0089468B" w:rsidRDefault="0089468B" w:rsidP="00BF561C">
            <w:pPr>
              <w:widowControl/>
              <w:jc w:val="left"/>
              <w:rPr>
                <w:kern w:val="0"/>
                <w:sz w:val="18"/>
                <w:szCs w:val="18"/>
              </w:rPr>
            </w:pPr>
          </w:p>
        </w:tc>
        <w:tc>
          <w:tcPr>
            <w:tcW w:w="4275" w:type="dxa"/>
            <w:shd w:val="clear" w:color="auto" w:fill="auto"/>
            <w:noWrap/>
            <w:vAlign w:val="bottom"/>
            <w:hideMark/>
          </w:tcPr>
          <w:p w:rsidR="0089468B" w:rsidRPr="0089468B" w:rsidRDefault="0089468B" w:rsidP="00BF561C">
            <w:pPr>
              <w:widowControl/>
              <w:ind w:leftChars="400" w:left="840"/>
              <w:jc w:val="left"/>
              <w:rPr>
                <w:kern w:val="0"/>
                <w:sz w:val="18"/>
                <w:szCs w:val="18"/>
              </w:rPr>
            </w:pPr>
            <w:r w:rsidRPr="0089468B">
              <w:rPr>
                <w:kern w:val="0"/>
                <w:sz w:val="18"/>
                <w:szCs w:val="18"/>
              </w:rPr>
              <w:t>共济运动</w:t>
            </w:r>
          </w:p>
        </w:tc>
        <w:tc>
          <w:tcPr>
            <w:tcW w:w="1701" w:type="dxa"/>
            <w:vAlign w:val="center"/>
          </w:tcPr>
          <w:p w:rsidR="0089468B" w:rsidRPr="0089468B" w:rsidRDefault="0089468B" w:rsidP="00BF561C">
            <w:pPr>
              <w:jc w:val="center"/>
              <w:rPr>
                <w:color w:val="000000"/>
                <w:sz w:val="18"/>
                <w:szCs w:val="18"/>
              </w:rPr>
            </w:pPr>
            <w:r w:rsidRPr="0089468B">
              <w:rPr>
                <w:color w:val="000000"/>
                <w:sz w:val="18"/>
                <w:szCs w:val="18"/>
              </w:rPr>
              <w:t>A500381</w:t>
            </w:r>
          </w:p>
        </w:tc>
      </w:tr>
    </w:tbl>
    <w:p w:rsidR="00A57EE1" w:rsidRDefault="00A57EE1" w:rsidP="00A57EE1">
      <w:pPr>
        <w:pStyle w:val="afe"/>
        <w:spacing w:line="360" w:lineRule="auto"/>
      </w:pPr>
    </w:p>
    <w:p w:rsidR="00023815" w:rsidRPr="00023815" w:rsidRDefault="00023815" w:rsidP="00023815">
      <w:pPr>
        <w:pStyle w:val="a1"/>
        <w:spacing w:before="156" w:after="156"/>
        <w:ind w:left="284"/>
      </w:pPr>
      <w:bookmarkStart w:id="2227" w:name="_Toc485996414"/>
      <w:bookmarkStart w:id="2228" w:name="_Toc486518734"/>
      <w:bookmarkStart w:id="2229" w:name="_Toc486927116"/>
      <w:r w:rsidRPr="00C87A0D">
        <w:t>活动语气代码</w:t>
      </w:r>
      <w:bookmarkEnd w:id="2227"/>
      <w:bookmarkEnd w:id="2228"/>
      <w:bookmarkEnd w:id="2229"/>
    </w:p>
    <w:p w:rsidR="00023815" w:rsidRDefault="00BD5785" w:rsidP="00157164">
      <w:pPr>
        <w:pStyle w:val="afe"/>
        <w:spacing w:line="360" w:lineRule="auto"/>
        <w:ind w:leftChars="200" w:left="420"/>
      </w:pPr>
      <w:r w:rsidRPr="00BD5785">
        <w:t>活动语气代码</w:t>
      </w:r>
      <w:r w:rsidR="005A0A41">
        <w:rPr>
          <w:rFonts w:hint="eastAsia"/>
        </w:rPr>
        <w:t>用来区分医疗保健相关活动已经既成事实，还是</w:t>
      </w:r>
      <w:r w:rsidR="00EE1259">
        <w:rPr>
          <w:rFonts w:hint="eastAsia"/>
        </w:rPr>
        <w:t>以</w:t>
      </w:r>
      <w:r w:rsidR="005A0A41">
        <w:rPr>
          <w:rFonts w:hint="eastAsia"/>
        </w:rPr>
        <w:t>其它</w:t>
      </w:r>
      <w:r w:rsidR="00EE1259">
        <w:rPr>
          <w:rFonts w:hint="eastAsia"/>
        </w:rPr>
        <w:t>方式存在</w:t>
      </w:r>
      <w:r w:rsidR="0065523C">
        <w:rPr>
          <w:rFonts w:hint="eastAsia"/>
        </w:rPr>
        <w:t>，例如指令、目标、可能性等等。</w:t>
      </w:r>
      <w:r>
        <w:rPr>
          <w:rFonts w:hint="eastAsia"/>
        </w:rPr>
        <w:t>数据元“活动语气代码”的</w:t>
      </w:r>
      <w:r w:rsidR="00B87739">
        <w:rPr>
          <w:rFonts w:hint="eastAsia"/>
        </w:rPr>
        <w:t>值域</w:t>
      </w:r>
      <w:r>
        <w:rPr>
          <w:rFonts w:hint="eastAsia"/>
        </w:rPr>
        <w:t>见表15。</w:t>
      </w:r>
    </w:p>
    <w:p w:rsidR="00BD5785" w:rsidRDefault="00BD5785" w:rsidP="00BD5785">
      <w:pPr>
        <w:pStyle w:val="afe"/>
        <w:spacing w:line="360" w:lineRule="auto"/>
        <w:jc w:val="center"/>
        <w:rPr>
          <w:rFonts w:ascii="黑体" w:eastAsia="黑体"/>
          <w:noProof w:val="0"/>
        </w:rPr>
      </w:pPr>
      <w:r w:rsidRPr="00BD5785">
        <w:rPr>
          <w:rFonts w:ascii="黑体" w:eastAsia="黑体" w:hint="eastAsia"/>
          <w:noProof w:val="0"/>
        </w:rPr>
        <w:t xml:space="preserve">表15  </w:t>
      </w:r>
      <w:r w:rsidRPr="00BD5785">
        <w:rPr>
          <w:rFonts w:ascii="黑体" w:eastAsia="黑体"/>
          <w:noProof w:val="0"/>
        </w:rPr>
        <w:t>活动语气代码</w:t>
      </w:r>
    </w:p>
    <w:tbl>
      <w:tblPr>
        <w:tblStyle w:val="afffff8"/>
        <w:tblW w:w="0" w:type="auto"/>
        <w:jc w:val="center"/>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02"/>
        <w:gridCol w:w="3425"/>
      </w:tblGrid>
      <w:tr w:rsidR="00602B69" w:rsidRPr="00602B69" w:rsidTr="00A51D5C">
        <w:trPr>
          <w:jc w:val="center"/>
        </w:trPr>
        <w:tc>
          <w:tcPr>
            <w:tcW w:w="4202" w:type="dxa"/>
          </w:tcPr>
          <w:p w:rsidR="00602B69" w:rsidRPr="00602B69" w:rsidRDefault="00602B69" w:rsidP="00602B69">
            <w:pPr>
              <w:ind w:firstLine="843"/>
              <w:rPr>
                <w:rFonts w:ascii="Times New Roman"/>
                <w:b/>
                <w:bCs/>
                <w:szCs w:val="18"/>
              </w:rPr>
            </w:pPr>
            <w:r w:rsidRPr="00602B69">
              <w:rPr>
                <w:rFonts w:ascii="Times New Roman" w:hint="eastAsia"/>
                <w:b/>
                <w:bCs/>
                <w:szCs w:val="18"/>
              </w:rPr>
              <w:lastRenderedPageBreak/>
              <w:t>代码名称</w:t>
            </w:r>
          </w:p>
        </w:tc>
        <w:tc>
          <w:tcPr>
            <w:tcW w:w="3425" w:type="dxa"/>
          </w:tcPr>
          <w:p w:rsidR="00602B69" w:rsidRPr="00602B69" w:rsidRDefault="00602B69" w:rsidP="00602B69">
            <w:pPr>
              <w:ind w:firstLine="843"/>
              <w:jc w:val="center"/>
              <w:rPr>
                <w:rFonts w:ascii="Times New Roman"/>
                <w:b/>
                <w:bCs/>
                <w:szCs w:val="18"/>
              </w:rPr>
            </w:pPr>
            <w:r w:rsidRPr="00602B69">
              <w:rPr>
                <w:rFonts w:ascii="Times New Roman"/>
                <w:b/>
                <w:bCs/>
                <w:szCs w:val="18"/>
              </w:rPr>
              <w:t>概念</w:t>
            </w:r>
            <w:r w:rsidRPr="00602B69">
              <w:rPr>
                <w:rFonts w:ascii="Times New Roman"/>
                <w:b/>
                <w:bCs/>
                <w:szCs w:val="18"/>
              </w:rPr>
              <w:t>ID</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事件</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A623013</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计划</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A931397</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hint="eastAsia"/>
                <w:szCs w:val="18"/>
              </w:rPr>
              <w:t>约定</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A702377</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推荐</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A557312</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承诺</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A917490</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定义</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A475897</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提议</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A470692</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rPr>
              <w:t>请求</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A402512</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szCs w:val="18"/>
              </w:rPr>
            </w:pPr>
            <w:r w:rsidRPr="00602B69">
              <w:rPr>
                <w:rFonts w:ascii="Times New Roman" w:hAnsi="Times New Roman"/>
                <w:szCs w:val="18"/>
                <w:shd w:val="clear" w:color="auto" w:fill="FFFFFF"/>
              </w:rPr>
              <w:t>允许</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A426642</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color w:val="FF0000"/>
                <w:szCs w:val="18"/>
                <w:shd w:val="clear" w:color="auto" w:fill="FFFFFF"/>
              </w:rPr>
            </w:pPr>
            <w:r w:rsidRPr="00602B69">
              <w:rPr>
                <w:rFonts w:ascii="Times New Roman" w:hAnsi="Times New Roman"/>
                <w:szCs w:val="18"/>
                <w:shd w:val="clear" w:color="auto" w:fill="FFFFFF"/>
              </w:rPr>
              <w:t>目标</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A432589</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color w:val="FF0000"/>
                <w:szCs w:val="18"/>
                <w:shd w:val="clear" w:color="auto" w:fill="FFFFFF"/>
              </w:rPr>
            </w:pPr>
            <w:r w:rsidRPr="00602B69">
              <w:rPr>
                <w:rFonts w:ascii="Times New Roman" w:hAnsi="Times New Roman"/>
                <w:color w:val="000000"/>
                <w:szCs w:val="18"/>
                <w:shd w:val="clear" w:color="auto" w:fill="FFFFFF"/>
              </w:rPr>
              <w:t>期望</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A478754</w:t>
            </w:r>
          </w:p>
        </w:tc>
      </w:tr>
      <w:tr w:rsidR="00602B69" w:rsidRPr="00602B69" w:rsidTr="00A51D5C">
        <w:trPr>
          <w:jc w:val="center"/>
        </w:trPr>
        <w:tc>
          <w:tcPr>
            <w:tcW w:w="4202" w:type="dxa"/>
          </w:tcPr>
          <w:p w:rsidR="00602B69" w:rsidRPr="00602B69" w:rsidRDefault="00602B69" w:rsidP="00A51D5C">
            <w:pPr>
              <w:pStyle w:val="affffffa"/>
              <w:ind w:left="57" w:firstLineChars="0" w:firstLine="0"/>
              <w:rPr>
                <w:rFonts w:ascii="Times New Roman" w:hAnsi="Times New Roman"/>
                <w:color w:val="000000"/>
                <w:szCs w:val="18"/>
                <w:shd w:val="clear" w:color="auto" w:fill="FFFFFF"/>
              </w:rPr>
            </w:pPr>
            <w:r w:rsidRPr="00602B69">
              <w:rPr>
                <w:rFonts w:ascii="Times New Roman" w:hAnsi="Times New Roman"/>
                <w:color w:val="000000"/>
                <w:szCs w:val="18"/>
                <w:shd w:val="clear" w:color="auto" w:fill="FFFFFF"/>
              </w:rPr>
              <w:t>选择</w:t>
            </w:r>
          </w:p>
        </w:tc>
        <w:tc>
          <w:tcPr>
            <w:tcW w:w="3425" w:type="dxa"/>
            <w:vAlign w:val="bottom"/>
          </w:tcPr>
          <w:p w:rsidR="00602B69" w:rsidRPr="00602B69" w:rsidRDefault="00602B69" w:rsidP="00602B69">
            <w:pPr>
              <w:ind w:firstLine="840"/>
              <w:jc w:val="center"/>
              <w:rPr>
                <w:rFonts w:ascii="Times New Roman"/>
                <w:szCs w:val="18"/>
              </w:rPr>
            </w:pPr>
            <w:r w:rsidRPr="00602B69">
              <w:rPr>
                <w:rFonts w:ascii="Times New Roman"/>
                <w:szCs w:val="18"/>
              </w:rPr>
              <w:t>A781678</w:t>
            </w:r>
          </w:p>
        </w:tc>
      </w:tr>
    </w:tbl>
    <w:p w:rsidR="00BF561C" w:rsidRPr="00BD5785" w:rsidRDefault="00BF561C" w:rsidP="00BD5785">
      <w:pPr>
        <w:pStyle w:val="afe"/>
        <w:spacing w:line="360" w:lineRule="auto"/>
        <w:jc w:val="center"/>
        <w:rPr>
          <w:rFonts w:ascii="黑体" w:eastAsia="黑体"/>
          <w:noProof w:val="0"/>
        </w:rPr>
      </w:pPr>
    </w:p>
    <w:p w:rsidR="00023815" w:rsidRDefault="00023815" w:rsidP="00023815">
      <w:pPr>
        <w:pStyle w:val="a1"/>
        <w:spacing w:before="156" w:after="156"/>
        <w:ind w:left="284"/>
      </w:pPr>
      <w:bookmarkStart w:id="2230" w:name="_Toc485996415"/>
      <w:bookmarkStart w:id="2231" w:name="_Toc486518735"/>
      <w:bookmarkStart w:id="2232" w:name="_Toc486927117"/>
      <w:r w:rsidRPr="00023815">
        <w:t>活动状态代码</w:t>
      </w:r>
      <w:bookmarkEnd w:id="2230"/>
      <w:bookmarkEnd w:id="2231"/>
      <w:bookmarkEnd w:id="2232"/>
    </w:p>
    <w:p w:rsidR="00023815" w:rsidRDefault="006E6BC4" w:rsidP="0026438B">
      <w:pPr>
        <w:pStyle w:val="afe"/>
        <w:ind w:leftChars="200" w:left="420"/>
      </w:pPr>
      <w:r>
        <w:rPr>
          <w:rFonts w:hint="eastAsia"/>
        </w:rPr>
        <w:t>活动状态代码表示活动的</w:t>
      </w:r>
      <w:r w:rsidR="001233AF">
        <w:rPr>
          <w:rFonts w:hint="eastAsia"/>
        </w:rPr>
        <w:t>可能具备的</w:t>
      </w:r>
      <w:r>
        <w:rPr>
          <w:rFonts w:hint="eastAsia"/>
        </w:rPr>
        <w:t>状态</w:t>
      </w:r>
      <w:r w:rsidR="001233AF">
        <w:rPr>
          <w:rFonts w:hint="eastAsia"/>
        </w:rPr>
        <w:t>。</w:t>
      </w:r>
      <w:r>
        <w:rPr>
          <w:rFonts w:hint="eastAsia"/>
        </w:rPr>
        <w:t>数据元“活动状态代码”的</w:t>
      </w:r>
      <w:r w:rsidR="00B87739">
        <w:rPr>
          <w:rFonts w:hint="eastAsia"/>
        </w:rPr>
        <w:t>值域</w:t>
      </w:r>
      <w:r>
        <w:rPr>
          <w:rFonts w:hint="eastAsia"/>
        </w:rPr>
        <w:t>见表16。</w:t>
      </w:r>
    </w:p>
    <w:p w:rsidR="006E6BC4" w:rsidRDefault="006E6BC4" w:rsidP="006E6BC4">
      <w:pPr>
        <w:pStyle w:val="afe"/>
        <w:spacing w:line="360" w:lineRule="auto"/>
        <w:jc w:val="center"/>
        <w:rPr>
          <w:rFonts w:ascii="黑体" w:eastAsia="黑体"/>
          <w:noProof w:val="0"/>
        </w:rPr>
      </w:pPr>
      <w:r w:rsidRPr="006E6BC4">
        <w:rPr>
          <w:rFonts w:ascii="黑体" w:eastAsia="黑体" w:hint="eastAsia"/>
          <w:noProof w:val="0"/>
        </w:rPr>
        <w:t>表16  活动状态代码</w:t>
      </w:r>
    </w:p>
    <w:tbl>
      <w:tblPr>
        <w:tblStyle w:val="afffff8"/>
        <w:tblW w:w="0" w:type="auto"/>
        <w:jc w:val="center"/>
        <w:tblInd w:w="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040"/>
        <w:gridCol w:w="3567"/>
      </w:tblGrid>
      <w:tr w:rsidR="00416768" w:rsidRPr="00416768" w:rsidTr="00A51D5C">
        <w:trPr>
          <w:jc w:val="center"/>
        </w:trPr>
        <w:tc>
          <w:tcPr>
            <w:tcW w:w="4040" w:type="dxa"/>
          </w:tcPr>
          <w:p w:rsidR="00416768" w:rsidRPr="00416768" w:rsidRDefault="00416768" w:rsidP="00416768">
            <w:pPr>
              <w:ind w:firstLine="843"/>
              <w:rPr>
                <w:rFonts w:ascii="Times New Roman" w:eastAsiaTheme="minorEastAsia"/>
                <w:b/>
                <w:bCs/>
                <w:szCs w:val="18"/>
              </w:rPr>
            </w:pPr>
            <w:r w:rsidRPr="00416768">
              <w:rPr>
                <w:rFonts w:ascii="Times New Roman" w:eastAsiaTheme="minorEastAsia" w:hint="eastAsia"/>
                <w:b/>
                <w:bCs/>
                <w:szCs w:val="18"/>
              </w:rPr>
              <w:t>代码名称</w:t>
            </w:r>
          </w:p>
        </w:tc>
        <w:tc>
          <w:tcPr>
            <w:tcW w:w="3567" w:type="dxa"/>
          </w:tcPr>
          <w:p w:rsidR="00416768" w:rsidRPr="00416768" w:rsidRDefault="00416768" w:rsidP="00416768">
            <w:pPr>
              <w:ind w:firstLine="843"/>
              <w:jc w:val="center"/>
              <w:rPr>
                <w:rFonts w:ascii="Times New Roman" w:eastAsiaTheme="minorEastAsia"/>
                <w:b/>
                <w:bCs/>
                <w:szCs w:val="18"/>
              </w:rPr>
            </w:pPr>
            <w:r w:rsidRPr="00416768">
              <w:rPr>
                <w:rFonts w:ascii="Times New Roman" w:eastAsiaTheme="minorEastAsia"/>
                <w:b/>
                <w:bCs/>
                <w:szCs w:val="18"/>
              </w:rPr>
              <w:t>概念</w:t>
            </w:r>
            <w:r w:rsidRPr="00416768">
              <w:rPr>
                <w:rFonts w:ascii="Times New Roman" w:eastAsiaTheme="minorEastAsia"/>
                <w:b/>
                <w:bCs/>
                <w:szCs w:val="18"/>
              </w:rPr>
              <w:t>ID</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正常的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A742140</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中断的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A238068</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活动的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A867054</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取消的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A700167</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完成的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A906726</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搁置的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A545392</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新发的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A685909</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废除的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A338150</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无效的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A752576</w:t>
            </w:r>
          </w:p>
        </w:tc>
      </w:tr>
      <w:tr w:rsidR="00416768" w:rsidRPr="00416768" w:rsidTr="00A51D5C">
        <w:trPr>
          <w:jc w:val="center"/>
        </w:trPr>
        <w:tc>
          <w:tcPr>
            <w:tcW w:w="4040" w:type="dxa"/>
          </w:tcPr>
          <w:p w:rsidR="00416768" w:rsidRPr="00416768" w:rsidRDefault="00416768" w:rsidP="00A51D5C">
            <w:pPr>
              <w:pStyle w:val="affffffa"/>
              <w:ind w:firstLineChars="0" w:firstLine="0"/>
              <w:rPr>
                <w:rFonts w:ascii="Times New Roman" w:eastAsiaTheme="minorEastAsia" w:hAnsi="Times New Roman"/>
                <w:szCs w:val="18"/>
              </w:rPr>
            </w:pPr>
            <w:r w:rsidRPr="00416768">
              <w:rPr>
                <w:rFonts w:ascii="Times New Roman" w:eastAsiaTheme="minorEastAsia" w:hAnsi="Times New Roman"/>
                <w:szCs w:val="18"/>
              </w:rPr>
              <w:t>被取代的</w:t>
            </w:r>
          </w:p>
        </w:tc>
        <w:tc>
          <w:tcPr>
            <w:tcW w:w="3567" w:type="dxa"/>
            <w:vAlign w:val="center"/>
          </w:tcPr>
          <w:p w:rsidR="00416768" w:rsidRPr="00416768" w:rsidRDefault="00416768" w:rsidP="00416768">
            <w:pPr>
              <w:ind w:firstLine="840"/>
              <w:jc w:val="center"/>
              <w:rPr>
                <w:rFonts w:ascii="Times New Roman" w:eastAsiaTheme="minorEastAsia"/>
                <w:color w:val="000000"/>
                <w:szCs w:val="18"/>
              </w:rPr>
            </w:pPr>
            <w:r w:rsidRPr="00416768">
              <w:rPr>
                <w:rFonts w:ascii="Times New Roman" w:eastAsiaTheme="minorEastAsia"/>
                <w:color w:val="000000"/>
                <w:szCs w:val="18"/>
              </w:rPr>
              <w:t>A590446</w:t>
            </w:r>
          </w:p>
        </w:tc>
      </w:tr>
    </w:tbl>
    <w:p w:rsidR="00317645" w:rsidRPr="006E6BC4" w:rsidRDefault="00317645" w:rsidP="006E6BC4">
      <w:pPr>
        <w:pStyle w:val="afe"/>
        <w:spacing w:line="360" w:lineRule="auto"/>
        <w:jc w:val="center"/>
        <w:rPr>
          <w:rFonts w:ascii="黑体" w:eastAsia="黑体"/>
          <w:noProof w:val="0"/>
        </w:rPr>
      </w:pPr>
    </w:p>
    <w:p w:rsidR="00023815" w:rsidRDefault="00023815" w:rsidP="00023815">
      <w:pPr>
        <w:pStyle w:val="a1"/>
        <w:spacing w:before="156" w:after="156"/>
        <w:ind w:left="284"/>
      </w:pPr>
      <w:bookmarkStart w:id="2233" w:name="_Toc485996416"/>
      <w:bookmarkStart w:id="2234" w:name="_Toc486518736"/>
      <w:bookmarkStart w:id="2235" w:name="_Toc486927118"/>
      <w:r w:rsidRPr="00023815">
        <w:t>活动关系类型代码</w:t>
      </w:r>
      <w:bookmarkEnd w:id="2233"/>
      <w:bookmarkEnd w:id="2234"/>
      <w:bookmarkEnd w:id="2235"/>
    </w:p>
    <w:p w:rsidR="004259B3" w:rsidRDefault="006C3BB2" w:rsidP="0026438B">
      <w:pPr>
        <w:pStyle w:val="afe"/>
        <w:spacing w:line="360" w:lineRule="auto"/>
        <w:ind w:leftChars="200" w:left="420"/>
      </w:pPr>
      <w:r>
        <w:rPr>
          <w:rFonts w:hint="eastAsia"/>
        </w:rPr>
        <w:t>活动关系类型代码表示</w:t>
      </w:r>
      <w:r w:rsidR="00A4069F">
        <w:rPr>
          <w:rFonts w:hint="eastAsia"/>
        </w:rPr>
        <w:t>所有</w:t>
      </w:r>
      <w:r w:rsidRPr="006C3BB2">
        <w:rPr>
          <w:rFonts w:hint="eastAsia"/>
        </w:rPr>
        <w:t>活动关系实例的</w:t>
      </w:r>
      <w:r w:rsidR="00A4069F">
        <w:rPr>
          <w:rFonts w:hint="eastAsia"/>
        </w:rPr>
        <w:t>含义</w:t>
      </w:r>
      <w:r w:rsidRPr="006C3BB2">
        <w:rPr>
          <w:rFonts w:hint="eastAsia"/>
        </w:rPr>
        <w:t>和目的</w:t>
      </w:r>
      <w:r w:rsidR="00B368FA">
        <w:rPr>
          <w:rFonts w:hint="eastAsia"/>
        </w:rPr>
        <w:t>。</w:t>
      </w:r>
      <w:r>
        <w:rPr>
          <w:rFonts w:hint="eastAsia"/>
        </w:rPr>
        <w:t>数据元“活动关系类型代码”的</w:t>
      </w:r>
      <w:r w:rsidR="00B87739">
        <w:rPr>
          <w:rFonts w:hint="eastAsia"/>
        </w:rPr>
        <w:t>值域</w:t>
      </w:r>
      <w:r>
        <w:rPr>
          <w:rFonts w:hint="eastAsia"/>
        </w:rPr>
        <w:t>见表17。</w:t>
      </w:r>
    </w:p>
    <w:p w:rsidR="00580F48" w:rsidRPr="006811D4" w:rsidRDefault="00580F48" w:rsidP="006811D4">
      <w:pPr>
        <w:pStyle w:val="affffff1"/>
        <w:spacing w:before="156" w:after="156"/>
      </w:pPr>
      <w:r w:rsidRPr="006811D4">
        <w:t>表</w:t>
      </w:r>
      <w:r w:rsidR="006C3BB2">
        <w:rPr>
          <w:rFonts w:hint="eastAsia"/>
        </w:rPr>
        <w:t>1</w:t>
      </w:r>
      <w:r w:rsidR="00F532A2">
        <w:rPr>
          <w:rFonts w:hint="eastAsia"/>
        </w:rPr>
        <w:t>7</w:t>
      </w:r>
      <w:r w:rsidRPr="006811D4">
        <w:rPr>
          <w:rFonts w:hint="eastAsia"/>
        </w:rPr>
        <w:t xml:space="preserve">  </w:t>
      </w:r>
      <w:r w:rsidRPr="006811D4">
        <w:t>活动</w:t>
      </w:r>
      <w:r w:rsidR="006C3BB2">
        <w:rPr>
          <w:rFonts w:hint="eastAsia"/>
        </w:rPr>
        <w:t>关系</w:t>
      </w:r>
      <w:r w:rsidR="006C3BB2">
        <w:t>代码</w:t>
      </w:r>
    </w:p>
    <w:tbl>
      <w:tblPr>
        <w:tblStyle w:val="afffff8"/>
        <w:tblW w:w="0" w:type="auto"/>
        <w:jc w:val="center"/>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80"/>
        <w:gridCol w:w="3440"/>
      </w:tblGrid>
      <w:tr w:rsidR="00E73B03" w:rsidRPr="00E73B03" w:rsidTr="00A51D5C">
        <w:trPr>
          <w:trHeight w:val="349"/>
          <w:jc w:val="center"/>
        </w:trPr>
        <w:tc>
          <w:tcPr>
            <w:tcW w:w="4180" w:type="dxa"/>
            <w:noWrap/>
            <w:vAlign w:val="center"/>
            <w:hideMark/>
          </w:tcPr>
          <w:p w:rsidR="00E73B03" w:rsidRPr="00E73B03" w:rsidRDefault="00E73B03" w:rsidP="00E73B03">
            <w:pPr>
              <w:adjustRightInd w:val="0"/>
              <w:snapToGrid w:val="0"/>
              <w:ind w:firstLine="843"/>
              <w:rPr>
                <w:rFonts w:ascii="Times New Roman" w:eastAsiaTheme="minorEastAsia"/>
                <w:b/>
                <w:bCs/>
                <w:szCs w:val="18"/>
              </w:rPr>
            </w:pPr>
            <w:r w:rsidRPr="00E73B03">
              <w:rPr>
                <w:rFonts w:ascii="Times New Roman" w:eastAsiaTheme="minorEastAsia" w:hint="eastAsia"/>
                <w:b/>
                <w:bCs/>
                <w:szCs w:val="18"/>
              </w:rPr>
              <w:t>代码名称</w:t>
            </w:r>
          </w:p>
        </w:tc>
        <w:tc>
          <w:tcPr>
            <w:tcW w:w="3440" w:type="dxa"/>
            <w:noWrap/>
            <w:vAlign w:val="center"/>
            <w:hideMark/>
          </w:tcPr>
          <w:p w:rsidR="00E73B03" w:rsidRPr="00E73B03" w:rsidRDefault="00E73B03" w:rsidP="00E73B03">
            <w:pPr>
              <w:adjustRightInd w:val="0"/>
              <w:snapToGrid w:val="0"/>
              <w:ind w:firstLine="843"/>
              <w:jc w:val="center"/>
              <w:rPr>
                <w:rFonts w:ascii="Times New Roman" w:eastAsiaTheme="minorEastAsia"/>
                <w:b/>
                <w:bCs/>
                <w:szCs w:val="18"/>
              </w:rPr>
            </w:pPr>
            <w:r w:rsidRPr="00E73B03">
              <w:rPr>
                <w:rFonts w:ascii="Times New Roman" w:eastAsiaTheme="minorEastAsia"/>
                <w:b/>
                <w:bCs/>
                <w:szCs w:val="18"/>
              </w:rPr>
              <w:t>概念</w:t>
            </w:r>
            <w:r w:rsidRPr="00E73B03">
              <w:rPr>
                <w:rFonts w:ascii="Times New Roman" w:eastAsiaTheme="minorEastAsia"/>
                <w:b/>
                <w:bCs/>
                <w:szCs w:val="18"/>
              </w:rPr>
              <w:t>ID</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840"/>
              <w:rPr>
                <w:rFonts w:ascii="Times New Roman" w:eastAsiaTheme="minorEastAsia"/>
                <w:szCs w:val="18"/>
              </w:rPr>
            </w:pPr>
            <w:r w:rsidRPr="00E73B03">
              <w:rPr>
                <w:rFonts w:ascii="Times New Roman" w:eastAsiaTheme="minorEastAsia"/>
                <w:szCs w:val="18"/>
              </w:rPr>
              <w:t>互为条件</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A563356</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rPr>
            </w:pPr>
            <w:r w:rsidRPr="00E73B03">
              <w:rPr>
                <w:rFonts w:ascii="Times New Roman" w:eastAsiaTheme="minorEastAsia"/>
                <w:szCs w:val="18"/>
              </w:rPr>
              <w:t>原因</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A180669</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rPr>
            </w:pPr>
            <w:r w:rsidRPr="00E73B03">
              <w:rPr>
                <w:rFonts w:ascii="Times New Roman" w:eastAsiaTheme="minorEastAsia"/>
                <w:szCs w:val="18"/>
              </w:rPr>
              <w:lastRenderedPageBreak/>
              <w:t>禁忌</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A457021</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rPr>
            </w:pPr>
            <w:r w:rsidRPr="00E73B03">
              <w:rPr>
                <w:rFonts w:ascii="Times New Roman" w:eastAsiaTheme="minorEastAsia"/>
                <w:szCs w:val="18"/>
              </w:rPr>
              <w:t>前提</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A300578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rPr>
            </w:pPr>
            <w:r w:rsidRPr="00E73B03">
              <w:rPr>
                <w:rFonts w:ascii="Times New Roman" w:eastAsiaTheme="minorEastAsia"/>
                <w:szCs w:val="18"/>
              </w:rPr>
              <w:t>触发</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A813319</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构成关系</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A974295</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到达</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A522198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离开</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A352391</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控制变量</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A424179</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产出关系</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A137548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目标</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A605223</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预期结果</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A138918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涉及关系</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A768745</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收费</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A100301</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支持</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A409214</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临时涉及</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A546610</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rPr>
            </w:pPr>
            <w:r w:rsidRPr="00E73B03">
              <w:rPr>
                <w:rFonts w:ascii="Times New Roman" w:eastAsiaTheme="minorEastAsia"/>
                <w:szCs w:val="18"/>
              </w:rPr>
              <w:t xml:space="preserve">  </w:t>
            </w:r>
            <w:r w:rsidRPr="00E73B03">
              <w:rPr>
                <w:rFonts w:ascii="Times New Roman" w:eastAsiaTheme="minorEastAsia" w:hint="eastAsia"/>
                <w:szCs w:val="18"/>
              </w:rPr>
              <w:t xml:space="preserve">  </w:t>
            </w:r>
            <w:r w:rsidRPr="00E73B03">
              <w:rPr>
                <w:rFonts w:ascii="Times New Roman" w:eastAsiaTheme="minorEastAsia"/>
                <w:szCs w:val="18"/>
              </w:rPr>
              <w:t>受管辖</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A523036</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adjustRightInd w:val="0"/>
              <w:snapToGrid w:val="0"/>
              <w:ind w:firstLineChars="200" w:firstLine="360"/>
              <w:rPr>
                <w:rFonts w:ascii="Times New Roman" w:eastAsiaTheme="minorEastAsia"/>
                <w:szCs w:val="18"/>
                <w:shd w:val="clear" w:color="auto" w:fill="FFFFFF"/>
              </w:rPr>
            </w:pPr>
            <w:r w:rsidRPr="00E73B03">
              <w:rPr>
                <w:rFonts w:ascii="Times New Roman" w:eastAsiaTheme="minorEastAsia"/>
                <w:szCs w:val="18"/>
                <w:shd w:val="clear" w:color="auto" w:fill="FFFFFF"/>
              </w:rPr>
              <w:t>被覆盖</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A257973</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rPr>
            </w:pPr>
            <w:r w:rsidRPr="00E73B03">
              <w:rPr>
                <w:rFonts w:ascii="Times New Roman" w:eastAsiaTheme="minorEastAsia"/>
                <w:szCs w:val="18"/>
              </w:rPr>
              <w:t xml:space="preserve">  </w:t>
            </w:r>
            <w:r w:rsidRPr="00E73B03">
              <w:rPr>
                <w:rFonts w:ascii="Times New Roman" w:eastAsiaTheme="minorEastAsia" w:hint="eastAsia"/>
                <w:szCs w:val="18"/>
              </w:rPr>
              <w:t xml:space="preserve">  </w:t>
            </w:r>
            <w:r w:rsidRPr="00E73B03">
              <w:rPr>
                <w:rFonts w:ascii="Times New Roman" w:eastAsiaTheme="minorEastAsia"/>
                <w:szCs w:val="18"/>
              </w:rPr>
              <w:t>解释</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A701504</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来源于</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A829370</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病因</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A128254</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临床表现</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A573125</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受限于</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A634879</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提供证据</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A167074</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引用</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A353709</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hint="eastAsia"/>
                <w:szCs w:val="18"/>
                <w:shd w:val="clear" w:color="auto" w:fill="FFFFFF"/>
              </w:rPr>
              <w:t xml:space="preserve">  </w:t>
            </w:r>
            <w:r w:rsidRPr="00E73B03">
              <w:rPr>
                <w:rFonts w:ascii="Times New Roman" w:eastAsiaTheme="minorEastAsia"/>
                <w:szCs w:val="18"/>
                <w:shd w:val="clear" w:color="auto" w:fill="FFFFFF"/>
              </w:rPr>
              <w:t>总结</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A931828</w:t>
            </w:r>
          </w:p>
        </w:tc>
      </w:tr>
      <w:tr w:rsidR="00E73B03" w:rsidRPr="00E73B03" w:rsidTr="00A51D5C">
        <w:trPr>
          <w:trHeight w:val="340"/>
          <w:jc w:val="center"/>
        </w:trPr>
        <w:tc>
          <w:tcPr>
            <w:tcW w:w="4180" w:type="dxa"/>
            <w:noWrap/>
            <w:vAlign w:val="center"/>
            <w:hideMark/>
          </w:tcPr>
          <w:p w:rsidR="00E73B03" w:rsidRPr="00E73B03" w:rsidRDefault="00E73B03" w:rsidP="003315A7">
            <w:pPr>
              <w:widowControl/>
              <w:numPr>
                <w:ilvl w:val="0"/>
                <w:numId w:val="14"/>
              </w:numPr>
              <w:shd w:val="clear" w:color="auto" w:fill="FFFFFF"/>
              <w:spacing w:line="184" w:lineRule="atLeast"/>
              <w:ind w:left="0"/>
              <w:jc w:val="left"/>
              <w:rPr>
                <w:rFonts w:ascii="Times New Roman" w:eastAsiaTheme="minorEastAsia"/>
                <w:szCs w:val="18"/>
                <w:shd w:val="clear" w:color="auto" w:fill="FFFFFF"/>
              </w:rPr>
            </w:pPr>
            <w:r w:rsidRPr="00E73B03">
              <w:rPr>
                <w:rFonts w:ascii="Times New Roman" w:eastAsiaTheme="minorEastAsia"/>
                <w:szCs w:val="18"/>
                <w:shd w:val="clear" w:color="auto" w:fill="FFFFFF"/>
              </w:rPr>
              <w:t>序列关系</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A670524</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firstLineChars="150" w:firstLine="270"/>
              <w:rPr>
                <w:rFonts w:ascii="Times New Roman" w:eastAsiaTheme="minorEastAsia"/>
                <w:szCs w:val="18"/>
                <w:shd w:val="clear" w:color="auto" w:fill="FFFFFF"/>
              </w:rPr>
            </w:pPr>
            <w:r w:rsidRPr="00E73B03">
              <w:rPr>
                <w:rFonts w:ascii="Times New Roman" w:eastAsiaTheme="minorEastAsia"/>
                <w:szCs w:val="18"/>
                <w:shd w:val="clear" w:color="auto" w:fill="FFFFFF"/>
              </w:rPr>
              <w:t xml:space="preserve"> </w:t>
            </w:r>
            <w:r w:rsidRPr="00E73B03">
              <w:rPr>
                <w:rFonts w:ascii="Times New Roman" w:eastAsiaTheme="minorEastAsia"/>
                <w:szCs w:val="18"/>
                <w:shd w:val="clear" w:color="auto" w:fill="FFFFFF"/>
              </w:rPr>
              <w:t>实施</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A446091</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替代</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A210363</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后续</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A541606</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记录</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A815786</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实例</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A680388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转换</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A522098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更新</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A551749</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文书关系</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A646418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补充</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A287930</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替代</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A568588</w:t>
            </w:r>
          </w:p>
        </w:tc>
      </w:tr>
      <w:tr w:rsidR="00E73B03" w:rsidRPr="00E73B03" w:rsidTr="00A51D5C">
        <w:trPr>
          <w:trHeight w:val="340"/>
          <w:jc w:val="center"/>
        </w:trPr>
        <w:tc>
          <w:tcPr>
            <w:tcW w:w="4180" w:type="dxa"/>
            <w:noWrap/>
            <w:vAlign w:val="center"/>
            <w:hideMark/>
          </w:tcPr>
          <w:p w:rsidR="00E73B03" w:rsidRPr="00E73B03" w:rsidRDefault="00E73B03" w:rsidP="00E73B03">
            <w:pPr>
              <w:widowControl/>
              <w:shd w:val="clear" w:color="auto" w:fill="FFFFFF"/>
              <w:spacing w:line="184" w:lineRule="atLeast"/>
              <w:ind w:leftChars="200" w:left="420" w:firstLine="840"/>
              <w:rPr>
                <w:rFonts w:ascii="Times New Roman" w:eastAsiaTheme="minorEastAsia"/>
                <w:szCs w:val="18"/>
                <w:shd w:val="clear" w:color="auto" w:fill="FFFFFF"/>
              </w:rPr>
            </w:pPr>
            <w:r w:rsidRPr="00E73B03">
              <w:rPr>
                <w:rFonts w:ascii="Times New Roman" w:eastAsiaTheme="minorEastAsia"/>
                <w:szCs w:val="18"/>
                <w:shd w:val="clear" w:color="auto" w:fill="FFFFFF"/>
              </w:rPr>
              <w:t>转换</w:t>
            </w:r>
          </w:p>
        </w:tc>
        <w:tc>
          <w:tcPr>
            <w:tcW w:w="3440" w:type="dxa"/>
            <w:noWrap/>
            <w:vAlign w:val="center"/>
            <w:hideMark/>
          </w:tcPr>
          <w:p w:rsidR="00E73B03" w:rsidRPr="00E73B03" w:rsidRDefault="00E73B03" w:rsidP="00E73B03">
            <w:pPr>
              <w:ind w:firstLine="840"/>
              <w:jc w:val="center"/>
              <w:rPr>
                <w:rFonts w:ascii="Times New Roman" w:eastAsiaTheme="minorEastAsia"/>
                <w:color w:val="000000"/>
                <w:szCs w:val="18"/>
              </w:rPr>
            </w:pPr>
            <w:r w:rsidRPr="00E73B03">
              <w:rPr>
                <w:rFonts w:ascii="Times New Roman" w:eastAsiaTheme="minorEastAsia"/>
                <w:color w:val="000000"/>
                <w:szCs w:val="18"/>
              </w:rPr>
              <w:t>A432184</w:t>
            </w:r>
          </w:p>
        </w:tc>
      </w:tr>
    </w:tbl>
    <w:p w:rsidR="007D467E" w:rsidRDefault="007D467E" w:rsidP="007D467E">
      <w:pPr>
        <w:pStyle w:val="a6"/>
      </w:pPr>
    </w:p>
    <w:p w:rsidR="007D467E" w:rsidRDefault="007D467E" w:rsidP="007D467E">
      <w:pPr>
        <w:pStyle w:val="af"/>
      </w:pPr>
    </w:p>
    <w:p w:rsidR="007D467E" w:rsidRDefault="007D467E" w:rsidP="007D467E">
      <w:pPr>
        <w:pStyle w:val="af1"/>
      </w:pPr>
      <w:r>
        <w:br/>
      </w:r>
      <w:bookmarkStart w:id="2236" w:name="_Toc480900912"/>
      <w:bookmarkStart w:id="2237" w:name="_Toc482257720"/>
      <w:bookmarkStart w:id="2238" w:name="_Toc482373313"/>
      <w:bookmarkStart w:id="2239" w:name="_Toc483465885"/>
      <w:bookmarkStart w:id="2240" w:name="_Toc485996417"/>
      <w:bookmarkStart w:id="2241" w:name="_Toc486518737"/>
      <w:bookmarkStart w:id="2242" w:name="_Toc486927119"/>
      <w:r>
        <w:rPr>
          <w:rFonts w:hint="eastAsia"/>
        </w:rPr>
        <w:t>（资料性附录）</w:t>
      </w:r>
      <w:r>
        <w:br/>
      </w:r>
      <w:r>
        <w:rPr>
          <w:rFonts w:hint="eastAsia"/>
        </w:rPr>
        <w:t>卫生信息概念数据模型与数据字典对应关系</w:t>
      </w:r>
      <w:bookmarkEnd w:id="2236"/>
      <w:bookmarkEnd w:id="2237"/>
      <w:bookmarkEnd w:id="2238"/>
      <w:bookmarkEnd w:id="2239"/>
      <w:bookmarkEnd w:id="2240"/>
      <w:bookmarkEnd w:id="2241"/>
      <w:bookmarkEnd w:id="2242"/>
    </w:p>
    <w:tbl>
      <w:tblPr>
        <w:tblW w:w="0" w:type="auto"/>
        <w:jc w:val="center"/>
        <w:tblLook w:val="04A0"/>
      </w:tblPr>
      <w:tblGrid>
        <w:gridCol w:w="2142"/>
        <w:gridCol w:w="2753"/>
        <w:gridCol w:w="2585"/>
      </w:tblGrid>
      <w:tr w:rsidR="00821786" w:rsidRPr="00E73B03" w:rsidTr="001E1881">
        <w:trPr>
          <w:trHeight w:val="285"/>
          <w:tblHeader/>
          <w:jc w:val="center"/>
        </w:trPr>
        <w:tc>
          <w:tcPr>
            <w:tcW w:w="2142" w:type="dxa"/>
            <w:tcBorders>
              <w:top w:val="single" w:sz="4" w:space="0" w:color="auto"/>
              <w:left w:val="nil"/>
              <w:bottom w:val="single" w:sz="4" w:space="0" w:color="auto"/>
              <w:right w:val="nil"/>
            </w:tcBorders>
            <w:shd w:val="clear" w:color="auto" w:fill="auto"/>
            <w:noWrap/>
            <w:vAlign w:val="center"/>
            <w:hideMark/>
          </w:tcPr>
          <w:p w:rsidR="00821786" w:rsidRPr="00E73B03" w:rsidRDefault="00F31911" w:rsidP="001E1881">
            <w:pPr>
              <w:widowControl/>
              <w:adjustRightInd w:val="0"/>
              <w:snapToGrid w:val="0"/>
              <w:rPr>
                <w:rFonts w:eastAsiaTheme="minorEastAsia"/>
                <w:b/>
                <w:bCs/>
                <w:color w:val="000000"/>
                <w:kern w:val="0"/>
                <w:sz w:val="18"/>
                <w:szCs w:val="18"/>
              </w:rPr>
            </w:pPr>
            <w:r w:rsidRPr="00E73B03">
              <w:rPr>
                <w:rFonts w:eastAsiaTheme="minorEastAsia" w:hAnsiTheme="minorEastAsia"/>
                <w:b/>
                <w:bCs/>
                <w:color w:val="000000"/>
                <w:kern w:val="0"/>
                <w:sz w:val="18"/>
                <w:szCs w:val="18"/>
              </w:rPr>
              <w:t>对象</w:t>
            </w:r>
            <w:r w:rsidR="00821786" w:rsidRPr="00E73B03">
              <w:rPr>
                <w:rFonts w:eastAsiaTheme="minorEastAsia" w:hAnsiTheme="minorEastAsia"/>
                <w:b/>
                <w:bCs/>
                <w:color w:val="000000"/>
                <w:kern w:val="0"/>
                <w:sz w:val="18"/>
                <w:szCs w:val="18"/>
              </w:rPr>
              <w:t>类</w:t>
            </w:r>
          </w:p>
        </w:tc>
        <w:tc>
          <w:tcPr>
            <w:tcW w:w="2753"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b/>
                <w:bCs/>
                <w:color w:val="000000"/>
                <w:kern w:val="0"/>
                <w:sz w:val="18"/>
                <w:szCs w:val="18"/>
              </w:rPr>
            </w:pPr>
            <w:r w:rsidRPr="00E73B03">
              <w:rPr>
                <w:rFonts w:eastAsiaTheme="minorEastAsia" w:hAnsiTheme="minorEastAsia"/>
                <w:b/>
                <w:bCs/>
                <w:color w:val="000000"/>
                <w:kern w:val="0"/>
                <w:sz w:val="18"/>
                <w:szCs w:val="18"/>
              </w:rPr>
              <w:t>属性</w:t>
            </w:r>
          </w:p>
        </w:tc>
        <w:tc>
          <w:tcPr>
            <w:tcW w:w="2585"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b/>
                <w:bCs/>
                <w:color w:val="000000"/>
                <w:kern w:val="0"/>
                <w:sz w:val="18"/>
                <w:szCs w:val="18"/>
              </w:rPr>
            </w:pPr>
            <w:r w:rsidRPr="00E73B03">
              <w:rPr>
                <w:rFonts w:eastAsiaTheme="minorEastAsia" w:hAnsiTheme="minorEastAsia"/>
                <w:b/>
                <w:bCs/>
                <w:color w:val="000000"/>
                <w:kern w:val="0"/>
                <w:sz w:val="18"/>
                <w:szCs w:val="18"/>
              </w:rPr>
              <w:t>通用数据元</w:t>
            </w:r>
            <w:r w:rsidR="00F31911" w:rsidRPr="00E73B03">
              <w:rPr>
                <w:rFonts w:eastAsiaTheme="minorEastAsia" w:hAnsiTheme="minorEastAsia"/>
                <w:b/>
                <w:bCs/>
                <w:color w:val="000000"/>
                <w:kern w:val="0"/>
                <w:sz w:val="18"/>
                <w:szCs w:val="18"/>
              </w:rPr>
              <w:t>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F43382"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codeSystemOID</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编码系统标识符</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CodesystemName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编码系统名称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MeasurableUnit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kern w:val="0"/>
                <w:sz w:val="18"/>
                <w:szCs w:val="18"/>
              </w:rPr>
            </w:pPr>
            <w:r w:rsidRPr="00E73B03">
              <w:rPr>
                <w:rFonts w:eastAsiaTheme="minorEastAsia" w:hAnsiTheme="minorEastAsia"/>
                <w:color w:val="000000"/>
                <w:sz w:val="18"/>
                <w:szCs w:val="18"/>
              </w:rPr>
              <w:t>测量单位名称</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CurrencyUnit</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货币单位代码</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实体</w:t>
            </w:r>
            <w:r w:rsidRPr="00E73B03">
              <w:rPr>
                <w:rFonts w:eastAsiaTheme="minorEastAsia"/>
                <w:color w:val="000000"/>
                <w:kern w:val="0"/>
                <w:sz w:val="18"/>
                <w:szCs w:val="18"/>
              </w:rPr>
              <w:t>entity</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classCode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实体类代码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determineCode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实体限定码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id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实体标识系统标识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实体标识符</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sz w:val="18"/>
                <w:szCs w:val="18"/>
              </w:rPr>
              <w:t>分配标识符的机构名称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实体等同标志</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实体数量值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name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实体名称类型代码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desc</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实体描述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existencetime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实体存在的有效时间</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telecom</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实体通信地址</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实体通信地址类别代码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实体通信方式类别代码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实体通信地址可用时间段</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人</w:t>
            </w:r>
            <w:r w:rsidRPr="00E73B03">
              <w:rPr>
                <w:rFonts w:eastAsiaTheme="minorEastAsia"/>
                <w:color w:val="000000"/>
                <w:kern w:val="0"/>
                <w:sz w:val="18"/>
                <w:szCs w:val="18"/>
              </w:rPr>
              <w:t>person</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address</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人的地址</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人的地址类型代码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人的地址可用时间段</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maritalStatusCode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sz w:val="18"/>
                <w:szCs w:val="18"/>
              </w:rPr>
              <w:t>人的婚姻状况代码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educationLevelCode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sz w:val="18"/>
                <w:szCs w:val="18"/>
              </w:rPr>
              <w:t>人的学历水平代码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genderStatusCode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sz w:val="18"/>
                <w:szCs w:val="18"/>
              </w:rPr>
              <w:t>人的性别代码</w:t>
            </w:r>
          </w:p>
        </w:tc>
      </w:tr>
      <w:tr w:rsidR="00821786" w:rsidRPr="00E73B03" w:rsidTr="001E1881">
        <w:trPr>
          <w:trHeight w:val="371"/>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birthTime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sz w:val="18"/>
                <w:szCs w:val="18"/>
              </w:rPr>
              <w:t>人的出生时间</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nationalityCode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人的国籍代码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ethnicityCode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人的民族代码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religiousAffiliationCode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人的宗教信仰代码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householdTypeCode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人的户籍类型代码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deathTime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人的死亡时间</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autopsyLnd</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人尸检标识</w:t>
            </w:r>
          </w:p>
        </w:tc>
      </w:tr>
      <w:tr w:rsidR="00821786" w:rsidRPr="00E73B03" w:rsidTr="001E1881">
        <w:trPr>
          <w:trHeight w:val="403"/>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机构</w:t>
            </w:r>
            <w:r w:rsidRPr="00E73B03">
              <w:rPr>
                <w:rFonts w:eastAsiaTheme="minorEastAsia"/>
                <w:color w:val="000000"/>
                <w:kern w:val="0"/>
                <w:sz w:val="18"/>
                <w:szCs w:val="18"/>
              </w:rPr>
              <w:t>Organization</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typeCode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机构类型代码</w:t>
            </w:r>
          </w:p>
        </w:tc>
      </w:tr>
      <w:tr w:rsidR="00821786" w:rsidRPr="00E73B03" w:rsidTr="001E1881">
        <w:trPr>
          <w:trHeight w:val="300"/>
          <w:jc w:val="center"/>
        </w:trPr>
        <w:tc>
          <w:tcPr>
            <w:tcW w:w="2142" w:type="dxa"/>
            <w:tcBorders>
              <w:top w:val="nil"/>
              <w:left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levelCode</w:t>
            </w:r>
          </w:p>
        </w:tc>
        <w:tc>
          <w:tcPr>
            <w:tcW w:w="2585" w:type="dxa"/>
            <w:tcBorders>
              <w:top w:val="nil"/>
              <w:left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机构级别代码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add</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机构地址</w:t>
            </w:r>
          </w:p>
        </w:tc>
      </w:tr>
      <w:tr w:rsidR="00821786" w:rsidRPr="00E73B03" w:rsidTr="001E1881">
        <w:trPr>
          <w:trHeight w:val="300"/>
          <w:jc w:val="center"/>
        </w:trPr>
        <w:tc>
          <w:tcPr>
            <w:tcW w:w="2142"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single" w:sz="4" w:space="0" w:color="auto"/>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administrativeDivisionCode</w:t>
            </w:r>
          </w:p>
        </w:tc>
        <w:tc>
          <w:tcPr>
            <w:tcW w:w="2585"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机构的行政区划代码</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物</w:t>
            </w:r>
            <w:r w:rsidRPr="00E73B03">
              <w:rPr>
                <w:rFonts w:eastAsiaTheme="minorEastAsia"/>
                <w:color w:val="000000"/>
                <w:kern w:val="0"/>
                <w:sz w:val="18"/>
                <w:szCs w:val="18"/>
              </w:rPr>
              <w:t>Materal</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formCode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物体形态代码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sz w:val="18"/>
                <w:szCs w:val="18"/>
              </w:rPr>
            </w:pPr>
            <w:r w:rsidRPr="00E73B03">
              <w:rPr>
                <w:rFonts w:eastAsiaTheme="minorEastAsia" w:hAnsiTheme="minorEastAsia"/>
                <w:color w:val="000000"/>
                <w:sz w:val="18"/>
                <w:szCs w:val="18"/>
              </w:rPr>
              <w:t>物体形态名称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地点</w:t>
            </w:r>
            <w:r w:rsidRPr="00E73B03">
              <w:rPr>
                <w:rFonts w:eastAsiaTheme="minorEastAsia"/>
                <w:color w:val="000000"/>
                <w:kern w:val="0"/>
                <w:sz w:val="18"/>
                <w:szCs w:val="18"/>
              </w:rPr>
              <w:t>palce</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mobileInd</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移动地点标识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 xml:space="preserve">addr </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地方地址</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directionText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地点方位</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positionText</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地点位置</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角色</w:t>
            </w:r>
            <w:r w:rsidRPr="00E73B03">
              <w:rPr>
                <w:rFonts w:eastAsiaTheme="minorEastAsia"/>
                <w:color w:val="000000"/>
                <w:kern w:val="0"/>
                <w:sz w:val="18"/>
                <w:szCs w:val="18"/>
              </w:rPr>
              <w:t>Role</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classCode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角色类代码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name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id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角色标识系统类别</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角色标识符</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角色等同标志</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negationInd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角色否定标识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addr</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角色地址</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telecom</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角色通信地址</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effectiveTime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角色有效时间</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certificateText</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角色证书</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从业者</w:t>
            </w:r>
            <w:r w:rsidRPr="00E73B03">
              <w:rPr>
                <w:rFonts w:eastAsiaTheme="minorEastAsia"/>
                <w:color w:val="000000"/>
                <w:kern w:val="0"/>
                <w:sz w:val="18"/>
                <w:szCs w:val="18"/>
              </w:rPr>
              <w:t>Employee</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occupationCode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职业类型名称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salaryTypeCode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工资种类</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salaryQuantity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工资金额</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incomeOfFamily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家庭年人均收入类别代码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hazardExplosureText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职业危险因素暴露</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职业危险因素暴露类别</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职业危险因素暴露类别名称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protectiveEquipemntText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职业防护标识</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职业防护措施</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角色关联</w:t>
            </w:r>
            <w:r w:rsidRPr="00E73B03">
              <w:rPr>
                <w:rFonts w:eastAsiaTheme="minorEastAsia"/>
                <w:color w:val="000000"/>
                <w:kern w:val="0"/>
                <w:sz w:val="18"/>
                <w:szCs w:val="18"/>
              </w:rPr>
              <w:t>RoleLink</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typeCode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角色关联类型代码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effectiveTime</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角色关联有效时段</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参与</w:t>
            </w:r>
            <w:r w:rsidRPr="00E73B03">
              <w:rPr>
                <w:rFonts w:eastAsiaTheme="minorEastAsia"/>
                <w:color w:val="000000"/>
                <w:kern w:val="0"/>
                <w:sz w:val="18"/>
                <w:szCs w:val="18"/>
              </w:rPr>
              <w:t>Participation</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typeCode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sequenceNumber</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参与顺序号</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nagationInd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参与否定标识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参与时间段</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modeCode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参与语气代码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signatureCode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参与签名代码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参与签名文本</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signatureText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参与签名</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参与签名媒介类型</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w:t>
            </w:r>
            <w:r w:rsidRPr="00E73B03">
              <w:rPr>
                <w:rFonts w:eastAsiaTheme="minorEastAsia"/>
                <w:color w:val="000000"/>
                <w:kern w:val="0"/>
                <w:sz w:val="18"/>
                <w:szCs w:val="18"/>
              </w:rPr>
              <w:t>Act</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classCode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活动类代码</w:t>
            </w:r>
          </w:p>
        </w:tc>
      </w:tr>
      <w:tr w:rsidR="00821786" w:rsidRPr="00E73B03" w:rsidTr="001E1881">
        <w:trPr>
          <w:trHeight w:val="300"/>
          <w:jc w:val="center"/>
        </w:trPr>
        <w:tc>
          <w:tcPr>
            <w:tcW w:w="2142" w:type="dxa"/>
            <w:tcBorders>
              <w:top w:val="nil"/>
              <w:left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moodCode</w:t>
            </w:r>
          </w:p>
        </w:tc>
        <w:tc>
          <w:tcPr>
            <w:tcW w:w="2585" w:type="dxa"/>
            <w:tcBorders>
              <w:top w:val="nil"/>
              <w:left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kern w:val="0"/>
                <w:sz w:val="18"/>
                <w:szCs w:val="18"/>
              </w:rPr>
            </w:pPr>
            <w:r w:rsidRPr="00E73B03">
              <w:rPr>
                <w:rFonts w:eastAsiaTheme="minorEastAsia" w:hAnsiTheme="minorEastAsia"/>
                <w:color w:val="000000"/>
                <w:sz w:val="18"/>
                <w:szCs w:val="18"/>
              </w:rPr>
              <w:t>活动语气代码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id</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活动标识符</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actionNaationInd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活动否定标识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text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adjustRightInd w:val="0"/>
              <w:snapToGrid w:val="0"/>
              <w:rPr>
                <w:rFonts w:eastAsiaTheme="minorEastAsia"/>
                <w:color w:val="000000"/>
                <w:sz w:val="18"/>
                <w:szCs w:val="18"/>
              </w:rPr>
            </w:pPr>
            <w:r w:rsidRPr="00E73B03">
              <w:rPr>
                <w:rFonts w:eastAsiaTheme="minorEastAsia" w:hAnsiTheme="minorEastAsia"/>
                <w:color w:val="000000"/>
                <w:sz w:val="18"/>
                <w:szCs w:val="18"/>
              </w:rPr>
              <w:t>活动描述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statusCode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活动状态代码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activityTime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活动时间</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effectiveTime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活动有效时间</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repeatNumber</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活动重复次数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levelCode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活动级别代码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reasonCode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活动原因代码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活动原因名称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活动关系</w:t>
            </w:r>
            <w:r w:rsidRPr="00E73B03">
              <w:rPr>
                <w:rFonts w:eastAsiaTheme="minorEastAsia"/>
                <w:color w:val="000000"/>
                <w:kern w:val="0"/>
                <w:sz w:val="18"/>
                <w:szCs w:val="18"/>
              </w:rPr>
              <w:t>ActRelationship</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typeCode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活动关系类型代码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sequenceNumber</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活动关系顺序号</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priorityNumber</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活动关系优先号</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uncertainCode</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活动关系不确定代码</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就医</w:t>
            </w:r>
            <w:r w:rsidRPr="00E73B03">
              <w:rPr>
                <w:rFonts w:eastAsiaTheme="minorEastAsia"/>
                <w:color w:val="000000"/>
                <w:kern w:val="0"/>
                <w:sz w:val="18"/>
                <w:szCs w:val="18"/>
              </w:rPr>
              <w:t>patientEncounter</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admissionReferralSourceCode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就医来源代码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lengthOfStayQuantity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住院时长值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dischargeDispositonCode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就医去向代码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specialArrangementCode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就医特殊安排代码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就医特殊安排名称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value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观察结果测量值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观察结果比率值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观察结果指数值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观察结果区间值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观察结果序数值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观察结果编码值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观察结果编码名称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观察结果图像</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观察结果描述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观察值列表</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不确定性观察值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valueNegationInd</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观察值否定标识</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interpretationCode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观察结果解释代码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methodCode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观察方法代码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targetSiteCode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观察部位代码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观察部位名称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暴露</w:t>
            </w:r>
            <w:r w:rsidRPr="00E73B03">
              <w:rPr>
                <w:rFonts w:eastAsiaTheme="minorEastAsia"/>
                <w:color w:val="000000"/>
                <w:kern w:val="0"/>
                <w:sz w:val="18"/>
                <w:szCs w:val="18"/>
              </w:rPr>
              <w:t>Exposure</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routeCode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暴露途径代码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暴露途径名称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hAnsiTheme="minorEastAsia"/>
                <w:color w:val="000000"/>
                <w:kern w:val="0"/>
                <w:sz w:val="18"/>
                <w:szCs w:val="18"/>
              </w:rPr>
              <w:t>公共卫生事件</w:t>
            </w:r>
            <w:r w:rsidRPr="00E73B03">
              <w:rPr>
                <w:rFonts w:eastAsiaTheme="minorEastAsia"/>
                <w:color w:val="000000"/>
                <w:kern w:val="0"/>
                <w:sz w:val="18"/>
                <w:szCs w:val="18"/>
              </w:rPr>
              <w:t>publicHealthCase</w:t>
            </w:r>
          </w:p>
        </w:tc>
        <w:tc>
          <w:tcPr>
            <w:tcW w:w="2753" w:type="dxa"/>
            <w:tcBorders>
              <w:top w:val="single" w:sz="4" w:space="0" w:color="auto"/>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detectionMethodCode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传染病检测方法代码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传染病检测方法名称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transmissionModeCode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传染病感染途径代码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传染病感染途径名称</w:t>
            </w:r>
          </w:p>
        </w:tc>
      </w:tr>
      <w:tr w:rsidR="00821786" w:rsidRPr="00E73B03" w:rsidTr="001E1881">
        <w:trPr>
          <w:trHeight w:val="300"/>
          <w:jc w:val="center"/>
        </w:trPr>
        <w:tc>
          <w:tcPr>
            <w:tcW w:w="2142"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w:t>
            </w:r>
            <w:r w:rsidRPr="00E73B03">
              <w:rPr>
                <w:rFonts w:eastAsiaTheme="minorEastAsia"/>
                <w:color w:val="000000"/>
                <w:kern w:val="0"/>
                <w:sz w:val="18"/>
                <w:szCs w:val="18"/>
              </w:rPr>
              <w:t>Procedure</w:t>
            </w:r>
          </w:p>
        </w:tc>
        <w:tc>
          <w:tcPr>
            <w:tcW w:w="2753"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methodCode</w:t>
            </w:r>
          </w:p>
        </w:tc>
        <w:tc>
          <w:tcPr>
            <w:tcW w:w="2585"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操作方法代码</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操作方法名称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approachSiteCode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操作路径代码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操作路径名称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kern w:val="0"/>
                <w:sz w:val="18"/>
                <w:szCs w:val="18"/>
              </w:rPr>
            </w:pPr>
            <w:r w:rsidRPr="00E73B03">
              <w:rPr>
                <w:rFonts w:eastAsiaTheme="minorEastAsia"/>
                <w:kern w:val="0"/>
                <w:sz w:val="18"/>
                <w:szCs w:val="18"/>
              </w:rPr>
              <w:t>targetSiteCode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操作目标部位代码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操作目标部位名称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hAnsiTheme="minorEastAsia"/>
                <w:color w:val="000000"/>
                <w:kern w:val="0"/>
                <w:sz w:val="18"/>
                <w:szCs w:val="18"/>
              </w:rPr>
              <w:t>用药</w:t>
            </w:r>
            <w:r w:rsidRPr="00E73B03">
              <w:rPr>
                <w:rFonts w:eastAsiaTheme="minorEastAsia"/>
                <w:color w:val="000000"/>
                <w:kern w:val="0"/>
                <w:sz w:val="18"/>
                <w:szCs w:val="18"/>
              </w:rPr>
              <w:t>SubstanceAdminstration</w:t>
            </w:r>
          </w:p>
        </w:tc>
        <w:tc>
          <w:tcPr>
            <w:tcW w:w="2753"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routeCode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用药途径代码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用药途径名称</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doseQuantity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用药次剂量值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rateQuantity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用药速度值</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doseCheckQuantity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用药总剂量值</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maxDoseQuantity</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用药最大剂量值</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供应</w:t>
            </w:r>
            <w:r w:rsidRPr="00E73B03">
              <w:rPr>
                <w:rFonts w:eastAsiaTheme="minorEastAsia"/>
                <w:color w:val="000000"/>
                <w:kern w:val="0"/>
                <w:sz w:val="18"/>
                <w:szCs w:val="18"/>
              </w:rPr>
              <w:t>Supply</w:t>
            </w:r>
          </w:p>
        </w:tc>
        <w:tc>
          <w:tcPr>
            <w:tcW w:w="2753"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quantity</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供应数量值</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expectiveUseTime</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供应时间长度</w:t>
            </w:r>
          </w:p>
        </w:tc>
      </w:tr>
      <w:tr w:rsidR="00821786" w:rsidRPr="00E73B03" w:rsidTr="001E1881">
        <w:trPr>
          <w:trHeight w:val="300"/>
          <w:jc w:val="center"/>
        </w:trPr>
        <w:tc>
          <w:tcPr>
            <w:tcW w:w="2142"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hAnsiTheme="minorEastAsia"/>
                <w:color w:val="000000"/>
                <w:kern w:val="0"/>
                <w:sz w:val="18"/>
                <w:szCs w:val="18"/>
              </w:rPr>
              <w:t>费用支付条款</w:t>
            </w:r>
            <w:r w:rsidRPr="00E73B03">
              <w:rPr>
                <w:rFonts w:eastAsiaTheme="minorEastAsia"/>
                <w:color w:val="000000"/>
                <w:kern w:val="0"/>
                <w:sz w:val="18"/>
                <w:szCs w:val="18"/>
              </w:rPr>
              <w:t>FinancalContract</w:t>
            </w:r>
          </w:p>
        </w:tc>
        <w:tc>
          <w:tcPr>
            <w:tcW w:w="2753"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paymentTermsCode</w:t>
            </w:r>
          </w:p>
        </w:tc>
        <w:tc>
          <w:tcPr>
            <w:tcW w:w="2585" w:type="dxa"/>
            <w:tcBorders>
              <w:top w:val="single" w:sz="4" w:space="0" w:color="auto"/>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医疗费用支付条款代码</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hAnsiTheme="minorEastAsia"/>
                <w:color w:val="000000"/>
                <w:kern w:val="0"/>
                <w:sz w:val="18"/>
                <w:szCs w:val="18"/>
              </w:rPr>
              <w:t>资金交易</w:t>
            </w:r>
            <w:r w:rsidRPr="00E73B03">
              <w:rPr>
                <w:rFonts w:eastAsiaTheme="minorEastAsia"/>
                <w:color w:val="000000"/>
                <w:kern w:val="0"/>
                <w:sz w:val="18"/>
                <w:szCs w:val="18"/>
              </w:rPr>
              <w:t>FinancalTransaction</w:t>
            </w:r>
          </w:p>
        </w:tc>
        <w:tc>
          <w:tcPr>
            <w:tcW w:w="2753"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amount</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资金交易金额</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wayOfPaymentCode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结算方式代码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payerCode</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医疗费用支付类别代码</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医疗费用支付类别名称</w:t>
            </w:r>
          </w:p>
        </w:tc>
      </w:tr>
      <w:tr w:rsidR="00821786" w:rsidRPr="00E73B03" w:rsidTr="001E1881">
        <w:trPr>
          <w:trHeight w:val="300"/>
          <w:jc w:val="center"/>
        </w:trPr>
        <w:tc>
          <w:tcPr>
            <w:tcW w:w="2142" w:type="dxa"/>
            <w:tcBorders>
              <w:top w:val="single" w:sz="4" w:space="0" w:color="auto"/>
              <w:left w:val="nil"/>
              <w:bottom w:val="nil"/>
              <w:right w:val="nil"/>
            </w:tcBorders>
            <w:shd w:val="clear" w:color="auto" w:fill="auto"/>
            <w:noWrap/>
            <w:vAlign w:val="center"/>
            <w:hideMark/>
          </w:tcPr>
          <w:p w:rsidR="001E1881"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hAnsiTheme="minorEastAsia"/>
                <w:color w:val="000000"/>
                <w:kern w:val="0"/>
                <w:sz w:val="18"/>
                <w:szCs w:val="18"/>
              </w:rPr>
              <w:t>票据项目</w:t>
            </w:r>
          </w:p>
          <w:p w:rsidR="00821786" w:rsidRPr="00E73B03" w:rsidRDefault="00821786" w:rsidP="001E1881">
            <w:pPr>
              <w:widowControl/>
              <w:adjustRightInd w:val="0"/>
              <w:snapToGrid w:val="0"/>
              <w:jc w:val="left"/>
              <w:rPr>
                <w:rFonts w:eastAsiaTheme="minorEastAsia"/>
                <w:color w:val="000000"/>
                <w:kern w:val="0"/>
                <w:sz w:val="18"/>
                <w:szCs w:val="18"/>
              </w:rPr>
            </w:pPr>
            <w:r w:rsidRPr="00E73B03">
              <w:rPr>
                <w:rFonts w:eastAsiaTheme="minorEastAsia"/>
                <w:color w:val="000000"/>
                <w:kern w:val="0"/>
                <w:sz w:val="18"/>
                <w:szCs w:val="18"/>
              </w:rPr>
              <w:t>invoice Eelement</w:t>
            </w:r>
          </w:p>
        </w:tc>
        <w:tc>
          <w:tcPr>
            <w:tcW w:w="2753"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modifierCode</w:t>
            </w:r>
          </w:p>
        </w:tc>
        <w:tc>
          <w:tcPr>
            <w:tcW w:w="2585" w:type="dxa"/>
            <w:tcBorders>
              <w:top w:val="single" w:sz="4" w:space="0" w:color="auto"/>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票据项目代码</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unitQuantity</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票据单位数量</w:t>
            </w:r>
          </w:p>
        </w:tc>
      </w:tr>
      <w:tr w:rsidR="00821786" w:rsidRPr="00E73B03" w:rsidTr="001E1881">
        <w:trPr>
          <w:trHeight w:val="300"/>
          <w:jc w:val="center"/>
        </w:trPr>
        <w:tc>
          <w:tcPr>
            <w:tcW w:w="2142"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unitPriceAmt</w:t>
            </w:r>
          </w:p>
        </w:tc>
        <w:tc>
          <w:tcPr>
            <w:tcW w:w="2585" w:type="dxa"/>
            <w:tcBorders>
              <w:top w:val="nil"/>
              <w:left w:val="nil"/>
              <w:bottom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票据单位价格</w:t>
            </w:r>
          </w:p>
        </w:tc>
      </w:tr>
      <w:tr w:rsidR="00821786" w:rsidRPr="00E73B03" w:rsidTr="001E1881">
        <w:trPr>
          <w:trHeight w:val="300"/>
          <w:jc w:val="center"/>
        </w:trPr>
        <w:tc>
          <w:tcPr>
            <w:tcW w:w="2142" w:type="dxa"/>
            <w:tcBorders>
              <w:top w:val="nil"/>
              <w:left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netAmt</w:t>
            </w:r>
          </w:p>
        </w:tc>
        <w:tc>
          <w:tcPr>
            <w:tcW w:w="2585" w:type="dxa"/>
            <w:tcBorders>
              <w:top w:val="nil"/>
              <w:left w:val="nil"/>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票据总金额</w:t>
            </w:r>
          </w:p>
        </w:tc>
      </w:tr>
      <w:tr w:rsidR="00821786" w:rsidRPr="00E73B03" w:rsidTr="001E1881">
        <w:trPr>
          <w:trHeight w:val="300"/>
          <w:jc w:val="center"/>
        </w:trPr>
        <w:tc>
          <w:tcPr>
            <w:tcW w:w="2142"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p>
        </w:tc>
        <w:tc>
          <w:tcPr>
            <w:tcW w:w="2753"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color w:val="000000"/>
                <w:kern w:val="0"/>
                <w:sz w:val="18"/>
                <w:szCs w:val="18"/>
              </w:rPr>
              <w:t>factorNumber</w:t>
            </w:r>
          </w:p>
        </w:tc>
        <w:tc>
          <w:tcPr>
            <w:tcW w:w="2585" w:type="dxa"/>
            <w:tcBorders>
              <w:top w:val="nil"/>
              <w:left w:val="nil"/>
              <w:bottom w:val="single" w:sz="4" w:space="0" w:color="auto"/>
              <w:right w:val="nil"/>
            </w:tcBorders>
            <w:shd w:val="clear" w:color="auto" w:fill="auto"/>
            <w:noWrap/>
            <w:vAlign w:val="center"/>
            <w:hideMark/>
          </w:tcPr>
          <w:p w:rsidR="00821786" w:rsidRPr="00E73B03" w:rsidRDefault="00821786" w:rsidP="001E1881">
            <w:pPr>
              <w:widowControl/>
              <w:adjustRightInd w:val="0"/>
              <w:snapToGrid w:val="0"/>
              <w:rPr>
                <w:rFonts w:eastAsiaTheme="minorEastAsia"/>
                <w:color w:val="000000"/>
                <w:kern w:val="0"/>
                <w:sz w:val="18"/>
                <w:szCs w:val="18"/>
              </w:rPr>
            </w:pPr>
            <w:r w:rsidRPr="00E73B03">
              <w:rPr>
                <w:rFonts w:eastAsiaTheme="minorEastAsia" w:hAnsiTheme="minorEastAsia"/>
                <w:color w:val="000000"/>
                <w:kern w:val="0"/>
                <w:sz w:val="18"/>
                <w:szCs w:val="18"/>
              </w:rPr>
              <w:t>票据金额调整值</w:t>
            </w:r>
          </w:p>
        </w:tc>
      </w:tr>
    </w:tbl>
    <w:p w:rsidR="00821786" w:rsidRDefault="00821786" w:rsidP="00821786">
      <w:pPr>
        <w:pStyle w:val="afe"/>
      </w:pPr>
    </w:p>
    <w:p w:rsidR="00821786" w:rsidRDefault="00821786" w:rsidP="00821786">
      <w:pPr>
        <w:pStyle w:val="afe"/>
      </w:pPr>
    </w:p>
    <w:p w:rsidR="00821786" w:rsidRPr="00821786" w:rsidRDefault="00821786" w:rsidP="00821786">
      <w:pPr>
        <w:pStyle w:val="afe"/>
      </w:pPr>
    </w:p>
    <w:p w:rsidR="00157164" w:rsidRDefault="00157164" w:rsidP="00E9598D">
      <w:pPr>
        <w:pStyle w:val="af"/>
      </w:pPr>
    </w:p>
    <w:p w:rsidR="00157164" w:rsidRDefault="00157164" w:rsidP="00157164">
      <w:pPr>
        <w:pStyle w:val="afff0"/>
      </w:pPr>
      <w:bookmarkStart w:id="2243" w:name="BKCKWX"/>
      <w:bookmarkStart w:id="2244" w:name="_Toc486518738"/>
      <w:bookmarkStart w:id="2245" w:name="_Toc486927120"/>
      <w:r>
        <w:rPr>
          <w:rFonts w:hint="eastAsia"/>
        </w:rPr>
        <w:lastRenderedPageBreak/>
        <w:t>参</w:t>
      </w:r>
      <w:r>
        <w:rPr>
          <w:rFonts w:ascii="MS Mincho" w:eastAsia="MS Mincho" w:hAnsi="MS Mincho" w:cs="MS Mincho" w:hint="eastAsia"/>
        </w:rPr>
        <w:t> </w:t>
      </w:r>
      <w:r>
        <w:rPr>
          <w:rFonts w:hint="eastAsia"/>
        </w:rPr>
        <w:t>考</w:t>
      </w:r>
      <w:r>
        <w:rPr>
          <w:rFonts w:ascii="MS Mincho" w:eastAsia="MS Mincho" w:hAnsi="MS Mincho" w:cs="MS Mincho" w:hint="eastAsia"/>
        </w:rPr>
        <w:t> </w:t>
      </w:r>
      <w:r>
        <w:rPr>
          <w:rFonts w:hint="eastAsia"/>
        </w:rPr>
        <w:t>文</w:t>
      </w:r>
      <w:r>
        <w:rPr>
          <w:rFonts w:ascii="MS Mincho" w:eastAsia="MS Mincho" w:hAnsi="MS Mincho" w:cs="MS Mincho" w:hint="eastAsia"/>
        </w:rPr>
        <w:t> </w:t>
      </w:r>
      <w:r>
        <w:rPr>
          <w:rFonts w:hint="eastAsia"/>
        </w:rPr>
        <w:t>献</w:t>
      </w:r>
      <w:bookmarkEnd w:id="2243"/>
      <w:bookmarkEnd w:id="2244"/>
      <w:bookmarkEnd w:id="2245"/>
    </w:p>
    <w:p w:rsidR="00D04D94" w:rsidRPr="00696A56" w:rsidRDefault="00D04D94" w:rsidP="00D04D94">
      <w:pPr>
        <w:pStyle w:val="afe"/>
        <w:numPr>
          <w:ilvl w:val="0"/>
          <w:numId w:val="16"/>
        </w:numPr>
        <w:spacing w:line="276" w:lineRule="auto"/>
        <w:ind w:firstLineChars="0"/>
        <w:rPr>
          <w:rFonts w:ascii="Times New Roman"/>
          <w:szCs w:val="18"/>
        </w:rPr>
      </w:pPr>
      <w:r w:rsidRPr="00696A56">
        <w:rPr>
          <w:rFonts w:ascii="Times New Roman"/>
          <w:szCs w:val="18"/>
        </w:rPr>
        <w:t>Australian Institute of Health and Welfare. National health data dictionary.</w:t>
      </w:r>
    </w:p>
    <w:p w:rsidR="00D04D94" w:rsidRDefault="00DA2CAF" w:rsidP="00D04D94">
      <w:pPr>
        <w:pStyle w:val="afe"/>
        <w:spacing w:line="276" w:lineRule="auto"/>
        <w:rPr>
          <w:rFonts w:ascii="Times New Roman"/>
        </w:rPr>
      </w:pPr>
      <w:hyperlink r:id="rId17" w:history="1">
        <w:r w:rsidR="00D04D94" w:rsidRPr="00C636E3">
          <w:rPr>
            <w:rStyle w:val="afff2"/>
            <w:rFonts w:ascii="Times New Roman"/>
          </w:rPr>
          <w:t>http://meteor.aihw.gov.au</w:t>
        </w:r>
      </w:hyperlink>
      <w:r w:rsidR="00D04D94" w:rsidRPr="00C636E3">
        <w:rPr>
          <w:rFonts w:ascii="Times New Roman"/>
        </w:rPr>
        <w:t>.</w:t>
      </w:r>
    </w:p>
    <w:p w:rsidR="00D04D94" w:rsidRDefault="00D04D94" w:rsidP="00D04D94">
      <w:pPr>
        <w:pStyle w:val="afe"/>
        <w:numPr>
          <w:ilvl w:val="0"/>
          <w:numId w:val="16"/>
        </w:numPr>
        <w:spacing w:line="276" w:lineRule="auto"/>
        <w:ind w:firstLineChars="0"/>
        <w:rPr>
          <w:rFonts w:ascii="Times New Roman"/>
        </w:rPr>
      </w:pPr>
      <w:r w:rsidRPr="0001726D">
        <w:rPr>
          <w:rFonts w:ascii="Times New Roman"/>
        </w:rPr>
        <w:t>NHS Data Model and Dictionary. Version 3</w:t>
      </w:r>
      <w:r>
        <w:rPr>
          <w:rFonts w:ascii="Times New Roman" w:hint="eastAsia"/>
        </w:rPr>
        <w:t>.</w:t>
      </w:r>
    </w:p>
    <w:p w:rsidR="00D04D94" w:rsidRPr="00F74D8E" w:rsidRDefault="00DA2CAF" w:rsidP="00D04D94">
      <w:pPr>
        <w:pStyle w:val="afe"/>
        <w:spacing w:line="276" w:lineRule="auto"/>
        <w:rPr>
          <w:rFonts w:ascii="Times New Roman"/>
        </w:rPr>
      </w:pPr>
      <w:hyperlink r:id="rId18" w:history="1">
        <w:r w:rsidR="00D04D94" w:rsidRPr="00F74D8E">
          <w:rPr>
            <w:rStyle w:val="afff2"/>
            <w:rFonts w:ascii="Times New Roman"/>
          </w:rPr>
          <w:t>http://www.datadictionary.nhs.uk/index.asp</w:t>
        </w:r>
      </w:hyperlink>
    </w:p>
    <w:p w:rsidR="00D04D94" w:rsidRDefault="00D04D94" w:rsidP="00D04D94">
      <w:pPr>
        <w:pStyle w:val="affffffa"/>
        <w:numPr>
          <w:ilvl w:val="0"/>
          <w:numId w:val="16"/>
        </w:numPr>
        <w:spacing w:line="276" w:lineRule="auto"/>
        <w:ind w:firstLineChars="0"/>
        <w:jc w:val="left"/>
        <w:rPr>
          <w:rFonts w:ascii="Times New Roman" w:hAnsi="Times New Roman"/>
        </w:rPr>
      </w:pPr>
      <w:r w:rsidRPr="00A34F4B">
        <w:rPr>
          <w:rFonts w:ascii="Times New Roman" w:hAnsi="Times New Roman"/>
        </w:rPr>
        <w:t xml:space="preserve">HL7 Reference Information Model. Health Level seven. </w:t>
      </w:r>
      <w:hyperlink r:id="rId19" w:history="1">
        <w:r w:rsidRPr="000800B8">
          <w:rPr>
            <w:rStyle w:val="afff2"/>
            <w:rFonts w:ascii="Times New Roman" w:hAnsi="Times New Roman"/>
          </w:rPr>
          <w:t>Http://www.hl7.org/implement/standards/rim.cf</w:t>
        </w:r>
      </w:hyperlink>
      <w:r w:rsidRPr="00A34F4B">
        <w:rPr>
          <w:rFonts w:ascii="Times New Roman" w:hAnsi="Times New Roman"/>
        </w:rPr>
        <w:t>.</w:t>
      </w:r>
    </w:p>
    <w:p w:rsidR="00D04D94" w:rsidRPr="00F74D8E" w:rsidRDefault="00D04D94" w:rsidP="00D04D94">
      <w:pPr>
        <w:pStyle w:val="afe"/>
        <w:numPr>
          <w:ilvl w:val="0"/>
          <w:numId w:val="16"/>
        </w:numPr>
        <w:spacing w:line="276" w:lineRule="auto"/>
        <w:ind w:firstLineChars="0"/>
        <w:jc w:val="left"/>
        <w:rPr>
          <w:rFonts w:ascii="Times New Roman"/>
        </w:rPr>
      </w:pPr>
      <w:r w:rsidRPr="00F74D8E">
        <w:rPr>
          <w:rFonts w:ascii="Times New Roman"/>
        </w:rPr>
        <w:t xml:space="preserve">Health Level Seven International. HL7 Version 3 Standard: Data Types - Abstract Specification, Release 2. </w:t>
      </w:r>
      <w:hyperlink r:id="rId20" w:history="1">
        <w:r w:rsidRPr="00F74D8E">
          <w:rPr>
            <w:rStyle w:val="afff2"/>
            <w:rFonts w:ascii="Times New Roman"/>
          </w:rPr>
          <w:t>http://www.hl7.org/implement/standards/product_brief.cfm?product_id=264</w:t>
        </w:r>
      </w:hyperlink>
      <w:r w:rsidRPr="00F74D8E">
        <w:rPr>
          <w:rFonts w:ascii="Times New Roman"/>
        </w:rPr>
        <w:t>.</w:t>
      </w:r>
    </w:p>
    <w:p w:rsidR="00D04D94" w:rsidRDefault="00D04D94" w:rsidP="00D04D94">
      <w:pPr>
        <w:numPr>
          <w:ilvl w:val="0"/>
          <w:numId w:val="16"/>
        </w:numPr>
        <w:adjustRightInd w:val="0"/>
        <w:spacing w:line="276" w:lineRule="auto"/>
        <w:jc w:val="left"/>
      </w:pPr>
      <w:r w:rsidRPr="0001726D">
        <w:t>刘丹红</w:t>
      </w:r>
      <w:r w:rsidRPr="0001726D">
        <w:t>,</w:t>
      </w:r>
      <w:r w:rsidR="00890AE1">
        <w:rPr>
          <w:rFonts w:hint="eastAsia"/>
        </w:rPr>
        <w:t xml:space="preserve"> </w:t>
      </w:r>
      <w:r w:rsidRPr="0001726D">
        <w:t>徐勇勇</w:t>
      </w:r>
      <w:r w:rsidRPr="0001726D">
        <w:t>. HL7</w:t>
      </w:r>
      <w:r w:rsidRPr="0001726D">
        <w:t>互操作框架与语义标准需求分析</w:t>
      </w:r>
      <w:r w:rsidRPr="0001726D">
        <w:t>[J].</w:t>
      </w:r>
      <w:r w:rsidRPr="0001726D">
        <w:t>中国卫生信息管理杂志</w:t>
      </w:r>
      <w:r w:rsidRPr="0001726D">
        <w:t>.2014,</w:t>
      </w:r>
      <w:r>
        <w:rPr>
          <w:rFonts w:hint="eastAsia"/>
        </w:rPr>
        <w:t xml:space="preserve"> </w:t>
      </w:r>
      <w:r w:rsidRPr="0001726D">
        <w:t>11(4):376-380.</w:t>
      </w:r>
    </w:p>
    <w:p w:rsidR="00D04D94" w:rsidRDefault="00D04D94" w:rsidP="00D04D94">
      <w:pPr>
        <w:numPr>
          <w:ilvl w:val="0"/>
          <w:numId w:val="16"/>
        </w:numPr>
        <w:adjustRightInd w:val="0"/>
        <w:spacing w:line="276" w:lineRule="auto"/>
        <w:jc w:val="left"/>
      </w:pPr>
      <w:r w:rsidRPr="003E7C6C">
        <w:t>杨</w:t>
      </w:r>
      <w:r w:rsidRPr="003E7C6C">
        <w:t xml:space="preserve">  </w:t>
      </w:r>
      <w:r w:rsidRPr="003E7C6C">
        <w:t>喆</w:t>
      </w:r>
      <w:r w:rsidRPr="003E7C6C">
        <w:t xml:space="preserve">, </w:t>
      </w:r>
      <w:r w:rsidRPr="003E7C6C">
        <w:t>刘丹红</w:t>
      </w:r>
      <w:r w:rsidRPr="003E7C6C">
        <w:t>,</w:t>
      </w:r>
      <w:r w:rsidR="00890AE1">
        <w:rPr>
          <w:rFonts w:hint="eastAsia"/>
        </w:rPr>
        <w:t xml:space="preserve"> </w:t>
      </w:r>
      <w:r w:rsidRPr="003E7C6C">
        <w:t>娄苗苗</w:t>
      </w:r>
      <w:r w:rsidR="000A653B">
        <w:rPr>
          <w:rFonts w:hint="eastAsia"/>
        </w:rPr>
        <w:t xml:space="preserve">, </w:t>
      </w:r>
      <w:r w:rsidRPr="003E7C6C">
        <w:t>等</w:t>
      </w:r>
      <w:r w:rsidRPr="003E7C6C">
        <w:t>.</w:t>
      </w:r>
      <w:r w:rsidRPr="003E7C6C">
        <w:t>基于信息模型的数据元标准化方法</w:t>
      </w:r>
      <w:r w:rsidRPr="003E7C6C">
        <w:t>.</w:t>
      </w:r>
      <w:r w:rsidRPr="003E7C6C">
        <w:t>中国数字医学</w:t>
      </w:r>
      <w:r w:rsidRPr="003E7C6C">
        <w:t>.2016, 11(2):58-70</w:t>
      </w:r>
      <w:r>
        <w:rPr>
          <w:rFonts w:hint="eastAsia"/>
        </w:rPr>
        <w:t>.</w:t>
      </w:r>
    </w:p>
    <w:p w:rsidR="00D04D94" w:rsidRDefault="00D04D94" w:rsidP="00D04D94">
      <w:pPr>
        <w:numPr>
          <w:ilvl w:val="0"/>
          <w:numId w:val="16"/>
        </w:numPr>
        <w:adjustRightInd w:val="0"/>
        <w:spacing w:line="276" w:lineRule="auto"/>
        <w:jc w:val="left"/>
      </w:pPr>
      <w:r>
        <w:rPr>
          <w:rFonts w:hint="eastAsia"/>
        </w:rPr>
        <w:t>杨</w:t>
      </w:r>
      <w:r>
        <w:rPr>
          <w:rFonts w:hint="eastAsia"/>
        </w:rPr>
        <w:t xml:space="preserve">  </w:t>
      </w:r>
      <w:r>
        <w:rPr>
          <w:rFonts w:hint="eastAsia"/>
        </w:rPr>
        <w:t>喆</w:t>
      </w:r>
      <w:r>
        <w:rPr>
          <w:rFonts w:hint="eastAsia"/>
        </w:rPr>
        <w:t>,</w:t>
      </w:r>
      <w:r w:rsidR="00890AE1">
        <w:rPr>
          <w:rFonts w:hint="eastAsia"/>
        </w:rPr>
        <w:t xml:space="preserve"> </w:t>
      </w:r>
      <w:r>
        <w:rPr>
          <w:rFonts w:hint="eastAsia"/>
        </w:rPr>
        <w:t>刘丹红</w:t>
      </w:r>
      <w:r>
        <w:rPr>
          <w:rFonts w:hint="eastAsia"/>
        </w:rPr>
        <w:t>,</w:t>
      </w:r>
      <w:r w:rsidR="00890AE1">
        <w:rPr>
          <w:rFonts w:hint="eastAsia"/>
        </w:rPr>
        <w:t xml:space="preserve"> </w:t>
      </w:r>
      <w:r>
        <w:rPr>
          <w:rFonts w:hint="eastAsia"/>
        </w:rPr>
        <w:t>娄苗苗</w:t>
      </w:r>
      <w:r w:rsidR="000A653B">
        <w:rPr>
          <w:rFonts w:hint="eastAsia"/>
        </w:rPr>
        <w:t xml:space="preserve">, </w:t>
      </w:r>
      <w:r>
        <w:rPr>
          <w:rFonts w:hint="eastAsia"/>
        </w:rPr>
        <w:t>等</w:t>
      </w:r>
      <w:r>
        <w:rPr>
          <w:rFonts w:hint="eastAsia"/>
        </w:rPr>
        <w:t>.</w:t>
      </w:r>
      <w:r w:rsidRPr="00510346">
        <w:rPr>
          <w:rFonts w:hint="eastAsia"/>
        </w:rPr>
        <w:t>HL7</w:t>
      </w:r>
      <w:r w:rsidRPr="00510346">
        <w:rPr>
          <w:rFonts w:hint="eastAsia"/>
        </w:rPr>
        <w:t>开发框架在国家卫生数据字典开发中的应用</w:t>
      </w:r>
      <w:r>
        <w:rPr>
          <w:rFonts w:hint="eastAsia"/>
        </w:rPr>
        <w:t>.</w:t>
      </w:r>
      <w:r>
        <w:rPr>
          <w:rFonts w:hint="eastAsia"/>
        </w:rPr>
        <w:t>中国卫生信息管理</w:t>
      </w:r>
      <w:r>
        <w:rPr>
          <w:rFonts w:hint="eastAsia"/>
        </w:rPr>
        <w:t>. 2016,</w:t>
      </w:r>
      <w:r w:rsidRPr="00CE49C1">
        <w:t xml:space="preserve"> 13(4)</w:t>
      </w:r>
      <w:r>
        <w:rPr>
          <w:rFonts w:hint="eastAsia"/>
        </w:rPr>
        <w:t>:</w:t>
      </w:r>
      <w:r w:rsidRPr="00E265B8">
        <w:t xml:space="preserve"> 364-369</w:t>
      </w:r>
      <w:r>
        <w:rPr>
          <w:rFonts w:hint="eastAsia"/>
        </w:rPr>
        <w:t>.</w:t>
      </w:r>
    </w:p>
    <w:p w:rsidR="00817B9F" w:rsidRPr="000A653B" w:rsidRDefault="00817B9F" w:rsidP="00817B9F">
      <w:pPr>
        <w:pStyle w:val="afe"/>
      </w:pPr>
    </w:p>
    <w:p w:rsidR="007D7004" w:rsidRDefault="00BD2FE9" w:rsidP="00BD2FE9">
      <w:pPr>
        <w:pStyle w:val="afff1"/>
      </w:pPr>
      <w:bookmarkStart w:id="2246" w:name="BKSY"/>
      <w:bookmarkStart w:id="2247" w:name="_Toc482257721"/>
      <w:bookmarkStart w:id="2248" w:name="_Toc482373314"/>
      <w:bookmarkStart w:id="2249" w:name="_Toc483465886"/>
      <w:bookmarkStart w:id="2250" w:name="_Toc485996418"/>
      <w:bookmarkStart w:id="2251" w:name="_Toc486518739"/>
      <w:bookmarkStart w:id="2252" w:name="_Toc486927121"/>
      <w:r>
        <w:rPr>
          <w:rFonts w:hint="eastAsia"/>
        </w:rPr>
        <w:lastRenderedPageBreak/>
        <w:t>索</w:t>
      </w:r>
      <w:r>
        <w:rPr>
          <w:rFonts w:ascii="MS Mincho" w:eastAsia="MS Mincho" w:hAnsi="MS Mincho" w:cs="MS Mincho" w:hint="eastAsia"/>
        </w:rPr>
        <w:t> </w:t>
      </w:r>
      <w:r>
        <w:rPr>
          <w:rFonts w:ascii="MS Mincho" w:eastAsia="MS Mincho" w:hAnsi="MS Mincho" w:cs="MS Mincho" w:hint="eastAsia"/>
        </w:rPr>
        <w:t> </w:t>
      </w:r>
      <w:r>
        <w:rPr>
          <w:rFonts w:hint="eastAsia"/>
        </w:rPr>
        <w:t>引</w:t>
      </w:r>
      <w:bookmarkStart w:id="2253" w:name="SYGSSQ"/>
      <w:bookmarkEnd w:id="2246"/>
      <w:bookmarkEnd w:id="2247"/>
      <w:bookmarkEnd w:id="2248"/>
      <w:bookmarkEnd w:id="2249"/>
      <w:bookmarkEnd w:id="2250"/>
      <w:bookmarkEnd w:id="2251"/>
      <w:bookmarkEnd w:id="2252"/>
      <w:bookmarkEnd w:id="2253"/>
    </w:p>
    <w:p w:rsidR="00143D1F" w:rsidRPr="00143D1F" w:rsidRDefault="00143D1F" w:rsidP="00143D1F">
      <w:pPr>
        <w:pStyle w:val="afffff2"/>
        <w:rPr>
          <w:noProof/>
        </w:rPr>
      </w:pPr>
      <w:r>
        <w:rPr>
          <w:rFonts w:hint="eastAsia"/>
          <w:noProof/>
        </w:rPr>
        <w:t>Ｂ</w:t>
      </w:r>
    </w:p>
    <w:p w:rsidR="00143D1F" w:rsidRPr="00143D1F" w:rsidRDefault="00143D1F" w:rsidP="005A0A41">
      <w:pPr>
        <w:pStyle w:val="11"/>
        <w:tabs>
          <w:tab w:val="right" w:leader="dot" w:pos="9344"/>
        </w:tabs>
        <w:rPr>
          <w:noProof/>
        </w:rPr>
      </w:pPr>
      <w:bookmarkStart w:id="2254" w:name="SYF"/>
      <w:bookmarkEnd w:id="2254"/>
      <w:r w:rsidRPr="00143D1F">
        <w:rPr>
          <w:rFonts w:hint="eastAsia"/>
          <w:noProof/>
        </w:rPr>
        <w:t>暴露途径代码</w:t>
      </w:r>
      <w:r w:rsidRPr="00143D1F">
        <w:rPr>
          <w:noProof/>
        </w:rPr>
        <w:tab/>
        <w:t>118</w:t>
      </w:r>
    </w:p>
    <w:p w:rsidR="00143D1F" w:rsidRPr="00143D1F" w:rsidRDefault="00143D1F" w:rsidP="005A0A41">
      <w:pPr>
        <w:pStyle w:val="11"/>
        <w:tabs>
          <w:tab w:val="right" w:leader="dot" w:pos="9344"/>
        </w:tabs>
        <w:rPr>
          <w:noProof/>
        </w:rPr>
      </w:pPr>
      <w:r w:rsidRPr="00143D1F">
        <w:rPr>
          <w:rFonts w:hint="eastAsia"/>
          <w:noProof/>
        </w:rPr>
        <w:t>暴露途径名称</w:t>
      </w:r>
      <w:r w:rsidRPr="00143D1F">
        <w:rPr>
          <w:noProof/>
        </w:rPr>
        <w:tab/>
        <w:t>119</w:t>
      </w:r>
    </w:p>
    <w:p w:rsidR="00143D1F" w:rsidRPr="00143D1F" w:rsidRDefault="00143D1F" w:rsidP="005A0A41">
      <w:pPr>
        <w:pStyle w:val="11"/>
        <w:tabs>
          <w:tab w:val="right" w:leader="dot" w:pos="9344"/>
        </w:tabs>
        <w:rPr>
          <w:noProof/>
        </w:rPr>
      </w:pPr>
      <w:r w:rsidRPr="00143D1F">
        <w:rPr>
          <w:rFonts w:hint="eastAsia"/>
          <w:bCs/>
          <w:noProof/>
          <w:kern w:val="0"/>
        </w:rPr>
        <w:t>编码系统标识符</w:t>
      </w:r>
      <w:r w:rsidRPr="00143D1F">
        <w:rPr>
          <w:noProof/>
        </w:rPr>
        <w:tab/>
        <w:t>4</w:t>
      </w:r>
    </w:p>
    <w:p w:rsidR="00143D1F" w:rsidRPr="00143D1F" w:rsidRDefault="00143D1F" w:rsidP="005A0A41">
      <w:pPr>
        <w:pStyle w:val="11"/>
        <w:tabs>
          <w:tab w:val="right" w:leader="dot" w:pos="9344"/>
        </w:tabs>
        <w:rPr>
          <w:noProof/>
        </w:rPr>
      </w:pPr>
      <w:r w:rsidRPr="00143D1F">
        <w:rPr>
          <w:rFonts w:hint="eastAsia"/>
          <w:iCs/>
          <w:noProof/>
          <w:kern w:val="0"/>
        </w:rPr>
        <w:t>编码系统名称</w:t>
      </w:r>
      <w:r w:rsidRPr="00143D1F">
        <w:rPr>
          <w:noProof/>
        </w:rPr>
        <w:tab/>
        <w:t>5</w:t>
      </w:r>
    </w:p>
    <w:p w:rsidR="00143D1F" w:rsidRPr="00143D1F" w:rsidRDefault="00143D1F" w:rsidP="005A0A41">
      <w:pPr>
        <w:pStyle w:val="11"/>
        <w:tabs>
          <w:tab w:val="right" w:leader="dot" w:pos="9344"/>
        </w:tabs>
        <w:rPr>
          <w:noProof/>
        </w:rPr>
      </w:pPr>
      <w:r w:rsidRPr="00143D1F">
        <w:rPr>
          <w:rFonts w:hint="eastAsia"/>
          <w:noProof/>
        </w:rPr>
        <w:t>不确定性观察值</w:t>
      </w:r>
      <w:r w:rsidRPr="00143D1F">
        <w:rPr>
          <w:noProof/>
        </w:rPr>
        <w:tab/>
        <w:t>112</w:t>
      </w:r>
    </w:p>
    <w:p w:rsidR="00143D1F" w:rsidRPr="00143D1F" w:rsidRDefault="00143D1F" w:rsidP="00143D1F">
      <w:pPr>
        <w:pStyle w:val="afffff2"/>
        <w:rPr>
          <w:noProof/>
        </w:rPr>
      </w:pPr>
      <w:r>
        <w:rPr>
          <w:rFonts w:hint="eastAsia"/>
          <w:noProof/>
        </w:rPr>
        <w:t>Ｃ</w:t>
      </w:r>
    </w:p>
    <w:p w:rsidR="00143D1F" w:rsidRPr="00143D1F" w:rsidRDefault="00143D1F" w:rsidP="005A0A41">
      <w:pPr>
        <w:pStyle w:val="11"/>
        <w:tabs>
          <w:tab w:val="right" w:leader="dot" w:pos="9344"/>
        </w:tabs>
        <w:rPr>
          <w:noProof/>
        </w:rPr>
      </w:pPr>
      <w:r w:rsidRPr="00143D1F">
        <w:rPr>
          <w:rFonts w:hint="eastAsia"/>
          <w:noProof/>
        </w:rPr>
        <w:t>参与否定标识</w:t>
      </w:r>
      <w:r w:rsidRPr="00143D1F">
        <w:rPr>
          <w:noProof/>
        </w:rPr>
        <w:tab/>
        <w:t>72</w:t>
      </w:r>
    </w:p>
    <w:p w:rsidR="00143D1F" w:rsidRPr="00143D1F" w:rsidRDefault="00143D1F" w:rsidP="005A0A41">
      <w:pPr>
        <w:pStyle w:val="11"/>
        <w:tabs>
          <w:tab w:val="right" w:leader="dot" w:pos="9344"/>
        </w:tabs>
        <w:rPr>
          <w:noProof/>
        </w:rPr>
      </w:pPr>
      <w:r w:rsidRPr="00143D1F">
        <w:rPr>
          <w:rFonts w:hint="eastAsia"/>
          <w:noProof/>
        </w:rPr>
        <w:t>参与类型代码</w:t>
      </w:r>
      <w:r w:rsidRPr="00143D1F">
        <w:rPr>
          <w:noProof/>
        </w:rPr>
        <w:tab/>
        <w:t>70</w:t>
      </w:r>
    </w:p>
    <w:p w:rsidR="00143D1F" w:rsidRPr="00143D1F" w:rsidRDefault="00143D1F" w:rsidP="005A0A41">
      <w:pPr>
        <w:pStyle w:val="11"/>
        <w:tabs>
          <w:tab w:val="right" w:leader="dot" w:pos="9344"/>
        </w:tabs>
        <w:rPr>
          <w:noProof/>
        </w:rPr>
      </w:pPr>
      <w:r w:rsidRPr="00143D1F">
        <w:rPr>
          <w:rFonts w:hint="eastAsia"/>
          <w:noProof/>
        </w:rPr>
        <w:t>参与签名</w:t>
      </w:r>
      <w:r w:rsidRPr="00143D1F">
        <w:rPr>
          <w:noProof/>
        </w:rPr>
        <w:tab/>
        <w:t>77</w:t>
      </w:r>
    </w:p>
    <w:p w:rsidR="00143D1F" w:rsidRPr="00143D1F" w:rsidRDefault="00143D1F" w:rsidP="005A0A41">
      <w:pPr>
        <w:pStyle w:val="11"/>
        <w:tabs>
          <w:tab w:val="right" w:leader="dot" w:pos="9344"/>
        </w:tabs>
        <w:rPr>
          <w:noProof/>
        </w:rPr>
      </w:pPr>
      <w:r w:rsidRPr="00143D1F">
        <w:rPr>
          <w:rFonts w:hint="eastAsia"/>
          <w:noProof/>
        </w:rPr>
        <w:t>参与签名代码</w:t>
      </w:r>
      <w:r w:rsidRPr="00143D1F">
        <w:rPr>
          <w:noProof/>
        </w:rPr>
        <w:tab/>
        <w:t>75</w:t>
      </w:r>
    </w:p>
    <w:p w:rsidR="00143D1F" w:rsidRPr="00143D1F" w:rsidRDefault="00143D1F" w:rsidP="005A0A41">
      <w:pPr>
        <w:pStyle w:val="11"/>
        <w:tabs>
          <w:tab w:val="right" w:leader="dot" w:pos="9344"/>
        </w:tabs>
        <w:rPr>
          <w:noProof/>
        </w:rPr>
      </w:pPr>
      <w:r w:rsidRPr="00143D1F">
        <w:rPr>
          <w:rFonts w:hint="eastAsia"/>
          <w:noProof/>
        </w:rPr>
        <w:t>参与签名媒介类型</w:t>
      </w:r>
      <w:r w:rsidRPr="00143D1F">
        <w:rPr>
          <w:noProof/>
        </w:rPr>
        <w:tab/>
        <w:t>78</w:t>
      </w:r>
    </w:p>
    <w:p w:rsidR="00143D1F" w:rsidRPr="00143D1F" w:rsidRDefault="00143D1F" w:rsidP="005A0A41">
      <w:pPr>
        <w:pStyle w:val="11"/>
        <w:tabs>
          <w:tab w:val="right" w:leader="dot" w:pos="9344"/>
        </w:tabs>
        <w:rPr>
          <w:noProof/>
        </w:rPr>
      </w:pPr>
      <w:r w:rsidRPr="00143D1F">
        <w:rPr>
          <w:rFonts w:hint="eastAsia"/>
          <w:noProof/>
        </w:rPr>
        <w:t>参与签名文本</w:t>
      </w:r>
      <w:r w:rsidRPr="00143D1F">
        <w:rPr>
          <w:noProof/>
        </w:rPr>
        <w:tab/>
        <w:t>76</w:t>
      </w:r>
    </w:p>
    <w:p w:rsidR="00143D1F" w:rsidRPr="00143D1F" w:rsidRDefault="00143D1F" w:rsidP="005A0A41">
      <w:pPr>
        <w:pStyle w:val="11"/>
        <w:tabs>
          <w:tab w:val="right" w:leader="dot" w:pos="9344"/>
        </w:tabs>
        <w:rPr>
          <w:noProof/>
        </w:rPr>
      </w:pPr>
      <w:r w:rsidRPr="00143D1F">
        <w:rPr>
          <w:rFonts w:hint="eastAsia"/>
          <w:noProof/>
        </w:rPr>
        <w:t>参与时间段</w:t>
      </w:r>
      <w:r w:rsidRPr="00143D1F">
        <w:rPr>
          <w:noProof/>
        </w:rPr>
        <w:tab/>
        <w:t>73</w:t>
      </w:r>
    </w:p>
    <w:p w:rsidR="00143D1F" w:rsidRPr="00143D1F" w:rsidRDefault="00143D1F" w:rsidP="005A0A41">
      <w:pPr>
        <w:pStyle w:val="11"/>
        <w:tabs>
          <w:tab w:val="right" w:leader="dot" w:pos="9344"/>
        </w:tabs>
        <w:rPr>
          <w:noProof/>
        </w:rPr>
      </w:pPr>
      <w:r w:rsidRPr="00143D1F">
        <w:rPr>
          <w:rFonts w:hint="eastAsia"/>
          <w:noProof/>
        </w:rPr>
        <w:t>参与顺序号</w:t>
      </w:r>
      <w:r w:rsidRPr="00143D1F">
        <w:rPr>
          <w:noProof/>
        </w:rPr>
        <w:tab/>
        <w:t>71</w:t>
      </w:r>
    </w:p>
    <w:p w:rsidR="00143D1F" w:rsidRPr="00143D1F" w:rsidRDefault="00143D1F" w:rsidP="005A0A41">
      <w:pPr>
        <w:pStyle w:val="11"/>
        <w:tabs>
          <w:tab w:val="right" w:leader="dot" w:pos="9344"/>
        </w:tabs>
        <w:rPr>
          <w:noProof/>
        </w:rPr>
      </w:pPr>
      <w:r w:rsidRPr="00143D1F">
        <w:rPr>
          <w:rFonts w:hint="eastAsia"/>
          <w:noProof/>
        </w:rPr>
        <w:t>参与语气代码</w:t>
      </w:r>
      <w:r w:rsidRPr="00143D1F">
        <w:rPr>
          <w:noProof/>
        </w:rPr>
        <w:tab/>
        <w:t>74</w:t>
      </w:r>
    </w:p>
    <w:p w:rsidR="00143D1F" w:rsidRPr="00143D1F" w:rsidRDefault="00143D1F" w:rsidP="005A0A41">
      <w:pPr>
        <w:pStyle w:val="11"/>
        <w:tabs>
          <w:tab w:val="right" w:leader="dot" w:pos="9344"/>
        </w:tabs>
        <w:rPr>
          <w:noProof/>
        </w:rPr>
      </w:pPr>
      <w:r w:rsidRPr="00143D1F">
        <w:rPr>
          <w:rFonts w:hint="eastAsia"/>
          <w:noProof/>
        </w:rPr>
        <w:t>操作方法代码</w:t>
      </w:r>
      <w:r w:rsidRPr="00143D1F">
        <w:rPr>
          <w:noProof/>
        </w:rPr>
        <w:tab/>
        <w:t>124</w:t>
      </w:r>
    </w:p>
    <w:p w:rsidR="00143D1F" w:rsidRPr="00143D1F" w:rsidRDefault="00143D1F" w:rsidP="005A0A41">
      <w:pPr>
        <w:pStyle w:val="11"/>
        <w:tabs>
          <w:tab w:val="right" w:leader="dot" w:pos="9344"/>
        </w:tabs>
        <w:rPr>
          <w:noProof/>
        </w:rPr>
      </w:pPr>
      <w:r w:rsidRPr="00143D1F">
        <w:rPr>
          <w:rFonts w:hint="eastAsia"/>
          <w:noProof/>
        </w:rPr>
        <w:t>操作方法名称</w:t>
      </w:r>
      <w:r w:rsidRPr="00143D1F">
        <w:rPr>
          <w:noProof/>
        </w:rPr>
        <w:tab/>
        <w:t>125</w:t>
      </w:r>
    </w:p>
    <w:p w:rsidR="00143D1F" w:rsidRPr="00143D1F" w:rsidRDefault="00143D1F" w:rsidP="005A0A41">
      <w:pPr>
        <w:pStyle w:val="11"/>
        <w:tabs>
          <w:tab w:val="right" w:leader="dot" w:pos="9344"/>
        </w:tabs>
        <w:rPr>
          <w:noProof/>
        </w:rPr>
      </w:pPr>
      <w:r w:rsidRPr="00143D1F">
        <w:rPr>
          <w:rFonts w:hint="eastAsia"/>
          <w:noProof/>
        </w:rPr>
        <w:t>操作路径代码</w:t>
      </w:r>
      <w:r w:rsidRPr="00143D1F">
        <w:rPr>
          <w:noProof/>
        </w:rPr>
        <w:tab/>
        <w:t>126</w:t>
      </w:r>
    </w:p>
    <w:p w:rsidR="00143D1F" w:rsidRDefault="00143D1F" w:rsidP="005A0A41">
      <w:pPr>
        <w:pStyle w:val="11"/>
        <w:tabs>
          <w:tab w:val="right" w:leader="dot" w:pos="9344"/>
        </w:tabs>
        <w:rPr>
          <w:noProof/>
        </w:rPr>
      </w:pPr>
      <w:r w:rsidRPr="00143D1F">
        <w:rPr>
          <w:rFonts w:hint="eastAsia"/>
          <w:noProof/>
        </w:rPr>
        <w:t>操作路径名称</w:t>
      </w:r>
      <w:r w:rsidRPr="00143D1F">
        <w:rPr>
          <w:noProof/>
        </w:rPr>
        <w:tab/>
        <w:t>127</w:t>
      </w:r>
    </w:p>
    <w:p w:rsidR="00143D1F" w:rsidRPr="00143D1F" w:rsidRDefault="00143D1F" w:rsidP="005A0A41">
      <w:pPr>
        <w:pStyle w:val="11"/>
        <w:tabs>
          <w:tab w:val="right" w:leader="dot" w:pos="9344"/>
        </w:tabs>
        <w:rPr>
          <w:noProof/>
        </w:rPr>
      </w:pPr>
      <w:r w:rsidRPr="00143D1F">
        <w:rPr>
          <w:rFonts w:hint="eastAsia"/>
          <w:noProof/>
        </w:rPr>
        <w:t>操作目标部位代码</w:t>
      </w:r>
      <w:r w:rsidRPr="00143D1F">
        <w:rPr>
          <w:noProof/>
        </w:rPr>
        <w:tab/>
        <w:t>128</w:t>
      </w:r>
    </w:p>
    <w:p w:rsidR="00143D1F" w:rsidRPr="00143D1F" w:rsidRDefault="00143D1F" w:rsidP="005A0A41">
      <w:pPr>
        <w:pStyle w:val="11"/>
        <w:tabs>
          <w:tab w:val="right" w:leader="dot" w:pos="9344"/>
        </w:tabs>
        <w:rPr>
          <w:noProof/>
        </w:rPr>
      </w:pPr>
      <w:r w:rsidRPr="00143D1F">
        <w:rPr>
          <w:rFonts w:hint="eastAsia"/>
          <w:noProof/>
        </w:rPr>
        <w:t>操作目标部位名称</w:t>
      </w:r>
      <w:r w:rsidRPr="00143D1F">
        <w:rPr>
          <w:noProof/>
        </w:rPr>
        <w:tab/>
        <w:t>129</w:t>
      </w:r>
    </w:p>
    <w:p w:rsidR="00143D1F" w:rsidRPr="00143D1F" w:rsidRDefault="00143D1F" w:rsidP="005A0A41">
      <w:pPr>
        <w:pStyle w:val="11"/>
        <w:tabs>
          <w:tab w:val="right" w:leader="dot" w:pos="9344"/>
        </w:tabs>
        <w:rPr>
          <w:noProof/>
        </w:rPr>
      </w:pPr>
      <w:r w:rsidRPr="00143D1F">
        <w:rPr>
          <w:rFonts w:hint="eastAsia"/>
          <w:noProof/>
        </w:rPr>
        <w:t>测量单位名称</w:t>
      </w:r>
      <w:r w:rsidRPr="00143D1F">
        <w:rPr>
          <w:noProof/>
        </w:rPr>
        <w:tab/>
        <w:t>6</w:t>
      </w:r>
    </w:p>
    <w:p w:rsidR="00143D1F" w:rsidRPr="00143D1F" w:rsidRDefault="00143D1F" w:rsidP="005A0A41">
      <w:pPr>
        <w:pStyle w:val="11"/>
        <w:tabs>
          <w:tab w:val="right" w:leader="dot" w:pos="9344"/>
        </w:tabs>
        <w:rPr>
          <w:noProof/>
        </w:rPr>
      </w:pPr>
      <w:r w:rsidRPr="00143D1F">
        <w:rPr>
          <w:rFonts w:hint="eastAsia"/>
          <w:noProof/>
        </w:rPr>
        <w:t>传染病感染途径代码</w:t>
      </w:r>
      <w:r w:rsidRPr="00143D1F">
        <w:rPr>
          <w:noProof/>
        </w:rPr>
        <w:tab/>
        <w:t>122</w:t>
      </w:r>
    </w:p>
    <w:p w:rsidR="00143D1F" w:rsidRPr="00143D1F" w:rsidRDefault="00143D1F" w:rsidP="005A0A41">
      <w:pPr>
        <w:pStyle w:val="11"/>
        <w:tabs>
          <w:tab w:val="right" w:leader="dot" w:pos="9344"/>
        </w:tabs>
        <w:rPr>
          <w:noProof/>
        </w:rPr>
      </w:pPr>
      <w:r w:rsidRPr="00143D1F">
        <w:rPr>
          <w:rFonts w:hint="eastAsia"/>
          <w:noProof/>
        </w:rPr>
        <w:t>传染病感染途径名称</w:t>
      </w:r>
      <w:r w:rsidRPr="00143D1F">
        <w:rPr>
          <w:noProof/>
        </w:rPr>
        <w:tab/>
        <w:t>123</w:t>
      </w:r>
    </w:p>
    <w:p w:rsidR="00143D1F" w:rsidRPr="00143D1F" w:rsidRDefault="00143D1F" w:rsidP="005A0A41">
      <w:pPr>
        <w:pStyle w:val="11"/>
        <w:tabs>
          <w:tab w:val="right" w:leader="dot" w:pos="9344"/>
        </w:tabs>
        <w:rPr>
          <w:noProof/>
        </w:rPr>
      </w:pPr>
      <w:r w:rsidRPr="00143D1F">
        <w:rPr>
          <w:rFonts w:hint="eastAsia"/>
          <w:noProof/>
        </w:rPr>
        <w:t>传染病检测方法代码</w:t>
      </w:r>
      <w:r w:rsidRPr="00143D1F">
        <w:rPr>
          <w:noProof/>
        </w:rPr>
        <w:tab/>
        <w:t>120</w:t>
      </w:r>
    </w:p>
    <w:p w:rsidR="00143D1F" w:rsidRPr="00143D1F" w:rsidRDefault="00143D1F" w:rsidP="005A0A41">
      <w:pPr>
        <w:pStyle w:val="11"/>
        <w:tabs>
          <w:tab w:val="right" w:leader="dot" w:pos="9344"/>
        </w:tabs>
        <w:rPr>
          <w:noProof/>
        </w:rPr>
      </w:pPr>
      <w:r w:rsidRPr="00143D1F">
        <w:rPr>
          <w:rFonts w:hint="eastAsia"/>
          <w:noProof/>
        </w:rPr>
        <w:t>传染病检测方法名称</w:t>
      </w:r>
      <w:r w:rsidRPr="00143D1F">
        <w:rPr>
          <w:noProof/>
        </w:rPr>
        <w:tab/>
        <w:t>121</w:t>
      </w:r>
    </w:p>
    <w:p w:rsidR="00143D1F" w:rsidRPr="006D7DD5" w:rsidRDefault="00143D1F" w:rsidP="00143D1F">
      <w:pPr>
        <w:pStyle w:val="afffff2"/>
        <w:rPr>
          <w:rFonts w:ascii="Times New Roman" w:hAnsi="Times New Roman"/>
          <w:noProof/>
        </w:rPr>
      </w:pPr>
      <w:r w:rsidRPr="006D7DD5">
        <w:rPr>
          <w:rFonts w:ascii="Times New Roman"/>
          <w:noProof/>
        </w:rPr>
        <w:t>Ｄ</w:t>
      </w:r>
    </w:p>
    <w:p w:rsidR="00143D1F" w:rsidRPr="00143D1F" w:rsidRDefault="00143D1F" w:rsidP="005A0A41">
      <w:pPr>
        <w:pStyle w:val="11"/>
        <w:tabs>
          <w:tab w:val="right" w:leader="dot" w:pos="9344"/>
        </w:tabs>
        <w:rPr>
          <w:noProof/>
        </w:rPr>
      </w:pPr>
      <w:r w:rsidRPr="00143D1F">
        <w:rPr>
          <w:rFonts w:hint="eastAsia"/>
          <w:noProof/>
        </w:rPr>
        <w:t>地点方位</w:t>
      </w:r>
      <w:r w:rsidRPr="00143D1F">
        <w:rPr>
          <w:noProof/>
        </w:rPr>
        <w:tab/>
        <w:t>45</w:t>
      </w:r>
    </w:p>
    <w:p w:rsidR="00143D1F" w:rsidRPr="00143D1F" w:rsidRDefault="00143D1F" w:rsidP="005A0A41">
      <w:pPr>
        <w:pStyle w:val="11"/>
        <w:tabs>
          <w:tab w:val="right" w:leader="dot" w:pos="9344"/>
        </w:tabs>
        <w:rPr>
          <w:noProof/>
        </w:rPr>
      </w:pPr>
      <w:r w:rsidRPr="00143D1F">
        <w:rPr>
          <w:rFonts w:hint="eastAsia"/>
          <w:noProof/>
        </w:rPr>
        <w:t>地点位置</w:t>
      </w:r>
      <w:r w:rsidRPr="00143D1F">
        <w:rPr>
          <w:noProof/>
        </w:rPr>
        <w:tab/>
        <w:t>46</w:t>
      </w:r>
    </w:p>
    <w:p w:rsidR="00143D1F" w:rsidRPr="00143D1F" w:rsidRDefault="00143D1F" w:rsidP="005A0A41">
      <w:pPr>
        <w:pStyle w:val="11"/>
        <w:tabs>
          <w:tab w:val="right" w:leader="dot" w:pos="9344"/>
        </w:tabs>
        <w:rPr>
          <w:noProof/>
        </w:rPr>
      </w:pPr>
      <w:r w:rsidRPr="00143D1F">
        <w:rPr>
          <w:rFonts w:hint="eastAsia"/>
          <w:noProof/>
        </w:rPr>
        <w:t>地方地址</w:t>
      </w:r>
      <w:r w:rsidRPr="00143D1F">
        <w:rPr>
          <w:noProof/>
        </w:rPr>
        <w:tab/>
        <w:t>44</w:t>
      </w:r>
    </w:p>
    <w:p w:rsidR="00143D1F" w:rsidRPr="00143D1F" w:rsidRDefault="00143D1F" w:rsidP="00143D1F">
      <w:pPr>
        <w:pStyle w:val="afffff2"/>
        <w:rPr>
          <w:noProof/>
        </w:rPr>
      </w:pPr>
      <w:r>
        <w:rPr>
          <w:rFonts w:hint="eastAsia"/>
          <w:noProof/>
        </w:rPr>
        <w:t>Ｆ</w:t>
      </w:r>
    </w:p>
    <w:p w:rsidR="00143D1F" w:rsidRPr="00143D1F" w:rsidRDefault="00143D1F" w:rsidP="005A0A41">
      <w:pPr>
        <w:pStyle w:val="11"/>
        <w:tabs>
          <w:tab w:val="right" w:leader="dot" w:pos="9344"/>
        </w:tabs>
        <w:rPr>
          <w:noProof/>
        </w:rPr>
      </w:pPr>
      <w:r w:rsidRPr="00143D1F">
        <w:rPr>
          <w:rFonts w:hint="eastAsia"/>
          <w:noProof/>
        </w:rPr>
        <w:t>分配标识符的机构名称</w:t>
      </w:r>
      <w:r w:rsidRPr="00143D1F">
        <w:rPr>
          <w:noProof/>
        </w:rPr>
        <w:tab/>
        <w:t>12</w:t>
      </w:r>
    </w:p>
    <w:p w:rsidR="00143D1F" w:rsidRPr="00143D1F" w:rsidRDefault="00143D1F" w:rsidP="00143D1F">
      <w:pPr>
        <w:pStyle w:val="afffff2"/>
        <w:rPr>
          <w:noProof/>
        </w:rPr>
      </w:pPr>
      <w:r>
        <w:rPr>
          <w:rFonts w:hint="eastAsia"/>
          <w:noProof/>
        </w:rPr>
        <w:t>Ｇ</w:t>
      </w:r>
    </w:p>
    <w:p w:rsidR="00143D1F" w:rsidRPr="00143D1F" w:rsidRDefault="00143D1F" w:rsidP="005A0A41">
      <w:pPr>
        <w:pStyle w:val="11"/>
        <w:tabs>
          <w:tab w:val="right" w:leader="dot" w:pos="9344"/>
        </w:tabs>
        <w:rPr>
          <w:noProof/>
        </w:rPr>
      </w:pPr>
      <w:r w:rsidRPr="00143D1F">
        <w:rPr>
          <w:rFonts w:hint="eastAsia"/>
          <w:noProof/>
        </w:rPr>
        <w:t>工资金额</w:t>
      </w:r>
      <w:r w:rsidRPr="00143D1F">
        <w:rPr>
          <w:noProof/>
        </w:rPr>
        <w:tab/>
        <w:t>61</w:t>
      </w:r>
    </w:p>
    <w:p w:rsidR="00143D1F" w:rsidRPr="00143D1F" w:rsidRDefault="00143D1F" w:rsidP="005A0A41">
      <w:pPr>
        <w:pStyle w:val="11"/>
        <w:tabs>
          <w:tab w:val="right" w:leader="dot" w:pos="9344"/>
        </w:tabs>
        <w:rPr>
          <w:noProof/>
        </w:rPr>
      </w:pPr>
      <w:r w:rsidRPr="00143D1F">
        <w:rPr>
          <w:rFonts w:hint="eastAsia"/>
          <w:noProof/>
        </w:rPr>
        <w:lastRenderedPageBreak/>
        <w:t>工资种类</w:t>
      </w:r>
      <w:r w:rsidRPr="00143D1F">
        <w:rPr>
          <w:noProof/>
        </w:rPr>
        <w:tab/>
        <w:t>60</w:t>
      </w:r>
    </w:p>
    <w:p w:rsidR="00143D1F" w:rsidRPr="00143D1F" w:rsidRDefault="00143D1F" w:rsidP="005A0A41">
      <w:pPr>
        <w:pStyle w:val="11"/>
        <w:tabs>
          <w:tab w:val="right" w:leader="dot" w:pos="9344"/>
        </w:tabs>
        <w:rPr>
          <w:noProof/>
        </w:rPr>
      </w:pPr>
      <w:r w:rsidRPr="00143D1F">
        <w:rPr>
          <w:rFonts w:hint="eastAsia"/>
          <w:noProof/>
        </w:rPr>
        <w:t>供应时间长度</w:t>
      </w:r>
      <w:r w:rsidRPr="00143D1F">
        <w:rPr>
          <w:noProof/>
        </w:rPr>
        <w:tab/>
        <w:t>137</w:t>
      </w:r>
    </w:p>
    <w:p w:rsidR="00143D1F" w:rsidRPr="00143D1F" w:rsidRDefault="00143D1F" w:rsidP="005A0A41">
      <w:pPr>
        <w:pStyle w:val="11"/>
        <w:tabs>
          <w:tab w:val="right" w:leader="dot" w:pos="9344"/>
        </w:tabs>
        <w:rPr>
          <w:noProof/>
        </w:rPr>
      </w:pPr>
      <w:r w:rsidRPr="00143D1F">
        <w:rPr>
          <w:rFonts w:hint="eastAsia"/>
          <w:noProof/>
        </w:rPr>
        <w:t>供应数量值</w:t>
      </w:r>
      <w:r w:rsidRPr="00143D1F">
        <w:rPr>
          <w:noProof/>
        </w:rPr>
        <w:tab/>
        <w:t>136</w:t>
      </w:r>
    </w:p>
    <w:p w:rsidR="00143D1F" w:rsidRPr="00143D1F" w:rsidRDefault="00143D1F" w:rsidP="005A0A41">
      <w:pPr>
        <w:pStyle w:val="11"/>
        <w:tabs>
          <w:tab w:val="right" w:leader="dot" w:pos="9344"/>
        </w:tabs>
        <w:rPr>
          <w:noProof/>
        </w:rPr>
      </w:pPr>
      <w:r w:rsidRPr="00143D1F">
        <w:rPr>
          <w:rFonts w:hint="eastAsia"/>
          <w:noProof/>
        </w:rPr>
        <w:t>观察部位代码</w:t>
      </w:r>
      <w:r w:rsidRPr="00143D1F">
        <w:rPr>
          <w:noProof/>
        </w:rPr>
        <w:tab/>
        <w:t>116</w:t>
      </w:r>
    </w:p>
    <w:p w:rsidR="00143D1F" w:rsidRPr="00143D1F" w:rsidRDefault="00143D1F" w:rsidP="005A0A41">
      <w:pPr>
        <w:pStyle w:val="11"/>
        <w:tabs>
          <w:tab w:val="right" w:leader="dot" w:pos="9344"/>
        </w:tabs>
        <w:rPr>
          <w:noProof/>
        </w:rPr>
      </w:pPr>
      <w:r w:rsidRPr="00143D1F">
        <w:rPr>
          <w:rFonts w:hint="eastAsia"/>
          <w:noProof/>
        </w:rPr>
        <w:t>观察部位名称</w:t>
      </w:r>
      <w:r w:rsidRPr="00143D1F">
        <w:rPr>
          <w:noProof/>
        </w:rPr>
        <w:tab/>
        <w:t>117</w:t>
      </w:r>
    </w:p>
    <w:p w:rsidR="00143D1F" w:rsidRPr="00143D1F" w:rsidRDefault="00143D1F" w:rsidP="005A0A41">
      <w:pPr>
        <w:pStyle w:val="11"/>
        <w:tabs>
          <w:tab w:val="right" w:leader="dot" w:pos="9344"/>
        </w:tabs>
        <w:rPr>
          <w:noProof/>
        </w:rPr>
      </w:pPr>
      <w:r w:rsidRPr="00143D1F">
        <w:rPr>
          <w:rFonts w:hint="eastAsia"/>
          <w:noProof/>
        </w:rPr>
        <w:t>观察方法代码</w:t>
      </w:r>
      <w:r w:rsidRPr="00143D1F">
        <w:rPr>
          <w:noProof/>
        </w:rPr>
        <w:tab/>
        <w:t>115</w:t>
      </w:r>
    </w:p>
    <w:p w:rsidR="00143D1F" w:rsidRPr="00143D1F" w:rsidRDefault="00143D1F" w:rsidP="005A0A41">
      <w:pPr>
        <w:pStyle w:val="11"/>
        <w:tabs>
          <w:tab w:val="right" w:leader="dot" w:pos="9344"/>
        </w:tabs>
        <w:rPr>
          <w:noProof/>
        </w:rPr>
      </w:pPr>
      <w:r w:rsidRPr="00143D1F">
        <w:rPr>
          <w:rFonts w:hint="eastAsia"/>
          <w:noProof/>
        </w:rPr>
        <w:t>观察结果比率值</w:t>
      </w:r>
      <w:r w:rsidRPr="00143D1F">
        <w:rPr>
          <w:noProof/>
        </w:rPr>
        <w:tab/>
        <w:t>103</w:t>
      </w:r>
    </w:p>
    <w:p w:rsidR="00143D1F" w:rsidRPr="00143D1F" w:rsidRDefault="00143D1F" w:rsidP="005A0A41">
      <w:pPr>
        <w:pStyle w:val="11"/>
        <w:tabs>
          <w:tab w:val="right" w:leader="dot" w:pos="9344"/>
        </w:tabs>
        <w:rPr>
          <w:noProof/>
        </w:rPr>
      </w:pPr>
      <w:r w:rsidRPr="00143D1F">
        <w:rPr>
          <w:rFonts w:hint="eastAsia"/>
          <w:noProof/>
        </w:rPr>
        <w:t>观察结果编码名称</w:t>
      </w:r>
      <w:r w:rsidRPr="00143D1F">
        <w:rPr>
          <w:noProof/>
        </w:rPr>
        <w:tab/>
        <w:t>108</w:t>
      </w:r>
    </w:p>
    <w:p w:rsidR="00143D1F" w:rsidRPr="00143D1F" w:rsidRDefault="00143D1F" w:rsidP="005A0A41">
      <w:pPr>
        <w:pStyle w:val="11"/>
        <w:tabs>
          <w:tab w:val="right" w:leader="dot" w:pos="9344"/>
        </w:tabs>
        <w:rPr>
          <w:noProof/>
        </w:rPr>
      </w:pPr>
      <w:r w:rsidRPr="00143D1F">
        <w:rPr>
          <w:rFonts w:hint="eastAsia"/>
          <w:noProof/>
        </w:rPr>
        <w:t>观察结果编码值</w:t>
      </w:r>
      <w:r w:rsidRPr="00143D1F">
        <w:rPr>
          <w:noProof/>
        </w:rPr>
        <w:tab/>
        <w:t>107</w:t>
      </w:r>
    </w:p>
    <w:p w:rsidR="00143D1F" w:rsidRPr="00143D1F" w:rsidRDefault="00143D1F" w:rsidP="005A0A41">
      <w:pPr>
        <w:pStyle w:val="11"/>
        <w:tabs>
          <w:tab w:val="right" w:leader="dot" w:pos="9344"/>
        </w:tabs>
        <w:rPr>
          <w:noProof/>
        </w:rPr>
      </w:pPr>
      <w:r w:rsidRPr="00143D1F">
        <w:rPr>
          <w:rFonts w:hint="eastAsia"/>
          <w:noProof/>
        </w:rPr>
        <w:t>观察结果测量值</w:t>
      </w:r>
      <w:r w:rsidRPr="00143D1F">
        <w:rPr>
          <w:noProof/>
        </w:rPr>
        <w:tab/>
        <w:t>102</w:t>
      </w:r>
    </w:p>
    <w:p w:rsidR="00143D1F" w:rsidRPr="00143D1F" w:rsidRDefault="00143D1F" w:rsidP="005A0A41">
      <w:pPr>
        <w:pStyle w:val="11"/>
        <w:tabs>
          <w:tab w:val="right" w:leader="dot" w:pos="9344"/>
        </w:tabs>
        <w:rPr>
          <w:noProof/>
        </w:rPr>
      </w:pPr>
      <w:r w:rsidRPr="00143D1F">
        <w:rPr>
          <w:rFonts w:hint="eastAsia"/>
          <w:noProof/>
        </w:rPr>
        <w:t>观察结果解释代码</w:t>
      </w:r>
      <w:r w:rsidRPr="00143D1F">
        <w:rPr>
          <w:noProof/>
        </w:rPr>
        <w:tab/>
        <w:t>114</w:t>
      </w:r>
    </w:p>
    <w:p w:rsidR="00143D1F" w:rsidRPr="00143D1F" w:rsidRDefault="00143D1F" w:rsidP="005A0A41">
      <w:pPr>
        <w:pStyle w:val="11"/>
        <w:tabs>
          <w:tab w:val="right" w:leader="dot" w:pos="9344"/>
        </w:tabs>
        <w:rPr>
          <w:noProof/>
        </w:rPr>
      </w:pPr>
      <w:r w:rsidRPr="00143D1F">
        <w:rPr>
          <w:rFonts w:hint="eastAsia"/>
          <w:noProof/>
        </w:rPr>
        <w:t>观察结果描述</w:t>
      </w:r>
      <w:r w:rsidRPr="00143D1F">
        <w:rPr>
          <w:noProof/>
        </w:rPr>
        <w:tab/>
        <w:t>110</w:t>
      </w:r>
    </w:p>
    <w:p w:rsidR="00143D1F" w:rsidRPr="00143D1F" w:rsidRDefault="00143D1F" w:rsidP="005A0A41">
      <w:pPr>
        <w:pStyle w:val="11"/>
        <w:tabs>
          <w:tab w:val="right" w:leader="dot" w:pos="9344"/>
        </w:tabs>
        <w:rPr>
          <w:noProof/>
        </w:rPr>
      </w:pPr>
      <w:r w:rsidRPr="00143D1F">
        <w:rPr>
          <w:rFonts w:hint="eastAsia"/>
          <w:noProof/>
        </w:rPr>
        <w:t>观察结果区间值</w:t>
      </w:r>
      <w:r w:rsidRPr="00143D1F">
        <w:rPr>
          <w:noProof/>
        </w:rPr>
        <w:tab/>
        <w:t>105</w:t>
      </w:r>
    </w:p>
    <w:p w:rsidR="00143D1F" w:rsidRPr="00143D1F" w:rsidRDefault="00143D1F" w:rsidP="005A0A41">
      <w:pPr>
        <w:pStyle w:val="11"/>
        <w:tabs>
          <w:tab w:val="right" w:leader="dot" w:pos="9344"/>
        </w:tabs>
        <w:rPr>
          <w:noProof/>
        </w:rPr>
      </w:pPr>
      <w:r w:rsidRPr="00143D1F">
        <w:rPr>
          <w:rFonts w:hint="eastAsia"/>
          <w:noProof/>
        </w:rPr>
        <w:t>观察结果图像</w:t>
      </w:r>
      <w:r w:rsidRPr="00143D1F">
        <w:rPr>
          <w:noProof/>
        </w:rPr>
        <w:tab/>
        <w:t>109</w:t>
      </w:r>
    </w:p>
    <w:p w:rsidR="00143D1F" w:rsidRPr="00143D1F" w:rsidRDefault="00143D1F" w:rsidP="005A0A41">
      <w:pPr>
        <w:pStyle w:val="11"/>
        <w:tabs>
          <w:tab w:val="right" w:leader="dot" w:pos="9344"/>
        </w:tabs>
        <w:rPr>
          <w:noProof/>
        </w:rPr>
      </w:pPr>
      <w:r w:rsidRPr="00143D1F">
        <w:rPr>
          <w:rFonts w:hint="eastAsia"/>
          <w:noProof/>
        </w:rPr>
        <w:t>观察结果序数值</w:t>
      </w:r>
      <w:r w:rsidRPr="00143D1F">
        <w:rPr>
          <w:noProof/>
        </w:rPr>
        <w:tab/>
        <w:t>106</w:t>
      </w:r>
    </w:p>
    <w:p w:rsidR="00143D1F" w:rsidRPr="00143D1F" w:rsidRDefault="00143D1F" w:rsidP="005A0A41">
      <w:pPr>
        <w:pStyle w:val="11"/>
        <w:tabs>
          <w:tab w:val="right" w:leader="dot" w:pos="9344"/>
        </w:tabs>
        <w:rPr>
          <w:noProof/>
        </w:rPr>
      </w:pPr>
      <w:r w:rsidRPr="00143D1F">
        <w:rPr>
          <w:rFonts w:hint="eastAsia"/>
          <w:noProof/>
        </w:rPr>
        <w:t>观察结果指数值</w:t>
      </w:r>
      <w:r w:rsidRPr="00143D1F">
        <w:rPr>
          <w:noProof/>
        </w:rPr>
        <w:tab/>
        <w:t>104</w:t>
      </w:r>
    </w:p>
    <w:p w:rsidR="00143D1F" w:rsidRPr="00143D1F" w:rsidRDefault="00143D1F" w:rsidP="005A0A41">
      <w:pPr>
        <w:pStyle w:val="11"/>
        <w:tabs>
          <w:tab w:val="right" w:leader="dot" w:pos="9344"/>
        </w:tabs>
        <w:rPr>
          <w:noProof/>
        </w:rPr>
      </w:pPr>
      <w:r w:rsidRPr="00143D1F">
        <w:rPr>
          <w:rFonts w:hint="eastAsia"/>
          <w:noProof/>
        </w:rPr>
        <w:t>观察值否定标识</w:t>
      </w:r>
      <w:r w:rsidRPr="00143D1F">
        <w:rPr>
          <w:noProof/>
        </w:rPr>
        <w:tab/>
        <w:t>113</w:t>
      </w:r>
    </w:p>
    <w:p w:rsidR="00143D1F" w:rsidRPr="00143D1F" w:rsidRDefault="00143D1F" w:rsidP="005A0A41">
      <w:pPr>
        <w:pStyle w:val="11"/>
        <w:tabs>
          <w:tab w:val="right" w:leader="dot" w:pos="9344"/>
        </w:tabs>
        <w:rPr>
          <w:noProof/>
        </w:rPr>
      </w:pPr>
      <w:r w:rsidRPr="00143D1F">
        <w:rPr>
          <w:rFonts w:hint="eastAsia"/>
          <w:noProof/>
        </w:rPr>
        <w:t>观察值列表</w:t>
      </w:r>
      <w:r w:rsidRPr="00143D1F">
        <w:rPr>
          <w:noProof/>
        </w:rPr>
        <w:tab/>
        <w:t>111</w:t>
      </w:r>
    </w:p>
    <w:p w:rsidR="00143D1F" w:rsidRPr="00143D1F" w:rsidRDefault="00143D1F" w:rsidP="00143D1F">
      <w:pPr>
        <w:pStyle w:val="afffff2"/>
        <w:rPr>
          <w:noProof/>
        </w:rPr>
      </w:pPr>
      <w:r>
        <w:rPr>
          <w:rFonts w:hint="eastAsia"/>
          <w:noProof/>
        </w:rPr>
        <w:t>Ｈ</w:t>
      </w:r>
    </w:p>
    <w:p w:rsidR="00143D1F" w:rsidRPr="00143D1F" w:rsidRDefault="00143D1F" w:rsidP="005A0A41">
      <w:pPr>
        <w:pStyle w:val="11"/>
        <w:tabs>
          <w:tab w:val="right" w:leader="dot" w:pos="9344"/>
        </w:tabs>
        <w:rPr>
          <w:noProof/>
        </w:rPr>
      </w:pPr>
      <w:r w:rsidRPr="00143D1F">
        <w:rPr>
          <w:rFonts w:hint="eastAsia"/>
          <w:noProof/>
        </w:rPr>
        <w:t>活动标识符</w:t>
      </w:r>
      <w:r w:rsidRPr="00143D1F">
        <w:rPr>
          <w:noProof/>
        </w:rPr>
        <w:tab/>
        <w:t>81</w:t>
      </w:r>
    </w:p>
    <w:p w:rsidR="00143D1F" w:rsidRPr="00143D1F" w:rsidRDefault="00143D1F" w:rsidP="005A0A41">
      <w:pPr>
        <w:pStyle w:val="11"/>
        <w:tabs>
          <w:tab w:val="right" w:leader="dot" w:pos="9344"/>
        </w:tabs>
        <w:rPr>
          <w:noProof/>
        </w:rPr>
      </w:pPr>
      <w:r w:rsidRPr="00143D1F">
        <w:rPr>
          <w:rFonts w:hint="eastAsia"/>
          <w:noProof/>
        </w:rPr>
        <w:t>活动代码</w:t>
      </w:r>
      <w:r w:rsidRPr="00143D1F">
        <w:rPr>
          <w:noProof/>
        </w:rPr>
        <w:tab/>
        <w:t>82</w:t>
      </w:r>
    </w:p>
    <w:p w:rsidR="00143D1F" w:rsidRPr="00143D1F" w:rsidRDefault="00143D1F" w:rsidP="005A0A41">
      <w:pPr>
        <w:pStyle w:val="11"/>
        <w:tabs>
          <w:tab w:val="right" w:leader="dot" w:pos="9344"/>
        </w:tabs>
        <w:rPr>
          <w:noProof/>
        </w:rPr>
      </w:pPr>
      <w:r w:rsidRPr="00143D1F">
        <w:rPr>
          <w:rFonts w:hint="eastAsia"/>
          <w:noProof/>
        </w:rPr>
        <w:t>活动否定标识</w:t>
      </w:r>
      <w:r w:rsidRPr="00143D1F">
        <w:rPr>
          <w:noProof/>
        </w:rPr>
        <w:tab/>
        <w:t>84</w:t>
      </w:r>
    </w:p>
    <w:p w:rsidR="00143D1F" w:rsidRPr="00143D1F" w:rsidRDefault="00143D1F" w:rsidP="005A0A41">
      <w:pPr>
        <w:pStyle w:val="11"/>
        <w:tabs>
          <w:tab w:val="right" w:leader="dot" w:pos="9344"/>
        </w:tabs>
        <w:rPr>
          <w:noProof/>
        </w:rPr>
      </w:pPr>
      <w:r w:rsidRPr="00143D1F">
        <w:rPr>
          <w:rFonts w:hint="eastAsia"/>
          <w:noProof/>
        </w:rPr>
        <w:t>活动关系不确定代码</w:t>
      </w:r>
      <w:r w:rsidRPr="00143D1F">
        <w:rPr>
          <w:noProof/>
        </w:rPr>
        <w:tab/>
        <w:t>96</w:t>
      </w:r>
    </w:p>
    <w:p w:rsidR="00143D1F" w:rsidRPr="00143D1F" w:rsidRDefault="00143D1F" w:rsidP="005A0A41">
      <w:pPr>
        <w:pStyle w:val="11"/>
        <w:tabs>
          <w:tab w:val="right" w:leader="dot" w:pos="9344"/>
        </w:tabs>
        <w:rPr>
          <w:noProof/>
        </w:rPr>
      </w:pPr>
      <w:r w:rsidRPr="00143D1F">
        <w:rPr>
          <w:rFonts w:hint="eastAsia"/>
          <w:noProof/>
        </w:rPr>
        <w:t>活动关系类型代码</w:t>
      </w:r>
      <w:r w:rsidRPr="00143D1F">
        <w:rPr>
          <w:noProof/>
        </w:rPr>
        <w:tab/>
        <w:t>93</w:t>
      </w:r>
    </w:p>
    <w:p w:rsidR="00143D1F" w:rsidRPr="00143D1F" w:rsidRDefault="00143D1F" w:rsidP="005A0A41">
      <w:pPr>
        <w:pStyle w:val="11"/>
        <w:tabs>
          <w:tab w:val="right" w:leader="dot" w:pos="9344"/>
        </w:tabs>
        <w:rPr>
          <w:noProof/>
        </w:rPr>
      </w:pPr>
      <w:r w:rsidRPr="00143D1F">
        <w:rPr>
          <w:rFonts w:hint="eastAsia"/>
          <w:noProof/>
        </w:rPr>
        <w:t>活动关系顺序号</w:t>
      </w:r>
      <w:r w:rsidRPr="00143D1F">
        <w:rPr>
          <w:noProof/>
        </w:rPr>
        <w:tab/>
        <w:t>94</w:t>
      </w:r>
    </w:p>
    <w:p w:rsidR="00143D1F" w:rsidRPr="00143D1F" w:rsidRDefault="00143D1F" w:rsidP="005A0A41">
      <w:pPr>
        <w:pStyle w:val="11"/>
        <w:tabs>
          <w:tab w:val="right" w:leader="dot" w:pos="9344"/>
        </w:tabs>
        <w:rPr>
          <w:noProof/>
        </w:rPr>
      </w:pPr>
      <w:r w:rsidRPr="00143D1F">
        <w:rPr>
          <w:rFonts w:hint="eastAsia"/>
          <w:noProof/>
        </w:rPr>
        <w:t>活动关系优先号</w:t>
      </w:r>
      <w:r w:rsidRPr="00143D1F">
        <w:rPr>
          <w:noProof/>
        </w:rPr>
        <w:tab/>
        <w:t>95</w:t>
      </w:r>
    </w:p>
    <w:p w:rsidR="00143D1F" w:rsidRPr="00143D1F" w:rsidRDefault="00143D1F" w:rsidP="005A0A41">
      <w:pPr>
        <w:pStyle w:val="11"/>
        <w:tabs>
          <w:tab w:val="right" w:leader="dot" w:pos="9344"/>
        </w:tabs>
        <w:rPr>
          <w:noProof/>
        </w:rPr>
      </w:pPr>
      <w:r w:rsidRPr="00143D1F">
        <w:rPr>
          <w:rFonts w:hint="eastAsia"/>
          <w:noProof/>
        </w:rPr>
        <w:t>活动级别代码</w:t>
      </w:r>
      <w:r w:rsidRPr="00143D1F">
        <w:rPr>
          <w:noProof/>
        </w:rPr>
        <w:tab/>
        <w:t>90</w:t>
      </w:r>
    </w:p>
    <w:p w:rsidR="00143D1F" w:rsidRPr="00143D1F" w:rsidRDefault="00143D1F" w:rsidP="005A0A41">
      <w:pPr>
        <w:pStyle w:val="11"/>
        <w:tabs>
          <w:tab w:val="right" w:leader="dot" w:pos="9344"/>
        </w:tabs>
        <w:rPr>
          <w:noProof/>
        </w:rPr>
      </w:pPr>
      <w:r w:rsidRPr="00143D1F">
        <w:rPr>
          <w:rFonts w:hint="eastAsia"/>
          <w:noProof/>
        </w:rPr>
        <w:t>活动类代码</w:t>
      </w:r>
      <w:r w:rsidRPr="00143D1F">
        <w:rPr>
          <w:noProof/>
        </w:rPr>
        <w:tab/>
        <w:t>79</w:t>
      </w:r>
    </w:p>
    <w:p w:rsidR="00143D1F" w:rsidRPr="00143D1F" w:rsidRDefault="00143D1F" w:rsidP="005A0A41">
      <w:pPr>
        <w:pStyle w:val="11"/>
        <w:tabs>
          <w:tab w:val="right" w:leader="dot" w:pos="9344"/>
        </w:tabs>
        <w:rPr>
          <w:noProof/>
        </w:rPr>
      </w:pPr>
      <w:r w:rsidRPr="00143D1F">
        <w:rPr>
          <w:rFonts w:hint="eastAsia"/>
          <w:noProof/>
        </w:rPr>
        <w:t>活动描述</w:t>
      </w:r>
      <w:r w:rsidRPr="00143D1F">
        <w:rPr>
          <w:noProof/>
        </w:rPr>
        <w:tab/>
        <w:t>85</w:t>
      </w:r>
    </w:p>
    <w:p w:rsidR="00143D1F" w:rsidRPr="00143D1F" w:rsidRDefault="00143D1F" w:rsidP="005A0A41">
      <w:pPr>
        <w:pStyle w:val="11"/>
        <w:tabs>
          <w:tab w:val="right" w:leader="dot" w:pos="9344"/>
        </w:tabs>
        <w:rPr>
          <w:noProof/>
        </w:rPr>
      </w:pPr>
      <w:r w:rsidRPr="00143D1F">
        <w:rPr>
          <w:rFonts w:hint="eastAsia"/>
          <w:noProof/>
        </w:rPr>
        <w:t>活动名称</w:t>
      </w:r>
      <w:r w:rsidRPr="00143D1F">
        <w:rPr>
          <w:noProof/>
        </w:rPr>
        <w:tab/>
        <w:t>83</w:t>
      </w:r>
    </w:p>
    <w:p w:rsidR="00143D1F" w:rsidRPr="00143D1F" w:rsidRDefault="00143D1F" w:rsidP="005A0A41">
      <w:pPr>
        <w:pStyle w:val="11"/>
        <w:tabs>
          <w:tab w:val="right" w:leader="dot" w:pos="9344"/>
        </w:tabs>
        <w:rPr>
          <w:noProof/>
        </w:rPr>
      </w:pPr>
      <w:r w:rsidRPr="00143D1F">
        <w:rPr>
          <w:rFonts w:hint="eastAsia"/>
          <w:noProof/>
        </w:rPr>
        <w:t>活动时间</w:t>
      </w:r>
      <w:r w:rsidRPr="00143D1F">
        <w:rPr>
          <w:noProof/>
        </w:rPr>
        <w:tab/>
        <w:t>87</w:t>
      </w:r>
    </w:p>
    <w:p w:rsidR="00143D1F" w:rsidRPr="00143D1F" w:rsidRDefault="00143D1F" w:rsidP="005A0A41">
      <w:pPr>
        <w:pStyle w:val="11"/>
        <w:tabs>
          <w:tab w:val="right" w:leader="dot" w:pos="9344"/>
        </w:tabs>
        <w:rPr>
          <w:noProof/>
        </w:rPr>
      </w:pPr>
      <w:r w:rsidRPr="00143D1F">
        <w:rPr>
          <w:rFonts w:hint="eastAsia"/>
          <w:noProof/>
        </w:rPr>
        <w:t>活动有效时间</w:t>
      </w:r>
      <w:r w:rsidRPr="00143D1F">
        <w:rPr>
          <w:noProof/>
        </w:rPr>
        <w:tab/>
        <w:t>88</w:t>
      </w:r>
    </w:p>
    <w:p w:rsidR="00143D1F" w:rsidRPr="00143D1F" w:rsidRDefault="00143D1F" w:rsidP="005A0A41">
      <w:pPr>
        <w:pStyle w:val="11"/>
        <w:tabs>
          <w:tab w:val="right" w:leader="dot" w:pos="9344"/>
        </w:tabs>
        <w:rPr>
          <w:noProof/>
        </w:rPr>
      </w:pPr>
      <w:r w:rsidRPr="00143D1F">
        <w:rPr>
          <w:rFonts w:hint="eastAsia"/>
          <w:noProof/>
        </w:rPr>
        <w:t>活动语气代码</w:t>
      </w:r>
      <w:r w:rsidRPr="00143D1F">
        <w:rPr>
          <w:noProof/>
        </w:rPr>
        <w:tab/>
        <w:t>80</w:t>
      </w:r>
    </w:p>
    <w:p w:rsidR="00143D1F" w:rsidRPr="00143D1F" w:rsidRDefault="00143D1F" w:rsidP="005A0A41">
      <w:pPr>
        <w:pStyle w:val="11"/>
        <w:tabs>
          <w:tab w:val="right" w:leader="dot" w:pos="9344"/>
        </w:tabs>
        <w:rPr>
          <w:noProof/>
        </w:rPr>
      </w:pPr>
      <w:r w:rsidRPr="00143D1F">
        <w:rPr>
          <w:rFonts w:hint="eastAsia"/>
          <w:noProof/>
        </w:rPr>
        <w:t>活动原因代码</w:t>
      </w:r>
      <w:r w:rsidRPr="00143D1F">
        <w:rPr>
          <w:noProof/>
        </w:rPr>
        <w:tab/>
        <w:t>91</w:t>
      </w:r>
    </w:p>
    <w:p w:rsidR="00143D1F" w:rsidRPr="00143D1F" w:rsidRDefault="00143D1F" w:rsidP="005A0A41">
      <w:pPr>
        <w:pStyle w:val="11"/>
        <w:tabs>
          <w:tab w:val="right" w:leader="dot" w:pos="9344"/>
        </w:tabs>
        <w:rPr>
          <w:noProof/>
        </w:rPr>
      </w:pPr>
      <w:r w:rsidRPr="00143D1F">
        <w:rPr>
          <w:rFonts w:hint="eastAsia"/>
          <w:noProof/>
        </w:rPr>
        <w:t>活动原因名称</w:t>
      </w:r>
      <w:r w:rsidRPr="00143D1F">
        <w:rPr>
          <w:noProof/>
        </w:rPr>
        <w:tab/>
        <w:t>92</w:t>
      </w:r>
    </w:p>
    <w:p w:rsidR="00143D1F" w:rsidRPr="00143D1F" w:rsidRDefault="00143D1F" w:rsidP="005A0A41">
      <w:pPr>
        <w:pStyle w:val="11"/>
        <w:tabs>
          <w:tab w:val="right" w:leader="dot" w:pos="9344"/>
        </w:tabs>
        <w:rPr>
          <w:noProof/>
        </w:rPr>
      </w:pPr>
      <w:r w:rsidRPr="00143D1F">
        <w:rPr>
          <w:rFonts w:hint="eastAsia"/>
          <w:noProof/>
        </w:rPr>
        <w:t>活动重复次数</w:t>
      </w:r>
      <w:r w:rsidRPr="00143D1F">
        <w:rPr>
          <w:noProof/>
        </w:rPr>
        <w:tab/>
        <w:t>89</w:t>
      </w:r>
    </w:p>
    <w:p w:rsidR="00143D1F" w:rsidRPr="00143D1F" w:rsidRDefault="00143D1F" w:rsidP="005A0A41">
      <w:pPr>
        <w:pStyle w:val="11"/>
        <w:tabs>
          <w:tab w:val="right" w:leader="dot" w:pos="9344"/>
        </w:tabs>
        <w:rPr>
          <w:noProof/>
        </w:rPr>
      </w:pPr>
      <w:r w:rsidRPr="00143D1F">
        <w:rPr>
          <w:rFonts w:hint="eastAsia"/>
          <w:noProof/>
        </w:rPr>
        <w:t>活动状态代码</w:t>
      </w:r>
      <w:r w:rsidRPr="00143D1F">
        <w:rPr>
          <w:noProof/>
        </w:rPr>
        <w:tab/>
        <w:t>86</w:t>
      </w:r>
    </w:p>
    <w:p w:rsidR="00143D1F" w:rsidRPr="00143D1F" w:rsidRDefault="00143D1F" w:rsidP="005A0A41">
      <w:pPr>
        <w:pStyle w:val="11"/>
        <w:tabs>
          <w:tab w:val="right" w:leader="dot" w:pos="9344"/>
        </w:tabs>
        <w:rPr>
          <w:noProof/>
        </w:rPr>
      </w:pPr>
      <w:r w:rsidRPr="00143D1F">
        <w:rPr>
          <w:rFonts w:hint="eastAsia"/>
          <w:noProof/>
        </w:rPr>
        <w:t>货币单位代码</w:t>
      </w:r>
      <w:r w:rsidRPr="00143D1F">
        <w:rPr>
          <w:noProof/>
        </w:rPr>
        <w:tab/>
        <w:t>7</w:t>
      </w:r>
    </w:p>
    <w:p w:rsidR="00143D1F" w:rsidRPr="00143D1F" w:rsidRDefault="00143D1F" w:rsidP="00143D1F">
      <w:pPr>
        <w:pStyle w:val="afffff2"/>
        <w:rPr>
          <w:noProof/>
        </w:rPr>
      </w:pPr>
      <w:r>
        <w:rPr>
          <w:rFonts w:hint="eastAsia"/>
          <w:noProof/>
        </w:rPr>
        <w:t>Ｊ</w:t>
      </w:r>
    </w:p>
    <w:p w:rsidR="00143D1F" w:rsidRPr="00143D1F" w:rsidRDefault="00143D1F" w:rsidP="005A0A41">
      <w:pPr>
        <w:pStyle w:val="11"/>
        <w:tabs>
          <w:tab w:val="right" w:leader="dot" w:pos="9344"/>
        </w:tabs>
        <w:rPr>
          <w:noProof/>
        </w:rPr>
      </w:pPr>
      <w:r w:rsidRPr="00143D1F">
        <w:rPr>
          <w:rFonts w:hint="eastAsia"/>
          <w:noProof/>
        </w:rPr>
        <w:t>机构的行政区划代码</w:t>
      </w:r>
      <w:r w:rsidRPr="00143D1F">
        <w:rPr>
          <w:noProof/>
        </w:rPr>
        <w:tab/>
        <w:t>40</w:t>
      </w:r>
    </w:p>
    <w:p w:rsidR="00143D1F" w:rsidRPr="00143D1F" w:rsidRDefault="00143D1F" w:rsidP="005A0A41">
      <w:pPr>
        <w:pStyle w:val="11"/>
        <w:tabs>
          <w:tab w:val="right" w:leader="dot" w:pos="9344"/>
        </w:tabs>
        <w:rPr>
          <w:noProof/>
        </w:rPr>
      </w:pPr>
      <w:r w:rsidRPr="00143D1F">
        <w:rPr>
          <w:rFonts w:hint="eastAsia"/>
          <w:noProof/>
        </w:rPr>
        <w:t>机构地址</w:t>
      </w:r>
      <w:r w:rsidRPr="00143D1F">
        <w:rPr>
          <w:noProof/>
        </w:rPr>
        <w:tab/>
        <w:t>39</w:t>
      </w:r>
    </w:p>
    <w:p w:rsidR="00143D1F" w:rsidRPr="00143D1F" w:rsidRDefault="00143D1F" w:rsidP="005A0A41">
      <w:pPr>
        <w:pStyle w:val="11"/>
        <w:tabs>
          <w:tab w:val="right" w:leader="dot" w:pos="9344"/>
        </w:tabs>
        <w:rPr>
          <w:noProof/>
        </w:rPr>
      </w:pPr>
      <w:r w:rsidRPr="00143D1F">
        <w:rPr>
          <w:rFonts w:hint="eastAsia"/>
          <w:noProof/>
        </w:rPr>
        <w:lastRenderedPageBreak/>
        <w:t>机构级别代码</w:t>
      </w:r>
      <w:r w:rsidRPr="00143D1F">
        <w:rPr>
          <w:noProof/>
        </w:rPr>
        <w:tab/>
        <w:t>38</w:t>
      </w:r>
    </w:p>
    <w:p w:rsidR="00143D1F" w:rsidRPr="00143D1F" w:rsidRDefault="00143D1F" w:rsidP="005A0A41">
      <w:pPr>
        <w:pStyle w:val="11"/>
        <w:tabs>
          <w:tab w:val="right" w:leader="dot" w:pos="9344"/>
        </w:tabs>
        <w:rPr>
          <w:noProof/>
        </w:rPr>
      </w:pPr>
      <w:r w:rsidRPr="00143D1F">
        <w:rPr>
          <w:rFonts w:hint="eastAsia"/>
          <w:noProof/>
        </w:rPr>
        <w:t>机构类型代码</w:t>
      </w:r>
      <w:r w:rsidRPr="00143D1F">
        <w:rPr>
          <w:noProof/>
        </w:rPr>
        <w:tab/>
        <w:t>37</w:t>
      </w:r>
    </w:p>
    <w:p w:rsidR="00143D1F" w:rsidRPr="00143D1F" w:rsidRDefault="00143D1F" w:rsidP="005A0A41">
      <w:pPr>
        <w:pStyle w:val="11"/>
        <w:tabs>
          <w:tab w:val="right" w:leader="dot" w:pos="9344"/>
        </w:tabs>
        <w:rPr>
          <w:noProof/>
        </w:rPr>
      </w:pPr>
      <w:r w:rsidRPr="00143D1F">
        <w:rPr>
          <w:rFonts w:hint="eastAsia"/>
          <w:noProof/>
        </w:rPr>
        <w:t>家庭年人均收入类别代码</w:t>
      </w:r>
      <w:r w:rsidRPr="00143D1F">
        <w:rPr>
          <w:noProof/>
        </w:rPr>
        <w:tab/>
        <w:t>62</w:t>
      </w:r>
    </w:p>
    <w:p w:rsidR="00143D1F" w:rsidRPr="00143D1F" w:rsidRDefault="00143D1F" w:rsidP="005A0A41">
      <w:pPr>
        <w:pStyle w:val="11"/>
        <w:tabs>
          <w:tab w:val="right" w:leader="dot" w:pos="9344"/>
        </w:tabs>
        <w:rPr>
          <w:noProof/>
        </w:rPr>
      </w:pPr>
      <w:r w:rsidRPr="00143D1F">
        <w:rPr>
          <w:rFonts w:hint="eastAsia"/>
          <w:noProof/>
        </w:rPr>
        <w:t>角色标识符</w:t>
      </w:r>
      <w:r w:rsidRPr="00143D1F">
        <w:rPr>
          <w:noProof/>
        </w:rPr>
        <w:tab/>
        <w:t>51</w:t>
      </w:r>
    </w:p>
    <w:p w:rsidR="00143D1F" w:rsidRPr="00143D1F" w:rsidRDefault="00143D1F" w:rsidP="005A0A41">
      <w:pPr>
        <w:pStyle w:val="11"/>
        <w:tabs>
          <w:tab w:val="right" w:leader="dot" w:pos="9344"/>
        </w:tabs>
        <w:rPr>
          <w:noProof/>
        </w:rPr>
      </w:pPr>
      <w:r w:rsidRPr="00143D1F">
        <w:rPr>
          <w:rFonts w:hint="eastAsia"/>
          <w:noProof/>
        </w:rPr>
        <w:t>角色标识系统类别</w:t>
      </w:r>
      <w:r w:rsidRPr="00143D1F">
        <w:rPr>
          <w:noProof/>
        </w:rPr>
        <w:tab/>
        <w:t>50</w:t>
      </w:r>
    </w:p>
    <w:p w:rsidR="00143D1F" w:rsidRPr="00143D1F" w:rsidRDefault="00143D1F" w:rsidP="005A0A41">
      <w:pPr>
        <w:pStyle w:val="11"/>
        <w:tabs>
          <w:tab w:val="right" w:leader="dot" w:pos="9344"/>
        </w:tabs>
        <w:rPr>
          <w:noProof/>
        </w:rPr>
      </w:pPr>
      <w:r w:rsidRPr="00143D1F">
        <w:rPr>
          <w:rFonts w:hint="eastAsia"/>
          <w:noProof/>
        </w:rPr>
        <w:t>角色代码</w:t>
      </w:r>
      <w:r w:rsidRPr="00143D1F">
        <w:rPr>
          <w:noProof/>
        </w:rPr>
        <w:tab/>
        <w:t>48</w:t>
      </w:r>
    </w:p>
    <w:p w:rsidR="00143D1F" w:rsidRPr="00143D1F" w:rsidRDefault="00143D1F" w:rsidP="005A0A41">
      <w:pPr>
        <w:pStyle w:val="11"/>
        <w:tabs>
          <w:tab w:val="right" w:leader="dot" w:pos="9344"/>
        </w:tabs>
        <w:rPr>
          <w:noProof/>
        </w:rPr>
      </w:pPr>
      <w:r w:rsidRPr="00143D1F">
        <w:rPr>
          <w:rFonts w:hint="eastAsia"/>
          <w:noProof/>
        </w:rPr>
        <w:t>角色等同标志</w:t>
      </w:r>
      <w:r w:rsidRPr="00143D1F">
        <w:rPr>
          <w:noProof/>
        </w:rPr>
        <w:tab/>
        <w:t>52</w:t>
      </w:r>
    </w:p>
    <w:p w:rsidR="00143D1F" w:rsidRPr="00143D1F" w:rsidRDefault="00143D1F" w:rsidP="005A0A41">
      <w:pPr>
        <w:pStyle w:val="11"/>
        <w:tabs>
          <w:tab w:val="right" w:leader="dot" w:pos="9344"/>
        </w:tabs>
        <w:rPr>
          <w:noProof/>
        </w:rPr>
      </w:pPr>
      <w:r w:rsidRPr="00143D1F">
        <w:rPr>
          <w:rFonts w:hint="eastAsia"/>
          <w:noProof/>
        </w:rPr>
        <w:t>角色地址</w:t>
      </w:r>
      <w:r w:rsidRPr="00143D1F">
        <w:rPr>
          <w:noProof/>
        </w:rPr>
        <w:tab/>
        <w:t>54</w:t>
      </w:r>
    </w:p>
    <w:p w:rsidR="00143D1F" w:rsidRPr="00143D1F" w:rsidRDefault="00143D1F" w:rsidP="005A0A41">
      <w:pPr>
        <w:pStyle w:val="11"/>
        <w:tabs>
          <w:tab w:val="right" w:leader="dot" w:pos="9344"/>
        </w:tabs>
        <w:rPr>
          <w:noProof/>
        </w:rPr>
      </w:pPr>
      <w:r w:rsidRPr="00143D1F">
        <w:rPr>
          <w:rFonts w:hint="eastAsia"/>
          <w:noProof/>
        </w:rPr>
        <w:t>角色否定标识</w:t>
      </w:r>
      <w:r w:rsidRPr="00143D1F">
        <w:rPr>
          <w:noProof/>
        </w:rPr>
        <w:tab/>
        <w:t>53</w:t>
      </w:r>
    </w:p>
    <w:p w:rsidR="00143D1F" w:rsidRPr="00143D1F" w:rsidRDefault="00143D1F" w:rsidP="005A0A41">
      <w:pPr>
        <w:pStyle w:val="11"/>
        <w:tabs>
          <w:tab w:val="right" w:leader="dot" w:pos="9344"/>
        </w:tabs>
        <w:rPr>
          <w:noProof/>
        </w:rPr>
      </w:pPr>
      <w:r w:rsidRPr="00143D1F">
        <w:rPr>
          <w:rFonts w:hint="eastAsia"/>
          <w:noProof/>
        </w:rPr>
        <w:t>角色关联类型代码</w:t>
      </w:r>
      <w:r w:rsidRPr="00143D1F">
        <w:rPr>
          <w:noProof/>
        </w:rPr>
        <w:tab/>
        <w:t>68</w:t>
      </w:r>
    </w:p>
    <w:p w:rsidR="00143D1F" w:rsidRPr="00143D1F" w:rsidRDefault="00143D1F" w:rsidP="005A0A41">
      <w:pPr>
        <w:pStyle w:val="11"/>
        <w:tabs>
          <w:tab w:val="right" w:leader="dot" w:pos="9344"/>
        </w:tabs>
        <w:rPr>
          <w:noProof/>
        </w:rPr>
      </w:pPr>
      <w:r w:rsidRPr="00143D1F">
        <w:rPr>
          <w:rFonts w:hint="eastAsia"/>
          <w:noProof/>
        </w:rPr>
        <w:t>角色关联有效时段</w:t>
      </w:r>
      <w:r w:rsidRPr="00143D1F">
        <w:rPr>
          <w:noProof/>
        </w:rPr>
        <w:tab/>
        <w:t>69</w:t>
      </w:r>
    </w:p>
    <w:p w:rsidR="00143D1F" w:rsidRPr="00143D1F" w:rsidRDefault="00143D1F" w:rsidP="005A0A41">
      <w:pPr>
        <w:pStyle w:val="11"/>
        <w:tabs>
          <w:tab w:val="right" w:leader="dot" w:pos="9344"/>
        </w:tabs>
        <w:rPr>
          <w:noProof/>
        </w:rPr>
      </w:pPr>
      <w:r w:rsidRPr="00143D1F">
        <w:rPr>
          <w:rFonts w:hint="eastAsia"/>
          <w:noProof/>
        </w:rPr>
        <w:t>角色类代码</w:t>
      </w:r>
      <w:r w:rsidRPr="00143D1F">
        <w:rPr>
          <w:noProof/>
        </w:rPr>
        <w:tab/>
        <w:t>47</w:t>
      </w:r>
    </w:p>
    <w:p w:rsidR="00143D1F" w:rsidRPr="00143D1F" w:rsidRDefault="00143D1F" w:rsidP="005A0A41">
      <w:pPr>
        <w:pStyle w:val="11"/>
        <w:tabs>
          <w:tab w:val="right" w:leader="dot" w:pos="9344"/>
        </w:tabs>
        <w:rPr>
          <w:noProof/>
        </w:rPr>
      </w:pPr>
      <w:r w:rsidRPr="00143D1F">
        <w:rPr>
          <w:rFonts w:hint="eastAsia"/>
          <w:noProof/>
        </w:rPr>
        <w:t>角色名称</w:t>
      </w:r>
      <w:r w:rsidRPr="00143D1F">
        <w:rPr>
          <w:noProof/>
        </w:rPr>
        <w:tab/>
        <w:t>49</w:t>
      </w:r>
    </w:p>
    <w:p w:rsidR="00143D1F" w:rsidRPr="00143D1F" w:rsidRDefault="00143D1F" w:rsidP="005A0A41">
      <w:pPr>
        <w:pStyle w:val="11"/>
        <w:tabs>
          <w:tab w:val="right" w:leader="dot" w:pos="9344"/>
        </w:tabs>
        <w:rPr>
          <w:noProof/>
        </w:rPr>
      </w:pPr>
      <w:r w:rsidRPr="00143D1F">
        <w:rPr>
          <w:rFonts w:hint="eastAsia"/>
          <w:noProof/>
        </w:rPr>
        <w:t>角色通信地址</w:t>
      </w:r>
      <w:r w:rsidRPr="00143D1F">
        <w:rPr>
          <w:noProof/>
        </w:rPr>
        <w:tab/>
        <w:t>55</w:t>
      </w:r>
    </w:p>
    <w:p w:rsidR="00143D1F" w:rsidRPr="00143D1F" w:rsidRDefault="00143D1F" w:rsidP="005A0A41">
      <w:pPr>
        <w:pStyle w:val="11"/>
        <w:tabs>
          <w:tab w:val="right" w:leader="dot" w:pos="9344"/>
        </w:tabs>
        <w:rPr>
          <w:noProof/>
        </w:rPr>
      </w:pPr>
      <w:r w:rsidRPr="00143D1F">
        <w:rPr>
          <w:rFonts w:hint="eastAsia"/>
          <w:noProof/>
        </w:rPr>
        <w:t>角色有效时间</w:t>
      </w:r>
      <w:r w:rsidRPr="00143D1F">
        <w:rPr>
          <w:noProof/>
        </w:rPr>
        <w:tab/>
        <w:t>56</w:t>
      </w:r>
    </w:p>
    <w:p w:rsidR="00143D1F" w:rsidRPr="00143D1F" w:rsidRDefault="00143D1F" w:rsidP="005A0A41">
      <w:pPr>
        <w:pStyle w:val="11"/>
        <w:tabs>
          <w:tab w:val="right" w:leader="dot" w:pos="9344"/>
        </w:tabs>
        <w:rPr>
          <w:noProof/>
        </w:rPr>
      </w:pPr>
      <w:r w:rsidRPr="00143D1F">
        <w:rPr>
          <w:rFonts w:hint="eastAsia"/>
          <w:noProof/>
        </w:rPr>
        <w:t>角色证书</w:t>
      </w:r>
      <w:r w:rsidRPr="00143D1F">
        <w:rPr>
          <w:noProof/>
        </w:rPr>
        <w:tab/>
        <w:t>57</w:t>
      </w:r>
    </w:p>
    <w:p w:rsidR="00143D1F" w:rsidRPr="00143D1F" w:rsidRDefault="00143D1F" w:rsidP="005A0A41">
      <w:pPr>
        <w:pStyle w:val="11"/>
        <w:tabs>
          <w:tab w:val="right" w:leader="dot" w:pos="9344"/>
        </w:tabs>
        <w:rPr>
          <w:noProof/>
        </w:rPr>
      </w:pPr>
      <w:r w:rsidRPr="00143D1F">
        <w:rPr>
          <w:rFonts w:hint="eastAsia"/>
          <w:noProof/>
        </w:rPr>
        <w:t>结算方式代码</w:t>
      </w:r>
      <w:r w:rsidRPr="00143D1F">
        <w:rPr>
          <w:noProof/>
        </w:rPr>
        <w:tab/>
        <w:t>142</w:t>
      </w:r>
    </w:p>
    <w:p w:rsidR="00143D1F" w:rsidRPr="00143D1F" w:rsidRDefault="00143D1F" w:rsidP="005A0A41">
      <w:pPr>
        <w:pStyle w:val="11"/>
        <w:tabs>
          <w:tab w:val="right" w:leader="dot" w:pos="9344"/>
        </w:tabs>
        <w:rPr>
          <w:noProof/>
        </w:rPr>
      </w:pPr>
      <w:r w:rsidRPr="00143D1F">
        <w:rPr>
          <w:rFonts w:hint="eastAsia"/>
          <w:noProof/>
        </w:rPr>
        <w:t>就医来源代码</w:t>
      </w:r>
      <w:r w:rsidRPr="00143D1F">
        <w:rPr>
          <w:noProof/>
        </w:rPr>
        <w:tab/>
        <w:t>97</w:t>
      </w:r>
    </w:p>
    <w:p w:rsidR="00143D1F" w:rsidRPr="00143D1F" w:rsidRDefault="00143D1F" w:rsidP="005A0A41">
      <w:pPr>
        <w:pStyle w:val="11"/>
        <w:tabs>
          <w:tab w:val="right" w:leader="dot" w:pos="9344"/>
        </w:tabs>
        <w:rPr>
          <w:noProof/>
        </w:rPr>
      </w:pPr>
      <w:r w:rsidRPr="00143D1F">
        <w:rPr>
          <w:rFonts w:hint="eastAsia"/>
          <w:noProof/>
        </w:rPr>
        <w:t>就医去向代码</w:t>
      </w:r>
      <w:r w:rsidRPr="00143D1F">
        <w:rPr>
          <w:noProof/>
        </w:rPr>
        <w:tab/>
        <w:t>99</w:t>
      </w:r>
    </w:p>
    <w:p w:rsidR="00143D1F" w:rsidRPr="00143D1F" w:rsidRDefault="00143D1F" w:rsidP="005A0A41">
      <w:pPr>
        <w:pStyle w:val="11"/>
        <w:tabs>
          <w:tab w:val="right" w:leader="dot" w:pos="9344"/>
        </w:tabs>
        <w:rPr>
          <w:noProof/>
        </w:rPr>
      </w:pPr>
      <w:r w:rsidRPr="00143D1F">
        <w:rPr>
          <w:rFonts w:hint="eastAsia"/>
          <w:noProof/>
        </w:rPr>
        <w:t>就医特殊安排代码</w:t>
      </w:r>
      <w:r w:rsidRPr="00143D1F">
        <w:rPr>
          <w:noProof/>
        </w:rPr>
        <w:tab/>
        <w:t>100</w:t>
      </w:r>
    </w:p>
    <w:p w:rsidR="00143D1F" w:rsidRPr="00143D1F" w:rsidRDefault="00143D1F" w:rsidP="005A0A41">
      <w:pPr>
        <w:pStyle w:val="11"/>
        <w:tabs>
          <w:tab w:val="right" w:leader="dot" w:pos="9344"/>
        </w:tabs>
        <w:rPr>
          <w:noProof/>
        </w:rPr>
      </w:pPr>
      <w:r w:rsidRPr="00143D1F">
        <w:rPr>
          <w:rFonts w:hint="eastAsia"/>
          <w:noProof/>
        </w:rPr>
        <w:t>就医特殊安排名称</w:t>
      </w:r>
      <w:r w:rsidRPr="00143D1F">
        <w:rPr>
          <w:noProof/>
        </w:rPr>
        <w:tab/>
        <w:t>101</w:t>
      </w:r>
    </w:p>
    <w:p w:rsidR="00143D1F" w:rsidRPr="00143D1F" w:rsidRDefault="00143D1F" w:rsidP="00143D1F">
      <w:pPr>
        <w:pStyle w:val="afffff2"/>
        <w:rPr>
          <w:noProof/>
        </w:rPr>
      </w:pPr>
      <w:r>
        <w:rPr>
          <w:rFonts w:hint="eastAsia"/>
          <w:noProof/>
        </w:rPr>
        <w:t>Ｐ</w:t>
      </w:r>
    </w:p>
    <w:p w:rsidR="00143D1F" w:rsidRPr="00143D1F" w:rsidRDefault="00143D1F" w:rsidP="005A0A41">
      <w:pPr>
        <w:pStyle w:val="11"/>
        <w:tabs>
          <w:tab w:val="right" w:leader="dot" w:pos="9344"/>
        </w:tabs>
        <w:rPr>
          <w:noProof/>
        </w:rPr>
      </w:pPr>
      <w:r w:rsidRPr="00143D1F">
        <w:rPr>
          <w:rFonts w:hint="eastAsia"/>
          <w:noProof/>
        </w:rPr>
        <w:t>票据单位价格</w:t>
      </w:r>
      <w:r w:rsidRPr="00143D1F">
        <w:rPr>
          <w:noProof/>
        </w:rPr>
        <w:tab/>
        <w:t>145</w:t>
      </w:r>
    </w:p>
    <w:p w:rsidR="00143D1F" w:rsidRPr="00143D1F" w:rsidRDefault="00143D1F" w:rsidP="005A0A41">
      <w:pPr>
        <w:pStyle w:val="11"/>
        <w:tabs>
          <w:tab w:val="right" w:leader="dot" w:pos="9344"/>
        </w:tabs>
        <w:rPr>
          <w:noProof/>
        </w:rPr>
      </w:pPr>
      <w:r w:rsidRPr="00143D1F">
        <w:rPr>
          <w:rFonts w:hint="eastAsia"/>
          <w:noProof/>
        </w:rPr>
        <w:t>票据单位数量</w:t>
      </w:r>
      <w:r w:rsidRPr="00143D1F">
        <w:rPr>
          <w:noProof/>
        </w:rPr>
        <w:tab/>
        <w:t>144</w:t>
      </w:r>
    </w:p>
    <w:p w:rsidR="00143D1F" w:rsidRPr="00143D1F" w:rsidRDefault="00143D1F" w:rsidP="005A0A41">
      <w:pPr>
        <w:pStyle w:val="11"/>
        <w:tabs>
          <w:tab w:val="right" w:leader="dot" w:pos="9344"/>
        </w:tabs>
        <w:rPr>
          <w:noProof/>
        </w:rPr>
      </w:pPr>
      <w:r w:rsidRPr="00143D1F">
        <w:rPr>
          <w:rFonts w:hint="eastAsia"/>
          <w:noProof/>
        </w:rPr>
        <w:t>票据金额调整值</w:t>
      </w:r>
      <w:r w:rsidRPr="00143D1F">
        <w:rPr>
          <w:noProof/>
        </w:rPr>
        <w:tab/>
        <w:t>147</w:t>
      </w:r>
    </w:p>
    <w:p w:rsidR="00143D1F" w:rsidRPr="00143D1F" w:rsidRDefault="00143D1F" w:rsidP="005A0A41">
      <w:pPr>
        <w:pStyle w:val="11"/>
        <w:tabs>
          <w:tab w:val="right" w:leader="dot" w:pos="9344"/>
        </w:tabs>
        <w:rPr>
          <w:noProof/>
        </w:rPr>
      </w:pPr>
      <w:r w:rsidRPr="00143D1F">
        <w:rPr>
          <w:rFonts w:hint="eastAsia"/>
          <w:noProof/>
        </w:rPr>
        <w:t>票据项目代码</w:t>
      </w:r>
      <w:r w:rsidRPr="00143D1F">
        <w:rPr>
          <w:noProof/>
        </w:rPr>
        <w:tab/>
        <w:t>143</w:t>
      </w:r>
    </w:p>
    <w:p w:rsidR="00143D1F" w:rsidRPr="00143D1F" w:rsidRDefault="00143D1F" w:rsidP="005A0A41">
      <w:pPr>
        <w:pStyle w:val="11"/>
        <w:tabs>
          <w:tab w:val="right" w:leader="dot" w:pos="9344"/>
        </w:tabs>
        <w:rPr>
          <w:noProof/>
        </w:rPr>
      </w:pPr>
      <w:r w:rsidRPr="00143D1F">
        <w:rPr>
          <w:rFonts w:hint="eastAsia"/>
          <w:noProof/>
        </w:rPr>
        <w:t>票据总金额</w:t>
      </w:r>
      <w:r w:rsidRPr="00143D1F">
        <w:rPr>
          <w:noProof/>
        </w:rPr>
        <w:tab/>
        <w:t>146</w:t>
      </w:r>
    </w:p>
    <w:p w:rsidR="00143D1F" w:rsidRPr="00143D1F" w:rsidRDefault="00143D1F" w:rsidP="00143D1F">
      <w:pPr>
        <w:pStyle w:val="afffff2"/>
        <w:rPr>
          <w:noProof/>
        </w:rPr>
      </w:pPr>
      <w:r>
        <w:rPr>
          <w:rFonts w:hint="eastAsia"/>
          <w:noProof/>
        </w:rPr>
        <w:t>Ｒ</w:t>
      </w:r>
    </w:p>
    <w:p w:rsidR="00143D1F" w:rsidRPr="00143D1F" w:rsidRDefault="00143D1F" w:rsidP="005A0A41">
      <w:pPr>
        <w:pStyle w:val="11"/>
        <w:tabs>
          <w:tab w:val="right" w:leader="dot" w:pos="9344"/>
        </w:tabs>
        <w:rPr>
          <w:noProof/>
        </w:rPr>
      </w:pPr>
      <w:r w:rsidRPr="00143D1F">
        <w:rPr>
          <w:rFonts w:hint="eastAsia"/>
          <w:noProof/>
        </w:rPr>
        <w:t>人的出生时间</w:t>
      </w:r>
      <w:r w:rsidRPr="00143D1F">
        <w:rPr>
          <w:noProof/>
        </w:rPr>
        <w:tab/>
        <w:t>30</w:t>
      </w:r>
    </w:p>
    <w:p w:rsidR="00143D1F" w:rsidRPr="00143D1F" w:rsidRDefault="00143D1F" w:rsidP="005A0A41">
      <w:pPr>
        <w:pStyle w:val="11"/>
        <w:tabs>
          <w:tab w:val="right" w:leader="dot" w:pos="9344"/>
        </w:tabs>
        <w:rPr>
          <w:noProof/>
        </w:rPr>
      </w:pPr>
      <w:r w:rsidRPr="00143D1F">
        <w:rPr>
          <w:rFonts w:hint="eastAsia"/>
          <w:noProof/>
        </w:rPr>
        <w:t>人的地址</w:t>
      </w:r>
      <w:r w:rsidRPr="00143D1F">
        <w:rPr>
          <w:noProof/>
        </w:rPr>
        <w:tab/>
        <w:t>24</w:t>
      </w:r>
    </w:p>
    <w:p w:rsidR="00143D1F" w:rsidRPr="00143D1F" w:rsidRDefault="00143D1F" w:rsidP="005A0A41">
      <w:pPr>
        <w:pStyle w:val="11"/>
        <w:tabs>
          <w:tab w:val="right" w:leader="dot" w:pos="9344"/>
        </w:tabs>
        <w:rPr>
          <w:noProof/>
        </w:rPr>
      </w:pPr>
      <w:r w:rsidRPr="00143D1F">
        <w:rPr>
          <w:rFonts w:hint="eastAsia"/>
          <w:noProof/>
        </w:rPr>
        <w:t>人的地址可用时间段</w:t>
      </w:r>
      <w:r w:rsidRPr="00143D1F">
        <w:rPr>
          <w:noProof/>
        </w:rPr>
        <w:tab/>
        <w:t>26</w:t>
      </w:r>
    </w:p>
    <w:p w:rsidR="00143D1F" w:rsidRPr="00143D1F" w:rsidRDefault="00143D1F" w:rsidP="005A0A41">
      <w:pPr>
        <w:pStyle w:val="11"/>
        <w:tabs>
          <w:tab w:val="right" w:leader="dot" w:pos="9344"/>
        </w:tabs>
        <w:rPr>
          <w:noProof/>
        </w:rPr>
      </w:pPr>
      <w:r w:rsidRPr="00143D1F">
        <w:rPr>
          <w:rFonts w:hint="eastAsia"/>
          <w:noProof/>
        </w:rPr>
        <w:t>人的地址类型代码</w:t>
      </w:r>
      <w:r w:rsidRPr="00143D1F">
        <w:rPr>
          <w:noProof/>
        </w:rPr>
        <w:tab/>
        <w:t>25</w:t>
      </w:r>
    </w:p>
    <w:p w:rsidR="00143D1F" w:rsidRPr="00143D1F" w:rsidRDefault="00143D1F" w:rsidP="005A0A41">
      <w:pPr>
        <w:pStyle w:val="11"/>
        <w:tabs>
          <w:tab w:val="right" w:leader="dot" w:pos="9344"/>
        </w:tabs>
        <w:rPr>
          <w:noProof/>
        </w:rPr>
      </w:pPr>
      <w:r w:rsidRPr="00143D1F">
        <w:rPr>
          <w:rFonts w:hint="eastAsia"/>
          <w:noProof/>
        </w:rPr>
        <w:t>人的国籍代码</w:t>
      </w:r>
      <w:r w:rsidRPr="00143D1F">
        <w:rPr>
          <w:noProof/>
        </w:rPr>
        <w:tab/>
        <w:t>31</w:t>
      </w:r>
    </w:p>
    <w:p w:rsidR="00143D1F" w:rsidRPr="00143D1F" w:rsidRDefault="00143D1F" w:rsidP="005A0A41">
      <w:pPr>
        <w:pStyle w:val="11"/>
        <w:tabs>
          <w:tab w:val="right" w:leader="dot" w:pos="9344"/>
        </w:tabs>
        <w:rPr>
          <w:noProof/>
        </w:rPr>
      </w:pPr>
      <w:r w:rsidRPr="00143D1F">
        <w:rPr>
          <w:rFonts w:hint="eastAsia"/>
          <w:noProof/>
        </w:rPr>
        <w:t>人的户籍类型代码</w:t>
      </w:r>
      <w:r w:rsidRPr="00143D1F">
        <w:rPr>
          <w:noProof/>
        </w:rPr>
        <w:tab/>
        <w:t>34</w:t>
      </w:r>
    </w:p>
    <w:p w:rsidR="00143D1F" w:rsidRPr="00143D1F" w:rsidRDefault="00143D1F" w:rsidP="005A0A41">
      <w:pPr>
        <w:pStyle w:val="11"/>
        <w:tabs>
          <w:tab w:val="right" w:leader="dot" w:pos="9344"/>
        </w:tabs>
        <w:rPr>
          <w:noProof/>
        </w:rPr>
      </w:pPr>
      <w:r w:rsidRPr="00143D1F">
        <w:rPr>
          <w:rFonts w:hint="eastAsia"/>
          <w:noProof/>
        </w:rPr>
        <w:t>人的婚姻状况代码</w:t>
      </w:r>
      <w:r w:rsidRPr="00143D1F">
        <w:rPr>
          <w:noProof/>
        </w:rPr>
        <w:tab/>
        <w:t>27</w:t>
      </w:r>
    </w:p>
    <w:p w:rsidR="00143D1F" w:rsidRPr="00143D1F" w:rsidRDefault="00143D1F" w:rsidP="005A0A41">
      <w:pPr>
        <w:pStyle w:val="11"/>
        <w:tabs>
          <w:tab w:val="right" w:leader="dot" w:pos="9344"/>
        </w:tabs>
        <w:rPr>
          <w:noProof/>
        </w:rPr>
      </w:pPr>
      <w:r w:rsidRPr="00143D1F">
        <w:rPr>
          <w:rFonts w:hint="eastAsia"/>
          <w:noProof/>
        </w:rPr>
        <w:t>人的民族代码</w:t>
      </w:r>
      <w:r w:rsidRPr="00143D1F">
        <w:rPr>
          <w:noProof/>
        </w:rPr>
        <w:tab/>
        <w:t>32</w:t>
      </w:r>
    </w:p>
    <w:p w:rsidR="00143D1F" w:rsidRPr="00143D1F" w:rsidRDefault="00143D1F" w:rsidP="005A0A41">
      <w:pPr>
        <w:pStyle w:val="11"/>
        <w:tabs>
          <w:tab w:val="right" w:leader="dot" w:pos="9344"/>
        </w:tabs>
        <w:rPr>
          <w:noProof/>
        </w:rPr>
      </w:pPr>
      <w:r w:rsidRPr="00143D1F">
        <w:rPr>
          <w:rFonts w:hint="eastAsia"/>
          <w:noProof/>
        </w:rPr>
        <w:t>人的死亡时间</w:t>
      </w:r>
      <w:r w:rsidRPr="00143D1F">
        <w:rPr>
          <w:noProof/>
        </w:rPr>
        <w:tab/>
        <w:t>35</w:t>
      </w:r>
    </w:p>
    <w:p w:rsidR="00143D1F" w:rsidRPr="00143D1F" w:rsidRDefault="00143D1F" w:rsidP="005A0A41">
      <w:pPr>
        <w:pStyle w:val="11"/>
        <w:tabs>
          <w:tab w:val="right" w:leader="dot" w:pos="9344"/>
        </w:tabs>
        <w:rPr>
          <w:noProof/>
        </w:rPr>
      </w:pPr>
      <w:r w:rsidRPr="00143D1F">
        <w:rPr>
          <w:rFonts w:hint="eastAsia"/>
          <w:noProof/>
        </w:rPr>
        <w:t>人的性别代码</w:t>
      </w:r>
      <w:r w:rsidRPr="00143D1F">
        <w:rPr>
          <w:noProof/>
        </w:rPr>
        <w:tab/>
        <w:t>29</w:t>
      </w:r>
    </w:p>
    <w:p w:rsidR="00143D1F" w:rsidRPr="00143D1F" w:rsidRDefault="00143D1F" w:rsidP="005A0A41">
      <w:pPr>
        <w:pStyle w:val="11"/>
        <w:tabs>
          <w:tab w:val="right" w:leader="dot" w:pos="9344"/>
        </w:tabs>
        <w:rPr>
          <w:noProof/>
        </w:rPr>
      </w:pPr>
      <w:r w:rsidRPr="00143D1F">
        <w:rPr>
          <w:rFonts w:hint="eastAsia"/>
          <w:noProof/>
        </w:rPr>
        <w:t>人的学历水平代码</w:t>
      </w:r>
      <w:r w:rsidRPr="00143D1F">
        <w:rPr>
          <w:noProof/>
        </w:rPr>
        <w:tab/>
        <w:t>28</w:t>
      </w:r>
    </w:p>
    <w:p w:rsidR="00143D1F" w:rsidRPr="00143D1F" w:rsidRDefault="00143D1F" w:rsidP="005A0A41">
      <w:pPr>
        <w:pStyle w:val="11"/>
        <w:tabs>
          <w:tab w:val="right" w:leader="dot" w:pos="9344"/>
        </w:tabs>
        <w:rPr>
          <w:noProof/>
        </w:rPr>
      </w:pPr>
      <w:r w:rsidRPr="00143D1F">
        <w:rPr>
          <w:rFonts w:hint="eastAsia"/>
          <w:noProof/>
        </w:rPr>
        <w:t>人的宗教信仰代码</w:t>
      </w:r>
      <w:r w:rsidRPr="00143D1F">
        <w:rPr>
          <w:noProof/>
        </w:rPr>
        <w:tab/>
        <w:t>33</w:t>
      </w:r>
    </w:p>
    <w:p w:rsidR="00143D1F" w:rsidRPr="00143D1F" w:rsidRDefault="00143D1F" w:rsidP="005A0A41">
      <w:pPr>
        <w:pStyle w:val="11"/>
        <w:tabs>
          <w:tab w:val="right" w:leader="dot" w:pos="9344"/>
        </w:tabs>
        <w:rPr>
          <w:noProof/>
        </w:rPr>
      </w:pPr>
      <w:r w:rsidRPr="00143D1F">
        <w:rPr>
          <w:rFonts w:hint="eastAsia"/>
          <w:noProof/>
        </w:rPr>
        <w:t>人尸检标识</w:t>
      </w:r>
      <w:r w:rsidRPr="00143D1F">
        <w:rPr>
          <w:noProof/>
        </w:rPr>
        <w:tab/>
        <w:t>36</w:t>
      </w:r>
    </w:p>
    <w:p w:rsidR="00143D1F" w:rsidRPr="00143D1F" w:rsidRDefault="00143D1F" w:rsidP="00143D1F">
      <w:pPr>
        <w:pStyle w:val="afffff2"/>
        <w:rPr>
          <w:noProof/>
        </w:rPr>
      </w:pPr>
      <w:r>
        <w:rPr>
          <w:rFonts w:hint="eastAsia"/>
          <w:noProof/>
        </w:rPr>
        <w:lastRenderedPageBreak/>
        <w:t>Ｓ</w:t>
      </w:r>
    </w:p>
    <w:p w:rsidR="00143D1F" w:rsidRPr="00143D1F" w:rsidRDefault="00143D1F" w:rsidP="005A0A41">
      <w:pPr>
        <w:pStyle w:val="11"/>
        <w:tabs>
          <w:tab w:val="right" w:leader="dot" w:pos="9344"/>
        </w:tabs>
        <w:rPr>
          <w:noProof/>
        </w:rPr>
      </w:pPr>
      <w:r w:rsidRPr="00143D1F">
        <w:rPr>
          <w:rFonts w:hint="eastAsia"/>
          <w:noProof/>
        </w:rPr>
        <w:t>实体标识符</w:t>
      </w:r>
      <w:r w:rsidRPr="00143D1F">
        <w:rPr>
          <w:noProof/>
        </w:rPr>
        <w:tab/>
        <w:t>11</w:t>
      </w:r>
    </w:p>
    <w:p w:rsidR="00143D1F" w:rsidRPr="00143D1F" w:rsidRDefault="00143D1F" w:rsidP="005A0A41">
      <w:pPr>
        <w:pStyle w:val="11"/>
        <w:tabs>
          <w:tab w:val="right" w:leader="dot" w:pos="9344"/>
        </w:tabs>
        <w:rPr>
          <w:noProof/>
        </w:rPr>
      </w:pPr>
      <w:r w:rsidRPr="00143D1F">
        <w:rPr>
          <w:rFonts w:hint="eastAsia"/>
          <w:noProof/>
        </w:rPr>
        <w:t>实体标识系统标识</w:t>
      </w:r>
      <w:r w:rsidRPr="00143D1F">
        <w:rPr>
          <w:noProof/>
        </w:rPr>
        <w:tab/>
        <w:t>10</w:t>
      </w:r>
    </w:p>
    <w:p w:rsidR="00143D1F" w:rsidRPr="00143D1F" w:rsidRDefault="00143D1F" w:rsidP="005A0A41">
      <w:pPr>
        <w:pStyle w:val="11"/>
        <w:tabs>
          <w:tab w:val="right" w:leader="dot" w:pos="9344"/>
        </w:tabs>
        <w:rPr>
          <w:noProof/>
        </w:rPr>
      </w:pPr>
      <w:r w:rsidRPr="00143D1F">
        <w:rPr>
          <w:rFonts w:hint="eastAsia"/>
          <w:noProof/>
        </w:rPr>
        <w:t>实体存在的有效时间</w:t>
      </w:r>
      <w:r w:rsidRPr="00143D1F">
        <w:rPr>
          <w:noProof/>
        </w:rPr>
        <w:tab/>
        <w:t>19</w:t>
      </w:r>
    </w:p>
    <w:p w:rsidR="00143D1F" w:rsidRPr="00143D1F" w:rsidRDefault="00143D1F" w:rsidP="005A0A41">
      <w:pPr>
        <w:pStyle w:val="11"/>
        <w:tabs>
          <w:tab w:val="right" w:leader="dot" w:pos="9344"/>
        </w:tabs>
        <w:rPr>
          <w:noProof/>
        </w:rPr>
      </w:pPr>
      <w:r w:rsidRPr="00143D1F">
        <w:rPr>
          <w:rFonts w:hint="eastAsia"/>
          <w:noProof/>
        </w:rPr>
        <w:t>实体代码</w:t>
      </w:r>
      <w:r w:rsidRPr="00143D1F">
        <w:rPr>
          <w:noProof/>
        </w:rPr>
        <w:tab/>
        <w:t>14</w:t>
      </w:r>
    </w:p>
    <w:p w:rsidR="00143D1F" w:rsidRPr="00143D1F" w:rsidRDefault="00143D1F" w:rsidP="005A0A41">
      <w:pPr>
        <w:pStyle w:val="11"/>
        <w:tabs>
          <w:tab w:val="right" w:leader="dot" w:pos="9344"/>
        </w:tabs>
        <w:rPr>
          <w:noProof/>
        </w:rPr>
      </w:pPr>
      <w:r w:rsidRPr="00143D1F">
        <w:rPr>
          <w:rFonts w:hint="eastAsia"/>
          <w:noProof/>
        </w:rPr>
        <w:t>实体等同标志</w:t>
      </w:r>
      <w:r w:rsidRPr="00143D1F">
        <w:rPr>
          <w:noProof/>
        </w:rPr>
        <w:tab/>
        <w:t>13</w:t>
      </w:r>
    </w:p>
    <w:p w:rsidR="00143D1F" w:rsidRPr="00143D1F" w:rsidRDefault="00143D1F" w:rsidP="005A0A41">
      <w:pPr>
        <w:pStyle w:val="11"/>
        <w:tabs>
          <w:tab w:val="right" w:leader="dot" w:pos="9344"/>
        </w:tabs>
        <w:rPr>
          <w:noProof/>
        </w:rPr>
      </w:pPr>
      <w:r w:rsidRPr="00143D1F">
        <w:rPr>
          <w:rFonts w:hint="eastAsia"/>
          <w:iCs/>
          <w:noProof/>
          <w:kern w:val="0"/>
        </w:rPr>
        <w:t>实体类代码</w:t>
      </w:r>
      <w:r w:rsidRPr="00143D1F">
        <w:rPr>
          <w:noProof/>
        </w:rPr>
        <w:tab/>
        <w:t>8</w:t>
      </w:r>
    </w:p>
    <w:p w:rsidR="00143D1F" w:rsidRPr="00143D1F" w:rsidRDefault="00143D1F" w:rsidP="005A0A41">
      <w:pPr>
        <w:pStyle w:val="11"/>
        <w:tabs>
          <w:tab w:val="right" w:leader="dot" w:pos="9344"/>
        </w:tabs>
        <w:rPr>
          <w:noProof/>
        </w:rPr>
      </w:pPr>
      <w:r w:rsidRPr="00143D1F">
        <w:rPr>
          <w:rFonts w:hint="eastAsia"/>
          <w:noProof/>
        </w:rPr>
        <w:t>实体描述</w:t>
      </w:r>
      <w:r w:rsidRPr="00143D1F">
        <w:rPr>
          <w:noProof/>
        </w:rPr>
        <w:tab/>
        <w:t>18</w:t>
      </w:r>
    </w:p>
    <w:p w:rsidR="00143D1F" w:rsidRPr="00143D1F" w:rsidRDefault="00143D1F" w:rsidP="005A0A41">
      <w:pPr>
        <w:pStyle w:val="11"/>
        <w:tabs>
          <w:tab w:val="right" w:leader="dot" w:pos="9344"/>
        </w:tabs>
        <w:rPr>
          <w:noProof/>
        </w:rPr>
      </w:pPr>
      <w:r w:rsidRPr="00143D1F">
        <w:rPr>
          <w:rFonts w:hint="eastAsia"/>
          <w:noProof/>
        </w:rPr>
        <w:t>实体名称</w:t>
      </w:r>
      <w:r w:rsidRPr="00143D1F">
        <w:rPr>
          <w:noProof/>
        </w:rPr>
        <w:tab/>
        <w:t>16</w:t>
      </w:r>
    </w:p>
    <w:p w:rsidR="00143D1F" w:rsidRPr="00143D1F" w:rsidRDefault="00143D1F" w:rsidP="005A0A41">
      <w:pPr>
        <w:pStyle w:val="11"/>
        <w:tabs>
          <w:tab w:val="right" w:leader="dot" w:pos="9344"/>
        </w:tabs>
        <w:rPr>
          <w:noProof/>
        </w:rPr>
      </w:pPr>
      <w:r w:rsidRPr="00143D1F">
        <w:rPr>
          <w:rFonts w:hint="eastAsia"/>
          <w:noProof/>
        </w:rPr>
        <w:t>实体名称类型代码</w:t>
      </w:r>
      <w:r w:rsidRPr="00143D1F">
        <w:rPr>
          <w:noProof/>
        </w:rPr>
        <w:tab/>
        <w:t>17</w:t>
      </w:r>
    </w:p>
    <w:p w:rsidR="00143D1F" w:rsidRPr="00143D1F" w:rsidRDefault="00143D1F" w:rsidP="005A0A41">
      <w:pPr>
        <w:pStyle w:val="11"/>
        <w:tabs>
          <w:tab w:val="right" w:leader="dot" w:pos="9344"/>
        </w:tabs>
        <w:rPr>
          <w:noProof/>
        </w:rPr>
      </w:pPr>
      <w:r w:rsidRPr="00143D1F">
        <w:rPr>
          <w:rFonts w:hint="eastAsia"/>
          <w:noProof/>
        </w:rPr>
        <w:t>实体数量值</w:t>
      </w:r>
      <w:r w:rsidRPr="00143D1F">
        <w:rPr>
          <w:noProof/>
        </w:rPr>
        <w:tab/>
        <w:t>15</w:t>
      </w:r>
    </w:p>
    <w:p w:rsidR="00143D1F" w:rsidRPr="00143D1F" w:rsidRDefault="00143D1F" w:rsidP="005A0A41">
      <w:pPr>
        <w:pStyle w:val="11"/>
        <w:tabs>
          <w:tab w:val="right" w:leader="dot" w:pos="9344"/>
        </w:tabs>
        <w:rPr>
          <w:noProof/>
        </w:rPr>
      </w:pPr>
      <w:r w:rsidRPr="00143D1F">
        <w:rPr>
          <w:rFonts w:hint="eastAsia"/>
          <w:noProof/>
        </w:rPr>
        <w:t>实体通信地址</w:t>
      </w:r>
      <w:r w:rsidRPr="00143D1F">
        <w:rPr>
          <w:noProof/>
        </w:rPr>
        <w:tab/>
        <w:t>20</w:t>
      </w:r>
    </w:p>
    <w:p w:rsidR="00143D1F" w:rsidRPr="00143D1F" w:rsidRDefault="00143D1F" w:rsidP="005A0A41">
      <w:pPr>
        <w:pStyle w:val="11"/>
        <w:tabs>
          <w:tab w:val="right" w:leader="dot" w:pos="9344"/>
        </w:tabs>
        <w:rPr>
          <w:noProof/>
        </w:rPr>
      </w:pPr>
      <w:r w:rsidRPr="00143D1F">
        <w:rPr>
          <w:rFonts w:hint="eastAsia"/>
          <w:noProof/>
        </w:rPr>
        <w:t>实体通信地址可用时间段</w:t>
      </w:r>
      <w:r w:rsidRPr="00143D1F">
        <w:rPr>
          <w:noProof/>
        </w:rPr>
        <w:tab/>
        <w:t>23</w:t>
      </w:r>
    </w:p>
    <w:p w:rsidR="00143D1F" w:rsidRPr="00143D1F" w:rsidRDefault="00143D1F" w:rsidP="005A0A41">
      <w:pPr>
        <w:pStyle w:val="11"/>
        <w:tabs>
          <w:tab w:val="right" w:leader="dot" w:pos="9344"/>
        </w:tabs>
        <w:rPr>
          <w:noProof/>
        </w:rPr>
      </w:pPr>
      <w:r w:rsidRPr="00143D1F">
        <w:rPr>
          <w:rFonts w:hint="eastAsia"/>
          <w:noProof/>
        </w:rPr>
        <w:t>实体通信地址类别代码</w:t>
      </w:r>
      <w:r w:rsidRPr="00143D1F">
        <w:rPr>
          <w:noProof/>
        </w:rPr>
        <w:tab/>
        <w:t>22</w:t>
      </w:r>
    </w:p>
    <w:p w:rsidR="00143D1F" w:rsidRPr="00143D1F" w:rsidRDefault="00143D1F" w:rsidP="005A0A41">
      <w:pPr>
        <w:pStyle w:val="11"/>
        <w:tabs>
          <w:tab w:val="right" w:leader="dot" w:pos="9344"/>
        </w:tabs>
        <w:rPr>
          <w:noProof/>
        </w:rPr>
      </w:pPr>
      <w:r w:rsidRPr="00143D1F">
        <w:rPr>
          <w:rFonts w:hint="eastAsia"/>
          <w:noProof/>
        </w:rPr>
        <w:t>实体通信方式类别代码</w:t>
      </w:r>
      <w:r w:rsidRPr="00143D1F">
        <w:rPr>
          <w:noProof/>
        </w:rPr>
        <w:tab/>
        <w:t>21</w:t>
      </w:r>
    </w:p>
    <w:p w:rsidR="00143D1F" w:rsidRPr="00143D1F" w:rsidRDefault="00143D1F" w:rsidP="005A0A41">
      <w:pPr>
        <w:pStyle w:val="11"/>
        <w:tabs>
          <w:tab w:val="right" w:leader="dot" w:pos="9344"/>
        </w:tabs>
        <w:rPr>
          <w:noProof/>
        </w:rPr>
      </w:pPr>
      <w:r w:rsidRPr="00143D1F">
        <w:rPr>
          <w:rFonts w:hint="eastAsia"/>
          <w:noProof/>
        </w:rPr>
        <w:t>实体限定码</w:t>
      </w:r>
      <w:r w:rsidRPr="00143D1F">
        <w:rPr>
          <w:noProof/>
        </w:rPr>
        <w:tab/>
        <w:t>9</w:t>
      </w:r>
    </w:p>
    <w:p w:rsidR="00143D1F" w:rsidRPr="00143D1F" w:rsidRDefault="00143D1F" w:rsidP="00143D1F">
      <w:pPr>
        <w:pStyle w:val="afffff2"/>
        <w:rPr>
          <w:noProof/>
        </w:rPr>
      </w:pPr>
      <w:r>
        <w:rPr>
          <w:rFonts w:hint="eastAsia"/>
          <w:noProof/>
        </w:rPr>
        <w:t>Ｗ</w:t>
      </w:r>
    </w:p>
    <w:p w:rsidR="00143D1F" w:rsidRPr="00143D1F" w:rsidRDefault="00143D1F" w:rsidP="005A0A41">
      <w:pPr>
        <w:pStyle w:val="11"/>
        <w:tabs>
          <w:tab w:val="right" w:leader="dot" w:pos="9344"/>
        </w:tabs>
        <w:rPr>
          <w:noProof/>
        </w:rPr>
      </w:pPr>
      <w:r w:rsidRPr="00143D1F">
        <w:rPr>
          <w:rFonts w:hint="eastAsia"/>
          <w:noProof/>
        </w:rPr>
        <w:t>物体形态代码</w:t>
      </w:r>
      <w:r w:rsidRPr="00143D1F">
        <w:rPr>
          <w:noProof/>
        </w:rPr>
        <w:tab/>
        <w:t>41</w:t>
      </w:r>
    </w:p>
    <w:p w:rsidR="00143D1F" w:rsidRPr="00143D1F" w:rsidRDefault="00143D1F" w:rsidP="005A0A41">
      <w:pPr>
        <w:pStyle w:val="11"/>
        <w:tabs>
          <w:tab w:val="right" w:leader="dot" w:pos="9344"/>
        </w:tabs>
        <w:rPr>
          <w:noProof/>
        </w:rPr>
      </w:pPr>
      <w:r w:rsidRPr="00143D1F">
        <w:rPr>
          <w:rFonts w:hint="eastAsia"/>
          <w:noProof/>
        </w:rPr>
        <w:t>物体形态名称</w:t>
      </w:r>
      <w:r w:rsidRPr="00143D1F">
        <w:rPr>
          <w:noProof/>
        </w:rPr>
        <w:tab/>
        <w:t>42</w:t>
      </w:r>
    </w:p>
    <w:p w:rsidR="00143D1F" w:rsidRPr="00143D1F" w:rsidRDefault="00143D1F" w:rsidP="00143D1F">
      <w:pPr>
        <w:pStyle w:val="afffff2"/>
        <w:rPr>
          <w:noProof/>
        </w:rPr>
      </w:pPr>
      <w:r>
        <w:rPr>
          <w:rFonts w:hint="eastAsia"/>
          <w:noProof/>
        </w:rPr>
        <w:t>Ｙ</w:t>
      </w:r>
    </w:p>
    <w:p w:rsidR="00143D1F" w:rsidRPr="00143D1F" w:rsidRDefault="00143D1F" w:rsidP="005A0A41">
      <w:pPr>
        <w:pStyle w:val="11"/>
        <w:tabs>
          <w:tab w:val="right" w:leader="dot" w:pos="9344"/>
        </w:tabs>
        <w:rPr>
          <w:noProof/>
        </w:rPr>
      </w:pPr>
      <w:r w:rsidRPr="00143D1F">
        <w:rPr>
          <w:rFonts w:hint="eastAsia"/>
          <w:noProof/>
        </w:rPr>
        <w:t>医疗费用支付类别代码</w:t>
      </w:r>
      <w:r w:rsidRPr="00143D1F">
        <w:rPr>
          <w:noProof/>
        </w:rPr>
        <w:tab/>
        <w:t>138</w:t>
      </w:r>
    </w:p>
    <w:p w:rsidR="00143D1F" w:rsidRPr="00143D1F" w:rsidRDefault="00143D1F" w:rsidP="005A0A41">
      <w:pPr>
        <w:pStyle w:val="11"/>
        <w:tabs>
          <w:tab w:val="right" w:leader="dot" w:pos="9344"/>
        </w:tabs>
        <w:rPr>
          <w:noProof/>
        </w:rPr>
      </w:pPr>
      <w:r w:rsidRPr="00143D1F">
        <w:rPr>
          <w:rFonts w:hint="eastAsia"/>
          <w:noProof/>
        </w:rPr>
        <w:t>医疗费用支付类别名称</w:t>
      </w:r>
      <w:r w:rsidRPr="00143D1F">
        <w:rPr>
          <w:noProof/>
        </w:rPr>
        <w:tab/>
        <w:t>139</w:t>
      </w:r>
    </w:p>
    <w:p w:rsidR="00143D1F" w:rsidRPr="00143D1F" w:rsidRDefault="00143D1F" w:rsidP="005A0A41">
      <w:pPr>
        <w:pStyle w:val="11"/>
        <w:tabs>
          <w:tab w:val="right" w:leader="dot" w:pos="9344"/>
        </w:tabs>
        <w:rPr>
          <w:noProof/>
        </w:rPr>
      </w:pPr>
      <w:r w:rsidRPr="00143D1F">
        <w:rPr>
          <w:rFonts w:hint="eastAsia"/>
          <w:noProof/>
        </w:rPr>
        <w:t>医疗费用支付条款代码</w:t>
      </w:r>
      <w:r w:rsidRPr="00143D1F">
        <w:rPr>
          <w:noProof/>
        </w:rPr>
        <w:tab/>
        <w:t>140</w:t>
      </w:r>
    </w:p>
    <w:p w:rsidR="00143D1F" w:rsidRPr="00143D1F" w:rsidRDefault="00143D1F" w:rsidP="005A0A41">
      <w:pPr>
        <w:pStyle w:val="11"/>
        <w:tabs>
          <w:tab w:val="right" w:leader="dot" w:pos="9344"/>
        </w:tabs>
        <w:rPr>
          <w:noProof/>
        </w:rPr>
      </w:pPr>
      <w:r w:rsidRPr="00143D1F">
        <w:rPr>
          <w:rFonts w:hint="eastAsia"/>
          <w:noProof/>
        </w:rPr>
        <w:t>移动地点标识</w:t>
      </w:r>
      <w:r w:rsidRPr="00143D1F">
        <w:rPr>
          <w:noProof/>
        </w:rPr>
        <w:tab/>
        <w:t>43</w:t>
      </w:r>
    </w:p>
    <w:p w:rsidR="00143D1F" w:rsidRPr="00143D1F" w:rsidRDefault="00143D1F" w:rsidP="005A0A41">
      <w:pPr>
        <w:pStyle w:val="11"/>
        <w:tabs>
          <w:tab w:val="right" w:leader="dot" w:pos="9344"/>
        </w:tabs>
        <w:rPr>
          <w:noProof/>
        </w:rPr>
      </w:pPr>
      <w:r w:rsidRPr="00143D1F">
        <w:rPr>
          <w:rFonts w:hint="eastAsia"/>
          <w:noProof/>
        </w:rPr>
        <w:t>用药次剂量值</w:t>
      </w:r>
      <w:r w:rsidRPr="00143D1F">
        <w:rPr>
          <w:noProof/>
        </w:rPr>
        <w:tab/>
        <w:t>132</w:t>
      </w:r>
    </w:p>
    <w:p w:rsidR="00143D1F" w:rsidRPr="00143D1F" w:rsidRDefault="00143D1F" w:rsidP="005A0A41">
      <w:pPr>
        <w:pStyle w:val="11"/>
        <w:tabs>
          <w:tab w:val="right" w:leader="dot" w:pos="9344"/>
        </w:tabs>
        <w:rPr>
          <w:noProof/>
        </w:rPr>
      </w:pPr>
      <w:r w:rsidRPr="00143D1F">
        <w:rPr>
          <w:rFonts w:hint="eastAsia"/>
          <w:noProof/>
        </w:rPr>
        <w:t>用药速度值</w:t>
      </w:r>
      <w:r w:rsidRPr="00143D1F">
        <w:rPr>
          <w:noProof/>
        </w:rPr>
        <w:tab/>
        <w:t>133</w:t>
      </w:r>
    </w:p>
    <w:p w:rsidR="00143D1F" w:rsidRPr="00143D1F" w:rsidRDefault="00143D1F" w:rsidP="005A0A41">
      <w:pPr>
        <w:pStyle w:val="11"/>
        <w:tabs>
          <w:tab w:val="right" w:leader="dot" w:pos="9344"/>
        </w:tabs>
        <w:rPr>
          <w:noProof/>
        </w:rPr>
      </w:pPr>
      <w:r w:rsidRPr="00143D1F">
        <w:rPr>
          <w:rFonts w:hint="eastAsia"/>
          <w:noProof/>
        </w:rPr>
        <w:t>用药途径代码</w:t>
      </w:r>
      <w:r w:rsidRPr="00143D1F">
        <w:rPr>
          <w:noProof/>
        </w:rPr>
        <w:tab/>
        <w:t>130</w:t>
      </w:r>
    </w:p>
    <w:p w:rsidR="00143D1F" w:rsidRPr="00143D1F" w:rsidRDefault="00143D1F" w:rsidP="005A0A41">
      <w:pPr>
        <w:pStyle w:val="11"/>
        <w:tabs>
          <w:tab w:val="right" w:leader="dot" w:pos="9344"/>
        </w:tabs>
        <w:rPr>
          <w:noProof/>
        </w:rPr>
      </w:pPr>
      <w:r w:rsidRPr="00143D1F">
        <w:rPr>
          <w:rFonts w:hint="eastAsia"/>
          <w:noProof/>
        </w:rPr>
        <w:t>用药途径名称</w:t>
      </w:r>
      <w:r w:rsidRPr="00143D1F">
        <w:rPr>
          <w:noProof/>
        </w:rPr>
        <w:tab/>
        <w:t>131</w:t>
      </w:r>
    </w:p>
    <w:p w:rsidR="00143D1F" w:rsidRPr="00143D1F" w:rsidRDefault="00143D1F" w:rsidP="005A0A41">
      <w:pPr>
        <w:pStyle w:val="11"/>
        <w:tabs>
          <w:tab w:val="right" w:leader="dot" w:pos="9344"/>
        </w:tabs>
        <w:rPr>
          <w:noProof/>
        </w:rPr>
      </w:pPr>
      <w:r w:rsidRPr="00143D1F">
        <w:rPr>
          <w:rFonts w:hint="eastAsia"/>
          <w:noProof/>
        </w:rPr>
        <w:t>用药总剂量值</w:t>
      </w:r>
      <w:r w:rsidRPr="00143D1F">
        <w:rPr>
          <w:noProof/>
        </w:rPr>
        <w:tab/>
        <w:t>134</w:t>
      </w:r>
    </w:p>
    <w:p w:rsidR="00143D1F" w:rsidRPr="00143D1F" w:rsidRDefault="00143D1F" w:rsidP="005A0A41">
      <w:pPr>
        <w:pStyle w:val="11"/>
        <w:tabs>
          <w:tab w:val="right" w:leader="dot" w:pos="9344"/>
        </w:tabs>
        <w:rPr>
          <w:noProof/>
        </w:rPr>
      </w:pPr>
      <w:r w:rsidRPr="00143D1F">
        <w:rPr>
          <w:rFonts w:hint="eastAsia"/>
          <w:noProof/>
        </w:rPr>
        <w:t>用药最大剂量值</w:t>
      </w:r>
      <w:r w:rsidRPr="00143D1F">
        <w:rPr>
          <w:noProof/>
        </w:rPr>
        <w:tab/>
        <w:t>135</w:t>
      </w:r>
    </w:p>
    <w:p w:rsidR="00143D1F" w:rsidRPr="00143D1F" w:rsidRDefault="00143D1F" w:rsidP="00143D1F">
      <w:pPr>
        <w:pStyle w:val="afffff2"/>
        <w:rPr>
          <w:noProof/>
        </w:rPr>
      </w:pPr>
      <w:r>
        <w:rPr>
          <w:rFonts w:hint="eastAsia"/>
          <w:noProof/>
        </w:rPr>
        <w:t>Ｚ</w:t>
      </w:r>
    </w:p>
    <w:p w:rsidR="00143D1F" w:rsidRPr="00143D1F" w:rsidRDefault="00143D1F" w:rsidP="005A0A41">
      <w:pPr>
        <w:pStyle w:val="11"/>
        <w:tabs>
          <w:tab w:val="right" w:leader="dot" w:pos="9344"/>
        </w:tabs>
        <w:rPr>
          <w:noProof/>
        </w:rPr>
      </w:pPr>
      <w:r w:rsidRPr="00143D1F">
        <w:rPr>
          <w:rFonts w:hint="eastAsia"/>
          <w:noProof/>
        </w:rPr>
        <w:t>职业防护标识</w:t>
      </w:r>
      <w:r w:rsidRPr="00143D1F">
        <w:rPr>
          <w:noProof/>
        </w:rPr>
        <w:tab/>
        <w:t>66</w:t>
      </w:r>
    </w:p>
    <w:p w:rsidR="00143D1F" w:rsidRPr="00143D1F" w:rsidRDefault="00143D1F" w:rsidP="005A0A41">
      <w:pPr>
        <w:pStyle w:val="11"/>
        <w:tabs>
          <w:tab w:val="right" w:leader="dot" w:pos="9344"/>
        </w:tabs>
        <w:rPr>
          <w:noProof/>
        </w:rPr>
      </w:pPr>
      <w:r w:rsidRPr="00143D1F">
        <w:rPr>
          <w:rFonts w:hint="eastAsia"/>
          <w:noProof/>
        </w:rPr>
        <w:t>职业防护措施</w:t>
      </w:r>
      <w:r w:rsidRPr="00143D1F">
        <w:rPr>
          <w:noProof/>
        </w:rPr>
        <w:tab/>
        <w:t>67</w:t>
      </w:r>
    </w:p>
    <w:p w:rsidR="00143D1F" w:rsidRPr="00143D1F" w:rsidRDefault="00143D1F" w:rsidP="005A0A41">
      <w:pPr>
        <w:pStyle w:val="11"/>
        <w:tabs>
          <w:tab w:val="right" w:leader="dot" w:pos="9344"/>
        </w:tabs>
        <w:rPr>
          <w:noProof/>
        </w:rPr>
      </w:pPr>
      <w:r w:rsidRPr="00143D1F">
        <w:rPr>
          <w:rFonts w:hint="eastAsia"/>
          <w:noProof/>
        </w:rPr>
        <w:t>职业类型代码</w:t>
      </w:r>
      <w:r w:rsidRPr="00143D1F">
        <w:rPr>
          <w:noProof/>
        </w:rPr>
        <w:tab/>
        <w:t>58</w:t>
      </w:r>
    </w:p>
    <w:p w:rsidR="00143D1F" w:rsidRPr="00143D1F" w:rsidRDefault="00143D1F" w:rsidP="005A0A41">
      <w:pPr>
        <w:pStyle w:val="11"/>
        <w:tabs>
          <w:tab w:val="right" w:leader="dot" w:pos="9344"/>
        </w:tabs>
        <w:rPr>
          <w:noProof/>
        </w:rPr>
      </w:pPr>
      <w:r w:rsidRPr="00143D1F">
        <w:rPr>
          <w:rFonts w:hint="eastAsia"/>
          <w:noProof/>
        </w:rPr>
        <w:t>职业类型名称</w:t>
      </w:r>
      <w:r w:rsidRPr="00143D1F">
        <w:rPr>
          <w:noProof/>
        </w:rPr>
        <w:tab/>
        <w:t>59</w:t>
      </w:r>
    </w:p>
    <w:p w:rsidR="00143D1F" w:rsidRPr="00143D1F" w:rsidRDefault="00143D1F" w:rsidP="005A0A41">
      <w:pPr>
        <w:pStyle w:val="11"/>
        <w:tabs>
          <w:tab w:val="right" w:leader="dot" w:pos="9344"/>
        </w:tabs>
        <w:rPr>
          <w:noProof/>
        </w:rPr>
      </w:pPr>
      <w:r w:rsidRPr="00143D1F">
        <w:rPr>
          <w:rFonts w:hint="eastAsia"/>
          <w:noProof/>
        </w:rPr>
        <w:t>职业危险因素暴露</w:t>
      </w:r>
      <w:r w:rsidRPr="00143D1F">
        <w:rPr>
          <w:noProof/>
        </w:rPr>
        <w:tab/>
        <w:t>63</w:t>
      </w:r>
    </w:p>
    <w:p w:rsidR="00143D1F" w:rsidRPr="00143D1F" w:rsidRDefault="00143D1F" w:rsidP="005A0A41">
      <w:pPr>
        <w:pStyle w:val="11"/>
        <w:tabs>
          <w:tab w:val="right" w:leader="dot" w:pos="9344"/>
        </w:tabs>
        <w:rPr>
          <w:noProof/>
        </w:rPr>
      </w:pPr>
      <w:r w:rsidRPr="00143D1F">
        <w:rPr>
          <w:rFonts w:hint="eastAsia"/>
          <w:noProof/>
        </w:rPr>
        <w:t>职业危险因素暴露类别</w:t>
      </w:r>
      <w:r w:rsidRPr="00143D1F">
        <w:rPr>
          <w:noProof/>
        </w:rPr>
        <w:tab/>
        <w:t>64</w:t>
      </w:r>
    </w:p>
    <w:p w:rsidR="00143D1F" w:rsidRPr="00143D1F" w:rsidRDefault="00143D1F" w:rsidP="005A0A41">
      <w:pPr>
        <w:pStyle w:val="11"/>
        <w:tabs>
          <w:tab w:val="right" w:leader="dot" w:pos="9344"/>
        </w:tabs>
        <w:rPr>
          <w:noProof/>
        </w:rPr>
      </w:pPr>
      <w:r w:rsidRPr="00143D1F">
        <w:rPr>
          <w:rFonts w:hint="eastAsia"/>
          <w:noProof/>
        </w:rPr>
        <w:t>职业危险因素暴露类别名称</w:t>
      </w:r>
      <w:r w:rsidRPr="00143D1F">
        <w:rPr>
          <w:noProof/>
        </w:rPr>
        <w:tab/>
        <w:t>65</w:t>
      </w:r>
    </w:p>
    <w:p w:rsidR="00143D1F" w:rsidRPr="00143D1F" w:rsidRDefault="00143D1F" w:rsidP="005A0A41">
      <w:pPr>
        <w:pStyle w:val="11"/>
        <w:tabs>
          <w:tab w:val="right" w:leader="dot" w:pos="9344"/>
        </w:tabs>
        <w:rPr>
          <w:noProof/>
        </w:rPr>
      </w:pPr>
      <w:r w:rsidRPr="00143D1F">
        <w:rPr>
          <w:rFonts w:hint="eastAsia"/>
          <w:noProof/>
        </w:rPr>
        <w:t>住院时长</w:t>
      </w:r>
      <w:r w:rsidRPr="00143D1F">
        <w:rPr>
          <w:noProof/>
        </w:rPr>
        <w:tab/>
        <w:t>98</w:t>
      </w:r>
    </w:p>
    <w:p w:rsidR="00143D1F" w:rsidRPr="00143D1F" w:rsidRDefault="00143D1F" w:rsidP="005A0A41">
      <w:pPr>
        <w:pStyle w:val="11"/>
        <w:tabs>
          <w:tab w:val="right" w:leader="dot" w:pos="9344"/>
        </w:tabs>
        <w:rPr>
          <w:noProof/>
        </w:rPr>
      </w:pPr>
      <w:r w:rsidRPr="00143D1F">
        <w:rPr>
          <w:rFonts w:hint="eastAsia"/>
          <w:noProof/>
        </w:rPr>
        <w:t>资金交易金额</w:t>
      </w:r>
      <w:r w:rsidRPr="00143D1F">
        <w:rPr>
          <w:noProof/>
        </w:rPr>
        <w:tab/>
        <w:t>141</w:t>
      </w:r>
    </w:p>
    <w:p w:rsidR="00883AFE" w:rsidRDefault="00883AFE" w:rsidP="00883AFE">
      <w:pPr>
        <w:pStyle w:val="afe"/>
      </w:pPr>
      <w:bookmarkStart w:id="2255" w:name="SYE"/>
      <w:bookmarkEnd w:id="2255"/>
    </w:p>
    <w:p w:rsidR="00883AFE" w:rsidRDefault="00883AFE" w:rsidP="00883AFE">
      <w:pPr>
        <w:pStyle w:val="afe"/>
      </w:pPr>
    </w:p>
    <w:p w:rsidR="00883AFE" w:rsidRPr="00883AFE" w:rsidRDefault="00883AFE" w:rsidP="00883AFE">
      <w:pPr>
        <w:pStyle w:val="afe"/>
      </w:pPr>
    </w:p>
    <w:p w:rsidR="00F34B99" w:rsidRPr="00383591" w:rsidRDefault="00383591" w:rsidP="00383591">
      <w:pPr>
        <w:pStyle w:val="affffff4"/>
        <w:framePr w:wrap="around"/>
      </w:pPr>
      <w:r>
        <w:t>_________________________________</w:t>
      </w:r>
    </w:p>
    <w:sectPr w:rsidR="00F34B99" w:rsidRPr="00383591" w:rsidSect="00143D1F">
      <w:footerReference w:type="default" r:id="rId21"/>
      <w:type w:val="continuous"/>
      <w:pgSz w:w="11906" w:h="16838" w:code="9"/>
      <w:pgMar w:top="567" w:right="1134" w:bottom="1134" w:left="1418" w:header="1418" w:footer="1134" w:gutter="0"/>
      <w:cols w:space="425"/>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FA5" w:rsidRDefault="00C51FA5">
      <w:r>
        <w:separator/>
      </w:r>
    </w:p>
  </w:endnote>
  <w:endnote w:type="continuationSeparator" w:id="1">
    <w:p w:rsidR="00C51FA5" w:rsidRDefault="00C51F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黑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rsidP="00383591">
    <w:pPr>
      <w:pStyle w:val="aff"/>
    </w:pPr>
    <w:r>
      <w:fldChar w:fldCharType="begin"/>
    </w:r>
    <w:r>
      <w:instrText xml:space="preserve"> PAGE  \* MERGEFORMAT </w:instrText>
    </w:r>
    <w:r>
      <w:fldChar w:fldCharType="separate"/>
    </w:r>
    <w:r w:rsidR="00470DAF">
      <w:rPr>
        <w:noProof/>
      </w:rPr>
      <w:t>I</w:t>
    </w:r>
    <w: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rsidP="00383591">
    <w:pPr>
      <w:pStyle w:val="aff"/>
    </w:pPr>
    <w:r>
      <w:fldChar w:fldCharType="begin"/>
    </w:r>
    <w:r>
      <w:instrText xml:space="preserve"> PAGE  \* MERGEFORMAT </w:instrText>
    </w:r>
    <w:r>
      <w:fldChar w:fldCharType="separate"/>
    </w:r>
    <w:r w:rsidR="00470DAF">
      <w:rPr>
        <w:noProof/>
      </w:rPr>
      <w:t>36</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rsidP="00383591">
    <w:pPr>
      <w:pStyle w:val="aff"/>
    </w:pPr>
    <w:r>
      <w:fldChar w:fldCharType="begin"/>
    </w:r>
    <w:r>
      <w:instrText xml:space="preserve"> PAGE  \* MERGEFORMAT </w:instrText>
    </w:r>
    <w:r>
      <w:fldChar w:fldCharType="separate"/>
    </w:r>
    <w:r w:rsidR="00470DAF">
      <w:rPr>
        <w:noProof/>
      </w:rPr>
      <w:t>184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FA5" w:rsidRDefault="00C51FA5">
      <w:r>
        <w:separator/>
      </w:r>
    </w:p>
  </w:footnote>
  <w:footnote w:type="continuationSeparator" w:id="1">
    <w:p w:rsidR="00C51FA5" w:rsidRDefault="00C51F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pPr>
      <w:pStyle w:val="aff5"/>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FE0" w:rsidRDefault="00A83FE0" w:rsidP="00F34B99">
    <w:pPr>
      <w:pStyle w:val="aff0"/>
    </w:pPr>
    <w:r>
      <w:t>WS/T XXXXX</w:t>
    </w:r>
    <w:r>
      <w:t>—</w:t>
    </w:r>
    <w:r>
      <w:t>2017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1BDF"/>
    <w:multiLevelType w:val="hybridMultilevel"/>
    <w:tmpl w:val="D32A862E"/>
    <w:lvl w:ilvl="0" w:tplc="8AC88468">
      <w:start w:val="1"/>
      <w:numFmt w:val="decimal"/>
      <w:lvlText w:val="%1."/>
      <w:lvlJc w:val="left"/>
      <w:pPr>
        <w:ind w:left="420" w:hanging="420"/>
      </w:pPr>
      <w:rPr>
        <w:rFonts w:ascii="Times New Roman" w:eastAsia="宋体" w:hAnsi="Times New Roman" w:hint="default"/>
        <w:b w:val="0"/>
        <w:i w:val="0"/>
        <w:color w:val="auto"/>
        <w:sz w:val="24"/>
        <w:szCs w:val="21"/>
      </w:rPr>
    </w:lvl>
    <w:lvl w:ilvl="1" w:tplc="14845774" w:tentative="1">
      <w:start w:val="1"/>
      <w:numFmt w:val="lowerLetter"/>
      <w:lvlText w:val="%2)"/>
      <w:lvlJc w:val="left"/>
      <w:pPr>
        <w:ind w:left="840" w:hanging="420"/>
      </w:pPr>
    </w:lvl>
    <w:lvl w:ilvl="2" w:tplc="66F6609E" w:tentative="1">
      <w:start w:val="1"/>
      <w:numFmt w:val="lowerRoman"/>
      <w:lvlText w:val="%3."/>
      <w:lvlJc w:val="right"/>
      <w:pPr>
        <w:ind w:left="1260" w:hanging="420"/>
      </w:pPr>
    </w:lvl>
    <w:lvl w:ilvl="3" w:tplc="18245BE6" w:tentative="1">
      <w:start w:val="1"/>
      <w:numFmt w:val="decimal"/>
      <w:lvlText w:val="%4."/>
      <w:lvlJc w:val="left"/>
      <w:pPr>
        <w:ind w:left="1680" w:hanging="420"/>
      </w:pPr>
    </w:lvl>
    <w:lvl w:ilvl="4" w:tplc="F4EA5F10" w:tentative="1">
      <w:start w:val="1"/>
      <w:numFmt w:val="lowerLetter"/>
      <w:lvlText w:val="%5)"/>
      <w:lvlJc w:val="left"/>
      <w:pPr>
        <w:ind w:left="2100" w:hanging="420"/>
      </w:pPr>
    </w:lvl>
    <w:lvl w:ilvl="5" w:tplc="4DE0E3B8" w:tentative="1">
      <w:start w:val="1"/>
      <w:numFmt w:val="lowerRoman"/>
      <w:lvlText w:val="%6."/>
      <w:lvlJc w:val="right"/>
      <w:pPr>
        <w:ind w:left="2520" w:hanging="420"/>
      </w:pPr>
    </w:lvl>
    <w:lvl w:ilvl="6" w:tplc="CECCEF7A" w:tentative="1">
      <w:start w:val="1"/>
      <w:numFmt w:val="decimal"/>
      <w:lvlText w:val="%7."/>
      <w:lvlJc w:val="left"/>
      <w:pPr>
        <w:ind w:left="2940" w:hanging="420"/>
      </w:pPr>
    </w:lvl>
    <w:lvl w:ilvl="7" w:tplc="D4A66F5E" w:tentative="1">
      <w:start w:val="1"/>
      <w:numFmt w:val="lowerLetter"/>
      <w:lvlText w:val="%8)"/>
      <w:lvlJc w:val="left"/>
      <w:pPr>
        <w:ind w:left="3360" w:hanging="420"/>
      </w:pPr>
    </w:lvl>
    <w:lvl w:ilvl="8" w:tplc="EE82A46E" w:tentative="1">
      <w:start w:val="1"/>
      <w:numFmt w:val="lowerRoman"/>
      <w:lvlText w:val="%9."/>
      <w:lvlJc w:val="right"/>
      <w:pPr>
        <w:ind w:left="3780" w:hanging="420"/>
      </w:pPr>
    </w:lvl>
  </w:abstractNum>
  <w:abstractNum w:abstractNumId="1">
    <w:nsid w:val="18082F8D"/>
    <w:multiLevelType w:val="hybridMultilevel"/>
    <w:tmpl w:val="EF227B7A"/>
    <w:lvl w:ilvl="0" w:tplc="F7DA08C0">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6B420D"/>
    <w:multiLevelType w:val="hybridMultilevel"/>
    <w:tmpl w:val="5FCA3046"/>
    <w:lvl w:ilvl="0" w:tplc="EB7A2F42">
      <w:start w:val="1"/>
      <w:numFmt w:val="decimal"/>
      <w:lvlText w:val="%1."/>
      <w:lvlJc w:val="left"/>
      <w:pPr>
        <w:ind w:left="420" w:hanging="420"/>
      </w:pPr>
      <w:rPr>
        <w:rFonts w:ascii="Times New Roman" w:eastAsia="Arial Unicode MS" w:hAnsi="Times New Roman" w:hint="default"/>
        <w:b w:val="0"/>
        <w:i w:val="0"/>
        <w:color w:val="auto"/>
        <w:sz w:val="24"/>
        <w:szCs w:val="21"/>
      </w:rPr>
    </w:lvl>
    <w:lvl w:ilvl="1" w:tplc="5038DC12" w:tentative="1">
      <w:start w:val="1"/>
      <w:numFmt w:val="lowerLetter"/>
      <w:lvlText w:val="%2)"/>
      <w:lvlJc w:val="left"/>
      <w:pPr>
        <w:ind w:left="840" w:hanging="420"/>
      </w:pPr>
    </w:lvl>
    <w:lvl w:ilvl="2" w:tplc="4560DE1A" w:tentative="1">
      <w:start w:val="1"/>
      <w:numFmt w:val="lowerRoman"/>
      <w:lvlText w:val="%3."/>
      <w:lvlJc w:val="right"/>
      <w:pPr>
        <w:ind w:left="1260" w:hanging="420"/>
      </w:pPr>
    </w:lvl>
    <w:lvl w:ilvl="3" w:tplc="3A9CE60A" w:tentative="1">
      <w:start w:val="1"/>
      <w:numFmt w:val="decimal"/>
      <w:lvlText w:val="%4."/>
      <w:lvlJc w:val="left"/>
      <w:pPr>
        <w:ind w:left="1680" w:hanging="420"/>
      </w:pPr>
    </w:lvl>
    <w:lvl w:ilvl="4" w:tplc="BD6A178E" w:tentative="1">
      <w:start w:val="1"/>
      <w:numFmt w:val="lowerLetter"/>
      <w:lvlText w:val="%5)"/>
      <w:lvlJc w:val="left"/>
      <w:pPr>
        <w:ind w:left="2100" w:hanging="420"/>
      </w:pPr>
    </w:lvl>
    <w:lvl w:ilvl="5" w:tplc="F984CF18" w:tentative="1">
      <w:start w:val="1"/>
      <w:numFmt w:val="lowerRoman"/>
      <w:lvlText w:val="%6."/>
      <w:lvlJc w:val="right"/>
      <w:pPr>
        <w:ind w:left="2520" w:hanging="420"/>
      </w:pPr>
    </w:lvl>
    <w:lvl w:ilvl="6" w:tplc="7794D96A" w:tentative="1">
      <w:start w:val="1"/>
      <w:numFmt w:val="decimal"/>
      <w:lvlText w:val="%7."/>
      <w:lvlJc w:val="left"/>
      <w:pPr>
        <w:ind w:left="2940" w:hanging="420"/>
      </w:pPr>
    </w:lvl>
    <w:lvl w:ilvl="7" w:tplc="69C2C0E6" w:tentative="1">
      <w:start w:val="1"/>
      <w:numFmt w:val="lowerLetter"/>
      <w:lvlText w:val="%8)"/>
      <w:lvlJc w:val="left"/>
      <w:pPr>
        <w:ind w:left="3360" w:hanging="420"/>
      </w:pPr>
    </w:lvl>
    <w:lvl w:ilvl="8" w:tplc="B652D684" w:tentative="1">
      <w:start w:val="1"/>
      <w:numFmt w:val="lowerRoman"/>
      <w:lvlText w:val="%9."/>
      <w:lvlJc w:val="right"/>
      <w:pPr>
        <w:ind w:left="3780" w:hanging="420"/>
      </w:pPr>
    </w:lvl>
  </w:abstractNum>
  <w:abstractNum w:abstractNumId="3">
    <w:nsid w:val="1DBF583A"/>
    <w:multiLevelType w:val="multilevel"/>
    <w:tmpl w:val="F8D0F384"/>
    <w:lvl w:ilvl="0">
      <w:start w:val="1"/>
      <w:numFmt w:val="decimal"/>
      <w:lvlRestart w:val="0"/>
      <w:pStyle w:val="a"/>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4F5B7F"/>
    <w:multiLevelType w:val="hybridMultilevel"/>
    <w:tmpl w:val="D32A862E"/>
    <w:lvl w:ilvl="0" w:tplc="12DE0FD4">
      <w:start w:val="1"/>
      <w:numFmt w:val="decimal"/>
      <w:lvlText w:val="%1."/>
      <w:lvlJc w:val="left"/>
      <w:pPr>
        <w:ind w:left="420" w:hanging="420"/>
      </w:pPr>
      <w:rPr>
        <w:rFonts w:ascii="Times New Roman" w:eastAsia="宋体" w:hAnsi="Times New Roman" w:hint="default"/>
        <w:b w:val="0"/>
        <w:i w:val="0"/>
        <w:color w:val="auto"/>
        <w:sz w:val="24"/>
        <w:szCs w:val="21"/>
      </w:rPr>
    </w:lvl>
    <w:lvl w:ilvl="1" w:tplc="AEDCBFB2" w:tentative="1">
      <w:start w:val="1"/>
      <w:numFmt w:val="lowerLetter"/>
      <w:lvlText w:val="%2)"/>
      <w:lvlJc w:val="left"/>
      <w:pPr>
        <w:ind w:left="840" w:hanging="420"/>
      </w:pPr>
    </w:lvl>
    <w:lvl w:ilvl="2" w:tplc="AD840CC0" w:tentative="1">
      <w:start w:val="1"/>
      <w:numFmt w:val="lowerRoman"/>
      <w:lvlText w:val="%3."/>
      <w:lvlJc w:val="right"/>
      <w:pPr>
        <w:ind w:left="1260" w:hanging="420"/>
      </w:pPr>
    </w:lvl>
    <w:lvl w:ilvl="3" w:tplc="5C9E8840" w:tentative="1">
      <w:start w:val="1"/>
      <w:numFmt w:val="decimal"/>
      <w:lvlText w:val="%4."/>
      <w:lvlJc w:val="left"/>
      <w:pPr>
        <w:ind w:left="1680" w:hanging="420"/>
      </w:pPr>
    </w:lvl>
    <w:lvl w:ilvl="4" w:tplc="8A0C63F2" w:tentative="1">
      <w:start w:val="1"/>
      <w:numFmt w:val="lowerLetter"/>
      <w:lvlText w:val="%5)"/>
      <w:lvlJc w:val="left"/>
      <w:pPr>
        <w:ind w:left="2100" w:hanging="420"/>
      </w:pPr>
    </w:lvl>
    <w:lvl w:ilvl="5" w:tplc="C124FB1A" w:tentative="1">
      <w:start w:val="1"/>
      <w:numFmt w:val="lowerRoman"/>
      <w:lvlText w:val="%6."/>
      <w:lvlJc w:val="right"/>
      <w:pPr>
        <w:ind w:left="2520" w:hanging="420"/>
      </w:pPr>
    </w:lvl>
    <w:lvl w:ilvl="6" w:tplc="B7D051F4" w:tentative="1">
      <w:start w:val="1"/>
      <w:numFmt w:val="decimal"/>
      <w:lvlText w:val="%7."/>
      <w:lvlJc w:val="left"/>
      <w:pPr>
        <w:ind w:left="2940" w:hanging="420"/>
      </w:pPr>
    </w:lvl>
    <w:lvl w:ilvl="7" w:tplc="86807CBA" w:tentative="1">
      <w:start w:val="1"/>
      <w:numFmt w:val="lowerLetter"/>
      <w:lvlText w:val="%8)"/>
      <w:lvlJc w:val="left"/>
      <w:pPr>
        <w:ind w:left="3360" w:hanging="420"/>
      </w:pPr>
    </w:lvl>
    <w:lvl w:ilvl="8" w:tplc="8BB2B2E0" w:tentative="1">
      <w:start w:val="1"/>
      <w:numFmt w:val="lowerRoman"/>
      <w:lvlText w:val="%9."/>
      <w:lvlJc w:val="right"/>
      <w:pPr>
        <w:ind w:left="3780" w:hanging="420"/>
      </w:pPr>
    </w:lvl>
  </w:abstractNum>
  <w:abstractNum w:abstractNumId="5">
    <w:nsid w:val="1FC91163"/>
    <w:multiLevelType w:val="multilevel"/>
    <w:tmpl w:val="855EE140"/>
    <w:lvl w:ilvl="0">
      <w:start w:val="1"/>
      <w:numFmt w:val="decimal"/>
      <w:pStyle w:val="a0"/>
      <w:suff w:val="nothing"/>
      <w:lvlText w:val="%1　"/>
      <w:lvlJc w:val="left"/>
      <w:pPr>
        <w:ind w:left="0" w:firstLine="0"/>
      </w:pPr>
      <w:rPr>
        <w:rFonts w:ascii="黑体" w:eastAsia="黑体" w:hAnsi="Times New Roman" w:hint="eastAsia"/>
        <w:b w:val="0"/>
        <w:i w:val="0"/>
        <w:sz w:val="21"/>
        <w:szCs w:val="21"/>
      </w:rPr>
    </w:lvl>
    <w:lvl w:ilvl="1">
      <w:start w:val="1"/>
      <w:numFmt w:val="decimal"/>
      <w:pStyle w:val="a1"/>
      <w:suff w:val="nothing"/>
      <w:lvlText w:val="%1.%2　"/>
      <w:lvlJc w:val="left"/>
      <w:pPr>
        <w:ind w:left="2977"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
    <w:nsid w:val="2A8F7113"/>
    <w:multiLevelType w:val="multilevel"/>
    <w:tmpl w:val="76786F08"/>
    <w:lvl w:ilvl="0">
      <w:start w:val="1"/>
      <w:numFmt w:val="upperLetter"/>
      <w:pStyle w:val="a6"/>
      <w:suff w:val="space"/>
      <w:lvlText w:val="%1"/>
      <w:lvlJc w:val="left"/>
      <w:pPr>
        <w:ind w:left="623" w:hanging="425"/>
      </w:pPr>
      <w:rPr>
        <w:rFonts w:hint="eastAsia"/>
      </w:rPr>
    </w:lvl>
    <w:lvl w:ilvl="1">
      <w:start w:val="1"/>
      <w:numFmt w:val="decimal"/>
      <w:pStyle w:val="a7"/>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8"/>
      <w:suff w:val="nothing"/>
      <w:lvlText w:val="%1——"/>
      <w:lvlJc w:val="left"/>
      <w:pPr>
        <w:ind w:left="833" w:hanging="408"/>
      </w:pPr>
      <w:rPr>
        <w:rFonts w:hint="eastAsia"/>
      </w:rPr>
    </w:lvl>
    <w:lvl w:ilvl="1">
      <w:start w:val="1"/>
      <w:numFmt w:val="bullet"/>
      <w:pStyle w:val="a9"/>
      <w:lvlText w:val=""/>
      <w:lvlJc w:val="left"/>
      <w:pPr>
        <w:tabs>
          <w:tab w:val="num" w:pos="760"/>
        </w:tabs>
        <w:ind w:left="1264" w:hanging="413"/>
      </w:pPr>
      <w:rPr>
        <w:rFonts w:ascii="Symbol" w:hAnsi="Symbol" w:hint="default"/>
        <w:color w:val="auto"/>
      </w:rPr>
    </w:lvl>
    <w:lvl w:ilvl="2">
      <w:start w:val="1"/>
      <w:numFmt w:val="bullet"/>
      <w:pStyle w:val="aa"/>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3AB5E15"/>
    <w:multiLevelType w:val="hybridMultilevel"/>
    <w:tmpl w:val="5FCA3046"/>
    <w:lvl w:ilvl="0" w:tplc="9020A80A">
      <w:start w:val="1"/>
      <w:numFmt w:val="decimal"/>
      <w:lvlText w:val="%1."/>
      <w:lvlJc w:val="left"/>
      <w:pPr>
        <w:ind w:left="420" w:hanging="420"/>
      </w:pPr>
      <w:rPr>
        <w:rFonts w:ascii="Times New Roman" w:eastAsia="Arial Unicode MS" w:hAnsi="Times New Roman" w:hint="default"/>
        <w:b w:val="0"/>
        <w:i w:val="0"/>
        <w:color w:val="auto"/>
        <w:sz w:val="24"/>
        <w:szCs w:val="21"/>
      </w:rPr>
    </w:lvl>
    <w:lvl w:ilvl="1" w:tplc="094C179E" w:tentative="1">
      <w:start w:val="1"/>
      <w:numFmt w:val="lowerLetter"/>
      <w:lvlText w:val="%2)"/>
      <w:lvlJc w:val="left"/>
      <w:pPr>
        <w:ind w:left="840" w:hanging="420"/>
      </w:pPr>
    </w:lvl>
    <w:lvl w:ilvl="2" w:tplc="52248390" w:tentative="1">
      <w:start w:val="1"/>
      <w:numFmt w:val="lowerRoman"/>
      <w:lvlText w:val="%3."/>
      <w:lvlJc w:val="right"/>
      <w:pPr>
        <w:ind w:left="1260" w:hanging="420"/>
      </w:pPr>
    </w:lvl>
    <w:lvl w:ilvl="3" w:tplc="C3621404" w:tentative="1">
      <w:start w:val="1"/>
      <w:numFmt w:val="decimal"/>
      <w:lvlText w:val="%4."/>
      <w:lvlJc w:val="left"/>
      <w:pPr>
        <w:ind w:left="1680" w:hanging="420"/>
      </w:pPr>
    </w:lvl>
    <w:lvl w:ilvl="4" w:tplc="59EE902A" w:tentative="1">
      <w:start w:val="1"/>
      <w:numFmt w:val="lowerLetter"/>
      <w:lvlText w:val="%5)"/>
      <w:lvlJc w:val="left"/>
      <w:pPr>
        <w:ind w:left="2100" w:hanging="420"/>
      </w:pPr>
    </w:lvl>
    <w:lvl w:ilvl="5" w:tplc="0F6AAFFC" w:tentative="1">
      <w:start w:val="1"/>
      <w:numFmt w:val="lowerRoman"/>
      <w:lvlText w:val="%6."/>
      <w:lvlJc w:val="right"/>
      <w:pPr>
        <w:ind w:left="2520" w:hanging="420"/>
      </w:pPr>
    </w:lvl>
    <w:lvl w:ilvl="6" w:tplc="D6947586" w:tentative="1">
      <w:start w:val="1"/>
      <w:numFmt w:val="decimal"/>
      <w:lvlText w:val="%7."/>
      <w:lvlJc w:val="left"/>
      <w:pPr>
        <w:ind w:left="2940" w:hanging="420"/>
      </w:pPr>
    </w:lvl>
    <w:lvl w:ilvl="7" w:tplc="23061208" w:tentative="1">
      <w:start w:val="1"/>
      <w:numFmt w:val="lowerLetter"/>
      <w:lvlText w:val="%8)"/>
      <w:lvlJc w:val="left"/>
      <w:pPr>
        <w:ind w:left="3360" w:hanging="420"/>
      </w:pPr>
    </w:lvl>
    <w:lvl w:ilvl="8" w:tplc="409CED9C" w:tentative="1">
      <w:start w:val="1"/>
      <w:numFmt w:val="lowerRoman"/>
      <w:lvlText w:val="%9."/>
      <w:lvlJc w:val="right"/>
      <w:pPr>
        <w:ind w:left="3780" w:hanging="420"/>
      </w:pPr>
    </w:lvl>
  </w:abstractNum>
  <w:abstractNum w:abstractNumId="9">
    <w:nsid w:val="3D733618"/>
    <w:multiLevelType w:val="multilevel"/>
    <w:tmpl w:val="193A04F0"/>
    <w:lvl w:ilvl="0">
      <w:start w:val="1"/>
      <w:numFmt w:val="decimal"/>
      <w:pStyle w:val="ab"/>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nsid w:val="44B46937"/>
    <w:multiLevelType w:val="hybridMultilevel"/>
    <w:tmpl w:val="63FC1134"/>
    <w:lvl w:ilvl="0" w:tplc="BFD035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C50F90"/>
    <w:multiLevelType w:val="multilevel"/>
    <w:tmpl w:val="ED0C9B78"/>
    <w:lvl w:ilvl="0">
      <w:start w:val="1"/>
      <w:numFmt w:val="lowerLetter"/>
      <w:pStyle w:val="ac"/>
      <w:lvlText w:val="%1)"/>
      <w:lvlJc w:val="left"/>
      <w:pPr>
        <w:tabs>
          <w:tab w:val="num" w:pos="840"/>
        </w:tabs>
        <w:ind w:left="839" w:hanging="419"/>
      </w:pPr>
      <w:rPr>
        <w:rFonts w:ascii="宋体" w:eastAsia="宋体" w:hint="eastAsia"/>
        <w:b w:val="0"/>
        <w:i w:val="0"/>
        <w:sz w:val="21"/>
        <w:szCs w:val="21"/>
      </w:rPr>
    </w:lvl>
    <w:lvl w:ilvl="1">
      <w:start w:val="1"/>
      <w:numFmt w:val="decimal"/>
      <w:pStyle w:val="ad"/>
      <w:lvlText w:val="%2)"/>
      <w:lvlJc w:val="left"/>
      <w:pPr>
        <w:tabs>
          <w:tab w:val="num" w:pos="1260"/>
        </w:tabs>
        <w:ind w:left="1259" w:hanging="419"/>
      </w:pPr>
      <w:rPr>
        <w:rFonts w:hint="eastAsia"/>
      </w:rPr>
    </w:lvl>
    <w:lvl w:ilvl="2">
      <w:start w:val="1"/>
      <w:numFmt w:val="decimal"/>
      <w:pStyle w:val="ae"/>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2">
    <w:nsid w:val="60B55DC2"/>
    <w:multiLevelType w:val="multilevel"/>
    <w:tmpl w:val="9DCC486E"/>
    <w:lvl w:ilvl="0">
      <w:start w:val="1"/>
      <w:numFmt w:val="upperLetter"/>
      <w:pStyle w:val="af"/>
      <w:lvlText w:val="%1"/>
      <w:lvlJc w:val="left"/>
      <w:pPr>
        <w:tabs>
          <w:tab w:val="num" w:pos="0"/>
        </w:tabs>
        <w:ind w:left="0" w:hanging="425"/>
      </w:pPr>
      <w:rPr>
        <w:rFonts w:hint="eastAsia"/>
      </w:rPr>
    </w:lvl>
    <w:lvl w:ilvl="1">
      <w:start w:val="1"/>
      <w:numFmt w:val="decimal"/>
      <w:pStyle w:val="af0"/>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nsid w:val="657D3FBC"/>
    <w:multiLevelType w:val="multilevel"/>
    <w:tmpl w:val="95FA0F16"/>
    <w:lvl w:ilvl="0">
      <w:start w:val="1"/>
      <w:numFmt w:val="upperLetter"/>
      <w:pStyle w:val="af1"/>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2"/>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3"/>
      <w:suff w:val="nothing"/>
      <w:lvlText w:val="%1.%2.%3　"/>
      <w:lvlJc w:val="left"/>
      <w:pPr>
        <w:ind w:left="0" w:firstLine="0"/>
      </w:pPr>
      <w:rPr>
        <w:rFonts w:ascii="黑体" w:eastAsia="黑体" w:hAnsi="Times New Roman" w:hint="eastAsia"/>
        <w:b w:val="0"/>
        <w:i w:val="0"/>
        <w:sz w:val="21"/>
      </w:rPr>
    </w:lvl>
    <w:lvl w:ilvl="3">
      <w:start w:val="1"/>
      <w:numFmt w:val="decimal"/>
      <w:pStyle w:val="af4"/>
      <w:suff w:val="nothing"/>
      <w:lvlText w:val="%1.%2.%3.%4　"/>
      <w:lvlJc w:val="left"/>
      <w:pPr>
        <w:ind w:left="0" w:firstLine="0"/>
      </w:pPr>
      <w:rPr>
        <w:rFonts w:ascii="黑体" w:eastAsia="黑体" w:hAnsi="Times New Roman" w:hint="eastAsia"/>
        <w:b w:val="0"/>
        <w:i w:val="0"/>
        <w:sz w:val="21"/>
      </w:rPr>
    </w:lvl>
    <w:lvl w:ilvl="4">
      <w:start w:val="1"/>
      <w:numFmt w:val="decimal"/>
      <w:pStyle w:val="af5"/>
      <w:suff w:val="nothing"/>
      <w:lvlText w:val="%1.%2.%3.%4.%5　"/>
      <w:lvlJc w:val="left"/>
      <w:pPr>
        <w:ind w:left="0" w:firstLine="0"/>
      </w:pPr>
      <w:rPr>
        <w:rFonts w:ascii="黑体" w:eastAsia="黑体" w:hAnsi="Times New Roman" w:hint="eastAsia"/>
        <w:b w:val="0"/>
        <w:i w:val="0"/>
        <w:sz w:val="21"/>
      </w:rPr>
    </w:lvl>
    <w:lvl w:ilvl="5">
      <w:start w:val="1"/>
      <w:numFmt w:val="decimal"/>
      <w:pStyle w:val="af6"/>
      <w:suff w:val="nothing"/>
      <w:lvlText w:val="%1.%2.%3.%4.%5.%6　"/>
      <w:lvlJc w:val="left"/>
      <w:pPr>
        <w:ind w:left="0" w:firstLine="0"/>
      </w:pPr>
      <w:rPr>
        <w:rFonts w:ascii="黑体" w:eastAsia="黑体" w:hAnsi="Times New Roman" w:hint="eastAsia"/>
        <w:b w:val="0"/>
        <w:i w:val="0"/>
        <w:sz w:val="21"/>
      </w:rPr>
    </w:lvl>
    <w:lvl w:ilvl="6">
      <w:start w:val="1"/>
      <w:numFmt w:val="decimal"/>
      <w:pStyle w:val="af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D6C07CD"/>
    <w:multiLevelType w:val="multilevel"/>
    <w:tmpl w:val="7A408B34"/>
    <w:lvl w:ilvl="0">
      <w:start w:val="1"/>
      <w:numFmt w:val="lowerLetter"/>
      <w:pStyle w:val="af8"/>
      <w:lvlText w:val="%1)"/>
      <w:lvlJc w:val="left"/>
      <w:pPr>
        <w:tabs>
          <w:tab w:val="num" w:pos="839"/>
        </w:tabs>
        <w:ind w:left="839" w:hanging="419"/>
      </w:pPr>
      <w:rPr>
        <w:rFonts w:ascii="宋体" w:eastAsia="宋体" w:hint="eastAsia"/>
        <w:b w:val="0"/>
        <w:i w:val="0"/>
        <w:sz w:val="21"/>
      </w:rPr>
    </w:lvl>
    <w:lvl w:ilvl="1">
      <w:start w:val="1"/>
      <w:numFmt w:val="decimal"/>
      <w:pStyle w:val="af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5">
    <w:nsid w:val="711160E9"/>
    <w:multiLevelType w:val="multilevel"/>
    <w:tmpl w:val="4C28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2"/>
  </w:num>
  <w:num w:numId="4">
    <w:abstractNumId w:val="6"/>
  </w:num>
  <w:num w:numId="5">
    <w:abstractNumId w:val="13"/>
  </w:num>
  <w:num w:numId="6">
    <w:abstractNumId w:val="14"/>
  </w:num>
  <w:num w:numId="7">
    <w:abstractNumId w:val="9"/>
  </w:num>
  <w:num w:numId="8">
    <w:abstractNumId w:val="11"/>
  </w:num>
  <w:num w:numId="9">
    <w:abstractNumId w:val="5"/>
  </w:num>
  <w:num w:numId="10">
    <w:abstractNumId w:val="2"/>
  </w:num>
  <w:num w:numId="11">
    <w:abstractNumId w:val="8"/>
  </w:num>
  <w:num w:numId="12">
    <w:abstractNumId w:val="4"/>
  </w:num>
  <w:num w:numId="13">
    <w:abstractNumId w:val="0"/>
  </w:num>
  <w:num w:numId="14">
    <w:abstractNumId w:val="15"/>
  </w:num>
  <w:num w:numId="15">
    <w:abstractNumId w:val="1"/>
  </w:num>
  <w:num w:numId="16">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bordersDoNotSurroundHeader/>
  <w:bordersDoNotSurroundFooter/>
  <w:hideSpellingErrors/>
  <w:attachedTemplate r:id="rId1"/>
  <w:stylePaneFormatFilter w:val="3F01"/>
  <w:documentProtection w:edit="forms" w:enforcement="1" w:cryptProviderType="rsaFull" w:cryptAlgorithmClass="hash" w:cryptAlgorithmType="typeAny" w:cryptAlgorithmSid="4" w:cryptSpinCount="50000" w:hash="6xZ9zY7k9mQKObFxvk0bPSN82/w=" w:salt="b7ne4W9Bc/0U4k4E8Mrgog=="/>
  <w:defaultTabStop w:val="420"/>
  <w:drawingGridHorizontalSpacing w:val="105"/>
  <w:drawingGridVerticalSpacing w:val="156"/>
  <w:displayHorizontalDrawingGridEvery w:val="0"/>
  <w:displayVerticalDrawingGridEvery w:val="2"/>
  <w:characterSpacingControl w:val="compressPunctuation"/>
  <w:hdrShapeDefaults>
    <o:shapedefaults v:ext="edit" spidmax="952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12DA"/>
    <w:rsid w:val="00000244"/>
    <w:rsid w:val="0000185F"/>
    <w:rsid w:val="00002AD8"/>
    <w:rsid w:val="0000586F"/>
    <w:rsid w:val="00006C6F"/>
    <w:rsid w:val="00006F6B"/>
    <w:rsid w:val="000109DE"/>
    <w:rsid w:val="00012107"/>
    <w:rsid w:val="000126C5"/>
    <w:rsid w:val="00013D86"/>
    <w:rsid w:val="00013E02"/>
    <w:rsid w:val="000145BB"/>
    <w:rsid w:val="0002143C"/>
    <w:rsid w:val="00023815"/>
    <w:rsid w:val="0002428C"/>
    <w:rsid w:val="00025A65"/>
    <w:rsid w:val="000262DD"/>
    <w:rsid w:val="00026C31"/>
    <w:rsid w:val="00027280"/>
    <w:rsid w:val="000311B6"/>
    <w:rsid w:val="000320A7"/>
    <w:rsid w:val="00034840"/>
    <w:rsid w:val="00035925"/>
    <w:rsid w:val="00041A94"/>
    <w:rsid w:val="000651FC"/>
    <w:rsid w:val="00065398"/>
    <w:rsid w:val="00065AE9"/>
    <w:rsid w:val="00067CDF"/>
    <w:rsid w:val="00074FBE"/>
    <w:rsid w:val="00080549"/>
    <w:rsid w:val="0008081A"/>
    <w:rsid w:val="00083A09"/>
    <w:rsid w:val="0008412B"/>
    <w:rsid w:val="0008481F"/>
    <w:rsid w:val="0008562C"/>
    <w:rsid w:val="00085A7F"/>
    <w:rsid w:val="0009005E"/>
    <w:rsid w:val="000921A7"/>
    <w:rsid w:val="00092857"/>
    <w:rsid w:val="000A20A9"/>
    <w:rsid w:val="000A3511"/>
    <w:rsid w:val="000A48B1"/>
    <w:rsid w:val="000A574E"/>
    <w:rsid w:val="000A5FED"/>
    <w:rsid w:val="000A653B"/>
    <w:rsid w:val="000A6ED0"/>
    <w:rsid w:val="000B03CF"/>
    <w:rsid w:val="000B3143"/>
    <w:rsid w:val="000B48CC"/>
    <w:rsid w:val="000C3D23"/>
    <w:rsid w:val="000C5B14"/>
    <w:rsid w:val="000C6B05"/>
    <w:rsid w:val="000C6DD6"/>
    <w:rsid w:val="000C73D4"/>
    <w:rsid w:val="000D3D4C"/>
    <w:rsid w:val="000D4F51"/>
    <w:rsid w:val="000D718B"/>
    <w:rsid w:val="000E0C46"/>
    <w:rsid w:val="000E0FAE"/>
    <w:rsid w:val="000E3B7D"/>
    <w:rsid w:val="000F030C"/>
    <w:rsid w:val="000F129C"/>
    <w:rsid w:val="000F1A07"/>
    <w:rsid w:val="000F59E4"/>
    <w:rsid w:val="000F7064"/>
    <w:rsid w:val="0010181A"/>
    <w:rsid w:val="001056DE"/>
    <w:rsid w:val="001124C0"/>
    <w:rsid w:val="00113979"/>
    <w:rsid w:val="00117E92"/>
    <w:rsid w:val="00122F0C"/>
    <w:rsid w:val="001233AF"/>
    <w:rsid w:val="00123633"/>
    <w:rsid w:val="0013175F"/>
    <w:rsid w:val="00136611"/>
    <w:rsid w:val="001403F5"/>
    <w:rsid w:val="001415B3"/>
    <w:rsid w:val="00143D1F"/>
    <w:rsid w:val="001475BE"/>
    <w:rsid w:val="001512B4"/>
    <w:rsid w:val="00151DEF"/>
    <w:rsid w:val="00152BEB"/>
    <w:rsid w:val="00154774"/>
    <w:rsid w:val="00157164"/>
    <w:rsid w:val="00161821"/>
    <w:rsid w:val="001620A5"/>
    <w:rsid w:val="00164E53"/>
    <w:rsid w:val="0016699D"/>
    <w:rsid w:val="0017170A"/>
    <w:rsid w:val="00173B8F"/>
    <w:rsid w:val="00173D92"/>
    <w:rsid w:val="00175159"/>
    <w:rsid w:val="00175F47"/>
    <w:rsid w:val="00176208"/>
    <w:rsid w:val="0018182D"/>
    <w:rsid w:val="0018198F"/>
    <w:rsid w:val="0018211B"/>
    <w:rsid w:val="001840D3"/>
    <w:rsid w:val="00190048"/>
    <w:rsid w:val="001900F8"/>
    <w:rsid w:val="00191258"/>
    <w:rsid w:val="00192680"/>
    <w:rsid w:val="00193037"/>
    <w:rsid w:val="00193A2C"/>
    <w:rsid w:val="00196040"/>
    <w:rsid w:val="001A2644"/>
    <w:rsid w:val="001A288E"/>
    <w:rsid w:val="001A3733"/>
    <w:rsid w:val="001A649D"/>
    <w:rsid w:val="001B6415"/>
    <w:rsid w:val="001B6DC2"/>
    <w:rsid w:val="001C149C"/>
    <w:rsid w:val="001C21AC"/>
    <w:rsid w:val="001C36AC"/>
    <w:rsid w:val="001C4026"/>
    <w:rsid w:val="001C47BA"/>
    <w:rsid w:val="001C59EA"/>
    <w:rsid w:val="001D3549"/>
    <w:rsid w:val="001D406C"/>
    <w:rsid w:val="001D41EE"/>
    <w:rsid w:val="001D791D"/>
    <w:rsid w:val="001E0380"/>
    <w:rsid w:val="001E0EEB"/>
    <w:rsid w:val="001E13B1"/>
    <w:rsid w:val="001E1881"/>
    <w:rsid w:val="001E1F90"/>
    <w:rsid w:val="001F283B"/>
    <w:rsid w:val="001F2DAC"/>
    <w:rsid w:val="001F3A19"/>
    <w:rsid w:val="001F4FB8"/>
    <w:rsid w:val="00211EBB"/>
    <w:rsid w:val="00214530"/>
    <w:rsid w:val="00217D52"/>
    <w:rsid w:val="0022143B"/>
    <w:rsid w:val="00224670"/>
    <w:rsid w:val="002247AC"/>
    <w:rsid w:val="00234467"/>
    <w:rsid w:val="00236E04"/>
    <w:rsid w:val="00237D8D"/>
    <w:rsid w:val="00241DA2"/>
    <w:rsid w:val="00245F39"/>
    <w:rsid w:val="00247FEE"/>
    <w:rsid w:val="00250E7D"/>
    <w:rsid w:val="002565D5"/>
    <w:rsid w:val="002622C0"/>
    <w:rsid w:val="0026233B"/>
    <w:rsid w:val="0026438B"/>
    <w:rsid w:val="002763F3"/>
    <w:rsid w:val="00276A40"/>
    <w:rsid w:val="002778AE"/>
    <w:rsid w:val="002812DA"/>
    <w:rsid w:val="0028269A"/>
    <w:rsid w:val="00283590"/>
    <w:rsid w:val="00284701"/>
    <w:rsid w:val="0028679D"/>
    <w:rsid w:val="00286973"/>
    <w:rsid w:val="00291475"/>
    <w:rsid w:val="00291595"/>
    <w:rsid w:val="00292126"/>
    <w:rsid w:val="00294E70"/>
    <w:rsid w:val="00296A96"/>
    <w:rsid w:val="002A1924"/>
    <w:rsid w:val="002A3516"/>
    <w:rsid w:val="002A37F7"/>
    <w:rsid w:val="002A7420"/>
    <w:rsid w:val="002B0F12"/>
    <w:rsid w:val="002B1308"/>
    <w:rsid w:val="002B193C"/>
    <w:rsid w:val="002B4554"/>
    <w:rsid w:val="002C3585"/>
    <w:rsid w:val="002C3A49"/>
    <w:rsid w:val="002C5A3A"/>
    <w:rsid w:val="002C5FF1"/>
    <w:rsid w:val="002C72D8"/>
    <w:rsid w:val="002D043C"/>
    <w:rsid w:val="002D11FA"/>
    <w:rsid w:val="002E0DDF"/>
    <w:rsid w:val="002E2906"/>
    <w:rsid w:val="002E5635"/>
    <w:rsid w:val="002E5E05"/>
    <w:rsid w:val="002E64C3"/>
    <w:rsid w:val="002E6A2C"/>
    <w:rsid w:val="002F1581"/>
    <w:rsid w:val="002F1D8C"/>
    <w:rsid w:val="002F21DA"/>
    <w:rsid w:val="002F5052"/>
    <w:rsid w:val="002F51A8"/>
    <w:rsid w:val="002F7B64"/>
    <w:rsid w:val="003015A8"/>
    <w:rsid w:val="00301F39"/>
    <w:rsid w:val="003070C9"/>
    <w:rsid w:val="00310B96"/>
    <w:rsid w:val="00311265"/>
    <w:rsid w:val="00313040"/>
    <w:rsid w:val="00313557"/>
    <w:rsid w:val="00317645"/>
    <w:rsid w:val="00325926"/>
    <w:rsid w:val="00327160"/>
    <w:rsid w:val="00327A8A"/>
    <w:rsid w:val="00330E6C"/>
    <w:rsid w:val="003315A7"/>
    <w:rsid w:val="003321AC"/>
    <w:rsid w:val="00333895"/>
    <w:rsid w:val="00336610"/>
    <w:rsid w:val="00336699"/>
    <w:rsid w:val="00336D3C"/>
    <w:rsid w:val="003371AF"/>
    <w:rsid w:val="00337E35"/>
    <w:rsid w:val="00340A89"/>
    <w:rsid w:val="00343F73"/>
    <w:rsid w:val="00345060"/>
    <w:rsid w:val="0035323B"/>
    <w:rsid w:val="003609D2"/>
    <w:rsid w:val="00363DAC"/>
    <w:rsid w:val="00363F22"/>
    <w:rsid w:val="0036509F"/>
    <w:rsid w:val="003721E8"/>
    <w:rsid w:val="00374C45"/>
    <w:rsid w:val="00375564"/>
    <w:rsid w:val="00383191"/>
    <w:rsid w:val="00383591"/>
    <w:rsid w:val="00384925"/>
    <w:rsid w:val="00386DED"/>
    <w:rsid w:val="003872C2"/>
    <w:rsid w:val="003912E7"/>
    <w:rsid w:val="00393947"/>
    <w:rsid w:val="00393C91"/>
    <w:rsid w:val="0039459C"/>
    <w:rsid w:val="0039471C"/>
    <w:rsid w:val="00396920"/>
    <w:rsid w:val="003A2275"/>
    <w:rsid w:val="003A6A4F"/>
    <w:rsid w:val="003A7088"/>
    <w:rsid w:val="003B00DF"/>
    <w:rsid w:val="003B1275"/>
    <w:rsid w:val="003B1778"/>
    <w:rsid w:val="003B18F4"/>
    <w:rsid w:val="003B278F"/>
    <w:rsid w:val="003B7CB8"/>
    <w:rsid w:val="003C08D7"/>
    <w:rsid w:val="003C11CB"/>
    <w:rsid w:val="003C2B68"/>
    <w:rsid w:val="003C75F3"/>
    <w:rsid w:val="003C78A3"/>
    <w:rsid w:val="003D6FFE"/>
    <w:rsid w:val="003D74A4"/>
    <w:rsid w:val="003E1867"/>
    <w:rsid w:val="003E5415"/>
    <w:rsid w:val="003E5729"/>
    <w:rsid w:val="003E5D4E"/>
    <w:rsid w:val="003E6652"/>
    <w:rsid w:val="003F4EE0"/>
    <w:rsid w:val="003F5744"/>
    <w:rsid w:val="003F6D0D"/>
    <w:rsid w:val="003F7AF3"/>
    <w:rsid w:val="00401E12"/>
    <w:rsid w:val="00402153"/>
    <w:rsid w:val="00402FC1"/>
    <w:rsid w:val="00407EFE"/>
    <w:rsid w:val="00416768"/>
    <w:rsid w:val="00425082"/>
    <w:rsid w:val="004254C1"/>
    <w:rsid w:val="004259B3"/>
    <w:rsid w:val="00425EC8"/>
    <w:rsid w:val="00431DEB"/>
    <w:rsid w:val="00433555"/>
    <w:rsid w:val="004377D2"/>
    <w:rsid w:val="00442BE6"/>
    <w:rsid w:val="00443DD6"/>
    <w:rsid w:val="0044530A"/>
    <w:rsid w:val="00445F87"/>
    <w:rsid w:val="00446B29"/>
    <w:rsid w:val="00453F9A"/>
    <w:rsid w:val="004569AC"/>
    <w:rsid w:val="00463A5C"/>
    <w:rsid w:val="00464058"/>
    <w:rsid w:val="004644C9"/>
    <w:rsid w:val="0046787F"/>
    <w:rsid w:val="0047088F"/>
    <w:rsid w:val="00470DAF"/>
    <w:rsid w:val="00471E91"/>
    <w:rsid w:val="00474675"/>
    <w:rsid w:val="0047470C"/>
    <w:rsid w:val="004807CC"/>
    <w:rsid w:val="00482CDE"/>
    <w:rsid w:val="004872D0"/>
    <w:rsid w:val="004925D5"/>
    <w:rsid w:val="00494268"/>
    <w:rsid w:val="00495FFC"/>
    <w:rsid w:val="004A02C8"/>
    <w:rsid w:val="004A0975"/>
    <w:rsid w:val="004A35F9"/>
    <w:rsid w:val="004A3CFD"/>
    <w:rsid w:val="004B24C1"/>
    <w:rsid w:val="004B2A52"/>
    <w:rsid w:val="004B389A"/>
    <w:rsid w:val="004C292F"/>
    <w:rsid w:val="004C3047"/>
    <w:rsid w:val="004C4F52"/>
    <w:rsid w:val="004C5004"/>
    <w:rsid w:val="004D5AE3"/>
    <w:rsid w:val="004E322F"/>
    <w:rsid w:val="004E6C63"/>
    <w:rsid w:val="004E6E2D"/>
    <w:rsid w:val="004F4BA0"/>
    <w:rsid w:val="004F4D59"/>
    <w:rsid w:val="004F5E86"/>
    <w:rsid w:val="004F5F61"/>
    <w:rsid w:val="004F6214"/>
    <w:rsid w:val="0050017A"/>
    <w:rsid w:val="00503F30"/>
    <w:rsid w:val="00510280"/>
    <w:rsid w:val="00513D73"/>
    <w:rsid w:val="00514A43"/>
    <w:rsid w:val="00515F4D"/>
    <w:rsid w:val="005174E5"/>
    <w:rsid w:val="00522393"/>
    <w:rsid w:val="00522620"/>
    <w:rsid w:val="00525656"/>
    <w:rsid w:val="00525E39"/>
    <w:rsid w:val="00532BC3"/>
    <w:rsid w:val="005336FA"/>
    <w:rsid w:val="00534C02"/>
    <w:rsid w:val="0053675D"/>
    <w:rsid w:val="00537856"/>
    <w:rsid w:val="0054264B"/>
    <w:rsid w:val="00543786"/>
    <w:rsid w:val="005447D3"/>
    <w:rsid w:val="005533D7"/>
    <w:rsid w:val="00554887"/>
    <w:rsid w:val="00562927"/>
    <w:rsid w:val="00566381"/>
    <w:rsid w:val="00566583"/>
    <w:rsid w:val="005703DE"/>
    <w:rsid w:val="00572E2E"/>
    <w:rsid w:val="00573091"/>
    <w:rsid w:val="0058049A"/>
    <w:rsid w:val="00580908"/>
    <w:rsid w:val="00580F48"/>
    <w:rsid w:val="0058464E"/>
    <w:rsid w:val="00585E01"/>
    <w:rsid w:val="00586136"/>
    <w:rsid w:val="005908B1"/>
    <w:rsid w:val="00594970"/>
    <w:rsid w:val="005A01CB"/>
    <w:rsid w:val="005A0380"/>
    <w:rsid w:val="005A0A41"/>
    <w:rsid w:val="005A58FF"/>
    <w:rsid w:val="005A5EAF"/>
    <w:rsid w:val="005A64C0"/>
    <w:rsid w:val="005A726A"/>
    <w:rsid w:val="005B3C11"/>
    <w:rsid w:val="005B481C"/>
    <w:rsid w:val="005C0493"/>
    <w:rsid w:val="005C1C28"/>
    <w:rsid w:val="005C4EC5"/>
    <w:rsid w:val="005C5877"/>
    <w:rsid w:val="005C6BDD"/>
    <w:rsid w:val="005C6DB5"/>
    <w:rsid w:val="005D157B"/>
    <w:rsid w:val="005D23C8"/>
    <w:rsid w:val="005E19E7"/>
    <w:rsid w:val="005E2C71"/>
    <w:rsid w:val="005E4D34"/>
    <w:rsid w:val="005F2180"/>
    <w:rsid w:val="005F2BCD"/>
    <w:rsid w:val="005F2EC4"/>
    <w:rsid w:val="005F5862"/>
    <w:rsid w:val="005F7204"/>
    <w:rsid w:val="00601E7B"/>
    <w:rsid w:val="00602375"/>
    <w:rsid w:val="00602B69"/>
    <w:rsid w:val="00606637"/>
    <w:rsid w:val="00612499"/>
    <w:rsid w:val="0061716C"/>
    <w:rsid w:val="00620BAB"/>
    <w:rsid w:val="00621A52"/>
    <w:rsid w:val="006243A1"/>
    <w:rsid w:val="006246FA"/>
    <w:rsid w:val="0063003B"/>
    <w:rsid w:val="00632E56"/>
    <w:rsid w:val="006357D0"/>
    <w:rsid w:val="00635CBA"/>
    <w:rsid w:val="0064338B"/>
    <w:rsid w:val="00643673"/>
    <w:rsid w:val="006444A9"/>
    <w:rsid w:val="0064603F"/>
    <w:rsid w:val="00646542"/>
    <w:rsid w:val="006504F4"/>
    <w:rsid w:val="00654BC9"/>
    <w:rsid w:val="0065523C"/>
    <w:rsid w:val="006552FD"/>
    <w:rsid w:val="00657533"/>
    <w:rsid w:val="00663AF3"/>
    <w:rsid w:val="00665F33"/>
    <w:rsid w:val="00666B6C"/>
    <w:rsid w:val="006722CB"/>
    <w:rsid w:val="006776ED"/>
    <w:rsid w:val="006811D4"/>
    <w:rsid w:val="00682682"/>
    <w:rsid w:val="00682702"/>
    <w:rsid w:val="0068491D"/>
    <w:rsid w:val="00686EB5"/>
    <w:rsid w:val="00692368"/>
    <w:rsid w:val="006A2EBC"/>
    <w:rsid w:val="006A362E"/>
    <w:rsid w:val="006A5EA0"/>
    <w:rsid w:val="006A71A3"/>
    <w:rsid w:val="006A7658"/>
    <w:rsid w:val="006A783B"/>
    <w:rsid w:val="006A7B33"/>
    <w:rsid w:val="006B4E13"/>
    <w:rsid w:val="006B75DD"/>
    <w:rsid w:val="006C1C22"/>
    <w:rsid w:val="006C2E51"/>
    <w:rsid w:val="006C3BB2"/>
    <w:rsid w:val="006C67E0"/>
    <w:rsid w:val="006C7ABA"/>
    <w:rsid w:val="006C7D1D"/>
    <w:rsid w:val="006D0D60"/>
    <w:rsid w:val="006D1122"/>
    <w:rsid w:val="006D3C00"/>
    <w:rsid w:val="006D7708"/>
    <w:rsid w:val="006D7DD5"/>
    <w:rsid w:val="006E3675"/>
    <w:rsid w:val="006E4A7F"/>
    <w:rsid w:val="006E6BC4"/>
    <w:rsid w:val="006E7C7D"/>
    <w:rsid w:val="006F7B45"/>
    <w:rsid w:val="00704DF6"/>
    <w:rsid w:val="0070651C"/>
    <w:rsid w:val="00711C61"/>
    <w:rsid w:val="00711D16"/>
    <w:rsid w:val="007132A3"/>
    <w:rsid w:val="00716421"/>
    <w:rsid w:val="00717DA1"/>
    <w:rsid w:val="0072459F"/>
    <w:rsid w:val="00724EFB"/>
    <w:rsid w:val="00725E9B"/>
    <w:rsid w:val="00727F52"/>
    <w:rsid w:val="00732759"/>
    <w:rsid w:val="00735049"/>
    <w:rsid w:val="00736C5A"/>
    <w:rsid w:val="007419C3"/>
    <w:rsid w:val="00741A0B"/>
    <w:rsid w:val="007467A7"/>
    <w:rsid w:val="007469DD"/>
    <w:rsid w:val="0074741B"/>
    <w:rsid w:val="0074759E"/>
    <w:rsid w:val="007478EA"/>
    <w:rsid w:val="0075415C"/>
    <w:rsid w:val="0075673F"/>
    <w:rsid w:val="00760DED"/>
    <w:rsid w:val="00763502"/>
    <w:rsid w:val="00764ECD"/>
    <w:rsid w:val="00771C0E"/>
    <w:rsid w:val="007727B4"/>
    <w:rsid w:val="00774576"/>
    <w:rsid w:val="007913AB"/>
    <w:rsid w:val="007914F7"/>
    <w:rsid w:val="0079158E"/>
    <w:rsid w:val="007A008E"/>
    <w:rsid w:val="007A4A02"/>
    <w:rsid w:val="007B08F0"/>
    <w:rsid w:val="007B1625"/>
    <w:rsid w:val="007B21C0"/>
    <w:rsid w:val="007B250C"/>
    <w:rsid w:val="007B706E"/>
    <w:rsid w:val="007B71EB"/>
    <w:rsid w:val="007C043F"/>
    <w:rsid w:val="007C4438"/>
    <w:rsid w:val="007C6205"/>
    <w:rsid w:val="007C686A"/>
    <w:rsid w:val="007C728E"/>
    <w:rsid w:val="007D229C"/>
    <w:rsid w:val="007D2BCE"/>
    <w:rsid w:val="007D2C53"/>
    <w:rsid w:val="007D3D60"/>
    <w:rsid w:val="007D467E"/>
    <w:rsid w:val="007D56AF"/>
    <w:rsid w:val="007D66BE"/>
    <w:rsid w:val="007D7004"/>
    <w:rsid w:val="007D793F"/>
    <w:rsid w:val="007E1980"/>
    <w:rsid w:val="007E40E8"/>
    <w:rsid w:val="007E4B76"/>
    <w:rsid w:val="007E5EA8"/>
    <w:rsid w:val="007F0CF1"/>
    <w:rsid w:val="007F12A5"/>
    <w:rsid w:val="007F1F38"/>
    <w:rsid w:val="007F4CD9"/>
    <w:rsid w:val="007F4CF1"/>
    <w:rsid w:val="007F5957"/>
    <w:rsid w:val="007F758D"/>
    <w:rsid w:val="007F7789"/>
    <w:rsid w:val="007F7D52"/>
    <w:rsid w:val="0080654C"/>
    <w:rsid w:val="008071C6"/>
    <w:rsid w:val="00807AE0"/>
    <w:rsid w:val="00811E07"/>
    <w:rsid w:val="00817A00"/>
    <w:rsid w:val="00817B9F"/>
    <w:rsid w:val="00821786"/>
    <w:rsid w:val="00822FA7"/>
    <w:rsid w:val="00826511"/>
    <w:rsid w:val="00835DB3"/>
    <w:rsid w:val="0083617B"/>
    <w:rsid w:val="00836EB8"/>
    <w:rsid w:val="008371BD"/>
    <w:rsid w:val="008377FE"/>
    <w:rsid w:val="008421E3"/>
    <w:rsid w:val="00845730"/>
    <w:rsid w:val="008504A8"/>
    <w:rsid w:val="00851491"/>
    <w:rsid w:val="0085282E"/>
    <w:rsid w:val="00857909"/>
    <w:rsid w:val="00861B4B"/>
    <w:rsid w:val="008664A9"/>
    <w:rsid w:val="008678ED"/>
    <w:rsid w:val="0087198C"/>
    <w:rsid w:val="00872C1F"/>
    <w:rsid w:val="008732A6"/>
    <w:rsid w:val="00873B42"/>
    <w:rsid w:val="00883AFE"/>
    <w:rsid w:val="008856D8"/>
    <w:rsid w:val="00886B7B"/>
    <w:rsid w:val="008907E4"/>
    <w:rsid w:val="00890AE1"/>
    <w:rsid w:val="008926F6"/>
    <w:rsid w:val="00892E82"/>
    <w:rsid w:val="00893760"/>
    <w:rsid w:val="0089468B"/>
    <w:rsid w:val="008A08B6"/>
    <w:rsid w:val="008B0F5B"/>
    <w:rsid w:val="008B2CF3"/>
    <w:rsid w:val="008B36ED"/>
    <w:rsid w:val="008B4345"/>
    <w:rsid w:val="008B6703"/>
    <w:rsid w:val="008B6F49"/>
    <w:rsid w:val="008B7B19"/>
    <w:rsid w:val="008B7D5D"/>
    <w:rsid w:val="008C10CB"/>
    <w:rsid w:val="008C1B58"/>
    <w:rsid w:val="008C39AE"/>
    <w:rsid w:val="008C5559"/>
    <w:rsid w:val="008C590D"/>
    <w:rsid w:val="008C7427"/>
    <w:rsid w:val="008D32DF"/>
    <w:rsid w:val="008D48DA"/>
    <w:rsid w:val="008E031B"/>
    <w:rsid w:val="008E1355"/>
    <w:rsid w:val="008E2946"/>
    <w:rsid w:val="008E5FBD"/>
    <w:rsid w:val="008E7029"/>
    <w:rsid w:val="008E7EF6"/>
    <w:rsid w:val="008F1749"/>
    <w:rsid w:val="008F1F98"/>
    <w:rsid w:val="008F6758"/>
    <w:rsid w:val="008F6D91"/>
    <w:rsid w:val="00900C6E"/>
    <w:rsid w:val="009040DD"/>
    <w:rsid w:val="009059AA"/>
    <w:rsid w:val="00905B47"/>
    <w:rsid w:val="0091331C"/>
    <w:rsid w:val="009144A6"/>
    <w:rsid w:val="00924AC7"/>
    <w:rsid w:val="00925036"/>
    <w:rsid w:val="00926950"/>
    <w:rsid w:val="009279DE"/>
    <w:rsid w:val="00930116"/>
    <w:rsid w:val="0093282F"/>
    <w:rsid w:val="00933667"/>
    <w:rsid w:val="0094212C"/>
    <w:rsid w:val="00947199"/>
    <w:rsid w:val="009512D9"/>
    <w:rsid w:val="009526AF"/>
    <w:rsid w:val="009539F5"/>
    <w:rsid w:val="00954689"/>
    <w:rsid w:val="009549DF"/>
    <w:rsid w:val="0095538F"/>
    <w:rsid w:val="0096121E"/>
    <w:rsid w:val="009617C9"/>
    <w:rsid w:val="00961C93"/>
    <w:rsid w:val="0096258E"/>
    <w:rsid w:val="009650E1"/>
    <w:rsid w:val="00965324"/>
    <w:rsid w:val="0097091E"/>
    <w:rsid w:val="009735C9"/>
    <w:rsid w:val="00974150"/>
    <w:rsid w:val="009760D3"/>
    <w:rsid w:val="00976345"/>
    <w:rsid w:val="00976C90"/>
    <w:rsid w:val="0097702C"/>
    <w:rsid w:val="00977132"/>
    <w:rsid w:val="00981A4B"/>
    <w:rsid w:val="009821C1"/>
    <w:rsid w:val="00982501"/>
    <w:rsid w:val="00983011"/>
    <w:rsid w:val="00987727"/>
    <w:rsid w:val="009877D3"/>
    <w:rsid w:val="00994E8F"/>
    <w:rsid w:val="009951DC"/>
    <w:rsid w:val="009959BB"/>
    <w:rsid w:val="00997158"/>
    <w:rsid w:val="009A3A7C"/>
    <w:rsid w:val="009A3ED4"/>
    <w:rsid w:val="009B2ADB"/>
    <w:rsid w:val="009B603A"/>
    <w:rsid w:val="009B6099"/>
    <w:rsid w:val="009C2D0E"/>
    <w:rsid w:val="009C3DAC"/>
    <w:rsid w:val="009C42E0"/>
    <w:rsid w:val="009C6D5E"/>
    <w:rsid w:val="009C7204"/>
    <w:rsid w:val="009D5362"/>
    <w:rsid w:val="009E1415"/>
    <w:rsid w:val="009E3580"/>
    <w:rsid w:val="009E5204"/>
    <w:rsid w:val="009E6116"/>
    <w:rsid w:val="009E6245"/>
    <w:rsid w:val="009F0783"/>
    <w:rsid w:val="009F3BE9"/>
    <w:rsid w:val="009F55D6"/>
    <w:rsid w:val="009F562E"/>
    <w:rsid w:val="009F5D53"/>
    <w:rsid w:val="009F771A"/>
    <w:rsid w:val="009F7BD9"/>
    <w:rsid w:val="00A02359"/>
    <w:rsid w:val="00A02E43"/>
    <w:rsid w:val="00A040D2"/>
    <w:rsid w:val="00A065F9"/>
    <w:rsid w:val="00A0695D"/>
    <w:rsid w:val="00A07AE2"/>
    <w:rsid w:val="00A07F34"/>
    <w:rsid w:val="00A1262F"/>
    <w:rsid w:val="00A1357C"/>
    <w:rsid w:val="00A138E7"/>
    <w:rsid w:val="00A14FF5"/>
    <w:rsid w:val="00A15106"/>
    <w:rsid w:val="00A15C95"/>
    <w:rsid w:val="00A17CEF"/>
    <w:rsid w:val="00A20835"/>
    <w:rsid w:val="00A21FE1"/>
    <w:rsid w:val="00A22154"/>
    <w:rsid w:val="00A232E0"/>
    <w:rsid w:val="00A25C38"/>
    <w:rsid w:val="00A33F3C"/>
    <w:rsid w:val="00A36358"/>
    <w:rsid w:val="00A36BBE"/>
    <w:rsid w:val="00A4069F"/>
    <w:rsid w:val="00A4307A"/>
    <w:rsid w:val="00A44910"/>
    <w:rsid w:val="00A47EBB"/>
    <w:rsid w:val="00A51CDD"/>
    <w:rsid w:val="00A51D5C"/>
    <w:rsid w:val="00A54E8D"/>
    <w:rsid w:val="00A55AF2"/>
    <w:rsid w:val="00A55CCB"/>
    <w:rsid w:val="00A578C2"/>
    <w:rsid w:val="00A57EE1"/>
    <w:rsid w:val="00A60809"/>
    <w:rsid w:val="00A60A36"/>
    <w:rsid w:val="00A6730D"/>
    <w:rsid w:val="00A71625"/>
    <w:rsid w:val="00A71B9B"/>
    <w:rsid w:val="00A751C7"/>
    <w:rsid w:val="00A8197F"/>
    <w:rsid w:val="00A83FE0"/>
    <w:rsid w:val="00A87844"/>
    <w:rsid w:val="00A94E76"/>
    <w:rsid w:val="00A95536"/>
    <w:rsid w:val="00AA038C"/>
    <w:rsid w:val="00AA43AB"/>
    <w:rsid w:val="00AA7A09"/>
    <w:rsid w:val="00AB2EFE"/>
    <w:rsid w:val="00AB3B50"/>
    <w:rsid w:val="00AB50C6"/>
    <w:rsid w:val="00AB5541"/>
    <w:rsid w:val="00AB76C1"/>
    <w:rsid w:val="00AC05B1"/>
    <w:rsid w:val="00AC789D"/>
    <w:rsid w:val="00AC7B61"/>
    <w:rsid w:val="00AD356C"/>
    <w:rsid w:val="00AE19B8"/>
    <w:rsid w:val="00AE2914"/>
    <w:rsid w:val="00AE6D15"/>
    <w:rsid w:val="00AF3FD3"/>
    <w:rsid w:val="00AF55E8"/>
    <w:rsid w:val="00AF5B5F"/>
    <w:rsid w:val="00AF5EAD"/>
    <w:rsid w:val="00B00289"/>
    <w:rsid w:val="00B04182"/>
    <w:rsid w:val="00B07AE3"/>
    <w:rsid w:val="00B07B86"/>
    <w:rsid w:val="00B07DE7"/>
    <w:rsid w:val="00B11430"/>
    <w:rsid w:val="00B1314D"/>
    <w:rsid w:val="00B20DA6"/>
    <w:rsid w:val="00B23D22"/>
    <w:rsid w:val="00B336C7"/>
    <w:rsid w:val="00B3506B"/>
    <w:rsid w:val="00B353EB"/>
    <w:rsid w:val="00B368FA"/>
    <w:rsid w:val="00B41F27"/>
    <w:rsid w:val="00B422A2"/>
    <w:rsid w:val="00B43439"/>
    <w:rsid w:val="00B439C4"/>
    <w:rsid w:val="00B4535E"/>
    <w:rsid w:val="00B45DC0"/>
    <w:rsid w:val="00B52A8C"/>
    <w:rsid w:val="00B636A8"/>
    <w:rsid w:val="00B63987"/>
    <w:rsid w:val="00B648CE"/>
    <w:rsid w:val="00B65B86"/>
    <w:rsid w:val="00B665C6"/>
    <w:rsid w:val="00B67CD7"/>
    <w:rsid w:val="00B805AF"/>
    <w:rsid w:val="00B869EC"/>
    <w:rsid w:val="00B87739"/>
    <w:rsid w:val="00B90F43"/>
    <w:rsid w:val="00B9248A"/>
    <w:rsid w:val="00B9397A"/>
    <w:rsid w:val="00B9633D"/>
    <w:rsid w:val="00B972C9"/>
    <w:rsid w:val="00BA2EBE"/>
    <w:rsid w:val="00BA5B30"/>
    <w:rsid w:val="00BA70E3"/>
    <w:rsid w:val="00BB0F28"/>
    <w:rsid w:val="00BB458A"/>
    <w:rsid w:val="00BB6218"/>
    <w:rsid w:val="00BB6B87"/>
    <w:rsid w:val="00BC6C12"/>
    <w:rsid w:val="00BD00D3"/>
    <w:rsid w:val="00BD0226"/>
    <w:rsid w:val="00BD1659"/>
    <w:rsid w:val="00BD2FE9"/>
    <w:rsid w:val="00BD3AA9"/>
    <w:rsid w:val="00BD4A18"/>
    <w:rsid w:val="00BD56D3"/>
    <w:rsid w:val="00BD5785"/>
    <w:rsid w:val="00BD6DB2"/>
    <w:rsid w:val="00BE0917"/>
    <w:rsid w:val="00BE11CF"/>
    <w:rsid w:val="00BE21AB"/>
    <w:rsid w:val="00BE55CB"/>
    <w:rsid w:val="00BF4F01"/>
    <w:rsid w:val="00BF561C"/>
    <w:rsid w:val="00BF617A"/>
    <w:rsid w:val="00C0379D"/>
    <w:rsid w:val="00C03931"/>
    <w:rsid w:val="00C048D7"/>
    <w:rsid w:val="00C05FE3"/>
    <w:rsid w:val="00C07D87"/>
    <w:rsid w:val="00C12B92"/>
    <w:rsid w:val="00C16522"/>
    <w:rsid w:val="00C2136D"/>
    <w:rsid w:val="00C214EE"/>
    <w:rsid w:val="00C22608"/>
    <w:rsid w:val="00C2314B"/>
    <w:rsid w:val="00C24971"/>
    <w:rsid w:val="00C26BE5"/>
    <w:rsid w:val="00C26E4D"/>
    <w:rsid w:val="00C27909"/>
    <w:rsid w:val="00C27B03"/>
    <w:rsid w:val="00C308A4"/>
    <w:rsid w:val="00C314E1"/>
    <w:rsid w:val="00C32129"/>
    <w:rsid w:val="00C32735"/>
    <w:rsid w:val="00C34397"/>
    <w:rsid w:val="00C401C8"/>
    <w:rsid w:val="00C4095D"/>
    <w:rsid w:val="00C51FA5"/>
    <w:rsid w:val="00C55182"/>
    <w:rsid w:val="00C578D6"/>
    <w:rsid w:val="00C601D2"/>
    <w:rsid w:val="00C60DEB"/>
    <w:rsid w:val="00C657AB"/>
    <w:rsid w:val="00C657F5"/>
    <w:rsid w:val="00C65BCC"/>
    <w:rsid w:val="00C66206"/>
    <w:rsid w:val="00C66970"/>
    <w:rsid w:val="00C66F88"/>
    <w:rsid w:val="00C85432"/>
    <w:rsid w:val="00C8691C"/>
    <w:rsid w:val="00C87DBD"/>
    <w:rsid w:val="00C97163"/>
    <w:rsid w:val="00CA168A"/>
    <w:rsid w:val="00CA357E"/>
    <w:rsid w:val="00CA3E58"/>
    <w:rsid w:val="00CA44F9"/>
    <w:rsid w:val="00CA4A69"/>
    <w:rsid w:val="00CB0AA7"/>
    <w:rsid w:val="00CB65D8"/>
    <w:rsid w:val="00CC3E0C"/>
    <w:rsid w:val="00CC58D3"/>
    <w:rsid w:val="00CC6F0A"/>
    <w:rsid w:val="00CC784D"/>
    <w:rsid w:val="00CD3270"/>
    <w:rsid w:val="00CD70BE"/>
    <w:rsid w:val="00CE4D12"/>
    <w:rsid w:val="00CE5F48"/>
    <w:rsid w:val="00CF4667"/>
    <w:rsid w:val="00CF524B"/>
    <w:rsid w:val="00CF6184"/>
    <w:rsid w:val="00CF62F5"/>
    <w:rsid w:val="00CF69AC"/>
    <w:rsid w:val="00D0337B"/>
    <w:rsid w:val="00D04D94"/>
    <w:rsid w:val="00D060B4"/>
    <w:rsid w:val="00D07825"/>
    <w:rsid w:val="00D079B2"/>
    <w:rsid w:val="00D114E9"/>
    <w:rsid w:val="00D15B3E"/>
    <w:rsid w:val="00D24B06"/>
    <w:rsid w:val="00D32327"/>
    <w:rsid w:val="00D334B6"/>
    <w:rsid w:val="00D359C9"/>
    <w:rsid w:val="00D40784"/>
    <w:rsid w:val="00D40C80"/>
    <w:rsid w:val="00D428DC"/>
    <w:rsid w:val="00D429C6"/>
    <w:rsid w:val="00D4518D"/>
    <w:rsid w:val="00D47748"/>
    <w:rsid w:val="00D51B8F"/>
    <w:rsid w:val="00D54CC3"/>
    <w:rsid w:val="00D57D41"/>
    <w:rsid w:val="00D6041A"/>
    <w:rsid w:val="00D62C93"/>
    <w:rsid w:val="00D633EB"/>
    <w:rsid w:val="00D65A43"/>
    <w:rsid w:val="00D82FF7"/>
    <w:rsid w:val="00D847FE"/>
    <w:rsid w:val="00D910E3"/>
    <w:rsid w:val="00D952CD"/>
    <w:rsid w:val="00D964EA"/>
    <w:rsid w:val="00D9661D"/>
    <w:rsid w:val="00D966D0"/>
    <w:rsid w:val="00D96A77"/>
    <w:rsid w:val="00DA0C59"/>
    <w:rsid w:val="00DA2CAF"/>
    <w:rsid w:val="00DA3991"/>
    <w:rsid w:val="00DB16F0"/>
    <w:rsid w:val="00DB37ED"/>
    <w:rsid w:val="00DB4D8A"/>
    <w:rsid w:val="00DB7E6C"/>
    <w:rsid w:val="00DC7A24"/>
    <w:rsid w:val="00DD52D3"/>
    <w:rsid w:val="00DD5A29"/>
    <w:rsid w:val="00DD5D9D"/>
    <w:rsid w:val="00DE1FEA"/>
    <w:rsid w:val="00DE31EA"/>
    <w:rsid w:val="00DE35CB"/>
    <w:rsid w:val="00DE4762"/>
    <w:rsid w:val="00DE7B23"/>
    <w:rsid w:val="00DE7C31"/>
    <w:rsid w:val="00DF21E9"/>
    <w:rsid w:val="00DF30A4"/>
    <w:rsid w:val="00E00BC6"/>
    <w:rsid w:val="00E00F14"/>
    <w:rsid w:val="00E06386"/>
    <w:rsid w:val="00E10719"/>
    <w:rsid w:val="00E10A36"/>
    <w:rsid w:val="00E13CFB"/>
    <w:rsid w:val="00E24EB4"/>
    <w:rsid w:val="00E320ED"/>
    <w:rsid w:val="00E33AFB"/>
    <w:rsid w:val="00E34218"/>
    <w:rsid w:val="00E36AD5"/>
    <w:rsid w:val="00E46282"/>
    <w:rsid w:val="00E5216E"/>
    <w:rsid w:val="00E53E5F"/>
    <w:rsid w:val="00E579B1"/>
    <w:rsid w:val="00E65DD8"/>
    <w:rsid w:val="00E67FB7"/>
    <w:rsid w:val="00E71375"/>
    <w:rsid w:val="00E71790"/>
    <w:rsid w:val="00E73B03"/>
    <w:rsid w:val="00E7733B"/>
    <w:rsid w:val="00E8189A"/>
    <w:rsid w:val="00E82344"/>
    <w:rsid w:val="00E84C82"/>
    <w:rsid w:val="00E84D64"/>
    <w:rsid w:val="00E86133"/>
    <w:rsid w:val="00E86B72"/>
    <w:rsid w:val="00E87408"/>
    <w:rsid w:val="00E87563"/>
    <w:rsid w:val="00E87650"/>
    <w:rsid w:val="00E914C4"/>
    <w:rsid w:val="00E934F5"/>
    <w:rsid w:val="00E94E95"/>
    <w:rsid w:val="00E9598D"/>
    <w:rsid w:val="00E96961"/>
    <w:rsid w:val="00EA72EC"/>
    <w:rsid w:val="00EB11CB"/>
    <w:rsid w:val="00EB275A"/>
    <w:rsid w:val="00EB3573"/>
    <w:rsid w:val="00EB786A"/>
    <w:rsid w:val="00EC1578"/>
    <w:rsid w:val="00EC1C72"/>
    <w:rsid w:val="00EC2A74"/>
    <w:rsid w:val="00EC3CC9"/>
    <w:rsid w:val="00EC6278"/>
    <w:rsid w:val="00EC680A"/>
    <w:rsid w:val="00ED228B"/>
    <w:rsid w:val="00ED2A91"/>
    <w:rsid w:val="00ED4889"/>
    <w:rsid w:val="00EE0722"/>
    <w:rsid w:val="00EE0EBB"/>
    <w:rsid w:val="00EE1259"/>
    <w:rsid w:val="00EE26F4"/>
    <w:rsid w:val="00EE2BED"/>
    <w:rsid w:val="00EE374B"/>
    <w:rsid w:val="00EF101D"/>
    <w:rsid w:val="00EF1257"/>
    <w:rsid w:val="00EF235D"/>
    <w:rsid w:val="00F10304"/>
    <w:rsid w:val="00F11BB5"/>
    <w:rsid w:val="00F1256F"/>
    <w:rsid w:val="00F1417B"/>
    <w:rsid w:val="00F15E2F"/>
    <w:rsid w:val="00F17098"/>
    <w:rsid w:val="00F31911"/>
    <w:rsid w:val="00F31BC7"/>
    <w:rsid w:val="00F31F66"/>
    <w:rsid w:val="00F3217D"/>
    <w:rsid w:val="00F34B99"/>
    <w:rsid w:val="00F43382"/>
    <w:rsid w:val="00F45DB8"/>
    <w:rsid w:val="00F465D3"/>
    <w:rsid w:val="00F5292E"/>
    <w:rsid w:val="00F52DAB"/>
    <w:rsid w:val="00F532A2"/>
    <w:rsid w:val="00F5408C"/>
    <w:rsid w:val="00F543F0"/>
    <w:rsid w:val="00F557B5"/>
    <w:rsid w:val="00F64F5C"/>
    <w:rsid w:val="00F65E39"/>
    <w:rsid w:val="00F727B6"/>
    <w:rsid w:val="00F75253"/>
    <w:rsid w:val="00F75C22"/>
    <w:rsid w:val="00F776E6"/>
    <w:rsid w:val="00F81D29"/>
    <w:rsid w:val="00F83C74"/>
    <w:rsid w:val="00F8457C"/>
    <w:rsid w:val="00F87CA6"/>
    <w:rsid w:val="00F91C4D"/>
    <w:rsid w:val="00F92FD9"/>
    <w:rsid w:val="00F96E16"/>
    <w:rsid w:val="00F97B50"/>
    <w:rsid w:val="00FA33D6"/>
    <w:rsid w:val="00FA3FBB"/>
    <w:rsid w:val="00FA6684"/>
    <w:rsid w:val="00FA731E"/>
    <w:rsid w:val="00FB2926"/>
    <w:rsid w:val="00FB2B38"/>
    <w:rsid w:val="00FC2134"/>
    <w:rsid w:val="00FC5262"/>
    <w:rsid w:val="00FC581C"/>
    <w:rsid w:val="00FC6358"/>
    <w:rsid w:val="00FC6C14"/>
    <w:rsid w:val="00FD320D"/>
    <w:rsid w:val="00FD4C6A"/>
    <w:rsid w:val="00FD65A6"/>
    <w:rsid w:val="00FE23DE"/>
    <w:rsid w:val="00FF5244"/>
    <w:rsid w:val="00FF5611"/>
    <w:rsid w:val="00FF60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index heading" w:uiPriority="99"/>
    <w:lsdException w:name="caption" w:qFormat="1"/>
    <w:lsdException w:name="annotation reference" w:uiPriority="99"/>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a">
    <w:name w:val="Normal"/>
    <w:qFormat/>
    <w:rsid w:val="00035925"/>
    <w:pPr>
      <w:widowControl w:val="0"/>
      <w:jc w:val="both"/>
    </w:pPr>
    <w:rPr>
      <w:kern w:val="2"/>
      <w:sz w:val="21"/>
      <w:szCs w:val="24"/>
    </w:rPr>
  </w:style>
  <w:style w:type="paragraph" w:styleId="1">
    <w:name w:val="heading 1"/>
    <w:basedOn w:val="afa"/>
    <w:next w:val="afa"/>
    <w:link w:val="1Char"/>
    <w:uiPriority w:val="99"/>
    <w:qFormat/>
    <w:rsid w:val="005C6BDD"/>
    <w:pPr>
      <w:keepNext/>
      <w:keepLines/>
      <w:spacing w:before="340" w:after="330" w:line="578" w:lineRule="auto"/>
      <w:outlineLvl w:val="0"/>
    </w:pPr>
    <w:rPr>
      <w:rFonts w:eastAsia="黑体"/>
      <w:b/>
      <w:bCs/>
      <w:kern w:val="44"/>
      <w:sz w:val="32"/>
      <w:szCs w:val="44"/>
    </w:rPr>
  </w:style>
  <w:style w:type="paragraph" w:styleId="2">
    <w:name w:val="heading 2"/>
    <w:basedOn w:val="afa"/>
    <w:next w:val="afa"/>
    <w:link w:val="2Char"/>
    <w:uiPriority w:val="99"/>
    <w:qFormat/>
    <w:rsid w:val="005C6BDD"/>
    <w:pPr>
      <w:keepNext/>
      <w:keepLines/>
      <w:spacing w:before="260" w:after="260" w:line="416" w:lineRule="auto"/>
      <w:outlineLvl w:val="1"/>
    </w:pPr>
    <w:rPr>
      <w:rFonts w:ascii="Cambria" w:eastAsia="黑体" w:hAnsi="Cambria"/>
      <w:b/>
      <w:bCs/>
      <w:sz w:val="28"/>
      <w:szCs w:val="32"/>
    </w:rPr>
  </w:style>
  <w:style w:type="paragraph" w:styleId="3">
    <w:name w:val="heading 3"/>
    <w:basedOn w:val="afa"/>
    <w:next w:val="afa"/>
    <w:link w:val="3Char"/>
    <w:uiPriority w:val="99"/>
    <w:qFormat/>
    <w:rsid w:val="005C6BDD"/>
    <w:pPr>
      <w:keepNext/>
      <w:keepLines/>
      <w:spacing w:before="260" w:after="260" w:line="416" w:lineRule="auto"/>
      <w:outlineLvl w:val="2"/>
    </w:pPr>
    <w:rPr>
      <w:rFonts w:ascii="Calibri" w:hAnsi="Calibri"/>
      <w:b/>
      <w:bCs/>
      <w:sz w:val="28"/>
      <w:szCs w:val="32"/>
    </w:rPr>
  </w:style>
  <w:style w:type="paragraph" w:styleId="4">
    <w:name w:val="heading 4"/>
    <w:basedOn w:val="afa"/>
    <w:next w:val="afa"/>
    <w:link w:val="4Char"/>
    <w:uiPriority w:val="99"/>
    <w:qFormat/>
    <w:rsid w:val="005C6BDD"/>
    <w:pPr>
      <w:keepNext/>
      <w:keepLines/>
      <w:spacing w:before="280" w:after="290" w:line="376" w:lineRule="auto"/>
      <w:outlineLvl w:val="3"/>
    </w:pPr>
    <w:rPr>
      <w:rFonts w:ascii="Cambria" w:hAnsi="Cambria"/>
      <w:b/>
      <w:bCs/>
      <w:sz w:val="28"/>
      <w:szCs w:val="28"/>
    </w:rPr>
  </w:style>
  <w:style w:type="paragraph" w:styleId="5">
    <w:name w:val="heading 5"/>
    <w:basedOn w:val="afa"/>
    <w:next w:val="afa"/>
    <w:link w:val="5Char"/>
    <w:uiPriority w:val="99"/>
    <w:qFormat/>
    <w:rsid w:val="005C6BDD"/>
    <w:pPr>
      <w:keepNext/>
      <w:keepLines/>
      <w:spacing w:before="280" w:after="290" w:line="376" w:lineRule="auto"/>
      <w:outlineLvl w:val="4"/>
    </w:pPr>
    <w:rPr>
      <w:rFonts w:ascii="Calibri" w:hAnsi="Calibri"/>
      <w:b/>
      <w:bCs/>
      <w:sz w:val="28"/>
      <w:szCs w:val="28"/>
    </w:rPr>
  </w:style>
  <w:style w:type="paragraph" w:styleId="6">
    <w:name w:val="heading 6"/>
    <w:basedOn w:val="afa"/>
    <w:next w:val="afa"/>
    <w:link w:val="6Char"/>
    <w:uiPriority w:val="99"/>
    <w:qFormat/>
    <w:rsid w:val="005C6BDD"/>
    <w:pPr>
      <w:keepNext/>
      <w:keepLines/>
      <w:spacing w:before="240" w:after="64" w:line="320" w:lineRule="auto"/>
      <w:outlineLvl w:val="5"/>
    </w:pPr>
    <w:rPr>
      <w:rFonts w:ascii="Cambria" w:hAnsi="Cambria"/>
      <w:b/>
      <w:bCs/>
      <w:sz w:val="24"/>
    </w:rPr>
  </w:style>
  <w:style w:type="character" w:default="1" w:styleId="afb">
    <w:name w:val="Default Paragraph Font"/>
    <w:uiPriority w:val="1"/>
    <w:semiHidden/>
    <w:unhideWhenUsed/>
  </w:style>
  <w:style w:type="table" w:default="1" w:styleId="afc">
    <w:name w:val="Normal Table"/>
    <w:uiPriority w:val="99"/>
    <w:semiHidden/>
    <w:unhideWhenUsed/>
    <w:qFormat/>
    <w:tblPr>
      <w:tblInd w:w="0" w:type="dxa"/>
      <w:tblCellMar>
        <w:top w:w="0" w:type="dxa"/>
        <w:left w:w="108" w:type="dxa"/>
        <w:bottom w:w="0" w:type="dxa"/>
        <w:right w:w="108" w:type="dxa"/>
      </w:tblCellMar>
    </w:tblPr>
  </w:style>
  <w:style w:type="numbering" w:default="1" w:styleId="afd">
    <w:name w:val="No List"/>
    <w:uiPriority w:val="99"/>
    <w:semiHidden/>
    <w:unhideWhenUsed/>
  </w:style>
  <w:style w:type="paragraph" w:customStyle="1" w:styleId="afe">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b"/>
    <w:link w:val="afe"/>
    <w:rsid w:val="00035925"/>
    <w:rPr>
      <w:rFonts w:ascii="宋体"/>
      <w:noProof/>
      <w:sz w:val="21"/>
      <w:lang w:val="en-US" w:eastAsia="zh-CN" w:bidi="ar-SA"/>
    </w:rPr>
  </w:style>
  <w:style w:type="paragraph" w:customStyle="1" w:styleId="a1">
    <w:name w:val="一级条标题"/>
    <w:next w:val="afe"/>
    <w:rsid w:val="001C149C"/>
    <w:pPr>
      <w:numPr>
        <w:ilvl w:val="1"/>
        <w:numId w:val="9"/>
      </w:numPr>
      <w:spacing w:beforeLines="50" w:afterLines="50"/>
      <w:outlineLvl w:val="2"/>
    </w:pPr>
    <w:rPr>
      <w:rFonts w:ascii="黑体" w:eastAsia="黑体"/>
      <w:sz w:val="21"/>
      <w:szCs w:val="21"/>
    </w:rPr>
  </w:style>
  <w:style w:type="paragraph" w:customStyle="1" w:styleId="aff">
    <w:name w:val="标准书脚_奇数页"/>
    <w:rsid w:val="000A48B1"/>
    <w:pPr>
      <w:spacing w:before="120"/>
      <w:ind w:right="198"/>
      <w:jc w:val="right"/>
    </w:pPr>
    <w:rPr>
      <w:rFonts w:ascii="宋体"/>
      <w:sz w:val="18"/>
      <w:szCs w:val="18"/>
    </w:rPr>
  </w:style>
  <w:style w:type="paragraph" w:customStyle="1" w:styleId="aff0">
    <w:name w:val="标准书眉_奇数页"/>
    <w:next w:val="afa"/>
    <w:rsid w:val="0074741B"/>
    <w:pPr>
      <w:tabs>
        <w:tab w:val="center" w:pos="4154"/>
        <w:tab w:val="right" w:pos="8306"/>
      </w:tabs>
      <w:spacing w:after="220"/>
      <w:jc w:val="right"/>
    </w:pPr>
    <w:rPr>
      <w:rFonts w:ascii="黑体" w:eastAsia="黑体"/>
      <w:noProof/>
      <w:sz w:val="21"/>
      <w:szCs w:val="21"/>
    </w:rPr>
  </w:style>
  <w:style w:type="paragraph" w:customStyle="1" w:styleId="a0">
    <w:name w:val="章标题"/>
    <w:next w:val="afe"/>
    <w:rsid w:val="001C149C"/>
    <w:pPr>
      <w:numPr>
        <w:numId w:val="9"/>
      </w:numPr>
      <w:spacing w:beforeLines="100" w:afterLines="100"/>
      <w:jc w:val="both"/>
      <w:outlineLvl w:val="1"/>
    </w:pPr>
    <w:rPr>
      <w:rFonts w:ascii="黑体" w:eastAsia="黑体"/>
      <w:sz w:val="21"/>
    </w:rPr>
  </w:style>
  <w:style w:type="paragraph" w:customStyle="1" w:styleId="a2">
    <w:name w:val="二级条标题"/>
    <w:basedOn w:val="a1"/>
    <w:next w:val="afe"/>
    <w:rsid w:val="001C149C"/>
    <w:pPr>
      <w:numPr>
        <w:ilvl w:val="2"/>
      </w:numPr>
      <w:spacing w:before="50" w:after="50"/>
      <w:outlineLvl w:val="3"/>
    </w:pPr>
  </w:style>
  <w:style w:type="paragraph" w:customStyle="1" w:styleId="20">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8">
    <w:name w:val="列项——（一级）"/>
    <w:rsid w:val="00BE55CB"/>
    <w:pPr>
      <w:widowControl w:val="0"/>
      <w:numPr>
        <w:numId w:val="1"/>
      </w:numPr>
      <w:jc w:val="both"/>
    </w:pPr>
    <w:rPr>
      <w:rFonts w:ascii="宋体"/>
      <w:sz w:val="21"/>
    </w:rPr>
  </w:style>
  <w:style w:type="paragraph" w:customStyle="1" w:styleId="a9">
    <w:name w:val="列项●（二级）"/>
    <w:rsid w:val="00BE55CB"/>
    <w:pPr>
      <w:numPr>
        <w:ilvl w:val="1"/>
        <w:numId w:val="1"/>
      </w:numPr>
      <w:tabs>
        <w:tab w:val="left" w:pos="840"/>
      </w:tabs>
      <w:jc w:val="both"/>
    </w:pPr>
    <w:rPr>
      <w:rFonts w:ascii="宋体"/>
      <w:sz w:val="21"/>
    </w:rPr>
  </w:style>
  <w:style w:type="paragraph" w:customStyle="1" w:styleId="aff1">
    <w:name w:val="目次、标准名称标题"/>
    <w:basedOn w:val="afa"/>
    <w:next w:val="afe"/>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3">
    <w:name w:val="三级条标题"/>
    <w:basedOn w:val="a2"/>
    <w:next w:val="afe"/>
    <w:rsid w:val="001C149C"/>
    <w:pPr>
      <w:numPr>
        <w:ilvl w:val="3"/>
      </w:numPr>
      <w:outlineLvl w:val="4"/>
    </w:pPr>
  </w:style>
  <w:style w:type="paragraph" w:customStyle="1" w:styleId="aff2">
    <w:name w:val="示例"/>
    <w:next w:val="aff3"/>
    <w:rsid w:val="005A5EAF"/>
    <w:pPr>
      <w:widowControl w:val="0"/>
      <w:ind w:firstLine="363"/>
      <w:jc w:val="both"/>
    </w:pPr>
    <w:rPr>
      <w:rFonts w:ascii="宋体"/>
      <w:sz w:val="18"/>
      <w:szCs w:val="18"/>
    </w:rPr>
  </w:style>
  <w:style w:type="paragraph" w:customStyle="1" w:styleId="ad">
    <w:name w:val="数字编号列项（二级）"/>
    <w:rsid w:val="003E5729"/>
    <w:pPr>
      <w:numPr>
        <w:ilvl w:val="1"/>
        <w:numId w:val="8"/>
      </w:numPr>
      <w:jc w:val="both"/>
    </w:pPr>
    <w:rPr>
      <w:rFonts w:ascii="宋体"/>
      <w:sz w:val="21"/>
    </w:rPr>
  </w:style>
  <w:style w:type="paragraph" w:customStyle="1" w:styleId="a4">
    <w:name w:val="四级条标题"/>
    <w:basedOn w:val="a3"/>
    <w:next w:val="afe"/>
    <w:rsid w:val="001C149C"/>
    <w:pPr>
      <w:numPr>
        <w:ilvl w:val="4"/>
      </w:numPr>
      <w:outlineLvl w:val="5"/>
    </w:pPr>
  </w:style>
  <w:style w:type="paragraph" w:customStyle="1" w:styleId="a5">
    <w:name w:val="五级条标题"/>
    <w:basedOn w:val="a4"/>
    <w:next w:val="afe"/>
    <w:rsid w:val="001C149C"/>
    <w:pPr>
      <w:numPr>
        <w:ilvl w:val="5"/>
      </w:numPr>
      <w:outlineLvl w:val="6"/>
    </w:pPr>
  </w:style>
  <w:style w:type="paragraph" w:styleId="aff4">
    <w:name w:val="footer"/>
    <w:basedOn w:val="afa"/>
    <w:link w:val="Char0"/>
    <w:uiPriority w:val="99"/>
    <w:rsid w:val="00294E70"/>
    <w:pPr>
      <w:snapToGrid w:val="0"/>
      <w:ind w:rightChars="100" w:right="210"/>
      <w:jc w:val="right"/>
    </w:pPr>
    <w:rPr>
      <w:sz w:val="18"/>
      <w:szCs w:val="18"/>
    </w:rPr>
  </w:style>
  <w:style w:type="paragraph" w:styleId="aff5">
    <w:name w:val="header"/>
    <w:basedOn w:val="afa"/>
    <w:link w:val="Char1"/>
    <w:rsid w:val="00930116"/>
    <w:pPr>
      <w:snapToGrid w:val="0"/>
      <w:jc w:val="left"/>
    </w:pPr>
    <w:rPr>
      <w:sz w:val="18"/>
      <w:szCs w:val="18"/>
    </w:rPr>
  </w:style>
  <w:style w:type="paragraph" w:customStyle="1" w:styleId="aff6">
    <w:name w:val="注："/>
    <w:next w:val="afe"/>
    <w:rsid w:val="000D718B"/>
    <w:pPr>
      <w:widowControl w:val="0"/>
      <w:autoSpaceDE w:val="0"/>
      <w:autoSpaceDN w:val="0"/>
      <w:ind w:left="726" w:hanging="363"/>
      <w:jc w:val="both"/>
    </w:pPr>
    <w:rPr>
      <w:rFonts w:ascii="宋体"/>
      <w:sz w:val="18"/>
      <w:szCs w:val="18"/>
    </w:rPr>
  </w:style>
  <w:style w:type="paragraph" w:customStyle="1" w:styleId="aff7">
    <w:name w:val="注×："/>
    <w:rsid w:val="000D718B"/>
    <w:pPr>
      <w:widowControl w:val="0"/>
      <w:autoSpaceDE w:val="0"/>
      <w:autoSpaceDN w:val="0"/>
      <w:ind w:left="811" w:hanging="448"/>
      <w:jc w:val="both"/>
    </w:pPr>
    <w:rPr>
      <w:rFonts w:ascii="宋体"/>
      <w:sz w:val="18"/>
      <w:szCs w:val="18"/>
    </w:rPr>
  </w:style>
  <w:style w:type="paragraph" w:customStyle="1" w:styleId="ac">
    <w:name w:val="字母编号列项（一级）"/>
    <w:rsid w:val="003E5729"/>
    <w:pPr>
      <w:numPr>
        <w:numId w:val="8"/>
      </w:numPr>
      <w:jc w:val="both"/>
    </w:pPr>
    <w:rPr>
      <w:rFonts w:ascii="宋体"/>
      <w:sz w:val="21"/>
    </w:rPr>
  </w:style>
  <w:style w:type="paragraph" w:customStyle="1" w:styleId="aa">
    <w:name w:val="列项◆（三级）"/>
    <w:basedOn w:val="afa"/>
    <w:rsid w:val="00BE55CB"/>
    <w:pPr>
      <w:numPr>
        <w:ilvl w:val="2"/>
        <w:numId w:val="1"/>
      </w:numPr>
    </w:pPr>
    <w:rPr>
      <w:rFonts w:ascii="宋体"/>
      <w:szCs w:val="21"/>
    </w:rPr>
  </w:style>
  <w:style w:type="paragraph" w:customStyle="1" w:styleId="ae">
    <w:name w:val="编号列项（三级）"/>
    <w:rsid w:val="003E5729"/>
    <w:pPr>
      <w:numPr>
        <w:ilvl w:val="2"/>
        <w:numId w:val="8"/>
      </w:numPr>
    </w:pPr>
    <w:rPr>
      <w:rFonts w:ascii="宋体"/>
      <w:sz w:val="21"/>
    </w:rPr>
  </w:style>
  <w:style w:type="paragraph" w:customStyle="1" w:styleId="aff8">
    <w:name w:val="示例×："/>
    <w:basedOn w:val="a0"/>
    <w:qFormat/>
    <w:rsid w:val="007E1980"/>
    <w:pPr>
      <w:numPr>
        <w:numId w:val="0"/>
      </w:numPr>
      <w:spacing w:beforeLines="0" w:afterLines="0"/>
      <w:ind w:firstLine="363"/>
      <w:outlineLvl w:val="9"/>
    </w:pPr>
    <w:rPr>
      <w:rFonts w:ascii="宋体" w:eastAsia="宋体"/>
      <w:sz w:val="18"/>
      <w:szCs w:val="18"/>
    </w:rPr>
  </w:style>
  <w:style w:type="paragraph" w:customStyle="1" w:styleId="aff9">
    <w:name w:val="二级无"/>
    <w:basedOn w:val="a2"/>
    <w:rsid w:val="001C149C"/>
    <w:pPr>
      <w:spacing w:beforeLines="0" w:afterLines="0"/>
    </w:pPr>
    <w:rPr>
      <w:rFonts w:ascii="宋体" w:eastAsia="宋体"/>
    </w:rPr>
  </w:style>
  <w:style w:type="paragraph" w:customStyle="1" w:styleId="affa">
    <w:name w:val="注：（正文）"/>
    <w:basedOn w:val="aff6"/>
    <w:next w:val="afe"/>
    <w:rsid w:val="000D718B"/>
  </w:style>
  <w:style w:type="paragraph" w:customStyle="1" w:styleId="a">
    <w:name w:val="注×：（正文）"/>
    <w:rsid w:val="000D718B"/>
    <w:pPr>
      <w:numPr>
        <w:numId w:val="2"/>
      </w:numPr>
      <w:jc w:val="both"/>
    </w:pPr>
    <w:rPr>
      <w:rFonts w:ascii="宋体"/>
      <w:sz w:val="18"/>
      <w:szCs w:val="18"/>
    </w:rPr>
  </w:style>
  <w:style w:type="paragraph" w:customStyle="1" w:styleId="affb">
    <w:name w:val="标准标志"/>
    <w:next w:val="afa"/>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a"/>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0"/>
    <w:next w:val="afa"/>
    <w:rsid w:val="0074741B"/>
    <w:pPr>
      <w:jc w:val="left"/>
    </w:pPr>
  </w:style>
  <w:style w:type="paragraph" w:customStyle="1" w:styleId="afff">
    <w:name w:val="标准书眉一"/>
    <w:rsid w:val="00083A09"/>
    <w:pPr>
      <w:jc w:val="both"/>
    </w:pPr>
  </w:style>
  <w:style w:type="paragraph" w:customStyle="1" w:styleId="afff0">
    <w:name w:val="参考文献"/>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a"/>
    <w:next w:val="afe"/>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b"/>
    <w:uiPriority w:val="99"/>
    <w:rsid w:val="00083A09"/>
    <w:rPr>
      <w:noProof/>
      <w:color w:val="0000FF"/>
      <w:spacing w:val="0"/>
      <w:w w:val="100"/>
      <w:szCs w:val="21"/>
      <w:u w:val="single"/>
    </w:rPr>
  </w:style>
  <w:style w:type="character" w:customStyle="1" w:styleId="afff3">
    <w:name w:val="发布"/>
    <w:basedOn w:val="afb"/>
    <w:rsid w:val="00C2314B"/>
    <w:rPr>
      <w:rFonts w:ascii="黑体" w:eastAsia="黑体"/>
      <w:spacing w:val="85"/>
      <w:w w:val="100"/>
      <w:position w:val="3"/>
      <w:sz w:val="28"/>
      <w:szCs w:val="28"/>
    </w:rPr>
  </w:style>
  <w:style w:type="paragraph" w:customStyle="1" w:styleId="afff4">
    <w:name w:val="发布部门"/>
    <w:next w:val="afe"/>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0">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1">
    <w:name w:val="附录标识"/>
    <w:basedOn w:val="afa"/>
    <w:next w:val="afe"/>
    <w:rsid w:val="00083A09"/>
    <w:pPr>
      <w:keepNext/>
      <w:widowControl/>
      <w:numPr>
        <w:numId w:val="5"/>
      </w:numPr>
      <w:shd w:val="clear" w:color="FFFFFF" w:fill="FFFFFF"/>
      <w:tabs>
        <w:tab w:val="num" w:pos="360"/>
        <w:tab w:val="left" w:pos="6405"/>
      </w:tabs>
      <w:spacing w:before="640" w:after="280"/>
      <w:jc w:val="center"/>
      <w:outlineLvl w:val="0"/>
    </w:pPr>
    <w:rPr>
      <w:rFonts w:ascii="黑体" w:eastAsia="黑体"/>
      <w:kern w:val="0"/>
      <w:szCs w:val="20"/>
    </w:rPr>
  </w:style>
  <w:style w:type="paragraph" w:customStyle="1" w:styleId="afffd">
    <w:name w:val="附录标题"/>
    <w:basedOn w:val="afe"/>
    <w:next w:val="afe"/>
    <w:rsid w:val="00083A09"/>
    <w:pPr>
      <w:ind w:firstLineChars="0" w:firstLine="0"/>
      <w:jc w:val="center"/>
    </w:pPr>
    <w:rPr>
      <w:rFonts w:ascii="黑体" w:eastAsia="黑体"/>
    </w:rPr>
  </w:style>
  <w:style w:type="paragraph" w:customStyle="1" w:styleId="af">
    <w:name w:val="附录表标号"/>
    <w:basedOn w:val="afa"/>
    <w:next w:val="afe"/>
    <w:rsid w:val="00083A09"/>
    <w:pPr>
      <w:numPr>
        <w:numId w:val="3"/>
      </w:numPr>
      <w:tabs>
        <w:tab w:val="clear" w:pos="0"/>
      </w:tabs>
      <w:spacing w:line="14" w:lineRule="exact"/>
      <w:ind w:left="811" w:hanging="448"/>
      <w:jc w:val="center"/>
      <w:outlineLvl w:val="0"/>
    </w:pPr>
    <w:rPr>
      <w:color w:val="FFFFFF"/>
    </w:rPr>
  </w:style>
  <w:style w:type="paragraph" w:customStyle="1" w:styleId="af0">
    <w:name w:val="附录表标题"/>
    <w:basedOn w:val="afa"/>
    <w:next w:val="afe"/>
    <w:rsid w:val="000D718B"/>
    <w:pPr>
      <w:numPr>
        <w:ilvl w:val="1"/>
        <w:numId w:val="3"/>
      </w:numPr>
      <w:tabs>
        <w:tab w:val="num" w:pos="180"/>
      </w:tabs>
      <w:spacing w:beforeLines="50" w:afterLines="50"/>
      <w:ind w:left="0" w:firstLine="0"/>
      <w:jc w:val="center"/>
    </w:pPr>
    <w:rPr>
      <w:rFonts w:ascii="黑体" w:eastAsia="黑体"/>
      <w:szCs w:val="21"/>
    </w:rPr>
  </w:style>
  <w:style w:type="paragraph" w:customStyle="1" w:styleId="af4">
    <w:name w:val="附录二级条标题"/>
    <w:basedOn w:val="afa"/>
    <w:next w:val="afe"/>
    <w:rsid w:val="00083A09"/>
    <w:pPr>
      <w:widowControl/>
      <w:numPr>
        <w:ilvl w:val="3"/>
        <w:numId w:val="5"/>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4"/>
    <w:rsid w:val="00BF617A"/>
    <w:pPr>
      <w:tabs>
        <w:tab w:val="clear" w:pos="360"/>
      </w:tabs>
      <w:spacing w:beforeLines="0" w:afterLines="0"/>
    </w:pPr>
    <w:rPr>
      <w:rFonts w:ascii="宋体" w:eastAsia="宋体"/>
      <w:szCs w:val="21"/>
    </w:rPr>
  </w:style>
  <w:style w:type="paragraph" w:customStyle="1" w:styleId="affff">
    <w:name w:val="附录公式"/>
    <w:basedOn w:val="afe"/>
    <w:next w:val="afe"/>
    <w:link w:val="Char2"/>
    <w:qFormat/>
    <w:rsid w:val="00083A09"/>
  </w:style>
  <w:style w:type="character" w:customStyle="1" w:styleId="Char2">
    <w:name w:val="附录公式 Char"/>
    <w:basedOn w:val="Char"/>
    <w:link w:val="affff"/>
    <w:rsid w:val="00083A09"/>
  </w:style>
  <w:style w:type="paragraph" w:customStyle="1" w:styleId="affff0">
    <w:name w:val="附录公式编号制表符"/>
    <w:basedOn w:val="afa"/>
    <w:next w:val="afe"/>
    <w:qFormat/>
    <w:rsid w:val="00EC680A"/>
    <w:pPr>
      <w:widowControl/>
      <w:tabs>
        <w:tab w:val="center" w:pos="4201"/>
        <w:tab w:val="right" w:leader="dot" w:pos="9298"/>
      </w:tabs>
      <w:autoSpaceDE w:val="0"/>
      <w:autoSpaceDN w:val="0"/>
    </w:pPr>
    <w:rPr>
      <w:rFonts w:ascii="宋体"/>
      <w:noProof/>
      <w:kern w:val="0"/>
      <w:szCs w:val="20"/>
    </w:rPr>
  </w:style>
  <w:style w:type="paragraph" w:customStyle="1" w:styleId="af5">
    <w:name w:val="附录三级条标题"/>
    <w:basedOn w:val="af4"/>
    <w:next w:val="afe"/>
    <w:rsid w:val="00083A09"/>
    <w:pPr>
      <w:numPr>
        <w:ilvl w:val="4"/>
      </w:numPr>
      <w:tabs>
        <w:tab w:val="num" w:pos="360"/>
      </w:tabs>
      <w:outlineLvl w:val="4"/>
    </w:pPr>
  </w:style>
  <w:style w:type="paragraph" w:customStyle="1" w:styleId="affff1">
    <w:name w:val="附录三级无"/>
    <w:basedOn w:val="af5"/>
    <w:rsid w:val="00BF617A"/>
    <w:pPr>
      <w:tabs>
        <w:tab w:val="clear" w:pos="360"/>
      </w:tabs>
      <w:spacing w:beforeLines="0" w:afterLines="0"/>
    </w:pPr>
    <w:rPr>
      <w:rFonts w:ascii="宋体" w:eastAsia="宋体"/>
      <w:szCs w:val="21"/>
    </w:rPr>
  </w:style>
  <w:style w:type="paragraph" w:customStyle="1" w:styleId="af9">
    <w:name w:val="附录数字编号列项（二级）"/>
    <w:qFormat/>
    <w:rsid w:val="00A751C7"/>
    <w:pPr>
      <w:numPr>
        <w:ilvl w:val="1"/>
        <w:numId w:val="6"/>
      </w:numPr>
    </w:pPr>
    <w:rPr>
      <w:rFonts w:ascii="宋体"/>
      <w:sz w:val="21"/>
    </w:rPr>
  </w:style>
  <w:style w:type="paragraph" w:customStyle="1" w:styleId="af6">
    <w:name w:val="附录四级条标题"/>
    <w:basedOn w:val="af5"/>
    <w:next w:val="afe"/>
    <w:rsid w:val="00083A09"/>
    <w:pPr>
      <w:numPr>
        <w:ilvl w:val="5"/>
      </w:numPr>
      <w:tabs>
        <w:tab w:val="num" w:pos="360"/>
      </w:tabs>
      <w:outlineLvl w:val="5"/>
    </w:pPr>
  </w:style>
  <w:style w:type="paragraph" w:customStyle="1" w:styleId="affff2">
    <w:name w:val="附录四级无"/>
    <w:basedOn w:val="af6"/>
    <w:rsid w:val="00BF617A"/>
    <w:pPr>
      <w:tabs>
        <w:tab w:val="clear" w:pos="360"/>
      </w:tabs>
      <w:spacing w:beforeLines="0" w:afterLines="0"/>
    </w:pPr>
    <w:rPr>
      <w:rFonts w:ascii="宋体" w:eastAsia="宋体"/>
      <w:szCs w:val="21"/>
    </w:rPr>
  </w:style>
  <w:style w:type="paragraph" w:customStyle="1" w:styleId="a6">
    <w:name w:val="附录图标号"/>
    <w:basedOn w:val="afa"/>
    <w:rsid w:val="00083A09"/>
    <w:pPr>
      <w:keepNext/>
      <w:pageBreakBefore/>
      <w:widowControl/>
      <w:numPr>
        <w:numId w:val="4"/>
      </w:numPr>
      <w:spacing w:line="14" w:lineRule="exact"/>
      <w:ind w:left="0" w:firstLine="363"/>
      <w:jc w:val="center"/>
      <w:outlineLvl w:val="0"/>
    </w:pPr>
    <w:rPr>
      <w:color w:val="FFFFFF"/>
    </w:rPr>
  </w:style>
  <w:style w:type="paragraph" w:customStyle="1" w:styleId="a7">
    <w:name w:val="附录图标题"/>
    <w:basedOn w:val="afa"/>
    <w:next w:val="afe"/>
    <w:rsid w:val="000D718B"/>
    <w:pPr>
      <w:numPr>
        <w:ilvl w:val="1"/>
        <w:numId w:val="4"/>
      </w:numPr>
      <w:tabs>
        <w:tab w:val="num" w:pos="363"/>
      </w:tabs>
      <w:spacing w:beforeLines="50" w:afterLines="50"/>
      <w:ind w:left="0" w:firstLine="0"/>
      <w:jc w:val="center"/>
    </w:pPr>
    <w:rPr>
      <w:rFonts w:ascii="黑体" w:eastAsia="黑体"/>
      <w:szCs w:val="21"/>
    </w:rPr>
  </w:style>
  <w:style w:type="paragraph" w:customStyle="1" w:styleId="af7">
    <w:name w:val="附录五级条标题"/>
    <w:basedOn w:val="af6"/>
    <w:next w:val="afe"/>
    <w:rsid w:val="00083A09"/>
    <w:pPr>
      <w:numPr>
        <w:ilvl w:val="6"/>
      </w:numPr>
      <w:tabs>
        <w:tab w:val="num" w:pos="360"/>
      </w:tabs>
      <w:outlineLvl w:val="6"/>
    </w:pPr>
  </w:style>
  <w:style w:type="paragraph" w:customStyle="1" w:styleId="affff3">
    <w:name w:val="附录五级无"/>
    <w:basedOn w:val="af7"/>
    <w:rsid w:val="00BF617A"/>
    <w:pPr>
      <w:tabs>
        <w:tab w:val="clear" w:pos="360"/>
      </w:tabs>
      <w:spacing w:beforeLines="0" w:afterLines="0"/>
    </w:pPr>
    <w:rPr>
      <w:rFonts w:ascii="宋体" w:eastAsia="宋体"/>
      <w:szCs w:val="21"/>
    </w:rPr>
  </w:style>
  <w:style w:type="paragraph" w:customStyle="1" w:styleId="af2">
    <w:name w:val="附录章标题"/>
    <w:next w:val="afe"/>
    <w:rsid w:val="00083A09"/>
    <w:pPr>
      <w:numPr>
        <w:ilvl w:val="1"/>
        <w:numId w:val="5"/>
      </w:numPr>
      <w:tabs>
        <w:tab w:val="num"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3">
    <w:name w:val="附录一级条标题"/>
    <w:basedOn w:val="af2"/>
    <w:next w:val="afe"/>
    <w:rsid w:val="00083A09"/>
    <w:pPr>
      <w:numPr>
        <w:ilvl w:val="2"/>
      </w:numPr>
      <w:tabs>
        <w:tab w:val="num" w:pos="360"/>
      </w:tabs>
      <w:autoSpaceDN w:val="0"/>
      <w:spacing w:beforeLines="50" w:afterLines="50"/>
      <w:outlineLvl w:val="2"/>
    </w:pPr>
  </w:style>
  <w:style w:type="paragraph" w:customStyle="1" w:styleId="affff4">
    <w:name w:val="附录一级无"/>
    <w:basedOn w:val="af3"/>
    <w:rsid w:val="00BF617A"/>
    <w:pPr>
      <w:tabs>
        <w:tab w:val="clear" w:pos="360"/>
      </w:tabs>
      <w:spacing w:beforeLines="0" w:afterLines="0"/>
    </w:pPr>
    <w:rPr>
      <w:rFonts w:ascii="宋体" w:eastAsia="宋体"/>
      <w:szCs w:val="21"/>
    </w:rPr>
  </w:style>
  <w:style w:type="paragraph" w:customStyle="1" w:styleId="af8">
    <w:name w:val="附录字母编号列项（一级）"/>
    <w:qFormat/>
    <w:rsid w:val="00A751C7"/>
    <w:pPr>
      <w:numPr>
        <w:numId w:val="6"/>
      </w:numPr>
    </w:pPr>
    <w:rPr>
      <w:rFonts w:ascii="宋体"/>
      <w:noProof/>
      <w:sz w:val="21"/>
    </w:rPr>
  </w:style>
  <w:style w:type="paragraph" w:styleId="ab">
    <w:name w:val="footnote text"/>
    <w:basedOn w:val="afa"/>
    <w:link w:val="Char3"/>
    <w:rsid w:val="00074FBE"/>
    <w:pPr>
      <w:numPr>
        <w:numId w:val="7"/>
      </w:numPr>
      <w:snapToGrid w:val="0"/>
      <w:jc w:val="left"/>
    </w:pPr>
    <w:rPr>
      <w:rFonts w:ascii="宋体"/>
      <w:sz w:val="18"/>
      <w:szCs w:val="18"/>
    </w:rPr>
  </w:style>
  <w:style w:type="character" w:styleId="affff5">
    <w:name w:val="footnote reference"/>
    <w:basedOn w:val="afb"/>
    <w:semiHidden/>
    <w:rsid w:val="00083A09"/>
    <w:rPr>
      <w:vertAlign w:val="superscript"/>
    </w:rPr>
  </w:style>
  <w:style w:type="paragraph" w:customStyle="1" w:styleId="affff6">
    <w:name w:val="列项说明"/>
    <w:basedOn w:val="afa"/>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0">
    <w:name w:val="toc 3"/>
    <w:basedOn w:val="afa"/>
    <w:next w:val="afa"/>
    <w:autoRedefine/>
    <w:uiPriority w:val="39"/>
    <w:qFormat/>
    <w:rsid w:val="00961C93"/>
    <w:pPr>
      <w:tabs>
        <w:tab w:val="right" w:leader="dot" w:pos="9241"/>
      </w:tabs>
      <w:ind w:firstLineChars="100" w:firstLine="102"/>
      <w:jc w:val="left"/>
    </w:pPr>
    <w:rPr>
      <w:rFonts w:ascii="宋体"/>
      <w:szCs w:val="21"/>
    </w:rPr>
  </w:style>
  <w:style w:type="paragraph" w:styleId="40">
    <w:name w:val="toc 4"/>
    <w:basedOn w:val="afa"/>
    <w:next w:val="afa"/>
    <w:autoRedefine/>
    <w:uiPriority w:val="39"/>
    <w:rsid w:val="00961C93"/>
    <w:pPr>
      <w:tabs>
        <w:tab w:val="right" w:leader="dot" w:pos="9241"/>
      </w:tabs>
      <w:ind w:firstLineChars="200" w:firstLine="198"/>
      <w:jc w:val="left"/>
    </w:pPr>
    <w:rPr>
      <w:rFonts w:ascii="宋体"/>
      <w:szCs w:val="21"/>
    </w:rPr>
  </w:style>
  <w:style w:type="paragraph" w:styleId="50">
    <w:name w:val="toc 5"/>
    <w:basedOn w:val="afa"/>
    <w:next w:val="afa"/>
    <w:autoRedefine/>
    <w:uiPriority w:val="39"/>
    <w:rsid w:val="00961C93"/>
    <w:pPr>
      <w:tabs>
        <w:tab w:val="right" w:leader="dot" w:pos="9241"/>
      </w:tabs>
      <w:ind w:firstLineChars="300" w:firstLine="300"/>
      <w:jc w:val="left"/>
    </w:pPr>
    <w:rPr>
      <w:rFonts w:ascii="宋体"/>
      <w:szCs w:val="21"/>
    </w:rPr>
  </w:style>
  <w:style w:type="paragraph" w:styleId="60">
    <w:name w:val="toc 6"/>
    <w:basedOn w:val="afa"/>
    <w:next w:val="afa"/>
    <w:autoRedefine/>
    <w:uiPriority w:val="39"/>
    <w:rsid w:val="00961C93"/>
    <w:pPr>
      <w:tabs>
        <w:tab w:val="right" w:leader="dot" w:pos="9241"/>
      </w:tabs>
      <w:ind w:firstLineChars="400" w:firstLine="403"/>
      <w:jc w:val="left"/>
    </w:pPr>
    <w:rPr>
      <w:rFonts w:ascii="宋体"/>
      <w:szCs w:val="21"/>
    </w:rPr>
  </w:style>
  <w:style w:type="paragraph" w:styleId="7">
    <w:name w:val="toc 7"/>
    <w:basedOn w:val="afa"/>
    <w:next w:val="afa"/>
    <w:autoRedefine/>
    <w:uiPriority w:val="39"/>
    <w:rsid w:val="00961C93"/>
    <w:pPr>
      <w:tabs>
        <w:tab w:val="right" w:leader="dot" w:pos="9241"/>
      </w:tabs>
      <w:ind w:firstLineChars="500" w:firstLine="505"/>
      <w:jc w:val="left"/>
    </w:pPr>
    <w:rPr>
      <w:rFonts w:ascii="宋体"/>
      <w:szCs w:val="21"/>
    </w:rPr>
  </w:style>
  <w:style w:type="paragraph" w:styleId="8">
    <w:name w:val="toc 8"/>
    <w:basedOn w:val="afa"/>
    <w:next w:val="afa"/>
    <w:autoRedefine/>
    <w:uiPriority w:val="39"/>
    <w:rsid w:val="00D54CC3"/>
    <w:pPr>
      <w:tabs>
        <w:tab w:val="right" w:leader="dot" w:pos="9241"/>
      </w:tabs>
      <w:ind w:firstLineChars="600" w:firstLine="607"/>
      <w:jc w:val="left"/>
    </w:pPr>
    <w:rPr>
      <w:rFonts w:ascii="宋体"/>
      <w:szCs w:val="21"/>
    </w:rPr>
  </w:style>
  <w:style w:type="paragraph" w:styleId="9">
    <w:name w:val="toc 9"/>
    <w:basedOn w:val="afa"/>
    <w:next w:val="afa"/>
    <w:autoRedefine/>
    <w:uiPriority w:val="39"/>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a"/>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e"/>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3"/>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e"/>
    <w:next w:val="afe"/>
    <w:qFormat/>
    <w:rsid w:val="00083A09"/>
    <w:pPr>
      <w:ind w:firstLine="360"/>
    </w:pPr>
    <w:rPr>
      <w:sz w:val="18"/>
    </w:rPr>
  </w:style>
  <w:style w:type="paragraph" w:customStyle="1" w:styleId="afffff0">
    <w:name w:val="首示例"/>
    <w:next w:val="afe"/>
    <w:link w:val="Char4"/>
    <w:qFormat/>
    <w:rsid w:val="00083A09"/>
    <w:pPr>
      <w:tabs>
        <w:tab w:val="num" w:pos="360"/>
      </w:tabs>
    </w:pPr>
    <w:rPr>
      <w:rFonts w:ascii="宋体" w:hAnsi="宋体"/>
      <w:kern w:val="2"/>
      <w:sz w:val="18"/>
      <w:szCs w:val="18"/>
    </w:rPr>
  </w:style>
  <w:style w:type="character" w:customStyle="1" w:styleId="Char4">
    <w:name w:val="首示例 Char"/>
    <w:basedOn w:val="afb"/>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1">
    <w:name w:val="index 1"/>
    <w:basedOn w:val="afa"/>
    <w:next w:val="afe"/>
    <w:uiPriority w:val="99"/>
    <w:rsid w:val="009951DC"/>
    <w:pPr>
      <w:tabs>
        <w:tab w:val="right" w:leader="dot" w:pos="9299"/>
      </w:tabs>
      <w:jc w:val="left"/>
    </w:pPr>
    <w:rPr>
      <w:rFonts w:ascii="宋体" w:hAnsi="宋体"/>
      <w:szCs w:val="21"/>
    </w:rPr>
  </w:style>
  <w:style w:type="paragraph" w:styleId="21">
    <w:name w:val="index 2"/>
    <w:basedOn w:val="afa"/>
    <w:next w:val="afa"/>
    <w:autoRedefine/>
    <w:rsid w:val="00083A09"/>
    <w:pPr>
      <w:ind w:left="420" w:hanging="210"/>
      <w:jc w:val="left"/>
    </w:pPr>
    <w:rPr>
      <w:rFonts w:ascii="Calibri" w:hAnsi="Calibri"/>
      <w:sz w:val="20"/>
      <w:szCs w:val="20"/>
    </w:rPr>
  </w:style>
  <w:style w:type="paragraph" w:styleId="31">
    <w:name w:val="index 3"/>
    <w:basedOn w:val="afa"/>
    <w:next w:val="afa"/>
    <w:autoRedefine/>
    <w:rsid w:val="00083A09"/>
    <w:pPr>
      <w:ind w:left="630" w:hanging="210"/>
      <w:jc w:val="left"/>
    </w:pPr>
    <w:rPr>
      <w:rFonts w:ascii="Calibri" w:hAnsi="Calibri"/>
      <w:sz w:val="20"/>
      <w:szCs w:val="20"/>
    </w:rPr>
  </w:style>
  <w:style w:type="paragraph" w:styleId="41">
    <w:name w:val="index 4"/>
    <w:basedOn w:val="afa"/>
    <w:next w:val="afa"/>
    <w:autoRedefine/>
    <w:rsid w:val="00083A09"/>
    <w:pPr>
      <w:ind w:left="840" w:hanging="210"/>
      <w:jc w:val="left"/>
    </w:pPr>
    <w:rPr>
      <w:rFonts w:ascii="Calibri" w:hAnsi="Calibri"/>
      <w:sz w:val="20"/>
      <w:szCs w:val="20"/>
    </w:rPr>
  </w:style>
  <w:style w:type="paragraph" w:styleId="51">
    <w:name w:val="index 5"/>
    <w:basedOn w:val="afa"/>
    <w:next w:val="afa"/>
    <w:autoRedefine/>
    <w:rsid w:val="00083A09"/>
    <w:pPr>
      <w:ind w:left="1050" w:hanging="210"/>
      <w:jc w:val="left"/>
    </w:pPr>
    <w:rPr>
      <w:rFonts w:ascii="Calibri" w:hAnsi="Calibri"/>
      <w:sz w:val="20"/>
      <w:szCs w:val="20"/>
    </w:rPr>
  </w:style>
  <w:style w:type="paragraph" w:styleId="61">
    <w:name w:val="index 6"/>
    <w:basedOn w:val="afa"/>
    <w:next w:val="afa"/>
    <w:autoRedefine/>
    <w:rsid w:val="00083A09"/>
    <w:pPr>
      <w:ind w:left="1260" w:hanging="210"/>
      <w:jc w:val="left"/>
    </w:pPr>
    <w:rPr>
      <w:rFonts w:ascii="Calibri" w:hAnsi="Calibri"/>
      <w:sz w:val="20"/>
      <w:szCs w:val="20"/>
    </w:rPr>
  </w:style>
  <w:style w:type="paragraph" w:styleId="70">
    <w:name w:val="index 7"/>
    <w:basedOn w:val="afa"/>
    <w:next w:val="afa"/>
    <w:autoRedefine/>
    <w:rsid w:val="00083A09"/>
    <w:pPr>
      <w:ind w:left="1470" w:hanging="210"/>
      <w:jc w:val="left"/>
    </w:pPr>
    <w:rPr>
      <w:rFonts w:ascii="Calibri" w:hAnsi="Calibri"/>
      <w:sz w:val="20"/>
      <w:szCs w:val="20"/>
    </w:rPr>
  </w:style>
  <w:style w:type="paragraph" w:styleId="80">
    <w:name w:val="index 8"/>
    <w:basedOn w:val="afa"/>
    <w:next w:val="afa"/>
    <w:autoRedefine/>
    <w:rsid w:val="00083A09"/>
    <w:pPr>
      <w:ind w:left="1680" w:hanging="210"/>
      <w:jc w:val="left"/>
    </w:pPr>
    <w:rPr>
      <w:rFonts w:ascii="Calibri" w:hAnsi="Calibri"/>
      <w:sz w:val="20"/>
      <w:szCs w:val="20"/>
    </w:rPr>
  </w:style>
  <w:style w:type="paragraph" w:styleId="90">
    <w:name w:val="index 9"/>
    <w:basedOn w:val="afa"/>
    <w:next w:val="afa"/>
    <w:autoRedefine/>
    <w:rsid w:val="00083A09"/>
    <w:pPr>
      <w:ind w:left="1890" w:hanging="210"/>
      <w:jc w:val="left"/>
    </w:pPr>
    <w:rPr>
      <w:rFonts w:ascii="Calibri" w:hAnsi="Calibri"/>
      <w:sz w:val="20"/>
      <w:szCs w:val="20"/>
    </w:rPr>
  </w:style>
  <w:style w:type="paragraph" w:styleId="afffff2">
    <w:name w:val="index heading"/>
    <w:basedOn w:val="afa"/>
    <w:next w:val="11"/>
    <w:uiPriority w:val="99"/>
    <w:rsid w:val="00083A09"/>
    <w:pPr>
      <w:spacing w:before="120" w:after="120"/>
      <w:jc w:val="center"/>
    </w:pPr>
    <w:rPr>
      <w:rFonts w:ascii="Calibri" w:hAnsi="Calibri"/>
      <w:b/>
      <w:bCs/>
      <w:iCs/>
      <w:szCs w:val="20"/>
    </w:rPr>
  </w:style>
  <w:style w:type="paragraph" w:styleId="afffff3">
    <w:name w:val="caption"/>
    <w:basedOn w:val="afa"/>
    <w:next w:val="afa"/>
    <w:qFormat/>
    <w:rsid w:val="00083A09"/>
    <w:pPr>
      <w:spacing w:before="152" w:after="160"/>
    </w:pPr>
    <w:rPr>
      <w:rFonts w:ascii="Arial" w:eastAsia="黑体" w:hAnsi="Arial" w:cs="Arial"/>
      <w:sz w:val="20"/>
      <w:szCs w:val="20"/>
    </w:rPr>
  </w:style>
  <w:style w:type="paragraph" w:customStyle="1" w:styleId="afffff4">
    <w:name w:val="条文脚注"/>
    <w:basedOn w:val="ab"/>
    <w:rsid w:val="000D718B"/>
    <w:pPr>
      <w:numPr>
        <w:numId w:val="0"/>
      </w:numPr>
      <w:jc w:val="both"/>
    </w:pPr>
  </w:style>
  <w:style w:type="paragraph" w:customStyle="1" w:styleId="afffff5">
    <w:name w:val="图标脚注说明"/>
    <w:basedOn w:val="afe"/>
    <w:rsid w:val="000D718B"/>
    <w:pPr>
      <w:ind w:left="840" w:firstLineChars="0" w:hanging="420"/>
    </w:pPr>
    <w:rPr>
      <w:sz w:val="18"/>
      <w:szCs w:val="18"/>
    </w:rPr>
  </w:style>
  <w:style w:type="paragraph" w:customStyle="1" w:styleId="afffff6">
    <w:name w:val="图表脚注说明"/>
    <w:basedOn w:val="afa"/>
    <w:rsid w:val="003912E7"/>
    <w:pPr>
      <w:ind w:left="544" w:hanging="181"/>
    </w:pPr>
    <w:rPr>
      <w:rFonts w:ascii="宋体"/>
      <w:sz w:val="18"/>
      <w:szCs w:val="18"/>
    </w:rPr>
  </w:style>
  <w:style w:type="paragraph" w:customStyle="1" w:styleId="afffff7">
    <w:name w:val="图的脚注"/>
    <w:next w:val="afe"/>
    <w:autoRedefine/>
    <w:qFormat/>
    <w:rsid w:val="00083A09"/>
    <w:pPr>
      <w:widowControl w:val="0"/>
      <w:ind w:leftChars="200" w:left="840" w:hangingChars="200" w:hanging="420"/>
      <w:jc w:val="both"/>
    </w:pPr>
    <w:rPr>
      <w:rFonts w:ascii="宋体"/>
      <w:sz w:val="18"/>
    </w:rPr>
  </w:style>
  <w:style w:type="table" w:styleId="afffff8">
    <w:name w:val="Table Grid"/>
    <w:basedOn w:val="afc"/>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a"/>
    <w:link w:val="Char5"/>
    <w:semiHidden/>
    <w:rsid w:val="00083A09"/>
    <w:pPr>
      <w:snapToGrid w:val="0"/>
      <w:jc w:val="left"/>
    </w:pPr>
  </w:style>
  <w:style w:type="character" w:styleId="afffffa">
    <w:name w:val="endnote reference"/>
    <w:basedOn w:val="afb"/>
    <w:semiHidden/>
    <w:rsid w:val="00083A09"/>
    <w:rPr>
      <w:vertAlign w:val="superscript"/>
    </w:rPr>
  </w:style>
  <w:style w:type="paragraph" w:styleId="afffffb">
    <w:name w:val="Document Map"/>
    <w:basedOn w:val="afa"/>
    <w:link w:val="Char6"/>
    <w:uiPriority w:val="99"/>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b"/>
    <w:rsid w:val="00083A09"/>
    <w:rPr>
      <w:rFonts w:ascii="Times New Roman" w:eastAsia="宋体" w:hAnsi="Times New Roman"/>
      <w:sz w:val="18"/>
    </w:rPr>
  </w:style>
  <w:style w:type="paragraph" w:customStyle="1" w:styleId="affffff">
    <w:name w:val="一级无"/>
    <w:basedOn w:val="a1"/>
    <w:rsid w:val="001C149C"/>
    <w:pPr>
      <w:spacing w:beforeLines="0" w:afterLines="0"/>
    </w:pPr>
    <w:rPr>
      <w:rFonts w:ascii="宋体" w:eastAsia="宋体"/>
    </w:rPr>
  </w:style>
  <w:style w:type="character" w:styleId="affffff0">
    <w:name w:val="FollowedHyperlink"/>
    <w:basedOn w:val="afb"/>
    <w:uiPriority w:val="99"/>
    <w:rsid w:val="00083A09"/>
    <w:rPr>
      <w:color w:val="800080"/>
      <w:u w:val="single"/>
    </w:rPr>
  </w:style>
  <w:style w:type="paragraph" w:customStyle="1" w:styleId="affffff1">
    <w:name w:val="正文表标题"/>
    <w:next w:val="afe"/>
    <w:rsid w:val="00083A09"/>
    <w:pPr>
      <w:tabs>
        <w:tab w:val="num" w:pos="360"/>
      </w:tabs>
      <w:spacing w:beforeLines="50" w:afterLines="50"/>
      <w:jc w:val="center"/>
    </w:pPr>
    <w:rPr>
      <w:rFonts w:ascii="黑体" w:eastAsia="黑体"/>
      <w:sz w:val="21"/>
    </w:rPr>
  </w:style>
  <w:style w:type="paragraph" w:customStyle="1" w:styleId="affffff2">
    <w:name w:val="正文公式编号制表符"/>
    <w:basedOn w:val="afe"/>
    <w:next w:val="afe"/>
    <w:qFormat/>
    <w:rsid w:val="00EC680A"/>
    <w:pPr>
      <w:ind w:firstLineChars="0" w:firstLine="0"/>
    </w:pPr>
  </w:style>
  <w:style w:type="paragraph" w:customStyle="1" w:styleId="affffff3">
    <w:name w:val="正文图标题"/>
    <w:next w:val="afe"/>
    <w:rsid w:val="00083A09"/>
    <w:pPr>
      <w:tabs>
        <w:tab w:val="num" w:pos="360"/>
      </w:tabs>
      <w:spacing w:beforeLines="50" w:afterLines="50"/>
      <w:jc w:val="center"/>
    </w:pPr>
    <w:rPr>
      <w:rFonts w:ascii="黑体" w:eastAsia="黑体"/>
      <w:sz w:val="21"/>
    </w:rPr>
  </w:style>
  <w:style w:type="paragraph" w:customStyle="1" w:styleId="affffff4">
    <w:name w:val="终结线"/>
    <w:basedOn w:val="afa"/>
    <w:rsid w:val="00083A09"/>
    <w:pPr>
      <w:framePr w:hSpace="181" w:vSpace="181" w:wrap="around" w:vAnchor="text" w:hAnchor="margin" w:xAlign="center" w:y="285"/>
    </w:pPr>
  </w:style>
  <w:style w:type="paragraph" w:customStyle="1" w:styleId="affffff5">
    <w:name w:val="其他发布日期"/>
    <w:basedOn w:val="afff5"/>
    <w:rsid w:val="006E4A7F"/>
    <w:pPr>
      <w:framePr w:wrap="around" w:vAnchor="page" w:hAnchor="text" w:x="1419"/>
    </w:pPr>
  </w:style>
  <w:style w:type="paragraph" w:customStyle="1" w:styleId="affffff6">
    <w:name w:val="其他实施日期"/>
    <w:basedOn w:val="affffe"/>
    <w:rsid w:val="006E4A7F"/>
    <w:pPr>
      <w:framePr w:wrap="around"/>
    </w:pPr>
  </w:style>
  <w:style w:type="paragraph" w:customStyle="1" w:styleId="22">
    <w:name w:val="封面标准名称2"/>
    <w:basedOn w:val="afff7"/>
    <w:rsid w:val="0028269A"/>
    <w:pPr>
      <w:framePr w:wrap="around" w:y="4469"/>
      <w:spacing w:beforeLines="630"/>
    </w:pPr>
  </w:style>
  <w:style w:type="paragraph" w:customStyle="1" w:styleId="23">
    <w:name w:val="封面标准英文名称2"/>
    <w:basedOn w:val="afff8"/>
    <w:rsid w:val="0028269A"/>
    <w:pPr>
      <w:framePr w:wrap="around" w:y="4469"/>
    </w:pPr>
  </w:style>
  <w:style w:type="paragraph" w:customStyle="1" w:styleId="24">
    <w:name w:val="封面一致性程度标识2"/>
    <w:basedOn w:val="afff9"/>
    <w:rsid w:val="0028269A"/>
    <w:pPr>
      <w:framePr w:wrap="around" w:y="4469"/>
    </w:pPr>
  </w:style>
  <w:style w:type="paragraph" w:customStyle="1" w:styleId="25">
    <w:name w:val="封面标准文稿类别2"/>
    <w:basedOn w:val="afffa"/>
    <w:rsid w:val="0028269A"/>
    <w:pPr>
      <w:framePr w:wrap="around" w:y="4469"/>
    </w:pPr>
  </w:style>
  <w:style w:type="paragraph" w:customStyle="1" w:styleId="26">
    <w:name w:val="封面标准文稿编辑信息2"/>
    <w:basedOn w:val="afffb"/>
    <w:rsid w:val="0028269A"/>
    <w:pPr>
      <w:framePr w:wrap="around" w:y="4469"/>
    </w:pPr>
  </w:style>
  <w:style w:type="paragraph" w:customStyle="1" w:styleId="aff3">
    <w:name w:val="示例内容"/>
    <w:rsid w:val="00B636A8"/>
    <w:pPr>
      <w:ind w:firstLineChars="200" w:firstLine="200"/>
    </w:pPr>
    <w:rPr>
      <w:rFonts w:ascii="宋体"/>
      <w:noProof/>
      <w:sz w:val="18"/>
      <w:szCs w:val="18"/>
    </w:rPr>
  </w:style>
  <w:style w:type="paragraph" w:styleId="affffff7">
    <w:name w:val="Body Text Indent"/>
    <w:basedOn w:val="afa"/>
    <w:link w:val="Char7"/>
    <w:rsid w:val="00BD0226"/>
    <w:pPr>
      <w:ind w:firstLine="420"/>
    </w:pPr>
    <w:rPr>
      <w:szCs w:val="20"/>
    </w:rPr>
  </w:style>
  <w:style w:type="paragraph" w:styleId="12">
    <w:name w:val="toc 1"/>
    <w:basedOn w:val="afa"/>
    <w:next w:val="afa"/>
    <w:autoRedefine/>
    <w:uiPriority w:val="39"/>
    <w:qFormat/>
    <w:rsid w:val="00961C93"/>
    <w:pPr>
      <w:tabs>
        <w:tab w:val="right" w:leader="dot" w:pos="9241"/>
      </w:tabs>
      <w:spacing w:beforeLines="25" w:afterLines="25"/>
      <w:jc w:val="left"/>
    </w:pPr>
    <w:rPr>
      <w:rFonts w:ascii="宋体"/>
      <w:szCs w:val="21"/>
    </w:rPr>
  </w:style>
  <w:style w:type="paragraph" w:styleId="27">
    <w:name w:val="toc 2"/>
    <w:basedOn w:val="afa"/>
    <w:next w:val="afa"/>
    <w:autoRedefine/>
    <w:uiPriority w:val="39"/>
    <w:qFormat/>
    <w:rsid w:val="00961C93"/>
    <w:pPr>
      <w:tabs>
        <w:tab w:val="right" w:leader="dot" w:pos="9241"/>
      </w:tabs>
    </w:pPr>
    <w:rPr>
      <w:rFonts w:ascii="宋体"/>
      <w:szCs w:val="21"/>
    </w:rPr>
  </w:style>
  <w:style w:type="character" w:customStyle="1" w:styleId="Char7">
    <w:name w:val="正文文本缩进 Char"/>
    <w:basedOn w:val="afb"/>
    <w:link w:val="affffff7"/>
    <w:rsid w:val="00BD0226"/>
    <w:rPr>
      <w:kern w:val="2"/>
      <w:sz w:val="21"/>
    </w:rPr>
  </w:style>
  <w:style w:type="paragraph" w:styleId="affffff8">
    <w:name w:val="Balloon Text"/>
    <w:basedOn w:val="afa"/>
    <w:link w:val="Char8"/>
    <w:uiPriority w:val="99"/>
    <w:rsid w:val="00A55AF2"/>
    <w:rPr>
      <w:sz w:val="18"/>
      <w:szCs w:val="18"/>
    </w:rPr>
  </w:style>
  <w:style w:type="character" w:customStyle="1" w:styleId="Char8">
    <w:name w:val="批注框文本 Char"/>
    <w:basedOn w:val="afb"/>
    <w:link w:val="affffff8"/>
    <w:uiPriority w:val="99"/>
    <w:rsid w:val="00A55AF2"/>
    <w:rPr>
      <w:kern w:val="2"/>
      <w:sz w:val="18"/>
      <w:szCs w:val="18"/>
    </w:rPr>
  </w:style>
  <w:style w:type="character" w:customStyle="1" w:styleId="1Char">
    <w:name w:val="标题 1 Char"/>
    <w:basedOn w:val="afb"/>
    <w:link w:val="1"/>
    <w:uiPriority w:val="99"/>
    <w:rsid w:val="005C6BDD"/>
    <w:rPr>
      <w:rFonts w:eastAsia="黑体"/>
      <w:b/>
      <w:bCs/>
      <w:kern w:val="44"/>
      <w:sz w:val="32"/>
      <w:szCs w:val="44"/>
    </w:rPr>
  </w:style>
  <w:style w:type="character" w:customStyle="1" w:styleId="2Char">
    <w:name w:val="标题 2 Char"/>
    <w:basedOn w:val="afb"/>
    <w:link w:val="2"/>
    <w:uiPriority w:val="99"/>
    <w:rsid w:val="005C6BDD"/>
    <w:rPr>
      <w:rFonts w:ascii="Cambria" w:eastAsia="黑体" w:hAnsi="Cambria"/>
      <w:b/>
      <w:bCs/>
      <w:kern w:val="2"/>
      <w:sz w:val="28"/>
      <w:szCs w:val="32"/>
    </w:rPr>
  </w:style>
  <w:style w:type="character" w:customStyle="1" w:styleId="3Char">
    <w:name w:val="标题 3 Char"/>
    <w:basedOn w:val="afb"/>
    <w:link w:val="3"/>
    <w:uiPriority w:val="99"/>
    <w:rsid w:val="005C6BDD"/>
    <w:rPr>
      <w:rFonts w:ascii="Calibri" w:hAnsi="Calibri"/>
      <w:b/>
      <w:bCs/>
      <w:kern w:val="2"/>
      <w:sz w:val="28"/>
      <w:szCs w:val="32"/>
    </w:rPr>
  </w:style>
  <w:style w:type="character" w:customStyle="1" w:styleId="4Char">
    <w:name w:val="标题 4 Char"/>
    <w:basedOn w:val="afb"/>
    <w:link w:val="4"/>
    <w:uiPriority w:val="99"/>
    <w:rsid w:val="005C6BDD"/>
    <w:rPr>
      <w:rFonts w:ascii="Cambria" w:hAnsi="Cambria"/>
      <w:b/>
      <w:bCs/>
      <w:kern w:val="2"/>
      <w:sz w:val="28"/>
      <w:szCs w:val="28"/>
    </w:rPr>
  </w:style>
  <w:style w:type="character" w:customStyle="1" w:styleId="5Char">
    <w:name w:val="标题 5 Char"/>
    <w:basedOn w:val="afb"/>
    <w:link w:val="5"/>
    <w:uiPriority w:val="99"/>
    <w:rsid w:val="005C6BDD"/>
    <w:rPr>
      <w:rFonts w:ascii="Calibri" w:hAnsi="Calibri"/>
      <w:b/>
      <w:bCs/>
      <w:kern w:val="2"/>
      <w:sz w:val="28"/>
      <w:szCs w:val="28"/>
    </w:rPr>
  </w:style>
  <w:style w:type="character" w:customStyle="1" w:styleId="6Char">
    <w:name w:val="标题 6 Char"/>
    <w:basedOn w:val="afb"/>
    <w:link w:val="6"/>
    <w:uiPriority w:val="99"/>
    <w:rsid w:val="005C6BDD"/>
    <w:rPr>
      <w:rFonts w:ascii="Cambria" w:hAnsi="Cambria"/>
      <w:b/>
      <w:bCs/>
      <w:kern w:val="2"/>
      <w:sz w:val="24"/>
      <w:szCs w:val="24"/>
    </w:rPr>
  </w:style>
  <w:style w:type="numbering" w:customStyle="1" w:styleId="13">
    <w:name w:val="无列表1"/>
    <w:next w:val="afd"/>
    <w:uiPriority w:val="99"/>
    <w:semiHidden/>
    <w:unhideWhenUsed/>
    <w:rsid w:val="005C6BDD"/>
  </w:style>
  <w:style w:type="character" w:customStyle="1" w:styleId="Char1">
    <w:name w:val="页眉 Char"/>
    <w:basedOn w:val="afb"/>
    <w:link w:val="aff5"/>
    <w:rsid w:val="005C6BDD"/>
    <w:rPr>
      <w:kern w:val="2"/>
      <w:sz w:val="18"/>
      <w:szCs w:val="18"/>
    </w:rPr>
  </w:style>
  <w:style w:type="character" w:customStyle="1" w:styleId="Char0">
    <w:name w:val="页脚 Char"/>
    <w:basedOn w:val="afb"/>
    <w:link w:val="aff4"/>
    <w:uiPriority w:val="99"/>
    <w:rsid w:val="005C6BDD"/>
    <w:rPr>
      <w:kern w:val="2"/>
      <w:sz w:val="18"/>
      <w:szCs w:val="18"/>
    </w:rPr>
  </w:style>
  <w:style w:type="paragraph" w:styleId="affffff9">
    <w:name w:val="Normal (Web)"/>
    <w:basedOn w:val="afa"/>
    <w:uiPriority w:val="99"/>
    <w:unhideWhenUsed/>
    <w:rsid w:val="005C6BDD"/>
    <w:pPr>
      <w:widowControl/>
      <w:spacing w:before="100" w:beforeAutospacing="1" w:after="100" w:afterAutospacing="1"/>
      <w:jc w:val="left"/>
    </w:pPr>
    <w:rPr>
      <w:rFonts w:ascii="宋体" w:hAnsi="宋体" w:cs="宋体"/>
      <w:kern w:val="0"/>
      <w:sz w:val="24"/>
    </w:rPr>
  </w:style>
  <w:style w:type="character" w:customStyle="1" w:styleId="Char6">
    <w:name w:val="文档结构图 Char"/>
    <w:basedOn w:val="afb"/>
    <w:link w:val="afffffb"/>
    <w:uiPriority w:val="99"/>
    <w:rsid w:val="005C6BDD"/>
    <w:rPr>
      <w:kern w:val="2"/>
      <w:sz w:val="21"/>
      <w:szCs w:val="24"/>
      <w:shd w:val="clear" w:color="auto" w:fill="000080"/>
    </w:rPr>
  </w:style>
  <w:style w:type="paragraph" w:styleId="affffffa">
    <w:name w:val="List Paragraph"/>
    <w:basedOn w:val="afa"/>
    <w:uiPriority w:val="99"/>
    <w:qFormat/>
    <w:rsid w:val="005C6BDD"/>
    <w:pPr>
      <w:ind w:firstLineChars="200" w:firstLine="420"/>
    </w:pPr>
    <w:rPr>
      <w:rFonts w:ascii="Calibri" w:hAnsi="Calibri"/>
      <w:szCs w:val="22"/>
    </w:rPr>
  </w:style>
  <w:style w:type="character" w:styleId="affffffb">
    <w:name w:val="Strong"/>
    <w:basedOn w:val="afb"/>
    <w:uiPriority w:val="22"/>
    <w:qFormat/>
    <w:rsid w:val="005C6BDD"/>
    <w:rPr>
      <w:rFonts w:cs="Times New Roman"/>
      <w:b/>
      <w:bCs/>
    </w:rPr>
  </w:style>
  <w:style w:type="paragraph" w:customStyle="1" w:styleId="font5">
    <w:name w:val="font5"/>
    <w:basedOn w:val="afa"/>
    <w:rsid w:val="005C6BDD"/>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fa"/>
    <w:rsid w:val="005C6BDD"/>
    <w:pPr>
      <w:widowControl/>
      <w:spacing w:before="100" w:beforeAutospacing="1" w:after="100" w:afterAutospacing="1"/>
      <w:jc w:val="left"/>
    </w:pPr>
    <w:rPr>
      <w:rFonts w:ascii="宋体" w:hAnsi="宋体" w:cs="宋体"/>
      <w:color w:val="000000"/>
      <w:kern w:val="0"/>
      <w:sz w:val="18"/>
      <w:szCs w:val="18"/>
    </w:rPr>
  </w:style>
  <w:style w:type="paragraph" w:customStyle="1" w:styleId="font7">
    <w:name w:val="font7"/>
    <w:basedOn w:val="afa"/>
    <w:rsid w:val="005C6BDD"/>
    <w:pPr>
      <w:widowControl/>
      <w:spacing w:before="100" w:beforeAutospacing="1" w:after="100" w:afterAutospacing="1"/>
      <w:jc w:val="left"/>
    </w:pPr>
    <w:rPr>
      <w:color w:val="000000"/>
      <w:kern w:val="0"/>
      <w:sz w:val="18"/>
      <w:szCs w:val="18"/>
    </w:rPr>
  </w:style>
  <w:style w:type="paragraph" w:customStyle="1" w:styleId="font8">
    <w:name w:val="font8"/>
    <w:basedOn w:val="afa"/>
    <w:rsid w:val="005C6BDD"/>
    <w:pPr>
      <w:widowControl/>
      <w:spacing w:before="100" w:beforeAutospacing="1" w:after="100" w:afterAutospacing="1"/>
      <w:jc w:val="left"/>
    </w:pPr>
    <w:rPr>
      <w:rFonts w:ascii="宋体" w:hAnsi="宋体" w:cs="宋体"/>
      <w:color w:val="000000"/>
      <w:kern w:val="0"/>
      <w:sz w:val="18"/>
      <w:szCs w:val="18"/>
    </w:rPr>
  </w:style>
  <w:style w:type="paragraph" w:customStyle="1" w:styleId="font9">
    <w:name w:val="font9"/>
    <w:basedOn w:val="afa"/>
    <w:rsid w:val="005C6BDD"/>
    <w:pPr>
      <w:widowControl/>
      <w:spacing w:before="100" w:beforeAutospacing="1" w:after="100" w:afterAutospacing="1"/>
      <w:jc w:val="left"/>
    </w:pPr>
    <w:rPr>
      <w:rFonts w:ascii="宋体" w:hAnsi="宋体" w:cs="宋体"/>
      <w:b/>
      <w:bCs/>
      <w:color w:val="000000"/>
      <w:kern w:val="0"/>
      <w:sz w:val="18"/>
      <w:szCs w:val="18"/>
    </w:rPr>
  </w:style>
  <w:style w:type="paragraph" w:customStyle="1" w:styleId="font10">
    <w:name w:val="font10"/>
    <w:basedOn w:val="afa"/>
    <w:rsid w:val="005C6BDD"/>
    <w:pPr>
      <w:widowControl/>
      <w:spacing w:before="100" w:beforeAutospacing="1" w:after="100" w:afterAutospacing="1"/>
      <w:jc w:val="left"/>
    </w:pPr>
    <w:rPr>
      <w:rFonts w:ascii="宋体" w:hAnsi="宋体" w:cs="宋体"/>
      <w:color w:val="000000"/>
      <w:kern w:val="0"/>
      <w:szCs w:val="21"/>
    </w:rPr>
  </w:style>
  <w:style w:type="paragraph" w:customStyle="1" w:styleId="font11">
    <w:name w:val="font11"/>
    <w:basedOn w:val="afa"/>
    <w:uiPriority w:val="99"/>
    <w:rsid w:val="005C6BDD"/>
    <w:pPr>
      <w:widowControl/>
      <w:spacing w:before="100" w:beforeAutospacing="1" w:after="100" w:afterAutospacing="1"/>
      <w:jc w:val="left"/>
    </w:pPr>
    <w:rPr>
      <w:rFonts w:ascii="Tahoma" w:hAnsi="Tahoma" w:cs="Tahoma"/>
      <w:b/>
      <w:bCs/>
      <w:color w:val="000000"/>
      <w:kern w:val="0"/>
      <w:sz w:val="18"/>
      <w:szCs w:val="18"/>
    </w:rPr>
  </w:style>
  <w:style w:type="paragraph" w:customStyle="1" w:styleId="font12">
    <w:name w:val="font12"/>
    <w:basedOn w:val="afa"/>
    <w:uiPriority w:val="99"/>
    <w:rsid w:val="005C6BDD"/>
    <w:pPr>
      <w:widowControl/>
      <w:spacing w:before="100" w:beforeAutospacing="1" w:after="100" w:afterAutospacing="1"/>
      <w:jc w:val="left"/>
    </w:pPr>
    <w:rPr>
      <w:rFonts w:ascii="Tahoma" w:hAnsi="Tahoma" w:cs="Tahoma"/>
      <w:color w:val="000000"/>
      <w:kern w:val="0"/>
      <w:sz w:val="18"/>
      <w:szCs w:val="18"/>
    </w:rPr>
  </w:style>
  <w:style w:type="paragraph" w:customStyle="1" w:styleId="font13">
    <w:name w:val="font13"/>
    <w:basedOn w:val="afa"/>
    <w:uiPriority w:val="99"/>
    <w:rsid w:val="005C6BDD"/>
    <w:pPr>
      <w:widowControl/>
      <w:spacing w:before="100" w:beforeAutospacing="1" w:after="100" w:afterAutospacing="1"/>
      <w:jc w:val="left"/>
    </w:pPr>
    <w:rPr>
      <w:color w:val="000000"/>
      <w:kern w:val="0"/>
      <w:szCs w:val="21"/>
    </w:rPr>
  </w:style>
  <w:style w:type="paragraph" w:customStyle="1" w:styleId="font14">
    <w:name w:val="font14"/>
    <w:basedOn w:val="afa"/>
    <w:uiPriority w:val="99"/>
    <w:rsid w:val="005C6BDD"/>
    <w:pPr>
      <w:widowControl/>
      <w:spacing w:before="100" w:beforeAutospacing="1" w:after="100" w:afterAutospacing="1"/>
      <w:jc w:val="left"/>
    </w:pPr>
    <w:rPr>
      <w:rFonts w:ascii="宋体" w:hAnsi="宋体" w:cs="宋体"/>
      <w:color w:val="000000"/>
      <w:kern w:val="0"/>
      <w:sz w:val="18"/>
      <w:szCs w:val="18"/>
    </w:rPr>
  </w:style>
  <w:style w:type="paragraph" w:customStyle="1" w:styleId="font15">
    <w:name w:val="font15"/>
    <w:basedOn w:val="afa"/>
    <w:uiPriority w:val="99"/>
    <w:rsid w:val="005C6BDD"/>
    <w:pPr>
      <w:widowControl/>
      <w:spacing w:before="100" w:beforeAutospacing="1" w:after="100" w:afterAutospacing="1"/>
      <w:jc w:val="left"/>
    </w:pPr>
    <w:rPr>
      <w:rFonts w:ascii="宋体" w:hAnsi="宋体" w:cs="宋体"/>
      <w:b/>
      <w:bCs/>
      <w:color w:val="000000"/>
      <w:kern w:val="0"/>
      <w:sz w:val="18"/>
      <w:szCs w:val="18"/>
    </w:rPr>
  </w:style>
  <w:style w:type="paragraph" w:customStyle="1" w:styleId="font16">
    <w:name w:val="font16"/>
    <w:basedOn w:val="afa"/>
    <w:uiPriority w:val="99"/>
    <w:rsid w:val="005C6BDD"/>
    <w:pPr>
      <w:widowControl/>
      <w:spacing w:before="100" w:beforeAutospacing="1" w:after="100" w:afterAutospacing="1"/>
      <w:jc w:val="left"/>
    </w:pPr>
    <w:rPr>
      <w:rFonts w:ascii="宋体" w:hAnsi="宋体" w:cs="宋体"/>
      <w:color w:val="000000"/>
      <w:kern w:val="0"/>
      <w:sz w:val="22"/>
      <w:szCs w:val="22"/>
    </w:rPr>
  </w:style>
  <w:style w:type="paragraph" w:customStyle="1" w:styleId="xl65">
    <w:name w:val="xl65"/>
    <w:basedOn w:val="afa"/>
    <w:rsid w:val="005C6BDD"/>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a"/>
    <w:rsid w:val="005C6BDD"/>
    <w:pPr>
      <w:widowControl/>
      <w:spacing w:before="100" w:beforeAutospacing="1" w:after="100" w:afterAutospacing="1"/>
      <w:jc w:val="left"/>
    </w:pPr>
    <w:rPr>
      <w:rFonts w:ascii="宋体" w:hAnsi="宋体" w:cs="宋体"/>
      <w:kern w:val="0"/>
      <w:sz w:val="24"/>
    </w:rPr>
  </w:style>
  <w:style w:type="paragraph" w:customStyle="1" w:styleId="xl67">
    <w:name w:val="xl67"/>
    <w:basedOn w:val="afa"/>
    <w:rsid w:val="005C6BDD"/>
    <w:pPr>
      <w:widowControl/>
      <w:spacing w:before="100" w:beforeAutospacing="1" w:after="100" w:afterAutospacing="1"/>
      <w:jc w:val="left"/>
    </w:pPr>
    <w:rPr>
      <w:rFonts w:ascii="宋体" w:hAnsi="宋体" w:cs="宋体"/>
      <w:b/>
      <w:bCs/>
      <w:kern w:val="0"/>
      <w:sz w:val="24"/>
    </w:rPr>
  </w:style>
  <w:style w:type="paragraph" w:customStyle="1" w:styleId="xl68">
    <w:name w:val="xl68"/>
    <w:basedOn w:val="afa"/>
    <w:rsid w:val="005C6BDD"/>
    <w:pPr>
      <w:widowControl/>
      <w:spacing w:before="100" w:beforeAutospacing="1" w:after="100" w:afterAutospacing="1"/>
      <w:jc w:val="left"/>
    </w:pPr>
    <w:rPr>
      <w:rFonts w:ascii="宋体" w:hAnsi="宋体" w:cs="宋体"/>
      <w:b/>
      <w:bCs/>
      <w:kern w:val="0"/>
      <w:sz w:val="24"/>
    </w:rPr>
  </w:style>
  <w:style w:type="paragraph" w:customStyle="1" w:styleId="xl69">
    <w:name w:val="xl69"/>
    <w:basedOn w:val="afa"/>
    <w:rsid w:val="005C6BDD"/>
    <w:pPr>
      <w:widowControl/>
      <w:spacing w:before="100" w:beforeAutospacing="1" w:after="100" w:afterAutospacing="1"/>
      <w:jc w:val="left"/>
    </w:pPr>
    <w:rPr>
      <w:rFonts w:ascii="宋体" w:hAnsi="宋体" w:cs="宋体"/>
      <w:kern w:val="0"/>
      <w:sz w:val="24"/>
    </w:rPr>
  </w:style>
  <w:style w:type="paragraph" w:customStyle="1" w:styleId="xl70">
    <w:name w:val="xl70"/>
    <w:basedOn w:val="afa"/>
    <w:rsid w:val="005C6BDD"/>
    <w:pPr>
      <w:widowControl/>
      <w:spacing w:before="100" w:beforeAutospacing="1" w:after="100" w:afterAutospacing="1"/>
      <w:jc w:val="left"/>
    </w:pPr>
    <w:rPr>
      <w:rFonts w:ascii="宋体" w:hAnsi="宋体" w:cs="宋体"/>
      <w:kern w:val="0"/>
      <w:sz w:val="24"/>
    </w:rPr>
  </w:style>
  <w:style w:type="paragraph" w:customStyle="1" w:styleId="xl71">
    <w:name w:val="xl71"/>
    <w:basedOn w:val="afa"/>
    <w:rsid w:val="005C6BDD"/>
    <w:pPr>
      <w:widowControl/>
      <w:spacing w:before="100" w:beforeAutospacing="1" w:after="100" w:afterAutospacing="1"/>
      <w:jc w:val="left"/>
    </w:pPr>
    <w:rPr>
      <w:rFonts w:ascii="宋体" w:hAnsi="宋体" w:cs="宋体"/>
      <w:color w:val="92D050"/>
      <w:kern w:val="0"/>
      <w:sz w:val="24"/>
    </w:rPr>
  </w:style>
  <w:style w:type="paragraph" w:customStyle="1" w:styleId="xl72">
    <w:name w:val="xl72"/>
    <w:basedOn w:val="afa"/>
    <w:rsid w:val="005C6BDD"/>
    <w:pPr>
      <w:widowControl/>
      <w:spacing w:before="100" w:beforeAutospacing="1" w:after="100" w:afterAutospacing="1"/>
      <w:jc w:val="left"/>
    </w:pPr>
    <w:rPr>
      <w:rFonts w:ascii="宋体" w:hAnsi="宋体" w:cs="宋体"/>
      <w:kern w:val="0"/>
      <w:sz w:val="24"/>
    </w:rPr>
  </w:style>
  <w:style w:type="paragraph" w:customStyle="1" w:styleId="xl73">
    <w:name w:val="xl73"/>
    <w:basedOn w:val="afa"/>
    <w:rsid w:val="005C6BDD"/>
    <w:pPr>
      <w:widowControl/>
      <w:spacing w:before="100" w:beforeAutospacing="1" w:after="100" w:afterAutospacing="1"/>
      <w:jc w:val="left"/>
    </w:pPr>
    <w:rPr>
      <w:rFonts w:ascii="宋体" w:hAnsi="宋体" w:cs="宋体"/>
      <w:kern w:val="0"/>
      <w:sz w:val="18"/>
      <w:szCs w:val="18"/>
    </w:rPr>
  </w:style>
  <w:style w:type="paragraph" w:customStyle="1" w:styleId="xl74">
    <w:name w:val="xl74"/>
    <w:basedOn w:val="afa"/>
    <w:rsid w:val="005C6BDD"/>
    <w:pPr>
      <w:widowControl/>
      <w:spacing w:before="100" w:beforeAutospacing="1" w:after="100" w:afterAutospacing="1"/>
      <w:jc w:val="left"/>
    </w:pPr>
    <w:rPr>
      <w:rFonts w:ascii="宋体" w:hAnsi="宋体" w:cs="宋体"/>
      <w:kern w:val="0"/>
      <w:sz w:val="24"/>
    </w:rPr>
  </w:style>
  <w:style w:type="paragraph" w:customStyle="1" w:styleId="xl75">
    <w:name w:val="xl75"/>
    <w:basedOn w:val="afa"/>
    <w:rsid w:val="005C6BDD"/>
    <w:pPr>
      <w:widowControl/>
      <w:spacing w:before="100" w:beforeAutospacing="1" w:after="100" w:afterAutospacing="1"/>
      <w:jc w:val="left"/>
    </w:pPr>
    <w:rPr>
      <w:rFonts w:ascii="宋体" w:hAnsi="宋体" w:cs="宋体"/>
      <w:kern w:val="0"/>
      <w:sz w:val="18"/>
      <w:szCs w:val="18"/>
    </w:rPr>
  </w:style>
  <w:style w:type="paragraph" w:customStyle="1" w:styleId="xl76">
    <w:name w:val="xl76"/>
    <w:basedOn w:val="afa"/>
    <w:rsid w:val="005C6BDD"/>
    <w:pPr>
      <w:widowControl/>
      <w:spacing w:before="100" w:beforeAutospacing="1" w:after="100" w:afterAutospacing="1"/>
      <w:jc w:val="left"/>
    </w:pPr>
    <w:rPr>
      <w:rFonts w:ascii="宋体" w:hAnsi="宋体" w:cs="宋体"/>
      <w:b/>
      <w:bCs/>
      <w:kern w:val="0"/>
      <w:sz w:val="24"/>
    </w:rPr>
  </w:style>
  <w:style w:type="paragraph" w:customStyle="1" w:styleId="xl77">
    <w:name w:val="xl77"/>
    <w:basedOn w:val="afa"/>
    <w:rsid w:val="005C6BDD"/>
    <w:pPr>
      <w:widowControl/>
      <w:spacing w:before="100" w:beforeAutospacing="1" w:after="100" w:afterAutospacing="1"/>
      <w:jc w:val="left"/>
    </w:pPr>
    <w:rPr>
      <w:rFonts w:ascii="宋体" w:hAnsi="宋体" w:cs="宋体"/>
      <w:kern w:val="0"/>
      <w:sz w:val="24"/>
    </w:rPr>
  </w:style>
  <w:style w:type="paragraph" w:customStyle="1" w:styleId="xl78">
    <w:name w:val="xl78"/>
    <w:basedOn w:val="afa"/>
    <w:rsid w:val="005C6BDD"/>
    <w:pPr>
      <w:widowControl/>
      <w:spacing w:before="100" w:beforeAutospacing="1" w:after="100" w:afterAutospacing="1"/>
      <w:jc w:val="left"/>
      <w:textAlignment w:val="top"/>
    </w:pPr>
    <w:rPr>
      <w:rFonts w:ascii="宋体" w:hAnsi="宋体" w:cs="宋体"/>
      <w:kern w:val="0"/>
      <w:sz w:val="24"/>
    </w:rPr>
  </w:style>
  <w:style w:type="paragraph" w:customStyle="1" w:styleId="font0">
    <w:name w:val="font0"/>
    <w:basedOn w:val="afa"/>
    <w:uiPriority w:val="99"/>
    <w:rsid w:val="005C6BDD"/>
    <w:pPr>
      <w:widowControl/>
      <w:spacing w:before="100" w:beforeAutospacing="1" w:after="100" w:afterAutospacing="1"/>
      <w:jc w:val="left"/>
    </w:pPr>
    <w:rPr>
      <w:rFonts w:ascii="宋体" w:hAnsi="宋体" w:cs="宋体"/>
      <w:color w:val="000000"/>
      <w:kern w:val="0"/>
      <w:sz w:val="22"/>
      <w:szCs w:val="22"/>
    </w:rPr>
  </w:style>
  <w:style w:type="paragraph" w:customStyle="1" w:styleId="xl63">
    <w:name w:val="xl63"/>
    <w:basedOn w:val="afa"/>
    <w:rsid w:val="005C6BDD"/>
    <w:pPr>
      <w:widowControl/>
      <w:spacing w:before="100" w:beforeAutospacing="1" w:after="100" w:afterAutospacing="1"/>
      <w:jc w:val="left"/>
    </w:pPr>
    <w:rPr>
      <w:rFonts w:ascii="宋体" w:hAnsi="宋体" w:cs="宋体"/>
      <w:kern w:val="0"/>
      <w:sz w:val="24"/>
    </w:rPr>
  </w:style>
  <w:style w:type="paragraph" w:customStyle="1" w:styleId="xl64">
    <w:name w:val="xl64"/>
    <w:basedOn w:val="afa"/>
    <w:rsid w:val="005C6BDD"/>
    <w:pPr>
      <w:widowControl/>
      <w:spacing w:before="100" w:beforeAutospacing="1" w:after="100" w:afterAutospacing="1"/>
      <w:jc w:val="left"/>
    </w:pPr>
    <w:rPr>
      <w:rFonts w:ascii="宋体" w:hAnsi="宋体" w:cs="宋体"/>
      <w:b/>
      <w:bCs/>
      <w:kern w:val="0"/>
      <w:sz w:val="24"/>
    </w:rPr>
  </w:style>
  <w:style w:type="paragraph" w:customStyle="1" w:styleId="xl79">
    <w:name w:val="xl79"/>
    <w:basedOn w:val="afa"/>
    <w:rsid w:val="005C6BDD"/>
    <w:pPr>
      <w:widowControl/>
      <w:shd w:val="clear" w:color="000000" w:fill="FF0000"/>
      <w:spacing w:before="100" w:beforeAutospacing="1" w:after="100" w:afterAutospacing="1"/>
      <w:jc w:val="left"/>
    </w:pPr>
    <w:rPr>
      <w:rFonts w:ascii="宋体" w:hAnsi="宋体" w:cs="宋体"/>
      <w:color w:val="FF0000"/>
      <w:kern w:val="0"/>
      <w:sz w:val="24"/>
    </w:rPr>
  </w:style>
  <w:style w:type="character" w:styleId="affffffc">
    <w:name w:val="annotation reference"/>
    <w:basedOn w:val="afb"/>
    <w:uiPriority w:val="99"/>
    <w:rsid w:val="005C6BDD"/>
    <w:rPr>
      <w:rFonts w:cs="Times New Roman"/>
      <w:sz w:val="21"/>
      <w:szCs w:val="21"/>
    </w:rPr>
  </w:style>
  <w:style w:type="paragraph" w:styleId="affffffd">
    <w:name w:val="annotation text"/>
    <w:basedOn w:val="afa"/>
    <w:link w:val="Char9"/>
    <w:uiPriority w:val="99"/>
    <w:rsid w:val="005C6BDD"/>
    <w:pPr>
      <w:jc w:val="left"/>
    </w:pPr>
    <w:rPr>
      <w:rFonts w:ascii="Calibri" w:hAnsi="Calibri"/>
      <w:szCs w:val="22"/>
    </w:rPr>
  </w:style>
  <w:style w:type="character" w:customStyle="1" w:styleId="Char9">
    <w:name w:val="批注文字 Char"/>
    <w:basedOn w:val="afb"/>
    <w:link w:val="affffffd"/>
    <w:uiPriority w:val="99"/>
    <w:rsid w:val="005C6BDD"/>
    <w:rPr>
      <w:rFonts w:ascii="Calibri" w:hAnsi="Calibri"/>
      <w:kern w:val="2"/>
      <w:sz w:val="21"/>
      <w:szCs w:val="22"/>
    </w:rPr>
  </w:style>
  <w:style w:type="paragraph" w:styleId="affffffe">
    <w:name w:val="annotation subject"/>
    <w:basedOn w:val="affffffd"/>
    <w:next w:val="affffffd"/>
    <w:link w:val="Chara"/>
    <w:uiPriority w:val="99"/>
    <w:rsid w:val="005C6BDD"/>
    <w:rPr>
      <w:b/>
      <w:bCs/>
    </w:rPr>
  </w:style>
  <w:style w:type="character" w:customStyle="1" w:styleId="Chara">
    <w:name w:val="批注主题 Char"/>
    <w:basedOn w:val="Char9"/>
    <w:link w:val="affffffe"/>
    <w:uiPriority w:val="99"/>
    <w:rsid w:val="005C6BDD"/>
    <w:rPr>
      <w:b/>
      <w:bCs/>
    </w:rPr>
  </w:style>
  <w:style w:type="character" w:customStyle="1" w:styleId="14">
    <w:name w:val="标题1"/>
    <w:basedOn w:val="afb"/>
    <w:rsid w:val="005C6BDD"/>
  </w:style>
  <w:style w:type="paragraph" w:customStyle="1" w:styleId="vocdesc">
    <w:name w:val="vocdesc"/>
    <w:basedOn w:val="afa"/>
    <w:rsid w:val="005C6BDD"/>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fb"/>
    <w:rsid w:val="005C6BDD"/>
  </w:style>
  <w:style w:type="character" w:customStyle="1" w:styleId="110">
    <w:name w:val="标题11"/>
    <w:basedOn w:val="afb"/>
    <w:rsid w:val="005C6BDD"/>
  </w:style>
  <w:style w:type="character" w:styleId="afffffff">
    <w:name w:val="Emphasis"/>
    <w:basedOn w:val="afb"/>
    <w:uiPriority w:val="20"/>
    <w:qFormat/>
    <w:rsid w:val="005C6BDD"/>
    <w:rPr>
      <w:i/>
      <w:iCs/>
    </w:rPr>
  </w:style>
  <w:style w:type="character" w:customStyle="1" w:styleId="28">
    <w:name w:val="标题2"/>
    <w:basedOn w:val="afb"/>
    <w:rsid w:val="005C6BDD"/>
  </w:style>
  <w:style w:type="character" w:customStyle="1" w:styleId="32">
    <w:name w:val="标题3"/>
    <w:basedOn w:val="afb"/>
    <w:rsid w:val="005C6BDD"/>
  </w:style>
  <w:style w:type="character" w:customStyle="1" w:styleId="42">
    <w:name w:val="标题4"/>
    <w:basedOn w:val="afb"/>
    <w:rsid w:val="005C6BDD"/>
  </w:style>
  <w:style w:type="paragraph" w:styleId="TOC">
    <w:name w:val="TOC Heading"/>
    <w:basedOn w:val="1"/>
    <w:next w:val="afa"/>
    <w:uiPriority w:val="39"/>
    <w:unhideWhenUsed/>
    <w:qFormat/>
    <w:rsid w:val="005C6BDD"/>
    <w:pPr>
      <w:widowControl/>
      <w:spacing w:before="480" w:after="0" w:line="276" w:lineRule="auto"/>
      <w:jc w:val="left"/>
      <w:outlineLvl w:val="9"/>
    </w:pPr>
    <w:rPr>
      <w:rFonts w:ascii="Cambria" w:eastAsia="宋体" w:hAnsi="Cambria"/>
      <w:color w:val="365F91"/>
      <w:kern w:val="0"/>
      <w:sz w:val="28"/>
      <w:szCs w:val="28"/>
    </w:rPr>
  </w:style>
  <w:style w:type="paragraph" w:styleId="afffffff0">
    <w:name w:val="No Spacing"/>
    <w:uiPriority w:val="1"/>
    <w:qFormat/>
    <w:rsid w:val="005C6BDD"/>
    <w:pPr>
      <w:widowControl w:val="0"/>
      <w:jc w:val="both"/>
    </w:pPr>
    <w:rPr>
      <w:kern w:val="2"/>
      <w:sz w:val="21"/>
      <w:szCs w:val="24"/>
    </w:rPr>
  </w:style>
  <w:style w:type="character" w:customStyle="1" w:styleId="title">
    <w:name w:val="title"/>
    <w:basedOn w:val="afb"/>
    <w:rsid w:val="005C6BDD"/>
  </w:style>
  <w:style w:type="paragraph" w:customStyle="1" w:styleId="xl80">
    <w:name w:val="xl80"/>
    <w:basedOn w:val="afa"/>
    <w:rsid w:val="005C6BDD"/>
    <w:pPr>
      <w:widowControl/>
      <w:spacing w:before="100" w:beforeAutospacing="1" w:after="100" w:afterAutospacing="1"/>
      <w:textAlignment w:val="top"/>
    </w:pPr>
    <w:rPr>
      <w:rFonts w:ascii="Calibri" w:hAnsi="Calibri" w:cs="Calibri"/>
      <w:kern w:val="0"/>
      <w:sz w:val="24"/>
    </w:rPr>
  </w:style>
  <w:style w:type="paragraph" w:customStyle="1" w:styleId="xl81">
    <w:name w:val="xl81"/>
    <w:basedOn w:val="afa"/>
    <w:rsid w:val="005C6BDD"/>
    <w:pPr>
      <w:widowControl/>
      <w:spacing w:before="100" w:beforeAutospacing="1" w:after="100" w:afterAutospacing="1"/>
      <w:textAlignment w:val="top"/>
    </w:pPr>
    <w:rPr>
      <w:rFonts w:ascii="Calibri" w:hAnsi="Calibri" w:cs="Calibri"/>
      <w:b/>
      <w:bCs/>
      <w:kern w:val="0"/>
      <w:sz w:val="24"/>
    </w:rPr>
  </w:style>
  <w:style w:type="paragraph" w:customStyle="1" w:styleId="xl82">
    <w:name w:val="xl82"/>
    <w:basedOn w:val="afa"/>
    <w:rsid w:val="005C6BDD"/>
    <w:pPr>
      <w:widowControl/>
      <w:spacing w:before="100" w:beforeAutospacing="1" w:after="100" w:afterAutospacing="1"/>
      <w:jc w:val="left"/>
    </w:pPr>
    <w:rPr>
      <w:rFonts w:ascii="宋体" w:hAnsi="宋体" w:cs="宋体"/>
      <w:color w:val="333333"/>
      <w:kern w:val="0"/>
      <w:sz w:val="24"/>
    </w:rPr>
  </w:style>
  <w:style w:type="paragraph" w:customStyle="1" w:styleId="xl83">
    <w:name w:val="xl83"/>
    <w:basedOn w:val="afa"/>
    <w:rsid w:val="005C6BDD"/>
    <w:pPr>
      <w:widowControl/>
      <w:spacing w:before="100" w:beforeAutospacing="1" w:after="100" w:afterAutospacing="1"/>
      <w:jc w:val="left"/>
    </w:pPr>
    <w:rPr>
      <w:rFonts w:ascii="宋体" w:hAnsi="宋体" w:cs="宋体"/>
      <w:kern w:val="0"/>
      <w:sz w:val="24"/>
    </w:rPr>
  </w:style>
  <w:style w:type="paragraph" w:customStyle="1" w:styleId="xl84">
    <w:name w:val="xl84"/>
    <w:basedOn w:val="afa"/>
    <w:rsid w:val="005C6BDD"/>
    <w:pPr>
      <w:widowControl/>
      <w:shd w:val="clear" w:color="000000" w:fill="FFFFFF"/>
      <w:spacing w:before="100" w:beforeAutospacing="1" w:after="100" w:afterAutospacing="1"/>
      <w:jc w:val="left"/>
    </w:pPr>
    <w:rPr>
      <w:rFonts w:ascii="宋体" w:hAnsi="宋体" w:cs="宋体"/>
      <w:kern w:val="0"/>
      <w:sz w:val="24"/>
    </w:rPr>
  </w:style>
  <w:style w:type="paragraph" w:customStyle="1" w:styleId="xl85">
    <w:name w:val="xl85"/>
    <w:basedOn w:val="afa"/>
    <w:rsid w:val="005C6BDD"/>
    <w:pPr>
      <w:widowControl/>
      <w:spacing w:before="100" w:beforeAutospacing="1" w:after="100" w:afterAutospacing="1"/>
      <w:jc w:val="left"/>
    </w:pPr>
    <w:rPr>
      <w:rFonts w:ascii="仿宋_GB2312" w:eastAsia="仿宋_GB2312" w:hAnsi="宋体" w:cs="宋体"/>
      <w:kern w:val="0"/>
      <w:szCs w:val="21"/>
    </w:rPr>
  </w:style>
  <w:style w:type="paragraph" w:customStyle="1" w:styleId="xl86">
    <w:name w:val="xl86"/>
    <w:basedOn w:val="afa"/>
    <w:rsid w:val="005C6BDD"/>
    <w:pPr>
      <w:widowControl/>
      <w:spacing w:before="100" w:beforeAutospacing="1" w:after="100" w:afterAutospacing="1"/>
      <w:jc w:val="left"/>
      <w:textAlignment w:val="bottom"/>
    </w:pPr>
    <w:rPr>
      <w:rFonts w:ascii="宋体" w:hAnsi="宋体" w:cs="宋体"/>
      <w:kern w:val="0"/>
      <w:sz w:val="24"/>
    </w:rPr>
  </w:style>
  <w:style w:type="paragraph" w:customStyle="1" w:styleId="xl87">
    <w:name w:val="xl87"/>
    <w:basedOn w:val="afa"/>
    <w:rsid w:val="005C6BDD"/>
    <w:pPr>
      <w:widowControl/>
      <w:spacing w:before="100" w:beforeAutospacing="1" w:after="100" w:afterAutospacing="1"/>
      <w:jc w:val="left"/>
      <w:textAlignment w:val="top"/>
    </w:pPr>
    <w:rPr>
      <w:rFonts w:ascii="宋体" w:hAnsi="宋体" w:cs="宋体"/>
      <w:kern w:val="0"/>
      <w:sz w:val="24"/>
    </w:rPr>
  </w:style>
  <w:style w:type="paragraph" w:styleId="afffffff1">
    <w:name w:val="Title"/>
    <w:basedOn w:val="afa"/>
    <w:next w:val="afa"/>
    <w:link w:val="Charb"/>
    <w:uiPriority w:val="10"/>
    <w:qFormat/>
    <w:rsid w:val="005C6BDD"/>
    <w:pPr>
      <w:spacing w:before="240" w:after="60"/>
      <w:jc w:val="center"/>
      <w:outlineLvl w:val="0"/>
    </w:pPr>
    <w:rPr>
      <w:rFonts w:asciiTheme="majorHAnsi" w:hAnsiTheme="majorHAnsi" w:cstheme="majorBidi"/>
      <w:b/>
      <w:bCs/>
      <w:sz w:val="32"/>
      <w:szCs w:val="32"/>
    </w:rPr>
  </w:style>
  <w:style w:type="character" w:customStyle="1" w:styleId="Charb">
    <w:name w:val="标题 Char"/>
    <w:basedOn w:val="afb"/>
    <w:link w:val="afffffff1"/>
    <w:uiPriority w:val="10"/>
    <w:rsid w:val="005C6BDD"/>
    <w:rPr>
      <w:rFonts w:asciiTheme="majorHAnsi" w:hAnsiTheme="majorHAnsi" w:cstheme="majorBidi"/>
      <w:b/>
      <w:bCs/>
      <w:kern w:val="2"/>
      <w:sz w:val="32"/>
      <w:szCs w:val="32"/>
    </w:rPr>
  </w:style>
  <w:style w:type="paragraph" w:styleId="afffffff2">
    <w:name w:val="Subtitle"/>
    <w:basedOn w:val="afa"/>
    <w:next w:val="afa"/>
    <w:link w:val="Charc"/>
    <w:uiPriority w:val="11"/>
    <w:qFormat/>
    <w:rsid w:val="005C6BDD"/>
    <w:pPr>
      <w:spacing w:before="240" w:after="60" w:line="312" w:lineRule="auto"/>
      <w:jc w:val="center"/>
      <w:outlineLvl w:val="1"/>
    </w:pPr>
    <w:rPr>
      <w:rFonts w:asciiTheme="majorHAnsi" w:hAnsiTheme="majorHAnsi" w:cstheme="majorBidi"/>
      <w:b/>
      <w:bCs/>
      <w:kern w:val="28"/>
      <w:sz w:val="32"/>
      <w:szCs w:val="32"/>
    </w:rPr>
  </w:style>
  <w:style w:type="character" w:customStyle="1" w:styleId="Charc">
    <w:name w:val="副标题 Char"/>
    <w:basedOn w:val="afb"/>
    <w:link w:val="afffffff2"/>
    <w:uiPriority w:val="11"/>
    <w:rsid w:val="005C6BDD"/>
    <w:rPr>
      <w:rFonts w:asciiTheme="majorHAnsi" w:hAnsiTheme="majorHAnsi" w:cstheme="majorBidi"/>
      <w:b/>
      <w:bCs/>
      <w:kern w:val="28"/>
      <w:sz w:val="32"/>
      <w:szCs w:val="32"/>
    </w:rPr>
  </w:style>
  <w:style w:type="character" w:customStyle="1" w:styleId="Char3">
    <w:name w:val="脚注文本 Char"/>
    <w:basedOn w:val="afb"/>
    <w:link w:val="ab"/>
    <w:rsid w:val="00580F48"/>
    <w:rPr>
      <w:rFonts w:ascii="宋体"/>
      <w:kern w:val="2"/>
      <w:sz w:val="18"/>
      <w:szCs w:val="18"/>
    </w:rPr>
  </w:style>
  <w:style w:type="character" w:customStyle="1" w:styleId="Char5">
    <w:name w:val="尾注文本 Char"/>
    <w:basedOn w:val="afb"/>
    <w:link w:val="afffff9"/>
    <w:semiHidden/>
    <w:rsid w:val="00580F48"/>
    <w:rPr>
      <w:kern w:val="2"/>
      <w:sz w:val="21"/>
      <w:szCs w:val="24"/>
    </w:rPr>
  </w:style>
</w:styles>
</file>

<file path=word/webSettings.xml><?xml version="1.0" encoding="utf-8"?>
<w:webSettings xmlns:r="http://schemas.openxmlformats.org/officeDocument/2006/relationships" xmlns:w="http://schemas.openxmlformats.org/wordprocessingml/2006/main">
  <w:divs>
    <w:div w:id="15498701">
      <w:bodyDiv w:val="1"/>
      <w:marLeft w:val="0"/>
      <w:marRight w:val="0"/>
      <w:marTop w:val="0"/>
      <w:marBottom w:val="0"/>
      <w:divBdr>
        <w:top w:val="none" w:sz="0" w:space="0" w:color="auto"/>
        <w:left w:val="none" w:sz="0" w:space="0" w:color="auto"/>
        <w:bottom w:val="none" w:sz="0" w:space="0" w:color="auto"/>
        <w:right w:val="none" w:sz="0" w:space="0" w:color="auto"/>
      </w:divBdr>
    </w:div>
    <w:div w:id="62535779">
      <w:bodyDiv w:val="1"/>
      <w:marLeft w:val="0"/>
      <w:marRight w:val="0"/>
      <w:marTop w:val="0"/>
      <w:marBottom w:val="0"/>
      <w:divBdr>
        <w:top w:val="none" w:sz="0" w:space="0" w:color="auto"/>
        <w:left w:val="none" w:sz="0" w:space="0" w:color="auto"/>
        <w:bottom w:val="none" w:sz="0" w:space="0" w:color="auto"/>
        <w:right w:val="none" w:sz="0" w:space="0" w:color="auto"/>
      </w:divBdr>
    </w:div>
    <w:div w:id="105734346">
      <w:bodyDiv w:val="1"/>
      <w:marLeft w:val="0"/>
      <w:marRight w:val="0"/>
      <w:marTop w:val="0"/>
      <w:marBottom w:val="0"/>
      <w:divBdr>
        <w:top w:val="none" w:sz="0" w:space="0" w:color="auto"/>
        <w:left w:val="none" w:sz="0" w:space="0" w:color="auto"/>
        <w:bottom w:val="none" w:sz="0" w:space="0" w:color="auto"/>
        <w:right w:val="none" w:sz="0" w:space="0" w:color="auto"/>
      </w:divBdr>
    </w:div>
    <w:div w:id="115296432">
      <w:bodyDiv w:val="1"/>
      <w:marLeft w:val="0"/>
      <w:marRight w:val="0"/>
      <w:marTop w:val="0"/>
      <w:marBottom w:val="0"/>
      <w:divBdr>
        <w:top w:val="none" w:sz="0" w:space="0" w:color="auto"/>
        <w:left w:val="none" w:sz="0" w:space="0" w:color="auto"/>
        <w:bottom w:val="none" w:sz="0" w:space="0" w:color="auto"/>
        <w:right w:val="none" w:sz="0" w:space="0" w:color="auto"/>
      </w:divBdr>
    </w:div>
    <w:div w:id="117340288">
      <w:bodyDiv w:val="1"/>
      <w:marLeft w:val="0"/>
      <w:marRight w:val="0"/>
      <w:marTop w:val="0"/>
      <w:marBottom w:val="0"/>
      <w:divBdr>
        <w:top w:val="none" w:sz="0" w:space="0" w:color="auto"/>
        <w:left w:val="none" w:sz="0" w:space="0" w:color="auto"/>
        <w:bottom w:val="none" w:sz="0" w:space="0" w:color="auto"/>
        <w:right w:val="none" w:sz="0" w:space="0" w:color="auto"/>
      </w:divBdr>
    </w:div>
    <w:div w:id="144787821">
      <w:bodyDiv w:val="1"/>
      <w:marLeft w:val="0"/>
      <w:marRight w:val="0"/>
      <w:marTop w:val="0"/>
      <w:marBottom w:val="0"/>
      <w:divBdr>
        <w:top w:val="none" w:sz="0" w:space="0" w:color="auto"/>
        <w:left w:val="none" w:sz="0" w:space="0" w:color="auto"/>
        <w:bottom w:val="none" w:sz="0" w:space="0" w:color="auto"/>
        <w:right w:val="none" w:sz="0" w:space="0" w:color="auto"/>
      </w:divBdr>
    </w:div>
    <w:div w:id="149714915">
      <w:bodyDiv w:val="1"/>
      <w:marLeft w:val="0"/>
      <w:marRight w:val="0"/>
      <w:marTop w:val="0"/>
      <w:marBottom w:val="0"/>
      <w:divBdr>
        <w:top w:val="none" w:sz="0" w:space="0" w:color="auto"/>
        <w:left w:val="none" w:sz="0" w:space="0" w:color="auto"/>
        <w:bottom w:val="none" w:sz="0" w:space="0" w:color="auto"/>
        <w:right w:val="none" w:sz="0" w:space="0" w:color="auto"/>
      </w:divBdr>
    </w:div>
    <w:div w:id="196282906">
      <w:bodyDiv w:val="1"/>
      <w:marLeft w:val="0"/>
      <w:marRight w:val="0"/>
      <w:marTop w:val="0"/>
      <w:marBottom w:val="0"/>
      <w:divBdr>
        <w:top w:val="none" w:sz="0" w:space="0" w:color="auto"/>
        <w:left w:val="none" w:sz="0" w:space="0" w:color="auto"/>
        <w:bottom w:val="none" w:sz="0" w:space="0" w:color="auto"/>
        <w:right w:val="none" w:sz="0" w:space="0" w:color="auto"/>
      </w:divBdr>
    </w:div>
    <w:div w:id="201527055">
      <w:bodyDiv w:val="1"/>
      <w:marLeft w:val="0"/>
      <w:marRight w:val="0"/>
      <w:marTop w:val="0"/>
      <w:marBottom w:val="0"/>
      <w:divBdr>
        <w:top w:val="none" w:sz="0" w:space="0" w:color="auto"/>
        <w:left w:val="none" w:sz="0" w:space="0" w:color="auto"/>
        <w:bottom w:val="none" w:sz="0" w:space="0" w:color="auto"/>
        <w:right w:val="none" w:sz="0" w:space="0" w:color="auto"/>
      </w:divBdr>
    </w:div>
    <w:div w:id="210504793">
      <w:bodyDiv w:val="1"/>
      <w:marLeft w:val="0"/>
      <w:marRight w:val="0"/>
      <w:marTop w:val="0"/>
      <w:marBottom w:val="0"/>
      <w:divBdr>
        <w:top w:val="none" w:sz="0" w:space="0" w:color="auto"/>
        <w:left w:val="none" w:sz="0" w:space="0" w:color="auto"/>
        <w:bottom w:val="none" w:sz="0" w:space="0" w:color="auto"/>
        <w:right w:val="none" w:sz="0" w:space="0" w:color="auto"/>
      </w:divBdr>
    </w:div>
    <w:div w:id="284583199">
      <w:bodyDiv w:val="1"/>
      <w:marLeft w:val="0"/>
      <w:marRight w:val="0"/>
      <w:marTop w:val="0"/>
      <w:marBottom w:val="0"/>
      <w:divBdr>
        <w:top w:val="none" w:sz="0" w:space="0" w:color="auto"/>
        <w:left w:val="none" w:sz="0" w:space="0" w:color="auto"/>
        <w:bottom w:val="none" w:sz="0" w:space="0" w:color="auto"/>
        <w:right w:val="none" w:sz="0" w:space="0" w:color="auto"/>
      </w:divBdr>
      <w:divsChild>
        <w:div w:id="774134496">
          <w:marLeft w:val="389"/>
          <w:marRight w:val="0"/>
          <w:marTop w:val="0"/>
          <w:marBottom w:val="120"/>
          <w:divBdr>
            <w:top w:val="none" w:sz="0" w:space="0" w:color="auto"/>
            <w:left w:val="none" w:sz="0" w:space="0" w:color="auto"/>
            <w:bottom w:val="none" w:sz="0" w:space="0" w:color="auto"/>
            <w:right w:val="none" w:sz="0" w:space="0" w:color="auto"/>
          </w:divBdr>
        </w:div>
        <w:div w:id="1793282317">
          <w:marLeft w:val="389"/>
          <w:marRight w:val="0"/>
          <w:marTop w:val="0"/>
          <w:marBottom w:val="120"/>
          <w:divBdr>
            <w:top w:val="none" w:sz="0" w:space="0" w:color="auto"/>
            <w:left w:val="none" w:sz="0" w:space="0" w:color="auto"/>
            <w:bottom w:val="none" w:sz="0" w:space="0" w:color="auto"/>
            <w:right w:val="none" w:sz="0" w:space="0" w:color="auto"/>
          </w:divBdr>
        </w:div>
        <w:div w:id="104815092">
          <w:marLeft w:val="389"/>
          <w:marRight w:val="0"/>
          <w:marTop w:val="0"/>
          <w:marBottom w:val="120"/>
          <w:divBdr>
            <w:top w:val="none" w:sz="0" w:space="0" w:color="auto"/>
            <w:left w:val="none" w:sz="0" w:space="0" w:color="auto"/>
            <w:bottom w:val="none" w:sz="0" w:space="0" w:color="auto"/>
            <w:right w:val="none" w:sz="0" w:space="0" w:color="auto"/>
          </w:divBdr>
        </w:div>
      </w:divsChild>
    </w:div>
    <w:div w:id="300036904">
      <w:bodyDiv w:val="1"/>
      <w:marLeft w:val="0"/>
      <w:marRight w:val="0"/>
      <w:marTop w:val="0"/>
      <w:marBottom w:val="0"/>
      <w:divBdr>
        <w:top w:val="none" w:sz="0" w:space="0" w:color="auto"/>
        <w:left w:val="none" w:sz="0" w:space="0" w:color="auto"/>
        <w:bottom w:val="none" w:sz="0" w:space="0" w:color="auto"/>
        <w:right w:val="none" w:sz="0" w:space="0" w:color="auto"/>
      </w:divBdr>
    </w:div>
    <w:div w:id="397175214">
      <w:bodyDiv w:val="1"/>
      <w:marLeft w:val="0"/>
      <w:marRight w:val="0"/>
      <w:marTop w:val="0"/>
      <w:marBottom w:val="0"/>
      <w:divBdr>
        <w:top w:val="none" w:sz="0" w:space="0" w:color="auto"/>
        <w:left w:val="none" w:sz="0" w:space="0" w:color="auto"/>
        <w:bottom w:val="none" w:sz="0" w:space="0" w:color="auto"/>
        <w:right w:val="none" w:sz="0" w:space="0" w:color="auto"/>
      </w:divBdr>
    </w:div>
    <w:div w:id="507866667">
      <w:bodyDiv w:val="1"/>
      <w:marLeft w:val="0"/>
      <w:marRight w:val="0"/>
      <w:marTop w:val="0"/>
      <w:marBottom w:val="0"/>
      <w:divBdr>
        <w:top w:val="none" w:sz="0" w:space="0" w:color="auto"/>
        <w:left w:val="none" w:sz="0" w:space="0" w:color="auto"/>
        <w:bottom w:val="none" w:sz="0" w:space="0" w:color="auto"/>
        <w:right w:val="none" w:sz="0" w:space="0" w:color="auto"/>
      </w:divBdr>
    </w:div>
    <w:div w:id="522088120">
      <w:bodyDiv w:val="1"/>
      <w:marLeft w:val="0"/>
      <w:marRight w:val="0"/>
      <w:marTop w:val="0"/>
      <w:marBottom w:val="0"/>
      <w:divBdr>
        <w:top w:val="none" w:sz="0" w:space="0" w:color="auto"/>
        <w:left w:val="none" w:sz="0" w:space="0" w:color="auto"/>
        <w:bottom w:val="none" w:sz="0" w:space="0" w:color="auto"/>
        <w:right w:val="none" w:sz="0" w:space="0" w:color="auto"/>
      </w:divBdr>
    </w:div>
    <w:div w:id="540434289">
      <w:bodyDiv w:val="1"/>
      <w:marLeft w:val="0"/>
      <w:marRight w:val="0"/>
      <w:marTop w:val="0"/>
      <w:marBottom w:val="0"/>
      <w:divBdr>
        <w:top w:val="none" w:sz="0" w:space="0" w:color="auto"/>
        <w:left w:val="none" w:sz="0" w:space="0" w:color="auto"/>
        <w:bottom w:val="none" w:sz="0" w:space="0" w:color="auto"/>
        <w:right w:val="none" w:sz="0" w:space="0" w:color="auto"/>
      </w:divBdr>
    </w:div>
    <w:div w:id="543174044">
      <w:bodyDiv w:val="1"/>
      <w:marLeft w:val="0"/>
      <w:marRight w:val="0"/>
      <w:marTop w:val="0"/>
      <w:marBottom w:val="0"/>
      <w:divBdr>
        <w:top w:val="none" w:sz="0" w:space="0" w:color="auto"/>
        <w:left w:val="none" w:sz="0" w:space="0" w:color="auto"/>
        <w:bottom w:val="none" w:sz="0" w:space="0" w:color="auto"/>
        <w:right w:val="none" w:sz="0" w:space="0" w:color="auto"/>
      </w:divBdr>
    </w:div>
    <w:div w:id="570122903">
      <w:bodyDiv w:val="1"/>
      <w:marLeft w:val="0"/>
      <w:marRight w:val="0"/>
      <w:marTop w:val="0"/>
      <w:marBottom w:val="0"/>
      <w:divBdr>
        <w:top w:val="none" w:sz="0" w:space="0" w:color="auto"/>
        <w:left w:val="none" w:sz="0" w:space="0" w:color="auto"/>
        <w:bottom w:val="none" w:sz="0" w:space="0" w:color="auto"/>
        <w:right w:val="none" w:sz="0" w:space="0" w:color="auto"/>
      </w:divBdr>
    </w:div>
    <w:div w:id="579560731">
      <w:bodyDiv w:val="1"/>
      <w:marLeft w:val="0"/>
      <w:marRight w:val="0"/>
      <w:marTop w:val="0"/>
      <w:marBottom w:val="0"/>
      <w:divBdr>
        <w:top w:val="none" w:sz="0" w:space="0" w:color="auto"/>
        <w:left w:val="none" w:sz="0" w:space="0" w:color="auto"/>
        <w:bottom w:val="none" w:sz="0" w:space="0" w:color="auto"/>
        <w:right w:val="none" w:sz="0" w:space="0" w:color="auto"/>
      </w:divBdr>
    </w:div>
    <w:div w:id="617420284">
      <w:bodyDiv w:val="1"/>
      <w:marLeft w:val="0"/>
      <w:marRight w:val="0"/>
      <w:marTop w:val="0"/>
      <w:marBottom w:val="0"/>
      <w:divBdr>
        <w:top w:val="none" w:sz="0" w:space="0" w:color="auto"/>
        <w:left w:val="none" w:sz="0" w:space="0" w:color="auto"/>
        <w:bottom w:val="none" w:sz="0" w:space="0" w:color="auto"/>
        <w:right w:val="none" w:sz="0" w:space="0" w:color="auto"/>
      </w:divBdr>
    </w:div>
    <w:div w:id="627903930">
      <w:bodyDiv w:val="1"/>
      <w:marLeft w:val="0"/>
      <w:marRight w:val="0"/>
      <w:marTop w:val="0"/>
      <w:marBottom w:val="0"/>
      <w:divBdr>
        <w:top w:val="none" w:sz="0" w:space="0" w:color="auto"/>
        <w:left w:val="none" w:sz="0" w:space="0" w:color="auto"/>
        <w:bottom w:val="none" w:sz="0" w:space="0" w:color="auto"/>
        <w:right w:val="none" w:sz="0" w:space="0" w:color="auto"/>
      </w:divBdr>
    </w:div>
    <w:div w:id="653993777">
      <w:bodyDiv w:val="1"/>
      <w:marLeft w:val="0"/>
      <w:marRight w:val="0"/>
      <w:marTop w:val="0"/>
      <w:marBottom w:val="0"/>
      <w:divBdr>
        <w:top w:val="none" w:sz="0" w:space="0" w:color="auto"/>
        <w:left w:val="none" w:sz="0" w:space="0" w:color="auto"/>
        <w:bottom w:val="none" w:sz="0" w:space="0" w:color="auto"/>
        <w:right w:val="none" w:sz="0" w:space="0" w:color="auto"/>
      </w:divBdr>
      <w:divsChild>
        <w:div w:id="890002186">
          <w:marLeft w:val="1008"/>
          <w:marRight w:val="0"/>
          <w:marTop w:val="110"/>
          <w:marBottom w:val="360"/>
          <w:divBdr>
            <w:top w:val="none" w:sz="0" w:space="0" w:color="auto"/>
            <w:left w:val="none" w:sz="0" w:space="0" w:color="auto"/>
            <w:bottom w:val="none" w:sz="0" w:space="0" w:color="auto"/>
            <w:right w:val="none" w:sz="0" w:space="0" w:color="auto"/>
          </w:divBdr>
        </w:div>
      </w:divsChild>
    </w:div>
    <w:div w:id="655380875">
      <w:bodyDiv w:val="1"/>
      <w:marLeft w:val="0"/>
      <w:marRight w:val="0"/>
      <w:marTop w:val="0"/>
      <w:marBottom w:val="0"/>
      <w:divBdr>
        <w:top w:val="none" w:sz="0" w:space="0" w:color="auto"/>
        <w:left w:val="none" w:sz="0" w:space="0" w:color="auto"/>
        <w:bottom w:val="none" w:sz="0" w:space="0" w:color="auto"/>
        <w:right w:val="none" w:sz="0" w:space="0" w:color="auto"/>
      </w:divBdr>
    </w:div>
    <w:div w:id="678434441">
      <w:bodyDiv w:val="1"/>
      <w:marLeft w:val="0"/>
      <w:marRight w:val="0"/>
      <w:marTop w:val="0"/>
      <w:marBottom w:val="0"/>
      <w:divBdr>
        <w:top w:val="none" w:sz="0" w:space="0" w:color="auto"/>
        <w:left w:val="none" w:sz="0" w:space="0" w:color="auto"/>
        <w:bottom w:val="none" w:sz="0" w:space="0" w:color="auto"/>
        <w:right w:val="none" w:sz="0" w:space="0" w:color="auto"/>
      </w:divBdr>
    </w:div>
    <w:div w:id="684012865">
      <w:bodyDiv w:val="1"/>
      <w:marLeft w:val="0"/>
      <w:marRight w:val="0"/>
      <w:marTop w:val="0"/>
      <w:marBottom w:val="0"/>
      <w:divBdr>
        <w:top w:val="none" w:sz="0" w:space="0" w:color="auto"/>
        <w:left w:val="none" w:sz="0" w:space="0" w:color="auto"/>
        <w:bottom w:val="none" w:sz="0" w:space="0" w:color="auto"/>
        <w:right w:val="none" w:sz="0" w:space="0" w:color="auto"/>
      </w:divBdr>
    </w:div>
    <w:div w:id="698623695">
      <w:bodyDiv w:val="1"/>
      <w:marLeft w:val="0"/>
      <w:marRight w:val="0"/>
      <w:marTop w:val="0"/>
      <w:marBottom w:val="0"/>
      <w:divBdr>
        <w:top w:val="none" w:sz="0" w:space="0" w:color="auto"/>
        <w:left w:val="none" w:sz="0" w:space="0" w:color="auto"/>
        <w:bottom w:val="none" w:sz="0" w:space="0" w:color="auto"/>
        <w:right w:val="none" w:sz="0" w:space="0" w:color="auto"/>
      </w:divBdr>
    </w:div>
    <w:div w:id="781531029">
      <w:bodyDiv w:val="1"/>
      <w:marLeft w:val="0"/>
      <w:marRight w:val="0"/>
      <w:marTop w:val="0"/>
      <w:marBottom w:val="0"/>
      <w:divBdr>
        <w:top w:val="none" w:sz="0" w:space="0" w:color="auto"/>
        <w:left w:val="none" w:sz="0" w:space="0" w:color="auto"/>
        <w:bottom w:val="none" w:sz="0" w:space="0" w:color="auto"/>
        <w:right w:val="none" w:sz="0" w:space="0" w:color="auto"/>
      </w:divBdr>
    </w:div>
    <w:div w:id="843934543">
      <w:bodyDiv w:val="1"/>
      <w:marLeft w:val="0"/>
      <w:marRight w:val="0"/>
      <w:marTop w:val="0"/>
      <w:marBottom w:val="0"/>
      <w:divBdr>
        <w:top w:val="none" w:sz="0" w:space="0" w:color="auto"/>
        <w:left w:val="none" w:sz="0" w:space="0" w:color="auto"/>
        <w:bottom w:val="none" w:sz="0" w:space="0" w:color="auto"/>
        <w:right w:val="none" w:sz="0" w:space="0" w:color="auto"/>
      </w:divBdr>
    </w:div>
    <w:div w:id="968785911">
      <w:bodyDiv w:val="1"/>
      <w:marLeft w:val="0"/>
      <w:marRight w:val="0"/>
      <w:marTop w:val="0"/>
      <w:marBottom w:val="0"/>
      <w:divBdr>
        <w:top w:val="none" w:sz="0" w:space="0" w:color="auto"/>
        <w:left w:val="none" w:sz="0" w:space="0" w:color="auto"/>
        <w:bottom w:val="none" w:sz="0" w:space="0" w:color="auto"/>
        <w:right w:val="none" w:sz="0" w:space="0" w:color="auto"/>
      </w:divBdr>
    </w:div>
    <w:div w:id="985546848">
      <w:bodyDiv w:val="1"/>
      <w:marLeft w:val="0"/>
      <w:marRight w:val="0"/>
      <w:marTop w:val="0"/>
      <w:marBottom w:val="0"/>
      <w:divBdr>
        <w:top w:val="none" w:sz="0" w:space="0" w:color="auto"/>
        <w:left w:val="none" w:sz="0" w:space="0" w:color="auto"/>
        <w:bottom w:val="none" w:sz="0" w:space="0" w:color="auto"/>
        <w:right w:val="none" w:sz="0" w:space="0" w:color="auto"/>
      </w:divBdr>
    </w:div>
    <w:div w:id="989557356">
      <w:bodyDiv w:val="1"/>
      <w:marLeft w:val="0"/>
      <w:marRight w:val="0"/>
      <w:marTop w:val="0"/>
      <w:marBottom w:val="0"/>
      <w:divBdr>
        <w:top w:val="none" w:sz="0" w:space="0" w:color="auto"/>
        <w:left w:val="none" w:sz="0" w:space="0" w:color="auto"/>
        <w:bottom w:val="none" w:sz="0" w:space="0" w:color="auto"/>
        <w:right w:val="none" w:sz="0" w:space="0" w:color="auto"/>
      </w:divBdr>
    </w:div>
    <w:div w:id="989863610">
      <w:bodyDiv w:val="1"/>
      <w:marLeft w:val="0"/>
      <w:marRight w:val="0"/>
      <w:marTop w:val="0"/>
      <w:marBottom w:val="0"/>
      <w:divBdr>
        <w:top w:val="none" w:sz="0" w:space="0" w:color="auto"/>
        <w:left w:val="none" w:sz="0" w:space="0" w:color="auto"/>
        <w:bottom w:val="none" w:sz="0" w:space="0" w:color="auto"/>
        <w:right w:val="none" w:sz="0" w:space="0" w:color="auto"/>
      </w:divBdr>
      <w:divsChild>
        <w:div w:id="1824085316">
          <w:marLeft w:val="389"/>
          <w:marRight w:val="0"/>
          <w:marTop w:val="0"/>
          <w:marBottom w:val="120"/>
          <w:divBdr>
            <w:top w:val="none" w:sz="0" w:space="0" w:color="auto"/>
            <w:left w:val="none" w:sz="0" w:space="0" w:color="auto"/>
            <w:bottom w:val="none" w:sz="0" w:space="0" w:color="auto"/>
            <w:right w:val="none" w:sz="0" w:space="0" w:color="auto"/>
          </w:divBdr>
        </w:div>
      </w:divsChild>
    </w:div>
    <w:div w:id="992293922">
      <w:bodyDiv w:val="1"/>
      <w:marLeft w:val="0"/>
      <w:marRight w:val="0"/>
      <w:marTop w:val="0"/>
      <w:marBottom w:val="0"/>
      <w:divBdr>
        <w:top w:val="none" w:sz="0" w:space="0" w:color="auto"/>
        <w:left w:val="none" w:sz="0" w:space="0" w:color="auto"/>
        <w:bottom w:val="none" w:sz="0" w:space="0" w:color="auto"/>
        <w:right w:val="none" w:sz="0" w:space="0" w:color="auto"/>
      </w:divBdr>
    </w:div>
    <w:div w:id="1002513279">
      <w:bodyDiv w:val="1"/>
      <w:marLeft w:val="0"/>
      <w:marRight w:val="0"/>
      <w:marTop w:val="0"/>
      <w:marBottom w:val="0"/>
      <w:divBdr>
        <w:top w:val="none" w:sz="0" w:space="0" w:color="auto"/>
        <w:left w:val="none" w:sz="0" w:space="0" w:color="auto"/>
        <w:bottom w:val="none" w:sz="0" w:space="0" w:color="auto"/>
        <w:right w:val="none" w:sz="0" w:space="0" w:color="auto"/>
      </w:divBdr>
    </w:div>
    <w:div w:id="1042099048">
      <w:bodyDiv w:val="1"/>
      <w:marLeft w:val="0"/>
      <w:marRight w:val="0"/>
      <w:marTop w:val="0"/>
      <w:marBottom w:val="0"/>
      <w:divBdr>
        <w:top w:val="none" w:sz="0" w:space="0" w:color="auto"/>
        <w:left w:val="none" w:sz="0" w:space="0" w:color="auto"/>
        <w:bottom w:val="none" w:sz="0" w:space="0" w:color="auto"/>
        <w:right w:val="none" w:sz="0" w:space="0" w:color="auto"/>
      </w:divBdr>
    </w:div>
    <w:div w:id="1065690330">
      <w:bodyDiv w:val="1"/>
      <w:marLeft w:val="0"/>
      <w:marRight w:val="0"/>
      <w:marTop w:val="0"/>
      <w:marBottom w:val="0"/>
      <w:divBdr>
        <w:top w:val="none" w:sz="0" w:space="0" w:color="auto"/>
        <w:left w:val="none" w:sz="0" w:space="0" w:color="auto"/>
        <w:bottom w:val="none" w:sz="0" w:space="0" w:color="auto"/>
        <w:right w:val="none" w:sz="0" w:space="0" w:color="auto"/>
      </w:divBdr>
    </w:div>
    <w:div w:id="1069111312">
      <w:bodyDiv w:val="1"/>
      <w:marLeft w:val="0"/>
      <w:marRight w:val="0"/>
      <w:marTop w:val="0"/>
      <w:marBottom w:val="0"/>
      <w:divBdr>
        <w:top w:val="none" w:sz="0" w:space="0" w:color="auto"/>
        <w:left w:val="none" w:sz="0" w:space="0" w:color="auto"/>
        <w:bottom w:val="none" w:sz="0" w:space="0" w:color="auto"/>
        <w:right w:val="none" w:sz="0" w:space="0" w:color="auto"/>
      </w:divBdr>
    </w:div>
    <w:div w:id="1072653389">
      <w:bodyDiv w:val="1"/>
      <w:marLeft w:val="0"/>
      <w:marRight w:val="0"/>
      <w:marTop w:val="0"/>
      <w:marBottom w:val="0"/>
      <w:divBdr>
        <w:top w:val="none" w:sz="0" w:space="0" w:color="auto"/>
        <w:left w:val="none" w:sz="0" w:space="0" w:color="auto"/>
        <w:bottom w:val="none" w:sz="0" w:space="0" w:color="auto"/>
        <w:right w:val="none" w:sz="0" w:space="0" w:color="auto"/>
      </w:divBdr>
    </w:div>
    <w:div w:id="1118529482">
      <w:bodyDiv w:val="1"/>
      <w:marLeft w:val="0"/>
      <w:marRight w:val="0"/>
      <w:marTop w:val="0"/>
      <w:marBottom w:val="0"/>
      <w:divBdr>
        <w:top w:val="none" w:sz="0" w:space="0" w:color="auto"/>
        <w:left w:val="none" w:sz="0" w:space="0" w:color="auto"/>
        <w:bottom w:val="none" w:sz="0" w:space="0" w:color="auto"/>
        <w:right w:val="none" w:sz="0" w:space="0" w:color="auto"/>
      </w:divBdr>
    </w:div>
    <w:div w:id="1130896440">
      <w:bodyDiv w:val="1"/>
      <w:marLeft w:val="0"/>
      <w:marRight w:val="0"/>
      <w:marTop w:val="0"/>
      <w:marBottom w:val="0"/>
      <w:divBdr>
        <w:top w:val="none" w:sz="0" w:space="0" w:color="auto"/>
        <w:left w:val="none" w:sz="0" w:space="0" w:color="auto"/>
        <w:bottom w:val="none" w:sz="0" w:space="0" w:color="auto"/>
        <w:right w:val="none" w:sz="0" w:space="0" w:color="auto"/>
      </w:divBdr>
    </w:div>
    <w:div w:id="1169978636">
      <w:bodyDiv w:val="1"/>
      <w:marLeft w:val="0"/>
      <w:marRight w:val="0"/>
      <w:marTop w:val="0"/>
      <w:marBottom w:val="0"/>
      <w:divBdr>
        <w:top w:val="none" w:sz="0" w:space="0" w:color="auto"/>
        <w:left w:val="none" w:sz="0" w:space="0" w:color="auto"/>
        <w:bottom w:val="none" w:sz="0" w:space="0" w:color="auto"/>
        <w:right w:val="none" w:sz="0" w:space="0" w:color="auto"/>
      </w:divBdr>
    </w:div>
    <w:div w:id="1173181591">
      <w:bodyDiv w:val="1"/>
      <w:marLeft w:val="0"/>
      <w:marRight w:val="0"/>
      <w:marTop w:val="0"/>
      <w:marBottom w:val="0"/>
      <w:divBdr>
        <w:top w:val="none" w:sz="0" w:space="0" w:color="auto"/>
        <w:left w:val="none" w:sz="0" w:space="0" w:color="auto"/>
        <w:bottom w:val="none" w:sz="0" w:space="0" w:color="auto"/>
        <w:right w:val="none" w:sz="0" w:space="0" w:color="auto"/>
      </w:divBdr>
    </w:div>
    <w:div w:id="1176111648">
      <w:bodyDiv w:val="1"/>
      <w:marLeft w:val="0"/>
      <w:marRight w:val="0"/>
      <w:marTop w:val="0"/>
      <w:marBottom w:val="0"/>
      <w:divBdr>
        <w:top w:val="none" w:sz="0" w:space="0" w:color="auto"/>
        <w:left w:val="none" w:sz="0" w:space="0" w:color="auto"/>
        <w:bottom w:val="none" w:sz="0" w:space="0" w:color="auto"/>
        <w:right w:val="none" w:sz="0" w:space="0" w:color="auto"/>
      </w:divBdr>
    </w:div>
    <w:div w:id="1225605379">
      <w:bodyDiv w:val="1"/>
      <w:marLeft w:val="0"/>
      <w:marRight w:val="0"/>
      <w:marTop w:val="0"/>
      <w:marBottom w:val="0"/>
      <w:divBdr>
        <w:top w:val="none" w:sz="0" w:space="0" w:color="auto"/>
        <w:left w:val="none" w:sz="0" w:space="0" w:color="auto"/>
        <w:bottom w:val="none" w:sz="0" w:space="0" w:color="auto"/>
        <w:right w:val="none" w:sz="0" w:space="0" w:color="auto"/>
      </w:divBdr>
    </w:div>
    <w:div w:id="1241402435">
      <w:bodyDiv w:val="1"/>
      <w:marLeft w:val="0"/>
      <w:marRight w:val="0"/>
      <w:marTop w:val="0"/>
      <w:marBottom w:val="0"/>
      <w:divBdr>
        <w:top w:val="none" w:sz="0" w:space="0" w:color="auto"/>
        <w:left w:val="none" w:sz="0" w:space="0" w:color="auto"/>
        <w:bottom w:val="none" w:sz="0" w:space="0" w:color="auto"/>
        <w:right w:val="none" w:sz="0" w:space="0" w:color="auto"/>
      </w:divBdr>
    </w:div>
    <w:div w:id="1284384539">
      <w:bodyDiv w:val="1"/>
      <w:marLeft w:val="0"/>
      <w:marRight w:val="0"/>
      <w:marTop w:val="0"/>
      <w:marBottom w:val="0"/>
      <w:divBdr>
        <w:top w:val="none" w:sz="0" w:space="0" w:color="auto"/>
        <w:left w:val="none" w:sz="0" w:space="0" w:color="auto"/>
        <w:bottom w:val="none" w:sz="0" w:space="0" w:color="auto"/>
        <w:right w:val="none" w:sz="0" w:space="0" w:color="auto"/>
      </w:divBdr>
    </w:div>
    <w:div w:id="1285648253">
      <w:bodyDiv w:val="1"/>
      <w:marLeft w:val="0"/>
      <w:marRight w:val="0"/>
      <w:marTop w:val="0"/>
      <w:marBottom w:val="0"/>
      <w:divBdr>
        <w:top w:val="none" w:sz="0" w:space="0" w:color="auto"/>
        <w:left w:val="none" w:sz="0" w:space="0" w:color="auto"/>
        <w:bottom w:val="none" w:sz="0" w:space="0" w:color="auto"/>
        <w:right w:val="none" w:sz="0" w:space="0" w:color="auto"/>
      </w:divBdr>
    </w:div>
    <w:div w:id="1324550881">
      <w:bodyDiv w:val="1"/>
      <w:marLeft w:val="0"/>
      <w:marRight w:val="0"/>
      <w:marTop w:val="0"/>
      <w:marBottom w:val="0"/>
      <w:divBdr>
        <w:top w:val="none" w:sz="0" w:space="0" w:color="auto"/>
        <w:left w:val="none" w:sz="0" w:space="0" w:color="auto"/>
        <w:bottom w:val="none" w:sz="0" w:space="0" w:color="auto"/>
        <w:right w:val="none" w:sz="0" w:space="0" w:color="auto"/>
      </w:divBdr>
    </w:div>
    <w:div w:id="1336567909">
      <w:bodyDiv w:val="1"/>
      <w:marLeft w:val="0"/>
      <w:marRight w:val="0"/>
      <w:marTop w:val="0"/>
      <w:marBottom w:val="0"/>
      <w:divBdr>
        <w:top w:val="none" w:sz="0" w:space="0" w:color="auto"/>
        <w:left w:val="none" w:sz="0" w:space="0" w:color="auto"/>
        <w:bottom w:val="none" w:sz="0" w:space="0" w:color="auto"/>
        <w:right w:val="none" w:sz="0" w:space="0" w:color="auto"/>
      </w:divBdr>
    </w:div>
    <w:div w:id="1369069684">
      <w:bodyDiv w:val="1"/>
      <w:marLeft w:val="0"/>
      <w:marRight w:val="0"/>
      <w:marTop w:val="0"/>
      <w:marBottom w:val="0"/>
      <w:divBdr>
        <w:top w:val="none" w:sz="0" w:space="0" w:color="auto"/>
        <w:left w:val="none" w:sz="0" w:space="0" w:color="auto"/>
        <w:bottom w:val="none" w:sz="0" w:space="0" w:color="auto"/>
        <w:right w:val="none" w:sz="0" w:space="0" w:color="auto"/>
      </w:divBdr>
    </w:div>
    <w:div w:id="1435860390">
      <w:bodyDiv w:val="1"/>
      <w:marLeft w:val="0"/>
      <w:marRight w:val="0"/>
      <w:marTop w:val="0"/>
      <w:marBottom w:val="0"/>
      <w:divBdr>
        <w:top w:val="none" w:sz="0" w:space="0" w:color="auto"/>
        <w:left w:val="none" w:sz="0" w:space="0" w:color="auto"/>
        <w:bottom w:val="none" w:sz="0" w:space="0" w:color="auto"/>
        <w:right w:val="none" w:sz="0" w:space="0" w:color="auto"/>
      </w:divBdr>
    </w:div>
    <w:div w:id="1464612706">
      <w:bodyDiv w:val="1"/>
      <w:marLeft w:val="0"/>
      <w:marRight w:val="0"/>
      <w:marTop w:val="0"/>
      <w:marBottom w:val="0"/>
      <w:divBdr>
        <w:top w:val="none" w:sz="0" w:space="0" w:color="auto"/>
        <w:left w:val="none" w:sz="0" w:space="0" w:color="auto"/>
        <w:bottom w:val="none" w:sz="0" w:space="0" w:color="auto"/>
        <w:right w:val="none" w:sz="0" w:space="0" w:color="auto"/>
      </w:divBdr>
    </w:div>
    <w:div w:id="1468546751">
      <w:bodyDiv w:val="1"/>
      <w:marLeft w:val="0"/>
      <w:marRight w:val="0"/>
      <w:marTop w:val="0"/>
      <w:marBottom w:val="0"/>
      <w:divBdr>
        <w:top w:val="none" w:sz="0" w:space="0" w:color="auto"/>
        <w:left w:val="none" w:sz="0" w:space="0" w:color="auto"/>
        <w:bottom w:val="none" w:sz="0" w:space="0" w:color="auto"/>
        <w:right w:val="none" w:sz="0" w:space="0" w:color="auto"/>
      </w:divBdr>
    </w:div>
    <w:div w:id="1477256256">
      <w:bodyDiv w:val="1"/>
      <w:marLeft w:val="0"/>
      <w:marRight w:val="0"/>
      <w:marTop w:val="0"/>
      <w:marBottom w:val="0"/>
      <w:divBdr>
        <w:top w:val="none" w:sz="0" w:space="0" w:color="auto"/>
        <w:left w:val="none" w:sz="0" w:space="0" w:color="auto"/>
        <w:bottom w:val="none" w:sz="0" w:space="0" w:color="auto"/>
        <w:right w:val="none" w:sz="0" w:space="0" w:color="auto"/>
      </w:divBdr>
    </w:div>
    <w:div w:id="1482501322">
      <w:bodyDiv w:val="1"/>
      <w:marLeft w:val="0"/>
      <w:marRight w:val="0"/>
      <w:marTop w:val="0"/>
      <w:marBottom w:val="0"/>
      <w:divBdr>
        <w:top w:val="none" w:sz="0" w:space="0" w:color="auto"/>
        <w:left w:val="none" w:sz="0" w:space="0" w:color="auto"/>
        <w:bottom w:val="none" w:sz="0" w:space="0" w:color="auto"/>
        <w:right w:val="none" w:sz="0" w:space="0" w:color="auto"/>
      </w:divBdr>
    </w:div>
    <w:div w:id="1484082601">
      <w:bodyDiv w:val="1"/>
      <w:marLeft w:val="0"/>
      <w:marRight w:val="0"/>
      <w:marTop w:val="0"/>
      <w:marBottom w:val="0"/>
      <w:divBdr>
        <w:top w:val="none" w:sz="0" w:space="0" w:color="auto"/>
        <w:left w:val="none" w:sz="0" w:space="0" w:color="auto"/>
        <w:bottom w:val="none" w:sz="0" w:space="0" w:color="auto"/>
        <w:right w:val="none" w:sz="0" w:space="0" w:color="auto"/>
      </w:divBdr>
    </w:div>
    <w:div w:id="1489520661">
      <w:bodyDiv w:val="1"/>
      <w:marLeft w:val="0"/>
      <w:marRight w:val="0"/>
      <w:marTop w:val="0"/>
      <w:marBottom w:val="0"/>
      <w:divBdr>
        <w:top w:val="none" w:sz="0" w:space="0" w:color="auto"/>
        <w:left w:val="none" w:sz="0" w:space="0" w:color="auto"/>
        <w:bottom w:val="none" w:sz="0" w:space="0" w:color="auto"/>
        <w:right w:val="none" w:sz="0" w:space="0" w:color="auto"/>
      </w:divBdr>
    </w:div>
    <w:div w:id="1517232680">
      <w:bodyDiv w:val="1"/>
      <w:marLeft w:val="0"/>
      <w:marRight w:val="0"/>
      <w:marTop w:val="0"/>
      <w:marBottom w:val="0"/>
      <w:divBdr>
        <w:top w:val="none" w:sz="0" w:space="0" w:color="auto"/>
        <w:left w:val="none" w:sz="0" w:space="0" w:color="auto"/>
        <w:bottom w:val="none" w:sz="0" w:space="0" w:color="auto"/>
        <w:right w:val="none" w:sz="0" w:space="0" w:color="auto"/>
      </w:divBdr>
    </w:div>
    <w:div w:id="1531146144">
      <w:bodyDiv w:val="1"/>
      <w:marLeft w:val="0"/>
      <w:marRight w:val="0"/>
      <w:marTop w:val="0"/>
      <w:marBottom w:val="0"/>
      <w:divBdr>
        <w:top w:val="none" w:sz="0" w:space="0" w:color="auto"/>
        <w:left w:val="none" w:sz="0" w:space="0" w:color="auto"/>
        <w:bottom w:val="none" w:sz="0" w:space="0" w:color="auto"/>
        <w:right w:val="none" w:sz="0" w:space="0" w:color="auto"/>
      </w:divBdr>
    </w:div>
    <w:div w:id="1562980295">
      <w:bodyDiv w:val="1"/>
      <w:marLeft w:val="0"/>
      <w:marRight w:val="0"/>
      <w:marTop w:val="0"/>
      <w:marBottom w:val="0"/>
      <w:divBdr>
        <w:top w:val="none" w:sz="0" w:space="0" w:color="auto"/>
        <w:left w:val="none" w:sz="0" w:space="0" w:color="auto"/>
        <w:bottom w:val="none" w:sz="0" w:space="0" w:color="auto"/>
        <w:right w:val="none" w:sz="0" w:space="0" w:color="auto"/>
      </w:divBdr>
    </w:div>
    <w:div w:id="1586113597">
      <w:bodyDiv w:val="1"/>
      <w:marLeft w:val="0"/>
      <w:marRight w:val="0"/>
      <w:marTop w:val="0"/>
      <w:marBottom w:val="0"/>
      <w:divBdr>
        <w:top w:val="none" w:sz="0" w:space="0" w:color="auto"/>
        <w:left w:val="none" w:sz="0" w:space="0" w:color="auto"/>
        <w:bottom w:val="none" w:sz="0" w:space="0" w:color="auto"/>
        <w:right w:val="none" w:sz="0" w:space="0" w:color="auto"/>
      </w:divBdr>
      <w:divsChild>
        <w:div w:id="1155606917">
          <w:marLeft w:val="389"/>
          <w:marRight w:val="0"/>
          <w:marTop w:val="0"/>
          <w:marBottom w:val="120"/>
          <w:divBdr>
            <w:top w:val="none" w:sz="0" w:space="0" w:color="auto"/>
            <w:left w:val="none" w:sz="0" w:space="0" w:color="auto"/>
            <w:bottom w:val="none" w:sz="0" w:space="0" w:color="auto"/>
            <w:right w:val="none" w:sz="0" w:space="0" w:color="auto"/>
          </w:divBdr>
        </w:div>
        <w:div w:id="1905289286">
          <w:marLeft w:val="389"/>
          <w:marRight w:val="0"/>
          <w:marTop w:val="0"/>
          <w:marBottom w:val="120"/>
          <w:divBdr>
            <w:top w:val="none" w:sz="0" w:space="0" w:color="auto"/>
            <w:left w:val="none" w:sz="0" w:space="0" w:color="auto"/>
            <w:bottom w:val="none" w:sz="0" w:space="0" w:color="auto"/>
            <w:right w:val="none" w:sz="0" w:space="0" w:color="auto"/>
          </w:divBdr>
        </w:div>
        <w:div w:id="1553077061">
          <w:marLeft w:val="389"/>
          <w:marRight w:val="0"/>
          <w:marTop w:val="0"/>
          <w:marBottom w:val="120"/>
          <w:divBdr>
            <w:top w:val="none" w:sz="0" w:space="0" w:color="auto"/>
            <w:left w:val="none" w:sz="0" w:space="0" w:color="auto"/>
            <w:bottom w:val="none" w:sz="0" w:space="0" w:color="auto"/>
            <w:right w:val="none" w:sz="0" w:space="0" w:color="auto"/>
          </w:divBdr>
        </w:div>
      </w:divsChild>
    </w:div>
    <w:div w:id="1600483641">
      <w:bodyDiv w:val="1"/>
      <w:marLeft w:val="0"/>
      <w:marRight w:val="0"/>
      <w:marTop w:val="0"/>
      <w:marBottom w:val="0"/>
      <w:divBdr>
        <w:top w:val="none" w:sz="0" w:space="0" w:color="auto"/>
        <w:left w:val="none" w:sz="0" w:space="0" w:color="auto"/>
        <w:bottom w:val="none" w:sz="0" w:space="0" w:color="auto"/>
        <w:right w:val="none" w:sz="0" w:space="0" w:color="auto"/>
      </w:divBdr>
    </w:div>
    <w:div w:id="1600723733">
      <w:bodyDiv w:val="1"/>
      <w:marLeft w:val="0"/>
      <w:marRight w:val="0"/>
      <w:marTop w:val="0"/>
      <w:marBottom w:val="0"/>
      <w:divBdr>
        <w:top w:val="none" w:sz="0" w:space="0" w:color="auto"/>
        <w:left w:val="none" w:sz="0" w:space="0" w:color="auto"/>
        <w:bottom w:val="none" w:sz="0" w:space="0" w:color="auto"/>
        <w:right w:val="none" w:sz="0" w:space="0" w:color="auto"/>
      </w:divBdr>
    </w:div>
    <w:div w:id="1623489679">
      <w:bodyDiv w:val="1"/>
      <w:marLeft w:val="0"/>
      <w:marRight w:val="0"/>
      <w:marTop w:val="0"/>
      <w:marBottom w:val="0"/>
      <w:divBdr>
        <w:top w:val="none" w:sz="0" w:space="0" w:color="auto"/>
        <w:left w:val="none" w:sz="0" w:space="0" w:color="auto"/>
        <w:bottom w:val="none" w:sz="0" w:space="0" w:color="auto"/>
        <w:right w:val="none" w:sz="0" w:space="0" w:color="auto"/>
      </w:divBdr>
    </w:div>
    <w:div w:id="1627009627">
      <w:bodyDiv w:val="1"/>
      <w:marLeft w:val="0"/>
      <w:marRight w:val="0"/>
      <w:marTop w:val="0"/>
      <w:marBottom w:val="0"/>
      <w:divBdr>
        <w:top w:val="none" w:sz="0" w:space="0" w:color="auto"/>
        <w:left w:val="none" w:sz="0" w:space="0" w:color="auto"/>
        <w:bottom w:val="none" w:sz="0" w:space="0" w:color="auto"/>
        <w:right w:val="none" w:sz="0" w:space="0" w:color="auto"/>
      </w:divBdr>
    </w:div>
    <w:div w:id="1654286463">
      <w:bodyDiv w:val="1"/>
      <w:marLeft w:val="0"/>
      <w:marRight w:val="0"/>
      <w:marTop w:val="0"/>
      <w:marBottom w:val="0"/>
      <w:divBdr>
        <w:top w:val="none" w:sz="0" w:space="0" w:color="auto"/>
        <w:left w:val="none" w:sz="0" w:space="0" w:color="auto"/>
        <w:bottom w:val="none" w:sz="0" w:space="0" w:color="auto"/>
        <w:right w:val="none" w:sz="0" w:space="0" w:color="auto"/>
      </w:divBdr>
    </w:div>
    <w:div w:id="1677148348">
      <w:bodyDiv w:val="1"/>
      <w:marLeft w:val="0"/>
      <w:marRight w:val="0"/>
      <w:marTop w:val="0"/>
      <w:marBottom w:val="0"/>
      <w:divBdr>
        <w:top w:val="none" w:sz="0" w:space="0" w:color="auto"/>
        <w:left w:val="none" w:sz="0" w:space="0" w:color="auto"/>
        <w:bottom w:val="none" w:sz="0" w:space="0" w:color="auto"/>
        <w:right w:val="none" w:sz="0" w:space="0" w:color="auto"/>
      </w:divBdr>
    </w:div>
    <w:div w:id="1705135654">
      <w:bodyDiv w:val="1"/>
      <w:marLeft w:val="0"/>
      <w:marRight w:val="0"/>
      <w:marTop w:val="0"/>
      <w:marBottom w:val="0"/>
      <w:divBdr>
        <w:top w:val="none" w:sz="0" w:space="0" w:color="auto"/>
        <w:left w:val="none" w:sz="0" w:space="0" w:color="auto"/>
        <w:bottom w:val="none" w:sz="0" w:space="0" w:color="auto"/>
        <w:right w:val="none" w:sz="0" w:space="0" w:color="auto"/>
      </w:divBdr>
    </w:div>
    <w:div w:id="1724792689">
      <w:bodyDiv w:val="1"/>
      <w:marLeft w:val="0"/>
      <w:marRight w:val="0"/>
      <w:marTop w:val="0"/>
      <w:marBottom w:val="0"/>
      <w:divBdr>
        <w:top w:val="none" w:sz="0" w:space="0" w:color="auto"/>
        <w:left w:val="none" w:sz="0" w:space="0" w:color="auto"/>
        <w:bottom w:val="none" w:sz="0" w:space="0" w:color="auto"/>
        <w:right w:val="none" w:sz="0" w:space="0" w:color="auto"/>
      </w:divBdr>
    </w:div>
    <w:div w:id="1754816722">
      <w:bodyDiv w:val="1"/>
      <w:marLeft w:val="0"/>
      <w:marRight w:val="0"/>
      <w:marTop w:val="0"/>
      <w:marBottom w:val="0"/>
      <w:divBdr>
        <w:top w:val="none" w:sz="0" w:space="0" w:color="auto"/>
        <w:left w:val="none" w:sz="0" w:space="0" w:color="auto"/>
        <w:bottom w:val="none" w:sz="0" w:space="0" w:color="auto"/>
        <w:right w:val="none" w:sz="0" w:space="0" w:color="auto"/>
      </w:divBdr>
    </w:div>
    <w:div w:id="1786078531">
      <w:bodyDiv w:val="1"/>
      <w:marLeft w:val="0"/>
      <w:marRight w:val="0"/>
      <w:marTop w:val="0"/>
      <w:marBottom w:val="0"/>
      <w:divBdr>
        <w:top w:val="none" w:sz="0" w:space="0" w:color="auto"/>
        <w:left w:val="none" w:sz="0" w:space="0" w:color="auto"/>
        <w:bottom w:val="none" w:sz="0" w:space="0" w:color="auto"/>
        <w:right w:val="none" w:sz="0" w:space="0" w:color="auto"/>
      </w:divBdr>
    </w:div>
    <w:div w:id="1801990514">
      <w:bodyDiv w:val="1"/>
      <w:marLeft w:val="0"/>
      <w:marRight w:val="0"/>
      <w:marTop w:val="0"/>
      <w:marBottom w:val="0"/>
      <w:divBdr>
        <w:top w:val="none" w:sz="0" w:space="0" w:color="auto"/>
        <w:left w:val="none" w:sz="0" w:space="0" w:color="auto"/>
        <w:bottom w:val="none" w:sz="0" w:space="0" w:color="auto"/>
        <w:right w:val="none" w:sz="0" w:space="0" w:color="auto"/>
      </w:divBdr>
    </w:div>
    <w:div w:id="1810248319">
      <w:bodyDiv w:val="1"/>
      <w:marLeft w:val="0"/>
      <w:marRight w:val="0"/>
      <w:marTop w:val="0"/>
      <w:marBottom w:val="0"/>
      <w:divBdr>
        <w:top w:val="none" w:sz="0" w:space="0" w:color="auto"/>
        <w:left w:val="none" w:sz="0" w:space="0" w:color="auto"/>
        <w:bottom w:val="none" w:sz="0" w:space="0" w:color="auto"/>
        <w:right w:val="none" w:sz="0" w:space="0" w:color="auto"/>
      </w:divBdr>
    </w:div>
    <w:div w:id="1899587087">
      <w:bodyDiv w:val="1"/>
      <w:marLeft w:val="0"/>
      <w:marRight w:val="0"/>
      <w:marTop w:val="0"/>
      <w:marBottom w:val="0"/>
      <w:divBdr>
        <w:top w:val="none" w:sz="0" w:space="0" w:color="auto"/>
        <w:left w:val="none" w:sz="0" w:space="0" w:color="auto"/>
        <w:bottom w:val="none" w:sz="0" w:space="0" w:color="auto"/>
        <w:right w:val="none" w:sz="0" w:space="0" w:color="auto"/>
      </w:divBdr>
    </w:div>
    <w:div w:id="1932008336">
      <w:bodyDiv w:val="1"/>
      <w:marLeft w:val="0"/>
      <w:marRight w:val="0"/>
      <w:marTop w:val="0"/>
      <w:marBottom w:val="0"/>
      <w:divBdr>
        <w:top w:val="none" w:sz="0" w:space="0" w:color="auto"/>
        <w:left w:val="none" w:sz="0" w:space="0" w:color="auto"/>
        <w:bottom w:val="none" w:sz="0" w:space="0" w:color="auto"/>
        <w:right w:val="none" w:sz="0" w:space="0" w:color="auto"/>
      </w:divBdr>
    </w:div>
    <w:div w:id="1945501964">
      <w:bodyDiv w:val="1"/>
      <w:marLeft w:val="0"/>
      <w:marRight w:val="0"/>
      <w:marTop w:val="0"/>
      <w:marBottom w:val="0"/>
      <w:divBdr>
        <w:top w:val="none" w:sz="0" w:space="0" w:color="auto"/>
        <w:left w:val="none" w:sz="0" w:space="0" w:color="auto"/>
        <w:bottom w:val="none" w:sz="0" w:space="0" w:color="auto"/>
        <w:right w:val="none" w:sz="0" w:space="0" w:color="auto"/>
      </w:divBdr>
    </w:div>
    <w:div w:id="1946837495">
      <w:bodyDiv w:val="1"/>
      <w:marLeft w:val="0"/>
      <w:marRight w:val="0"/>
      <w:marTop w:val="0"/>
      <w:marBottom w:val="0"/>
      <w:divBdr>
        <w:top w:val="none" w:sz="0" w:space="0" w:color="auto"/>
        <w:left w:val="none" w:sz="0" w:space="0" w:color="auto"/>
        <w:bottom w:val="none" w:sz="0" w:space="0" w:color="auto"/>
        <w:right w:val="none" w:sz="0" w:space="0" w:color="auto"/>
      </w:divBdr>
    </w:div>
    <w:div w:id="1947542809">
      <w:bodyDiv w:val="1"/>
      <w:marLeft w:val="0"/>
      <w:marRight w:val="0"/>
      <w:marTop w:val="0"/>
      <w:marBottom w:val="0"/>
      <w:divBdr>
        <w:top w:val="none" w:sz="0" w:space="0" w:color="auto"/>
        <w:left w:val="none" w:sz="0" w:space="0" w:color="auto"/>
        <w:bottom w:val="none" w:sz="0" w:space="0" w:color="auto"/>
        <w:right w:val="none" w:sz="0" w:space="0" w:color="auto"/>
      </w:divBdr>
    </w:div>
    <w:div w:id="1963731346">
      <w:bodyDiv w:val="1"/>
      <w:marLeft w:val="0"/>
      <w:marRight w:val="0"/>
      <w:marTop w:val="0"/>
      <w:marBottom w:val="0"/>
      <w:divBdr>
        <w:top w:val="none" w:sz="0" w:space="0" w:color="auto"/>
        <w:left w:val="none" w:sz="0" w:space="0" w:color="auto"/>
        <w:bottom w:val="none" w:sz="0" w:space="0" w:color="auto"/>
        <w:right w:val="none" w:sz="0" w:space="0" w:color="auto"/>
      </w:divBdr>
    </w:div>
    <w:div w:id="2041323455">
      <w:bodyDiv w:val="1"/>
      <w:marLeft w:val="0"/>
      <w:marRight w:val="0"/>
      <w:marTop w:val="0"/>
      <w:marBottom w:val="0"/>
      <w:divBdr>
        <w:top w:val="none" w:sz="0" w:space="0" w:color="auto"/>
        <w:left w:val="none" w:sz="0" w:space="0" w:color="auto"/>
        <w:bottom w:val="none" w:sz="0" w:space="0" w:color="auto"/>
        <w:right w:val="none" w:sz="0" w:space="0" w:color="auto"/>
      </w:divBdr>
    </w:div>
    <w:div w:id="20577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datadictionary.nhs.uk/index.asp"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meteor.aihw.gov.au"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hl7.org/implement/standards/product_brief.cfm?product_id=2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hl7.org/implement/standards/rim.c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0740;&#31350;&#29983;&#35838;&#39064;\&#33495;&#33495;&#30740;&#31350;&#35838;&#39064;\2016&#21355;&#29983;&#37096;&#35838;&#39064;\2016&#21355;&#29983;&#20449;&#24687;&#25968;&#25454;&#27169;&#22411;&#21644;&#25968;&#25454;&#23383;&#20856;&#26631;&#20934;&#31435;&#39033;\&#25968;&#25454;&#23383;&#20856;&#26631;&#20934;&#25991;&#26412;\&#22269;&#23478;&#21355;&#29983;&#19982;&#20154;&#21475;&#20449;&#24687;&#25968;&#25454;&#23383;&#20856;&#26631;&#20934;&#25991;&#26412;-&#21021;&#31295;%20-%205.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C8306-1B1C-4B2C-B4A9-374DE08A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国家卫生与人口信息数据字典标准文本-初稿 - 5.4.dot</Template>
  <TotalTime>0</TotalTime>
  <Pages>191</Pages>
  <Words>13661</Words>
  <Characters>77872</Characters>
  <Application>Microsoft Office Word</Application>
  <DocSecurity>0</DocSecurity>
  <Lines>648</Lines>
  <Paragraphs>182</Paragraphs>
  <ScaleCrop>false</ScaleCrop>
  <LinksUpToDate>false</LinksUpToDate>
  <CharactersWithSpaces>91351</CharactersWithSpaces>
  <SharedDoc>false</SharedDoc>
  <HLinks>
    <vt:vector size="54" baseType="variant">
      <vt:variant>
        <vt:i4>1507389</vt:i4>
      </vt:variant>
      <vt:variant>
        <vt:i4>106</vt:i4>
      </vt:variant>
      <vt:variant>
        <vt:i4>0</vt:i4>
      </vt:variant>
      <vt:variant>
        <vt:i4>5</vt:i4>
      </vt:variant>
      <vt:variant>
        <vt:lpwstr/>
      </vt:variant>
      <vt:variant>
        <vt:lpwstr>_Toc480900913</vt:lpwstr>
      </vt:variant>
      <vt:variant>
        <vt:i4>1507389</vt:i4>
      </vt:variant>
      <vt:variant>
        <vt:i4>100</vt:i4>
      </vt:variant>
      <vt:variant>
        <vt:i4>0</vt:i4>
      </vt:variant>
      <vt:variant>
        <vt:i4>5</vt:i4>
      </vt:variant>
      <vt:variant>
        <vt:lpwstr/>
      </vt:variant>
      <vt:variant>
        <vt:lpwstr>_Toc480900912</vt:lpwstr>
      </vt:variant>
      <vt:variant>
        <vt:i4>1507389</vt:i4>
      </vt:variant>
      <vt:variant>
        <vt:i4>94</vt:i4>
      </vt:variant>
      <vt:variant>
        <vt:i4>0</vt:i4>
      </vt:variant>
      <vt:variant>
        <vt:i4>5</vt:i4>
      </vt:variant>
      <vt:variant>
        <vt:lpwstr/>
      </vt:variant>
      <vt:variant>
        <vt:lpwstr>_Toc480900911</vt:lpwstr>
      </vt:variant>
      <vt:variant>
        <vt:i4>1507389</vt:i4>
      </vt:variant>
      <vt:variant>
        <vt:i4>88</vt:i4>
      </vt:variant>
      <vt:variant>
        <vt:i4>0</vt:i4>
      </vt:variant>
      <vt:variant>
        <vt:i4>5</vt:i4>
      </vt:variant>
      <vt:variant>
        <vt:lpwstr/>
      </vt:variant>
      <vt:variant>
        <vt:lpwstr>_Toc480900910</vt:lpwstr>
      </vt:variant>
      <vt:variant>
        <vt:i4>1441853</vt:i4>
      </vt:variant>
      <vt:variant>
        <vt:i4>82</vt:i4>
      </vt:variant>
      <vt:variant>
        <vt:i4>0</vt:i4>
      </vt:variant>
      <vt:variant>
        <vt:i4>5</vt:i4>
      </vt:variant>
      <vt:variant>
        <vt:lpwstr/>
      </vt:variant>
      <vt:variant>
        <vt:lpwstr>_Toc480900909</vt:lpwstr>
      </vt:variant>
      <vt:variant>
        <vt:i4>1441853</vt:i4>
      </vt:variant>
      <vt:variant>
        <vt:i4>76</vt:i4>
      </vt:variant>
      <vt:variant>
        <vt:i4>0</vt:i4>
      </vt:variant>
      <vt:variant>
        <vt:i4>5</vt:i4>
      </vt:variant>
      <vt:variant>
        <vt:lpwstr/>
      </vt:variant>
      <vt:variant>
        <vt:lpwstr>_Toc480900908</vt:lpwstr>
      </vt:variant>
      <vt:variant>
        <vt:i4>1441853</vt:i4>
      </vt:variant>
      <vt:variant>
        <vt:i4>70</vt:i4>
      </vt:variant>
      <vt:variant>
        <vt:i4>0</vt:i4>
      </vt:variant>
      <vt:variant>
        <vt:i4>5</vt:i4>
      </vt:variant>
      <vt:variant>
        <vt:lpwstr/>
      </vt:variant>
      <vt:variant>
        <vt:lpwstr>_Toc480900907</vt:lpwstr>
      </vt:variant>
      <vt:variant>
        <vt:i4>1441853</vt:i4>
      </vt:variant>
      <vt:variant>
        <vt:i4>64</vt:i4>
      </vt:variant>
      <vt:variant>
        <vt:i4>0</vt:i4>
      </vt:variant>
      <vt:variant>
        <vt:i4>5</vt:i4>
      </vt:variant>
      <vt:variant>
        <vt:lpwstr/>
      </vt:variant>
      <vt:variant>
        <vt:lpwstr>_Toc480900906</vt:lpwstr>
      </vt:variant>
      <vt:variant>
        <vt:i4>1441853</vt:i4>
      </vt:variant>
      <vt:variant>
        <vt:i4>58</vt:i4>
      </vt:variant>
      <vt:variant>
        <vt:i4>0</vt:i4>
      </vt:variant>
      <vt:variant>
        <vt:i4>5</vt:i4>
      </vt:variant>
      <vt:variant>
        <vt:lpwstr/>
      </vt:variant>
      <vt:variant>
        <vt:lpwstr>_Toc480900905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
  <cp:lastModifiedBy/>
  <cp:revision>1</cp:revision>
  <dcterms:created xsi:type="dcterms:W3CDTF">2017-06-23T03:42:00Z</dcterms:created>
  <dcterms:modified xsi:type="dcterms:W3CDTF">2017-07-04T02:21:00Z</dcterms:modified>
</cp:coreProperties>
</file>