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will be the documentation for the getting started exercise that will introduce the student to codewarrier and the microcontroller development board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b5ac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