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8BBF" w14:textId="168F4477" w:rsidR="00CF75EE" w:rsidRDefault="00AD094B" w:rsidP="001E502B">
      <w:pPr>
        <w:pStyle w:val="Heading1"/>
        <w:jc w:val="center"/>
      </w:pPr>
      <w:r>
        <w:t>Cloud9 – course work report</w:t>
      </w:r>
    </w:p>
    <w:p w14:paraId="3F1CF285" w14:textId="15A9E447" w:rsidR="00560B66" w:rsidRPr="00CA7FAC" w:rsidRDefault="00625ED7" w:rsidP="00560B66">
      <w:pPr>
        <w:pStyle w:val="Heading2"/>
        <w:rPr>
          <w:sz w:val="24"/>
          <w:szCs w:val="24"/>
        </w:rPr>
      </w:pPr>
      <w:r w:rsidRPr="00CA7FAC">
        <w:rPr>
          <w:sz w:val="24"/>
          <w:szCs w:val="24"/>
        </w:rPr>
        <w:t>I</w:t>
      </w:r>
      <w:r w:rsidR="00560B66" w:rsidRPr="00CA7FAC">
        <w:rPr>
          <w:sz w:val="24"/>
          <w:szCs w:val="24"/>
        </w:rPr>
        <w:t>ntroduction</w:t>
      </w:r>
    </w:p>
    <w:p w14:paraId="28C3CE59" w14:textId="6C6A02EA" w:rsidR="00625ED7" w:rsidRPr="00CA7FAC" w:rsidRDefault="00625ED7" w:rsidP="00625ED7">
      <w:pPr>
        <w:rPr>
          <w:szCs w:val="24"/>
        </w:rPr>
      </w:pPr>
      <w:r w:rsidRPr="00CA7FAC">
        <w:rPr>
          <w:szCs w:val="24"/>
        </w:rPr>
        <w:t xml:space="preserve">For the course we decided on doing project on which is the </w:t>
      </w:r>
      <w:r w:rsidR="004B74D9" w:rsidRPr="00CA7FAC">
        <w:rPr>
          <w:szCs w:val="24"/>
        </w:rPr>
        <w:t>command</w:t>
      </w:r>
      <w:r w:rsidR="009D304F" w:rsidRPr="00CA7FAC">
        <w:rPr>
          <w:szCs w:val="24"/>
        </w:rPr>
        <w:t xml:space="preserve">-line inventory management </w:t>
      </w:r>
      <w:r w:rsidR="00B40DC0" w:rsidRPr="00CA7FAC">
        <w:rPr>
          <w:szCs w:val="24"/>
        </w:rPr>
        <w:t>system. This</w:t>
      </w:r>
      <w:r w:rsidR="00C94E35" w:rsidRPr="00CA7FAC">
        <w:rPr>
          <w:szCs w:val="24"/>
        </w:rPr>
        <w:t xml:space="preserve"> was chosen due to it being </w:t>
      </w:r>
      <w:r w:rsidR="000A2C78" w:rsidRPr="00CA7FAC">
        <w:rPr>
          <w:szCs w:val="24"/>
        </w:rPr>
        <w:t xml:space="preserve">relatively beginner </w:t>
      </w:r>
      <w:r w:rsidR="00B40DC0" w:rsidRPr="00CA7FAC">
        <w:rPr>
          <w:szCs w:val="24"/>
        </w:rPr>
        <w:t>friendly, for</w:t>
      </w:r>
      <w:r w:rsidR="00B67F91" w:rsidRPr="00CA7FAC">
        <w:rPr>
          <w:szCs w:val="24"/>
        </w:rPr>
        <w:t xml:space="preserve"> the people that had just started coding for the first time </w:t>
      </w:r>
      <w:r w:rsidR="00E90D33" w:rsidRPr="00CA7FAC">
        <w:rPr>
          <w:szCs w:val="24"/>
        </w:rPr>
        <w:t>only</w:t>
      </w:r>
      <w:r w:rsidR="00B67F91" w:rsidRPr="00CA7FAC">
        <w:rPr>
          <w:szCs w:val="24"/>
        </w:rPr>
        <w:t xml:space="preserve"> a few weeks </w:t>
      </w:r>
      <w:r w:rsidR="00B40DC0" w:rsidRPr="00CA7FAC">
        <w:rPr>
          <w:szCs w:val="24"/>
        </w:rPr>
        <w:t>prior. While</w:t>
      </w:r>
      <w:r w:rsidR="00B67F91" w:rsidRPr="00CA7FAC">
        <w:rPr>
          <w:szCs w:val="24"/>
        </w:rPr>
        <w:t xml:space="preserve"> also </w:t>
      </w:r>
      <w:r w:rsidR="00B40DC0" w:rsidRPr="00CA7FAC">
        <w:rPr>
          <w:szCs w:val="24"/>
        </w:rPr>
        <w:t>containing</w:t>
      </w:r>
      <w:r w:rsidR="00F93D7F" w:rsidRPr="00CA7FAC">
        <w:rPr>
          <w:szCs w:val="24"/>
        </w:rPr>
        <w:t xml:space="preserve"> concepts that 3 members of </w:t>
      </w:r>
      <w:r w:rsidR="00B40DC0" w:rsidRPr="00CA7FAC">
        <w:rPr>
          <w:szCs w:val="24"/>
        </w:rPr>
        <w:t>the group</w:t>
      </w:r>
      <w:r w:rsidR="00F93D7F" w:rsidRPr="00CA7FAC">
        <w:rPr>
          <w:szCs w:val="24"/>
        </w:rPr>
        <w:t xml:space="preserve"> are st</w:t>
      </w:r>
      <w:r w:rsidR="00E90D33" w:rsidRPr="00CA7FAC">
        <w:rPr>
          <w:szCs w:val="24"/>
        </w:rPr>
        <w:t xml:space="preserve">rong suits </w:t>
      </w:r>
      <w:r w:rsidR="00227C29" w:rsidRPr="00CA7FAC">
        <w:rPr>
          <w:szCs w:val="24"/>
        </w:rPr>
        <w:t>which i</w:t>
      </w:r>
      <w:r w:rsidR="00E210E8" w:rsidRPr="00CA7FAC">
        <w:rPr>
          <w:szCs w:val="24"/>
        </w:rPr>
        <w:t xml:space="preserve">s </w:t>
      </w:r>
      <w:r w:rsidR="00D5166E" w:rsidRPr="00CA7FAC">
        <w:rPr>
          <w:szCs w:val="24"/>
        </w:rPr>
        <w:t xml:space="preserve">loops and file handling </w:t>
      </w:r>
    </w:p>
    <w:p w14:paraId="363F307E" w14:textId="4022432D" w:rsidR="001E502B" w:rsidRDefault="001E502B" w:rsidP="001E502B">
      <w:pPr>
        <w:pStyle w:val="Heading2"/>
        <w:rPr>
          <w:sz w:val="24"/>
          <w:szCs w:val="24"/>
        </w:rPr>
      </w:pPr>
      <w:r w:rsidRPr="00CA7FAC">
        <w:rPr>
          <w:sz w:val="24"/>
          <w:szCs w:val="24"/>
        </w:rPr>
        <w:t>Design</w:t>
      </w:r>
    </w:p>
    <w:p w14:paraId="2BAC6237" w14:textId="5C6AD414" w:rsidR="00865121" w:rsidRDefault="006172A5" w:rsidP="006172A5">
      <w:pPr>
        <w:pStyle w:val="Heading3"/>
        <w:rPr>
          <w:sz w:val="24"/>
          <w:szCs w:val="24"/>
        </w:rPr>
      </w:pPr>
      <w:r w:rsidRPr="006172A5">
        <w:rPr>
          <w:sz w:val="24"/>
          <w:szCs w:val="24"/>
        </w:rPr>
        <w:t>Design process</w:t>
      </w:r>
    </w:p>
    <w:p w14:paraId="650E1F3C" w14:textId="0FAD4A4E" w:rsidR="006172A5" w:rsidRPr="006172A5" w:rsidRDefault="006172A5" w:rsidP="006172A5">
      <w:r>
        <w:t xml:space="preserve">When approaching on how to design the program we first though of </w:t>
      </w:r>
      <w:r w:rsidR="001D4517">
        <w:t xml:space="preserve">maybe making the menu </w:t>
      </w:r>
      <w:r w:rsidR="00F528F2">
        <w:t xml:space="preserve">a popup screen until we realised </w:t>
      </w:r>
      <w:r w:rsidR="006C3744">
        <w:t xml:space="preserve">that. We would need to utilise an external </w:t>
      </w:r>
      <w:r w:rsidR="00762904">
        <w:t>library. In</w:t>
      </w:r>
      <w:r w:rsidR="006C3744">
        <w:t xml:space="preserve"> the end we </w:t>
      </w:r>
      <w:r w:rsidR="00085BBD">
        <w:t>decided to</w:t>
      </w:r>
      <w:r w:rsidR="00C92728">
        <w:t xml:space="preserve"> do it with just a</w:t>
      </w:r>
      <w:r w:rsidR="001552BA">
        <w:t xml:space="preserve"> popup in the </w:t>
      </w:r>
      <w:r w:rsidR="00922AC3">
        <w:t xml:space="preserve">terminal, with an </w:t>
      </w:r>
      <w:r w:rsidR="00A2300B">
        <w:t>input. To</w:t>
      </w:r>
      <w:r w:rsidR="00085BBD">
        <w:t xml:space="preserve"> </w:t>
      </w:r>
      <w:r w:rsidR="005A1A4B">
        <w:t>prevent an</w:t>
      </w:r>
      <w:r w:rsidR="00A2300B">
        <w:t xml:space="preserve"> error from occurring when the user inputs a number not related to an option</w:t>
      </w:r>
      <w:r w:rsidR="00CA1677">
        <w:t>;</w:t>
      </w:r>
      <w:r w:rsidR="00A2300B">
        <w:t xml:space="preserve"> </w:t>
      </w:r>
      <w:r w:rsidR="007B5CE6">
        <w:t xml:space="preserve">we used a while loop which will loop until they give an appropriate </w:t>
      </w:r>
      <w:r w:rsidR="00DD6AB4">
        <w:t xml:space="preserve">answer, changing the </w:t>
      </w:r>
      <w:r w:rsidR="007B5CE6">
        <w:t xml:space="preserve"> </w:t>
      </w:r>
      <w:r w:rsidR="00085AC0">
        <w:t>flag to true and ending the loop.</w:t>
      </w:r>
    </w:p>
    <w:p w14:paraId="091B8F3D" w14:textId="7D21BB1C" w:rsidR="001E502B" w:rsidRPr="00CA7FAC" w:rsidRDefault="001E502B" w:rsidP="001E502B">
      <w:pPr>
        <w:pStyle w:val="Heading3"/>
        <w:rPr>
          <w:sz w:val="24"/>
          <w:szCs w:val="24"/>
        </w:rPr>
      </w:pPr>
      <w:r w:rsidRPr="00CA7FAC">
        <w:rPr>
          <w:sz w:val="24"/>
          <w:szCs w:val="24"/>
        </w:rPr>
        <w:t>flowchart</w:t>
      </w:r>
    </w:p>
    <w:p w14:paraId="49D43E2C" w14:textId="4CF23DB4" w:rsidR="001E502B" w:rsidRPr="00CA7FAC" w:rsidRDefault="001E502B" w:rsidP="001E502B">
      <w:pPr>
        <w:pStyle w:val="Heading3"/>
        <w:rPr>
          <w:sz w:val="24"/>
          <w:szCs w:val="24"/>
        </w:rPr>
      </w:pPr>
      <w:r w:rsidRPr="00CA7FAC">
        <w:rPr>
          <w:sz w:val="24"/>
          <w:szCs w:val="24"/>
        </w:rPr>
        <w:t>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CA121B" w:rsidRPr="00CA7FAC" w14:paraId="085976EF" w14:textId="77777777" w:rsidTr="00CA121B">
        <w:tc>
          <w:tcPr>
            <w:tcW w:w="9242" w:type="dxa"/>
          </w:tcPr>
          <w:p w14:paraId="482BF542" w14:textId="77777777" w:rsidR="00CA121B" w:rsidRPr="00CA7FAC" w:rsidRDefault="006A5DDD" w:rsidP="00CA121B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The welcome menu </w:t>
            </w:r>
          </w:p>
          <w:p w14:paraId="05F44DCD" w14:textId="3B506B6E" w:rsidR="0014368C" w:rsidRPr="00CA7FAC" w:rsidRDefault="0014368C" w:rsidP="00CA121B">
            <w:pPr>
              <w:rPr>
                <w:szCs w:val="24"/>
              </w:rPr>
            </w:pPr>
          </w:p>
        </w:tc>
      </w:tr>
      <w:tr w:rsidR="00CA121B" w:rsidRPr="00CA7FAC" w14:paraId="55DC7C6D" w14:textId="77777777" w:rsidTr="00CA121B">
        <w:tc>
          <w:tcPr>
            <w:tcW w:w="9242" w:type="dxa"/>
          </w:tcPr>
          <w:p w14:paraId="3C960DEC" w14:textId="77777777" w:rsidR="00CA121B" w:rsidRPr="00CA7FAC" w:rsidRDefault="0014368C" w:rsidP="00CA121B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Function </w:t>
            </w:r>
            <w:proofErr w:type="spellStart"/>
            <w:r w:rsidRPr="00CA7FAC">
              <w:rPr>
                <w:szCs w:val="24"/>
              </w:rPr>
              <w:t>welcome_menu</w:t>
            </w:r>
            <w:proofErr w:type="spellEnd"/>
            <w:r w:rsidRPr="00CA7FAC">
              <w:rPr>
                <w:szCs w:val="24"/>
              </w:rPr>
              <w:t>()</w:t>
            </w:r>
          </w:p>
          <w:p w14:paraId="6837704A" w14:textId="77777777" w:rsidR="0014368C" w:rsidRPr="00CA7FAC" w:rsidRDefault="0014368C" w:rsidP="00CA121B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       </w:t>
            </w:r>
            <w:proofErr w:type="spellStart"/>
            <w:r w:rsidRPr="00CA7FAC">
              <w:rPr>
                <w:szCs w:val="24"/>
              </w:rPr>
              <w:t>Correct_input</w:t>
            </w:r>
            <w:proofErr w:type="spellEnd"/>
            <w:r w:rsidRPr="00CA7FAC">
              <w:rPr>
                <w:szCs w:val="24"/>
              </w:rPr>
              <w:t>=False</w:t>
            </w:r>
          </w:p>
          <w:p w14:paraId="19826304" w14:textId="2F8D3E79" w:rsidR="001264B2" w:rsidRPr="00CA7FAC" w:rsidRDefault="001264B2" w:rsidP="001264B2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     print("Welcome to the database manager, here you can manage your stock")</w:t>
            </w:r>
          </w:p>
          <w:p w14:paraId="3A1D6067" w14:textId="77777777" w:rsidR="001264B2" w:rsidRPr="00CA7FAC" w:rsidRDefault="001264B2" w:rsidP="001264B2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    print("Enter 1 to add to database") </w:t>
            </w:r>
          </w:p>
          <w:p w14:paraId="140821FE" w14:textId="77777777" w:rsidR="001264B2" w:rsidRPr="00CA7FAC" w:rsidRDefault="001264B2" w:rsidP="001264B2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    print("2 to View the database") </w:t>
            </w:r>
          </w:p>
          <w:p w14:paraId="170CC732" w14:textId="77777777" w:rsidR="001264B2" w:rsidRPr="00CA7FAC" w:rsidRDefault="001264B2" w:rsidP="001264B2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    print("3 to update the database") </w:t>
            </w:r>
          </w:p>
          <w:p w14:paraId="60428C4C" w14:textId="77777777" w:rsidR="001264B2" w:rsidRPr="00CA7FAC" w:rsidRDefault="001264B2" w:rsidP="001264B2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    print("4 to Remove Items From The Database") </w:t>
            </w:r>
          </w:p>
          <w:p w14:paraId="6E70BA65" w14:textId="77777777" w:rsidR="001264B2" w:rsidRPr="00CA7FAC" w:rsidRDefault="001264B2" w:rsidP="001264B2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    print("5 to close and save")</w:t>
            </w:r>
          </w:p>
          <w:p w14:paraId="6C657316" w14:textId="77777777" w:rsidR="001264B2" w:rsidRPr="00CA7FAC" w:rsidRDefault="009B1AA9" w:rsidP="001264B2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    </w:t>
            </w:r>
            <w:r w:rsidR="00BF277B" w:rsidRPr="00CA7FAC">
              <w:rPr>
                <w:szCs w:val="24"/>
              </w:rPr>
              <w:t xml:space="preserve">WHILE </w:t>
            </w:r>
            <w:proofErr w:type="spellStart"/>
            <w:r w:rsidR="00BF277B" w:rsidRPr="00CA7FAC">
              <w:rPr>
                <w:szCs w:val="24"/>
              </w:rPr>
              <w:t>correct</w:t>
            </w:r>
            <w:r w:rsidR="00161354" w:rsidRPr="00CA7FAC">
              <w:rPr>
                <w:szCs w:val="24"/>
              </w:rPr>
              <w:t>_input</w:t>
            </w:r>
            <w:proofErr w:type="spellEnd"/>
            <w:r w:rsidR="00161354" w:rsidRPr="00CA7FAC">
              <w:rPr>
                <w:szCs w:val="24"/>
              </w:rPr>
              <w:t>==False</w:t>
            </w:r>
          </w:p>
          <w:p w14:paraId="76D2171C" w14:textId="77777777" w:rsidR="00FE43B0" w:rsidRPr="00CA7FAC" w:rsidRDefault="00FE43B0" w:rsidP="001264B2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        </w:t>
            </w:r>
            <w:r w:rsidR="007075B1" w:rsidRPr="00CA7FAC">
              <w:rPr>
                <w:szCs w:val="24"/>
              </w:rPr>
              <w:t>TRY</w:t>
            </w:r>
          </w:p>
          <w:p w14:paraId="3C732BE6" w14:textId="77777777" w:rsidR="00B029B1" w:rsidRPr="00CA7FAC" w:rsidRDefault="00B029B1" w:rsidP="00B029B1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                  </w:t>
            </w:r>
            <w:proofErr w:type="spellStart"/>
            <w:r w:rsidRPr="00CA7FAC">
              <w:rPr>
                <w:szCs w:val="24"/>
              </w:rPr>
              <w:t>choice_from_menu</w:t>
            </w:r>
            <w:proofErr w:type="spellEnd"/>
            <w:r w:rsidRPr="00CA7FAC">
              <w:rPr>
                <w:szCs w:val="24"/>
              </w:rPr>
              <w:t xml:space="preserve"> = int(input("enter your choice: "))</w:t>
            </w:r>
          </w:p>
          <w:p w14:paraId="2967E348" w14:textId="77777777" w:rsidR="00B029B1" w:rsidRPr="00CA7FAC" w:rsidRDefault="00B029B1" w:rsidP="00B029B1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        except </w:t>
            </w:r>
            <w:proofErr w:type="spellStart"/>
            <w:r w:rsidRPr="00CA7FAC">
              <w:rPr>
                <w:szCs w:val="24"/>
              </w:rPr>
              <w:t>ValueError</w:t>
            </w:r>
            <w:proofErr w:type="spellEnd"/>
            <w:r w:rsidRPr="00CA7FAC">
              <w:rPr>
                <w:szCs w:val="24"/>
              </w:rPr>
              <w:t>:</w:t>
            </w:r>
          </w:p>
          <w:p w14:paraId="11871B00" w14:textId="77777777" w:rsidR="00B029B1" w:rsidRPr="00CA7FAC" w:rsidRDefault="00B029B1" w:rsidP="00B029B1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            print("invalid choice, please enter a number")</w:t>
            </w:r>
          </w:p>
          <w:p w14:paraId="07237A50" w14:textId="77777777" w:rsidR="00B029B1" w:rsidRPr="00CA7FAC" w:rsidRDefault="00B029B1" w:rsidP="00B029B1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            continue</w:t>
            </w:r>
          </w:p>
          <w:p w14:paraId="77180216" w14:textId="1DF58CE2" w:rsidR="00B029B1" w:rsidRPr="00CA7FAC" w:rsidRDefault="00B029B1" w:rsidP="00B029B1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        ELSEIF:</w:t>
            </w:r>
          </w:p>
          <w:p w14:paraId="6F14FA94" w14:textId="77777777" w:rsidR="00B029B1" w:rsidRPr="00CA7FAC" w:rsidRDefault="00B029B1" w:rsidP="00B029B1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            if </w:t>
            </w:r>
            <w:proofErr w:type="spellStart"/>
            <w:r w:rsidRPr="00CA7FAC">
              <w:rPr>
                <w:szCs w:val="24"/>
              </w:rPr>
              <w:t>choice_from_menu</w:t>
            </w:r>
            <w:proofErr w:type="spellEnd"/>
            <w:r w:rsidRPr="00CA7FAC">
              <w:rPr>
                <w:szCs w:val="24"/>
              </w:rPr>
              <w:t xml:space="preserve"> &gt; 5:</w:t>
            </w:r>
          </w:p>
          <w:p w14:paraId="12DDF1E2" w14:textId="77777777" w:rsidR="00B029B1" w:rsidRPr="00CA7FAC" w:rsidRDefault="00B029B1" w:rsidP="00B029B1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                print("your number is too large please try again")</w:t>
            </w:r>
          </w:p>
          <w:p w14:paraId="67953727" w14:textId="33F1F621" w:rsidR="00B029B1" w:rsidRPr="00CA7FAC" w:rsidRDefault="00B029B1" w:rsidP="00B029B1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            ELSEIF:</w:t>
            </w:r>
          </w:p>
          <w:p w14:paraId="42DA1349" w14:textId="77777777" w:rsidR="00B029B1" w:rsidRPr="00CA7FAC" w:rsidRDefault="00B029B1" w:rsidP="00B029B1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                </w:t>
            </w:r>
            <w:proofErr w:type="spellStart"/>
            <w:r w:rsidRPr="00CA7FAC">
              <w:rPr>
                <w:szCs w:val="24"/>
              </w:rPr>
              <w:t>correct_input</w:t>
            </w:r>
            <w:proofErr w:type="spellEnd"/>
            <w:r w:rsidRPr="00CA7FAC">
              <w:rPr>
                <w:szCs w:val="24"/>
              </w:rPr>
              <w:t xml:space="preserve"> = True</w:t>
            </w:r>
          </w:p>
          <w:p w14:paraId="6B3470E9" w14:textId="460C3106" w:rsidR="00B029B1" w:rsidRPr="00CA7FAC" w:rsidRDefault="00B029B1" w:rsidP="00B029B1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 return</w:t>
            </w:r>
            <w:r w:rsidR="00427738" w:rsidRPr="00CA7FAC">
              <w:rPr>
                <w:szCs w:val="24"/>
              </w:rPr>
              <w:t xml:space="preserve"> </w:t>
            </w:r>
            <w:proofErr w:type="spellStart"/>
            <w:r w:rsidR="00427738" w:rsidRPr="00CA7FAC">
              <w:rPr>
                <w:szCs w:val="24"/>
              </w:rPr>
              <w:t>choice_input_data</w:t>
            </w:r>
            <w:proofErr w:type="spellEnd"/>
            <w:r w:rsidR="00427738" w:rsidRPr="00CA7FAC">
              <w:rPr>
                <w:szCs w:val="24"/>
              </w:rPr>
              <w:t xml:space="preserve"> </w:t>
            </w:r>
          </w:p>
        </w:tc>
      </w:tr>
    </w:tbl>
    <w:p w14:paraId="7BC9C553" w14:textId="77777777" w:rsidR="00CA121B" w:rsidRPr="00CA7FAC" w:rsidRDefault="00CA121B" w:rsidP="00CA121B">
      <w:pPr>
        <w:rPr>
          <w:szCs w:val="24"/>
        </w:rPr>
      </w:pPr>
    </w:p>
    <w:p w14:paraId="564CDA09" w14:textId="76C8F784" w:rsidR="009F6951" w:rsidRPr="00CA7FAC" w:rsidRDefault="00BF7F4E" w:rsidP="009F6951">
      <w:pPr>
        <w:pStyle w:val="Heading2"/>
        <w:rPr>
          <w:sz w:val="24"/>
          <w:szCs w:val="24"/>
        </w:rPr>
      </w:pPr>
      <w:r w:rsidRPr="00CA7FAC">
        <w:rPr>
          <w:sz w:val="24"/>
          <w:szCs w:val="24"/>
        </w:rPr>
        <w:lastRenderedPageBreak/>
        <w:t>Implementation Summary</w:t>
      </w:r>
    </w:p>
    <w:p w14:paraId="5F1C8819" w14:textId="12A81C28" w:rsidR="001E502B" w:rsidRPr="00CA7FAC" w:rsidRDefault="00A85AD2" w:rsidP="00A85AD2">
      <w:pPr>
        <w:pStyle w:val="Heading2"/>
        <w:rPr>
          <w:sz w:val="24"/>
          <w:szCs w:val="24"/>
        </w:rPr>
      </w:pPr>
      <w:r w:rsidRPr="00CA7FAC">
        <w:rPr>
          <w:sz w:val="24"/>
          <w:szCs w:val="24"/>
        </w:rPr>
        <w:t xml:space="preserve">Testing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</w:tblGrid>
      <w:tr w:rsidR="00F55365" w:rsidRPr="00CA7FAC" w14:paraId="0DF66C52" w14:textId="77777777" w:rsidTr="008422D3">
        <w:tc>
          <w:tcPr>
            <w:tcW w:w="2310" w:type="dxa"/>
          </w:tcPr>
          <w:p w14:paraId="0E5E2D10" w14:textId="3D760477" w:rsidR="00F55365" w:rsidRPr="00CA7FAC" w:rsidRDefault="00F55365" w:rsidP="008422D3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What we are testing </w:t>
            </w:r>
          </w:p>
        </w:tc>
        <w:tc>
          <w:tcPr>
            <w:tcW w:w="2310" w:type="dxa"/>
          </w:tcPr>
          <w:p w14:paraId="4DF3743C" w14:textId="2E255D87" w:rsidR="00F55365" w:rsidRPr="00CA7FAC" w:rsidRDefault="00F55365" w:rsidP="008422D3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Result </w:t>
            </w:r>
          </w:p>
        </w:tc>
        <w:tc>
          <w:tcPr>
            <w:tcW w:w="2311" w:type="dxa"/>
          </w:tcPr>
          <w:p w14:paraId="0FBF0F32" w14:textId="0510F0F1" w:rsidR="00F55365" w:rsidRPr="00CA7FAC" w:rsidRDefault="00F55365" w:rsidP="008422D3">
            <w:pPr>
              <w:rPr>
                <w:szCs w:val="24"/>
              </w:rPr>
            </w:pPr>
            <w:r w:rsidRPr="00CA7FAC">
              <w:rPr>
                <w:szCs w:val="24"/>
              </w:rPr>
              <w:t xml:space="preserve">Evidence </w:t>
            </w:r>
          </w:p>
        </w:tc>
      </w:tr>
      <w:tr w:rsidR="00F55365" w:rsidRPr="00CA7FAC" w14:paraId="07BD6BDC" w14:textId="77777777" w:rsidTr="008422D3">
        <w:tc>
          <w:tcPr>
            <w:tcW w:w="2310" w:type="dxa"/>
          </w:tcPr>
          <w:p w14:paraId="41A642B5" w14:textId="31040B85" w:rsidR="00F55365" w:rsidRPr="00CA7FAC" w:rsidRDefault="00EE4BB3" w:rsidP="008422D3">
            <w:pPr>
              <w:rPr>
                <w:szCs w:val="24"/>
              </w:rPr>
            </w:pPr>
            <w:r>
              <w:rPr>
                <w:szCs w:val="24"/>
              </w:rPr>
              <w:t xml:space="preserve">Saving the changes of the data base </w:t>
            </w:r>
          </w:p>
        </w:tc>
        <w:tc>
          <w:tcPr>
            <w:tcW w:w="2310" w:type="dxa"/>
          </w:tcPr>
          <w:p w14:paraId="2259E715" w14:textId="2097E02A" w:rsidR="00F55365" w:rsidRPr="00CA7FAC" w:rsidRDefault="00EE4BB3" w:rsidP="008422D3">
            <w:pPr>
              <w:rPr>
                <w:szCs w:val="24"/>
              </w:rPr>
            </w:pPr>
            <w:r>
              <w:rPr>
                <w:szCs w:val="24"/>
              </w:rPr>
              <w:t>It would dou</w:t>
            </w:r>
            <w:r w:rsidR="009E24A6">
              <w:rPr>
                <w:szCs w:val="24"/>
              </w:rPr>
              <w:t>ble up</w:t>
            </w:r>
            <w:r w:rsidR="003169EF">
              <w:rPr>
                <w:szCs w:val="24"/>
              </w:rPr>
              <w:t xml:space="preserve"> all the contents of the </w:t>
            </w:r>
            <w:r w:rsidR="00085BBD">
              <w:rPr>
                <w:szCs w:val="24"/>
              </w:rPr>
              <w:t>database when it was saved instead of overwriting the value</w:t>
            </w:r>
          </w:p>
        </w:tc>
        <w:tc>
          <w:tcPr>
            <w:tcW w:w="2311" w:type="dxa"/>
          </w:tcPr>
          <w:p w14:paraId="6E02D57C" w14:textId="77777777" w:rsidR="00F55365" w:rsidRPr="00CA7FAC" w:rsidRDefault="00F55365" w:rsidP="008422D3">
            <w:pPr>
              <w:rPr>
                <w:szCs w:val="24"/>
              </w:rPr>
            </w:pPr>
          </w:p>
        </w:tc>
      </w:tr>
      <w:tr w:rsidR="00F55365" w:rsidRPr="00CA7FAC" w14:paraId="38D0ABF7" w14:textId="77777777" w:rsidTr="008422D3">
        <w:tc>
          <w:tcPr>
            <w:tcW w:w="2310" w:type="dxa"/>
          </w:tcPr>
          <w:p w14:paraId="08DF96FD" w14:textId="77777777" w:rsidR="00F55365" w:rsidRPr="00CA7FAC" w:rsidRDefault="00F55365" w:rsidP="008422D3">
            <w:pPr>
              <w:rPr>
                <w:szCs w:val="24"/>
              </w:rPr>
            </w:pPr>
          </w:p>
        </w:tc>
        <w:tc>
          <w:tcPr>
            <w:tcW w:w="2310" w:type="dxa"/>
          </w:tcPr>
          <w:p w14:paraId="04B02701" w14:textId="77777777" w:rsidR="00F55365" w:rsidRPr="00CA7FAC" w:rsidRDefault="00F55365" w:rsidP="008422D3">
            <w:pPr>
              <w:rPr>
                <w:szCs w:val="24"/>
              </w:rPr>
            </w:pPr>
          </w:p>
        </w:tc>
        <w:tc>
          <w:tcPr>
            <w:tcW w:w="2311" w:type="dxa"/>
          </w:tcPr>
          <w:p w14:paraId="74D50297" w14:textId="77777777" w:rsidR="00F55365" w:rsidRPr="00CA7FAC" w:rsidRDefault="00F55365" w:rsidP="008422D3">
            <w:pPr>
              <w:rPr>
                <w:szCs w:val="24"/>
              </w:rPr>
            </w:pPr>
          </w:p>
        </w:tc>
      </w:tr>
      <w:tr w:rsidR="00F55365" w:rsidRPr="00CA7FAC" w14:paraId="3A91A85A" w14:textId="77777777" w:rsidTr="008422D3">
        <w:tc>
          <w:tcPr>
            <w:tcW w:w="2310" w:type="dxa"/>
          </w:tcPr>
          <w:p w14:paraId="3861E5B8" w14:textId="77777777" w:rsidR="00F55365" w:rsidRPr="00CA7FAC" w:rsidRDefault="00F55365" w:rsidP="008422D3">
            <w:pPr>
              <w:rPr>
                <w:szCs w:val="24"/>
              </w:rPr>
            </w:pPr>
          </w:p>
        </w:tc>
        <w:tc>
          <w:tcPr>
            <w:tcW w:w="2310" w:type="dxa"/>
          </w:tcPr>
          <w:p w14:paraId="1EB68628" w14:textId="77777777" w:rsidR="00F55365" w:rsidRPr="00CA7FAC" w:rsidRDefault="00F55365" w:rsidP="008422D3">
            <w:pPr>
              <w:rPr>
                <w:szCs w:val="24"/>
              </w:rPr>
            </w:pPr>
          </w:p>
        </w:tc>
        <w:tc>
          <w:tcPr>
            <w:tcW w:w="2311" w:type="dxa"/>
          </w:tcPr>
          <w:p w14:paraId="5B457CDA" w14:textId="77777777" w:rsidR="00F55365" w:rsidRPr="00CA7FAC" w:rsidRDefault="00F55365" w:rsidP="008422D3">
            <w:pPr>
              <w:rPr>
                <w:szCs w:val="24"/>
              </w:rPr>
            </w:pPr>
          </w:p>
        </w:tc>
      </w:tr>
      <w:tr w:rsidR="00F55365" w:rsidRPr="00CA7FAC" w14:paraId="768C8740" w14:textId="77777777" w:rsidTr="008422D3">
        <w:tc>
          <w:tcPr>
            <w:tcW w:w="2310" w:type="dxa"/>
          </w:tcPr>
          <w:p w14:paraId="00F449B5" w14:textId="77777777" w:rsidR="00F55365" w:rsidRPr="00CA7FAC" w:rsidRDefault="00F55365" w:rsidP="008422D3">
            <w:pPr>
              <w:rPr>
                <w:szCs w:val="24"/>
              </w:rPr>
            </w:pPr>
          </w:p>
        </w:tc>
        <w:tc>
          <w:tcPr>
            <w:tcW w:w="2310" w:type="dxa"/>
          </w:tcPr>
          <w:p w14:paraId="36BC6365" w14:textId="77777777" w:rsidR="00F55365" w:rsidRPr="00CA7FAC" w:rsidRDefault="00F55365" w:rsidP="008422D3">
            <w:pPr>
              <w:rPr>
                <w:szCs w:val="24"/>
              </w:rPr>
            </w:pPr>
          </w:p>
        </w:tc>
        <w:tc>
          <w:tcPr>
            <w:tcW w:w="2311" w:type="dxa"/>
          </w:tcPr>
          <w:p w14:paraId="743DEDD6" w14:textId="77777777" w:rsidR="00F55365" w:rsidRPr="00CA7FAC" w:rsidRDefault="00F55365" w:rsidP="008422D3">
            <w:pPr>
              <w:rPr>
                <w:szCs w:val="24"/>
              </w:rPr>
            </w:pPr>
          </w:p>
        </w:tc>
      </w:tr>
    </w:tbl>
    <w:p w14:paraId="42F610A4" w14:textId="77777777" w:rsidR="008422D3" w:rsidRPr="00CA7FAC" w:rsidRDefault="008422D3" w:rsidP="008422D3">
      <w:pPr>
        <w:rPr>
          <w:szCs w:val="24"/>
        </w:rPr>
      </w:pPr>
    </w:p>
    <w:p w14:paraId="5D8DEA5C" w14:textId="77777777" w:rsidR="00AD094B" w:rsidRPr="00CA7FAC" w:rsidRDefault="00AD094B" w:rsidP="00AD094B">
      <w:pPr>
        <w:pStyle w:val="NoSpacing"/>
        <w:jc w:val="center"/>
        <w:rPr>
          <w:b/>
          <w:bCs/>
          <w:szCs w:val="24"/>
          <w:u w:val="single"/>
        </w:rPr>
      </w:pPr>
    </w:p>
    <w:p w14:paraId="39529F6F" w14:textId="4E01ECA8" w:rsidR="00AD094B" w:rsidRPr="00CA7FAC" w:rsidRDefault="00F55365" w:rsidP="00F55365">
      <w:pPr>
        <w:pStyle w:val="Heading2"/>
        <w:rPr>
          <w:sz w:val="24"/>
          <w:szCs w:val="24"/>
        </w:rPr>
      </w:pPr>
      <w:r w:rsidRPr="00CA7FAC">
        <w:rPr>
          <w:sz w:val="24"/>
          <w:szCs w:val="24"/>
        </w:rPr>
        <w:t xml:space="preserve">What was </w:t>
      </w:r>
      <w:r w:rsidR="00CA121B" w:rsidRPr="00CA7FAC">
        <w:rPr>
          <w:sz w:val="24"/>
          <w:szCs w:val="24"/>
        </w:rPr>
        <w:t>everyone’s</w:t>
      </w:r>
      <w:r w:rsidRPr="00CA7FAC">
        <w:rPr>
          <w:sz w:val="24"/>
          <w:szCs w:val="24"/>
        </w:rPr>
        <w:t xml:space="preserve"> role for the </w:t>
      </w:r>
      <w:r w:rsidR="00CA121B" w:rsidRPr="00CA7FAC">
        <w:rPr>
          <w:sz w:val="24"/>
          <w:szCs w:val="24"/>
        </w:rPr>
        <w:t>project</w:t>
      </w:r>
    </w:p>
    <w:p w14:paraId="0E8F7B44" w14:textId="77777777" w:rsidR="00CA121B" w:rsidRPr="00CA7FAC" w:rsidRDefault="00CA121B" w:rsidP="00CA121B">
      <w:pPr>
        <w:rPr>
          <w:szCs w:val="24"/>
        </w:rPr>
      </w:pPr>
    </w:p>
    <w:p w14:paraId="5E865551" w14:textId="4BC75F49" w:rsidR="00CA121B" w:rsidRPr="00CA7FAC" w:rsidRDefault="00CA121B" w:rsidP="00CA121B">
      <w:pPr>
        <w:pStyle w:val="Heading2"/>
        <w:rPr>
          <w:sz w:val="24"/>
          <w:szCs w:val="24"/>
        </w:rPr>
      </w:pPr>
      <w:r w:rsidRPr="00CA7FAC">
        <w:rPr>
          <w:sz w:val="24"/>
          <w:szCs w:val="24"/>
        </w:rPr>
        <w:t xml:space="preserve">Reflective analysis </w:t>
      </w:r>
    </w:p>
    <w:p w14:paraId="2B77E885" w14:textId="47EB251B" w:rsidR="00BF7F4E" w:rsidRPr="00CA7FAC" w:rsidRDefault="00BF7F4E" w:rsidP="00BF7F4E">
      <w:pPr>
        <w:pStyle w:val="Heading2"/>
        <w:rPr>
          <w:sz w:val="24"/>
          <w:szCs w:val="24"/>
        </w:rPr>
      </w:pPr>
      <w:r w:rsidRPr="00CA7FAC">
        <w:rPr>
          <w:sz w:val="24"/>
          <w:szCs w:val="24"/>
        </w:rPr>
        <w:t>conclusion</w:t>
      </w:r>
    </w:p>
    <w:sectPr w:rsidR="00BF7F4E" w:rsidRPr="00CA7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45E55"/>
    <w:rsid w:val="00085AC0"/>
    <w:rsid w:val="00085BBD"/>
    <w:rsid w:val="000A2C78"/>
    <w:rsid w:val="000F3143"/>
    <w:rsid w:val="001264B2"/>
    <w:rsid w:val="0014368C"/>
    <w:rsid w:val="001552BA"/>
    <w:rsid w:val="00161354"/>
    <w:rsid w:val="001D4517"/>
    <w:rsid w:val="001E502B"/>
    <w:rsid w:val="00227C29"/>
    <w:rsid w:val="00245E55"/>
    <w:rsid w:val="003169EF"/>
    <w:rsid w:val="00427738"/>
    <w:rsid w:val="004B74D9"/>
    <w:rsid w:val="00560B66"/>
    <w:rsid w:val="00582838"/>
    <w:rsid w:val="005A1A4B"/>
    <w:rsid w:val="005A64F1"/>
    <w:rsid w:val="006172A5"/>
    <w:rsid w:val="00625ED7"/>
    <w:rsid w:val="006A5DDD"/>
    <w:rsid w:val="006C3744"/>
    <w:rsid w:val="007075B1"/>
    <w:rsid w:val="00722685"/>
    <w:rsid w:val="00762904"/>
    <w:rsid w:val="007B5CE6"/>
    <w:rsid w:val="007F0673"/>
    <w:rsid w:val="008422D3"/>
    <w:rsid w:val="00865121"/>
    <w:rsid w:val="00922AC3"/>
    <w:rsid w:val="00971F84"/>
    <w:rsid w:val="009B1AA9"/>
    <w:rsid w:val="009D304F"/>
    <w:rsid w:val="009E24A6"/>
    <w:rsid w:val="009F6951"/>
    <w:rsid w:val="00A060A0"/>
    <w:rsid w:val="00A2300B"/>
    <w:rsid w:val="00A85AD2"/>
    <w:rsid w:val="00AD094B"/>
    <w:rsid w:val="00B029B1"/>
    <w:rsid w:val="00B40DC0"/>
    <w:rsid w:val="00B67F91"/>
    <w:rsid w:val="00B92F3F"/>
    <w:rsid w:val="00BC6CBE"/>
    <w:rsid w:val="00BF277B"/>
    <w:rsid w:val="00BF7F4E"/>
    <w:rsid w:val="00C92728"/>
    <w:rsid w:val="00C94E35"/>
    <w:rsid w:val="00CA121B"/>
    <w:rsid w:val="00CA1677"/>
    <w:rsid w:val="00CA7FAC"/>
    <w:rsid w:val="00CF75EE"/>
    <w:rsid w:val="00D5166E"/>
    <w:rsid w:val="00DD6AB4"/>
    <w:rsid w:val="00E210E8"/>
    <w:rsid w:val="00E90D33"/>
    <w:rsid w:val="00EE4BB3"/>
    <w:rsid w:val="00F528F2"/>
    <w:rsid w:val="00F55365"/>
    <w:rsid w:val="00F93D7F"/>
    <w:rsid w:val="00FE4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03FE5"/>
  <w15:chartTrackingRefBased/>
  <w15:docId w15:val="{3E9317E2-1523-490F-BFF5-4442F7769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143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5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E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E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E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E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E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E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E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F3143"/>
    <w:pPr>
      <w:spacing w:after="0" w:line="240" w:lineRule="auto"/>
    </w:pPr>
    <w:rPr>
      <w:rFonts w:ascii="Arial" w:hAnsi="Arial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45E5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E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E5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E55"/>
    <w:rPr>
      <w:rFonts w:eastAsiaTheme="majorEastAsia" w:cstheme="majorBidi"/>
      <w:i/>
      <w:iCs/>
      <w:color w:val="365F9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E55"/>
    <w:rPr>
      <w:rFonts w:eastAsiaTheme="majorEastAsia" w:cstheme="majorBidi"/>
      <w:color w:val="365F9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E5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E55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E5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E55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45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E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E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E55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245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E5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E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E55"/>
    <w:rPr>
      <w:rFonts w:ascii="Arial" w:hAnsi="Arial"/>
      <w:i/>
      <w:iCs/>
      <w:color w:val="365F9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245E5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842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LAMPRECHT</dc:creator>
  <cp:keywords/>
  <dc:description/>
  <cp:lastModifiedBy>JOSHUA LAMPRECHT</cp:lastModifiedBy>
  <cp:revision>56</cp:revision>
  <dcterms:created xsi:type="dcterms:W3CDTF">2025-12-02T14:22:00Z</dcterms:created>
  <dcterms:modified xsi:type="dcterms:W3CDTF">2025-12-09T12:13:00Z</dcterms:modified>
</cp:coreProperties>
</file>