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79F" w:rsidRPr="00C07234" w:rsidRDefault="00871119">
      <w:pPr>
        <w:rPr>
          <w:rFonts w:ascii="Meiryo" w:eastAsia="Meiryo" w:hAnsi="Meiryo" w:cs="Meiryo"/>
          <w:sz w:val="22"/>
        </w:rPr>
      </w:pPr>
      <w:r w:rsidRPr="00C07234">
        <w:rPr>
          <w:rFonts w:ascii="Meiryo" w:eastAsia="Meiryo" w:hAnsi="Meiryo" w:cs="Meiryo" w:hint="eastAsia"/>
          <w:sz w:val="22"/>
        </w:rPr>
        <w:t>景點介紹</w:t>
      </w:r>
    </w:p>
    <w:p w:rsidR="00871119" w:rsidRPr="00C07234" w:rsidRDefault="00871119">
      <w:pPr>
        <w:rPr>
          <w:rFonts w:ascii="Meiryo" w:eastAsia="Meiryo" w:hAnsi="Meiryo" w:cs="Meiryo"/>
          <w:sz w:val="14"/>
        </w:rPr>
      </w:pPr>
    </w:p>
    <w:p w:rsidR="00871119" w:rsidRPr="00C07234" w:rsidRDefault="00871119">
      <w:pPr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</w:pPr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沙鹿百萬夜景再一發，城市</w:t>
      </w:r>
      <w:proofErr w:type="gramStart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之夜超夢幻</w:t>
      </w:r>
      <w:proofErr w:type="gramEnd"/>
      <w:r w:rsidRPr="00C07234">
        <w:rPr>
          <w:rStyle w:val="a3"/>
          <w:rFonts w:ascii="Meiryo" w:eastAsia="Meiryo" w:hAnsi="Meiryo" w:cs="Meiryo" w:hint="eastAsia"/>
          <w:b w:val="0"/>
          <w:color w:val="555555"/>
          <w:spacing w:val="16"/>
          <w:sz w:val="22"/>
          <w:shd w:val="clear" w:color="auto" w:fill="FFFFFF"/>
        </w:rPr>
        <w:t>，</w:t>
      </w:r>
      <w:proofErr w:type="gramStart"/>
      <w:r w:rsidRPr="00C07234">
        <w:rPr>
          <w:rStyle w:val="a3"/>
          <w:rFonts w:ascii="Meiryo" w:eastAsia="Meiryo" w:hAnsi="Meiryo" w:cs="Meiryo"/>
          <w:b w:val="0"/>
          <w:color w:val="555555"/>
          <w:spacing w:val="16"/>
          <w:sz w:val="22"/>
          <w:shd w:val="clear" w:color="auto" w:fill="FFFFFF"/>
        </w:rPr>
        <w:t>滔</w:t>
      </w:r>
      <w:proofErr w:type="gramEnd"/>
      <w:r w:rsidRPr="00C07234">
        <w:rPr>
          <w:rStyle w:val="a3"/>
          <w:rFonts w:ascii="Meiryo" w:eastAsia="Meiryo" w:hAnsi="Meiryo" w:cs="Meiryo"/>
          <w:b w:val="0"/>
          <w:color w:val="555555"/>
          <w:spacing w:val="16"/>
          <w:sz w:val="22"/>
          <w:shd w:val="clear" w:color="auto" w:fill="FFFFFF"/>
        </w:rPr>
        <w:t>月景觀咖啡</w:t>
      </w:r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擁有遼闊寬敞的觀景平台</w:t>
      </w:r>
      <w:r w:rsidRPr="00C07234">
        <w:rPr>
          <w:rFonts w:ascii="Meiryo" w:eastAsia="Meiryo" w:hAnsi="Meiryo" w:cs="Meiryo" w:hint="eastAsia"/>
          <w:color w:val="555555"/>
          <w:spacing w:val="16"/>
          <w:sz w:val="22"/>
          <w:shd w:val="clear" w:color="auto" w:fill="FFFFFF"/>
        </w:rPr>
        <w:t>，</w:t>
      </w:r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坐在平台上，能將城市的點點燈光盡收眼底</w:t>
      </w:r>
      <w:r w:rsidRPr="00C07234">
        <w:rPr>
          <w:rFonts w:ascii="Meiryo" w:eastAsia="Meiryo" w:hAnsi="Meiryo" w:cs="Meiryo" w:hint="eastAsia"/>
          <w:color w:val="555555"/>
          <w:spacing w:val="16"/>
          <w:sz w:val="22"/>
          <w:shd w:val="clear" w:color="auto" w:fill="FFFFFF"/>
        </w:rPr>
        <w:t>，</w:t>
      </w:r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抬頭還能望星星，不時能瞧見飛機畫過天際</w:t>
      </w:r>
      <w:r w:rsidRPr="00C07234">
        <w:rPr>
          <w:rFonts w:ascii="Meiryo" w:eastAsia="Meiryo" w:hAnsi="Meiryo" w:cs="Meiryo" w:hint="eastAsia"/>
          <w:color w:val="555555"/>
          <w:spacing w:val="16"/>
          <w:sz w:val="22"/>
          <w:shd w:val="clear" w:color="auto" w:fill="FFFFFF"/>
        </w:rPr>
        <w:t>，</w:t>
      </w:r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餐廳提供火鍋、小</w:t>
      </w:r>
      <w:proofErr w:type="gramStart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點和飲品</w:t>
      </w:r>
      <w:proofErr w:type="gramEnd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，</w:t>
      </w:r>
      <w:proofErr w:type="gramStart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賞夜也能暖</w:t>
      </w:r>
      <w:proofErr w:type="gramEnd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呼呼</w:t>
      </w:r>
      <w:r w:rsidRPr="00C07234">
        <w:rPr>
          <w:rFonts w:ascii="Meiryo" w:eastAsia="Meiryo" w:hAnsi="Meiryo" w:cs="Meiryo" w:hint="eastAsia"/>
          <w:color w:val="555555"/>
          <w:spacing w:val="16"/>
          <w:sz w:val="22"/>
          <w:shd w:val="clear" w:color="auto" w:fill="FFFFFF"/>
        </w:rPr>
        <w:t>，</w:t>
      </w:r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來這約會</w:t>
      </w:r>
      <w:proofErr w:type="gramStart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賞景好浪漫</w:t>
      </w:r>
      <w:proofErr w:type="gramEnd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，</w:t>
      </w:r>
      <w:proofErr w:type="gramStart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靜靜賞夜也是</w:t>
      </w:r>
      <w:proofErr w:type="gramEnd"/>
      <w:r w:rsidRPr="00C07234">
        <w:rPr>
          <w:rFonts w:ascii="Meiryo" w:eastAsia="Meiryo" w:hAnsi="Meiryo" w:cs="Meiryo"/>
          <w:color w:val="555555"/>
          <w:spacing w:val="16"/>
          <w:sz w:val="22"/>
          <w:shd w:val="clear" w:color="auto" w:fill="FFFFFF"/>
        </w:rPr>
        <w:t>一大享受</w:t>
      </w:r>
      <w:r w:rsidR="00A317DE" w:rsidRPr="00C07234">
        <w:rPr>
          <w:rFonts w:ascii="Meiryo" w:eastAsia="Meiryo" w:hAnsi="Meiryo" w:cs="Meiryo" w:hint="eastAsia"/>
          <w:color w:val="555555"/>
          <w:spacing w:val="16"/>
          <w:sz w:val="22"/>
          <w:shd w:val="clear" w:color="auto" w:fill="FFFFFF"/>
        </w:rPr>
        <w:t>。</w:t>
      </w:r>
    </w:p>
    <w:p w:rsidR="00A317DE" w:rsidRDefault="00A317DE">
      <w:pPr>
        <w:rPr>
          <w:rFonts w:ascii="Meiryo" w:hAnsi="Meiryo" w:cs="Meiryo"/>
          <w:color w:val="565656"/>
          <w:spacing w:val="18"/>
          <w:sz w:val="22"/>
          <w:shd w:val="clear" w:color="auto" w:fill="FFFFFF"/>
        </w:rPr>
      </w:pPr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咖啡廳同時也提供了包場慶生及包場求婚的服務，同時更是一家寵物友善餐廳</w:t>
      </w:r>
      <w:r w:rsidRPr="00C07234">
        <w:rPr>
          <w:rFonts w:ascii="Meiryo" w:eastAsia="Meiryo" w:hAnsi="Meiryo" w:cs="Meiryo" w:hint="eastAsia"/>
          <w:color w:val="565656"/>
          <w:spacing w:val="18"/>
          <w:sz w:val="22"/>
          <w:shd w:val="clear" w:color="auto" w:fill="FFFFFF"/>
        </w:rPr>
        <w:t>，</w:t>
      </w:r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店家還有免費提供</w:t>
      </w:r>
      <w:proofErr w:type="gramStart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桌遊給</w:t>
      </w:r>
      <w:proofErr w:type="gramEnd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大家玩</w:t>
      </w:r>
      <w:r w:rsidR="00C07234" w:rsidRPr="00C07234">
        <w:rPr>
          <w:rFonts w:ascii="Meiryo" w:eastAsia="Meiryo" w:hAnsi="Meiryo" w:cs="Meiryo" w:hint="eastAsia"/>
          <w:color w:val="565656"/>
          <w:spacing w:val="18"/>
          <w:sz w:val="22"/>
          <w:shd w:val="clear" w:color="auto" w:fill="FFFFFF"/>
        </w:rPr>
        <w:t>！</w:t>
      </w:r>
    </w:p>
    <w:p w:rsidR="00C07234" w:rsidRPr="00C07234" w:rsidRDefault="00C07234">
      <w:pPr>
        <w:rPr>
          <w:rFonts w:ascii="Meiryo" w:hAnsi="Meiryo" w:cs="Meiryo" w:hint="eastAsia"/>
          <w:color w:val="555555"/>
          <w:spacing w:val="16"/>
          <w:sz w:val="22"/>
          <w:shd w:val="clear" w:color="auto" w:fill="FFFFFF"/>
        </w:rPr>
      </w:pPr>
    </w:p>
    <w:p w:rsidR="00A317DE" w:rsidRPr="00C07234" w:rsidRDefault="00A317DE">
      <w:pPr>
        <w:rPr>
          <w:rFonts w:ascii="Meiryo" w:eastAsia="Meiryo" w:hAnsi="Meiryo" w:cs="Meiryo"/>
          <w:sz w:val="22"/>
        </w:rPr>
      </w:pPr>
      <w:r w:rsidRPr="00C07234">
        <w:rPr>
          <w:rFonts w:ascii="Meiryo" w:eastAsia="Meiryo" w:hAnsi="Meiryo" w:cs="Meiryo" w:hint="eastAsia"/>
          <w:sz w:val="22"/>
        </w:rPr>
        <w:t xml:space="preserve">美食介紹  </w:t>
      </w:r>
    </w:p>
    <w:p w:rsidR="00A317DE" w:rsidRPr="00C07234" w:rsidRDefault="00A317DE">
      <w:pPr>
        <w:rPr>
          <w:rFonts w:ascii="Meiryo" w:eastAsia="Meiryo" w:hAnsi="Meiryo" w:cs="Meiryo"/>
          <w:sz w:val="12"/>
        </w:rPr>
      </w:pPr>
      <w:bookmarkStart w:id="0" w:name="_GoBack"/>
      <w:bookmarkEnd w:id="0"/>
    </w:p>
    <w:p w:rsidR="00C07234" w:rsidRPr="00C07234" w:rsidRDefault="00A317DE" w:rsidP="00C07234">
      <w:pPr>
        <w:rPr>
          <w:rFonts w:ascii="Meiryo" w:eastAsia="Meiryo" w:hAnsi="Meiryo" w:cs="Meiryo"/>
          <w:color w:val="555555"/>
          <w:spacing w:val="16"/>
          <w:sz w:val="20"/>
          <w:shd w:val="clear" w:color="auto" w:fill="FFFFFF"/>
        </w:rPr>
      </w:pPr>
      <w:r w:rsidRPr="00C07234">
        <w:rPr>
          <w:rFonts w:ascii="Meiryo" w:eastAsia="Meiryo" w:hAnsi="Meiryo" w:cs="Meiryo" w:hint="eastAsia"/>
          <w:color w:val="565656"/>
          <w:spacing w:val="18"/>
          <w:sz w:val="22"/>
          <w:shd w:val="clear" w:color="auto" w:fill="FFFFFF"/>
        </w:rPr>
        <w:t>咖啡廳</w:t>
      </w:r>
      <w:r w:rsidR="00C07234"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用餐沒有收服務費</w:t>
      </w:r>
      <w:r w:rsidR="00C07234" w:rsidRPr="00C07234">
        <w:rPr>
          <w:rFonts w:ascii="Meiryo" w:eastAsia="Meiryo" w:hAnsi="Meiryo" w:cs="Meiryo" w:hint="eastAsia"/>
          <w:color w:val="565656"/>
          <w:spacing w:val="18"/>
          <w:sz w:val="22"/>
          <w:shd w:val="clear" w:color="auto" w:fill="FFFFFF"/>
        </w:rPr>
        <w:t>，</w:t>
      </w:r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飲品選擇非常多，有果汁、咖啡、鮮奶茶、水果茶等，價格落在$100~$200元</w:t>
      </w:r>
      <w:proofErr w:type="gramStart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之間</w:t>
      </w:r>
      <w:r w:rsidR="00C07234" w:rsidRPr="00C07234">
        <w:rPr>
          <w:rFonts w:ascii="Meiryo" w:eastAsia="Meiryo" w:hAnsi="Meiryo" w:cs="Meiryo" w:hint="eastAsia"/>
          <w:color w:val="565656"/>
          <w:spacing w:val="18"/>
          <w:sz w:val="22"/>
          <w:shd w:val="clear" w:color="auto" w:fill="FFFFFF"/>
        </w:rPr>
        <w:t>，</w:t>
      </w:r>
      <w:proofErr w:type="gramEnd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主餐則有義大利麵、</w:t>
      </w:r>
      <w:proofErr w:type="gramStart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燉飯</w:t>
      </w:r>
      <w:proofErr w:type="gramEnd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、水果</w:t>
      </w:r>
      <w:proofErr w:type="gramStart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鬆</w:t>
      </w:r>
      <w:proofErr w:type="gramEnd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餅、厚片、歐式麵包、炸物、麵食等選擇，價位落在$50~$380元之間。在菜單上則義大利麵、</w:t>
      </w:r>
      <w:proofErr w:type="gramStart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燉飯及鬆餅甜點</w:t>
      </w:r>
      <w:proofErr w:type="gramEnd"/>
      <w:r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為主</w:t>
      </w:r>
      <w:r w:rsidR="00C07234" w:rsidRPr="00C07234">
        <w:rPr>
          <w:rFonts w:ascii="Meiryo" w:eastAsia="Meiryo" w:hAnsi="Meiryo" w:cs="Meiryo"/>
          <w:color w:val="565656"/>
          <w:spacing w:val="18"/>
          <w:sz w:val="22"/>
          <w:shd w:val="clear" w:color="auto" w:fill="FFFFFF"/>
        </w:rPr>
        <w:t>，一群人來這吃飯聊天真的可以很盡興</w:t>
      </w:r>
      <w:r w:rsidR="00C07234" w:rsidRPr="00C07234">
        <w:rPr>
          <w:rFonts w:ascii="Meiryo" w:eastAsia="Meiryo" w:hAnsi="Meiryo" w:cs="Meiryo" w:hint="eastAsia"/>
          <w:color w:val="565656"/>
          <w:spacing w:val="18"/>
          <w:sz w:val="22"/>
          <w:shd w:val="clear" w:color="auto" w:fill="FFFFFF"/>
        </w:rPr>
        <w:t>！</w:t>
      </w:r>
    </w:p>
    <w:p w:rsidR="00A317DE" w:rsidRPr="00C07234" w:rsidRDefault="00A317DE">
      <w:pPr>
        <w:rPr>
          <w:rFonts w:ascii="Meiryo" w:eastAsia="Meiryo" w:hAnsi="Meiryo" w:cs="Meiryo" w:hint="eastAsia"/>
          <w:sz w:val="22"/>
        </w:rPr>
      </w:pPr>
    </w:p>
    <w:sectPr w:rsidR="00A317DE" w:rsidRPr="00C072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85"/>
    <w:rsid w:val="007B479F"/>
    <w:rsid w:val="00871119"/>
    <w:rsid w:val="00A317DE"/>
    <w:rsid w:val="00B17685"/>
    <w:rsid w:val="00C0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E181"/>
  <w15:chartTrackingRefBased/>
  <w15:docId w15:val="{E205D68A-0C05-4FB7-82FF-A4125A40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3</cp:revision>
  <dcterms:created xsi:type="dcterms:W3CDTF">2021-06-08T20:28:00Z</dcterms:created>
  <dcterms:modified xsi:type="dcterms:W3CDTF">2021-06-08T20:41:00Z</dcterms:modified>
</cp:coreProperties>
</file>