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CF" w:rsidRPr="00FB408D" w:rsidRDefault="008F2CCF">
      <w:pPr>
        <w:rPr>
          <w:rFonts w:ascii="Meiryo" w:eastAsia="Meiryo" w:hAnsi="Meiryo" w:cs="Segoe UI"/>
          <w:sz w:val="22"/>
        </w:rPr>
      </w:pPr>
      <w:r w:rsidRPr="00FB408D">
        <w:rPr>
          <w:rFonts w:ascii="Meiryo" w:eastAsia="Meiryo" w:hAnsi="Meiryo" w:cs="Segoe UI" w:hint="eastAsia"/>
          <w:sz w:val="22"/>
        </w:rPr>
        <w:t>景點介紹</w:t>
      </w:r>
    </w:p>
    <w:p w:rsidR="008F2CCF" w:rsidRPr="00FB408D" w:rsidRDefault="008F2CCF">
      <w:pPr>
        <w:rPr>
          <w:rFonts w:ascii="Meiryo" w:eastAsia="Meiryo" w:hAnsi="Meiryo" w:cs="Segoe UI" w:hint="eastAsia"/>
          <w:sz w:val="22"/>
        </w:rPr>
      </w:pPr>
    </w:p>
    <w:p w:rsidR="008475B8" w:rsidRPr="00FB408D" w:rsidRDefault="008F2CCF">
      <w:pPr>
        <w:rPr>
          <w:rFonts w:ascii="Meiryo" w:hAnsi="Meiryo" w:cs="Segoe UI"/>
          <w:color w:val="000000"/>
          <w:sz w:val="22"/>
        </w:rPr>
      </w:pPr>
      <w:r w:rsidRPr="00FB408D">
        <w:rPr>
          <w:rFonts w:ascii="Meiryo" w:eastAsia="Meiryo" w:hAnsi="Meiryo" w:cs="Segoe UI"/>
          <w:sz w:val="22"/>
        </w:rPr>
        <w:t>西門町</w:t>
      </w:r>
      <w:r w:rsidRPr="00FB408D">
        <w:rPr>
          <w:rFonts w:ascii="Meiryo" w:eastAsia="Meiryo" w:hAnsi="Meiryo" w:cs="Segoe UI"/>
          <w:color w:val="000000"/>
          <w:sz w:val="22"/>
        </w:rPr>
        <w:t>位於台北市萬華區成都路、康定路、漢口街和中華路所構成的街區，交通發達不僅是大台北公車來往密集的地方，台北捷運藍線和綠線的交會點西門站也於此；西門町是台北著名的流行商圈，最具特色徒步區是台北第一條專為行人設置的區域，</w:t>
      </w:r>
      <w:r w:rsidRPr="00FB408D">
        <w:rPr>
          <w:rFonts w:ascii="Meiryo" w:eastAsia="Meiryo" w:hAnsi="Meiryo" w:cs="Segoe UI"/>
          <w:sz w:val="22"/>
        </w:rPr>
        <w:t>西門紅樓</w:t>
      </w:r>
      <w:r w:rsidRPr="00FB408D">
        <w:rPr>
          <w:rFonts w:ascii="Meiryo" w:eastAsia="Meiryo" w:hAnsi="Meiryo" w:cs="Segoe UI"/>
          <w:color w:val="000000"/>
          <w:sz w:val="22"/>
        </w:rPr>
        <w:t>、刺青街、電影街、KTV、萬年大樓、萬國百貨、誠品書店和各式各樣的精品小店都可以在西門町看到，是台北</w:t>
      </w:r>
      <w:r w:rsidRPr="00FB408D">
        <w:rPr>
          <w:rFonts w:ascii="Meiryo" w:eastAsia="Meiryo" w:hAnsi="Meiryo" w:cs="Segoe UI" w:hint="eastAsia"/>
          <w:color w:val="000000"/>
          <w:sz w:val="22"/>
        </w:rPr>
        <w:t>年輕</w:t>
      </w:r>
      <w:r w:rsidRPr="00FB408D">
        <w:rPr>
          <w:rFonts w:ascii="Meiryo" w:eastAsia="Meiryo" w:hAnsi="Meiryo" w:cs="Segoe UI"/>
          <w:color w:val="000000"/>
          <w:sz w:val="22"/>
        </w:rPr>
        <w:t>民眾假日最喜愛的去處之一。</w:t>
      </w:r>
    </w:p>
    <w:p w:rsidR="008F2CCF" w:rsidRPr="00FB408D" w:rsidRDefault="008F2CCF">
      <w:pPr>
        <w:rPr>
          <w:rFonts w:ascii="Meiryo" w:hAnsi="Meiryo" w:cs="Segoe UI"/>
          <w:color w:val="000000"/>
          <w:sz w:val="22"/>
        </w:rPr>
      </w:pPr>
    </w:p>
    <w:p w:rsidR="008F2CCF" w:rsidRPr="00FB408D" w:rsidRDefault="008F2CCF">
      <w:pPr>
        <w:rPr>
          <w:rFonts w:ascii="Meiryo" w:hAnsi="Meiryo" w:cs="Segoe UI"/>
          <w:color w:val="000000"/>
          <w:sz w:val="22"/>
        </w:rPr>
      </w:pPr>
      <w:r w:rsidRPr="00FB408D">
        <w:rPr>
          <w:rFonts w:ascii="Meiryo" w:eastAsia="Meiryo" w:hAnsi="Meiryo" w:cs="Segoe UI" w:hint="eastAsia"/>
          <w:color w:val="000000"/>
          <w:sz w:val="22"/>
        </w:rPr>
        <w:t>美食介紹</w:t>
      </w:r>
    </w:p>
    <w:p w:rsidR="008F2CCF" w:rsidRPr="00FB408D" w:rsidRDefault="008F2CCF">
      <w:pPr>
        <w:rPr>
          <w:rFonts w:ascii="Meiryo" w:eastAsia="Meiryo" w:hAnsi="Meiryo" w:cs="Segoe UI"/>
          <w:sz w:val="22"/>
        </w:rPr>
      </w:pPr>
      <w:bookmarkStart w:id="0" w:name="_GoBack"/>
      <w:bookmarkEnd w:id="0"/>
    </w:p>
    <w:p w:rsidR="008F2CCF" w:rsidRPr="00FB408D" w:rsidRDefault="008F2CCF">
      <w:pPr>
        <w:rPr>
          <w:rFonts w:ascii="Meiryo" w:eastAsia="Meiryo" w:hAnsi="Meiryo" w:cs="Arial"/>
          <w:sz w:val="22"/>
          <w:shd w:val="clear" w:color="auto" w:fill="FFFFFF"/>
        </w:rPr>
      </w:pPr>
      <w:r w:rsidRPr="00FB408D">
        <w:rPr>
          <w:rFonts w:ascii="Meiryo" w:eastAsia="Meiryo" w:hAnsi="Meiryo" w:cs="Arial" w:hint="eastAsia"/>
          <w:sz w:val="22"/>
          <w:shd w:val="clear" w:color="auto" w:fill="FFFFFF"/>
        </w:rPr>
        <w:t>西門町的美食多到無法一次介紹完，因此這邊介紹最經典具代性的老天祿滷味。</w:t>
      </w:r>
    </w:p>
    <w:p w:rsidR="008F2CCF" w:rsidRPr="00FB408D" w:rsidRDefault="008F2CCF">
      <w:pPr>
        <w:rPr>
          <w:rFonts w:ascii="Meiryo" w:eastAsia="Meiryo" w:hAnsi="Meiryo" w:hint="eastAsia"/>
          <w:sz w:val="22"/>
        </w:rPr>
      </w:pPr>
      <w:r w:rsidRPr="00FB408D">
        <w:rPr>
          <w:rFonts w:ascii="Meiryo" w:eastAsia="Meiryo" w:hAnsi="Meiryo" w:cs="Arial"/>
          <w:sz w:val="22"/>
          <w:shd w:val="clear" w:color="auto" w:fill="FFFFFF"/>
        </w:rPr>
        <w:t>以滷味聞名的武昌街老天祿，五十多年歷史是陪伴台北人逛西門町、看電影的必備零嘴。</w:t>
      </w:r>
      <w:r w:rsidR="00FB408D" w:rsidRPr="00FB408D">
        <w:rPr>
          <w:rFonts w:ascii="Meiryo" w:eastAsia="Meiryo" w:hAnsi="Meiryo" w:cs="Arial"/>
          <w:spacing w:val="10"/>
          <w:sz w:val="22"/>
          <w:shd w:val="clear" w:color="auto" w:fill="FFFFFF"/>
        </w:rPr>
        <w:t>老天祿20多種滷味不斷地改良，注重食材的新鮮與衛生，用心把產品做到最好，風味獨特贏得老饕的癡迷。滷製材料包含醬油、米酒、三星蔥及五香、八角、丁香等15種上等中藥材，獨特滷汁與定量滷製，製作出達人級的滷味。其中，鴨舌頭更因香港天王、天后藝人，每到台灣必指定品</w:t>
      </w:r>
      <w:r w:rsidR="00FB408D" w:rsidRPr="00FB408D">
        <w:rPr>
          <w:rFonts w:ascii="微軟正黑體" w:eastAsia="微軟正黑體" w:hAnsi="微軟正黑體" w:cs="微軟正黑體" w:hint="eastAsia"/>
          <w:spacing w:val="10"/>
          <w:sz w:val="22"/>
          <w:shd w:val="clear" w:color="auto" w:fill="FFFFFF"/>
        </w:rPr>
        <w:t>嚐</w:t>
      </w:r>
      <w:r w:rsidR="00FB408D" w:rsidRPr="00FB408D">
        <w:rPr>
          <w:rFonts w:ascii="Meiryo" w:eastAsia="Meiryo" w:hAnsi="Meiryo" w:cs="Meiryo" w:hint="eastAsia"/>
          <w:spacing w:val="10"/>
          <w:sz w:val="22"/>
          <w:shd w:val="clear" w:color="auto" w:fill="FFFFFF"/>
        </w:rPr>
        <w:t>，讓鴨舌頭從香港紅回台灣，讓老天祿成為香港觀光客熱門的必到點，更是台灣各類媒體、觀光旅遊指南推薦美食</w:t>
      </w:r>
      <w:r w:rsidR="00FB408D" w:rsidRPr="00FB408D">
        <w:rPr>
          <w:rFonts w:ascii="Meiryo" w:eastAsia="Meiryo" w:hAnsi="Meiryo" w:cs="Arial"/>
          <w:spacing w:val="10"/>
          <w:sz w:val="22"/>
          <w:shd w:val="clear" w:color="auto" w:fill="FFFFFF"/>
        </w:rPr>
        <w:t>。</w:t>
      </w:r>
    </w:p>
    <w:sectPr w:rsidR="008F2CCF" w:rsidRPr="00FB4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E0A" w:rsidRDefault="00E97E0A" w:rsidP="008F2CCF">
      <w:r>
        <w:separator/>
      </w:r>
    </w:p>
  </w:endnote>
  <w:endnote w:type="continuationSeparator" w:id="0">
    <w:p w:rsidR="00E97E0A" w:rsidRDefault="00E97E0A" w:rsidP="008F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E0A" w:rsidRDefault="00E97E0A" w:rsidP="008F2CCF">
      <w:r>
        <w:separator/>
      </w:r>
    </w:p>
  </w:footnote>
  <w:footnote w:type="continuationSeparator" w:id="0">
    <w:p w:rsidR="00E97E0A" w:rsidRDefault="00E97E0A" w:rsidP="008F2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A6"/>
    <w:rsid w:val="000647A6"/>
    <w:rsid w:val="00523603"/>
    <w:rsid w:val="008475B8"/>
    <w:rsid w:val="008F2CCF"/>
    <w:rsid w:val="00E97E0A"/>
    <w:rsid w:val="00FB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CF4D"/>
  <w15:chartTrackingRefBased/>
  <w15:docId w15:val="{70476001-3AC1-4801-8577-FC6C58B7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2C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2C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2CCF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F2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2</cp:revision>
  <dcterms:created xsi:type="dcterms:W3CDTF">2021-06-08T11:46:00Z</dcterms:created>
  <dcterms:modified xsi:type="dcterms:W3CDTF">2021-06-08T11:57:00Z</dcterms:modified>
</cp:coreProperties>
</file>