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48" w:rsidRDefault="00EA0748">
      <w:r>
        <w:rPr>
          <w:rFonts w:hint="eastAsia"/>
        </w:rPr>
        <w:t>景點介紹</w:t>
      </w:r>
      <w:r w:rsidR="00EE2986">
        <w:rPr>
          <w:rFonts w:hint="eastAsia"/>
        </w:rPr>
        <w:t xml:space="preserve">　南方澳觀景台</w:t>
      </w:r>
      <w:bookmarkStart w:id="0" w:name="_GoBack"/>
      <w:bookmarkEnd w:id="0"/>
    </w:p>
    <w:p w:rsidR="00EA0748" w:rsidRDefault="00EA0748"/>
    <w:p w:rsidR="00951F59" w:rsidRDefault="00A208CA" w:rsidP="00951F59">
      <w:pPr>
        <w:pStyle w:val="Web"/>
        <w:shd w:val="clear" w:color="auto" w:fill="FFFFFF"/>
        <w:rPr>
          <w:rFonts w:asciiTheme="minorEastAsia" w:eastAsiaTheme="minorEastAsia" w:hAnsiTheme="minorEastAsia" w:cs="Meiryo"/>
          <w:color w:val="000000"/>
          <w:sz w:val="22"/>
          <w:szCs w:val="22"/>
        </w:rPr>
      </w:pPr>
      <w:r w:rsidRPr="00A208CA">
        <w:rPr>
          <w:rFonts w:ascii="Meiryo" w:eastAsia="Meiryo" w:hAnsi="Meiryo" w:cs="Meiryo"/>
          <w:color w:val="000000"/>
          <w:sz w:val="22"/>
          <w:szCs w:val="22"/>
        </w:rPr>
        <w:t>南方澳觀景台位在蘇花公路上約莫108公里處，原名</w:t>
      </w:r>
      <w:proofErr w:type="gramStart"/>
      <w:r w:rsidRPr="00A208CA">
        <w:rPr>
          <w:rFonts w:ascii="Meiryo" w:eastAsia="Meiryo" w:hAnsi="Meiryo" w:cs="Meiryo"/>
          <w:color w:val="000000"/>
          <w:sz w:val="22"/>
          <w:szCs w:val="22"/>
        </w:rPr>
        <w:t>叫昭安觀</w:t>
      </w:r>
      <w:proofErr w:type="gramEnd"/>
      <w:r w:rsidRPr="00A208CA">
        <w:rPr>
          <w:rFonts w:ascii="Meiryo" w:eastAsia="Meiryo" w:hAnsi="Meiryo" w:cs="Meiryo"/>
          <w:color w:val="000000"/>
          <w:sz w:val="22"/>
          <w:szCs w:val="22"/>
        </w:rPr>
        <w:t>景台，後來則是將原本的停車場改建而成</w:t>
      </w:r>
      <w:proofErr w:type="gramStart"/>
      <w:r w:rsidRPr="00A208CA">
        <w:rPr>
          <w:rFonts w:ascii="Meiryo" w:eastAsia="Meiryo" w:hAnsi="Meiryo" w:cs="Meiryo"/>
          <w:color w:val="000000"/>
          <w:sz w:val="22"/>
          <w:szCs w:val="22"/>
        </w:rPr>
        <w:t>現貌，</w:t>
      </w:r>
      <w:proofErr w:type="gramEnd"/>
      <w:r w:rsidR="00951F59" w:rsidRPr="00A208CA">
        <w:rPr>
          <w:rFonts w:ascii="Meiryo" w:eastAsia="Meiryo" w:hAnsi="Meiryo" w:cs="Meiryo"/>
          <w:color w:val="000000"/>
          <w:sz w:val="22"/>
          <w:szCs w:val="22"/>
        </w:rPr>
        <w:t>來到南方澳觀景台，基本上整個觀景台是沒有所謂死角的，每</w:t>
      </w:r>
      <w:proofErr w:type="gramStart"/>
      <w:r w:rsidR="00951F59" w:rsidRPr="00A208CA">
        <w:rPr>
          <w:rFonts w:ascii="Meiryo" w:eastAsia="Meiryo" w:hAnsi="Meiryo" w:cs="Meiryo"/>
          <w:color w:val="000000"/>
          <w:sz w:val="22"/>
          <w:szCs w:val="22"/>
        </w:rPr>
        <w:t>個</w:t>
      </w:r>
      <w:proofErr w:type="gramEnd"/>
      <w:r w:rsidR="00951F59" w:rsidRPr="00A208CA">
        <w:rPr>
          <w:rFonts w:ascii="Meiryo" w:eastAsia="Meiryo" w:hAnsi="Meiryo" w:cs="Meiryo"/>
          <w:color w:val="000000"/>
          <w:sz w:val="22"/>
          <w:szCs w:val="22"/>
        </w:rPr>
        <w:t>角度都能看到不錯的景色</w:t>
      </w:r>
      <w:r w:rsidR="00951F59">
        <w:rPr>
          <w:rFonts w:asciiTheme="minorEastAsia" w:eastAsiaTheme="minorEastAsia" w:hAnsiTheme="minorEastAsia" w:cs="Meiryo" w:hint="eastAsia"/>
          <w:color w:val="000000"/>
          <w:sz w:val="22"/>
          <w:szCs w:val="22"/>
        </w:rPr>
        <w:t>。</w:t>
      </w:r>
    </w:p>
    <w:p w:rsidR="00A208CA" w:rsidRPr="00951F59" w:rsidRDefault="00951F59" w:rsidP="00951F59">
      <w:pPr>
        <w:pStyle w:val="Web"/>
        <w:shd w:val="clear" w:color="auto" w:fill="FFFFFF"/>
        <w:rPr>
          <w:rFonts w:ascii="Meiryo" w:eastAsia="Meiryo" w:hAnsi="Meiryo" w:cs="Meiryo" w:hint="eastAsia"/>
          <w:color w:val="2B2E34"/>
          <w:sz w:val="22"/>
          <w:szCs w:val="22"/>
        </w:rPr>
      </w:pPr>
      <w:r w:rsidRPr="00951F59">
        <w:rPr>
          <w:rFonts w:ascii="Meiryo" w:eastAsia="Meiryo" w:hAnsi="Meiryo" w:cs="Meiryo"/>
          <w:color w:val="000000"/>
          <w:shd w:val="clear" w:color="auto" w:fill="FFFFFF"/>
        </w:rPr>
        <w:t>從南方澳觀景台看下去，右側可以看到太平洋、內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埤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海灘、豆腐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岬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、內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埤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漁港、南方澳漁港、南方澳大橋以及遠方的北方澳軍港，如果能見度佳的話甚至能</w:t>
      </w:r>
      <w:r w:rsidRPr="00951F59">
        <w:rPr>
          <w:rFonts w:ascii="微軟正黑體" w:eastAsia="微軟正黑體" w:hAnsi="微軟正黑體" w:cs="微軟正黑體" w:hint="eastAsia"/>
          <w:color w:val="000000"/>
          <w:shd w:val="clear" w:color="auto" w:fill="FFFFFF"/>
        </w:rPr>
        <w:t>夠</w:t>
      </w:r>
      <w:r w:rsidRPr="00951F59">
        <w:rPr>
          <w:rFonts w:ascii="Meiryo" w:eastAsia="Meiryo" w:hAnsi="Meiryo" w:cs="Meiryo" w:hint="eastAsia"/>
          <w:color w:val="000000"/>
          <w:shd w:val="clear" w:color="auto" w:fill="FFFFFF"/>
        </w:rPr>
        <w:t>遠眺到龜山</w:t>
      </w:r>
      <w:r w:rsidRPr="00951F59">
        <w:rPr>
          <w:rFonts w:ascii="Meiryo" w:eastAsia="Meiryo" w:hAnsi="Meiryo" w:cs="Meiryo"/>
          <w:color w:val="000000"/>
          <w:shd w:val="clear" w:color="auto" w:fill="FFFFFF"/>
        </w:rPr>
        <w:t>島</w:t>
      </w:r>
      <w:r w:rsidRPr="00951F59">
        <w:rPr>
          <w:rFonts w:ascii="Meiryo" w:eastAsia="Meiryo" w:hAnsi="Meiryo" w:cs="Meiryo" w:hint="eastAsia"/>
          <w:color w:val="000000"/>
          <w:shd w:val="clear" w:color="auto" w:fill="FFFFFF"/>
        </w:rPr>
        <w:t>，</w:t>
      </w:r>
      <w:r w:rsidRPr="00951F59">
        <w:rPr>
          <w:rFonts w:ascii="Meiryo" w:eastAsia="Meiryo" w:hAnsi="Meiryo" w:cs="Meiryo"/>
          <w:color w:val="000000"/>
          <w:shd w:val="clear" w:color="auto" w:fill="FFFFFF"/>
        </w:rPr>
        <w:t>在南方澳觀景台右側的內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埤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海灘又稱為情人灣，從這角度看下去就是呈現一個美麗的弧線，藍色的浪花不停地拍打在沙灘上，從此處往內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埤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海灘方向看去，算是挺</w:t>
      </w:r>
      <w:proofErr w:type="gramStart"/>
      <w:r w:rsidRPr="00951F59">
        <w:rPr>
          <w:rFonts w:ascii="Meiryo" w:eastAsia="Meiryo" w:hAnsi="Meiryo" w:cs="Meiryo"/>
          <w:color w:val="000000"/>
          <w:shd w:val="clear" w:color="auto" w:fill="FFFFFF"/>
        </w:rPr>
        <w:t>紓</w:t>
      </w:r>
      <w:proofErr w:type="gramEnd"/>
      <w:r w:rsidRPr="00951F59">
        <w:rPr>
          <w:rFonts w:ascii="Meiryo" w:eastAsia="Meiryo" w:hAnsi="Meiryo" w:cs="Meiryo"/>
          <w:color w:val="000000"/>
          <w:shd w:val="clear" w:color="auto" w:fill="FFFFFF"/>
        </w:rPr>
        <w:t>壓的，如果時間上沒有那麼趕的話，建議結束觀景台這裡的行程後，可以再去海灘那走走，沒有過多的人潮，保有其原本的清幽與恬靜</w:t>
      </w:r>
      <w:r>
        <w:rPr>
          <w:rFonts w:asciiTheme="minorEastAsia" w:eastAsiaTheme="minorEastAsia" w:hAnsiTheme="minorEastAsia" w:cs="Meiryo" w:hint="eastAsia"/>
          <w:color w:val="000000"/>
          <w:shd w:val="clear" w:color="auto" w:fill="FFFFFF"/>
        </w:rPr>
        <w:t>！</w:t>
      </w:r>
    </w:p>
    <w:p w:rsidR="00A208CA" w:rsidRDefault="00A208CA"/>
    <w:p w:rsidR="00EA0748" w:rsidRPr="00EE2986" w:rsidRDefault="00A208CA">
      <w:pPr>
        <w:rPr>
          <w:rFonts w:ascii="Meiryo" w:eastAsia="Meiryo" w:hAnsi="Meiryo" w:cs="Meiryo"/>
        </w:rPr>
      </w:pPr>
      <w:r w:rsidRPr="00EE2986">
        <w:rPr>
          <w:rFonts w:ascii="Meiryo" w:eastAsia="Meiryo" w:hAnsi="Meiryo" w:cs="Meiryo" w:hint="eastAsia"/>
        </w:rPr>
        <w:t>美食介紹</w:t>
      </w:r>
      <w:r w:rsidR="009D186B" w:rsidRPr="00EE2986">
        <w:rPr>
          <w:rFonts w:ascii="Meiryo" w:eastAsia="Meiryo" w:hAnsi="Meiryo" w:cs="Meiryo" w:hint="eastAsia"/>
        </w:rPr>
        <w:t xml:space="preserve">　</w:t>
      </w:r>
      <w:proofErr w:type="gramStart"/>
      <w:r w:rsidR="009D186B" w:rsidRPr="00EE2986">
        <w:rPr>
          <w:rFonts w:ascii="Meiryo" w:eastAsia="Meiryo" w:hAnsi="Meiryo" w:cs="Meiryo" w:hint="eastAsia"/>
        </w:rPr>
        <w:t>無名蝦</w:t>
      </w:r>
      <w:proofErr w:type="gramEnd"/>
      <w:r w:rsidR="009D186B" w:rsidRPr="00EE2986">
        <w:rPr>
          <w:rFonts w:ascii="Meiryo" w:eastAsia="Meiryo" w:hAnsi="Meiryo" w:cs="Meiryo" w:hint="eastAsia"/>
        </w:rPr>
        <w:t>餅</w:t>
      </w:r>
    </w:p>
    <w:p w:rsidR="009D186B" w:rsidRPr="00EE2986" w:rsidRDefault="009D186B">
      <w:pPr>
        <w:rPr>
          <w:rFonts w:ascii="Meiryo" w:eastAsia="Meiryo" w:hAnsi="Meiryo" w:cs="Meiryo"/>
        </w:rPr>
      </w:pPr>
    </w:p>
    <w:p w:rsidR="009D186B" w:rsidRPr="00EE2986" w:rsidRDefault="009D186B" w:rsidP="00EE2986">
      <w:pPr>
        <w:pStyle w:val="Web"/>
        <w:shd w:val="clear" w:color="auto" w:fill="FFFFFF"/>
        <w:spacing w:before="0" w:beforeAutospacing="0" w:after="0" w:afterAutospacing="0" w:line="411" w:lineRule="atLeast"/>
        <w:rPr>
          <w:rFonts w:ascii="Meiryo" w:eastAsia="Meiryo" w:hAnsi="Meiryo" w:cs="Meiryo" w:hint="eastAsia"/>
        </w:rPr>
      </w:pPr>
      <w:r w:rsidRPr="00EE2986">
        <w:rPr>
          <w:rFonts w:ascii="Meiryo" w:eastAsia="Meiryo" w:hAnsi="Meiryo" w:cs="Meiryo"/>
          <w:color w:val="131313"/>
          <w:sz w:val="26"/>
          <w:szCs w:val="26"/>
        </w:rPr>
        <w:t>這間</w:t>
      </w:r>
      <w:proofErr w:type="gramStart"/>
      <w:r w:rsidRPr="00EE2986">
        <w:rPr>
          <w:rFonts w:ascii="Meiryo" w:eastAsia="Meiryo" w:hAnsi="Meiryo" w:cs="Meiryo"/>
          <w:color w:val="131313"/>
          <w:sz w:val="26"/>
          <w:szCs w:val="26"/>
        </w:rPr>
        <w:t>無名蝦餅想</w:t>
      </w:r>
      <w:proofErr w:type="gramEnd"/>
      <w:r w:rsidRPr="00EE2986">
        <w:rPr>
          <w:rFonts w:ascii="Meiryo" w:eastAsia="Meiryo" w:hAnsi="Meiryo" w:cs="Meiryo"/>
          <w:color w:val="131313"/>
          <w:sz w:val="26"/>
          <w:szCs w:val="26"/>
        </w:rPr>
        <w:t>吃可是得碰碰運氣，因為是流動攤販的關係，行動難以捉摸。</w:t>
      </w:r>
      <w:r w:rsidRPr="00EE2986">
        <w:rPr>
          <w:rFonts w:ascii="Meiryo" w:eastAsia="Meiryo" w:hAnsi="Meiryo" w:cs="Meiryo"/>
          <w:color w:val="131313"/>
          <w:sz w:val="26"/>
          <w:szCs w:val="26"/>
        </w:rPr>
        <w:br/>
        <w:t>有一</w:t>
      </w:r>
      <w:proofErr w:type="gramStart"/>
      <w:r w:rsidRPr="00EE2986">
        <w:rPr>
          <w:rFonts w:ascii="Meiryo" w:eastAsia="Meiryo" w:hAnsi="Meiryo" w:cs="Meiryo"/>
          <w:color w:val="131313"/>
          <w:sz w:val="26"/>
          <w:szCs w:val="26"/>
        </w:rPr>
        <w:t>說為沿著</w:t>
      </w:r>
      <w:proofErr w:type="gramEnd"/>
      <w:r w:rsidRPr="00EE2986">
        <w:rPr>
          <w:rFonts w:ascii="Meiryo" w:eastAsia="Meiryo" w:hAnsi="Meiryo" w:cs="Meiryo"/>
          <w:color w:val="131313"/>
          <w:sz w:val="26"/>
          <w:szCs w:val="26"/>
        </w:rPr>
        <w:t>南寧路直直走仔細觀察對面的巷子，另一確切的位置為南方澳辦事處斜對面，統一都在漁港旁的南寧路上</w:t>
      </w:r>
      <w:r w:rsidR="00EE2986" w:rsidRPr="00EE2986">
        <w:rPr>
          <w:rFonts w:ascii="Meiryo" w:eastAsia="Meiryo" w:hAnsi="Meiryo" w:cs="Meiryo" w:hint="eastAsia"/>
          <w:color w:val="131313"/>
          <w:sz w:val="26"/>
          <w:szCs w:val="26"/>
        </w:rPr>
        <w:t>。</w:t>
      </w:r>
      <w:r w:rsidRPr="00EE2986">
        <w:rPr>
          <w:rFonts w:ascii="Meiryo" w:eastAsia="Meiryo" w:hAnsi="Meiryo" w:cs="Meiryo"/>
          <w:color w:val="131313"/>
          <w:sz w:val="26"/>
          <w:szCs w:val="26"/>
        </w:rPr>
        <w:br/>
      </w:r>
      <w:r w:rsidRPr="00EE2986">
        <w:rPr>
          <w:rFonts w:ascii="Meiryo" w:eastAsia="Meiryo" w:hAnsi="Meiryo" w:cs="Meiryo"/>
          <w:color w:val="131313"/>
          <w:sz w:val="26"/>
          <w:szCs w:val="26"/>
        </w:rPr>
        <w:lastRenderedPageBreak/>
        <w:t>賣得很簡單，只有賣春捲、</w:t>
      </w:r>
      <w:proofErr w:type="gramStart"/>
      <w:r w:rsidRPr="00EE2986">
        <w:rPr>
          <w:rFonts w:ascii="Meiryo" w:eastAsia="Meiryo" w:hAnsi="Meiryo" w:cs="Meiryo"/>
          <w:color w:val="131313"/>
          <w:sz w:val="26"/>
          <w:szCs w:val="26"/>
        </w:rPr>
        <w:t>蚵</w:t>
      </w:r>
      <w:r w:rsidRPr="00EE2986">
        <w:rPr>
          <w:rFonts w:ascii="微軟正黑體" w:eastAsia="微軟正黑體" w:hAnsi="微軟正黑體" w:cs="微軟正黑體" w:hint="eastAsia"/>
          <w:color w:val="131313"/>
          <w:sz w:val="26"/>
          <w:szCs w:val="26"/>
        </w:rPr>
        <w:t>嗲</w:t>
      </w:r>
      <w:proofErr w:type="gramEnd"/>
      <w:r w:rsidRPr="00EE2986">
        <w:rPr>
          <w:rFonts w:ascii="Meiryo" w:eastAsia="Meiryo" w:hAnsi="Meiryo" w:cs="Meiryo" w:hint="eastAsia"/>
          <w:color w:val="131313"/>
          <w:sz w:val="26"/>
          <w:szCs w:val="26"/>
        </w:rPr>
        <w:t>、蘿蔔糕、蝦餅，</w:t>
      </w:r>
      <w:r w:rsidR="00EE2986" w:rsidRPr="00EE2986">
        <w:rPr>
          <w:rFonts w:ascii="Meiryo" w:eastAsia="Meiryo" w:hAnsi="Meiryo" w:cs="Meiryo"/>
          <w:color w:val="131313"/>
          <w:sz w:val="26"/>
          <w:szCs w:val="26"/>
          <w:shd w:val="clear" w:color="auto" w:fill="FFFFFF"/>
        </w:rPr>
        <w:t>炸得金黃酥脆的蝦餅，華麗起鍋</w:t>
      </w:r>
      <w:r w:rsidR="00EE2986" w:rsidRPr="00EE2986">
        <w:rPr>
          <w:rFonts w:ascii="Meiryo" w:eastAsia="Meiryo" w:hAnsi="Meiryo" w:cs="Meiryo" w:hint="eastAsia"/>
          <w:color w:val="131313"/>
          <w:sz w:val="26"/>
          <w:szCs w:val="26"/>
          <w:shd w:val="clear" w:color="auto" w:fill="FFFFFF"/>
        </w:rPr>
        <w:t>，</w:t>
      </w:r>
      <w:proofErr w:type="gramStart"/>
      <w:r w:rsidR="00EE2986" w:rsidRPr="00EE2986">
        <w:rPr>
          <w:rFonts w:ascii="Meiryo" w:eastAsia="Meiryo" w:hAnsi="Meiryo" w:cs="Meiryo"/>
          <w:color w:val="131313"/>
          <w:sz w:val="26"/>
          <w:szCs w:val="26"/>
          <w:shd w:val="clear" w:color="auto" w:fill="FFFFFF"/>
        </w:rPr>
        <w:t>蕃薯餅外酥</w:t>
      </w:r>
      <w:proofErr w:type="gramEnd"/>
      <w:r w:rsidR="00EE2986" w:rsidRPr="00EE2986">
        <w:rPr>
          <w:rFonts w:ascii="Meiryo" w:eastAsia="Meiryo" w:hAnsi="Meiryo" w:cs="Meiryo"/>
          <w:color w:val="131313"/>
          <w:sz w:val="26"/>
          <w:szCs w:val="26"/>
          <w:shd w:val="clear" w:color="auto" w:fill="FFFFFF"/>
        </w:rPr>
        <w:t>內軟，加上小蝦的鮮味十足，且</w:t>
      </w:r>
      <w:proofErr w:type="gramStart"/>
      <w:r w:rsidR="00EE2986" w:rsidRPr="00EE2986">
        <w:rPr>
          <w:rFonts w:ascii="Meiryo" w:eastAsia="Meiryo" w:hAnsi="Meiryo" w:cs="Meiryo"/>
          <w:color w:val="131313"/>
          <w:sz w:val="26"/>
          <w:szCs w:val="26"/>
          <w:shd w:val="clear" w:color="auto" w:fill="FFFFFF"/>
        </w:rPr>
        <w:t>充斥在蝦餅</w:t>
      </w:r>
      <w:proofErr w:type="gramEnd"/>
      <w:r w:rsidR="00EE2986" w:rsidRPr="00EE2986">
        <w:rPr>
          <w:rFonts w:ascii="Meiryo" w:eastAsia="Meiryo" w:hAnsi="Meiryo" w:cs="Meiryo"/>
          <w:color w:val="131313"/>
          <w:sz w:val="26"/>
          <w:szCs w:val="26"/>
          <w:shd w:val="clear" w:color="auto" w:fill="FFFFFF"/>
        </w:rPr>
        <w:t>的每一處，每一口就可以吃到酥酥脆脆的小蝦</w:t>
      </w:r>
      <w:r w:rsidR="00EE2986" w:rsidRPr="00EE2986">
        <w:rPr>
          <w:rFonts w:ascii="Meiryo" w:eastAsia="Meiryo" w:hAnsi="Meiryo" w:cs="Meiryo" w:hint="eastAsia"/>
          <w:color w:val="131313"/>
          <w:sz w:val="26"/>
          <w:szCs w:val="26"/>
          <w:shd w:val="clear" w:color="auto" w:fill="FFFFFF"/>
        </w:rPr>
        <w:t>，非常推薦！</w:t>
      </w:r>
    </w:p>
    <w:sectPr w:rsidR="009D186B" w:rsidRPr="00EE2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30"/>
    <w:rsid w:val="00642E30"/>
    <w:rsid w:val="00951F59"/>
    <w:rsid w:val="009804CA"/>
    <w:rsid w:val="009D186B"/>
    <w:rsid w:val="00A208CA"/>
    <w:rsid w:val="00EA0748"/>
    <w:rsid w:val="00E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B424"/>
  <w15:chartTrackingRefBased/>
  <w15:docId w15:val="{D6F9CA84-3DAB-4872-8E1C-B6ECB109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rzxr">
    <w:name w:val="lrzxr"/>
    <w:basedOn w:val="a0"/>
    <w:rsid w:val="00EA0748"/>
  </w:style>
  <w:style w:type="paragraph" w:styleId="Web">
    <w:name w:val="Normal (Web)"/>
    <w:basedOn w:val="a"/>
    <w:uiPriority w:val="99"/>
    <w:unhideWhenUsed/>
    <w:rsid w:val="00A208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0F41-5204-4BBF-A652-B8F63F77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7</cp:revision>
  <dcterms:created xsi:type="dcterms:W3CDTF">2021-06-08T13:41:00Z</dcterms:created>
  <dcterms:modified xsi:type="dcterms:W3CDTF">2021-06-08T14:07:00Z</dcterms:modified>
</cp:coreProperties>
</file>