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8CB" w:rsidRPr="002446EA" w:rsidRDefault="00211A6C">
      <w:pPr>
        <w:rPr>
          <w:rFonts w:ascii="Meiryo" w:eastAsia="Meiryo" w:hAnsi="Meiryo" w:cs="Meiryo"/>
          <w:sz w:val="22"/>
        </w:rPr>
      </w:pPr>
      <w:r w:rsidRPr="002446EA">
        <w:rPr>
          <w:rFonts w:ascii="Meiryo" w:eastAsia="Meiryo" w:hAnsi="Meiryo" w:cs="Meiryo" w:hint="eastAsia"/>
          <w:sz w:val="22"/>
        </w:rPr>
        <w:t>景點介紹</w:t>
      </w:r>
    </w:p>
    <w:p w:rsidR="00211A6C" w:rsidRPr="002446EA" w:rsidRDefault="00211A6C">
      <w:pPr>
        <w:rPr>
          <w:rFonts w:ascii="Meiryo" w:eastAsia="Meiryo" w:hAnsi="Meiryo" w:cs="Meiryo"/>
          <w:sz w:val="14"/>
        </w:rPr>
      </w:pPr>
    </w:p>
    <w:p w:rsidR="00211A6C" w:rsidRPr="002446EA" w:rsidRDefault="00211A6C">
      <w:pPr>
        <w:rPr>
          <w:rFonts w:ascii="Meiryo" w:eastAsia="Meiryo" w:hAnsi="Meiryo" w:cs="Meiryo"/>
          <w:color w:val="494949"/>
          <w:sz w:val="22"/>
          <w:shd w:val="clear" w:color="auto" w:fill="FFFFFF"/>
        </w:rPr>
      </w:pPr>
      <w:r w:rsidRPr="002446EA">
        <w:rPr>
          <w:rFonts w:ascii="Meiryo" w:eastAsia="Meiryo" w:hAnsi="Meiryo" w:cs="Meiryo"/>
          <w:color w:val="494949"/>
          <w:sz w:val="22"/>
          <w:shd w:val="clear" w:color="auto" w:fill="FFFFFF"/>
        </w:rPr>
        <w:t>桃園境內兩大落羽松打卡熱點</w:t>
      </w:r>
      <w:proofErr w:type="gramStart"/>
      <w:r w:rsidRPr="002446EA">
        <w:rPr>
          <w:rFonts w:ascii="微軟正黑體" w:eastAsia="微軟正黑體" w:hAnsi="微軟正黑體" w:cs="微軟正黑體" w:hint="eastAsia"/>
          <w:color w:val="494949"/>
          <w:sz w:val="22"/>
          <w:shd w:val="clear" w:color="auto" w:fill="FFFFFF"/>
        </w:rPr>
        <w:t>﹣</w:t>
      </w:r>
      <w:proofErr w:type="gramEnd"/>
      <w:r w:rsidRPr="002446EA">
        <w:rPr>
          <w:rFonts w:ascii="Meiryo" w:eastAsia="Meiryo" w:hAnsi="Meiryo" w:cs="Meiryo" w:hint="eastAsia"/>
          <w:color w:val="494949"/>
          <w:sz w:val="22"/>
          <w:shd w:val="clear" w:color="auto" w:fill="FFFFFF"/>
        </w:rPr>
        <w:t>大溪落羽松大道</w:t>
      </w:r>
      <w:proofErr w:type="gramStart"/>
      <w:r w:rsidRPr="002446EA">
        <w:rPr>
          <w:rFonts w:ascii="微軟正黑體" w:eastAsia="微軟正黑體" w:hAnsi="微軟正黑體" w:cs="微軟正黑體" w:hint="eastAsia"/>
          <w:color w:val="494949"/>
          <w:sz w:val="22"/>
          <w:shd w:val="clear" w:color="auto" w:fill="FFFFFF"/>
        </w:rPr>
        <w:t>﹙</w:t>
      </w:r>
      <w:proofErr w:type="gramEnd"/>
      <w:r w:rsidRPr="002446EA">
        <w:rPr>
          <w:rFonts w:ascii="Meiryo" w:eastAsia="Meiryo" w:hAnsi="Meiryo" w:cs="Meiryo" w:hint="eastAsia"/>
          <w:color w:val="494949"/>
          <w:sz w:val="22"/>
          <w:shd w:val="clear" w:color="auto" w:fill="FFFFFF"/>
        </w:rPr>
        <w:t>原名為石園路</w:t>
      </w:r>
      <w:proofErr w:type="gramStart"/>
      <w:r w:rsidRPr="002446EA">
        <w:rPr>
          <w:rFonts w:ascii="微軟正黑體" w:eastAsia="微軟正黑體" w:hAnsi="微軟正黑體" w:cs="微軟正黑體" w:hint="eastAsia"/>
          <w:color w:val="494949"/>
          <w:sz w:val="22"/>
          <w:shd w:val="clear" w:color="auto" w:fill="FFFFFF"/>
        </w:rPr>
        <w:t>﹚</w:t>
      </w:r>
      <w:proofErr w:type="gramEnd"/>
      <w:r w:rsidRPr="002446EA">
        <w:rPr>
          <w:rFonts w:ascii="Meiryo" w:eastAsia="Meiryo" w:hAnsi="Meiryo" w:cs="Meiryo" w:hint="eastAsia"/>
          <w:color w:val="494949"/>
          <w:sz w:val="22"/>
          <w:shd w:val="clear" w:color="auto" w:fill="FFFFFF"/>
        </w:rPr>
        <w:t>以及</w:t>
      </w:r>
      <w:proofErr w:type="gramStart"/>
      <w:r w:rsidRPr="002446EA">
        <w:rPr>
          <w:rFonts w:ascii="Meiryo" w:eastAsia="Meiryo" w:hAnsi="Meiryo" w:cs="Meiryo" w:hint="eastAsia"/>
          <w:color w:val="494949"/>
          <w:sz w:val="22"/>
          <w:shd w:val="clear" w:color="auto" w:fill="FFFFFF"/>
        </w:rPr>
        <w:t>八德霄</w:t>
      </w:r>
      <w:proofErr w:type="gramEnd"/>
      <w:r w:rsidRPr="002446EA">
        <w:rPr>
          <w:rFonts w:ascii="Meiryo" w:eastAsia="Meiryo" w:hAnsi="Meiryo" w:cs="Meiryo" w:hint="eastAsia"/>
          <w:color w:val="494949"/>
          <w:sz w:val="22"/>
          <w:shd w:val="clear" w:color="auto" w:fill="FFFFFF"/>
        </w:rPr>
        <w:t>裡，在</w:t>
      </w:r>
      <w:r w:rsidRPr="002446EA">
        <w:rPr>
          <w:rFonts w:ascii="Meiryo" w:eastAsia="Meiryo" w:hAnsi="Meiryo" w:cs="Meiryo"/>
          <w:color w:val="494949"/>
          <w:sz w:val="22"/>
          <w:shd w:val="clear" w:color="auto" w:fill="FFFFFF"/>
        </w:rPr>
        <w:t>IG、FB</w:t>
      </w:r>
      <w:proofErr w:type="gramStart"/>
      <w:r w:rsidRPr="002446EA">
        <w:rPr>
          <w:rFonts w:ascii="Meiryo" w:eastAsia="Meiryo" w:hAnsi="Meiryo" w:cs="Meiryo"/>
          <w:color w:val="494949"/>
          <w:sz w:val="22"/>
          <w:shd w:val="clear" w:color="auto" w:fill="FFFFFF"/>
        </w:rPr>
        <w:t>洗版爆紅</w:t>
      </w:r>
      <w:proofErr w:type="gramEnd"/>
      <w:r w:rsidRPr="002446EA">
        <w:rPr>
          <w:rFonts w:ascii="Meiryo" w:eastAsia="Meiryo" w:hAnsi="Meiryo" w:cs="Meiryo"/>
          <w:color w:val="494949"/>
          <w:sz w:val="22"/>
          <w:shd w:val="clear" w:color="auto" w:fill="FFFFFF"/>
        </w:rPr>
        <w:t>後，觀賞人潮從未減少過。大溪落羽松大道約種有3</w:t>
      </w:r>
      <w:proofErr w:type="gramStart"/>
      <w:r w:rsidRPr="002446EA">
        <w:rPr>
          <w:rFonts w:ascii="Meiryo" w:eastAsia="Meiryo" w:hAnsi="Meiryo" w:cs="Meiryo"/>
          <w:color w:val="494949"/>
          <w:sz w:val="22"/>
          <w:shd w:val="clear" w:color="auto" w:fill="FFFFFF"/>
        </w:rPr>
        <w:t>百棵落</w:t>
      </w:r>
      <w:proofErr w:type="gramEnd"/>
      <w:r w:rsidRPr="002446EA">
        <w:rPr>
          <w:rFonts w:ascii="Meiryo" w:eastAsia="Meiryo" w:hAnsi="Meiryo" w:cs="Meiryo"/>
          <w:color w:val="494949"/>
          <w:sz w:val="22"/>
          <w:shd w:val="clear" w:color="auto" w:fill="FFFFFF"/>
        </w:rPr>
        <w:t>羽松</w:t>
      </w:r>
      <w:r w:rsidRPr="002446EA">
        <w:rPr>
          <w:rFonts w:ascii="Meiryo" w:eastAsia="Meiryo" w:hAnsi="Meiryo" w:cs="Meiryo" w:hint="eastAsia"/>
          <w:color w:val="494949"/>
          <w:sz w:val="22"/>
          <w:shd w:val="clear" w:color="auto" w:fill="FFFFFF"/>
        </w:rPr>
        <w:t>，每年</w:t>
      </w:r>
      <w:r w:rsidRPr="002446EA">
        <w:rPr>
          <w:rFonts w:ascii="Meiryo" w:eastAsia="Meiryo" w:hAnsi="Meiryo" w:cs="Meiryo" w:hint="eastAsia"/>
          <w:color w:val="222222"/>
          <w:sz w:val="22"/>
          <w:shd w:val="clear" w:color="auto" w:fill="FFFFFF"/>
        </w:rPr>
        <w:t>要等到12月才會從黃綠轉成緋紅</w:t>
      </w:r>
      <w:r w:rsidRPr="002446EA">
        <w:rPr>
          <w:rFonts w:ascii="Meiryo" w:eastAsia="Meiryo" w:hAnsi="Meiryo" w:cs="Meiryo"/>
          <w:color w:val="494949"/>
          <w:sz w:val="22"/>
          <w:shd w:val="clear" w:color="auto" w:fill="FFFFFF"/>
        </w:rPr>
        <w:t>，雙排並列打造出一種清幽美感。而位於茄</w:t>
      </w:r>
      <w:proofErr w:type="gramStart"/>
      <w:r w:rsidRPr="002446EA">
        <w:rPr>
          <w:rFonts w:ascii="Meiryo" w:eastAsia="Meiryo" w:hAnsi="Meiryo" w:cs="Meiryo"/>
          <w:color w:val="494949"/>
          <w:sz w:val="22"/>
          <w:shd w:val="clear" w:color="auto" w:fill="FFFFFF"/>
        </w:rPr>
        <w:t>苳</w:t>
      </w:r>
      <w:proofErr w:type="gramEnd"/>
      <w:r w:rsidRPr="002446EA">
        <w:rPr>
          <w:rFonts w:ascii="Meiryo" w:eastAsia="Meiryo" w:hAnsi="Meiryo" w:cs="Meiryo"/>
          <w:color w:val="494949"/>
          <w:sz w:val="22"/>
          <w:shd w:val="clear" w:color="auto" w:fill="FFFFFF"/>
        </w:rPr>
        <w:t>溪畔的八德落羽松森林，屬於私人苗圃，近3千棵落羽松拔地而起</w:t>
      </w:r>
      <w:r w:rsidRPr="002446EA">
        <w:rPr>
          <w:rFonts w:ascii="Meiryo" w:eastAsia="Meiryo" w:hAnsi="Meiryo" w:cs="Meiryo"/>
          <w:color w:val="494949"/>
          <w:sz w:val="22"/>
          <w:shd w:val="clear" w:color="auto" w:fill="FFFFFF"/>
        </w:rPr>
        <w:t>，有別於大溪｢小而美｣的宜人風光，獨特的壯觀景象，</w:t>
      </w:r>
      <w:r w:rsidRPr="002446EA">
        <w:rPr>
          <w:rFonts w:ascii="Meiryo" w:eastAsia="Meiryo" w:hAnsi="Meiryo" w:cs="Meiryo" w:hint="eastAsia"/>
          <w:color w:val="494949"/>
          <w:sz w:val="22"/>
          <w:shd w:val="clear" w:color="auto" w:fill="FFFFFF"/>
        </w:rPr>
        <w:t>彷彿置身國外的</w:t>
      </w:r>
      <w:r w:rsidRPr="002446EA">
        <w:rPr>
          <w:rFonts w:ascii="Meiryo" w:eastAsia="Meiryo" w:hAnsi="Meiryo" w:cs="Meiryo" w:hint="eastAsia"/>
          <w:color w:val="494949"/>
          <w:sz w:val="22"/>
          <w:shd w:val="clear" w:color="auto" w:fill="FFFFFF"/>
        </w:rPr>
        <w:t>歐洲</w:t>
      </w:r>
      <w:r w:rsidRPr="002446EA">
        <w:rPr>
          <w:rFonts w:ascii="Meiryo" w:eastAsia="Meiryo" w:hAnsi="Meiryo" w:cs="Meiryo" w:hint="eastAsia"/>
          <w:color w:val="494949"/>
          <w:sz w:val="22"/>
          <w:shd w:val="clear" w:color="auto" w:fill="FFFFFF"/>
        </w:rPr>
        <w:t>森林，常常可以看到有人來取景拍婚紗</w:t>
      </w:r>
      <w:r w:rsidRPr="002446EA">
        <w:rPr>
          <w:rFonts w:ascii="Meiryo" w:eastAsia="Meiryo" w:hAnsi="Meiryo" w:cs="Meiryo"/>
          <w:color w:val="494949"/>
          <w:sz w:val="22"/>
          <w:shd w:val="clear" w:color="auto" w:fill="FFFFFF"/>
        </w:rPr>
        <w:t>。</w:t>
      </w:r>
    </w:p>
    <w:p w:rsidR="00211A6C" w:rsidRPr="002446EA" w:rsidRDefault="00211A6C">
      <w:pPr>
        <w:rPr>
          <w:rFonts w:ascii="Meiryo" w:eastAsia="Meiryo" w:hAnsi="Meiryo" w:cs="Meiryo"/>
          <w:color w:val="494949"/>
          <w:sz w:val="22"/>
          <w:shd w:val="clear" w:color="auto" w:fill="FFFFFF"/>
        </w:rPr>
      </w:pPr>
    </w:p>
    <w:p w:rsidR="00211A6C" w:rsidRPr="002446EA" w:rsidRDefault="00211A6C">
      <w:pPr>
        <w:rPr>
          <w:rStyle w:val="a3"/>
          <w:rFonts w:ascii="Meiryo" w:eastAsia="Meiryo" w:hAnsi="Meiryo" w:cs="Meiryo"/>
          <w:b w:val="0"/>
          <w:color w:val="2B2E34"/>
          <w:sz w:val="22"/>
          <w:szCs w:val="30"/>
          <w:shd w:val="clear" w:color="auto" w:fill="FFFFFF"/>
        </w:rPr>
      </w:pPr>
      <w:r w:rsidRPr="002446EA">
        <w:rPr>
          <w:rFonts w:ascii="Meiryo" w:eastAsia="Meiryo" w:hAnsi="Meiryo" w:cs="Meiryo" w:hint="eastAsia"/>
          <w:color w:val="494949"/>
          <w:sz w:val="22"/>
          <w:shd w:val="clear" w:color="auto" w:fill="FFFFFF"/>
        </w:rPr>
        <w:t>美食介紹</w:t>
      </w:r>
      <w:r w:rsidRPr="002446EA">
        <w:rPr>
          <w:rFonts w:ascii="Meiryo" w:eastAsia="Meiryo" w:hAnsi="Meiryo" w:cs="Meiryo" w:hint="eastAsia"/>
          <w:color w:val="494949"/>
          <w:sz w:val="16"/>
          <w:shd w:val="clear" w:color="auto" w:fill="FFFFFF"/>
        </w:rPr>
        <w:t xml:space="preserve"> </w:t>
      </w:r>
      <w:r w:rsidRPr="002446EA">
        <w:rPr>
          <w:rStyle w:val="a3"/>
          <w:rFonts w:ascii="Meiryo" w:eastAsia="Meiryo" w:hAnsi="Meiryo" w:cs="Meiryo" w:hint="eastAsia"/>
          <w:b w:val="0"/>
          <w:color w:val="2B2E34"/>
          <w:sz w:val="22"/>
          <w:szCs w:val="30"/>
          <w:shd w:val="clear" w:color="auto" w:fill="FFFFFF"/>
        </w:rPr>
        <w:t>八德興仁花園夜市</w:t>
      </w:r>
    </w:p>
    <w:p w:rsidR="00211A6C" w:rsidRPr="002446EA" w:rsidRDefault="00211A6C">
      <w:pPr>
        <w:rPr>
          <w:rStyle w:val="a3"/>
          <w:rFonts w:ascii="Meiryo" w:eastAsia="Meiryo" w:hAnsi="Meiryo" w:cs="Meiryo" w:hint="eastAsia"/>
          <w:b w:val="0"/>
          <w:color w:val="2B2E34"/>
          <w:sz w:val="22"/>
          <w:szCs w:val="30"/>
          <w:shd w:val="clear" w:color="auto" w:fill="FFFFFF"/>
        </w:rPr>
      </w:pPr>
    </w:p>
    <w:p w:rsidR="00211A6C" w:rsidRPr="002446EA" w:rsidRDefault="00211A6C">
      <w:pPr>
        <w:rPr>
          <w:rFonts w:ascii="Meiryo" w:eastAsia="Meiryo" w:hAnsi="Meiryo" w:cs="Meiryo"/>
          <w:color w:val="2B2E34"/>
          <w:sz w:val="22"/>
          <w:shd w:val="clear" w:color="auto" w:fill="FFFFFF"/>
        </w:rPr>
      </w:pPr>
      <w:r w:rsidRPr="002446EA">
        <w:rPr>
          <w:rFonts w:ascii="Meiryo" w:eastAsia="Meiryo" w:hAnsi="Meiryo" w:cs="Meiryo" w:hint="eastAsia"/>
          <w:color w:val="2B2E34"/>
          <w:sz w:val="22"/>
          <w:shd w:val="clear" w:color="auto" w:fill="FFFFFF"/>
        </w:rPr>
        <w:t>畢竟桃園美食沙漠的稱號不是浪得虛名，除了園區內的餐廳，再來就是夜市了。</w:t>
      </w:r>
    </w:p>
    <w:p w:rsidR="00211A6C" w:rsidRPr="002446EA" w:rsidRDefault="00211A6C">
      <w:pPr>
        <w:rPr>
          <w:rFonts w:ascii="Meiryo" w:eastAsia="Meiryo" w:hAnsi="Meiryo" w:cs="Meiryo" w:hint="eastAsia"/>
          <w:color w:val="2B2E34"/>
          <w:sz w:val="22"/>
          <w:shd w:val="clear" w:color="auto" w:fill="FFFFFF"/>
        </w:rPr>
      </w:pPr>
    </w:p>
    <w:p w:rsidR="00211A6C" w:rsidRPr="002446EA" w:rsidRDefault="00211A6C">
      <w:pPr>
        <w:rPr>
          <w:rFonts w:ascii="Meiryo" w:eastAsia="Meiryo" w:hAnsi="Meiryo" w:cs="Meiryo" w:hint="eastAsia"/>
          <w:sz w:val="22"/>
        </w:rPr>
      </w:pPr>
      <w:r w:rsidRPr="002446EA">
        <w:rPr>
          <w:rStyle w:val="a3"/>
          <w:rFonts w:ascii="Meiryo" w:eastAsia="Meiryo" w:hAnsi="Meiryo" w:cs="Meiryo" w:hint="eastAsia"/>
          <w:b w:val="0"/>
          <w:color w:val="2B2E34"/>
          <w:sz w:val="22"/>
          <w:szCs w:val="30"/>
          <w:shd w:val="clear" w:color="auto" w:fill="FFFFFF"/>
        </w:rPr>
        <w:t>興仁花園夜市</w:t>
      </w:r>
      <w:r w:rsidRPr="002446EA">
        <w:rPr>
          <w:rFonts w:ascii="Meiryo" w:eastAsia="Meiryo" w:hAnsi="Meiryo" w:cs="Meiryo" w:hint="eastAsia"/>
          <w:color w:val="2B2E34"/>
          <w:sz w:val="22"/>
          <w:shd w:val="clear" w:color="auto" w:fill="FFFFFF"/>
        </w:rPr>
        <w:t>占地6000坪，攤位數600格，號</w:t>
      </w:r>
      <w:bookmarkStart w:id="0" w:name="_GoBack"/>
      <w:bookmarkEnd w:id="0"/>
      <w:r w:rsidRPr="002446EA">
        <w:rPr>
          <w:rFonts w:ascii="Meiryo" w:eastAsia="Meiryo" w:hAnsi="Meiryo" w:cs="Meiryo" w:hint="eastAsia"/>
          <w:color w:val="2B2E34"/>
          <w:sz w:val="22"/>
          <w:shd w:val="clear" w:color="auto" w:fill="FFFFFF"/>
        </w:rPr>
        <w:t>稱北台灣最大夜市，首創雙子星型的A、B二區攤位規劃。A區為美食天地，各式美食如台灣小吃、異國料理、滷味燒烤、甜點飲料等通通都有，吃飽喝足後，就可到充滿多樣遊樂設施B區歡樂王國，套圈</w:t>
      </w:r>
      <w:proofErr w:type="gramStart"/>
      <w:r w:rsidRPr="002446EA">
        <w:rPr>
          <w:rFonts w:ascii="Meiryo" w:eastAsia="Meiryo" w:hAnsi="Meiryo" w:cs="Meiryo" w:hint="eastAsia"/>
          <w:color w:val="2B2E34"/>
          <w:sz w:val="22"/>
          <w:shd w:val="clear" w:color="auto" w:fill="FFFFFF"/>
        </w:rPr>
        <w:t>圈</w:t>
      </w:r>
      <w:proofErr w:type="gramEnd"/>
      <w:r w:rsidRPr="002446EA">
        <w:rPr>
          <w:rFonts w:ascii="Meiryo" w:eastAsia="Meiryo" w:hAnsi="Meiryo" w:cs="Meiryo" w:hint="eastAsia"/>
          <w:color w:val="2B2E34"/>
          <w:sz w:val="22"/>
          <w:shd w:val="clear" w:color="auto" w:fill="FFFFFF"/>
        </w:rPr>
        <w:t>、德州撲克、旋轉木馬、小火車等，大人小孩都能開心又盡興。夜市還設置了許多貼心設施，像A、B區皆有大型的公共廁所，入口旁設立了遊客服務處，每條路口轉角也設有垃圾桶，挑高堅固的鐵皮屋頂可遮風避雨，乾淨舒適的環境，可消磨</w:t>
      </w:r>
      <w:proofErr w:type="gramStart"/>
      <w:r w:rsidRPr="002446EA">
        <w:rPr>
          <w:rFonts w:ascii="Meiryo" w:eastAsia="Meiryo" w:hAnsi="Meiryo" w:cs="Meiryo" w:hint="eastAsia"/>
          <w:color w:val="2B2E34"/>
          <w:sz w:val="22"/>
          <w:shd w:val="clear" w:color="auto" w:fill="FFFFFF"/>
        </w:rPr>
        <w:t>一</w:t>
      </w:r>
      <w:proofErr w:type="gramEnd"/>
      <w:r w:rsidRPr="002446EA">
        <w:rPr>
          <w:rFonts w:ascii="Meiryo" w:eastAsia="Meiryo" w:hAnsi="Meiryo" w:cs="Meiryo" w:hint="eastAsia"/>
          <w:color w:val="2B2E34"/>
          <w:sz w:val="22"/>
          <w:shd w:val="clear" w:color="auto" w:fill="FFFFFF"/>
        </w:rPr>
        <w:t>整晚時光。</w:t>
      </w:r>
    </w:p>
    <w:sectPr w:rsidR="00211A6C" w:rsidRPr="002446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5FB"/>
    <w:rsid w:val="00211A6C"/>
    <w:rsid w:val="002446EA"/>
    <w:rsid w:val="005755FB"/>
    <w:rsid w:val="0079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2085"/>
  <w15:chartTrackingRefBased/>
  <w15:docId w15:val="{AF1C1234-76E9-4A91-864A-650A8179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1A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Yi-Wen</dc:creator>
  <cp:keywords/>
  <dc:description/>
  <cp:lastModifiedBy>Yi-Wen</cp:lastModifiedBy>
  <cp:revision>2</cp:revision>
  <dcterms:created xsi:type="dcterms:W3CDTF">2021-06-08T16:04:00Z</dcterms:created>
  <dcterms:modified xsi:type="dcterms:W3CDTF">2021-06-08T16:14:00Z</dcterms:modified>
</cp:coreProperties>
</file>