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34C8C" w:rsidRDefault="00000000">
      <w:pPr>
        <w:spacing w:line="260" w:lineRule="exact"/>
        <w:jc w:val="center"/>
        <w:rPr>
          <w:rFonts w:ascii="Source Han Sans CN Bold" w:eastAsia="Source Han Sans CN Bold" w:hAnsi="Source Han Sans CN Bold" w:cs="Source Han Sans CN Bold"/>
          <w:b/>
          <w:sz w:val="16"/>
          <w:szCs w:val="20"/>
        </w:rPr>
      </w:pPr>
      <w:r>
        <w:rPr>
          <w:noProof/>
          <w:sz w:val="20"/>
          <w:szCs w:val="22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5574030</wp:posOffset>
            </wp:positionH>
            <wp:positionV relativeFrom="paragraph">
              <wp:posOffset>-256276</wp:posOffset>
            </wp:positionV>
            <wp:extent cx="886784" cy="994648"/>
            <wp:effectExtent l="0" t="0" r="2540" b="0"/>
            <wp:wrapNone/>
            <wp:docPr id="3" name="图片 3" descr="/Users/yushuai/Desktop/photo4.pngphoto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/Users/yushuai/Desktop/photo4.pngphoto4"/>
                    <pic:cNvPicPr>
                      <a:picLocks noChangeAspect="1"/>
                    </pic:cNvPicPr>
                  </pic:nvPicPr>
                  <pic:blipFill>
                    <a:blip r:embed="rId8"/>
                    <a:srcRect l="7378" r="7378"/>
                    <a:stretch>
                      <a:fillRect/>
                    </a:stretch>
                  </pic:blipFill>
                  <pic:spPr>
                    <a:xfrm>
                      <a:off x="0" y="0"/>
                      <a:ext cx="886784" cy="994648"/>
                    </a:xfrm>
                    <a:prstGeom prst="round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ource Han Sans CN Bold" w:eastAsia="Source Han Sans CN Bold" w:hAnsi="Source Han Sans CN Bold" w:cs="Source Han Sans CN Bold" w:hint="eastAsia"/>
          <w:b/>
          <w:sz w:val="24"/>
          <w:szCs w:val="20"/>
        </w:rPr>
        <w:t>余帅</w:t>
      </w:r>
    </w:p>
    <w:p w:rsidR="00BD702C" w:rsidRDefault="00000000">
      <w:pPr>
        <w:tabs>
          <w:tab w:val="left" w:pos="2038"/>
          <w:tab w:val="left" w:pos="2491"/>
        </w:tabs>
        <w:wordWrap w:val="0"/>
        <w:spacing w:line="260" w:lineRule="exact"/>
        <w:jc w:val="center"/>
        <w:textAlignment w:val="center"/>
        <w:rPr>
          <w:rFonts w:ascii="Microsoft YaHei" w:eastAsia="Microsoft YaHei" w:hAnsi="Microsoft YaHei" w:cs="Microsoft YaHei"/>
          <w:sz w:val="16"/>
          <w:szCs w:val="22"/>
        </w:rPr>
      </w:pPr>
      <w:r>
        <w:rPr>
          <w:rFonts w:ascii="Microsoft YaHei" w:eastAsia="Microsoft YaHei" w:hAnsi="Microsoft YaHei" w:cs="Microsoft YaHei" w:hint="eastAsia"/>
          <w:sz w:val="16"/>
          <w:szCs w:val="22"/>
        </w:rPr>
        <w:t>手机号：17320543806｜邮箱：charlie.yshuai@gmail.com</w:t>
      </w:r>
      <w:r>
        <w:rPr>
          <w:noProof/>
          <w:sz w:val="20"/>
          <w:szCs w:val="22"/>
        </w:rPr>
        <w:drawing>
          <wp:anchor distT="0" distB="0" distL="114300" distR="114300" simplePos="0" relativeHeight="251650048" behindDoc="1" locked="0" layoutInCell="1" allowOverlap="1">
            <wp:simplePos x="0" y="0"/>
            <wp:positionH relativeFrom="column">
              <wp:posOffset>3594735</wp:posOffset>
            </wp:positionH>
            <wp:positionV relativeFrom="paragraph">
              <wp:posOffset>92075</wp:posOffset>
            </wp:positionV>
            <wp:extent cx="36830" cy="36830"/>
            <wp:effectExtent l="0" t="0" r="0" b="0"/>
            <wp:wrapNone/>
            <wp:docPr id="1" name="Drawing 0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73" cy="3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sz w:val="16"/>
          <w:szCs w:val="22"/>
        </w:rPr>
        <w:t>｜27届</w:t>
      </w:r>
    </w:p>
    <w:p w:rsidR="00B34C8C" w:rsidRDefault="00383BAA">
      <w:pPr>
        <w:tabs>
          <w:tab w:val="left" w:pos="2038"/>
          <w:tab w:val="left" w:pos="2491"/>
        </w:tabs>
        <w:wordWrap w:val="0"/>
        <w:spacing w:line="260" w:lineRule="exact"/>
        <w:jc w:val="center"/>
        <w:textAlignment w:val="center"/>
        <w:rPr>
          <w:sz w:val="20"/>
          <w:szCs w:val="22"/>
        </w:rPr>
      </w:pPr>
      <w:r>
        <w:rPr>
          <w:rFonts w:ascii="Microsoft YaHei" w:eastAsia="Microsoft YaHei" w:hAnsi="Microsoft YaHei" w:cs="Microsoft YaHei"/>
          <w:sz w:val="16"/>
          <w:szCs w:val="22"/>
        </w:rPr>
        <w:t xml:space="preserve">     </w:t>
      </w:r>
      <w:r w:rsidRPr="00383BAA">
        <w:rPr>
          <w:rFonts w:ascii="Microsoft YaHei" w:eastAsia="Microsoft YaHei" w:hAnsi="Microsoft YaHei" w:cs="Microsoft YaHei" w:hint="eastAsia"/>
          <w:b/>
          <w:bCs/>
          <w:sz w:val="16"/>
          <w:szCs w:val="22"/>
        </w:rPr>
        <w:t>·</w:t>
      </w:r>
      <w:r w:rsidR="00BD702C" w:rsidRPr="00383BAA">
        <w:rPr>
          <w:rFonts w:ascii="Microsoft YaHei" w:eastAsia="Microsoft YaHei" w:hAnsi="Microsoft YaHei" w:cs="Microsoft YaHei" w:hint="eastAsia"/>
          <w:b/>
          <w:bCs/>
          <w:sz w:val="16"/>
          <w:szCs w:val="22"/>
        </w:rPr>
        <w:t>Gi</w:t>
      </w:r>
      <w:r w:rsidRPr="00383BAA">
        <w:rPr>
          <w:rFonts w:ascii="Microsoft YaHei" w:eastAsia="Microsoft YaHei" w:hAnsi="Microsoft YaHei" w:cs="Microsoft YaHei"/>
          <w:b/>
          <w:bCs/>
          <w:sz w:val="16"/>
          <w:szCs w:val="22"/>
        </w:rPr>
        <w:t>t</w:t>
      </w:r>
      <w:r w:rsidR="00BD702C" w:rsidRPr="00383BAA">
        <w:rPr>
          <w:rFonts w:ascii="Microsoft YaHei" w:eastAsia="Microsoft YaHei" w:hAnsi="Microsoft YaHei" w:cs="Microsoft YaHei" w:hint="eastAsia"/>
          <w:b/>
          <w:bCs/>
          <w:sz w:val="16"/>
          <w:szCs w:val="22"/>
        </w:rPr>
        <w:t>hub</w:t>
      </w:r>
      <w:r w:rsidR="00BD702C">
        <w:rPr>
          <w:rFonts w:ascii="Microsoft YaHei" w:eastAsia="Microsoft YaHei" w:hAnsi="Microsoft YaHei" w:cs="Microsoft YaHei" w:hint="eastAsia"/>
          <w:noProof/>
          <w:sz w:val="16"/>
          <w:szCs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-81915</wp:posOffset>
                </wp:positionH>
                <wp:positionV relativeFrom="paragraph">
                  <wp:posOffset>107190</wp:posOffset>
                </wp:positionV>
                <wp:extent cx="735330" cy="373380"/>
                <wp:effectExtent l="0" t="0" r="13970" b="0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5330" cy="373380"/>
                          <a:chOff x="1325" y="2935"/>
                          <a:chExt cx="1158" cy="588"/>
                        </a:xfrm>
                      </wpg:grpSpPr>
                      <wps:wsp>
                        <wps:cNvPr id="20" name="矩形 20"/>
                        <wps:cNvSpPr/>
                        <wps:spPr>
                          <a:xfrm>
                            <a:off x="1325" y="3127"/>
                            <a:ext cx="1158" cy="351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34C8C" w:rsidRDefault="00B34C8C">
                              <w:pPr>
                                <w:spacing w:afterLines="100" w:after="312" w:line="0" w:lineRule="atLeast"/>
                                <w:rPr>
                                  <w:rFonts w:ascii="钉钉进步体" w:eastAsia="钉钉进步体" w:hAnsi="钉钉进步体" w:cs="钉钉进步体"/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" name="文本框 19"/>
                        <wps:cNvSpPr txBox="1"/>
                        <wps:spPr>
                          <a:xfrm>
                            <a:off x="1325" y="2935"/>
                            <a:ext cx="1156" cy="5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34C8C" w:rsidRDefault="00000000">
                              <w:pPr>
                                <w:rPr>
                                  <w:rFonts w:ascii="钉钉进步体" w:eastAsia="钉钉进步体" w:hAnsi="钉钉进步体" w:cs="钉钉进步体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钉钉进步体" w:eastAsia="钉钉进步体" w:hAnsi="钉钉进步体" w:cs="钉钉进步体" w:hint="eastAsia"/>
                                  <w:color w:val="FFFFFF" w:themeColor="background1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1" o:spid="_x0000_s1026" style="position:absolute;left:0;text-align:left;margin-left:-6.45pt;margin-top:8.45pt;width:57.9pt;height:29.4pt;z-index:251660288" coordorigin="1325,2935" coordsize="1158,5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">
                <v:rect id="矩形 20" o:spid="_x0000_s1027" style="position:absolute;left:1325;top:3127;width:1158;height:3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" fillcolor="#002060" stroked="f" strokeweight="1pt">
                  <v:textbox>
                    <w:txbxContent>
                      <w:p w:rsidR="00B34C8C" w:rsidRDefault="00B34C8C">
                        <w:pPr>
                          <w:spacing w:afterLines="100" w:after="312" w:line="0" w:lineRule="atLeast"/>
                          <w:rPr>
                            <w:rFonts w:ascii="钉钉进步体" w:eastAsia="钉钉进步体" w:hAnsi="钉钉进步体" w:cs="钉钉进步体"/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9" o:spid="_x0000_s1028" type="#_x0000_t202" style="position:absolute;left:1325;top:2935;width:1156;height: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" filled="f" strokeweight=".5pt">
                  <v:stroke opacity="0"/>
                  <v:textbox>
                    <w:txbxContent>
                      <w:p w:rsidR="00B34C8C" w:rsidRDefault="00000000">
                        <w:pPr>
                          <w:rPr>
                            <w:rFonts w:ascii="钉钉进步体" w:eastAsia="钉钉进步体" w:hAnsi="钉钉进步体" w:cs="钉钉进步体"/>
                            <w:color w:val="FFFFFF" w:themeColor="background1"/>
                          </w:rPr>
                        </w:pPr>
                        <w:r>
                          <w:rPr>
                            <w:rFonts w:ascii="钉钉进步体" w:eastAsia="钉钉进步体" w:hAnsi="钉钉进步体" w:cs="钉钉进步体" w:hint="eastAsia"/>
                            <w:color w:val="FFFFFF" w:themeColor="background1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BD702C">
        <w:rPr>
          <w:rFonts w:ascii="Microsoft YaHei" w:eastAsia="Microsoft YaHei" w:hAnsi="Microsoft YaHei" w:cs="Microsoft YaHei"/>
          <w:sz w:val="16"/>
          <w:szCs w:val="22"/>
        </w:rPr>
        <w:t>:</w:t>
      </w:r>
      <w:hyperlink r:id="rId10" w:history="1">
        <w:r w:rsidRPr="00383BAA">
          <w:rPr>
            <w:rStyle w:val="Hyperlink"/>
            <w:rFonts w:ascii="Microsoft YaHei" w:eastAsia="Microsoft YaHei" w:hAnsi="Microsoft YaHei" w:cs="Microsoft YaHei"/>
            <w:sz w:val="16"/>
            <w:szCs w:val="22"/>
          </w:rPr>
          <w:t>www.</w:t>
        </w:r>
        <w:r w:rsidR="00BD702C" w:rsidRPr="00383BAA">
          <w:rPr>
            <w:rStyle w:val="Hyperlink"/>
            <w:rFonts w:ascii="Microsoft YaHei" w:eastAsia="Microsoft YaHei" w:hAnsi="Microsoft YaHei" w:cs="Microsoft YaHei"/>
            <w:sz w:val="16"/>
            <w:szCs w:val="22"/>
          </w:rPr>
          <w:t>github.com/charlie-yus</w:t>
        </w:r>
      </w:hyperlink>
      <w:r w:rsidRPr="00383BAA">
        <w:rPr>
          <w:b/>
          <w:bCs/>
          <w:noProof/>
          <w:sz w:val="20"/>
          <w:szCs w:val="22"/>
        </w:rPr>
        <w:drawing>
          <wp:anchor distT="0" distB="0" distL="114300" distR="114300" simplePos="0" relativeHeight="251651072" behindDoc="1" locked="0" layoutInCell="1" allowOverlap="1">
            <wp:simplePos x="0" y="0"/>
            <wp:positionH relativeFrom="column">
              <wp:posOffset>3880485</wp:posOffset>
            </wp:positionH>
            <wp:positionV relativeFrom="paragraph">
              <wp:posOffset>92075</wp:posOffset>
            </wp:positionV>
            <wp:extent cx="36830" cy="36830"/>
            <wp:effectExtent l="0" t="0" r="0" b="0"/>
            <wp:wrapNone/>
            <wp:docPr id="2" name="Drawing 0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0" descr="icon.pn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73" cy="36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 w:hint="eastAsia"/>
          <w:b/>
          <w:bCs/>
          <w:sz w:val="16"/>
          <w:szCs w:val="22"/>
        </w:rPr>
        <w:t xml:space="preserve"> </w:t>
      </w:r>
      <w:r w:rsidRPr="00383BAA">
        <w:rPr>
          <w:rFonts w:ascii="Microsoft YaHei" w:eastAsia="Microsoft YaHei" w:hAnsi="Microsoft YaHei" w:cs="Microsoft YaHei" w:hint="eastAsia"/>
          <w:b/>
          <w:bCs/>
          <w:sz w:val="16"/>
          <w:szCs w:val="22"/>
        </w:rPr>
        <w:t>·</w:t>
      </w:r>
      <w:r w:rsidR="00BD702C" w:rsidRPr="00383BAA">
        <w:rPr>
          <w:rFonts w:ascii="Microsoft YaHei" w:eastAsia="Microsoft YaHei" w:hAnsi="Microsoft YaHei" w:cs="Microsoft YaHei"/>
          <w:b/>
          <w:bCs/>
          <w:sz w:val="16"/>
          <w:szCs w:val="22"/>
        </w:rPr>
        <w:t>Lin</w:t>
      </w:r>
      <w:r w:rsidRPr="00383BAA">
        <w:rPr>
          <w:rFonts w:ascii="Microsoft YaHei" w:eastAsia="Microsoft YaHei" w:hAnsi="Microsoft YaHei" w:cs="Microsoft YaHei"/>
          <w:b/>
          <w:bCs/>
          <w:sz w:val="16"/>
          <w:szCs w:val="22"/>
        </w:rPr>
        <w:t>kedln</w:t>
      </w:r>
      <w:r>
        <w:rPr>
          <w:rFonts w:ascii="Microsoft YaHei" w:eastAsia="Microsoft YaHei" w:hAnsi="Microsoft YaHei" w:cs="Microsoft YaHei"/>
          <w:sz w:val="16"/>
          <w:szCs w:val="22"/>
        </w:rPr>
        <w:t>:</w:t>
      </w:r>
      <w:hyperlink r:id="rId11" w:history="1">
        <w:r w:rsidRPr="00383BAA">
          <w:rPr>
            <w:rStyle w:val="Hyperlink"/>
            <w:rFonts w:ascii="Microsoft YaHei" w:eastAsia="Microsoft YaHei" w:hAnsi="Microsoft YaHei" w:cs="Microsoft YaHei"/>
            <w:sz w:val="16"/>
            <w:szCs w:val="22"/>
          </w:rPr>
          <w:t>www.linkedin.com/in/charlie-yus</w:t>
        </w:r>
      </w:hyperlink>
    </w:p>
    <w:p w:rsidR="00B34C8C" w:rsidRDefault="00B34C8C">
      <w:pPr>
        <w:spacing w:line="145" w:lineRule="exact"/>
        <w:jc w:val="left"/>
        <w:rPr>
          <w:sz w:val="20"/>
          <w:szCs w:val="22"/>
        </w:rPr>
      </w:pPr>
    </w:p>
    <w:p w:rsidR="00B34C8C" w:rsidRDefault="00000000">
      <w:pPr>
        <w:spacing w:line="360" w:lineRule="exact"/>
        <w:textAlignment w:val="center"/>
        <w:rPr>
          <w:sz w:val="28"/>
          <w:szCs w:val="36"/>
        </w:rPr>
      </w:pPr>
      <w:r>
        <w:rPr>
          <w:noProof/>
          <w:sz w:val="28"/>
          <w:szCs w:val="36"/>
        </w:rPr>
        <w:drawing>
          <wp:anchor distT="0" distB="0" distL="114300" distR="114300" simplePos="0" relativeHeight="251652096" behindDoc="0" locked="0" layoutInCell="1" allowOverlap="1">
            <wp:simplePos x="0" y="0"/>
            <wp:positionH relativeFrom="column">
              <wp:posOffset>-11430</wp:posOffset>
            </wp:positionH>
            <wp:positionV relativeFrom="paragraph">
              <wp:posOffset>180340</wp:posOffset>
            </wp:positionV>
            <wp:extent cx="6526530" cy="18415"/>
            <wp:effectExtent l="0" t="0" r="0" b="0"/>
            <wp:wrapNone/>
            <wp:docPr id="4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26598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szCs w:val="21"/>
        </w:rPr>
        <w:t>教育经历</w:t>
      </w:r>
    </w:p>
    <w:p w:rsidR="00B34C8C" w:rsidRDefault="00000000">
      <w:pPr>
        <w:spacing w:line="260" w:lineRule="exact"/>
        <w:jc w:val="left"/>
        <w:textAlignment w:val="center"/>
        <w:rPr>
          <w:rFonts w:ascii="PingFang SC Light" w:eastAsia="PingFang SC Light" w:hAnsi="PingFang SC Light" w:cs="PingFang SC Light"/>
          <w:sz w:val="20"/>
          <w:szCs w:val="22"/>
        </w:rPr>
      </w:pPr>
      <w:r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>武汉学院</w:t>
      </w:r>
      <w:r w:rsidR="00F474BE"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>（</w:t>
      </w:r>
      <w:r w:rsidR="00BD702C" w:rsidRPr="00BD702C">
        <w:rPr>
          <w:rFonts w:ascii="Source Han Sans CN Bold" w:eastAsia="Source Han Sans CN Bold" w:hAnsi="Source Han Sans CN Bold" w:cs="Source Han Sans CN Bold"/>
          <w:b/>
          <w:bCs/>
          <w:sz w:val="18"/>
        </w:rPr>
        <w:t>腾讯系</w:t>
      </w:r>
      <w:r w:rsidR="00F474BE"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>）</w:t>
      </w:r>
      <w:r w:rsidR="00BD702C"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 xml:space="preserve">          </w:t>
      </w:r>
      <w:r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>工商管理</w:t>
      </w:r>
      <w:r w:rsidR="00BD702C"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 xml:space="preserve">（企业数智化方向） </w:t>
      </w:r>
      <w:r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>| 全日制本科</w:t>
      </w:r>
      <w:r>
        <w:rPr>
          <w:rFonts w:ascii="Source Han Sans CN Bold" w:eastAsia="Source Han Sans CN Bold" w:hAnsi="Source Han Sans CN Bold" w:cs="Source Han Sans CN Bold"/>
          <w:b/>
          <w:bCs/>
          <w:sz w:val="18"/>
        </w:rPr>
        <w:t xml:space="preserve">  </w:t>
      </w:r>
      <w:r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 xml:space="preserve">                </w:t>
      </w:r>
      <w:r w:rsidR="00BD702C"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 xml:space="preserve">           </w:t>
      </w:r>
      <w:r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 xml:space="preserve"> 2023.09-2027.06</w:t>
      </w:r>
    </w:p>
    <w:p w:rsidR="00B34C8C" w:rsidRPr="000129C4" w:rsidRDefault="00000000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 w:rsidRPr="000129C4">
        <w:rPr>
          <w:rFonts w:ascii="PingFang SC Medium" w:eastAsia="PingFang SC Medium" w:hAnsi="PingFang SC Medium" w:cs="PingFang SC Medium" w:hint="eastAsia"/>
          <w:sz w:val="16"/>
          <w:szCs w:val="22"/>
        </w:rPr>
        <w:t xml:space="preserve">GPA:4.06/5.0                                   </w:t>
      </w:r>
      <w:r w:rsidR="000129C4">
        <w:rPr>
          <w:rFonts w:ascii="PingFang SC Medium" w:eastAsia="PingFang SC Medium" w:hAnsi="PingFang SC Medium" w:cs="PingFang SC Medium" w:hint="eastAsia"/>
          <w:sz w:val="16"/>
          <w:szCs w:val="22"/>
        </w:rPr>
        <w:t xml:space="preserve"> </w:t>
      </w:r>
      <w:r w:rsidRPr="000129C4">
        <w:rPr>
          <w:rFonts w:ascii="PingFang SC Medium" w:eastAsia="PingFang SC Medium" w:hAnsi="PingFang SC Medium" w:cs="PingFang SC Medium" w:hint="eastAsia"/>
          <w:sz w:val="16"/>
          <w:szCs w:val="22"/>
        </w:rPr>
        <w:t xml:space="preserve">专业排名 </w:t>
      </w:r>
      <w:r w:rsidRPr="000129C4">
        <w:rPr>
          <w:rFonts w:ascii="PingFang SC Medium" w:eastAsia="PingFang SC Medium" w:hAnsi="PingFang SC Medium" w:cs="PingFang SC Medium"/>
          <w:sz w:val="16"/>
          <w:szCs w:val="22"/>
        </w:rPr>
        <w:t>:</w:t>
      </w:r>
      <w:r w:rsidRPr="000129C4">
        <w:rPr>
          <w:rFonts w:ascii="PingFang SC Medium" w:eastAsia="PingFang SC Medium" w:hAnsi="PingFang SC Medium" w:cs="PingFang SC Medium" w:hint="eastAsia"/>
          <w:sz w:val="16"/>
          <w:szCs w:val="22"/>
        </w:rPr>
        <w:t xml:space="preserve"> Top3%</w:t>
      </w:r>
      <w:r w:rsidR="00A42CC0">
        <w:rPr>
          <w:rFonts w:ascii="PingFang SC Medium" w:eastAsia="PingFang SC Medium" w:hAnsi="PingFang SC Medium" w:cs="PingFang SC Medium" w:hint="eastAsia"/>
          <w:sz w:val="16"/>
          <w:szCs w:val="22"/>
        </w:rPr>
        <w:t xml:space="preserve">    </w:t>
      </w:r>
      <w:r w:rsidR="000129C4" w:rsidRPr="000129C4">
        <w:rPr>
          <w:rFonts w:ascii="PingFang SC Medium" w:eastAsia="PingFang SC Medium" w:hAnsi="PingFang SC Medium" w:cs="PingFang SC Medium" w:hint="eastAsia"/>
          <w:sz w:val="16"/>
          <w:szCs w:val="22"/>
        </w:rPr>
        <w:t xml:space="preserve">         </w:t>
      </w:r>
      <w:r w:rsidR="000129C4" w:rsidRPr="000129C4">
        <w:rPr>
          <w:rFonts w:ascii="PingFang SC Medium" w:eastAsia="PingFang SC Medium" w:hAnsi="PingFang SC Medium" w:cs="PingFang SC Medium"/>
          <w:sz w:val="16"/>
          <w:szCs w:val="22"/>
        </w:rPr>
        <w:t>2024“陈一丹奖教奖学金”优秀学生奖（共18名)</w:t>
      </w:r>
    </w:p>
    <w:p w:rsidR="000129C4" w:rsidRDefault="000129C4" w:rsidP="000129C4">
      <w:p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 w:rsidRPr="000129C4">
        <w:rPr>
          <w:rFonts w:ascii="Source Han Sans CN Bold" w:eastAsia="Source Han Sans CN Bold" w:hAnsi="Source Han Sans CN Bold" w:cs="Source Han Sans CN Bold"/>
          <w:b/>
          <w:bCs/>
          <w:sz w:val="18"/>
        </w:rPr>
        <w:t>北京大学</w:t>
      </w:r>
      <w:r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 xml:space="preserve">                                  光华管理学院 | 访问学生</w:t>
      </w:r>
      <w:r>
        <w:rPr>
          <w:rFonts w:ascii="Source Han Sans CN Bold" w:eastAsia="Source Han Sans CN Bold" w:hAnsi="Source Han Sans CN Bold" w:cs="Source Han Sans CN Bold"/>
          <w:b/>
          <w:bCs/>
          <w:sz w:val="18"/>
        </w:rPr>
        <w:t xml:space="preserve">    </w:t>
      </w:r>
      <w:r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 xml:space="preserve">     </w:t>
      </w:r>
      <w:r>
        <w:rPr>
          <w:rFonts w:ascii="Source Han Sans CN Bold" w:eastAsia="Source Han Sans CN Bold" w:hAnsi="Source Han Sans CN Bold" w:cs="Source Han Sans CN Bold"/>
          <w:b/>
          <w:bCs/>
          <w:sz w:val="18"/>
        </w:rPr>
        <w:t xml:space="preserve"> </w:t>
      </w:r>
      <w:r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 xml:space="preserve">                       2025.09-2026.01</w:t>
      </w:r>
    </w:p>
    <w:p w:rsidR="00B34C8C" w:rsidRDefault="000129C4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 w:rsidRPr="000129C4">
        <w:rPr>
          <w:rFonts w:ascii="PingFang SC Medium" w:eastAsia="PingFang SC Medium" w:hAnsi="PingFang SC Medium" w:cs="PingFang SC Medium"/>
          <w:sz w:val="16"/>
          <w:szCs w:val="22"/>
        </w:rPr>
        <w:t>核心修读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:</w:t>
      </w:r>
      <w:r w:rsidRPr="000129C4">
        <w:rPr>
          <w:rFonts w:ascii="PingFang SC Medium" w:eastAsia="PingFang SC Medium" w:hAnsi="PingFang SC Medium" w:cs="PingFang SC Medium"/>
          <w:sz w:val="16"/>
          <w:szCs w:val="22"/>
        </w:rPr>
        <w:t>价值投资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、</w:t>
      </w:r>
      <w:r w:rsidRPr="000129C4">
        <w:rPr>
          <w:rFonts w:ascii="PingFang SC Medium" w:eastAsia="PingFang SC Medium" w:hAnsi="PingFang SC Medium" w:cs="PingFang SC Medium"/>
          <w:sz w:val="16"/>
          <w:szCs w:val="22"/>
        </w:rPr>
        <w:t>因果推断与A/B实验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、</w:t>
      </w:r>
      <w:r w:rsidRPr="000129C4">
        <w:rPr>
          <w:rFonts w:ascii="PingFang SC Medium" w:eastAsia="PingFang SC Medium" w:hAnsi="PingFang SC Medium" w:cs="PingFang SC Medium"/>
          <w:sz w:val="16"/>
          <w:szCs w:val="22"/>
        </w:rPr>
        <w:t>数据结构与算法复杂度分析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、</w:t>
      </w:r>
      <w:r w:rsidRPr="000129C4">
        <w:rPr>
          <w:rFonts w:ascii="PingFang SC Medium" w:eastAsia="PingFang SC Medium" w:hAnsi="PingFang SC Medium" w:cs="PingFang SC Medium"/>
          <w:sz w:val="16"/>
          <w:szCs w:val="22"/>
        </w:rPr>
        <w:t>AI大模型辅助下数据平台产品的快速实现</w:t>
      </w:r>
    </w:p>
    <w:p w:rsidR="000129C4" w:rsidRDefault="00483F27" w:rsidP="000129C4">
      <w:p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>
        <w:rPr>
          <w:rFonts w:ascii="PingFang SC Medium" w:eastAsia="PingFang SC Medium" w:hAnsi="PingFang SC Medium" w:cs="PingFang SC Medium" w:hint="eastAsia"/>
          <w:noProof/>
          <w:sz w:val="16"/>
          <w:szCs w:val="22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27E391FD" wp14:editId="6064595F">
                <wp:simplePos x="0" y="0"/>
                <wp:positionH relativeFrom="column">
                  <wp:posOffset>-83127</wp:posOffset>
                </wp:positionH>
                <wp:positionV relativeFrom="paragraph">
                  <wp:posOffset>174336</wp:posOffset>
                </wp:positionV>
                <wp:extent cx="734060" cy="530399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060" cy="53039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>
                              <a:alpha val="0"/>
                            </a:srgb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3F27" w:rsidRDefault="00483F27" w:rsidP="00483F27">
                            <w:pPr>
                              <w:rPr>
                                <w:rFonts w:ascii="钉钉进步体" w:eastAsia="钉钉进步体" w:hAnsi="钉钉进步体" w:cs="钉钉进步体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钉钉进步体" w:eastAsia="钉钉进步体" w:hAnsi="钉钉进步体" w:cs="钉钉进步体" w:hint="eastAsia"/>
                                <w:color w:val="FFFFFF" w:themeColor="background1"/>
                              </w:rPr>
                              <w:t>实习经历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391FD" id="文本框 15" o:spid="_x0000_s1029" type="#_x0000_t202" style="position:absolute;left:0;text-align:left;margin-left:-6.55pt;margin-top:13.75pt;width:57.8pt;height:41.75pt;z-index:251663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" filled="f" strokeweight=".5pt">
                <v:stroke opacity="0"/>
                <v:textbox>
                  <w:txbxContent>
                    <w:p w:rsidR="00483F27" w:rsidRDefault="00483F27" w:rsidP="00483F27">
                      <w:pPr>
                        <w:rPr>
                          <w:rFonts w:ascii="钉钉进步体" w:eastAsia="钉钉进步体" w:hAnsi="钉钉进步体" w:cs="钉钉进步体"/>
                          <w:color w:val="FFFFFF" w:themeColor="background1"/>
                        </w:rPr>
                      </w:pPr>
                      <w:r>
                        <w:rPr>
                          <w:rFonts w:ascii="钉钉进步体" w:eastAsia="钉钉进步体" w:hAnsi="钉钉进步体" w:cs="钉钉进步体" w:hint="eastAsia"/>
                          <w:color w:val="FFFFFF" w:themeColor="background1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 w:rsidR="000129C4" w:rsidRPr="000129C4">
        <w:rPr>
          <w:rFonts w:ascii="Source Han Sans CN Bold" w:eastAsia="Source Han Sans CN Bold" w:hAnsi="Source Han Sans CN Bold" w:cs="Source Han Sans CN Bold"/>
          <w:b/>
          <w:bCs/>
          <w:sz w:val="18"/>
        </w:rPr>
        <w:t>剑桥大学</w:t>
      </w:r>
      <w:r w:rsidR="000129C4"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 xml:space="preserve">                                      耶稣学院 | 访问学生</w:t>
      </w:r>
      <w:r w:rsidR="000129C4">
        <w:rPr>
          <w:rFonts w:ascii="Source Han Sans CN Bold" w:eastAsia="Source Han Sans CN Bold" w:hAnsi="Source Han Sans CN Bold" w:cs="Source Han Sans CN Bold"/>
          <w:b/>
          <w:bCs/>
          <w:sz w:val="18"/>
        </w:rPr>
        <w:t xml:space="preserve">    </w:t>
      </w:r>
      <w:r w:rsidR="000129C4"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 xml:space="preserve">     </w:t>
      </w:r>
      <w:r w:rsidR="000129C4">
        <w:rPr>
          <w:rFonts w:ascii="Source Han Sans CN Bold" w:eastAsia="Source Han Sans CN Bold" w:hAnsi="Source Han Sans CN Bold" w:cs="Source Han Sans CN Bold"/>
          <w:b/>
          <w:bCs/>
          <w:sz w:val="18"/>
        </w:rPr>
        <w:t xml:space="preserve"> </w:t>
      </w:r>
      <w:r w:rsidR="000129C4"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 xml:space="preserve">                       2024.05-2025.08</w:t>
      </w:r>
    </w:p>
    <w:p w:rsidR="00D76B97" w:rsidRPr="000129C4" w:rsidRDefault="00483F27" w:rsidP="000129C4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>
        <w:rPr>
          <w:rFonts w:ascii="PingFang SC Medium" w:eastAsia="PingFang SC Medium" w:hAnsi="PingFang SC Medium" w:cs="PingFang SC Medium" w:hint="eastAsia"/>
          <w:noProof/>
          <w:sz w:val="16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-79375</wp:posOffset>
                </wp:positionH>
                <wp:positionV relativeFrom="paragraph">
                  <wp:posOffset>160366</wp:posOffset>
                </wp:positionV>
                <wp:extent cx="735330" cy="222885"/>
                <wp:effectExtent l="0" t="0" r="1270" b="5715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5330" cy="22288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34C8C" w:rsidRDefault="00B34C8C">
                            <w:pPr>
                              <w:spacing w:afterLines="100" w:after="312" w:line="0" w:lineRule="atLeast"/>
                              <w:rPr>
                                <w:rFonts w:ascii="钉钉进步体" w:eastAsia="钉钉进步体" w:hAnsi="钉钉进步体" w:cs="钉钉进步体"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矩形 12" o:spid="_x0000_s1030" style="position:absolute;left:0;text-align:left;margin-left:-6.25pt;margin-top:12.65pt;width:57.9pt;height:17.5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" fillcolor="#002060" stroked="f" strokeweight="1pt">
                <v:textbox>
                  <w:txbxContent>
                    <w:p w:rsidR="00B34C8C" w:rsidRDefault="00B34C8C">
                      <w:pPr>
                        <w:spacing w:afterLines="100" w:after="312" w:line="0" w:lineRule="atLeast"/>
                        <w:rPr>
                          <w:rFonts w:ascii="钉钉进步体" w:eastAsia="钉钉进步体" w:hAnsi="钉钉进步体" w:cs="钉钉进步体"/>
                          <w:color w:val="FFFFFF" w:themeColor="background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129C4" w:rsidRPr="000129C4">
        <w:rPr>
          <w:rFonts w:ascii="PingFang SC Medium" w:eastAsia="PingFang SC Medium" w:hAnsi="PingFang SC Medium" w:cs="PingFang SC Medium"/>
          <w:sz w:val="16"/>
          <w:szCs w:val="22"/>
        </w:rPr>
        <w:t>研讨课题</w:t>
      </w:r>
      <w:r w:rsidR="000129C4">
        <w:rPr>
          <w:rFonts w:ascii="PingFang SC Medium" w:eastAsia="PingFang SC Medium" w:hAnsi="PingFang SC Medium" w:cs="PingFang SC Medium"/>
          <w:sz w:val="16"/>
          <w:szCs w:val="22"/>
        </w:rPr>
        <w:t>:</w:t>
      </w:r>
      <w:r w:rsidR="000129C4" w:rsidRPr="000129C4">
        <w:rPr>
          <w:rFonts w:ascii="PingFang SC Medium" w:eastAsia="PingFang SC Medium" w:hAnsi="PingFang SC Medium" w:cs="PingFang SC Medium"/>
          <w:sz w:val="16"/>
          <w:szCs w:val="22"/>
        </w:rPr>
        <w:t>获选参加两期连续学术研讨项目（共</w:t>
      </w:r>
      <w:r w:rsidR="000129C4">
        <w:rPr>
          <w:rFonts w:ascii="PingFang SC Medium" w:eastAsia="PingFang SC Medium" w:hAnsi="PingFang SC Medium" w:cs="PingFang SC Medium"/>
          <w:sz w:val="16"/>
          <w:szCs w:val="22"/>
        </w:rPr>
        <w:t>15</w:t>
      </w:r>
      <w:r w:rsidR="000129C4" w:rsidRPr="000129C4">
        <w:rPr>
          <w:rFonts w:ascii="PingFang SC Medium" w:eastAsia="PingFang SC Medium" w:hAnsi="PingFang SC Medium" w:cs="PingFang SC Medium"/>
          <w:sz w:val="16"/>
          <w:szCs w:val="22"/>
        </w:rPr>
        <w:t>个月</w:t>
      </w:r>
      <w:r w:rsidR="00C37EF7">
        <w:rPr>
          <w:rFonts w:ascii="PingFang SC Medium" w:eastAsia="PingFang SC Medium" w:hAnsi="PingFang SC Medium" w:cs="PingFang SC Medium" w:hint="eastAsia"/>
          <w:sz w:val="16"/>
          <w:szCs w:val="22"/>
        </w:rPr>
        <w:t>“</w:t>
      </w:r>
      <w:r w:rsidR="00C37EF7">
        <w:rPr>
          <w:rFonts w:ascii="PingFang SC Medium" w:eastAsia="PingFang SC Medium" w:hAnsi="PingFang SC Medium" w:cs="PingFang SC Medium"/>
          <w:sz w:val="16"/>
          <w:szCs w:val="22"/>
        </w:rPr>
        <w:t>A”</w:t>
      </w:r>
      <w:r w:rsidR="000129C4" w:rsidRPr="000129C4">
        <w:rPr>
          <w:rFonts w:ascii="PingFang SC Medium" w:eastAsia="PingFang SC Medium" w:hAnsi="PingFang SC Medium" w:cs="PingFang SC Medium"/>
          <w:sz w:val="16"/>
          <w:szCs w:val="22"/>
        </w:rPr>
        <w:t>），深耕AI伦理与人机交互方向。</w:t>
      </w:r>
      <w:r w:rsidR="000129C4">
        <w:rPr>
          <w:rFonts w:ascii="PingFang SC Medium" w:eastAsia="PingFang SC Medium" w:hAnsi="PingFang SC Medium" w:cs="PingFang SC Medium" w:hint="eastAsia"/>
          <w:sz w:val="16"/>
          <w:szCs w:val="22"/>
        </w:rPr>
        <w:t>荣获“Excellence in Presentation“等荣誉</w:t>
      </w:r>
    </w:p>
    <w:p w:rsidR="00B34C8C" w:rsidRDefault="00000000">
      <w:pPr>
        <w:spacing w:line="360" w:lineRule="exact"/>
        <w:textAlignment w:val="center"/>
        <w:rPr>
          <w:rFonts w:ascii="PingFang SC Light" w:eastAsia="PingFang SC Light" w:hAnsi="PingFang SC Light" w:cs="PingFang SC Light"/>
          <w:sz w:val="16"/>
          <w:szCs w:val="22"/>
        </w:rPr>
      </w:pPr>
      <w:r>
        <w:rPr>
          <w:rFonts w:ascii="Microsoft YaHei" w:eastAsia="Microsoft YaHei" w:hAnsi="Microsoft YaHei" w:cs="Microsoft YaHei"/>
          <w:noProof/>
          <w:szCs w:val="21"/>
        </w:rPr>
        <w:drawing>
          <wp:anchor distT="0" distB="0" distL="114300" distR="114300" simplePos="0" relativeHeight="25165312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6526530" cy="18415"/>
            <wp:effectExtent l="0" t="0" r="0" b="0"/>
            <wp:wrapNone/>
            <wp:docPr id="5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26598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szCs w:val="21"/>
        </w:rPr>
        <w:t>实习经历</w:t>
      </w:r>
    </w:p>
    <w:p w:rsidR="00B34C8C" w:rsidRDefault="00000000">
      <w:pPr>
        <w:tabs>
          <w:tab w:val="right" w:pos="10260"/>
        </w:tabs>
        <w:spacing w:line="260" w:lineRule="exact"/>
        <w:jc w:val="left"/>
        <w:textAlignment w:val="center"/>
        <w:rPr>
          <w:rFonts w:ascii="Source Han Sans CN Bold" w:eastAsia="Source Han Sans CN Bold" w:hAnsi="Source Han Sans CN Bold" w:cs="Source Han Sans CN Bold"/>
          <w:b/>
          <w:bCs/>
          <w:sz w:val="18"/>
        </w:rPr>
      </w:pPr>
      <w:r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 xml:space="preserve">阿里巴巴集团（杭州总部）                      校企合作总监助理实习生                            </w:t>
      </w:r>
      <w:r>
        <w:rPr>
          <w:rFonts w:ascii="Source Han Sans CN Bold" w:eastAsia="Source Han Sans CN Bold" w:hAnsi="Source Han Sans CN Bold" w:cs="Source Han Sans CN Bold"/>
          <w:b/>
          <w:bCs/>
          <w:sz w:val="18"/>
        </w:rPr>
        <w:t xml:space="preserve"> </w:t>
      </w:r>
      <w:r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 xml:space="preserve"> 2024.06-2024.08</w:t>
      </w:r>
    </w:p>
    <w:p w:rsidR="00B34C8C" w:rsidRDefault="00000000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b/>
          <w:bCs/>
          <w:sz w:val="16"/>
          <w:szCs w:val="22"/>
        </w:rPr>
      </w:pP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数字化评估体系构建</w:t>
      </w:r>
      <w:r>
        <w:rPr>
          <w:rFonts w:ascii="PingFang SC Medium" w:eastAsia="PingFang SC Medium" w:hAnsi="PingFang SC Medium" w:cs="PingFang SC Medium"/>
          <w:b/>
          <w:bCs/>
          <w:sz w:val="16"/>
          <w:szCs w:val="22"/>
        </w:rPr>
        <w:t>: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基于钉钉采集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300+校企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双向反馈,应用NLP文本挖掘识别高频优化需求,提升数据分析精度,参与开发项目管理数字看板实现合作进度可视化,推动跨部门协同效率提升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40%。</w:t>
      </w:r>
    </w:p>
    <w:p w:rsidR="00B34C8C" w:rsidRDefault="00000000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产教融合创新孵化</w:t>
      </w:r>
      <w:r>
        <w:rPr>
          <w:rFonts w:ascii="PingFang SC Medium" w:eastAsia="PingFang SC Medium" w:hAnsi="PingFang SC Medium" w:cs="PingFang SC Medium"/>
          <w:b/>
          <w:bCs/>
          <w:sz w:val="16"/>
          <w:szCs w:val="22"/>
        </w:rPr>
        <w:t>: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协助举办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全国大学生训练营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,组织学生完成绿色环保创新项目开发,联动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10+企业导师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开展实战指导,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促成3项学生方案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入选区域环保智慧化改造试点；</w:t>
      </w:r>
    </w:p>
    <w:p w:rsidR="00B34C8C" w:rsidRDefault="00000000">
      <w:pPr>
        <w:numPr>
          <w:ilvl w:val="0"/>
          <w:numId w:val="1"/>
        </w:numPr>
        <w:spacing w:line="260" w:lineRule="exact"/>
        <w:textAlignment w:val="center"/>
        <w:rPr>
          <w:rFonts w:ascii="PingFang SC Light" w:eastAsia="PingFang SC Light" w:hAnsi="PingFang SC Light" w:cs="PingFang SC Light"/>
          <w:sz w:val="16"/>
          <w:szCs w:val="22"/>
        </w:rPr>
      </w:pPr>
      <w:r>
        <w:rPr>
          <w:rFonts w:ascii="PingFang SC Medium" w:eastAsia="PingFang SC Medium" w:hAnsi="PingFang SC Medium" w:cs="PingFang SC Medium" w:hint="eastAsia"/>
          <w:sz w:val="16"/>
          <w:szCs w:val="22"/>
        </w:rPr>
        <w:t>跨部门需求调研协作</w:t>
      </w:r>
      <w:r>
        <w:rPr>
          <w:rFonts w:ascii="PingFang SC Medium" w:eastAsia="PingFang SC Medium" w:hAnsi="PingFang SC Medium" w:cs="PingFang SC Medium"/>
          <w:sz w:val="16"/>
          <w:szCs w:val="22"/>
        </w:rPr>
        <w:t>: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协同淘天/阿里云/菜鸟等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4个Bu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设计学生用户研究方案,参与3款校园端产品灰度测试全流程执行,组织合作院校学生参与内测,回收有效反馈报告200份,最终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推动3项核心功能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 xml:space="preserve">优化方案纳入产品迭代排期。 </w:t>
      </w:r>
      <w:r>
        <w:rPr>
          <w:rFonts w:ascii="PingFang SC Light" w:eastAsia="PingFang SC Light" w:hAnsi="PingFang SC Light" w:cs="PingFang SC Light" w:hint="eastAsia"/>
          <w:sz w:val="16"/>
          <w:szCs w:val="22"/>
        </w:rPr>
        <w:t xml:space="preserve">                                           </w:t>
      </w:r>
    </w:p>
    <w:p w:rsidR="00B34C8C" w:rsidRDefault="00000000" w:rsidP="00383BAA">
      <w:pPr>
        <w:tabs>
          <w:tab w:val="right" w:pos="10260"/>
        </w:tabs>
        <w:spacing w:line="260" w:lineRule="exact"/>
        <w:jc w:val="left"/>
        <w:textAlignment w:val="center"/>
        <w:rPr>
          <w:rFonts w:ascii="PingFang SC Light" w:eastAsia="PingFang SC Light" w:hAnsi="PingFang SC Light" w:cs="PingFang SC Light"/>
          <w:sz w:val="20"/>
          <w:szCs w:val="22"/>
        </w:rPr>
      </w:pPr>
      <w:r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>一丹大学教育基金会</w:t>
      </w:r>
      <w:r w:rsidR="0000460A"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 xml:space="preserve">          </w:t>
      </w:r>
      <w:r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 xml:space="preserve">                        项目实习生                   </w:t>
      </w:r>
      <w:r w:rsidR="0000460A"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 xml:space="preserve"> </w:t>
      </w:r>
      <w:r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>2024.03-2024.06</w:t>
      </w:r>
      <w:r>
        <w:rPr>
          <w:rFonts w:ascii="Source Han Sans CN Bold" w:eastAsia="Source Han Sans CN Bold" w:hAnsi="Source Han Sans CN Bold" w:cs="Source Han Sans CN Bold"/>
          <w:b/>
          <w:bCs/>
          <w:sz w:val="18"/>
        </w:rPr>
        <w:t>/</w:t>
      </w:r>
      <w:r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>2024.09-</w:t>
      </w:r>
      <w:r w:rsidR="00673430"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>2026.1</w:t>
      </w:r>
    </w:p>
    <w:p w:rsidR="00B34C8C" w:rsidRDefault="00000000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全生命周期统筹管理: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负责公司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50+项目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的全生命周期统筹管理,参与项目从立项到评估的全过程管理；</w:t>
      </w:r>
    </w:p>
    <w:p w:rsidR="00B34C8C" w:rsidRDefault="00000000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AI驱动项目管理升级:</w:t>
      </w:r>
      <w:r w:rsidR="0000460A"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参与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构建基金会智能知识库系统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,运用NLP算法完成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100+项目文档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智能分类与标签化,实现信息检索效率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提升50%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；</w:t>
      </w:r>
    </w:p>
    <w:p w:rsidR="00B34C8C" w:rsidRDefault="00000000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>
        <w:rPr>
          <w:rFonts w:ascii="PingFang SC Medium" w:eastAsia="PingFang SC Medium" w:hAnsi="PingFang SC Medium" w:cs="PingFang SC Medium" w:hint="eastAsia"/>
          <w:sz w:val="16"/>
          <w:szCs w:val="22"/>
        </w:rPr>
        <w:t>活动筹备与实施:积极参与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长江商学院“长江公益大讲堂”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、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腾讯“99”公益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等各类活动的组织和现场执行；</w:t>
      </w:r>
    </w:p>
    <w:p w:rsidR="00B34C8C" w:rsidRDefault="00000000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>
        <w:rPr>
          <w:rFonts w:ascii="PingFang SC Medium" w:eastAsia="PingFang SC Medium" w:hAnsi="PingFang SC Medium" w:cs="PingFang SC Medium" w:hint="eastAsia"/>
          <w:noProof/>
          <w:sz w:val="16"/>
          <w:szCs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-1270</wp:posOffset>
                </wp:positionH>
                <wp:positionV relativeFrom="paragraph">
                  <wp:posOffset>64770</wp:posOffset>
                </wp:positionV>
                <wp:extent cx="735330" cy="373380"/>
                <wp:effectExtent l="6350" t="0" r="20320" b="28575"/>
                <wp:wrapNone/>
                <wp:docPr id="24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5330" cy="373380"/>
                          <a:chOff x="1325" y="2935"/>
                          <a:chExt cx="1158" cy="588"/>
                        </a:xfrm>
                      </wpg:grpSpPr>
                      <wps:wsp>
                        <wps:cNvPr id="25" name="矩形 20"/>
                        <wps:cNvSpPr/>
                        <wps:spPr>
                          <a:xfrm>
                            <a:off x="1325" y="3127"/>
                            <a:ext cx="1158" cy="351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34C8C" w:rsidRDefault="00B34C8C">
                              <w:pPr>
                                <w:spacing w:afterLines="100" w:after="312" w:line="0" w:lineRule="atLeast"/>
                                <w:rPr>
                                  <w:rFonts w:ascii="钉钉进步体" w:eastAsia="钉钉进步体" w:hAnsi="钉钉进步体" w:cs="钉钉进步体"/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6" name="文本框 19"/>
                        <wps:cNvSpPr txBox="1"/>
                        <wps:spPr>
                          <a:xfrm>
                            <a:off x="1325" y="2935"/>
                            <a:ext cx="1156" cy="5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34C8C" w:rsidRDefault="00000000">
                              <w:pPr>
                                <w:rPr>
                                  <w:rFonts w:ascii="钉钉进步体" w:eastAsia="钉钉进步体" w:hAnsi="钉钉进步体" w:cs="钉钉进步体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钉钉进步体" w:eastAsia="钉钉进步体" w:hAnsi="钉钉进步体" w:cs="钉钉进步体" w:hint="eastAsia"/>
                                  <w:color w:val="FFFFFF" w:themeColor="background1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4" o:spid="_x0000_s1031" style="position:absolute;left:0;text-align:left;margin-left:-.1pt;margin-top:5.1pt;width:57.9pt;height:29.4pt;z-index:251661312" coordorigin="1325,2935" coordsize="1158,5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">
                <v:rect id="矩形 20" o:spid="_x0000_s1032" style="position:absolute;left:1325;top:3127;width:1158;height:3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" fillcolor="#002060" stroked="f" strokeweight="1pt">
                  <v:textbox>
                    <w:txbxContent>
                      <w:p w:rsidR="00B34C8C" w:rsidRDefault="00B34C8C">
                        <w:pPr>
                          <w:spacing w:afterLines="100" w:after="312" w:line="0" w:lineRule="atLeast"/>
                          <w:rPr>
                            <w:rFonts w:ascii="钉钉进步体" w:eastAsia="钉钉进步体" w:hAnsi="钉钉进步体" w:cs="钉钉进步体"/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shape id="文本框 19" o:spid="_x0000_s1033" type="#_x0000_t202" style="position:absolute;left:1325;top:2935;width:1156;height: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" filled="f" strokeweight=".5pt">
                  <v:stroke opacity="0"/>
                  <v:textbox>
                    <w:txbxContent>
                      <w:p w:rsidR="00B34C8C" w:rsidRDefault="00000000">
                        <w:pPr>
                          <w:rPr>
                            <w:rFonts w:ascii="钉钉进步体" w:eastAsia="钉钉进步体" w:hAnsi="钉钉进步体" w:cs="钉钉进步体"/>
                            <w:color w:val="FFFFFF" w:themeColor="background1"/>
                          </w:rPr>
                        </w:pPr>
                        <w:r>
                          <w:rPr>
                            <w:rFonts w:ascii="钉钉进步体" w:eastAsia="钉钉进步体" w:hAnsi="钉钉进步体" w:cs="钉钉进步体" w:hint="eastAsia"/>
                            <w:color w:val="FFFFFF" w:themeColor="background1"/>
                          </w:rPr>
                          <w:t>项目经历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团队管理与领导:作为项目实习生负责人,负责组建和管理跨学科团队,确保团队合作流畅,提升团队整体执行力和项目交付效率。</w:t>
      </w:r>
    </w:p>
    <w:p w:rsidR="00B34C8C" w:rsidRDefault="00000000">
      <w:pPr>
        <w:spacing w:line="464" w:lineRule="exact"/>
        <w:textAlignment w:val="center"/>
        <w:rPr>
          <w:sz w:val="20"/>
          <w:szCs w:val="22"/>
        </w:rPr>
      </w:pPr>
      <w:r>
        <w:rPr>
          <w:noProof/>
          <w:sz w:val="20"/>
          <w:szCs w:val="22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5715</wp:posOffset>
            </wp:positionH>
            <wp:positionV relativeFrom="paragraph">
              <wp:posOffset>229235</wp:posOffset>
            </wp:positionV>
            <wp:extent cx="6526530" cy="18415"/>
            <wp:effectExtent l="0" t="0" r="0" b="0"/>
            <wp:wrapNone/>
            <wp:docPr id="6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26598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szCs w:val="21"/>
        </w:rPr>
        <w:t>项目经历</w:t>
      </w:r>
    </w:p>
    <w:p w:rsidR="00B34C8C" w:rsidRDefault="00000000">
      <w:pPr>
        <w:tabs>
          <w:tab w:val="right" w:pos="10260"/>
        </w:tabs>
        <w:spacing w:line="260" w:lineRule="exact"/>
        <w:jc w:val="left"/>
        <w:textAlignment w:val="center"/>
        <w:rPr>
          <w:rFonts w:ascii="PingFang SC Light" w:eastAsia="PingFang SC Light" w:hAnsi="PingFang SC Light" w:cs="PingFang SC Light"/>
          <w:sz w:val="20"/>
          <w:szCs w:val="22"/>
        </w:rPr>
      </w:pPr>
      <w:r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>大学生创新训练计划项目（项目负责人）       国家级立项优秀结项（荣获北京大学</w:t>
      </w:r>
      <w:r w:rsidR="0000460A"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>AI</w:t>
      </w:r>
      <w:r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>社会价值奖）         2024.05-2025</w:t>
      </w:r>
      <w:r>
        <w:rPr>
          <w:rFonts w:ascii="Source Han Sans CN Bold" w:eastAsia="Source Han Sans CN Bold" w:hAnsi="Source Han Sans CN Bold" w:cs="Source Han Sans CN Bold"/>
          <w:b/>
          <w:bCs/>
          <w:sz w:val="18"/>
        </w:rPr>
        <w:t>.6</w:t>
      </w:r>
      <w:r>
        <w:rPr>
          <w:rFonts w:ascii="PingFang SC Light" w:eastAsia="PingFang SC Light" w:hAnsi="PingFang SC Light" w:cs="PingFang SC Light" w:hint="eastAsia"/>
          <w:sz w:val="16"/>
          <w:szCs w:val="22"/>
        </w:rPr>
        <w:t xml:space="preserve">                                                   </w:t>
      </w:r>
      <w:r>
        <w:rPr>
          <w:rFonts w:ascii="PingFang SC Light" w:eastAsia="PingFang SC Light" w:hAnsi="PingFang SC Light" w:cs="PingFang SC Light"/>
          <w:sz w:val="16"/>
          <w:szCs w:val="22"/>
        </w:rPr>
        <w:t xml:space="preserve">           </w:t>
      </w:r>
    </w:p>
    <w:p w:rsidR="00B34C8C" w:rsidRDefault="00000000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>
        <w:rPr>
          <w:rFonts w:ascii="PingFang SC Medium" w:eastAsia="PingFang SC Medium" w:hAnsi="PingFang SC Medium" w:cs="PingFang SC Medium" w:hint="eastAsia"/>
          <w:sz w:val="16"/>
          <w:szCs w:val="22"/>
        </w:rPr>
        <w:t>项目内容</w:t>
      </w:r>
      <w:r>
        <w:rPr>
          <w:rFonts w:ascii="PingFang SC Medium" w:eastAsia="PingFang SC Medium" w:hAnsi="PingFang SC Medium" w:cs="PingFang SC Medium"/>
          <w:sz w:val="16"/>
          <w:szCs w:val="22"/>
        </w:rPr>
        <w:t>: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《“丹桂汇”—基于 AIGC 领域下的校园一体化对话平台》 “丹桂汇”整合了多种现有的大模型,打造一个如同大模型“优选店”的平台</w:t>
      </w:r>
      <w:r>
        <w:rPr>
          <w:rFonts w:ascii="PingFang SC Medium" w:eastAsia="PingFang SC Medium" w:hAnsi="PingFang SC Medium" w:cs="PingFang SC Medium"/>
          <w:sz w:val="16"/>
          <w:szCs w:val="22"/>
        </w:rPr>
        <w:t>.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师生可以根据不同应用场景同步使用100+大模型,享受最优质的智能服务体验</w:t>
      </w:r>
    </w:p>
    <w:p w:rsidR="00B34C8C" w:rsidRDefault="00000000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产品架构与核心功能设计</w:t>
      </w:r>
      <w:r>
        <w:rPr>
          <w:rFonts w:ascii="PingFang SC Medium" w:eastAsia="PingFang SC Medium" w:hAnsi="PingFang SC Medium" w:cs="PingFang SC Medium"/>
          <w:b/>
          <w:bCs/>
          <w:sz w:val="16"/>
          <w:szCs w:val="22"/>
        </w:rPr>
        <w:t>: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主导完成产品顶层设计。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整合100+大模型资源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，设计了覆盖教学、行政、生活等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8大校园场景的智能服务矩阵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。独立完成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30+垂直模型的强化学习微调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，产品日均处理服务请求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500+次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，替代了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60%的传统人工服务渠道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。</w:t>
      </w:r>
    </w:p>
    <w:p w:rsidR="00B34C8C" w:rsidRDefault="00000000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>
        <w:rPr>
          <w:rFonts w:ascii="PingFang SC Medium" w:eastAsia="PingFang SC Medium" w:hAnsi="PingFang SC Medium" w:cs="PingFang SC Medium" w:hint="eastAsia"/>
          <w:sz w:val="16"/>
          <w:szCs w:val="22"/>
        </w:rPr>
        <w:t>产品运营与增长:通过市场调研和用户访谈，精准定位师生核心需求，并基于反馈快速迭代产品功能。上线3个月内，实现累计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PV 2000+，UV 800+，用户转化率高达75%。</w:t>
      </w:r>
    </w:p>
    <w:p w:rsidR="00B34C8C" w:rsidRDefault="00000000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>
        <w:rPr>
          <w:rFonts w:ascii="PingFang SC Medium" w:eastAsia="PingFang SC Medium" w:hAnsi="PingFang SC Medium" w:cs="PingFang SC Medium" w:hint="eastAsia"/>
          <w:sz w:val="16"/>
          <w:szCs w:val="22"/>
        </w:rPr>
        <w:t>学术成果输出：基于项目研究发表</w:t>
      </w:r>
      <w:r w:rsidR="00EC6DD9">
        <w:rPr>
          <w:rFonts w:ascii="PingFang SC Medium" w:eastAsia="PingFang SC Medium" w:hAnsi="PingFang SC Medium" w:cs="PingFang SC Medium" w:hint="eastAsia"/>
          <w:sz w:val="16"/>
          <w:szCs w:val="22"/>
        </w:rPr>
        <w:t>高水平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论文《校园互动教学新范式</w:t>
      </w:r>
      <w:r>
        <w:rPr>
          <w:rFonts w:ascii="PingFang SC Medium" w:eastAsia="PingFang SC Medium" w:hAnsi="PingFang SC Medium" w:cs="PingFang SC Medium"/>
          <w:sz w:val="16"/>
          <w:szCs w:val="22"/>
        </w:rPr>
        <w:t>: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生成式A</w:t>
      </w:r>
      <w:r>
        <w:rPr>
          <w:rFonts w:ascii="PingFang SC Medium" w:eastAsia="PingFang SC Medium" w:hAnsi="PingFang SC Medium" w:cs="PingFang SC Medium"/>
          <w:sz w:val="16"/>
          <w:szCs w:val="22"/>
        </w:rPr>
        <w:t>I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应用场景深度剖析与未来展望》，深入探讨生成式AI在校园教学场景的应用价值与发展方向。</w:t>
      </w:r>
    </w:p>
    <w:p w:rsidR="00B34C8C" w:rsidRDefault="00000000">
      <w:pPr>
        <w:tabs>
          <w:tab w:val="right" w:pos="10260"/>
        </w:tabs>
        <w:spacing w:line="260" w:lineRule="exact"/>
        <w:jc w:val="left"/>
        <w:textAlignment w:val="center"/>
        <w:rPr>
          <w:rFonts w:ascii="Source Han Sans CN Bold" w:eastAsia="Source Han Sans CN Bold" w:hAnsi="Source Han Sans CN Bold" w:cs="Source Han Sans CN Bold"/>
          <w:b/>
          <w:sz w:val="18"/>
          <w:szCs w:val="18"/>
        </w:rPr>
      </w:pPr>
      <w:r w:rsidRPr="00EC6DD9"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 xml:space="preserve">国际大学生创新大赛（项目负责人）                </w:t>
      </w:r>
      <w:r w:rsidRPr="00EC6DD9">
        <w:rPr>
          <w:rFonts w:ascii="Source Han Sans CN Bold" w:eastAsia="Source Han Sans CN Bold" w:hAnsi="Source Han Sans CN Bold" w:cs="Source Han Sans CN Bold"/>
          <w:b/>
          <w:bCs/>
          <w:sz w:val="18"/>
        </w:rPr>
        <w:t xml:space="preserve">     </w:t>
      </w:r>
      <w:r w:rsidRPr="00EC6DD9"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 xml:space="preserve">省赛银奖                             </w:t>
      </w:r>
      <w:r>
        <w:rPr>
          <w:rFonts w:ascii="Source Han Sans CN Bold" w:eastAsia="Source Han Sans CN Bold" w:hAnsi="Source Han Sans CN Bold" w:cs="Source Han Sans CN Bold" w:hint="eastAsia"/>
          <w:b/>
          <w:sz w:val="18"/>
          <w:szCs w:val="18"/>
        </w:rPr>
        <w:t xml:space="preserve">         2024.10-2025.7</w:t>
      </w:r>
    </w:p>
    <w:p w:rsidR="00B34C8C" w:rsidRDefault="00000000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市场与用户研究：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带领团队调研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10+城市、50余所高校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，访谈师生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2000人次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，精准捕捉“规模化教育与个性化成长需求脱节”的核心痛点，提出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“AI伙伴+朋辈导师”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双引擎服务模式。</w:t>
      </w:r>
    </w:p>
    <w:p w:rsidR="00B34C8C" w:rsidRDefault="00000000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产品架构与功能实现：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主导搭建</w:t>
      </w:r>
      <w:proofErr w:type="spellStart"/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MoE</w:t>
      </w:r>
      <w:proofErr w:type="spellEnd"/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增强型智能体架构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，开发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“智能问答-情感陪伴-成长评测”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三大核心功能；实现7×24小时校园事务解答、情绪识别准确率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90%+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、学业风险提前6个月预警。</w:t>
      </w:r>
    </w:p>
    <w:p w:rsidR="00B34C8C" w:rsidRDefault="00000000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技术选型与成本控制：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推动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联邦学习与动态蒸馏技术落地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，将部署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成本降低40%，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建立知识图谱与用户反馈闭环，效率提升20倍。</w:t>
      </w:r>
    </w:p>
    <w:p w:rsidR="00C80F0A" w:rsidRPr="00C80F0A" w:rsidRDefault="00C80F0A" w:rsidP="00C80F0A">
      <w:pPr>
        <w:spacing w:line="260" w:lineRule="exact"/>
        <w:textAlignment w:val="center"/>
        <w:rPr>
          <w:rFonts w:ascii="Source Han Sans CN Bold" w:eastAsia="Source Han Sans CN Bold" w:hAnsi="Source Han Sans CN Bold" w:cs="Source Han Sans CN Bold"/>
          <w:b/>
          <w:bCs/>
          <w:sz w:val="18"/>
        </w:rPr>
      </w:pPr>
      <w:r w:rsidRPr="00C80F0A"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>其他</w:t>
      </w:r>
      <w:r w:rsidR="00B531CA"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>项目</w:t>
      </w:r>
      <w:r w:rsidRPr="00C80F0A"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>经历</w:t>
      </w:r>
    </w:p>
    <w:p w:rsidR="0000460A" w:rsidRPr="0000460A" w:rsidRDefault="0000460A" w:rsidP="0000460A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 w:rsidRPr="0000460A">
        <w:rPr>
          <w:rFonts w:ascii="PingFang SC Medium" w:eastAsia="PingFang SC Medium" w:hAnsi="PingFang SC Medium" w:cs="PingFang SC Medium" w:hint="eastAsia"/>
          <w:sz w:val="16"/>
          <w:szCs w:val="22"/>
        </w:rPr>
        <w:t>第三届原子开源大赛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（</w:t>
      </w:r>
      <w:proofErr w:type="spellStart"/>
      <w:r w:rsidRPr="0000460A">
        <w:rPr>
          <w:rFonts w:ascii="PingFang SC Medium" w:eastAsia="PingFang SC Medium" w:hAnsi="PingFang SC Medium" w:cs="PingFang SC Medium"/>
          <w:sz w:val="16"/>
          <w:szCs w:val="22"/>
        </w:rPr>
        <w:t>ModelEngine</w:t>
      </w:r>
      <w:proofErr w:type="spellEnd"/>
      <w:r w:rsidRPr="0000460A">
        <w:rPr>
          <w:rFonts w:ascii="PingFang SC Medium" w:eastAsia="PingFang SC Medium" w:hAnsi="PingFang SC Medium" w:cs="PingFang SC Medium"/>
          <w:sz w:val="16"/>
          <w:szCs w:val="22"/>
        </w:rPr>
        <w:t xml:space="preserve"> AI创新应用学习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）</w:t>
      </w:r>
      <w:r w:rsidRPr="0000460A">
        <w:rPr>
          <w:rFonts w:ascii="PingFang SC Medium" w:eastAsia="PingFang SC Medium" w:hAnsi="PingFang SC Medium" w:cs="PingFang SC Medium" w:hint="eastAsia"/>
          <w:sz w:val="16"/>
          <w:szCs w:val="22"/>
        </w:rPr>
        <w:t>全国总决赛一等奖-第二负责人（2026）</w:t>
      </w:r>
    </w:p>
    <w:p w:rsidR="0000460A" w:rsidRPr="0000460A" w:rsidRDefault="0000460A" w:rsidP="0000460A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 w:rsidRPr="0000460A">
        <w:rPr>
          <w:rFonts w:ascii="PingFang SC Medium" w:eastAsia="PingFang SC Medium" w:hAnsi="PingFang SC Medium" w:cs="PingFang SC Medium" w:hint="eastAsia"/>
          <w:sz w:val="16"/>
          <w:szCs w:val="22"/>
        </w:rPr>
        <w:t>中国大学生计算机设计大赛-中南赛区省二-第二负责人（2025）</w:t>
      </w:r>
    </w:p>
    <w:p w:rsidR="0000460A" w:rsidRPr="0000460A" w:rsidRDefault="0000460A" w:rsidP="0000460A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 w:rsidRPr="0000460A">
        <w:rPr>
          <w:rFonts w:ascii="PingFang SC Medium" w:eastAsia="PingFang SC Medium" w:hAnsi="PingFang SC Medium" w:cs="PingFang SC Medium" w:hint="eastAsia"/>
          <w:sz w:val="16"/>
          <w:szCs w:val="22"/>
        </w:rPr>
        <w:t>第十五届全国大学生电子商务“创新、创意及创业”挑战赛-校级特等奖-负责人（2025）</w:t>
      </w:r>
    </w:p>
    <w:p w:rsidR="0000460A" w:rsidRPr="00C80F0A" w:rsidRDefault="00B531CA" w:rsidP="00C80F0A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>
        <w:rPr>
          <w:rFonts w:ascii="PingFang SC Medium" w:eastAsia="PingFang SC Medium" w:hAnsi="PingFang SC Medium" w:cs="PingFang SC Medium" w:hint="eastAsia"/>
          <w:noProof/>
          <w:sz w:val="16"/>
          <w:szCs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-83820</wp:posOffset>
                </wp:positionH>
                <wp:positionV relativeFrom="paragraph">
                  <wp:posOffset>37465</wp:posOffset>
                </wp:positionV>
                <wp:extent cx="735330" cy="373380"/>
                <wp:effectExtent l="0" t="0" r="13970" b="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5330" cy="373380"/>
                          <a:chOff x="1325" y="2935"/>
                          <a:chExt cx="1158" cy="588"/>
                        </a:xfrm>
                      </wpg:grpSpPr>
                      <wps:wsp>
                        <wps:cNvPr id="44" name="矩形 20"/>
                        <wps:cNvSpPr/>
                        <wps:spPr>
                          <a:xfrm>
                            <a:off x="1325" y="3127"/>
                            <a:ext cx="1158" cy="351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34C8C" w:rsidRDefault="00B34C8C">
                              <w:pPr>
                                <w:spacing w:afterLines="100" w:after="312" w:line="0" w:lineRule="atLeast"/>
                                <w:rPr>
                                  <w:rFonts w:ascii="钉钉进步体" w:eastAsia="钉钉进步体" w:hAnsi="钉钉进步体" w:cs="钉钉进步体"/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5" name="文本框 19"/>
                        <wps:cNvSpPr txBox="1"/>
                        <wps:spPr>
                          <a:xfrm>
                            <a:off x="1325" y="2935"/>
                            <a:ext cx="1156" cy="5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34C8C" w:rsidRDefault="00000000">
                              <w:pPr>
                                <w:rPr>
                                  <w:rFonts w:ascii="钉钉进步体" w:eastAsia="钉钉进步体" w:hAnsi="钉钉进步体" w:cs="钉钉进步体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钉钉进步体" w:eastAsia="钉钉进步体" w:hAnsi="钉钉进步体" w:cs="钉钉进步体" w:hint="eastAsia"/>
                                  <w:color w:val="FFFFFF" w:themeColor="background1"/>
                                </w:rPr>
                                <w:t>校园经历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3" o:spid="_x0000_s1034" style="position:absolute;left:0;text-align:left;margin-left:-6.6pt;margin-top:2.95pt;width:57.9pt;height:29.4pt;z-index:251667456" coordorigin="1325,2935" coordsize="1158,5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">
                <v:rect id="矩形 20" o:spid="_x0000_s1035" style="position:absolute;left:1325;top:3127;width:1158;height:3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" fillcolor="#002060" stroked="f" strokeweight="1pt">
                  <v:textbox>
                    <w:txbxContent>
                      <w:p w:rsidR="00B34C8C" w:rsidRDefault="00B34C8C">
                        <w:pPr>
                          <w:spacing w:afterLines="100" w:after="312" w:line="0" w:lineRule="atLeast"/>
                          <w:rPr>
                            <w:rFonts w:ascii="钉钉进步体" w:eastAsia="钉钉进步体" w:hAnsi="钉钉进步体" w:cs="钉钉进步体"/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shape id="文本框 19" o:spid="_x0000_s1036" type="#_x0000_t202" style="position:absolute;left:1325;top:2935;width:1156;height: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" filled="f" strokeweight=".5pt">
                  <v:stroke opacity="0"/>
                  <v:textbox>
                    <w:txbxContent>
                      <w:p w:rsidR="00B34C8C" w:rsidRDefault="00000000">
                        <w:pPr>
                          <w:rPr>
                            <w:rFonts w:ascii="钉钉进步体" w:eastAsia="钉钉进步体" w:hAnsi="钉钉进步体" w:cs="钉钉进步体"/>
                            <w:color w:val="FFFFFF" w:themeColor="background1"/>
                          </w:rPr>
                        </w:pPr>
                        <w:r>
                          <w:rPr>
                            <w:rFonts w:ascii="钉钉进步体" w:eastAsia="钉钉进步体" w:hAnsi="钉钉进步体" w:cs="钉钉进步体" w:hint="eastAsia"/>
                            <w:color w:val="FFFFFF" w:themeColor="background1"/>
                          </w:rPr>
                          <w:t>校园经历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0460A" w:rsidRPr="0000460A">
        <w:rPr>
          <w:rFonts w:ascii="PingFang SC Medium" w:eastAsia="PingFang SC Medium" w:hAnsi="PingFang SC Medium" w:cs="PingFang SC Medium" w:hint="eastAsia"/>
          <w:sz w:val="16"/>
          <w:szCs w:val="22"/>
        </w:rPr>
        <w:t>清华大学“清小搭”学生AI成长助手项目组-志愿者</w:t>
      </w:r>
      <w:r w:rsidR="00C80F0A">
        <w:rPr>
          <w:rFonts w:ascii="PingFang SC Medium" w:eastAsia="PingFang SC Medium" w:hAnsi="PingFang SC Medium" w:cs="PingFang SC Medium" w:hint="eastAsia"/>
          <w:sz w:val="16"/>
          <w:szCs w:val="22"/>
        </w:rPr>
        <w:t>｜</w:t>
      </w:r>
      <w:r w:rsidR="0000460A" w:rsidRPr="00C80F0A">
        <w:rPr>
          <w:rFonts w:ascii="PingFang SC Medium" w:eastAsia="PingFang SC Medium" w:hAnsi="PingFang SC Medium" w:cs="PingFang SC Medium" w:hint="eastAsia"/>
          <w:sz w:val="16"/>
          <w:szCs w:val="22"/>
        </w:rPr>
        <w:t>上海科创金融研究院（上海天使会）高校青年科创营-</w:t>
      </w:r>
      <w:r w:rsidR="00C80F0A" w:rsidRPr="00C80F0A">
        <w:rPr>
          <w:rFonts w:ascii="PingFang SC Medium" w:eastAsia="PingFang SC Medium" w:hAnsi="PingFang SC Medium" w:cs="PingFang SC Medium" w:hint="eastAsia"/>
          <w:sz w:val="16"/>
          <w:szCs w:val="22"/>
        </w:rPr>
        <w:t>组</w:t>
      </w:r>
      <w:r w:rsidR="0000460A" w:rsidRPr="00C80F0A">
        <w:rPr>
          <w:rFonts w:ascii="PingFang SC Medium" w:eastAsia="PingFang SC Medium" w:hAnsi="PingFang SC Medium" w:cs="PingFang SC Medium" w:hint="eastAsia"/>
          <w:sz w:val="16"/>
          <w:szCs w:val="22"/>
        </w:rPr>
        <w:t>长</w:t>
      </w:r>
    </w:p>
    <w:p w:rsidR="00B34C8C" w:rsidRDefault="00000000">
      <w:pPr>
        <w:spacing w:line="360" w:lineRule="exact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noProof/>
          <w:szCs w:val="21"/>
        </w:rPr>
        <w:drawing>
          <wp:anchor distT="0" distB="0" distL="114300" distR="114300" simplePos="0" relativeHeight="2516551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196850</wp:posOffset>
            </wp:positionV>
            <wp:extent cx="6526530" cy="18415"/>
            <wp:effectExtent l="0" t="0" r="0" b="0"/>
            <wp:wrapNone/>
            <wp:docPr id="7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26598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szCs w:val="21"/>
        </w:rPr>
        <w:t>在校经历</w:t>
      </w:r>
    </w:p>
    <w:p w:rsidR="00B34C8C" w:rsidRDefault="00000000">
      <w:pPr>
        <w:tabs>
          <w:tab w:val="right" w:pos="10260"/>
        </w:tabs>
        <w:spacing w:line="260" w:lineRule="exact"/>
        <w:jc w:val="left"/>
        <w:textAlignment w:val="center"/>
        <w:rPr>
          <w:rFonts w:ascii="PingFang SC Light" w:eastAsia="PingFang SC Light" w:hAnsi="PingFang SC Light" w:cs="PingFang SC Light"/>
          <w:sz w:val="20"/>
          <w:szCs w:val="22"/>
        </w:rPr>
      </w:pPr>
      <w:r>
        <w:rPr>
          <w:rFonts w:ascii="Source Han Sans CN Bold" w:eastAsia="Source Han Sans CN Bold" w:hAnsi="Source Han Sans CN Bold" w:cs="Source Han Sans CN Bold" w:hint="eastAsia"/>
          <w:b/>
          <w:bCs/>
          <w:sz w:val="18"/>
          <w:szCs w:val="18"/>
        </w:rPr>
        <w:t>管理学院分团委                                  分团委学生副书记                                   2024.03-</w:t>
      </w:r>
      <w:r>
        <w:rPr>
          <w:rFonts w:ascii="Source Han Sans CN Bold" w:eastAsia="Source Han Sans CN Bold" w:hAnsi="Source Han Sans CN Bold" w:cs="Source Han Sans CN Bold"/>
          <w:b/>
          <w:bCs/>
          <w:sz w:val="18"/>
          <w:szCs w:val="18"/>
        </w:rPr>
        <w:t>2025.7</w:t>
      </w:r>
      <w:r>
        <w:rPr>
          <w:rFonts w:ascii="Source Han Sans CN Bold" w:eastAsia="Source Han Sans CN Bold" w:hAnsi="Source Han Sans CN Bold" w:cs="Source Han Sans CN Bold" w:hint="eastAsia"/>
          <w:b/>
          <w:bCs/>
          <w:sz w:val="16"/>
          <w:szCs w:val="22"/>
        </w:rPr>
        <w:t xml:space="preserve"> </w:t>
      </w:r>
      <w:r>
        <w:rPr>
          <w:rFonts w:ascii="PingFang SC Light" w:eastAsia="PingFang SC Light" w:hAnsi="PingFang SC Light" w:cs="PingFang SC Light" w:hint="eastAsia"/>
          <w:sz w:val="16"/>
          <w:szCs w:val="22"/>
        </w:rPr>
        <w:t xml:space="preserve">                                                                                            </w:t>
      </w:r>
    </w:p>
    <w:p w:rsidR="00B34C8C" w:rsidRDefault="00000000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>
        <w:rPr>
          <w:rFonts w:ascii="PingFang SC Medium" w:eastAsia="PingFang SC Medium" w:hAnsi="PingFang SC Medium" w:cs="PingFang SC Medium" w:hint="eastAsia"/>
          <w:sz w:val="16"/>
          <w:szCs w:val="22"/>
        </w:rPr>
        <w:t>智能体建设</w:t>
      </w:r>
      <w:r>
        <w:rPr>
          <w:rFonts w:ascii="PingFang SC Medium" w:eastAsia="PingFang SC Medium" w:hAnsi="PingFang SC Medium" w:cs="PingFang SC Medium"/>
          <w:sz w:val="16"/>
          <w:szCs w:val="22"/>
        </w:rPr>
        <w:t>: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系统梳理沉淀超100项数据，依托 AI 技术推出每周要闻速递，服务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全院 2000 余名同学与990名团员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。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打造“管院小团团”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AI团务智能体</w:t>
      </w:r>
      <w:r>
        <w:rPr>
          <w:rFonts w:ascii="PingFang SC Medium" w:eastAsia="PingFang SC Medium" w:hAnsi="PingFang SC Medium" w:cs="PingFang SC Medium"/>
          <w:sz w:val="16"/>
          <w:szCs w:val="22"/>
        </w:rPr>
        <w:t>,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显著提升服务效能</w:t>
      </w:r>
      <w:r>
        <w:rPr>
          <w:rFonts w:ascii="PingFang SC Medium" w:eastAsia="PingFang SC Medium" w:hAnsi="PingFang SC Medium" w:cs="PingFang SC Medium"/>
          <w:sz w:val="16"/>
          <w:szCs w:val="22"/>
        </w:rPr>
        <w:t>,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助力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荣获“五四红旗团委”称号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。</w:t>
      </w:r>
    </w:p>
    <w:p w:rsidR="00C80F0A" w:rsidRDefault="00000000" w:rsidP="00C80F0A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>
        <w:rPr>
          <w:rFonts w:ascii="PingFang SC Medium" w:eastAsia="PingFang SC Medium" w:hAnsi="PingFang SC Medium" w:cs="PingFang SC Medium" w:hint="eastAsia"/>
          <w:sz w:val="16"/>
          <w:szCs w:val="22"/>
        </w:rPr>
        <w:t>数字化建设与管理:优化分团委组织结构,运用飞书、Teams等平台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落地 "数字团务" 方案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，服务超100人，团队效能</w:t>
      </w:r>
      <w:r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提升 20%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。</w:t>
      </w:r>
    </w:p>
    <w:p w:rsidR="00B34C8C" w:rsidRPr="00C80F0A" w:rsidRDefault="00811C07" w:rsidP="00C80F0A">
      <w:p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 w:rsidRPr="00C80F0A">
        <w:rPr>
          <w:rFonts w:ascii="Source Han Sans CN Bold" w:eastAsia="Source Han Sans CN Bold" w:hAnsi="Source Han Sans CN Bold" w:cs="Source Han Sans CN Bold" w:hint="eastAsia"/>
          <w:b/>
          <w:bCs/>
          <w:noProof/>
          <w:sz w:val="18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-86995</wp:posOffset>
                </wp:positionH>
                <wp:positionV relativeFrom="paragraph">
                  <wp:posOffset>65751</wp:posOffset>
                </wp:positionV>
                <wp:extent cx="735330" cy="373380"/>
                <wp:effectExtent l="0" t="0" r="13970" b="0"/>
                <wp:wrapNone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5330" cy="373380"/>
                          <a:chOff x="1325" y="2935"/>
                          <a:chExt cx="1158" cy="588"/>
                        </a:xfrm>
                      </wpg:grpSpPr>
                      <wps:wsp>
                        <wps:cNvPr id="32" name="矩形 20"/>
                        <wps:cNvSpPr/>
                        <wps:spPr>
                          <a:xfrm>
                            <a:off x="1325" y="3127"/>
                            <a:ext cx="1158" cy="351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34C8C" w:rsidRDefault="00B34C8C">
                              <w:pPr>
                                <w:spacing w:afterLines="100" w:after="312" w:line="0" w:lineRule="atLeast"/>
                                <w:rPr>
                                  <w:rFonts w:ascii="钉钉进步体" w:eastAsia="钉钉进步体" w:hAnsi="钉钉进步体" w:cs="钉钉进步体"/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文本框 19"/>
                        <wps:cNvSpPr txBox="1"/>
                        <wps:spPr>
                          <a:xfrm>
                            <a:off x="1325" y="2935"/>
                            <a:ext cx="1156" cy="5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34C8C" w:rsidRDefault="00000000">
                              <w:pPr>
                                <w:rPr>
                                  <w:rFonts w:ascii="钉钉进步体" w:eastAsia="钉钉进步体" w:hAnsi="钉钉进步体" w:cs="钉钉进步体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钉钉进步体" w:eastAsia="钉钉进步体" w:hAnsi="钉钉进步体" w:cs="钉钉进步体" w:hint="eastAsia"/>
                                  <w:color w:val="FFFFFF" w:themeColor="background1"/>
                                </w:rPr>
                                <w:t>相关技能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1" o:spid="_x0000_s1037" style="position:absolute;left:0;text-align:left;margin-left:-6.85pt;margin-top:5.2pt;width:57.9pt;height:29.4pt;z-index:251665408" coordorigin="1325,2935" coordsize="1158,5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">
                <v:rect id="矩形 20" o:spid="_x0000_s1038" style="position:absolute;left:1325;top:3127;width:1158;height:3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" fillcolor="#002060" stroked="f" strokeweight="1pt">
                  <v:textbox>
                    <w:txbxContent>
                      <w:p w:rsidR="00B34C8C" w:rsidRDefault="00B34C8C">
                        <w:pPr>
                          <w:spacing w:afterLines="100" w:after="312" w:line="0" w:lineRule="atLeast"/>
                          <w:rPr>
                            <w:rFonts w:ascii="钉钉进步体" w:eastAsia="钉钉进步体" w:hAnsi="钉钉进步体" w:cs="钉钉进步体"/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shape id="文本框 19" o:spid="_x0000_s1039" type="#_x0000_t202" style="position:absolute;left:1325;top:2935;width:1156;height: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" filled="f" strokeweight=".5pt">
                  <v:stroke opacity="0"/>
                  <v:textbox>
                    <w:txbxContent>
                      <w:p w:rsidR="00B34C8C" w:rsidRDefault="00000000">
                        <w:pPr>
                          <w:rPr>
                            <w:rFonts w:ascii="钉钉进步体" w:eastAsia="钉钉进步体" w:hAnsi="钉钉进步体" w:cs="钉钉进步体"/>
                            <w:color w:val="FFFFFF" w:themeColor="background1"/>
                          </w:rPr>
                        </w:pPr>
                        <w:r>
                          <w:rPr>
                            <w:rFonts w:ascii="钉钉进步体" w:eastAsia="钉钉进步体" w:hAnsi="钉钉进步体" w:cs="钉钉进步体" w:hint="eastAsia"/>
                            <w:color w:val="FFFFFF" w:themeColor="background1"/>
                          </w:rPr>
                          <w:t>相关技能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53280" w:rsidRPr="00C80F0A"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>在校荣誉</w:t>
      </w:r>
      <w:r w:rsidR="00EC6DD9" w:rsidRPr="00C80F0A"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>：</w:t>
      </w:r>
      <w:r w:rsidR="00EC6DD9" w:rsidRPr="00C80F0A">
        <w:rPr>
          <w:rFonts w:ascii="Source Han Sans CN Bold" w:eastAsia="Source Han Sans CN Bold" w:hAnsi="Source Han Sans CN Bold" w:cs="Source Han Sans CN Bold"/>
          <w:b/>
          <w:bCs/>
          <w:sz w:val="18"/>
        </w:rPr>
        <w:t>202</w:t>
      </w:r>
      <w:r w:rsidR="00EC6DD9" w:rsidRPr="00C80F0A"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>3</w:t>
      </w:r>
      <w:r w:rsidR="00EC6DD9" w:rsidRPr="00C80F0A">
        <w:rPr>
          <w:rFonts w:ascii="Source Han Sans CN Bold" w:eastAsia="Source Han Sans CN Bold" w:hAnsi="Source Han Sans CN Bold" w:cs="Source Han Sans CN Bold"/>
          <w:b/>
          <w:bCs/>
          <w:sz w:val="18"/>
        </w:rPr>
        <w:t xml:space="preserve">级新生代表 | 腾讯众创空间(国家级)入驻负责人 | </w:t>
      </w:r>
      <w:r w:rsidR="00EC6DD9" w:rsidRPr="00C80F0A"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 xml:space="preserve">华中数字人才基地项目负责人 </w:t>
      </w:r>
      <w:r w:rsidR="00EC6DD9" w:rsidRPr="00C80F0A">
        <w:rPr>
          <w:rFonts w:ascii="Source Han Sans CN Bold" w:eastAsia="Source Han Sans CN Bold" w:hAnsi="Source Han Sans CN Bold" w:cs="Source Han Sans CN Bold"/>
          <w:b/>
          <w:bCs/>
          <w:sz w:val="18"/>
        </w:rPr>
        <w:t>|</w:t>
      </w:r>
      <w:r w:rsidR="00EC6DD9" w:rsidRPr="00C80F0A"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 xml:space="preserve"> </w:t>
      </w:r>
      <w:r w:rsidR="00EC6DD9" w:rsidRPr="00C80F0A">
        <w:rPr>
          <w:rFonts w:ascii="Source Han Sans CN Bold" w:eastAsia="Source Han Sans CN Bold" w:hAnsi="Source Han Sans CN Bold" w:cs="Source Han Sans CN Bold"/>
          <w:b/>
          <w:bCs/>
          <w:sz w:val="18"/>
        </w:rPr>
        <w:t>校“青马工程”学员 | 班长</w:t>
      </w:r>
      <w:r w:rsidRPr="00C80F0A">
        <w:rPr>
          <w:rFonts w:ascii="Source Han Sans CN Bold" w:eastAsia="Source Han Sans CN Bold" w:hAnsi="Source Han Sans CN Bold" w:cs="Source Han Sans CN Bold" w:hint="eastAsia"/>
          <w:b/>
          <w:bCs/>
          <w:sz w:val="18"/>
        </w:rPr>
        <w:t xml:space="preserve"> </w:t>
      </w:r>
    </w:p>
    <w:p w:rsidR="00B34C8C" w:rsidRDefault="00000000">
      <w:pPr>
        <w:spacing w:line="360" w:lineRule="exact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noProof/>
          <w:szCs w:val="21"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-5080</wp:posOffset>
            </wp:positionH>
            <wp:positionV relativeFrom="paragraph">
              <wp:posOffset>240665</wp:posOffset>
            </wp:positionV>
            <wp:extent cx="6526530" cy="18415"/>
            <wp:effectExtent l="0" t="0" r="0" b="0"/>
            <wp:wrapNone/>
            <wp:docPr id="8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26598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szCs w:val="21"/>
        </w:rPr>
        <w:t>相关技能</w:t>
      </w:r>
    </w:p>
    <w:p w:rsidR="00B34C8C" w:rsidRPr="00D76B97" w:rsidRDefault="00D76B97" w:rsidP="00D76B97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>
        <w:rPr>
          <w:rFonts w:ascii="PingFang SC Medium" w:eastAsia="PingFang SC Medium" w:hAnsi="PingFang SC Medium" w:cs="PingFang SC Medium" w:hint="eastAsia"/>
          <w:sz w:val="16"/>
          <w:szCs w:val="22"/>
        </w:rPr>
        <w:t>技能:SQL、SPSS、Python、</w:t>
      </w:r>
      <w:proofErr w:type="spellStart"/>
      <w:r>
        <w:rPr>
          <w:rFonts w:ascii="PingFang SC Medium" w:eastAsia="PingFang SC Medium" w:hAnsi="PingFang SC Medium" w:cs="PingFang SC Medium" w:hint="eastAsia"/>
          <w:sz w:val="16"/>
          <w:szCs w:val="22"/>
        </w:rPr>
        <w:t>Stata</w:t>
      </w:r>
      <w:r>
        <w:t>,</w:t>
      </w:r>
      <w:r w:rsidRPr="00D76B97">
        <w:rPr>
          <w:rFonts w:ascii="PingFang SC Medium" w:eastAsia="PingFang SC Medium" w:hAnsi="PingFang SC Medium" w:cs="PingFang SC Medium"/>
          <w:sz w:val="16"/>
          <w:szCs w:val="22"/>
        </w:rPr>
        <w:t>Figma</w:t>
      </w:r>
      <w:proofErr w:type="spellEnd"/>
      <w:r>
        <w:rPr>
          <w:rFonts w:ascii="PingFang SC Medium" w:eastAsia="PingFang SC Medium" w:hAnsi="PingFang SC Medium" w:cs="PingFang SC Medium" w:hint="eastAsia"/>
          <w:sz w:val="16"/>
          <w:szCs w:val="22"/>
        </w:rPr>
        <w:t>、</w:t>
      </w:r>
      <w:r w:rsidRPr="00D76B97">
        <w:rPr>
          <w:rFonts w:ascii="PingFang SC Medium" w:eastAsia="PingFang SC Medium" w:hAnsi="PingFang SC Medium" w:cs="PingFang SC Medium"/>
          <w:sz w:val="16"/>
          <w:szCs w:val="22"/>
        </w:rPr>
        <w:t>Axure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等工具；</w:t>
      </w:r>
      <w:r w:rsidRPr="00D76B97">
        <w:rPr>
          <w:rFonts w:ascii="PingFang SC Medium" w:eastAsia="PingFang SC Medium" w:hAnsi="PingFang SC Medium" w:cs="PingFang SC Medium" w:hint="eastAsia"/>
          <w:b/>
          <w:bCs/>
          <w:sz w:val="16"/>
          <w:szCs w:val="22"/>
        </w:rPr>
        <w:t>连续两次入选腾讯《腾讯未来产品经理创造营》</w:t>
      </w:r>
      <w:r w:rsidRPr="00D76B97">
        <w:rPr>
          <w:rFonts w:ascii="PingFang SC Medium" w:eastAsia="PingFang SC Medium" w:hAnsi="PingFang SC Medium" w:cs="PingFang SC Medium" w:hint="eastAsia"/>
          <w:sz w:val="16"/>
          <w:szCs w:val="22"/>
        </w:rPr>
        <w:t>,掌握产品经理的基本原理与实践；</w:t>
      </w:r>
    </w:p>
    <w:p w:rsidR="00B34C8C" w:rsidRDefault="00000000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>
        <w:rPr>
          <w:rFonts w:ascii="PingFang SC Medium" w:eastAsia="PingFang SC Medium" w:hAnsi="PingFang SC Medium" w:cs="PingFang SC Medium" w:hint="eastAsia"/>
          <w:noProof/>
          <w:sz w:val="16"/>
          <w:szCs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-87630</wp:posOffset>
                </wp:positionH>
                <wp:positionV relativeFrom="paragraph">
                  <wp:posOffset>75565</wp:posOffset>
                </wp:positionV>
                <wp:extent cx="735330" cy="373380"/>
                <wp:effectExtent l="0" t="0" r="13970" b="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5330" cy="373380"/>
                          <a:chOff x="1325" y="2935"/>
                          <a:chExt cx="1158" cy="588"/>
                        </a:xfrm>
                      </wpg:grpSpPr>
                      <wps:wsp>
                        <wps:cNvPr id="36" name="矩形 20"/>
                        <wps:cNvSpPr/>
                        <wps:spPr>
                          <a:xfrm>
                            <a:off x="1325" y="3127"/>
                            <a:ext cx="1158" cy="351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B34C8C" w:rsidRDefault="00B34C8C">
                              <w:pPr>
                                <w:spacing w:afterLines="100" w:after="312" w:line="0" w:lineRule="atLeast"/>
                                <w:rPr>
                                  <w:rFonts w:ascii="钉钉进步体" w:eastAsia="钉钉进步体" w:hAnsi="钉钉进步体" w:cs="钉钉进步体"/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文本框 19"/>
                        <wps:cNvSpPr txBox="1"/>
                        <wps:spPr>
                          <a:xfrm>
                            <a:off x="1325" y="2935"/>
                            <a:ext cx="1156" cy="58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B34C8C" w:rsidRDefault="00000000">
                              <w:pPr>
                                <w:rPr>
                                  <w:rFonts w:ascii="钉钉进步体" w:eastAsia="钉钉进步体" w:hAnsi="钉钉进步体" w:cs="钉钉进步体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ascii="钉钉进步体" w:eastAsia="钉钉进步体" w:hAnsi="钉钉进步体" w:cs="钉钉进步体" w:hint="eastAsia"/>
                                  <w:color w:val="FFFFFF" w:themeColor="background1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5" o:spid="_x0000_s1040" style="position:absolute;left:0;text-align:left;margin-left:-6.9pt;margin-top:5.95pt;width:57.9pt;height:29.4pt;z-index:251666432" coordorigin="1325,2935" coordsize="1158,5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">
                <v:rect id="矩形 20" o:spid="_x0000_s1041" style="position:absolute;left:1325;top:3127;width:1158;height:35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" fillcolor="#002060" stroked="f" strokeweight="1pt">
                  <v:textbox>
                    <w:txbxContent>
                      <w:p w:rsidR="00B34C8C" w:rsidRDefault="00B34C8C">
                        <w:pPr>
                          <w:spacing w:afterLines="100" w:after="312" w:line="0" w:lineRule="atLeast"/>
                          <w:rPr>
                            <w:rFonts w:ascii="钉钉进步体" w:eastAsia="钉钉进步体" w:hAnsi="钉钉进步体" w:cs="钉钉进步体"/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shape id="文本框 19" o:spid="_x0000_s1042" type="#_x0000_t202" style="position:absolute;left:1325;top:2935;width:1156;height:5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" filled="f" strokeweight=".5pt">
                  <v:stroke opacity="0"/>
                  <v:textbox>
                    <w:txbxContent>
                      <w:p w:rsidR="00B34C8C" w:rsidRDefault="00000000">
                        <w:pPr>
                          <w:rPr>
                            <w:rFonts w:ascii="钉钉进步体" w:eastAsia="钉钉进步体" w:hAnsi="钉钉进步体" w:cs="钉钉进步体"/>
                            <w:color w:val="FFFFFF" w:themeColor="background1"/>
                          </w:rPr>
                        </w:pPr>
                        <w:r>
                          <w:rPr>
                            <w:rFonts w:ascii="钉钉进步体" w:eastAsia="钉钉进步体" w:hAnsi="钉钉进步体" w:cs="钉钉进步体" w:hint="eastAsia"/>
                            <w:color w:val="FFFFFF" w:themeColor="background1"/>
                          </w:rPr>
                          <w:t>自我评价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语言能力:英语四级证书</w:t>
      </w:r>
      <w:r>
        <w:rPr>
          <w:rFonts w:ascii="PingFang SC Medium" w:eastAsia="PingFang SC Medium" w:hAnsi="PingFang SC Medium" w:cs="PingFang SC Medium"/>
          <w:sz w:val="16"/>
          <w:szCs w:val="22"/>
        </w:rPr>
        <w:t>,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具有良好的英语沟通能力,能够进行有效的跨文化交流</w:t>
      </w:r>
      <w:r>
        <w:rPr>
          <w:rFonts w:ascii="PingFang SC Medium" w:eastAsia="PingFang SC Medium" w:hAnsi="PingFang SC Medium" w:cs="PingFang SC Medium"/>
          <w:sz w:val="16"/>
          <w:szCs w:val="22"/>
        </w:rPr>
        <w:t>;</w:t>
      </w:r>
    </w:p>
    <w:p w:rsidR="00B34C8C" w:rsidRDefault="00000000">
      <w:pPr>
        <w:spacing w:line="360" w:lineRule="exact"/>
        <w:textAlignment w:val="center"/>
        <w:rPr>
          <w:rFonts w:ascii="Microsoft YaHei" w:eastAsia="Microsoft YaHei" w:hAnsi="Microsoft YaHei" w:cs="Microsoft YaHei"/>
          <w:szCs w:val="21"/>
        </w:rPr>
      </w:pPr>
      <w:r>
        <w:rPr>
          <w:rFonts w:ascii="Microsoft YaHei" w:eastAsia="Microsoft YaHei" w:hAnsi="Microsoft YaHei" w:cs="Microsoft YaHei"/>
          <w:noProof/>
          <w:szCs w:val="21"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234950</wp:posOffset>
            </wp:positionV>
            <wp:extent cx="6526530" cy="18415"/>
            <wp:effectExtent l="0" t="0" r="0" b="0"/>
            <wp:wrapNone/>
            <wp:docPr id="9" name="Drawing 0" descr="module_title_split_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module_title_split_icon.png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26598" cy="18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eastAsia="Microsoft YaHei" w:hAnsi="Microsoft YaHei" w:cs="Microsoft YaHei"/>
          <w:szCs w:val="21"/>
        </w:rPr>
        <w:t>自我评价</w:t>
      </w:r>
    </w:p>
    <w:p w:rsidR="00B34C8C" w:rsidRDefault="00000000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>
        <w:rPr>
          <w:rFonts w:ascii="PingFang SC Medium" w:eastAsia="PingFang SC Medium" w:hAnsi="PingFang SC Medium" w:cs="PingFang SC Medium" w:hint="eastAsia"/>
          <w:sz w:val="16"/>
          <w:szCs w:val="22"/>
        </w:rPr>
        <w:t>耐力与毅力:通过2022年成功骑行川藏线,累计完成2000+公里的挑战,短跑成绩达到12.5秒,Outward Bound训练营学员；</w:t>
      </w:r>
    </w:p>
    <w:p w:rsidR="00B34C8C" w:rsidRDefault="00000000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>
        <w:rPr>
          <w:rFonts w:ascii="PingFang SC Medium" w:eastAsia="PingFang SC Medium" w:hAnsi="PingFang SC Medium" w:cs="PingFang SC Medium" w:hint="eastAsia"/>
          <w:sz w:val="16"/>
          <w:szCs w:val="22"/>
        </w:rPr>
        <w:t>新媒体运营:有长达7年新媒体运营经验,快手积累了1万+粉丝,发布200+视频,累计播放量达50万+；</w:t>
      </w:r>
    </w:p>
    <w:p w:rsidR="00B34C8C" w:rsidRDefault="00000000">
      <w:pPr>
        <w:numPr>
          <w:ilvl w:val="0"/>
          <w:numId w:val="1"/>
        </w:numPr>
        <w:spacing w:line="260" w:lineRule="exact"/>
        <w:textAlignment w:val="center"/>
        <w:rPr>
          <w:rFonts w:ascii="PingFang SC Medium" w:eastAsia="PingFang SC Medium" w:hAnsi="PingFang SC Medium" w:cs="PingFang SC Medium"/>
          <w:sz w:val="16"/>
          <w:szCs w:val="22"/>
        </w:rPr>
      </w:pPr>
      <w:r>
        <w:rPr>
          <w:rFonts w:ascii="PingFang SC Medium" w:eastAsia="PingFang SC Medium" w:hAnsi="PingFang SC Medium" w:cs="PingFang SC Medium" w:hint="eastAsia"/>
          <w:sz w:val="16"/>
          <w:szCs w:val="22"/>
        </w:rPr>
        <w:t>热情向上</w:t>
      </w:r>
      <w:r>
        <w:rPr>
          <w:rFonts w:ascii="PingFang SC Medium" w:eastAsia="PingFang SC Medium" w:hAnsi="PingFang SC Medium" w:cs="PingFang SC Medium"/>
          <w:sz w:val="16"/>
          <w:szCs w:val="22"/>
        </w:rPr>
        <w:t>:</w:t>
      </w:r>
      <w:r>
        <w:rPr>
          <w:rFonts w:ascii="PingFang SC Medium" w:eastAsia="PingFang SC Medium" w:hAnsi="PingFang SC Medium" w:cs="PingFang SC Medium" w:hint="eastAsia"/>
          <w:sz w:val="16"/>
          <w:szCs w:val="22"/>
        </w:rPr>
        <w:t>长期主义、学习能力强、热情、吸收知识快、能快速上手业务、擅长从0到1，为人勤奋踏实、极具责任感和集体意识。</w:t>
      </w:r>
    </w:p>
    <w:sectPr w:rsidR="00B34C8C">
      <w:headerReference w:type="first" r:id="rId13"/>
      <w:footerReference w:type="first" r:id="rId14"/>
      <w:pgSz w:w="11906" w:h="16838"/>
      <w:pgMar w:top="567" w:right="812" w:bottom="567" w:left="812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3D27" w:rsidRDefault="007D3D27">
      <w:r>
        <w:separator/>
      </w:r>
    </w:p>
  </w:endnote>
  <w:endnote w:type="continuationSeparator" w:id="0">
    <w:p w:rsidR="007D3D27" w:rsidRDefault="007D3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urce Han Sans CN Bold">
    <w:panose1 w:val="020B0800000000000000"/>
    <w:charset w:val="80"/>
    <w:family w:val="swiss"/>
    <w:notTrueType/>
    <w:pitch w:val="variable"/>
    <w:sig w:usb0="20000003" w:usb1="2ADF3C10" w:usb2="00000016" w:usb3="00000000" w:csb0="00060107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钉钉进步体">
    <w:panose1 w:val="00020600040101010101"/>
    <w:charset w:val="86"/>
    <w:family w:val="roman"/>
    <w:pitch w:val="variable"/>
    <w:sig w:usb0="800000AF" w:usb1="1ACF7C7B" w:usb2="00000016" w:usb3="00000000" w:csb0="0004009F" w:csb1="00000000"/>
  </w:font>
  <w:font w:name="PingFang SC Light">
    <w:altName w:val="Microsoft YaHei"/>
    <w:panose1 w:val="020B0300000000000000"/>
    <w:charset w:val="86"/>
    <w:family w:val="auto"/>
    <w:pitch w:val="default"/>
    <w:sig w:usb0="00000000" w:usb1="00000000" w:usb2="00000017" w:usb3="00000000" w:csb0="00040001" w:csb1="00000000"/>
  </w:font>
  <w:font w:name="PingFang SC Medium">
    <w:altName w:val="Microsoft YaHei"/>
    <w:panose1 w:val="020B0600000000000000"/>
    <w:charset w:val="86"/>
    <w:family w:val="auto"/>
    <w:pitch w:val="default"/>
    <w:sig w:usb0="00000000" w:usb1="00000000" w:usb2="00000017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4C8C" w:rsidRDefault="00B34C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3D27" w:rsidRDefault="007D3D27">
      <w:r>
        <w:separator/>
      </w:r>
    </w:p>
  </w:footnote>
  <w:footnote w:type="continuationSeparator" w:id="0">
    <w:p w:rsidR="007D3D27" w:rsidRDefault="007D3D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34C8C" w:rsidRDefault="00000000">
    <w:pPr>
      <w:pStyle w:val="Header"/>
    </w:pPr>
    <w:r>
      <w:rPr>
        <w:rFonts w:hint="eastAsia"/>
        <w:noProof/>
      </w:rPr>
      <w:drawing>
        <wp:anchor distT="0" distB="0" distL="114935" distR="114935" simplePos="0" relativeHeight="251660288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0" name="图片 10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FFAA548"/>
    <w:multiLevelType w:val="singleLevel"/>
    <w:tmpl w:val="8FFAA548"/>
    <w:lvl w:ilvl="0">
      <w:start w:val="1"/>
      <w:numFmt w:val="bullet"/>
      <w:lvlText w:val="•"/>
      <w:lvlJc w:val="left"/>
      <w:pPr>
        <w:ind w:left="420" w:hanging="420"/>
      </w:pPr>
      <w:rPr>
        <w:rFonts w:ascii="Times New Roman" w:hAnsi="Times New Roman" w:cs="Times New Roman" w:hint="default"/>
      </w:rPr>
    </w:lvl>
  </w:abstractNum>
  <w:num w:numId="1" w16cid:durableId="645624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embedSystemFonts/>
  <w:proofState w:spelling="clean" w:grammar="clean"/>
  <w:defaultTabStop w:val="421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E3YWJhNTk2YmViMDJjYTgzY2MwNmE4ZmMwNTRjZmUifQ=="/>
  </w:docVars>
  <w:rsids>
    <w:rsidRoot w:val="6502090C"/>
    <w:rsid w:val="0000460A"/>
    <w:rsid w:val="000129C4"/>
    <w:rsid w:val="00112C82"/>
    <w:rsid w:val="001367D5"/>
    <w:rsid w:val="00183B0B"/>
    <w:rsid w:val="001E137A"/>
    <w:rsid w:val="00383BAA"/>
    <w:rsid w:val="00423BA5"/>
    <w:rsid w:val="00483F27"/>
    <w:rsid w:val="004C24FE"/>
    <w:rsid w:val="006563B3"/>
    <w:rsid w:val="006716F8"/>
    <w:rsid w:val="00673430"/>
    <w:rsid w:val="00743B96"/>
    <w:rsid w:val="00755EB1"/>
    <w:rsid w:val="007D3D27"/>
    <w:rsid w:val="007D73E4"/>
    <w:rsid w:val="00811C07"/>
    <w:rsid w:val="00834C9C"/>
    <w:rsid w:val="008D4A20"/>
    <w:rsid w:val="00A42CC0"/>
    <w:rsid w:val="00A847A1"/>
    <w:rsid w:val="00A938BD"/>
    <w:rsid w:val="00B021F9"/>
    <w:rsid w:val="00B34C8C"/>
    <w:rsid w:val="00B531CA"/>
    <w:rsid w:val="00BD702C"/>
    <w:rsid w:val="00C37EF7"/>
    <w:rsid w:val="00C80F0A"/>
    <w:rsid w:val="00D53280"/>
    <w:rsid w:val="00D76B97"/>
    <w:rsid w:val="00EC6DD9"/>
    <w:rsid w:val="00F474BE"/>
    <w:rsid w:val="00FE244E"/>
    <w:rsid w:val="08D63C3A"/>
    <w:rsid w:val="09E759A5"/>
    <w:rsid w:val="14B93137"/>
    <w:rsid w:val="17EFFE34"/>
    <w:rsid w:val="192A24F5"/>
    <w:rsid w:val="1C3F1959"/>
    <w:rsid w:val="1E1E31CB"/>
    <w:rsid w:val="2AFA7115"/>
    <w:rsid w:val="2F2B5F68"/>
    <w:rsid w:val="31E70D56"/>
    <w:rsid w:val="38B05511"/>
    <w:rsid w:val="3DFFC42F"/>
    <w:rsid w:val="3EFFF36F"/>
    <w:rsid w:val="436405CD"/>
    <w:rsid w:val="459E1D8A"/>
    <w:rsid w:val="49F16BD5"/>
    <w:rsid w:val="4ED846C4"/>
    <w:rsid w:val="5153670D"/>
    <w:rsid w:val="53E178E8"/>
    <w:rsid w:val="568972FD"/>
    <w:rsid w:val="5E7C58A3"/>
    <w:rsid w:val="5EFED3C8"/>
    <w:rsid w:val="6502090C"/>
    <w:rsid w:val="67312275"/>
    <w:rsid w:val="68F33F75"/>
    <w:rsid w:val="6DFF2FAD"/>
    <w:rsid w:val="6FFF466A"/>
    <w:rsid w:val="7725D171"/>
    <w:rsid w:val="78FD8BAD"/>
    <w:rsid w:val="7CF73AF7"/>
    <w:rsid w:val="7D37655B"/>
    <w:rsid w:val="7D5D17E6"/>
    <w:rsid w:val="7D7948E1"/>
    <w:rsid w:val="7D9FF1F5"/>
    <w:rsid w:val="7FFEBEA7"/>
    <w:rsid w:val="93FFBF88"/>
    <w:rsid w:val="AFC985A3"/>
    <w:rsid w:val="B8EF66D6"/>
    <w:rsid w:val="BB7DCD1F"/>
    <w:rsid w:val="BFBFE98B"/>
    <w:rsid w:val="C7BDD5DD"/>
    <w:rsid w:val="DEFF8109"/>
    <w:rsid w:val="DFEF01ED"/>
    <w:rsid w:val="E177D402"/>
    <w:rsid w:val="EBFBFFD3"/>
    <w:rsid w:val="F6FA94E6"/>
    <w:rsid w:val="F9B51148"/>
    <w:rsid w:val="FB6DFD39"/>
    <w:rsid w:val="FBFEA7F5"/>
    <w:rsid w:val="FC3F7835"/>
    <w:rsid w:val="FCE5F8D2"/>
    <w:rsid w:val="FD83996D"/>
    <w:rsid w:val="FDFF9AE4"/>
    <w:rsid w:val="FECBA882"/>
    <w:rsid w:val="FF1F5C15"/>
    <w:rsid w:val="FFD5E7E6"/>
    <w:rsid w:val="FFEFDBDE"/>
    <w:rsid w:val="FFF78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2CF807E"/>
  <w15:docId w15:val="{F90A1B29-B493-7F49-9400-3D1BCD075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pPr>
      <w:jc w:val="left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ListParagraph">
    <w:name w:val="List Paragraph"/>
    <w:basedOn w:val="Normal"/>
    <w:uiPriority w:val="99"/>
    <w:unhideWhenUsed/>
    <w:rsid w:val="000129C4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83B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linkedin.com/in/charlie-yu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://www.github.com/charlie-yu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WPS_1603439798</dc:creator>
  <cp:lastModifiedBy>Charlie Yu</cp:lastModifiedBy>
  <cp:revision>6</cp:revision>
  <cp:lastPrinted>2026-01-31T14:19:00Z</cp:lastPrinted>
  <dcterms:created xsi:type="dcterms:W3CDTF">2026-01-31T14:19:00Z</dcterms:created>
  <dcterms:modified xsi:type="dcterms:W3CDTF">2026-03-07T06:11:00Z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81616FD47D2CE90F16C9A968AC997C77_43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</Properties>
</file>