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18th January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I’ve nearly finished the GUI now. I think pretty much all the functionality is now there, without having linked it up. Any further functions are pretty straightforward to write, as they just involve setting things.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So my aim is to have the look of the GUI done by the end of the day.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I’ve got the organisation of the bottom bar sorted. Now I just have the look of the top and bottom bars to go and I’m done (10:50).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As of 12 noon, the GUI looks a lot better: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