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23DAB" w14:textId="77777777" w:rsidR="00012D76" w:rsidRPr="0066470D" w:rsidRDefault="00012D76" w:rsidP="0066470D">
      <w:pPr>
        <w:adjustRightInd w:val="0"/>
        <w:snapToGrid w:val="0"/>
        <w:jc w:val="both"/>
        <w:rPr>
          <w:rFonts w:eastAsia="微軟正黑體"/>
          <w:b/>
          <w:bCs/>
          <w:color w:val="FF0000"/>
          <w:sz w:val="28"/>
          <w:szCs w:val="28"/>
        </w:rPr>
      </w:pPr>
      <w:r w:rsidRPr="0066470D">
        <w:rPr>
          <w:rFonts w:eastAsia="微軟正黑體"/>
          <w:b/>
          <w:bCs/>
          <w:color w:val="FF0000"/>
          <w:sz w:val="28"/>
          <w:szCs w:val="28"/>
        </w:rPr>
        <w:t>PR03: Referential Integrity</w:t>
      </w:r>
    </w:p>
    <w:p w14:paraId="382484FD" w14:textId="77777777" w:rsidR="00012D76" w:rsidRPr="0066470D" w:rsidRDefault="00012D76" w:rsidP="0066470D">
      <w:pPr>
        <w:adjustRightInd w:val="0"/>
        <w:snapToGrid w:val="0"/>
        <w:jc w:val="both"/>
        <w:rPr>
          <w:rFonts w:eastAsia="微軟正黑體"/>
          <w:b/>
          <w:bCs/>
          <w:color w:val="FF0000"/>
          <w:sz w:val="28"/>
          <w:szCs w:val="28"/>
        </w:rPr>
      </w:pPr>
      <w:r w:rsidRPr="0066470D">
        <w:rPr>
          <w:rFonts w:eastAsia="微軟正黑體"/>
          <w:b/>
          <w:bCs/>
          <w:color w:val="FF0000"/>
          <w:sz w:val="28"/>
          <w:szCs w:val="28"/>
        </w:rPr>
        <w:t xml:space="preserve">With </w:t>
      </w:r>
      <w:r w:rsidRPr="0066470D">
        <w:rPr>
          <w:rFonts w:eastAsia="微軟正黑體"/>
          <w:b/>
          <w:bCs/>
          <w:color w:val="FF0000"/>
          <w:sz w:val="28"/>
          <w:szCs w:val="28"/>
          <w:highlight w:val="green"/>
        </w:rPr>
        <w:t>Restricted</w:t>
      </w:r>
      <w:r w:rsidRPr="0066470D">
        <w:rPr>
          <w:rFonts w:eastAsia="微軟正黑體"/>
          <w:b/>
          <w:bCs/>
          <w:color w:val="FF0000"/>
          <w:sz w:val="28"/>
          <w:szCs w:val="28"/>
        </w:rPr>
        <w:t xml:space="preserve"> and </w:t>
      </w:r>
      <w:r w:rsidRPr="0066470D">
        <w:rPr>
          <w:rFonts w:eastAsia="微軟正黑體"/>
          <w:b/>
          <w:bCs/>
          <w:color w:val="FF0000"/>
          <w:sz w:val="28"/>
          <w:szCs w:val="28"/>
          <w:highlight w:val="cyan"/>
        </w:rPr>
        <w:t>Cascade</w:t>
      </w:r>
      <w:r w:rsidRPr="0066470D">
        <w:rPr>
          <w:rFonts w:eastAsia="微軟正黑體"/>
          <w:b/>
          <w:bCs/>
          <w:color w:val="FF0000"/>
          <w:sz w:val="28"/>
          <w:szCs w:val="28"/>
        </w:rPr>
        <w:t xml:space="preserve"> Constraints</w:t>
      </w:r>
    </w:p>
    <w:p w14:paraId="7A9E2D20" w14:textId="76910143" w:rsidR="008679E9" w:rsidRPr="0066470D" w:rsidRDefault="008679E9" w:rsidP="0066470D">
      <w:pPr>
        <w:pStyle w:val="1"/>
        <w:numPr>
          <w:ilvl w:val="0"/>
          <w:numId w:val="15"/>
        </w:numPr>
        <w:adjustRightInd w:val="0"/>
        <w:snapToGrid w:val="0"/>
        <w:spacing w:before="0" w:after="0" w:line="288" w:lineRule="auto"/>
        <w:jc w:val="both"/>
        <w:rPr>
          <w:rFonts w:ascii="Times New Roman" w:hAnsi="Times New Roman" w:cs="Times New Roman"/>
          <w:sz w:val="28"/>
          <w:szCs w:val="28"/>
        </w:rPr>
      </w:pPr>
      <w:r w:rsidRPr="0066470D">
        <w:rPr>
          <w:rFonts w:ascii="Times New Roman" w:hAnsi="Times New Roman" w:cs="Times New Roman"/>
          <w:sz w:val="28"/>
          <w:szCs w:val="28"/>
        </w:rPr>
        <w:t>Overview</w:t>
      </w:r>
    </w:p>
    <w:p w14:paraId="21362F9F" w14:textId="21D21E9C" w:rsidR="00AF529A" w:rsidRPr="008B2CDC" w:rsidRDefault="004300D9" w:rsidP="002F5497">
      <w:pPr>
        <w:numPr>
          <w:ilvl w:val="3"/>
          <w:numId w:val="1"/>
        </w:numPr>
        <w:suppressAutoHyphens/>
        <w:adjustRightInd w:val="0"/>
        <w:snapToGrid w:val="0"/>
        <w:spacing w:line="288" w:lineRule="auto"/>
        <w:ind w:left="142" w:hanging="284"/>
        <w:jc w:val="both"/>
        <w:rPr>
          <w:rFonts w:eastAsia="標楷體"/>
          <w:color w:val="2E74B5" w:themeColor="accent1" w:themeShade="BF"/>
          <w:sz w:val="28"/>
          <w:szCs w:val="28"/>
        </w:rPr>
      </w:pPr>
      <w:r w:rsidRPr="008B2CDC">
        <w:rPr>
          <w:sz w:val="28"/>
          <w:szCs w:val="28"/>
        </w:rPr>
        <w:t xml:space="preserve">In this exercise, you will download </w:t>
      </w:r>
      <w:r w:rsidR="008B2CDC">
        <w:rPr>
          <w:sz w:val="28"/>
          <w:szCs w:val="28"/>
        </w:rPr>
        <w:t xml:space="preserve">the </w:t>
      </w:r>
      <w:r w:rsidR="00AF529A" w:rsidRPr="008B2CDC">
        <w:rPr>
          <w:rFonts w:eastAsia="標楷體"/>
          <w:color w:val="00B0F0"/>
          <w:sz w:val="28"/>
          <w:szCs w:val="28"/>
        </w:rPr>
        <w:t>“</w:t>
      </w:r>
      <w:r w:rsidR="008B2CDC" w:rsidRPr="008B2CDC">
        <w:rPr>
          <w:rFonts w:eastAsia="標楷體"/>
          <w:color w:val="00B0F0"/>
          <w:sz w:val="28"/>
          <w:szCs w:val="28"/>
        </w:rPr>
        <w:t>PR3.</w:t>
      </w:r>
      <w:r w:rsidR="008B2CDC" w:rsidRPr="008B2CDC">
        <w:rPr>
          <w:rFonts w:eastAsia="標楷體"/>
          <w:color w:val="00B0F0"/>
          <w:sz w:val="28"/>
          <w:szCs w:val="28"/>
        </w:rPr>
        <w:t>1</w:t>
      </w:r>
      <w:r w:rsidR="008B2CDC" w:rsidRPr="008B2CDC">
        <w:rPr>
          <w:rFonts w:eastAsia="標楷體"/>
          <w:color w:val="00B0F0"/>
          <w:sz w:val="28"/>
          <w:szCs w:val="28"/>
        </w:rPr>
        <w:t>School_PKFK</w:t>
      </w:r>
      <w:r w:rsidR="00DB2D70" w:rsidRPr="008B2CDC">
        <w:rPr>
          <w:rFonts w:eastAsia="標楷體"/>
          <w:color w:val="00B0F0"/>
          <w:sz w:val="28"/>
          <w:szCs w:val="28"/>
        </w:rPr>
        <w:t>”</w:t>
      </w:r>
      <w:r w:rsidR="008B2CDC" w:rsidRPr="008B2CDC">
        <w:rPr>
          <w:rFonts w:eastAsia="標楷體"/>
          <w:color w:val="2E74B5" w:themeColor="accent1" w:themeShade="BF"/>
          <w:sz w:val="28"/>
          <w:szCs w:val="28"/>
        </w:rPr>
        <w:t xml:space="preserve"> </w:t>
      </w:r>
      <w:r w:rsidR="008B2CDC" w:rsidRPr="008B2CDC">
        <w:rPr>
          <w:sz w:val="28"/>
          <w:szCs w:val="28"/>
        </w:rPr>
        <w:t>file</w:t>
      </w:r>
      <w:r w:rsidR="008B2CDC">
        <w:rPr>
          <w:sz w:val="28"/>
          <w:szCs w:val="28"/>
        </w:rPr>
        <w:t>.</w:t>
      </w:r>
    </w:p>
    <w:p w14:paraId="36CD9824" w14:textId="2FBF70A3" w:rsidR="006C493B" w:rsidRPr="0066470D" w:rsidRDefault="00AF529A" w:rsidP="0066470D">
      <w:pPr>
        <w:numPr>
          <w:ilvl w:val="3"/>
          <w:numId w:val="1"/>
        </w:numPr>
        <w:suppressAutoHyphens/>
        <w:adjustRightInd w:val="0"/>
        <w:snapToGrid w:val="0"/>
        <w:spacing w:line="288" w:lineRule="auto"/>
        <w:ind w:left="284" w:hanging="284"/>
        <w:jc w:val="both"/>
        <w:rPr>
          <w:rFonts w:eastAsia="標楷體"/>
          <w:b/>
          <w:bCs/>
          <w:color w:val="000080"/>
          <w:sz w:val="28"/>
          <w:szCs w:val="28"/>
        </w:rPr>
      </w:pPr>
      <w:r w:rsidRPr="0066470D">
        <w:rPr>
          <w:rFonts w:eastAsia="標楷體"/>
          <w:b/>
          <w:bCs/>
          <w:color w:val="000080"/>
          <w:sz w:val="28"/>
          <w:szCs w:val="28"/>
        </w:rPr>
        <w:t xml:space="preserve">Use </w:t>
      </w:r>
      <w:r w:rsidR="00E23473">
        <w:rPr>
          <w:rFonts w:eastAsia="標楷體"/>
          <w:b/>
          <w:bCs/>
          <w:color w:val="000080"/>
          <w:sz w:val="28"/>
          <w:szCs w:val="28"/>
        </w:rPr>
        <w:t>SSMS</w:t>
      </w:r>
      <w:r w:rsidR="008679E9" w:rsidRPr="0066470D">
        <w:rPr>
          <w:rFonts w:eastAsia="標楷體"/>
          <w:b/>
          <w:bCs/>
          <w:sz w:val="28"/>
          <w:szCs w:val="28"/>
        </w:rPr>
        <w:t xml:space="preserve"> </w:t>
      </w:r>
      <w:r w:rsidRPr="00E23473">
        <w:rPr>
          <w:sz w:val="28"/>
          <w:szCs w:val="28"/>
        </w:rPr>
        <w:t xml:space="preserve">with </w:t>
      </w:r>
      <w:r w:rsidR="00E23473" w:rsidRPr="00E23473">
        <w:rPr>
          <w:sz w:val="28"/>
          <w:szCs w:val="28"/>
        </w:rPr>
        <w:t xml:space="preserve">the </w:t>
      </w:r>
      <w:r w:rsidR="004300D9" w:rsidRPr="0066470D">
        <w:rPr>
          <w:sz w:val="28"/>
          <w:szCs w:val="28"/>
        </w:rPr>
        <w:t xml:space="preserve">account and connect </w:t>
      </w:r>
      <w:r w:rsidR="00E23473">
        <w:rPr>
          <w:sz w:val="28"/>
          <w:szCs w:val="28"/>
        </w:rPr>
        <w:t>to MS</w:t>
      </w:r>
      <w:r w:rsidR="00E23473" w:rsidRPr="0066470D">
        <w:rPr>
          <w:rFonts w:eastAsia="標楷體"/>
          <w:b/>
          <w:bCs/>
          <w:sz w:val="28"/>
          <w:szCs w:val="28"/>
        </w:rPr>
        <w:t xml:space="preserve"> SQL Server</w:t>
      </w:r>
      <w:r w:rsidR="004300D9" w:rsidRPr="0066470D">
        <w:rPr>
          <w:sz w:val="28"/>
          <w:szCs w:val="28"/>
        </w:rPr>
        <w:t xml:space="preserve"> </w:t>
      </w:r>
      <w:r w:rsidR="004300D9" w:rsidRPr="0066470D">
        <w:rPr>
          <w:rStyle w:val="aa"/>
          <w:sz w:val="28"/>
          <w:szCs w:val="28"/>
        </w:rPr>
        <w:t>IP: 163.17.9.18</w:t>
      </w:r>
      <w:r w:rsidR="004300D9" w:rsidRPr="0066470D">
        <w:rPr>
          <w:sz w:val="28"/>
          <w:szCs w:val="28"/>
        </w:rPr>
        <w:t>.</w:t>
      </w:r>
    </w:p>
    <w:p w14:paraId="1B98EC6C" w14:textId="77777777" w:rsidR="004300D9" w:rsidRPr="0066470D" w:rsidRDefault="004300D9" w:rsidP="0066470D">
      <w:pPr>
        <w:numPr>
          <w:ilvl w:val="3"/>
          <w:numId w:val="1"/>
        </w:numPr>
        <w:suppressAutoHyphens/>
        <w:adjustRightInd w:val="0"/>
        <w:snapToGrid w:val="0"/>
        <w:spacing w:line="288" w:lineRule="auto"/>
        <w:ind w:left="284" w:hanging="284"/>
        <w:jc w:val="both"/>
        <w:rPr>
          <w:rFonts w:eastAsia="標楷體"/>
          <w:b/>
          <w:bCs/>
          <w:sz w:val="28"/>
          <w:szCs w:val="28"/>
        </w:rPr>
      </w:pPr>
      <w:r w:rsidRPr="0066470D">
        <w:rPr>
          <w:sz w:val="28"/>
          <w:szCs w:val="28"/>
        </w:rPr>
        <w:t xml:space="preserve">In a relational database, </w:t>
      </w:r>
      <w:r w:rsidRPr="0066470D">
        <w:rPr>
          <w:color w:val="0000CC"/>
          <w:sz w:val="28"/>
          <w:szCs w:val="28"/>
        </w:rPr>
        <w:t xml:space="preserve">every table must have a </w:t>
      </w:r>
      <w:r w:rsidRPr="0066470D">
        <w:rPr>
          <w:rStyle w:val="aa"/>
          <w:color w:val="0000CC"/>
          <w:sz w:val="28"/>
          <w:szCs w:val="28"/>
        </w:rPr>
        <w:t>Primary Key (PK)</w:t>
      </w:r>
      <w:r w:rsidRPr="0066470D">
        <w:rPr>
          <w:color w:val="0000CC"/>
          <w:sz w:val="28"/>
          <w:szCs w:val="28"/>
        </w:rPr>
        <w:t>,</w:t>
      </w:r>
      <w:r w:rsidRPr="0066470D">
        <w:rPr>
          <w:sz w:val="28"/>
          <w:szCs w:val="28"/>
        </w:rPr>
        <w:t xml:space="preserve"> which s</w:t>
      </w:r>
      <w:r w:rsidRPr="0066470D">
        <w:rPr>
          <w:color w:val="0000CC"/>
          <w:sz w:val="28"/>
          <w:szCs w:val="28"/>
        </w:rPr>
        <w:t xml:space="preserve">erves as a unique identifier for each record (row) </w:t>
      </w:r>
      <w:r w:rsidRPr="0066470D">
        <w:rPr>
          <w:sz w:val="28"/>
          <w:szCs w:val="28"/>
        </w:rPr>
        <w:t>within that table.</w:t>
      </w:r>
    </w:p>
    <w:p w14:paraId="7702E155" w14:textId="77777777" w:rsidR="0066470D" w:rsidRPr="0066470D" w:rsidRDefault="00750CE8" w:rsidP="0066470D">
      <w:pPr>
        <w:numPr>
          <w:ilvl w:val="3"/>
          <w:numId w:val="1"/>
        </w:numPr>
        <w:suppressAutoHyphens/>
        <w:adjustRightInd w:val="0"/>
        <w:snapToGrid w:val="0"/>
        <w:spacing w:line="288" w:lineRule="auto"/>
        <w:ind w:left="284" w:hanging="284"/>
        <w:jc w:val="both"/>
        <w:rPr>
          <w:rFonts w:eastAsia="標楷體"/>
          <w:b/>
          <w:bCs/>
          <w:sz w:val="28"/>
          <w:szCs w:val="28"/>
        </w:rPr>
      </w:pPr>
      <w:r w:rsidRPr="0066470D">
        <w:rPr>
          <w:rFonts w:eastAsia="標楷體"/>
          <w:b/>
          <w:bCs/>
          <w:sz w:val="28"/>
          <w:szCs w:val="28"/>
        </w:rPr>
        <w:t xml:space="preserve">A </w:t>
      </w:r>
      <w:r w:rsidR="004300D9" w:rsidRPr="0066470D">
        <w:rPr>
          <w:rStyle w:val="aa"/>
          <w:color w:val="00B050"/>
          <w:sz w:val="28"/>
          <w:szCs w:val="28"/>
        </w:rPr>
        <w:t>Foreign Key (FK)</w:t>
      </w:r>
      <w:r w:rsidR="004300D9" w:rsidRPr="0066470D">
        <w:rPr>
          <w:color w:val="00B050"/>
          <w:sz w:val="28"/>
          <w:szCs w:val="28"/>
        </w:rPr>
        <w:t xml:space="preserve"> </w:t>
      </w:r>
      <w:r w:rsidRPr="0066470D">
        <w:rPr>
          <w:rFonts w:eastAsia="標楷體"/>
          <w:sz w:val="28"/>
          <w:szCs w:val="28"/>
        </w:rPr>
        <w:t xml:space="preserve">is a column or </w:t>
      </w:r>
      <w:r w:rsidR="004300D9" w:rsidRPr="0066470D">
        <w:rPr>
          <w:rFonts w:eastAsia="標楷體"/>
          <w:sz w:val="28"/>
          <w:szCs w:val="28"/>
        </w:rPr>
        <w:t xml:space="preserve">a </w:t>
      </w:r>
      <w:r w:rsidRPr="0066470D">
        <w:rPr>
          <w:rFonts w:eastAsia="標楷體"/>
          <w:sz w:val="28"/>
          <w:szCs w:val="28"/>
        </w:rPr>
        <w:t xml:space="preserve">combination of columns in a </w:t>
      </w:r>
      <w:r w:rsidR="004300D9" w:rsidRPr="0066470D">
        <w:rPr>
          <w:rFonts w:eastAsia="標楷體"/>
          <w:sz w:val="28"/>
          <w:szCs w:val="28"/>
        </w:rPr>
        <w:t xml:space="preserve">table that </w:t>
      </w:r>
      <w:r w:rsidR="004300D9" w:rsidRPr="0066470D">
        <w:rPr>
          <w:rFonts w:eastAsia="標楷體"/>
          <w:b/>
          <w:bCs/>
          <w:sz w:val="28"/>
          <w:szCs w:val="28"/>
        </w:rPr>
        <w:t>establishes</w:t>
      </w:r>
      <w:r w:rsidRPr="0066470D">
        <w:rPr>
          <w:rFonts w:eastAsia="標楷體"/>
          <w:b/>
          <w:bCs/>
          <w:sz w:val="28"/>
          <w:szCs w:val="28"/>
        </w:rPr>
        <w:t xml:space="preserve"> a </w:t>
      </w:r>
      <w:r w:rsidR="004300D9" w:rsidRPr="0066470D">
        <w:rPr>
          <w:rFonts w:eastAsia="標楷體"/>
          <w:b/>
          <w:bCs/>
          <w:sz w:val="28"/>
          <w:szCs w:val="28"/>
        </w:rPr>
        <w:t>relationship</w:t>
      </w:r>
      <w:r w:rsidRPr="0066470D">
        <w:rPr>
          <w:rFonts w:eastAsia="標楷體"/>
          <w:b/>
          <w:bCs/>
          <w:sz w:val="28"/>
          <w:szCs w:val="28"/>
        </w:rPr>
        <w:t xml:space="preserve"> between the data in two tables. </w:t>
      </w:r>
    </w:p>
    <w:p w14:paraId="35530F53" w14:textId="14A9AD2A" w:rsidR="0066470D" w:rsidRPr="0066470D" w:rsidRDefault="00750CE8" w:rsidP="0066470D">
      <w:pPr>
        <w:numPr>
          <w:ilvl w:val="3"/>
          <w:numId w:val="1"/>
        </w:numPr>
        <w:suppressAutoHyphens/>
        <w:adjustRightInd w:val="0"/>
        <w:snapToGrid w:val="0"/>
        <w:spacing w:line="288" w:lineRule="auto"/>
        <w:ind w:left="284" w:hanging="284"/>
        <w:jc w:val="both"/>
        <w:rPr>
          <w:rFonts w:eastAsia="標楷體"/>
          <w:b/>
          <w:bCs/>
          <w:sz w:val="28"/>
          <w:szCs w:val="28"/>
        </w:rPr>
      </w:pPr>
      <w:r w:rsidRPr="0066470D">
        <w:rPr>
          <w:rFonts w:eastAsia="標楷體"/>
          <w:b/>
          <w:bCs/>
          <w:color w:val="FF0000"/>
          <w:sz w:val="28"/>
          <w:szCs w:val="28"/>
        </w:rPr>
        <w:t>Referential Integrity</w:t>
      </w:r>
      <w:r w:rsidR="0066470D" w:rsidRPr="0066470D">
        <w:rPr>
          <w:rFonts w:eastAsia="標楷體"/>
          <w:b/>
          <w:bCs/>
          <w:color w:val="FF0000"/>
          <w:sz w:val="28"/>
          <w:szCs w:val="28"/>
        </w:rPr>
        <w:t xml:space="preserve"> </w:t>
      </w:r>
      <w:r w:rsidR="0066470D" w:rsidRPr="0066470D">
        <w:rPr>
          <w:rFonts w:eastAsia="微軟正黑體"/>
          <w:b/>
          <w:bCs/>
          <w:color w:val="FF0000"/>
          <w:sz w:val="28"/>
          <w:szCs w:val="28"/>
        </w:rPr>
        <w:t>Constraint</w:t>
      </w:r>
      <w:r w:rsidR="004300D9" w:rsidRPr="0066470D">
        <w:rPr>
          <w:rFonts w:eastAsia="標楷體"/>
          <w:b/>
          <w:bCs/>
          <w:color w:val="FF0000"/>
          <w:sz w:val="28"/>
          <w:szCs w:val="28"/>
        </w:rPr>
        <w:t xml:space="preserve"> enfor</w:t>
      </w:r>
      <w:r w:rsidR="0066470D" w:rsidRPr="0066470D">
        <w:rPr>
          <w:rFonts w:eastAsia="標楷體"/>
          <w:b/>
          <w:bCs/>
          <w:color w:val="FF0000"/>
          <w:sz w:val="28"/>
          <w:szCs w:val="28"/>
        </w:rPr>
        <w:t>ces</w:t>
      </w:r>
      <w:r w:rsidR="0066470D" w:rsidRPr="0066470D">
        <w:rPr>
          <w:color w:val="273239"/>
          <w:spacing w:val="2"/>
          <w:sz w:val="28"/>
          <w:szCs w:val="28"/>
          <w:shd w:val="clear" w:color="auto" w:fill="FFFFFF"/>
        </w:rPr>
        <w:t xml:space="preserve"> that the values stored in the child table correspond to existing values in the parent table. This constraint protects the database from inconsistent or invalid relational data.</w:t>
      </w:r>
    </w:p>
    <w:p w14:paraId="5CF11AD4" w14:textId="7C462F84" w:rsidR="002D5AEF" w:rsidRPr="0066470D" w:rsidRDefault="004300D9" w:rsidP="0066470D">
      <w:pPr>
        <w:numPr>
          <w:ilvl w:val="3"/>
          <w:numId w:val="1"/>
        </w:numPr>
        <w:suppressAutoHyphens/>
        <w:adjustRightInd w:val="0"/>
        <w:snapToGrid w:val="0"/>
        <w:spacing w:line="288" w:lineRule="auto"/>
        <w:ind w:left="284" w:hanging="284"/>
        <w:jc w:val="both"/>
        <w:rPr>
          <w:rFonts w:eastAsia="標楷體"/>
          <w:b/>
          <w:bCs/>
          <w:color w:val="000080"/>
          <w:sz w:val="28"/>
          <w:szCs w:val="28"/>
          <w:highlight w:val="yellow"/>
        </w:rPr>
      </w:pPr>
      <w:r w:rsidRPr="0066470D">
        <w:rPr>
          <w:sz w:val="28"/>
          <w:szCs w:val="28"/>
        </w:rPr>
        <w:t>Understanding</w:t>
      </w:r>
      <w:r w:rsidR="002D5AEF" w:rsidRPr="0066470D">
        <w:rPr>
          <w:rFonts w:eastAsia="標楷體"/>
          <w:b/>
          <w:bCs/>
          <w:color w:val="000080"/>
          <w:sz w:val="28"/>
          <w:szCs w:val="28"/>
        </w:rPr>
        <w:t xml:space="preserve"> </w:t>
      </w:r>
      <w:r w:rsidR="002D5AEF" w:rsidRPr="0066470D">
        <w:rPr>
          <w:rFonts w:eastAsia="標楷體"/>
          <w:b/>
          <w:bCs/>
          <w:color w:val="0000CC"/>
          <w:sz w:val="28"/>
          <w:szCs w:val="28"/>
        </w:rPr>
        <w:t>th</w:t>
      </w:r>
      <w:r w:rsidR="008A4A3E" w:rsidRPr="0066470D">
        <w:rPr>
          <w:rFonts w:eastAsia="標楷體"/>
          <w:b/>
          <w:bCs/>
          <w:color w:val="0000CC"/>
          <w:sz w:val="28"/>
          <w:szCs w:val="28"/>
        </w:rPr>
        <w:t>e</w:t>
      </w:r>
      <w:r w:rsidR="00E7270E" w:rsidRPr="0066470D">
        <w:rPr>
          <w:rFonts w:eastAsia="標楷體"/>
          <w:b/>
          <w:bCs/>
          <w:color w:val="0000CC"/>
          <w:sz w:val="28"/>
          <w:szCs w:val="28"/>
        </w:rPr>
        <w:t xml:space="preserve"> action rules </w:t>
      </w:r>
      <w:r w:rsidR="00E7270E" w:rsidRPr="0066470D">
        <w:rPr>
          <w:rFonts w:eastAsia="標楷體"/>
          <w:b/>
          <w:bCs/>
          <w:color w:val="000080"/>
          <w:sz w:val="28"/>
          <w:szCs w:val="28"/>
        </w:rPr>
        <w:t>of</w:t>
      </w:r>
      <w:r w:rsidR="002D5AEF" w:rsidRPr="0066470D">
        <w:rPr>
          <w:rFonts w:eastAsia="微軟正黑體"/>
          <w:b/>
          <w:color w:val="002060"/>
          <w:sz w:val="28"/>
          <w:szCs w:val="28"/>
        </w:rPr>
        <w:t xml:space="preserve"> </w:t>
      </w:r>
      <w:r w:rsidR="00265B97" w:rsidRPr="0066470D">
        <w:rPr>
          <w:rFonts w:eastAsia="微軟正黑體"/>
          <w:b/>
          <w:color w:val="002060"/>
          <w:sz w:val="28"/>
          <w:szCs w:val="28"/>
        </w:rPr>
        <w:t xml:space="preserve">the </w:t>
      </w:r>
      <w:r w:rsidR="002D5AEF" w:rsidRPr="0066470D">
        <w:rPr>
          <w:rFonts w:eastAsia="微軟正黑體"/>
          <w:b/>
          <w:color w:val="FF0000"/>
          <w:sz w:val="28"/>
          <w:szCs w:val="28"/>
          <w:highlight w:val="yellow"/>
        </w:rPr>
        <w:t>Referential Integrity Constraint</w:t>
      </w:r>
    </w:p>
    <w:p w14:paraId="795B018A" w14:textId="77777777" w:rsidR="003B56D7" w:rsidRPr="0066470D" w:rsidRDefault="003B56D7" w:rsidP="0066470D">
      <w:pPr>
        <w:widowControl/>
        <w:numPr>
          <w:ilvl w:val="1"/>
          <w:numId w:val="6"/>
        </w:numPr>
        <w:shd w:val="clear" w:color="auto" w:fill="FFFFFF"/>
        <w:adjustRightInd w:val="0"/>
        <w:snapToGrid w:val="0"/>
        <w:spacing w:line="288" w:lineRule="auto"/>
        <w:ind w:leftChars="177" w:left="851" w:hangingChars="152" w:hanging="426"/>
        <w:jc w:val="both"/>
        <w:textAlignment w:val="baseline"/>
        <w:rPr>
          <w:color w:val="303030"/>
          <w:kern w:val="0"/>
          <w:sz w:val="28"/>
          <w:szCs w:val="28"/>
        </w:rPr>
      </w:pPr>
      <w:r w:rsidRPr="0066470D">
        <w:rPr>
          <w:rStyle w:val="aa"/>
          <w:sz w:val="28"/>
          <w:szCs w:val="28"/>
        </w:rPr>
        <w:t>Referential Integrity</w:t>
      </w:r>
      <w:r w:rsidRPr="0066470D">
        <w:rPr>
          <w:sz w:val="28"/>
          <w:szCs w:val="28"/>
        </w:rPr>
        <w:t xml:space="preserve"> is maintained when a foreign key in a table references the primary key of another table.</w:t>
      </w:r>
    </w:p>
    <w:p w14:paraId="2A865495" w14:textId="77777777" w:rsidR="003B56D7" w:rsidRPr="0066470D" w:rsidRDefault="003B56D7" w:rsidP="0066470D">
      <w:pPr>
        <w:widowControl/>
        <w:numPr>
          <w:ilvl w:val="1"/>
          <w:numId w:val="6"/>
        </w:numPr>
        <w:shd w:val="clear" w:color="auto" w:fill="FFFFFF"/>
        <w:adjustRightInd w:val="0"/>
        <w:snapToGrid w:val="0"/>
        <w:spacing w:line="288" w:lineRule="auto"/>
        <w:ind w:leftChars="177" w:left="851" w:hangingChars="152" w:hanging="426"/>
        <w:jc w:val="both"/>
        <w:textAlignment w:val="baseline"/>
        <w:rPr>
          <w:color w:val="303030"/>
          <w:kern w:val="0"/>
          <w:sz w:val="28"/>
          <w:szCs w:val="28"/>
        </w:rPr>
      </w:pPr>
      <w:r w:rsidRPr="0066470D">
        <w:rPr>
          <w:sz w:val="28"/>
          <w:szCs w:val="28"/>
        </w:rPr>
        <w:t xml:space="preserve">The values in the foreign key column must either match an existing primary key in the referenced table or be </w:t>
      </w:r>
      <w:r w:rsidRPr="0066470D">
        <w:rPr>
          <w:rStyle w:val="aa"/>
          <w:sz w:val="28"/>
          <w:szCs w:val="28"/>
        </w:rPr>
        <w:t>NULL</w:t>
      </w:r>
      <w:r w:rsidRPr="0066470D">
        <w:rPr>
          <w:sz w:val="28"/>
          <w:szCs w:val="28"/>
        </w:rPr>
        <w:t>.</w:t>
      </w:r>
    </w:p>
    <w:p w14:paraId="6633FFBB" w14:textId="0363F152" w:rsidR="003B56D7" w:rsidRPr="0066470D" w:rsidRDefault="005C1CB4" w:rsidP="0066470D">
      <w:pPr>
        <w:pStyle w:val="1"/>
        <w:numPr>
          <w:ilvl w:val="0"/>
          <w:numId w:val="15"/>
        </w:numPr>
        <w:adjustRightInd w:val="0"/>
        <w:snapToGrid w:val="0"/>
        <w:spacing w:before="0" w:after="0" w:line="288" w:lineRule="auto"/>
        <w:jc w:val="both"/>
        <w:rPr>
          <w:rFonts w:ascii="Times New Roman" w:hAnsi="Times New Roman" w:cs="Times New Roman"/>
          <w:sz w:val="28"/>
          <w:szCs w:val="28"/>
        </w:rPr>
      </w:pPr>
      <w:r w:rsidRPr="0066470D">
        <w:rPr>
          <w:rFonts w:ascii="Times New Roman" w:hAnsi="Times New Roman" w:cs="Times New Roman"/>
          <w:sz w:val="28"/>
          <w:szCs w:val="28"/>
        </w:rPr>
        <w:t>Types of Referential Integrity Constraints</w:t>
      </w:r>
    </w:p>
    <w:p w14:paraId="0F95E2D4" w14:textId="67987984" w:rsidR="00FF3D97" w:rsidRPr="0066470D" w:rsidRDefault="00FF3D97" w:rsidP="0066470D">
      <w:pPr>
        <w:widowControl/>
        <w:shd w:val="clear" w:color="auto" w:fill="FFFFFF"/>
        <w:adjustRightInd w:val="0"/>
        <w:snapToGrid w:val="0"/>
        <w:spacing w:line="288" w:lineRule="auto"/>
        <w:ind w:left="284"/>
        <w:jc w:val="both"/>
        <w:textAlignment w:val="baseline"/>
        <w:rPr>
          <w:color w:val="303030"/>
          <w:kern w:val="0"/>
          <w:sz w:val="28"/>
          <w:szCs w:val="28"/>
        </w:rPr>
      </w:pPr>
      <w:r w:rsidRPr="0066470D">
        <w:rPr>
          <w:sz w:val="28"/>
          <w:szCs w:val="28"/>
        </w:rPr>
        <w:t xml:space="preserve">Three common </w:t>
      </w:r>
      <w:r w:rsidR="005C1CB4" w:rsidRPr="0066470D">
        <w:rPr>
          <w:sz w:val="28"/>
          <w:szCs w:val="28"/>
        </w:rPr>
        <w:t>approaches are used to</w:t>
      </w:r>
      <w:r w:rsidR="005C1CB4" w:rsidRPr="0066470D">
        <w:rPr>
          <w:rFonts w:eastAsia="標楷體"/>
          <w:b/>
          <w:bCs/>
          <w:color w:val="000080"/>
          <w:sz w:val="28"/>
          <w:szCs w:val="28"/>
        </w:rPr>
        <w:t xml:space="preserve"> enforce</w:t>
      </w:r>
      <w:r w:rsidRPr="0066470D">
        <w:rPr>
          <w:rFonts w:eastAsia="標楷體"/>
          <w:b/>
          <w:bCs/>
          <w:color w:val="0000CC"/>
          <w:sz w:val="28"/>
          <w:szCs w:val="28"/>
        </w:rPr>
        <w:t xml:space="preserve"> referential integrity</w:t>
      </w:r>
      <w:r w:rsidR="005C1CB4" w:rsidRPr="0066470D">
        <w:rPr>
          <w:rFonts w:eastAsia="標楷體"/>
          <w:b/>
          <w:bCs/>
          <w:color w:val="0000CC"/>
          <w:sz w:val="28"/>
          <w:szCs w:val="28"/>
        </w:rPr>
        <w:t>:</w:t>
      </w:r>
    </w:p>
    <w:p w14:paraId="61DC4768" w14:textId="77777777" w:rsidR="005C1CB4" w:rsidRPr="0066470D" w:rsidRDefault="00FF3D97" w:rsidP="0066470D">
      <w:pPr>
        <w:pStyle w:val="Web"/>
        <w:numPr>
          <w:ilvl w:val="0"/>
          <w:numId w:val="5"/>
        </w:numPr>
        <w:pBdr>
          <w:top w:val="single" w:sz="2" w:space="0" w:color="E3E3E3"/>
          <w:left w:val="single" w:sz="2" w:space="0" w:color="E3E3E3"/>
          <w:bottom w:val="single" w:sz="2" w:space="0" w:color="E3E3E3"/>
          <w:right w:val="single" w:sz="2" w:space="0" w:color="E3E3E3"/>
        </w:pBdr>
        <w:shd w:val="clear" w:color="auto" w:fill="FFFFFF"/>
        <w:tabs>
          <w:tab w:val="clear" w:pos="644"/>
        </w:tabs>
        <w:adjustRightInd w:val="0"/>
        <w:snapToGrid w:val="0"/>
        <w:spacing w:before="0" w:beforeAutospacing="0" w:after="0" w:afterAutospacing="0" w:line="288" w:lineRule="auto"/>
        <w:ind w:left="709" w:hanging="284"/>
        <w:jc w:val="both"/>
        <w:rPr>
          <w:rFonts w:ascii="Times New Roman" w:hAnsi="Times New Roman" w:cs="Times New Roman"/>
          <w:bCs/>
          <w:color w:val="0D0D0D"/>
          <w:sz w:val="28"/>
          <w:szCs w:val="28"/>
        </w:rPr>
      </w:pPr>
      <w:r w:rsidRPr="0066470D">
        <w:rPr>
          <w:rFonts w:ascii="Times New Roman" w:eastAsia="微軟正黑體" w:hAnsi="Times New Roman" w:cs="Times New Roman"/>
          <w:bCs/>
          <w:color w:val="FF0000"/>
          <w:kern w:val="2"/>
          <w:sz w:val="28"/>
          <w:szCs w:val="28"/>
          <w:highlight w:val="green"/>
        </w:rPr>
        <w:t>Restrict</w:t>
      </w:r>
      <w:r w:rsidR="00BA65EC" w:rsidRPr="0066470D">
        <w:rPr>
          <w:rFonts w:ascii="Times New Roman" w:eastAsia="微軟正黑體" w:hAnsi="Times New Roman" w:cs="Times New Roman"/>
          <w:bCs/>
          <w:color w:val="FF0000"/>
          <w:kern w:val="2"/>
          <w:sz w:val="28"/>
          <w:szCs w:val="28"/>
          <w:highlight w:val="green"/>
        </w:rPr>
        <w:t>ion</w:t>
      </w:r>
      <w:r w:rsidR="005C1CB4" w:rsidRPr="0066470D">
        <w:rPr>
          <w:rFonts w:ascii="Times New Roman" w:hAnsi="Times New Roman" w:cs="Times New Roman"/>
          <w:bCs/>
          <w:color w:val="0D0D0D"/>
          <w:sz w:val="28"/>
          <w:szCs w:val="28"/>
        </w:rPr>
        <w:t xml:space="preserve"> </w:t>
      </w:r>
      <w:r w:rsidR="005C1CB4" w:rsidRPr="0066470D">
        <w:rPr>
          <w:rStyle w:val="aa"/>
          <w:rFonts w:ascii="Times New Roman" w:hAnsi="Times New Roman" w:cs="Times New Roman"/>
          <w:sz w:val="28"/>
          <w:szCs w:val="28"/>
        </w:rPr>
        <w:t>(Restrict Rule)</w:t>
      </w:r>
      <w:r w:rsidR="005C1CB4" w:rsidRPr="0066470D">
        <w:rPr>
          <w:rFonts w:ascii="Times New Roman" w:hAnsi="Times New Roman" w:cs="Times New Roman"/>
          <w:sz w:val="28"/>
          <w:szCs w:val="28"/>
        </w:rPr>
        <w:t xml:space="preserve">: Prevents actions that would violate referential integrity. The system </w:t>
      </w:r>
      <w:r w:rsidR="005C1CB4" w:rsidRPr="0066470D">
        <w:rPr>
          <w:rFonts w:ascii="Times New Roman" w:hAnsi="Times New Roman" w:cs="Times New Roman"/>
          <w:color w:val="00B050"/>
          <w:sz w:val="28"/>
          <w:szCs w:val="28"/>
        </w:rPr>
        <w:t>rejects any attempt to delete or update a referenced primary key if dependent records exist in related tables.</w:t>
      </w:r>
    </w:p>
    <w:p w14:paraId="38B6276D" w14:textId="7857F844" w:rsidR="005C1CB4" w:rsidRPr="0066470D" w:rsidRDefault="00FF3D97" w:rsidP="0066470D">
      <w:pPr>
        <w:pStyle w:val="Web"/>
        <w:numPr>
          <w:ilvl w:val="0"/>
          <w:numId w:val="5"/>
        </w:numPr>
        <w:pBdr>
          <w:top w:val="single" w:sz="2" w:space="0" w:color="E3E3E3"/>
          <w:left w:val="single" w:sz="2" w:space="0" w:color="E3E3E3"/>
          <w:bottom w:val="single" w:sz="2" w:space="0" w:color="E3E3E3"/>
          <w:right w:val="single" w:sz="2" w:space="0" w:color="E3E3E3"/>
        </w:pBdr>
        <w:shd w:val="clear" w:color="auto" w:fill="FFFFFF"/>
        <w:tabs>
          <w:tab w:val="clear" w:pos="644"/>
        </w:tabs>
        <w:adjustRightInd w:val="0"/>
        <w:snapToGrid w:val="0"/>
        <w:spacing w:before="0" w:beforeAutospacing="0" w:after="0" w:afterAutospacing="0" w:line="288" w:lineRule="auto"/>
        <w:ind w:left="709" w:hanging="284"/>
        <w:jc w:val="both"/>
        <w:rPr>
          <w:rFonts w:ascii="Times New Roman" w:hAnsi="Times New Roman" w:cs="Times New Roman"/>
          <w:bCs/>
          <w:color w:val="0D0D0D"/>
          <w:sz w:val="28"/>
          <w:szCs w:val="28"/>
        </w:rPr>
      </w:pPr>
      <w:r w:rsidRPr="0066470D">
        <w:rPr>
          <w:rFonts w:ascii="Times New Roman" w:eastAsia="微軟正黑體" w:hAnsi="Times New Roman" w:cs="Times New Roman"/>
          <w:bCs/>
          <w:color w:val="FF0000"/>
          <w:kern w:val="2"/>
          <w:sz w:val="28"/>
          <w:szCs w:val="28"/>
          <w:highlight w:val="cyan"/>
        </w:rPr>
        <w:t>Cascad</w:t>
      </w:r>
      <w:r w:rsidR="00E14EF1" w:rsidRPr="0066470D">
        <w:rPr>
          <w:rFonts w:ascii="Times New Roman" w:eastAsia="微軟正黑體" w:hAnsi="Times New Roman" w:cs="Times New Roman"/>
          <w:bCs/>
          <w:color w:val="FF0000"/>
          <w:kern w:val="2"/>
          <w:sz w:val="28"/>
          <w:szCs w:val="28"/>
          <w:highlight w:val="cyan"/>
        </w:rPr>
        <w:t>e</w:t>
      </w:r>
      <w:r w:rsidR="005C1CB4" w:rsidRPr="0066470D">
        <w:rPr>
          <w:rFonts w:ascii="Times New Roman" w:hAnsi="Times New Roman" w:cs="Times New Roman"/>
          <w:bCs/>
          <w:color w:val="0D0D0D"/>
          <w:sz w:val="28"/>
          <w:szCs w:val="28"/>
        </w:rPr>
        <w:t xml:space="preserve"> </w:t>
      </w:r>
      <w:r w:rsidR="005C1CB4" w:rsidRPr="0066470D">
        <w:rPr>
          <w:rStyle w:val="aa"/>
          <w:rFonts w:ascii="Times New Roman" w:hAnsi="Times New Roman" w:cs="Times New Roman"/>
          <w:sz w:val="28"/>
          <w:szCs w:val="28"/>
        </w:rPr>
        <w:t>(Cascade Rule)</w:t>
      </w:r>
      <w:r w:rsidR="005C1CB4" w:rsidRPr="0066470D">
        <w:rPr>
          <w:rFonts w:ascii="Times New Roman" w:hAnsi="Times New Roman" w:cs="Times New Roman"/>
          <w:sz w:val="28"/>
          <w:szCs w:val="28"/>
        </w:rPr>
        <w:t xml:space="preserve">: </w:t>
      </w:r>
      <w:r w:rsidRPr="0066470D">
        <w:rPr>
          <w:rFonts w:ascii="Times New Roman" w:hAnsi="Times New Roman" w:cs="Times New Roman"/>
          <w:bCs/>
          <w:color w:val="0D0D0D"/>
          <w:sz w:val="28"/>
          <w:szCs w:val="28"/>
        </w:rPr>
        <w:t xml:space="preserve"> </w:t>
      </w:r>
      <w:r w:rsidR="005C1CB4" w:rsidRPr="0066470D">
        <w:rPr>
          <w:rFonts w:ascii="Times New Roman" w:hAnsi="Times New Roman" w:cs="Times New Roman"/>
          <w:color w:val="00B0F0"/>
          <w:sz w:val="28"/>
          <w:szCs w:val="28"/>
        </w:rPr>
        <w:t>Automatically propagates changes from the referenced record to the dependent records.</w:t>
      </w:r>
      <w:r w:rsidR="005C1CB4" w:rsidRPr="0066470D">
        <w:rPr>
          <w:rFonts w:ascii="Times New Roman" w:hAnsi="Times New Roman" w:cs="Times New Roman"/>
          <w:sz w:val="28"/>
          <w:szCs w:val="28"/>
        </w:rPr>
        <w:t xml:space="preserve"> If a primary key is updated or deleted, corresponding foreign key values in related child tables are also updated or removed accordingly.</w:t>
      </w:r>
    </w:p>
    <w:p w14:paraId="0A9E0772" w14:textId="74045986" w:rsidR="00FF3D97" w:rsidRPr="0066470D" w:rsidRDefault="00FF3D97" w:rsidP="0066470D">
      <w:pPr>
        <w:pStyle w:val="Web"/>
        <w:numPr>
          <w:ilvl w:val="0"/>
          <w:numId w:val="5"/>
        </w:numPr>
        <w:pBdr>
          <w:top w:val="single" w:sz="2" w:space="0" w:color="E3E3E3"/>
          <w:left w:val="single" w:sz="2" w:space="0" w:color="E3E3E3"/>
          <w:bottom w:val="single" w:sz="2" w:space="0" w:color="E3E3E3"/>
          <w:right w:val="single" w:sz="2" w:space="0" w:color="E3E3E3"/>
        </w:pBdr>
        <w:shd w:val="clear" w:color="auto" w:fill="FFFFFF"/>
        <w:tabs>
          <w:tab w:val="clear" w:pos="644"/>
        </w:tabs>
        <w:adjustRightInd w:val="0"/>
        <w:snapToGrid w:val="0"/>
        <w:spacing w:before="0" w:beforeAutospacing="0" w:after="0" w:afterAutospacing="0" w:line="288" w:lineRule="auto"/>
        <w:ind w:left="709" w:hanging="284"/>
        <w:jc w:val="both"/>
        <w:rPr>
          <w:rFonts w:ascii="Times New Roman" w:hAnsi="Times New Roman" w:cs="Times New Roman"/>
          <w:bCs/>
          <w:color w:val="0D0D0D"/>
          <w:sz w:val="28"/>
          <w:szCs w:val="28"/>
        </w:rPr>
      </w:pPr>
      <w:r w:rsidRPr="0066470D">
        <w:rPr>
          <w:rFonts w:ascii="Times New Roman" w:eastAsia="微軟正黑體" w:hAnsi="Times New Roman" w:cs="Times New Roman"/>
          <w:bCs/>
          <w:color w:val="FF0000"/>
          <w:kern w:val="2"/>
          <w:sz w:val="28"/>
          <w:szCs w:val="28"/>
          <w:highlight w:val="lightGray"/>
        </w:rPr>
        <w:t>Nullify</w:t>
      </w:r>
      <w:r w:rsidR="005C1CB4" w:rsidRPr="0066470D">
        <w:rPr>
          <w:rFonts w:ascii="Times New Roman" w:eastAsia="微軟正黑體" w:hAnsi="Times New Roman" w:cs="Times New Roman"/>
          <w:bCs/>
          <w:color w:val="FF0000"/>
          <w:kern w:val="2"/>
          <w:sz w:val="28"/>
          <w:szCs w:val="28"/>
        </w:rPr>
        <w:t xml:space="preserve"> </w:t>
      </w:r>
      <w:r w:rsidR="005C1CB4" w:rsidRPr="0066470D">
        <w:rPr>
          <w:rFonts w:ascii="Times New Roman" w:hAnsi="Times New Roman" w:cs="Times New Roman"/>
          <w:sz w:val="28"/>
          <w:szCs w:val="28"/>
        </w:rPr>
        <w:t>(</w:t>
      </w:r>
      <w:r w:rsidR="005C1CB4" w:rsidRPr="0066470D">
        <w:rPr>
          <w:rFonts w:ascii="Times New Roman" w:hAnsi="Times New Roman" w:cs="Times New Roman"/>
          <w:b/>
          <w:bCs/>
          <w:sz w:val="28"/>
          <w:szCs w:val="28"/>
        </w:rPr>
        <w:t>Set Null Rule)</w:t>
      </w:r>
      <w:r w:rsidRPr="0066470D">
        <w:rPr>
          <w:rFonts w:ascii="Times New Roman" w:hAnsi="Times New Roman" w:cs="Times New Roman"/>
          <w:bCs/>
          <w:color w:val="0D0D0D"/>
          <w:sz w:val="28"/>
          <w:szCs w:val="28"/>
        </w:rPr>
        <w:t xml:space="preserve">: </w:t>
      </w:r>
      <w:r w:rsidR="005C1CB4" w:rsidRPr="0066470D">
        <w:rPr>
          <w:rFonts w:ascii="Times New Roman" w:hAnsi="Times New Roman" w:cs="Times New Roman"/>
          <w:color w:val="C45911" w:themeColor="accent2" w:themeShade="BF"/>
          <w:sz w:val="28"/>
          <w:szCs w:val="28"/>
        </w:rPr>
        <w:t xml:space="preserve">When a referenced primary key record is modified or deleted, the associated foreign key values in child tables are set to </w:t>
      </w:r>
      <w:r w:rsidR="005C1CB4" w:rsidRPr="0066470D">
        <w:rPr>
          <w:rStyle w:val="aa"/>
          <w:rFonts w:ascii="Times New Roman" w:hAnsi="Times New Roman" w:cs="Times New Roman"/>
          <w:color w:val="C45911" w:themeColor="accent2" w:themeShade="BF"/>
          <w:sz w:val="28"/>
          <w:szCs w:val="28"/>
        </w:rPr>
        <w:t>NULL</w:t>
      </w:r>
      <w:r w:rsidR="005C1CB4" w:rsidRPr="0066470D">
        <w:rPr>
          <w:rFonts w:ascii="Times New Roman" w:hAnsi="Times New Roman" w:cs="Times New Roman"/>
          <w:sz w:val="28"/>
          <w:szCs w:val="28"/>
        </w:rPr>
        <w:t>, effectively removing the link while preserving the child records.</w:t>
      </w:r>
    </w:p>
    <w:p w14:paraId="7CAB5BEF" w14:textId="77777777" w:rsidR="00FF3D97" w:rsidRPr="0066470D" w:rsidRDefault="00FF3D97" w:rsidP="0066470D">
      <w:pPr>
        <w:suppressAutoHyphens/>
        <w:adjustRightInd w:val="0"/>
        <w:snapToGrid w:val="0"/>
        <w:spacing w:line="288" w:lineRule="auto"/>
        <w:ind w:left="284" w:hanging="284"/>
        <w:jc w:val="both"/>
        <w:rPr>
          <w:rFonts w:eastAsia="標楷體"/>
          <w:b/>
          <w:bCs/>
          <w:color w:val="000080"/>
          <w:sz w:val="28"/>
          <w:szCs w:val="28"/>
        </w:rPr>
      </w:pPr>
    </w:p>
    <w:p w14:paraId="7E3F3A18" w14:textId="68523911" w:rsidR="0047253B" w:rsidRPr="0066470D" w:rsidRDefault="00810002" w:rsidP="0066470D">
      <w:pPr>
        <w:pStyle w:val="1"/>
        <w:adjustRightInd w:val="0"/>
        <w:snapToGrid w:val="0"/>
        <w:spacing w:before="0" w:after="0" w:line="288" w:lineRule="auto"/>
        <w:jc w:val="both"/>
        <w:rPr>
          <w:rFonts w:ascii="Times New Roman" w:eastAsia="微軟正黑體" w:hAnsi="Times New Roman" w:cs="Times New Roman"/>
          <w:b w:val="0"/>
          <w:bCs w:val="0"/>
          <w:sz w:val="28"/>
          <w:szCs w:val="28"/>
          <w:shd w:val="pct15" w:color="auto" w:fill="FFFFFF"/>
        </w:rPr>
      </w:pPr>
      <w:r w:rsidRPr="0066470D">
        <w:rPr>
          <w:rFonts w:ascii="Times New Roman" w:eastAsia="標楷體" w:hAnsi="Times New Roman" w:cs="Times New Roman"/>
          <w:sz w:val="28"/>
          <w:szCs w:val="28"/>
          <w:shd w:val="pct15" w:color="auto" w:fill="FFFFFF"/>
        </w:rPr>
        <w:t>I</w:t>
      </w:r>
      <w:r w:rsidR="00551471" w:rsidRPr="0066470D">
        <w:rPr>
          <w:rFonts w:ascii="Times New Roman" w:eastAsia="標楷體" w:hAnsi="Times New Roman" w:cs="Times New Roman"/>
          <w:sz w:val="28"/>
          <w:szCs w:val="28"/>
          <w:shd w:val="pct15" w:color="auto" w:fill="FFFFFF"/>
        </w:rPr>
        <w:t>II</w:t>
      </w:r>
      <w:r w:rsidRPr="0066470D">
        <w:rPr>
          <w:rFonts w:ascii="Times New Roman" w:eastAsia="標楷體" w:hAnsi="Times New Roman" w:cs="Times New Roman"/>
          <w:sz w:val="28"/>
          <w:szCs w:val="28"/>
          <w:shd w:val="pct15" w:color="auto" w:fill="FFFFFF"/>
        </w:rPr>
        <w:t xml:space="preserve">. </w:t>
      </w:r>
      <w:r w:rsidR="00DF1D1E" w:rsidRPr="0066470D">
        <w:rPr>
          <w:rStyle w:val="aa"/>
          <w:rFonts w:ascii="Times New Roman" w:hAnsi="Times New Roman" w:cs="Times New Roman"/>
          <w:b/>
          <w:bCs/>
          <w:sz w:val="28"/>
          <w:szCs w:val="28"/>
        </w:rPr>
        <w:t>Logical Relational Schema</w:t>
      </w:r>
    </w:p>
    <w:p w14:paraId="4CFAF3A1" w14:textId="77777777" w:rsidR="005C1CB4" w:rsidRPr="0066470D" w:rsidRDefault="005C1CB4" w:rsidP="0066470D">
      <w:pPr>
        <w:adjustRightInd w:val="0"/>
        <w:snapToGrid w:val="0"/>
        <w:spacing w:line="288" w:lineRule="auto"/>
        <w:ind w:left="851"/>
        <w:jc w:val="both"/>
        <w:rPr>
          <w:rStyle w:val="termtext"/>
          <w:sz w:val="28"/>
          <w:szCs w:val="28"/>
        </w:rPr>
      </w:pPr>
    </w:p>
    <w:p w14:paraId="5CF410D9" w14:textId="044FD84F" w:rsidR="0066470D" w:rsidRPr="0066470D" w:rsidRDefault="005C1CB4" w:rsidP="0066470D">
      <w:pPr>
        <w:pStyle w:val="Web"/>
        <w:adjustRightInd w:val="0"/>
        <w:snapToGrid w:val="0"/>
        <w:spacing w:before="0" w:beforeAutospacing="0" w:after="0" w:afterAutospacing="0" w:line="288" w:lineRule="auto"/>
        <w:jc w:val="both"/>
        <w:rPr>
          <w:rFonts w:ascii="Times New Roman" w:hAnsi="Times New Roman" w:cs="Times New Roman"/>
          <w:color w:val="0000CC"/>
          <w:sz w:val="28"/>
          <w:szCs w:val="28"/>
        </w:rPr>
      </w:pPr>
      <w:r w:rsidRPr="0066470D">
        <w:rPr>
          <w:rFonts w:ascii="Times New Roman" w:hAnsi="Times New Roman" w:cs="Times New Roman"/>
          <w:color w:val="0000CC"/>
          <w:sz w:val="28"/>
          <w:szCs w:val="28"/>
        </w:rPr>
        <w:t xml:space="preserve">The </w:t>
      </w:r>
      <w:r w:rsidRPr="0066470D">
        <w:rPr>
          <w:rStyle w:val="aa"/>
          <w:rFonts w:ascii="Times New Roman" w:hAnsi="Times New Roman" w:cs="Times New Roman"/>
          <w:color w:val="0000CC"/>
          <w:sz w:val="28"/>
          <w:szCs w:val="28"/>
        </w:rPr>
        <w:t>Logical Relational Schema</w:t>
      </w:r>
      <w:r w:rsidRPr="0066470D">
        <w:rPr>
          <w:rFonts w:ascii="Times New Roman" w:hAnsi="Times New Roman" w:cs="Times New Roman"/>
          <w:color w:val="0000CC"/>
          <w:sz w:val="28"/>
          <w:szCs w:val="28"/>
        </w:rPr>
        <w:t xml:space="preserve"> shown in the image represents a </w:t>
      </w:r>
      <w:r w:rsidR="0066470D" w:rsidRPr="0066470D">
        <w:rPr>
          <w:rFonts w:ascii="Times New Roman" w:hAnsi="Times New Roman" w:cs="Times New Roman"/>
          <w:color w:val="0000CC"/>
          <w:sz w:val="28"/>
          <w:szCs w:val="28"/>
        </w:rPr>
        <w:t xml:space="preserve">relational </w:t>
      </w:r>
      <w:r w:rsidRPr="0066470D">
        <w:rPr>
          <w:rFonts w:ascii="Times New Roman" w:hAnsi="Times New Roman" w:cs="Times New Roman"/>
          <w:color w:val="0000CC"/>
          <w:sz w:val="28"/>
          <w:szCs w:val="28"/>
        </w:rPr>
        <w:t xml:space="preserve">database structure with multiple tables and their relationships, ensuring </w:t>
      </w:r>
      <w:r w:rsidRPr="0066470D">
        <w:rPr>
          <w:rStyle w:val="aa"/>
          <w:rFonts w:ascii="Times New Roman" w:hAnsi="Times New Roman" w:cs="Times New Roman"/>
          <w:color w:val="0000CC"/>
          <w:sz w:val="28"/>
          <w:szCs w:val="28"/>
        </w:rPr>
        <w:t>referential integrity constraints</w:t>
      </w:r>
      <w:r w:rsidRPr="0066470D">
        <w:rPr>
          <w:rFonts w:ascii="Times New Roman" w:hAnsi="Times New Roman" w:cs="Times New Roman"/>
          <w:color w:val="0000CC"/>
          <w:sz w:val="28"/>
          <w:szCs w:val="28"/>
        </w:rPr>
        <w:t xml:space="preserve"> through </w:t>
      </w:r>
      <w:r w:rsidRPr="0066470D">
        <w:rPr>
          <w:rStyle w:val="aa"/>
          <w:rFonts w:ascii="Times New Roman" w:hAnsi="Times New Roman" w:cs="Times New Roman"/>
          <w:color w:val="0000CC"/>
          <w:sz w:val="28"/>
          <w:szCs w:val="28"/>
        </w:rPr>
        <w:t>Primary Keys (PKs) and Foreign Keys (FKs)</w:t>
      </w:r>
      <w:r w:rsidRPr="0066470D">
        <w:rPr>
          <w:rFonts w:ascii="Times New Roman" w:hAnsi="Times New Roman" w:cs="Times New Roman"/>
          <w:color w:val="0000CC"/>
          <w:sz w:val="28"/>
          <w:szCs w:val="28"/>
        </w:rPr>
        <w:t xml:space="preserve">. </w:t>
      </w:r>
    </w:p>
    <w:p w14:paraId="11F49548" w14:textId="1320DE13" w:rsidR="005C1CB4" w:rsidRPr="0066470D" w:rsidRDefault="0066470D" w:rsidP="0066470D">
      <w:pPr>
        <w:pStyle w:val="Web"/>
        <w:adjustRightInd w:val="0"/>
        <w:snapToGrid w:val="0"/>
        <w:spacing w:before="0" w:beforeAutospacing="0" w:after="0" w:afterAutospacing="0" w:line="288" w:lineRule="auto"/>
        <w:jc w:val="both"/>
        <w:rPr>
          <w:rFonts w:ascii="Times New Roman" w:hAnsi="Times New Roman" w:cs="Times New Roman"/>
          <w:sz w:val="28"/>
          <w:szCs w:val="28"/>
        </w:rPr>
      </w:pPr>
      <w:r w:rsidRPr="0066470D">
        <w:rPr>
          <w:rFonts w:ascii="Times New Roman" w:hAnsi="Times New Roman" w:cs="Times New Roman"/>
          <w:sz w:val="28"/>
          <w:szCs w:val="28"/>
        </w:rPr>
        <w:object w:dxaOrig="8080" w:dyaOrig="6100" w14:anchorId="1A372C5A">
          <v:shape id="_x0000_i1029" type="#_x0000_t75" style="width:464.5pt;height:296pt" o:ole="">
            <v:imagedata r:id="rId7" o:title=""/>
          </v:shape>
          <o:OLEObject Type="Embed" ProgID="PBrush" ShapeID="_x0000_i1029" DrawAspect="Content" ObjectID="_1836129685" r:id="rId8"/>
        </w:object>
      </w:r>
      <w:r w:rsidR="003F706A" w:rsidRPr="0066470D">
        <w:rPr>
          <w:rFonts w:ascii="Times New Roman" w:hAnsi="Times New Roman" w:cs="Times New Roman"/>
          <w:sz w:val="28"/>
          <w:szCs w:val="28"/>
        </w:rPr>
        <w:br/>
      </w:r>
      <w:r w:rsidR="003F706A" w:rsidRPr="0066470D">
        <w:rPr>
          <w:rFonts w:ascii="Times New Roman" w:hAnsi="Times New Roman" w:cs="Times New Roman"/>
          <w:color w:val="0000CC"/>
          <w:sz w:val="28"/>
          <w:szCs w:val="28"/>
        </w:rPr>
        <w:t xml:space="preserve">This </w:t>
      </w:r>
      <w:r w:rsidR="003F706A" w:rsidRPr="0066470D">
        <w:rPr>
          <w:rStyle w:val="aa"/>
          <w:rFonts w:ascii="Times New Roman" w:hAnsi="Times New Roman" w:cs="Times New Roman"/>
          <w:color w:val="0000CC"/>
          <w:sz w:val="28"/>
          <w:szCs w:val="28"/>
        </w:rPr>
        <w:t>relational schema</w:t>
      </w:r>
      <w:r w:rsidR="003F706A" w:rsidRPr="0066470D">
        <w:rPr>
          <w:rFonts w:ascii="Times New Roman" w:hAnsi="Times New Roman" w:cs="Times New Roman"/>
          <w:color w:val="0000CC"/>
          <w:sz w:val="28"/>
          <w:szCs w:val="28"/>
        </w:rPr>
        <w:t xml:space="preserve"> properly structures </w:t>
      </w:r>
      <w:r w:rsidR="003F706A" w:rsidRPr="0066470D">
        <w:rPr>
          <w:rStyle w:val="aa"/>
          <w:rFonts w:ascii="Times New Roman" w:hAnsi="Times New Roman" w:cs="Times New Roman"/>
          <w:color w:val="0000CC"/>
          <w:sz w:val="28"/>
          <w:szCs w:val="28"/>
        </w:rPr>
        <w:t>one-to-many</w:t>
      </w:r>
      <w:r w:rsidR="003F706A" w:rsidRPr="0066470D">
        <w:rPr>
          <w:rFonts w:ascii="Times New Roman" w:hAnsi="Times New Roman" w:cs="Times New Roman"/>
          <w:color w:val="0000CC"/>
          <w:sz w:val="28"/>
          <w:szCs w:val="28"/>
        </w:rPr>
        <w:t xml:space="preserve"> (Employee-Department), </w:t>
      </w:r>
      <w:r w:rsidR="003F706A" w:rsidRPr="0066470D">
        <w:rPr>
          <w:rStyle w:val="aa"/>
          <w:rFonts w:ascii="Times New Roman" w:hAnsi="Times New Roman" w:cs="Times New Roman"/>
          <w:color w:val="0000CC"/>
          <w:sz w:val="28"/>
          <w:szCs w:val="28"/>
        </w:rPr>
        <w:t>one-to-one</w:t>
      </w:r>
      <w:r w:rsidR="003F706A" w:rsidRPr="0066470D">
        <w:rPr>
          <w:rFonts w:ascii="Times New Roman" w:hAnsi="Times New Roman" w:cs="Times New Roman"/>
          <w:color w:val="0000CC"/>
          <w:sz w:val="28"/>
          <w:szCs w:val="28"/>
        </w:rPr>
        <w:t xml:space="preserve"> (Department-Manager), and </w:t>
      </w:r>
      <w:r w:rsidR="003F706A" w:rsidRPr="0066470D">
        <w:rPr>
          <w:rStyle w:val="aa"/>
          <w:rFonts w:ascii="Times New Roman" w:hAnsi="Times New Roman" w:cs="Times New Roman"/>
          <w:color w:val="0000CC"/>
          <w:sz w:val="28"/>
          <w:szCs w:val="28"/>
        </w:rPr>
        <w:t>many-to-many</w:t>
      </w:r>
      <w:r w:rsidR="003F706A" w:rsidRPr="0066470D">
        <w:rPr>
          <w:rFonts w:ascii="Times New Roman" w:hAnsi="Times New Roman" w:cs="Times New Roman"/>
          <w:color w:val="0000CC"/>
          <w:sz w:val="28"/>
          <w:szCs w:val="28"/>
        </w:rPr>
        <w:t xml:space="preserve"> (Works_on) relationships while maintaining data integrity across tables.</w:t>
      </w:r>
      <w:r w:rsidRPr="0066470D">
        <w:rPr>
          <w:rFonts w:ascii="Times New Roman" w:hAnsi="Times New Roman" w:cs="Times New Roman"/>
          <w:color w:val="0000CC"/>
          <w:sz w:val="28"/>
          <w:szCs w:val="28"/>
        </w:rPr>
        <w:t xml:space="preserve"> </w:t>
      </w:r>
      <w:r w:rsidR="005C1CB4" w:rsidRPr="0066470D">
        <w:rPr>
          <w:rFonts w:ascii="Times New Roman" w:hAnsi="Times New Roman" w:cs="Times New Roman"/>
          <w:sz w:val="28"/>
          <w:szCs w:val="28"/>
        </w:rPr>
        <w:t>Below is a breakdown of the schema:</w:t>
      </w:r>
    </w:p>
    <w:p w14:paraId="6F0FA6F2" w14:textId="77777777" w:rsidR="005C1CB4" w:rsidRPr="0066470D" w:rsidRDefault="005C1CB4" w:rsidP="0066470D">
      <w:pPr>
        <w:pStyle w:val="3"/>
        <w:adjustRightInd w:val="0"/>
        <w:snapToGrid w:val="0"/>
        <w:spacing w:line="288" w:lineRule="auto"/>
        <w:jc w:val="both"/>
        <w:rPr>
          <w:rFonts w:ascii="Times New Roman" w:hAnsi="Times New Roman"/>
          <w:sz w:val="28"/>
          <w:szCs w:val="28"/>
        </w:rPr>
      </w:pPr>
      <w:r w:rsidRPr="0066470D">
        <w:rPr>
          <w:rStyle w:val="aa"/>
          <w:rFonts w:ascii="Times New Roman" w:hAnsi="Times New Roman"/>
          <w:b/>
          <w:bCs/>
          <w:sz w:val="28"/>
          <w:szCs w:val="28"/>
        </w:rPr>
        <w:t xml:space="preserve">1. Employee </w:t>
      </w:r>
      <w:r w:rsidRPr="00E5643F">
        <w:rPr>
          <w:rStyle w:val="aa"/>
          <w:rFonts w:ascii="Times New Roman" w:hAnsi="Times New Roman"/>
          <w:sz w:val="28"/>
          <w:szCs w:val="28"/>
        </w:rPr>
        <w:t>Table</w:t>
      </w:r>
    </w:p>
    <w:p w14:paraId="4684902B" w14:textId="409BD85F" w:rsidR="005C1CB4" w:rsidRPr="0066470D" w:rsidRDefault="003C318A" w:rsidP="0066470D">
      <w:pPr>
        <w:widowControl/>
        <w:numPr>
          <w:ilvl w:val="0"/>
          <w:numId w:val="7"/>
        </w:numPr>
        <w:adjustRightInd w:val="0"/>
        <w:snapToGrid w:val="0"/>
        <w:spacing w:line="288" w:lineRule="auto"/>
        <w:jc w:val="both"/>
        <w:rPr>
          <w:sz w:val="28"/>
          <w:szCs w:val="28"/>
        </w:rPr>
      </w:pPr>
      <w:r w:rsidRPr="0066470D">
        <w:rPr>
          <w:sz w:val="28"/>
          <w:szCs w:val="28"/>
        </w:rPr>
        <w:t>PK Attributes:</w:t>
      </w:r>
      <w:r w:rsidR="005C1CB4" w:rsidRPr="0066470D">
        <w:rPr>
          <w:color w:val="FF0000"/>
          <w:sz w:val="28"/>
          <w:szCs w:val="28"/>
        </w:rPr>
        <w:t xml:space="preserve"> </w:t>
      </w:r>
      <w:r w:rsidR="006F3E1E">
        <w:rPr>
          <w:color w:val="FF0000"/>
          <w:sz w:val="28"/>
          <w:szCs w:val="28"/>
        </w:rPr>
        <w:t>“</w:t>
      </w:r>
      <w:r w:rsidR="005C1CB4" w:rsidRPr="006F3E1E">
        <w:rPr>
          <w:rStyle w:val="HTML1"/>
          <w:rFonts w:ascii="Times New Roman" w:hAnsi="Times New Roman" w:cs="Times New Roman"/>
          <w:color w:val="FF0000"/>
          <w:sz w:val="28"/>
          <w:szCs w:val="28"/>
          <w:u w:val="single"/>
        </w:rPr>
        <w:t>Ssn</w:t>
      </w:r>
      <w:r w:rsidR="006F3E1E">
        <w:rPr>
          <w:rStyle w:val="HTML1"/>
          <w:rFonts w:ascii="Times New Roman" w:hAnsi="Times New Roman" w:cs="Times New Roman"/>
          <w:color w:val="FF0000"/>
          <w:sz w:val="28"/>
          <w:szCs w:val="28"/>
          <w:u w:val="single"/>
        </w:rPr>
        <w:t>”</w:t>
      </w:r>
      <w:r w:rsidR="005C1CB4" w:rsidRPr="0066470D">
        <w:rPr>
          <w:color w:val="FF0000"/>
          <w:sz w:val="28"/>
          <w:szCs w:val="28"/>
        </w:rPr>
        <w:t xml:space="preserve"> </w:t>
      </w:r>
      <w:r w:rsidRPr="0066470D">
        <w:rPr>
          <w:color w:val="FF0000"/>
          <w:sz w:val="28"/>
          <w:szCs w:val="28"/>
        </w:rPr>
        <w:t xml:space="preserve">is referenced by other tables </w:t>
      </w:r>
      <w:r w:rsidRPr="0066470D">
        <w:rPr>
          <w:sz w:val="28"/>
          <w:szCs w:val="28"/>
        </w:rPr>
        <w:t>an</w:t>
      </w:r>
      <w:r w:rsidRPr="00E5643F">
        <w:rPr>
          <w:sz w:val="28"/>
          <w:szCs w:val="28"/>
        </w:rPr>
        <w:t xml:space="preserve">d </w:t>
      </w:r>
      <w:r w:rsidR="006F3E1E">
        <w:rPr>
          <w:sz w:val="28"/>
          <w:szCs w:val="28"/>
        </w:rPr>
        <w:t xml:space="preserve">is </w:t>
      </w:r>
      <w:r w:rsidRPr="00E5643F">
        <w:rPr>
          <w:sz w:val="28"/>
          <w:szCs w:val="28"/>
        </w:rPr>
        <w:t>a</w:t>
      </w:r>
      <w:r w:rsidRPr="0066470D">
        <w:rPr>
          <w:color w:val="00B050"/>
          <w:sz w:val="28"/>
          <w:szCs w:val="28"/>
        </w:rPr>
        <w:t xml:space="preserve"> self-referencing foreign key</w:t>
      </w:r>
      <w:r w:rsidRPr="0066470D">
        <w:rPr>
          <w:color w:val="FF0000"/>
          <w:sz w:val="28"/>
          <w:szCs w:val="28"/>
        </w:rPr>
        <w:t xml:space="preserve"> </w:t>
      </w:r>
      <w:r w:rsidR="00E5643F">
        <w:rPr>
          <w:color w:val="FF0000"/>
          <w:sz w:val="28"/>
          <w:szCs w:val="28"/>
        </w:rPr>
        <w:t>in</w:t>
      </w:r>
      <w:r w:rsidRPr="0066470D">
        <w:rPr>
          <w:color w:val="FF0000"/>
          <w:sz w:val="28"/>
          <w:szCs w:val="28"/>
        </w:rPr>
        <w:t xml:space="preserve"> the same table.</w:t>
      </w:r>
    </w:p>
    <w:p w14:paraId="669B9E01" w14:textId="41B57AC0" w:rsidR="005C1CB4" w:rsidRPr="0066470D" w:rsidRDefault="00E5643F" w:rsidP="0066470D">
      <w:pPr>
        <w:widowControl/>
        <w:numPr>
          <w:ilvl w:val="0"/>
          <w:numId w:val="7"/>
        </w:numPr>
        <w:adjustRightInd w:val="0"/>
        <w:snapToGrid w:val="0"/>
        <w:spacing w:line="288" w:lineRule="auto"/>
        <w:jc w:val="both"/>
        <w:rPr>
          <w:sz w:val="28"/>
          <w:szCs w:val="28"/>
        </w:rPr>
      </w:pPr>
      <w:r>
        <w:rPr>
          <w:rStyle w:val="aa"/>
          <w:sz w:val="28"/>
          <w:szCs w:val="28"/>
        </w:rPr>
        <w:t xml:space="preserve">Two </w:t>
      </w:r>
      <w:r w:rsidR="005C1CB4" w:rsidRPr="0066470D">
        <w:rPr>
          <w:rStyle w:val="aa"/>
          <w:sz w:val="28"/>
          <w:szCs w:val="28"/>
        </w:rPr>
        <w:t>Relationships:</w:t>
      </w:r>
      <w:r w:rsidR="005C1CB4" w:rsidRPr="0066470D">
        <w:rPr>
          <w:sz w:val="28"/>
          <w:szCs w:val="28"/>
        </w:rPr>
        <w:t xml:space="preserve"> </w:t>
      </w:r>
    </w:p>
    <w:p w14:paraId="382BCACE" w14:textId="40A46F55" w:rsidR="005C1CB4" w:rsidRPr="0066470D" w:rsidRDefault="006F3E1E" w:rsidP="00E5643F">
      <w:pPr>
        <w:widowControl/>
        <w:numPr>
          <w:ilvl w:val="1"/>
          <w:numId w:val="17"/>
        </w:numPr>
        <w:tabs>
          <w:tab w:val="clear" w:pos="1440"/>
        </w:tabs>
        <w:adjustRightInd w:val="0"/>
        <w:snapToGrid w:val="0"/>
        <w:spacing w:line="288" w:lineRule="auto"/>
        <w:ind w:left="1134" w:hanging="283"/>
        <w:jc w:val="both"/>
        <w:rPr>
          <w:sz w:val="28"/>
          <w:szCs w:val="28"/>
        </w:rPr>
      </w:pPr>
      <w:r>
        <w:rPr>
          <w:rStyle w:val="HTML1"/>
          <w:rFonts w:ascii="Times New Roman" w:hAnsi="Times New Roman" w:cs="Times New Roman"/>
          <w:sz w:val="28"/>
          <w:szCs w:val="28"/>
        </w:rPr>
        <w:t>“</w:t>
      </w:r>
      <w:r w:rsidR="005C1CB4" w:rsidRPr="0066470D">
        <w:rPr>
          <w:rStyle w:val="HTML1"/>
          <w:rFonts w:ascii="Times New Roman" w:hAnsi="Times New Roman" w:cs="Times New Roman"/>
          <w:sz w:val="28"/>
          <w:szCs w:val="28"/>
        </w:rPr>
        <w:t>Dno</w:t>
      </w:r>
      <w:r>
        <w:rPr>
          <w:rStyle w:val="HTML1"/>
          <w:rFonts w:ascii="Times New Roman" w:hAnsi="Times New Roman" w:cs="Times New Roman"/>
          <w:sz w:val="28"/>
          <w:szCs w:val="28"/>
        </w:rPr>
        <w:t>”</w:t>
      </w:r>
      <w:r w:rsidRPr="0066470D">
        <w:rPr>
          <w:sz w:val="28"/>
          <w:szCs w:val="28"/>
        </w:rPr>
        <w:t xml:space="preserve"> </w:t>
      </w:r>
      <w:r w:rsidRPr="0066470D">
        <w:rPr>
          <w:color w:val="FF0000"/>
          <w:sz w:val="28"/>
          <w:szCs w:val="28"/>
        </w:rPr>
        <w:t>(</w:t>
      </w:r>
      <w:r>
        <w:rPr>
          <w:color w:val="FF0000"/>
          <w:sz w:val="28"/>
          <w:szCs w:val="28"/>
        </w:rPr>
        <w:t>F</w:t>
      </w:r>
      <w:r w:rsidRPr="0066470D">
        <w:rPr>
          <w:color w:val="FF0000"/>
          <w:sz w:val="28"/>
          <w:szCs w:val="28"/>
        </w:rPr>
        <w:t>K)</w:t>
      </w:r>
      <w:r>
        <w:rPr>
          <w:color w:val="FF0000"/>
          <w:sz w:val="28"/>
          <w:szCs w:val="28"/>
        </w:rPr>
        <w:t xml:space="preserve"> </w:t>
      </w:r>
      <w:r w:rsidR="005C1CB4" w:rsidRPr="0066470D">
        <w:rPr>
          <w:sz w:val="28"/>
          <w:szCs w:val="28"/>
        </w:rPr>
        <w:t xml:space="preserve">links to the </w:t>
      </w:r>
      <w:r w:rsidR="005C1CB4" w:rsidRPr="0066470D">
        <w:rPr>
          <w:rStyle w:val="aa"/>
          <w:sz w:val="28"/>
          <w:szCs w:val="28"/>
        </w:rPr>
        <w:t>Department</w:t>
      </w:r>
      <w:r w:rsidR="005C1CB4" w:rsidRPr="0066470D">
        <w:rPr>
          <w:sz w:val="28"/>
          <w:szCs w:val="28"/>
        </w:rPr>
        <w:t xml:space="preserve"> table (</w:t>
      </w:r>
      <w:r w:rsidR="005C1CB4" w:rsidRPr="006F3E1E">
        <w:rPr>
          <w:rStyle w:val="HTML1"/>
          <w:rFonts w:ascii="Times New Roman" w:hAnsi="Times New Roman" w:cs="Times New Roman"/>
          <w:sz w:val="28"/>
          <w:szCs w:val="28"/>
          <w:u w:val="single"/>
        </w:rPr>
        <w:t>Dnumber</w:t>
      </w:r>
      <w:r w:rsidR="005C1CB4" w:rsidRPr="0066470D">
        <w:rPr>
          <w:sz w:val="28"/>
          <w:szCs w:val="28"/>
        </w:rPr>
        <w:t>).</w:t>
      </w:r>
    </w:p>
    <w:p w14:paraId="03101BE1" w14:textId="612AAF3C" w:rsidR="005C1CB4" w:rsidRPr="0066470D" w:rsidRDefault="003C318A" w:rsidP="00E5643F">
      <w:pPr>
        <w:widowControl/>
        <w:numPr>
          <w:ilvl w:val="1"/>
          <w:numId w:val="17"/>
        </w:numPr>
        <w:tabs>
          <w:tab w:val="clear" w:pos="1440"/>
        </w:tabs>
        <w:adjustRightInd w:val="0"/>
        <w:snapToGrid w:val="0"/>
        <w:spacing w:line="288" w:lineRule="auto"/>
        <w:ind w:left="1134" w:hanging="283"/>
        <w:jc w:val="both"/>
        <w:rPr>
          <w:sz w:val="28"/>
          <w:szCs w:val="28"/>
        </w:rPr>
      </w:pPr>
      <w:r w:rsidRPr="0066470D">
        <w:rPr>
          <w:rStyle w:val="aa"/>
          <w:color w:val="FF0000"/>
          <w:sz w:val="28"/>
          <w:szCs w:val="28"/>
        </w:rPr>
        <w:t xml:space="preserve">Employee-Supervisor Relationship: </w:t>
      </w:r>
      <w:r w:rsidR="006F3E1E">
        <w:rPr>
          <w:rStyle w:val="aa"/>
          <w:color w:val="FF0000"/>
          <w:sz w:val="28"/>
          <w:szCs w:val="28"/>
        </w:rPr>
        <w:t>“</w:t>
      </w:r>
      <w:r w:rsidR="005C1CB4" w:rsidRPr="0066470D">
        <w:rPr>
          <w:rStyle w:val="HTML1"/>
          <w:rFonts w:ascii="Times New Roman" w:hAnsi="Times New Roman" w:cs="Times New Roman"/>
          <w:sz w:val="28"/>
          <w:szCs w:val="28"/>
        </w:rPr>
        <w:t>Superssn</w:t>
      </w:r>
      <w:r w:rsidR="006F3E1E">
        <w:rPr>
          <w:rStyle w:val="HTML1"/>
          <w:rFonts w:ascii="Times New Roman" w:hAnsi="Times New Roman" w:cs="Times New Roman"/>
          <w:sz w:val="28"/>
          <w:szCs w:val="28"/>
        </w:rPr>
        <w:t>”</w:t>
      </w:r>
      <w:r w:rsidR="005C1CB4" w:rsidRPr="0066470D">
        <w:rPr>
          <w:sz w:val="28"/>
          <w:szCs w:val="28"/>
        </w:rPr>
        <w:t xml:space="preserve"> </w:t>
      </w:r>
      <w:r w:rsidR="006F3E1E" w:rsidRPr="0066470D">
        <w:rPr>
          <w:color w:val="FF0000"/>
          <w:sz w:val="28"/>
          <w:szCs w:val="28"/>
        </w:rPr>
        <w:t>(</w:t>
      </w:r>
      <w:r w:rsidR="006F3E1E">
        <w:rPr>
          <w:color w:val="FF0000"/>
          <w:sz w:val="28"/>
          <w:szCs w:val="28"/>
        </w:rPr>
        <w:t>F</w:t>
      </w:r>
      <w:r w:rsidR="006F3E1E" w:rsidRPr="0066470D">
        <w:rPr>
          <w:color w:val="FF0000"/>
          <w:sz w:val="28"/>
          <w:szCs w:val="28"/>
        </w:rPr>
        <w:t>K)</w:t>
      </w:r>
      <w:r w:rsidR="006F3E1E">
        <w:rPr>
          <w:color w:val="FF0000"/>
          <w:sz w:val="28"/>
          <w:szCs w:val="28"/>
        </w:rPr>
        <w:t xml:space="preserve"> </w:t>
      </w:r>
      <w:r w:rsidR="005C1CB4" w:rsidRPr="0066470D">
        <w:rPr>
          <w:sz w:val="28"/>
          <w:szCs w:val="28"/>
        </w:rPr>
        <w:t>represents a</w:t>
      </w:r>
      <w:r w:rsidR="005C1CB4" w:rsidRPr="006F3E1E">
        <w:rPr>
          <w:color w:val="00B050"/>
          <w:sz w:val="28"/>
          <w:szCs w:val="28"/>
        </w:rPr>
        <w:t xml:space="preserve"> self-referencing foreign key</w:t>
      </w:r>
      <w:r w:rsidR="005C1CB4" w:rsidRPr="0066470D">
        <w:rPr>
          <w:sz w:val="28"/>
          <w:szCs w:val="28"/>
        </w:rPr>
        <w:t xml:space="preserve"> </w:t>
      </w:r>
      <w:r w:rsidRPr="0066470D">
        <w:rPr>
          <w:sz w:val="28"/>
          <w:szCs w:val="28"/>
        </w:rPr>
        <w:t xml:space="preserve">referencing </w:t>
      </w:r>
      <w:r w:rsidR="005C1CB4" w:rsidRPr="0066470D">
        <w:rPr>
          <w:sz w:val="28"/>
          <w:szCs w:val="28"/>
        </w:rPr>
        <w:t xml:space="preserve">the </w:t>
      </w:r>
      <w:r w:rsidR="006F3E1E">
        <w:rPr>
          <w:sz w:val="28"/>
          <w:szCs w:val="28"/>
        </w:rPr>
        <w:t>primary key “</w:t>
      </w:r>
      <w:r w:rsidRPr="006F3E1E">
        <w:rPr>
          <w:rStyle w:val="HTML1"/>
          <w:rFonts w:ascii="Times New Roman" w:hAnsi="Times New Roman" w:cs="Times New Roman"/>
          <w:color w:val="FF0000"/>
          <w:sz w:val="28"/>
          <w:szCs w:val="28"/>
          <w:u w:val="single"/>
        </w:rPr>
        <w:t>Ssn</w:t>
      </w:r>
      <w:r w:rsidR="006F3E1E">
        <w:rPr>
          <w:rStyle w:val="HTML1"/>
          <w:rFonts w:ascii="Times New Roman" w:hAnsi="Times New Roman" w:cs="Times New Roman"/>
          <w:color w:val="FF0000"/>
          <w:sz w:val="28"/>
          <w:szCs w:val="28"/>
        </w:rPr>
        <w:t>”</w:t>
      </w:r>
      <w:r w:rsidR="005C1CB4" w:rsidRPr="0066470D">
        <w:rPr>
          <w:sz w:val="28"/>
          <w:szCs w:val="28"/>
        </w:rPr>
        <w:t>.</w:t>
      </w:r>
    </w:p>
    <w:p w14:paraId="1C0A2E74" w14:textId="77777777" w:rsidR="005C1CB4" w:rsidRPr="006F3E1E" w:rsidRDefault="005C1CB4" w:rsidP="0066470D">
      <w:pPr>
        <w:pStyle w:val="3"/>
        <w:adjustRightInd w:val="0"/>
        <w:snapToGrid w:val="0"/>
        <w:spacing w:line="288" w:lineRule="auto"/>
        <w:jc w:val="both"/>
        <w:rPr>
          <w:rFonts w:ascii="Times New Roman" w:hAnsi="Times New Roman"/>
          <w:sz w:val="28"/>
          <w:szCs w:val="28"/>
        </w:rPr>
      </w:pPr>
      <w:r w:rsidRPr="0066470D">
        <w:rPr>
          <w:rStyle w:val="aa"/>
          <w:rFonts w:ascii="Times New Roman" w:hAnsi="Times New Roman"/>
          <w:b/>
          <w:bCs/>
          <w:sz w:val="28"/>
          <w:szCs w:val="28"/>
        </w:rPr>
        <w:t xml:space="preserve">2. Department </w:t>
      </w:r>
      <w:r w:rsidRPr="006F3E1E">
        <w:rPr>
          <w:rStyle w:val="aa"/>
          <w:rFonts w:ascii="Times New Roman" w:hAnsi="Times New Roman"/>
          <w:sz w:val="28"/>
          <w:szCs w:val="28"/>
        </w:rPr>
        <w:t>Table</w:t>
      </w:r>
    </w:p>
    <w:p w14:paraId="4DA4D5F5" w14:textId="26E9DF3D" w:rsidR="005C1CB4" w:rsidRPr="0066470D" w:rsidRDefault="003C318A" w:rsidP="0066470D">
      <w:pPr>
        <w:widowControl/>
        <w:numPr>
          <w:ilvl w:val="0"/>
          <w:numId w:val="8"/>
        </w:numPr>
        <w:adjustRightInd w:val="0"/>
        <w:snapToGrid w:val="0"/>
        <w:spacing w:line="288" w:lineRule="auto"/>
        <w:jc w:val="both"/>
        <w:rPr>
          <w:sz w:val="28"/>
          <w:szCs w:val="28"/>
        </w:rPr>
      </w:pPr>
      <w:r w:rsidRPr="0066470D">
        <w:rPr>
          <w:sz w:val="28"/>
          <w:szCs w:val="28"/>
        </w:rPr>
        <w:t xml:space="preserve">PK Attributes: </w:t>
      </w:r>
      <w:r w:rsidR="005C1CB4" w:rsidRPr="006F3E1E">
        <w:rPr>
          <w:sz w:val="28"/>
          <w:szCs w:val="28"/>
          <w:u w:val="single"/>
        </w:rPr>
        <w:t>Dnumber</w:t>
      </w:r>
      <w:r w:rsidR="005C1CB4" w:rsidRPr="0066470D">
        <w:rPr>
          <w:sz w:val="28"/>
          <w:szCs w:val="28"/>
        </w:rPr>
        <w:t>.</w:t>
      </w:r>
    </w:p>
    <w:p w14:paraId="47B1033A" w14:textId="559C519B" w:rsidR="005C1CB4" w:rsidRPr="0066470D" w:rsidRDefault="006F3E1E" w:rsidP="0066470D">
      <w:pPr>
        <w:widowControl/>
        <w:numPr>
          <w:ilvl w:val="0"/>
          <w:numId w:val="8"/>
        </w:numPr>
        <w:adjustRightInd w:val="0"/>
        <w:snapToGrid w:val="0"/>
        <w:spacing w:line="288" w:lineRule="auto"/>
        <w:jc w:val="both"/>
        <w:rPr>
          <w:sz w:val="28"/>
          <w:szCs w:val="28"/>
        </w:rPr>
      </w:pPr>
      <w:r>
        <w:rPr>
          <w:rStyle w:val="aa"/>
          <w:sz w:val="28"/>
          <w:szCs w:val="28"/>
        </w:rPr>
        <w:t xml:space="preserve">Two </w:t>
      </w:r>
      <w:r w:rsidR="005C1CB4" w:rsidRPr="0066470D">
        <w:rPr>
          <w:rStyle w:val="aa"/>
          <w:sz w:val="28"/>
          <w:szCs w:val="28"/>
        </w:rPr>
        <w:t>Relationships:</w:t>
      </w:r>
      <w:r w:rsidR="005C1CB4" w:rsidRPr="0066470D">
        <w:rPr>
          <w:sz w:val="28"/>
          <w:szCs w:val="28"/>
        </w:rPr>
        <w:t xml:space="preserve"> </w:t>
      </w:r>
    </w:p>
    <w:p w14:paraId="6CD59F22" w14:textId="76E63BFB" w:rsidR="005C1CB4" w:rsidRPr="0066470D" w:rsidRDefault="006F3E1E" w:rsidP="006F3E1E">
      <w:pPr>
        <w:widowControl/>
        <w:numPr>
          <w:ilvl w:val="1"/>
          <w:numId w:val="18"/>
        </w:numPr>
        <w:tabs>
          <w:tab w:val="clear" w:pos="1440"/>
        </w:tabs>
        <w:adjustRightInd w:val="0"/>
        <w:snapToGrid w:val="0"/>
        <w:spacing w:line="288" w:lineRule="auto"/>
        <w:ind w:left="1134"/>
        <w:jc w:val="both"/>
        <w:rPr>
          <w:sz w:val="28"/>
          <w:szCs w:val="28"/>
        </w:rPr>
      </w:pPr>
      <w:r>
        <w:rPr>
          <w:sz w:val="28"/>
          <w:szCs w:val="28"/>
          <w:u w:val="single"/>
        </w:rPr>
        <w:t>“</w:t>
      </w:r>
      <w:r w:rsidRPr="006F3E1E">
        <w:rPr>
          <w:sz w:val="28"/>
          <w:szCs w:val="28"/>
          <w:u w:val="single"/>
        </w:rPr>
        <w:t>Dnumber</w:t>
      </w:r>
      <w:r>
        <w:rPr>
          <w:sz w:val="28"/>
          <w:szCs w:val="28"/>
          <w:u w:val="single"/>
        </w:rPr>
        <w:t>”</w:t>
      </w:r>
      <w:r w:rsidR="005C1CB4" w:rsidRPr="0066470D">
        <w:rPr>
          <w:sz w:val="28"/>
          <w:szCs w:val="28"/>
        </w:rPr>
        <w:t xml:space="preserve"> is referenced by</w:t>
      </w:r>
      <w:r>
        <w:rPr>
          <w:sz w:val="28"/>
          <w:szCs w:val="28"/>
        </w:rPr>
        <w:t xml:space="preserve"> </w:t>
      </w:r>
      <w:r>
        <w:rPr>
          <w:rFonts w:hint="eastAsia"/>
          <w:sz w:val="28"/>
          <w:szCs w:val="28"/>
        </w:rPr>
        <w:t>t</w:t>
      </w:r>
      <w:r>
        <w:rPr>
          <w:sz w:val="28"/>
          <w:szCs w:val="28"/>
        </w:rPr>
        <w:t>wo tables</w:t>
      </w:r>
      <w:r w:rsidR="005C1CB4" w:rsidRPr="0066470D">
        <w:rPr>
          <w:sz w:val="28"/>
          <w:szCs w:val="28"/>
        </w:rPr>
        <w:t xml:space="preserve"> </w:t>
      </w:r>
      <w:r w:rsidR="005C1CB4" w:rsidRPr="0066470D">
        <w:rPr>
          <w:rStyle w:val="aa"/>
          <w:sz w:val="28"/>
          <w:szCs w:val="28"/>
        </w:rPr>
        <w:t>Dept_Location</w:t>
      </w:r>
      <w:r w:rsidR="005C1CB4" w:rsidRPr="0066470D">
        <w:rPr>
          <w:sz w:val="28"/>
          <w:szCs w:val="28"/>
        </w:rPr>
        <w:t xml:space="preserve"> and </w:t>
      </w:r>
      <w:r w:rsidR="005C1CB4" w:rsidRPr="0066470D">
        <w:rPr>
          <w:rStyle w:val="aa"/>
          <w:sz w:val="28"/>
          <w:szCs w:val="28"/>
        </w:rPr>
        <w:t>Project</w:t>
      </w:r>
      <w:r w:rsidR="005C1CB4" w:rsidRPr="0066470D">
        <w:rPr>
          <w:sz w:val="28"/>
          <w:szCs w:val="28"/>
        </w:rPr>
        <w:t>.</w:t>
      </w:r>
    </w:p>
    <w:p w14:paraId="5A46DE1A" w14:textId="2ED0E4DC" w:rsidR="005C1CB4" w:rsidRPr="0066470D" w:rsidRDefault="006F3E1E" w:rsidP="006F3E1E">
      <w:pPr>
        <w:widowControl/>
        <w:numPr>
          <w:ilvl w:val="1"/>
          <w:numId w:val="18"/>
        </w:numPr>
        <w:tabs>
          <w:tab w:val="clear" w:pos="1440"/>
        </w:tabs>
        <w:adjustRightInd w:val="0"/>
        <w:snapToGrid w:val="0"/>
        <w:spacing w:line="288" w:lineRule="auto"/>
        <w:ind w:left="1134"/>
        <w:jc w:val="both"/>
        <w:rPr>
          <w:sz w:val="28"/>
          <w:szCs w:val="28"/>
        </w:rPr>
      </w:pPr>
      <w:r>
        <w:rPr>
          <w:rStyle w:val="HTML1"/>
          <w:rFonts w:ascii="Times New Roman" w:hAnsi="Times New Roman" w:cs="Times New Roman"/>
          <w:sz w:val="28"/>
          <w:szCs w:val="28"/>
        </w:rPr>
        <w:t>“</w:t>
      </w:r>
      <w:r w:rsidR="005C1CB4" w:rsidRPr="006F3E1E">
        <w:rPr>
          <w:rStyle w:val="HTML1"/>
          <w:rFonts w:ascii="Times New Roman" w:hAnsi="Times New Roman" w:cs="Times New Roman"/>
          <w:sz w:val="28"/>
          <w:szCs w:val="28"/>
        </w:rPr>
        <w:t>Mgrssn</w:t>
      </w:r>
      <w:r>
        <w:rPr>
          <w:rStyle w:val="HTML1"/>
          <w:rFonts w:ascii="Times New Roman" w:hAnsi="Times New Roman" w:cs="Times New Roman"/>
          <w:sz w:val="28"/>
          <w:szCs w:val="28"/>
        </w:rPr>
        <w:t>”</w:t>
      </w:r>
      <w:r w:rsidR="005C1CB4" w:rsidRPr="0066470D">
        <w:rPr>
          <w:sz w:val="28"/>
          <w:szCs w:val="28"/>
        </w:rPr>
        <w:t xml:space="preserve"> (Manager's Social Security Number) is a foreign key referencing </w:t>
      </w:r>
      <w:r w:rsidR="005C1CB4" w:rsidRPr="0066470D">
        <w:rPr>
          <w:rStyle w:val="aa"/>
          <w:sz w:val="28"/>
          <w:szCs w:val="28"/>
        </w:rPr>
        <w:t>Employee(</w:t>
      </w:r>
      <w:r w:rsidR="005C1CB4" w:rsidRPr="006F3E1E">
        <w:rPr>
          <w:rStyle w:val="aa"/>
          <w:sz w:val="28"/>
          <w:szCs w:val="28"/>
          <w:u w:val="single"/>
        </w:rPr>
        <w:t>Ssn</w:t>
      </w:r>
      <w:r w:rsidR="005C1CB4" w:rsidRPr="0066470D">
        <w:rPr>
          <w:rStyle w:val="aa"/>
          <w:sz w:val="28"/>
          <w:szCs w:val="28"/>
        </w:rPr>
        <w:t>)</w:t>
      </w:r>
      <w:r w:rsidR="005C1CB4" w:rsidRPr="0066470D">
        <w:rPr>
          <w:sz w:val="28"/>
          <w:szCs w:val="28"/>
        </w:rPr>
        <w:t>.</w:t>
      </w:r>
    </w:p>
    <w:p w14:paraId="6BC363EF" w14:textId="77777777" w:rsidR="005C1CB4" w:rsidRPr="0066470D" w:rsidRDefault="005C1CB4" w:rsidP="0066470D">
      <w:pPr>
        <w:pStyle w:val="3"/>
        <w:adjustRightInd w:val="0"/>
        <w:snapToGrid w:val="0"/>
        <w:spacing w:line="288" w:lineRule="auto"/>
        <w:jc w:val="both"/>
        <w:rPr>
          <w:rFonts w:ascii="Times New Roman" w:hAnsi="Times New Roman"/>
          <w:sz w:val="28"/>
          <w:szCs w:val="28"/>
        </w:rPr>
      </w:pPr>
      <w:r w:rsidRPr="0066470D">
        <w:rPr>
          <w:rStyle w:val="aa"/>
          <w:rFonts w:ascii="Times New Roman" w:hAnsi="Times New Roman"/>
          <w:b/>
          <w:bCs/>
          <w:sz w:val="28"/>
          <w:szCs w:val="28"/>
        </w:rPr>
        <w:t xml:space="preserve">3. Dept_Location </w:t>
      </w:r>
      <w:r w:rsidRPr="006F3E1E">
        <w:rPr>
          <w:rStyle w:val="aa"/>
          <w:rFonts w:ascii="Times New Roman" w:hAnsi="Times New Roman"/>
          <w:sz w:val="28"/>
          <w:szCs w:val="28"/>
        </w:rPr>
        <w:t>Table</w:t>
      </w:r>
    </w:p>
    <w:p w14:paraId="41DDB585" w14:textId="310B16B1" w:rsidR="005C1CB4" w:rsidRPr="0066470D" w:rsidRDefault="003C318A" w:rsidP="0066470D">
      <w:pPr>
        <w:widowControl/>
        <w:numPr>
          <w:ilvl w:val="0"/>
          <w:numId w:val="9"/>
        </w:numPr>
        <w:adjustRightInd w:val="0"/>
        <w:snapToGrid w:val="0"/>
        <w:spacing w:line="288" w:lineRule="auto"/>
        <w:jc w:val="both"/>
        <w:rPr>
          <w:sz w:val="28"/>
          <w:szCs w:val="28"/>
        </w:rPr>
      </w:pPr>
      <w:r w:rsidRPr="0066470D">
        <w:rPr>
          <w:sz w:val="28"/>
          <w:szCs w:val="28"/>
        </w:rPr>
        <w:t xml:space="preserve">PK </w:t>
      </w:r>
      <w:r w:rsidR="005C1CB4" w:rsidRPr="0066470D">
        <w:rPr>
          <w:sz w:val="28"/>
          <w:szCs w:val="28"/>
        </w:rPr>
        <w:t xml:space="preserve">Attributes: </w:t>
      </w:r>
      <w:r w:rsidRPr="0066470D">
        <w:rPr>
          <w:sz w:val="28"/>
          <w:szCs w:val="28"/>
        </w:rPr>
        <w:t>(</w:t>
      </w:r>
      <w:r w:rsidR="005C1CB4" w:rsidRPr="006F3E1E">
        <w:rPr>
          <w:rStyle w:val="HTML1"/>
          <w:rFonts w:ascii="Times New Roman" w:hAnsi="Times New Roman" w:cs="Times New Roman"/>
          <w:sz w:val="28"/>
          <w:szCs w:val="28"/>
          <w:u w:val="single"/>
        </w:rPr>
        <w:t>Dnumber</w:t>
      </w:r>
      <w:r w:rsidR="005C1CB4" w:rsidRPr="006F3E1E">
        <w:rPr>
          <w:sz w:val="28"/>
          <w:szCs w:val="28"/>
          <w:u w:val="single"/>
        </w:rPr>
        <w:t xml:space="preserve">, </w:t>
      </w:r>
      <w:r w:rsidR="005C1CB4" w:rsidRPr="006F3E1E">
        <w:rPr>
          <w:rStyle w:val="HTML1"/>
          <w:rFonts w:ascii="Times New Roman" w:hAnsi="Times New Roman" w:cs="Times New Roman"/>
          <w:sz w:val="28"/>
          <w:szCs w:val="28"/>
          <w:u w:val="single"/>
        </w:rPr>
        <w:t>Dlocation</w:t>
      </w:r>
      <w:r w:rsidRPr="0066470D">
        <w:rPr>
          <w:sz w:val="28"/>
          <w:szCs w:val="28"/>
        </w:rPr>
        <w:t>).</w:t>
      </w:r>
    </w:p>
    <w:p w14:paraId="43EC9A60" w14:textId="2EE0599D" w:rsidR="005C1CB4" w:rsidRPr="006F3E1E" w:rsidRDefault="005C1CB4" w:rsidP="006F3E1E">
      <w:pPr>
        <w:widowControl/>
        <w:numPr>
          <w:ilvl w:val="0"/>
          <w:numId w:val="9"/>
        </w:numPr>
        <w:adjustRightInd w:val="0"/>
        <w:snapToGrid w:val="0"/>
        <w:spacing w:line="288" w:lineRule="auto"/>
        <w:jc w:val="both"/>
        <w:rPr>
          <w:sz w:val="28"/>
          <w:szCs w:val="28"/>
        </w:rPr>
      </w:pPr>
      <w:r w:rsidRPr="0066470D">
        <w:rPr>
          <w:rStyle w:val="aa"/>
          <w:sz w:val="28"/>
          <w:szCs w:val="28"/>
        </w:rPr>
        <w:t>Relationships:</w:t>
      </w:r>
      <w:r w:rsidRPr="0066470D">
        <w:rPr>
          <w:sz w:val="28"/>
          <w:szCs w:val="28"/>
        </w:rPr>
        <w:t xml:space="preserve"> </w:t>
      </w:r>
      <w:r w:rsidR="006F3E1E">
        <w:rPr>
          <w:sz w:val="28"/>
          <w:szCs w:val="28"/>
        </w:rPr>
        <w:t>“</w:t>
      </w:r>
      <w:r w:rsidRPr="006F3E1E">
        <w:rPr>
          <w:rStyle w:val="HTML1"/>
          <w:rFonts w:ascii="Times New Roman" w:hAnsi="Times New Roman" w:cs="Times New Roman"/>
          <w:sz w:val="28"/>
          <w:szCs w:val="28"/>
        </w:rPr>
        <w:t>Dnumber</w:t>
      </w:r>
      <w:r w:rsidR="006F3E1E">
        <w:rPr>
          <w:rStyle w:val="HTML1"/>
          <w:rFonts w:ascii="Times New Roman" w:hAnsi="Times New Roman" w:cs="Times New Roman"/>
          <w:sz w:val="28"/>
          <w:szCs w:val="28"/>
        </w:rPr>
        <w:t>”</w:t>
      </w:r>
      <w:r w:rsidRPr="006F3E1E">
        <w:rPr>
          <w:sz w:val="28"/>
          <w:szCs w:val="28"/>
        </w:rPr>
        <w:t xml:space="preserve"> is a foreign key referencing </w:t>
      </w:r>
      <w:r w:rsidRPr="006F3E1E">
        <w:rPr>
          <w:rStyle w:val="aa"/>
          <w:sz w:val="28"/>
          <w:szCs w:val="28"/>
        </w:rPr>
        <w:t>Department(</w:t>
      </w:r>
      <w:r w:rsidRPr="006F3E1E">
        <w:rPr>
          <w:rStyle w:val="aa"/>
          <w:sz w:val="28"/>
          <w:szCs w:val="28"/>
          <w:u w:val="single"/>
        </w:rPr>
        <w:t>Dnumber</w:t>
      </w:r>
      <w:r w:rsidRPr="006F3E1E">
        <w:rPr>
          <w:rStyle w:val="aa"/>
          <w:sz w:val="28"/>
          <w:szCs w:val="28"/>
        </w:rPr>
        <w:t>)</w:t>
      </w:r>
      <w:r w:rsidRPr="006F3E1E">
        <w:rPr>
          <w:sz w:val="28"/>
          <w:szCs w:val="28"/>
        </w:rPr>
        <w:t>.</w:t>
      </w:r>
    </w:p>
    <w:p w14:paraId="66EB39CD" w14:textId="77777777" w:rsidR="005C1CB4" w:rsidRPr="0066470D" w:rsidRDefault="005C1CB4" w:rsidP="0066470D">
      <w:pPr>
        <w:pStyle w:val="3"/>
        <w:adjustRightInd w:val="0"/>
        <w:snapToGrid w:val="0"/>
        <w:spacing w:line="288" w:lineRule="auto"/>
        <w:jc w:val="both"/>
        <w:rPr>
          <w:rFonts w:ascii="Times New Roman" w:hAnsi="Times New Roman"/>
          <w:sz w:val="28"/>
          <w:szCs w:val="28"/>
        </w:rPr>
      </w:pPr>
      <w:r w:rsidRPr="0066470D">
        <w:rPr>
          <w:rStyle w:val="aa"/>
          <w:rFonts w:ascii="Times New Roman" w:hAnsi="Times New Roman"/>
          <w:b/>
          <w:bCs/>
          <w:sz w:val="28"/>
          <w:szCs w:val="28"/>
        </w:rPr>
        <w:t>4. Project Table</w:t>
      </w:r>
    </w:p>
    <w:p w14:paraId="3D91BEF1" w14:textId="77777777" w:rsidR="006F3E1E" w:rsidRDefault="003C318A" w:rsidP="006F3E1E">
      <w:pPr>
        <w:widowControl/>
        <w:numPr>
          <w:ilvl w:val="0"/>
          <w:numId w:val="10"/>
        </w:numPr>
        <w:adjustRightInd w:val="0"/>
        <w:snapToGrid w:val="0"/>
        <w:spacing w:line="288" w:lineRule="auto"/>
        <w:jc w:val="both"/>
        <w:rPr>
          <w:sz w:val="28"/>
          <w:szCs w:val="28"/>
        </w:rPr>
      </w:pPr>
      <w:r w:rsidRPr="0066470D">
        <w:rPr>
          <w:sz w:val="28"/>
          <w:szCs w:val="28"/>
        </w:rPr>
        <w:t>PK Attributes:</w:t>
      </w:r>
      <w:r w:rsidRPr="0066470D">
        <w:rPr>
          <w:rStyle w:val="HTML1"/>
          <w:rFonts w:ascii="Times New Roman" w:hAnsi="Times New Roman" w:cs="Times New Roman"/>
          <w:sz w:val="28"/>
          <w:szCs w:val="28"/>
        </w:rPr>
        <w:t xml:space="preserve"> </w:t>
      </w:r>
      <w:r w:rsidR="005C1CB4" w:rsidRPr="006F3E1E">
        <w:rPr>
          <w:rStyle w:val="HTML1"/>
          <w:rFonts w:ascii="Times New Roman" w:hAnsi="Times New Roman" w:cs="Times New Roman"/>
          <w:sz w:val="28"/>
          <w:szCs w:val="28"/>
          <w:u w:val="single"/>
        </w:rPr>
        <w:t>Pnumber</w:t>
      </w:r>
      <w:r w:rsidR="005C1CB4" w:rsidRPr="0066470D">
        <w:rPr>
          <w:sz w:val="28"/>
          <w:szCs w:val="28"/>
        </w:rPr>
        <w:t>.</w:t>
      </w:r>
    </w:p>
    <w:p w14:paraId="12377B30" w14:textId="39BDB33B" w:rsidR="005C1CB4" w:rsidRPr="006F3E1E" w:rsidRDefault="005C1CB4" w:rsidP="006F3E1E">
      <w:pPr>
        <w:widowControl/>
        <w:numPr>
          <w:ilvl w:val="0"/>
          <w:numId w:val="10"/>
        </w:numPr>
        <w:adjustRightInd w:val="0"/>
        <w:snapToGrid w:val="0"/>
        <w:spacing w:line="288" w:lineRule="auto"/>
        <w:jc w:val="both"/>
        <w:rPr>
          <w:sz w:val="28"/>
          <w:szCs w:val="28"/>
        </w:rPr>
      </w:pPr>
      <w:r w:rsidRPr="006F3E1E">
        <w:rPr>
          <w:rStyle w:val="aa"/>
          <w:sz w:val="28"/>
          <w:szCs w:val="28"/>
        </w:rPr>
        <w:lastRenderedPageBreak/>
        <w:t>Relationships:</w:t>
      </w:r>
      <w:r w:rsidRPr="006F3E1E">
        <w:rPr>
          <w:sz w:val="28"/>
          <w:szCs w:val="28"/>
        </w:rPr>
        <w:t xml:space="preserve"> </w:t>
      </w:r>
      <w:r w:rsidRPr="006F3E1E">
        <w:rPr>
          <w:rStyle w:val="HTML1"/>
          <w:rFonts w:ascii="Times New Roman" w:hAnsi="Times New Roman" w:cs="Times New Roman"/>
          <w:sz w:val="28"/>
          <w:szCs w:val="28"/>
        </w:rPr>
        <w:t>Dnum</w:t>
      </w:r>
      <w:r w:rsidRPr="006F3E1E">
        <w:rPr>
          <w:sz w:val="28"/>
          <w:szCs w:val="28"/>
        </w:rPr>
        <w:t xml:space="preserve"> is a foreign key referencing </w:t>
      </w:r>
      <w:r w:rsidRPr="006F3E1E">
        <w:rPr>
          <w:rStyle w:val="aa"/>
          <w:sz w:val="28"/>
          <w:szCs w:val="28"/>
        </w:rPr>
        <w:t>Department(Dnumber)</w:t>
      </w:r>
      <w:r w:rsidRPr="006F3E1E">
        <w:rPr>
          <w:sz w:val="28"/>
          <w:szCs w:val="28"/>
        </w:rPr>
        <w:t>.</w:t>
      </w:r>
    </w:p>
    <w:p w14:paraId="757D95B5" w14:textId="77777777" w:rsidR="005C1CB4" w:rsidRPr="0066470D" w:rsidRDefault="005C1CB4" w:rsidP="0066470D">
      <w:pPr>
        <w:pStyle w:val="3"/>
        <w:adjustRightInd w:val="0"/>
        <w:snapToGrid w:val="0"/>
        <w:spacing w:line="288" w:lineRule="auto"/>
        <w:jc w:val="both"/>
        <w:rPr>
          <w:rFonts w:ascii="Times New Roman" w:hAnsi="Times New Roman"/>
          <w:sz w:val="28"/>
          <w:szCs w:val="28"/>
        </w:rPr>
      </w:pPr>
      <w:r w:rsidRPr="0066470D">
        <w:rPr>
          <w:rStyle w:val="aa"/>
          <w:rFonts w:ascii="Times New Roman" w:hAnsi="Times New Roman"/>
          <w:b/>
          <w:bCs/>
          <w:sz w:val="28"/>
          <w:szCs w:val="28"/>
        </w:rPr>
        <w:t>5. Works_on Table</w:t>
      </w:r>
    </w:p>
    <w:p w14:paraId="6DE54693" w14:textId="77777777" w:rsidR="005C1CB4" w:rsidRPr="0066470D" w:rsidRDefault="005C1CB4" w:rsidP="0066470D">
      <w:pPr>
        <w:widowControl/>
        <w:numPr>
          <w:ilvl w:val="0"/>
          <w:numId w:val="11"/>
        </w:numPr>
        <w:adjustRightInd w:val="0"/>
        <w:snapToGrid w:val="0"/>
        <w:spacing w:line="288" w:lineRule="auto"/>
        <w:jc w:val="both"/>
        <w:rPr>
          <w:sz w:val="28"/>
          <w:szCs w:val="28"/>
        </w:rPr>
      </w:pPr>
      <w:r w:rsidRPr="00D34F13">
        <w:rPr>
          <w:rStyle w:val="aa"/>
          <w:color w:val="FF0000"/>
          <w:sz w:val="28"/>
          <w:szCs w:val="28"/>
        </w:rPr>
        <w:t>Many-to-Many Relationship</w:t>
      </w:r>
      <w:r w:rsidRPr="00D34F13">
        <w:rPr>
          <w:color w:val="FF0000"/>
          <w:sz w:val="28"/>
          <w:szCs w:val="28"/>
        </w:rPr>
        <w:t xml:space="preserve"> </w:t>
      </w:r>
      <w:r w:rsidRPr="0066470D">
        <w:rPr>
          <w:sz w:val="28"/>
          <w:szCs w:val="28"/>
        </w:rPr>
        <w:t xml:space="preserve">between </w:t>
      </w:r>
      <w:r w:rsidRPr="0066470D">
        <w:rPr>
          <w:rStyle w:val="aa"/>
          <w:sz w:val="28"/>
          <w:szCs w:val="28"/>
        </w:rPr>
        <w:t>Employee</w:t>
      </w:r>
      <w:r w:rsidRPr="0066470D">
        <w:rPr>
          <w:sz w:val="28"/>
          <w:szCs w:val="28"/>
        </w:rPr>
        <w:t xml:space="preserve"> and </w:t>
      </w:r>
      <w:r w:rsidRPr="0066470D">
        <w:rPr>
          <w:rStyle w:val="aa"/>
          <w:sz w:val="28"/>
          <w:szCs w:val="28"/>
        </w:rPr>
        <w:t>Project</w:t>
      </w:r>
      <w:r w:rsidRPr="0066470D">
        <w:rPr>
          <w:sz w:val="28"/>
          <w:szCs w:val="28"/>
        </w:rPr>
        <w:t>.</w:t>
      </w:r>
    </w:p>
    <w:p w14:paraId="0FD15F21" w14:textId="77777777" w:rsidR="005C1CB4" w:rsidRPr="0066470D" w:rsidRDefault="005C1CB4" w:rsidP="0066470D">
      <w:pPr>
        <w:widowControl/>
        <w:numPr>
          <w:ilvl w:val="0"/>
          <w:numId w:val="11"/>
        </w:numPr>
        <w:adjustRightInd w:val="0"/>
        <w:snapToGrid w:val="0"/>
        <w:spacing w:line="288" w:lineRule="auto"/>
        <w:jc w:val="both"/>
        <w:rPr>
          <w:sz w:val="28"/>
          <w:szCs w:val="28"/>
        </w:rPr>
      </w:pPr>
      <w:r w:rsidRPr="0066470D">
        <w:rPr>
          <w:sz w:val="28"/>
          <w:szCs w:val="28"/>
        </w:rPr>
        <w:t xml:space="preserve">Attributes: </w:t>
      </w:r>
      <w:r w:rsidRPr="0066470D">
        <w:rPr>
          <w:rStyle w:val="HTML1"/>
          <w:rFonts w:ascii="Times New Roman" w:hAnsi="Times New Roman" w:cs="Times New Roman"/>
          <w:sz w:val="28"/>
          <w:szCs w:val="28"/>
        </w:rPr>
        <w:t>Essn</w:t>
      </w:r>
      <w:r w:rsidRPr="0066470D">
        <w:rPr>
          <w:sz w:val="28"/>
          <w:szCs w:val="28"/>
        </w:rPr>
        <w:t xml:space="preserve"> (FK referencing Employee's </w:t>
      </w:r>
      <w:r w:rsidRPr="0066470D">
        <w:rPr>
          <w:rStyle w:val="HTML1"/>
          <w:rFonts w:ascii="Times New Roman" w:hAnsi="Times New Roman" w:cs="Times New Roman"/>
          <w:sz w:val="28"/>
          <w:szCs w:val="28"/>
        </w:rPr>
        <w:t>Ssn</w:t>
      </w:r>
      <w:r w:rsidRPr="0066470D">
        <w:rPr>
          <w:sz w:val="28"/>
          <w:szCs w:val="28"/>
        </w:rPr>
        <w:t xml:space="preserve">), </w:t>
      </w:r>
      <w:r w:rsidRPr="0066470D">
        <w:rPr>
          <w:rStyle w:val="HTML1"/>
          <w:rFonts w:ascii="Times New Roman" w:hAnsi="Times New Roman" w:cs="Times New Roman"/>
          <w:sz w:val="28"/>
          <w:szCs w:val="28"/>
        </w:rPr>
        <w:t>Pno</w:t>
      </w:r>
      <w:r w:rsidRPr="0066470D">
        <w:rPr>
          <w:sz w:val="28"/>
          <w:szCs w:val="28"/>
        </w:rPr>
        <w:t xml:space="preserve"> (FK referencing Project's </w:t>
      </w:r>
      <w:r w:rsidRPr="0066470D">
        <w:rPr>
          <w:rStyle w:val="HTML1"/>
          <w:rFonts w:ascii="Times New Roman" w:hAnsi="Times New Roman" w:cs="Times New Roman"/>
          <w:sz w:val="28"/>
          <w:szCs w:val="28"/>
        </w:rPr>
        <w:t>Pnumber</w:t>
      </w:r>
      <w:r w:rsidRPr="0066470D">
        <w:rPr>
          <w:sz w:val="28"/>
          <w:szCs w:val="28"/>
        </w:rPr>
        <w:t xml:space="preserve">), </w:t>
      </w:r>
      <w:r w:rsidRPr="0066470D">
        <w:rPr>
          <w:rStyle w:val="HTML1"/>
          <w:rFonts w:ascii="Times New Roman" w:hAnsi="Times New Roman" w:cs="Times New Roman"/>
          <w:sz w:val="28"/>
          <w:szCs w:val="28"/>
        </w:rPr>
        <w:t>Hours</w:t>
      </w:r>
      <w:r w:rsidRPr="0066470D">
        <w:rPr>
          <w:sz w:val="28"/>
          <w:szCs w:val="28"/>
        </w:rPr>
        <w:t>.</w:t>
      </w:r>
    </w:p>
    <w:p w14:paraId="6E3B33DA" w14:textId="3ABEC90D" w:rsidR="005C1CB4" w:rsidRPr="00B24906" w:rsidRDefault="005C1CB4" w:rsidP="0066470D">
      <w:pPr>
        <w:widowControl/>
        <w:numPr>
          <w:ilvl w:val="0"/>
          <w:numId w:val="11"/>
        </w:numPr>
        <w:adjustRightInd w:val="0"/>
        <w:snapToGrid w:val="0"/>
        <w:spacing w:line="288" w:lineRule="auto"/>
        <w:jc w:val="both"/>
        <w:rPr>
          <w:rStyle w:val="aa"/>
          <w:b w:val="0"/>
          <w:bCs w:val="0"/>
          <w:sz w:val="28"/>
          <w:szCs w:val="28"/>
        </w:rPr>
      </w:pPr>
      <w:r w:rsidRPr="0066470D">
        <w:rPr>
          <w:rStyle w:val="aa"/>
          <w:sz w:val="28"/>
          <w:szCs w:val="28"/>
        </w:rPr>
        <w:t>Ensures an Employee can work on multiple projects and each project can have multiple employees.</w:t>
      </w:r>
    </w:p>
    <w:p w14:paraId="4433D3CF" w14:textId="5F94BED3" w:rsidR="00B24906" w:rsidRPr="00B24906" w:rsidRDefault="00B24906" w:rsidP="0066470D">
      <w:pPr>
        <w:widowControl/>
        <w:numPr>
          <w:ilvl w:val="0"/>
          <w:numId w:val="11"/>
        </w:numPr>
        <w:adjustRightInd w:val="0"/>
        <w:snapToGrid w:val="0"/>
        <w:spacing w:line="288" w:lineRule="auto"/>
        <w:jc w:val="both"/>
        <w:rPr>
          <w:color w:val="0000CC"/>
          <w:sz w:val="32"/>
          <w:szCs w:val="32"/>
        </w:rPr>
      </w:pPr>
      <w:r w:rsidRPr="00B24906">
        <w:rPr>
          <w:color w:val="0000CC"/>
          <w:sz w:val="28"/>
          <w:szCs w:val="28"/>
        </w:rPr>
        <w:t>In database design, an attribute that acts as both a </w:t>
      </w:r>
      <w:r w:rsidRPr="00B24906">
        <w:rPr>
          <w:rStyle w:val="aa"/>
          <w:color w:val="0000CC"/>
          <w:sz w:val="28"/>
          <w:szCs w:val="28"/>
        </w:rPr>
        <w:t>Primary Key (PK)</w:t>
      </w:r>
      <w:r w:rsidRPr="00B24906">
        <w:rPr>
          <w:color w:val="0000CC"/>
          <w:sz w:val="28"/>
          <w:szCs w:val="28"/>
        </w:rPr>
        <w:t> and a </w:t>
      </w:r>
      <w:r w:rsidRPr="00B24906">
        <w:rPr>
          <w:rStyle w:val="aa"/>
          <w:color w:val="0000CC"/>
          <w:sz w:val="28"/>
          <w:szCs w:val="28"/>
        </w:rPr>
        <w:t>Foreign Key (FK)</w:t>
      </w:r>
      <w:r w:rsidRPr="00B24906">
        <w:rPr>
          <w:color w:val="0000CC"/>
          <w:sz w:val="28"/>
          <w:szCs w:val="28"/>
        </w:rPr>
        <w:t> is typically found in child tables within a </w:t>
      </w:r>
      <w:r w:rsidRPr="00B24906">
        <w:rPr>
          <w:rStyle w:val="aa"/>
          <w:color w:val="0000CC"/>
          <w:sz w:val="28"/>
          <w:szCs w:val="28"/>
        </w:rPr>
        <w:t>1:1 relationship</w:t>
      </w:r>
      <w:r w:rsidRPr="00B24906">
        <w:rPr>
          <w:color w:val="0000CC"/>
          <w:sz w:val="28"/>
          <w:szCs w:val="28"/>
        </w:rPr>
        <w:t> or as part of a </w:t>
      </w:r>
      <w:r w:rsidRPr="00B24906">
        <w:rPr>
          <w:rStyle w:val="aa"/>
          <w:color w:val="0000CC"/>
          <w:sz w:val="28"/>
          <w:szCs w:val="28"/>
        </w:rPr>
        <w:t>composite primary key</w:t>
      </w:r>
      <w:r w:rsidRPr="00B24906">
        <w:rPr>
          <w:color w:val="0000CC"/>
          <w:sz w:val="28"/>
          <w:szCs w:val="28"/>
        </w:rPr>
        <w:t> in a bridging table</w:t>
      </w:r>
      <w:r w:rsidRPr="00B24906">
        <w:rPr>
          <w:color w:val="0000CC"/>
          <w:sz w:val="28"/>
          <w:szCs w:val="28"/>
          <w:shd w:val="clear" w:color="auto" w:fill="FFFFFF"/>
        </w:rPr>
        <w:t>. These attributes, sometimes called Primary Foreign Keys (PFK), are essential for maintaining referential integrity while ensuring uniqueness within the child table</w:t>
      </w:r>
    </w:p>
    <w:p w14:paraId="70411B3E" w14:textId="3303C9DB" w:rsidR="005C1CB4" w:rsidRPr="0066470D" w:rsidRDefault="005C1CB4" w:rsidP="0066470D">
      <w:pPr>
        <w:pStyle w:val="3"/>
        <w:adjustRightInd w:val="0"/>
        <w:snapToGrid w:val="0"/>
        <w:spacing w:line="288" w:lineRule="auto"/>
        <w:jc w:val="both"/>
        <w:rPr>
          <w:rFonts w:ascii="Times New Roman" w:hAnsi="Times New Roman"/>
          <w:sz w:val="28"/>
          <w:szCs w:val="28"/>
        </w:rPr>
      </w:pPr>
      <w:r w:rsidRPr="0066470D">
        <w:rPr>
          <w:rStyle w:val="aa"/>
          <w:rFonts w:ascii="Times New Roman" w:hAnsi="Times New Roman"/>
          <w:b/>
          <w:bCs/>
          <w:sz w:val="28"/>
          <w:szCs w:val="28"/>
        </w:rPr>
        <w:t>6. Dependent Table</w:t>
      </w:r>
      <w:r w:rsidR="003C318A" w:rsidRPr="0066470D">
        <w:rPr>
          <w:rStyle w:val="aa"/>
          <w:rFonts w:ascii="Times New Roman" w:hAnsi="Times New Roman"/>
          <w:b/>
          <w:bCs/>
          <w:sz w:val="28"/>
          <w:szCs w:val="28"/>
        </w:rPr>
        <w:t>: stores dependent information for employees.</w:t>
      </w:r>
    </w:p>
    <w:p w14:paraId="0CBF0CD7" w14:textId="77777777" w:rsidR="005C1CB4" w:rsidRPr="0066470D" w:rsidRDefault="005C1CB4" w:rsidP="0066470D">
      <w:pPr>
        <w:widowControl/>
        <w:numPr>
          <w:ilvl w:val="0"/>
          <w:numId w:val="12"/>
        </w:numPr>
        <w:adjustRightInd w:val="0"/>
        <w:snapToGrid w:val="0"/>
        <w:spacing w:line="288" w:lineRule="auto"/>
        <w:jc w:val="both"/>
        <w:rPr>
          <w:sz w:val="28"/>
          <w:szCs w:val="28"/>
        </w:rPr>
      </w:pPr>
      <w:r w:rsidRPr="0066470D">
        <w:rPr>
          <w:sz w:val="28"/>
          <w:szCs w:val="28"/>
        </w:rPr>
        <w:t xml:space="preserve">Attributes: </w:t>
      </w:r>
      <w:r w:rsidRPr="0066470D">
        <w:rPr>
          <w:rStyle w:val="HTML1"/>
          <w:rFonts w:ascii="Times New Roman" w:hAnsi="Times New Roman" w:cs="Times New Roman"/>
          <w:sz w:val="28"/>
          <w:szCs w:val="28"/>
        </w:rPr>
        <w:t>Essn</w:t>
      </w:r>
      <w:r w:rsidRPr="0066470D">
        <w:rPr>
          <w:sz w:val="28"/>
          <w:szCs w:val="28"/>
        </w:rPr>
        <w:t xml:space="preserve"> (FK referencing Employee's </w:t>
      </w:r>
      <w:r w:rsidRPr="0066470D">
        <w:rPr>
          <w:rStyle w:val="HTML1"/>
          <w:rFonts w:ascii="Times New Roman" w:hAnsi="Times New Roman" w:cs="Times New Roman"/>
          <w:sz w:val="28"/>
          <w:szCs w:val="28"/>
        </w:rPr>
        <w:t>Ssn</w:t>
      </w:r>
      <w:r w:rsidRPr="0066470D">
        <w:rPr>
          <w:sz w:val="28"/>
          <w:szCs w:val="28"/>
        </w:rPr>
        <w:t xml:space="preserve">), </w:t>
      </w:r>
      <w:r w:rsidRPr="0066470D">
        <w:rPr>
          <w:rStyle w:val="HTML1"/>
          <w:rFonts w:ascii="Times New Roman" w:hAnsi="Times New Roman" w:cs="Times New Roman"/>
          <w:sz w:val="28"/>
          <w:szCs w:val="28"/>
        </w:rPr>
        <w:t>Dependent_name</w:t>
      </w:r>
      <w:r w:rsidRPr="0066470D">
        <w:rPr>
          <w:sz w:val="28"/>
          <w:szCs w:val="28"/>
        </w:rPr>
        <w:t xml:space="preserve">, </w:t>
      </w:r>
      <w:r w:rsidRPr="0066470D">
        <w:rPr>
          <w:rStyle w:val="HTML1"/>
          <w:rFonts w:ascii="Times New Roman" w:hAnsi="Times New Roman" w:cs="Times New Roman"/>
          <w:sz w:val="28"/>
          <w:szCs w:val="28"/>
        </w:rPr>
        <w:t>Sex</w:t>
      </w:r>
      <w:r w:rsidRPr="0066470D">
        <w:rPr>
          <w:sz w:val="28"/>
          <w:szCs w:val="28"/>
        </w:rPr>
        <w:t xml:space="preserve">, </w:t>
      </w:r>
      <w:r w:rsidRPr="0066470D">
        <w:rPr>
          <w:rStyle w:val="HTML1"/>
          <w:rFonts w:ascii="Times New Roman" w:hAnsi="Times New Roman" w:cs="Times New Roman"/>
          <w:sz w:val="28"/>
          <w:szCs w:val="28"/>
        </w:rPr>
        <w:t>Bdate</w:t>
      </w:r>
      <w:r w:rsidRPr="0066470D">
        <w:rPr>
          <w:sz w:val="28"/>
          <w:szCs w:val="28"/>
        </w:rPr>
        <w:t xml:space="preserve">, </w:t>
      </w:r>
      <w:r w:rsidRPr="0066470D">
        <w:rPr>
          <w:rStyle w:val="HTML1"/>
          <w:rFonts w:ascii="Times New Roman" w:hAnsi="Times New Roman" w:cs="Times New Roman"/>
          <w:sz w:val="28"/>
          <w:szCs w:val="28"/>
        </w:rPr>
        <w:t>Relationship</w:t>
      </w:r>
      <w:r w:rsidRPr="0066470D">
        <w:rPr>
          <w:sz w:val="28"/>
          <w:szCs w:val="28"/>
        </w:rPr>
        <w:t>.</w:t>
      </w:r>
    </w:p>
    <w:p w14:paraId="7A6CCA28" w14:textId="6AA351BB" w:rsidR="005C1CB4" w:rsidRPr="0066470D" w:rsidRDefault="00DF1D1E" w:rsidP="0066470D">
      <w:pPr>
        <w:pStyle w:val="1"/>
        <w:adjustRightInd w:val="0"/>
        <w:snapToGrid w:val="0"/>
        <w:spacing w:before="0" w:after="0" w:line="288" w:lineRule="auto"/>
        <w:jc w:val="both"/>
        <w:rPr>
          <w:rStyle w:val="termtext"/>
          <w:rFonts w:ascii="Times New Roman" w:hAnsi="Times New Roman" w:cs="Times New Roman"/>
          <w:bCs w:val="0"/>
          <w:color w:val="0000CC"/>
          <w:sz w:val="28"/>
          <w:szCs w:val="28"/>
        </w:rPr>
      </w:pPr>
      <w:r w:rsidRPr="0066470D">
        <w:rPr>
          <w:rFonts w:ascii="Times New Roman" w:eastAsia="微軟正黑體" w:hAnsi="Times New Roman" w:cs="Times New Roman"/>
          <w:bCs w:val="0"/>
          <w:color w:val="0000CC"/>
          <w:sz w:val="28"/>
          <w:szCs w:val="28"/>
        </w:rPr>
        <w:t>I</w:t>
      </w:r>
      <w:r w:rsidR="00551471" w:rsidRPr="0066470D">
        <w:rPr>
          <w:rFonts w:ascii="Times New Roman" w:eastAsia="微軟正黑體" w:hAnsi="Times New Roman" w:cs="Times New Roman"/>
          <w:bCs w:val="0"/>
          <w:color w:val="0000CC"/>
          <w:sz w:val="28"/>
          <w:szCs w:val="28"/>
        </w:rPr>
        <w:t>V</w:t>
      </w:r>
      <w:r w:rsidRPr="0066470D">
        <w:rPr>
          <w:rFonts w:ascii="Times New Roman" w:eastAsia="微軟正黑體" w:hAnsi="Times New Roman" w:cs="Times New Roman"/>
          <w:bCs w:val="0"/>
          <w:color w:val="0000CC"/>
          <w:sz w:val="28"/>
          <w:szCs w:val="28"/>
        </w:rPr>
        <w:t xml:space="preserve">. </w:t>
      </w:r>
      <w:r w:rsidRPr="0066470D">
        <w:rPr>
          <w:rStyle w:val="aa"/>
          <w:rFonts w:ascii="Times New Roman" w:hAnsi="Times New Roman" w:cs="Times New Roman"/>
          <w:b/>
          <w:color w:val="0000CC"/>
          <w:sz w:val="28"/>
          <w:szCs w:val="28"/>
        </w:rPr>
        <w:t>Important</w:t>
      </w:r>
      <w:r w:rsidRPr="0066470D">
        <w:rPr>
          <w:rFonts w:ascii="Times New Roman" w:eastAsia="微軟正黑體" w:hAnsi="Times New Roman" w:cs="Times New Roman"/>
          <w:bCs w:val="0"/>
          <w:color w:val="0000CC"/>
          <w:sz w:val="28"/>
          <w:szCs w:val="28"/>
        </w:rPr>
        <w:t xml:space="preserve"> Characteristics of the Foreign Key</w:t>
      </w:r>
    </w:p>
    <w:p w14:paraId="706E088C" w14:textId="41B0022A" w:rsidR="00470855" w:rsidRPr="0066470D" w:rsidRDefault="00470855" w:rsidP="0066470D">
      <w:pPr>
        <w:pStyle w:val="a7"/>
        <w:numPr>
          <w:ilvl w:val="0"/>
          <w:numId w:val="13"/>
        </w:numPr>
        <w:adjustRightInd w:val="0"/>
        <w:snapToGrid w:val="0"/>
        <w:spacing w:line="360" w:lineRule="auto"/>
        <w:ind w:leftChars="0" w:left="850" w:hanging="425"/>
        <w:jc w:val="both"/>
        <w:rPr>
          <w:rFonts w:ascii="Times New Roman" w:hAnsi="Times New Roman" w:cs="Times New Roman"/>
          <w:color w:val="0070C0"/>
          <w:sz w:val="28"/>
          <w:szCs w:val="28"/>
        </w:rPr>
      </w:pPr>
      <w:r w:rsidRPr="0066470D">
        <w:rPr>
          <w:rFonts w:ascii="Times New Roman" w:hAnsi="Times New Roman" w:cs="Times New Roman"/>
          <w:color w:val="0070C0"/>
          <w:sz w:val="28"/>
          <w:szCs w:val="28"/>
        </w:rPr>
        <w:t xml:space="preserve">A </w:t>
      </w:r>
      <w:r w:rsidRPr="0066470D">
        <w:rPr>
          <w:rFonts w:ascii="Times New Roman" w:hAnsi="Times New Roman" w:cs="Times New Roman"/>
          <w:b/>
          <w:bCs/>
          <w:color w:val="0070C0"/>
          <w:sz w:val="28"/>
          <w:szCs w:val="28"/>
        </w:rPr>
        <w:t>foreign key (FK)</w:t>
      </w:r>
      <w:r w:rsidRPr="0066470D">
        <w:rPr>
          <w:rFonts w:ascii="Times New Roman" w:hAnsi="Times New Roman" w:cs="Times New Roman"/>
          <w:color w:val="0070C0"/>
          <w:sz w:val="28"/>
          <w:szCs w:val="28"/>
        </w:rPr>
        <w:t xml:space="preserve"> in a child table must either match an existing value in the referenced </w:t>
      </w:r>
      <w:r w:rsidRPr="0066470D">
        <w:rPr>
          <w:rFonts w:ascii="Times New Roman" w:hAnsi="Times New Roman" w:cs="Times New Roman"/>
          <w:b/>
          <w:bCs/>
          <w:color w:val="0070C0"/>
          <w:sz w:val="28"/>
          <w:szCs w:val="28"/>
        </w:rPr>
        <w:t>primary key (PK)</w:t>
      </w:r>
      <w:r w:rsidRPr="0066470D">
        <w:rPr>
          <w:rFonts w:ascii="Times New Roman" w:hAnsi="Times New Roman" w:cs="Times New Roman"/>
          <w:color w:val="0070C0"/>
          <w:sz w:val="28"/>
          <w:szCs w:val="28"/>
        </w:rPr>
        <w:t xml:space="preserve"> of the parent table or be </w:t>
      </w:r>
      <w:r w:rsidRPr="0066470D">
        <w:rPr>
          <w:rFonts w:ascii="Times New Roman" w:hAnsi="Times New Roman" w:cs="Times New Roman"/>
          <w:b/>
          <w:bCs/>
          <w:color w:val="0070C0"/>
          <w:sz w:val="28"/>
          <w:szCs w:val="28"/>
        </w:rPr>
        <w:t>NULL</w:t>
      </w:r>
      <w:r w:rsidRPr="0066470D">
        <w:rPr>
          <w:rFonts w:ascii="Times New Roman" w:hAnsi="Times New Roman" w:cs="Times New Roman"/>
          <w:color w:val="0070C0"/>
          <w:sz w:val="28"/>
          <w:szCs w:val="28"/>
        </w:rPr>
        <w:t xml:space="preserve">. </w:t>
      </w:r>
    </w:p>
    <w:p w14:paraId="484AD161" w14:textId="07E1E69F" w:rsidR="00470855" w:rsidRPr="0066470D" w:rsidRDefault="00470855" w:rsidP="0066470D">
      <w:pPr>
        <w:pStyle w:val="a7"/>
        <w:numPr>
          <w:ilvl w:val="0"/>
          <w:numId w:val="13"/>
        </w:numPr>
        <w:adjustRightInd w:val="0"/>
        <w:snapToGrid w:val="0"/>
        <w:spacing w:line="360" w:lineRule="auto"/>
        <w:ind w:leftChars="0" w:left="850" w:hanging="425"/>
        <w:jc w:val="both"/>
        <w:rPr>
          <w:rFonts w:ascii="Times New Roman" w:hAnsi="Times New Roman" w:cs="Times New Roman"/>
          <w:color w:val="0070C0"/>
          <w:sz w:val="28"/>
          <w:szCs w:val="28"/>
        </w:rPr>
      </w:pPr>
      <w:r w:rsidRPr="0066470D">
        <w:rPr>
          <w:rFonts w:ascii="Times New Roman" w:hAnsi="Times New Roman" w:cs="Times New Roman"/>
          <w:color w:val="0070C0"/>
          <w:sz w:val="28"/>
          <w:szCs w:val="28"/>
        </w:rPr>
        <w:t xml:space="preserve">A </w:t>
      </w:r>
      <w:r w:rsidRPr="0066470D">
        <w:rPr>
          <w:rFonts w:ascii="Times New Roman" w:hAnsi="Times New Roman" w:cs="Times New Roman"/>
          <w:b/>
          <w:bCs/>
          <w:color w:val="0070C0"/>
          <w:sz w:val="28"/>
          <w:szCs w:val="28"/>
        </w:rPr>
        <w:t>foreign key (FK)</w:t>
      </w:r>
      <w:r w:rsidRPr="0066470D">
        <w:rPr>
          <w:rFonts w:ascii="Times New Roman" w:hAnsi="Times New Roman" w:cs="Times New Roman"/>
          <w:color w:val="0070C0"/>
          <w:sz w:val="28"/>
          <w:szCs w:val="28"/>
        </w:rPr>
        <w:t xml:space="preserve"> </w:t>
      </w:r>
      <w:r w:rsidRPr="0066470D">
        <w:rPr>
          <w:rFonts w:ascii="Times New Roman" w:hAnsi="Times New Roman" w:cs="Times New Roman"/>
          <w:b/>
          <w:bCs/>
          <w:color w:val="0070C0"/>
          <w:sz w:val="28"/>
          <w:szCs w:val="28"/>
        </w:rPr>
        <w:t xml:space="preserve">enforces referential integrity </w:t>
      </w:r>
      <w:r w:rsidRPr="0066470D">
        <w:rPr>
          <w:rFonts w:ascii="Times New Roman" w:hAnsi="Times New Roman" w:cs="Times New Roman"/>
          <w:color w:val="0070C0"/>
          <w:sz w:val="28"/>
          <w:szCs w:val="28"/>
        </w:rPr>
        <w:t xml:space="preserve">by ensuring that all values in the child table either exist in the parent table's </w:t>
      </w:r>
      <w:r w:rsidRPr="0066470D">
        <w:rPr>
          <w:rFonts w:ascii="Times New Roman" w:hAnsi="Times New Roman" w:cs="Times New Roman"/>
          <w:b/>
          <w:bCs/>
          <w:color w:val="0070C0"/>
          <w:sz w:val="28"/>
          <w:szCs w:val="28"/>
        </w:rPr>
        <w:t>primary key (PK)</w:t>
      </w:r>
      <w:r w:rsidRPr="0066470D">
        <w:rPr>
          <w:rFonts w:ascii="Times New Roman" w:hAnsi="Times New Roman" w:cs="Times New Roman"/>
          <w:color w:val="0070C0"/>
          <w:sz w:val="28"/>
          <w:szCs w:val="28"/>
        </w:rPr>
        <w:t xml:space="preserve"> or are set to </w:t>
      </w:r>
      <w:r w:rsidRPr="0066470D">
        <w:rPr>
          <w:rFonts w:ascii="Times New Roman" w:hAnsi="Times New Roman" w:cs="Times New Roman"/>
          <w:b/>
          <w:bCs/>
          <w:color w:val="0070C0"/>
          <w:sz w:val="28"/>
          <w:szCs w:val="28"/>
        </w:rPr>
        <w:t>NULL</w:t>
      </w:r>
      <w:r w:rsidRPr="0066470D">
        <w:rPr>
          <w:rFonts w:ascii="Times New Roman" w:hAnsi="Times New Roman" w:cs="Times New Roman"/>
          <w:color w:val="0070C0"/>
          <w:sz w:val="28"/>
          <w:szCs w:val="28"/>
        </w:rPr>
        <w:t xml:space="preserve">. </w:t>
      </w:r>
    </w:p>
    <w:p w14:paraId="65D507EB" w14:textId="77777777" w:rsidR="00551471" w:rsidRPr="0066470D" w:rsidRDefault="00551471" w:rsidP="0066470D">
      <w:pPr>
        <w:pStyle w:val="a7"/>
        <w:numPr>
          <w:ilvl w:val="0"/>
          <w:numId w:val="13"/>
        </w:numPr>
        <w:adjustRightInd w:val="0"/>
        <w:snapToGrid w:val="0"/>
        <w:spacing w:line="360" w:lineRule="auto"/>
        <w:ind w:leftChars="0" w:left="850" w:hanging="425"/>
        <w:jc w:val="both"/>
        <w:rPr>
          <w:rFonts w:ascii="Times New Roman" w:hAnsi="Times New Roman" w:cs="Times New Roman"/>
          <w:sz w:val="28"/>
          <w:szCs w:val="28"/>
        </w:rPr>
      </w:pPr>
      <w:r w:rsidRPr="0066470D">
        <w:rPr>
          <w:rFonts w:ascii="Times New Roman" w:hAnsi="Times New Roman" w:cs="Times New Roman"/>
          <w:color w:val="0070C0"/>
          <w:sz w:val="28"/>
          <w:szCs w:val="28"/>
        </w:rPr>
        <w:t xml:space="preserve">A </w:t>
      </w:r>
      <w:r w:rsidRPr="0066470D">
        <w:rPr>
          <w:rFonts w:ascii="Times New Roman" w:hAnsi="Times New Roman" w:cs="Times New Roman"/>
          <w:b/>
          <w:bCs/>
          <w:color w:val="0070C0"/>
          <w:sz w:val="28"/>
          <w:szCs w:val="28"/>
        </w:rPr>
        <w:t>foreign key (FK)</w:t>
      </w:r>
      <w:r w:rsidRPr="0066470D">
        <w:rPr>
          <w:rFonts w:ascii="Times New Roman" w:hAnsi="Times New Roman" w:cs="Times New Roman"/>
          <w:color w:val="0070C0"/>
          <w:sz w:val="28"/>
          <w:szCs w:val="28"/>
        </w:rPr>
        <w:t xml:space="preserve"> must either hold a value that exists in the referenced </w:t>
      </w:r>
      <w:r w:rsidRPr="0066470D">
        <w:rPr>
          <w:rFonts w:ascii="Times New Roman" w:hAnsi="Times New Roman" w:cs="Times New Roman"/>
          <w:b/>
          <w:bCs/>
          <w:color w:val="0070C0"/>
          <w:sz w:val="28"/>
          <w:szCs w:val="28"/>
        </w:rPr>
        <w:t>primary key (PK)</w:t>
      </w:r>
      <w:r w:rsidRPr="0066470D">
        <w:rPr>
          <w:rFonts w:ascii="Times New Roman" w:hAnsi="Times New Roman" w:cs="Times New Roman"/>
          <w:color w:val="0070C0"/>
          <w:sz w:val="28"/>
          <w:szCs w:val="28"/>
        </w:rPr>
        <w:t xml:space="preserve"> or be </w:t>
      </w:r>
      <w:r w:rsidRPr="0066470D">
        <w:rPr>
          <w:rFonts w:ascii="Times New Roman" w:hAnsi="Times New Roman" w:cs="Times New Roman"/>
          <w:b/>
          <w:bCs/>
          <w:color w:val="0070C0"/>
          <w:sz w:val="28"/>
          <w:szCs w:val="28"/>
        </w:rPr>
        <w:t>NULL</w:t>
      </w:r>
      <w:r w:rsidRPr="0066470D">
        <w:rPr>
          <w:rFonts w:ascii="Times New Roman" w:hAnsi="Times New Roman" w:cs="Times New Roman"/>
          <w:color w:val="0070C0"/>
          <w:sz w:val="28"/>
          <w:szCs w:val="28"/>
        </w:rPr>
        <w:t>, ensuring referential integrity</w:t>
      </w:r>
      <w:r w:rsidRPr="0066470D">
        <w:rPr>
          <w:rFonts w:ascii="Times New Roman" w:hAnsi="Times New Roman" w:cs="Times New Roman"/>
          <w:sz w:val="28"/>
          <w:szCs w:val="28"/>
        </w:rPr>
        <w:t xml:space="preserve">. </w:t>
      </w:r>
    </w:p>
    <w:p w14:paraId="794F4D14" w14:textId="178CA130" w:rsidR="00470855" w:rsidRPr="0066470D" w:rsidRDefault="00470855" w:rsidP="0066470D">
      <w:pPr>
        <w:pStyle w:val="a7"/>
        <w:numPr>
          <w:ilvl w:val="0"/>
          <w:numId w:val="13"/>
        </w:numPr>
        <w:adjustRightInd w:val="0"/>
        <w:snapToGrid w:val="0"/>
        <w:spacing w:line="360" w:lineRule="auto"/>
        <w:ind w:leftChars="0" w:left="850" w:hanging="425"/>
        <w:jc w:val="both"/>
        <w:rPr>
          <w:rFonts w:ascii="Times New Roman" w:hAnsi="Times New Roman" w:cs="Times New Roman"/>
          <w:sz w:val="28"/>
          <w:szCs w:val="28"/>
        </w:rPr>
      </w:pPr>
      <w:r w:rsidRPr="0066470D">
        <w:rPr>
          <w:rFonts w:ascii="Times New Roman" w:hAnsi="Times New Roman" w:cs="Times New Roman"/>
          <w:sz w:val="28"/>
          <w:szCs w:val="28"/>
        </w:rPr>
        <w:t xml:space="preserve">A </w:t>
      </w:r>
      <w:r w:rsidRPr="0066470D">
        <w:rPr>
          <w:rFonts w:ascii="Times New Roman" w:hAnsi="Times New Roman" w:cs="Times New Roman"/>
          <w:b/>
          <w:bCs/>
          <w:sz w:val="28"/>
          <w:szCs w:val="28"/>
        </w:rPr>
        <w:t>foreign key (FK)</w:t>
      </w:r>
      <w:r w:rsidRPr="0066470D">
        <w:rPr>
          <w:rFonts w:ascii="Times New Roman" w:hAnsi="Times New Roman" w:cs="Times New Roman"/>
          <w:sz w:val="28"/>
          <w:szCs w:val="28"/>
        </w:rPr>
        <w:t xml:space="preserve"> can reference the </w:t>
      </w:r>
      <w:r w:rsidRPr="0066470D">
        <w:rPr>
          <w:rFonts w:ascii="Times New Roman" w:hAnsi="Times New Roman" w:cs="Times New Roman"/>
          <w:b/>
          <w:bCs/>
          <w:sz w:val="28"/>
          <w:szCs w:val="28"/>
        </w:rPr>
        <w:t>primary key (PK)</w:t>
      </w:r>
      <w:r w:rsidRPr="0066470D">
        <w:rPr>
          <w:rFonts w:ascii="Times New Roman" w:hAnsi="Times New Roman" w:cs="Times New Roman"/>
          <w:sz w:val="28"/>
          <w:szCs w:val="28"/>
        </w:rPr>
        <w:t xml:space="preserve"> </w:t>
      </w:r>
      <w:r w:rsidRPr="0066470D">
        <w:rPr>
          <w:rFonts w:ascii="Times New Roman" w:hAnsi="Times New Roman" w:cs="Times New Roman"/>
          <w:color w:val="00B050"/>
          <w:sz w:val="28"/>
          <w:szCs w:val="28"/>
        </w:rPr>
        <w:t xml:space="preserve">within the same table, </w:t>
      </w:r>
      <w:r w:rsidRPr="0066470D">
        <w:rPr>
          <w:rFonts w:ascii="Times New Roman" w:hAnsi="Times New Roman" w:cs="Times New Roman"/>
          <w:sz w:val="28"/>
          <w:szCs w:val="28"/>
        </w:rPr>
        <w:t xml:space="preserve">which is known as a </w:t>
      </w:r>
      <w:r w:rsidRPr="0066470D">
        <w:rPr>
          <w:rFonts w:ascii="Times New Roman" w:hAnsi="Times New Roman" w:cs="Times New Roman"/>
          <w:b/>
          <w:bCs/>
          <w:color w:val="00B050"/>
          <w:sz w:val="28"/>
          <w:szCs w:val="28"/>
        </w:rPr>
        <w:t>self-referential foreign key</w:t>
      </w:r>
      <w:r w:rsidRPr="0066470D">
        <w:rPr>
          <w:rFonts w:ascii="Times New Roman" w:hAnsi="Times New Roman" w:cs="Times New Roman"/>
          <w:color w:val="00B050"/>
          <w:sz w:val="28"/>
          <w:szCs w:val="28"/>
        </w:rPr>
        <w:t xml:space="preserve"> or </w:t>
      </w:r>
      <w:r w:rsidRPr="0066470D">
        <w:rPr>
          <w:rFonts w:ascii="Times New Roman" w:hAnsi="Times New Roman" w:cs="Times New Roman"/>
          <w:b/>
          <w:bCs/>
          <w:color w:val="00B050"/>
          <w:sz w:val="28"/>
          <w:szCs w:val="28"/>
        </w:rPr>
        <w:t>self-reference</w:t>
      </w:r>
      <w:r w:rsidRPr="0066470D">
        <w:rPr>
          <w:rFonts w:ascii="Times New Roman" w:hAnsi="Times New Roman" w:cs="Times New Roman"/>
          <w:color w:val="00B050"/>
          <w:sz w:val="28"/>
          <w:szCs w:val="28"/>
        </w:rPr>
        <w:t>.</w:t>
      </w:r>
      <w:r w:rsidRPr="0066470D">
        <w:rPr>
          <w:rFonts w:ascii="Times New Roman" w:hAnsi="Times New Roman" w:cs="Times New Roman"/>
          <w:sz w:val="28"/>
          <w:szCs w:val="28"/>
        </w:rPr>
        <w:t xml:space="preserve"> </w:t>
      </w:r>
    </w:p>
    <w:p w14:paraId="724CE61C" w14:textId="3F97F1DB" w:rsidR="00470855" w:rsidRPr="0066470D" w:rsidRDefault="00470855" w:rsidP="0066470D">
      <w:pPr>
        <w:pStyle w:val="a7"/>
        <w:numPr>
          <w:ilvl w:val="0"/>
          <w:numId w:val="13"/>
        </w:numPr>
        <w:adjustRightInd w:val="0"/>
        <w:snapToGrid w:val="0"/>
        <w:spacing w:line="360" w:lineRule="auto"/>
        <w:ind w:leftChars="0" w:left="850" w:hanging="425"/>
        <w:jc w:val="both"/>
        <w:rPr>
          <w:rFonts w:ascii="Times New Roman" w:hAnsi="Times New Roman" w:cs="Times New Roman"/>
          <w:sz w:val="28"/>
          <w:szCs w:val="28"/>
        </w:rPr>
      </w:pPr>
      <w:r w:rsidRPr="0066470D">
        <w:rPr>
          <w:rFonts w:ascii="Times New Roman" w:hAnsi="Times New Roman" w:cs="Times New Roman"/>
          <w:sz w:val="28"/>
          <w:szCs w:val="28"/>
        </w:rPr>
        <w:t xml:space="preserve">A </w:t>
      </w:r>
      <w:r w:rsidRPr="0066470D">
        <w:rPr>
          <w:rFonts w:ascii="Times New Roman" w:hAnsi="Times New Roman" w:cs="Times New Roman"/>
          <w:b/>
          <w:bCs/>
          <w:sz w:val="28"/>
          <w:szCs w:val="28"/>
        </w:rPr>
        <w:t>foreign key (FK)</w:t>
      </w:r>
      <w:r w:rsidRPr="0066470D">
        <w:rPr>
          <w:rFonts w:ascii="Times New Roman" w:hAnsi="Times New Roman" w:cs="Times New Roman"/>
          <w:sz w:val="28"/>
          <w:szCs w:val="28"/>
        </w:rPr>
        <w:t xml:space="preserve"> may reference a </w:t>
      </w:r>
      <w:r w:rsidRPr="0066470D">
        <w:rPr>
          <w:rFonts w:ascii="Times New Roman" w:hAnsi="Times New Roman" w:cs="Times New Roman"/>
          <w:b/>
          <w:bCs/>
          <w:sz w:val="28"/>
          <w:szCs w:val="28"/>
        </w:rPr>
        <w:t>primary key (PK)</w:t>
      </w:r>
      <w:r w:rsidRPr="0066470D">
        <w:rPr>
          <w:rFonts w:ascii="Times New Roman" w:hAnsi="Times New Roman" w:cs="Times New Roman"/>
          <w:sz w:val="28"/>
          <w:szCs w:val="28"/>
        </w:rPr>
        <w:t xml:space="preserve"> from </w:t>
      </w:r>
      <w:r w:rsidRPr="0066470D">
        <w:rPr>
          <w:rFonts w:ascii="Times New Roman" w:hAnsi="Times New Roman" w:cs="Times New Roman"/>
          <w:color w:val="00B050"/>
          <w:sz w:val="28"/>
          <w:szCs w:val="28"/>
        </w:rPr>
        <w:t xml:space="preserve">a different table, </w:t>
      </w:r>
      <w:r w:rsidRPr="0066470D">
        <w:rPr>
          <w:rFonts w:ascii="Times New Roman" w:hAnsi="Times New Roman" w:cs="Times New Roman"/>
          <w:sz w:val="28"/>
          <w:szCs w:val="28"/>
        </w:rPr>
        <w:t xml:space="preserve">establishing a </w:t>
      </w:r>
      <w:r w:rsidRPr="0066470D">
        <w:rPr>
          <w:rFonts w:ascii="Times New Roman" w:hAnsi="Times New Roman" w:cs="Times New Roman"/>
          <w:b/>
          <w:bCs/>
          <w:color w:val="00B050"/>
          <w:sz w:val="28"/>
          <w:szCs w:val="28"/>
        </w:rPr>
        <w:t>cross-reference</w:t>
      </w:r>
      <w:r w:rsidRPr="0066470D">
        <w:rPr>
          <w:rFonts w:ascii="Times New Roman" w:hAnsi="Times New Roman" w:cs="Times New Roman"/>
          <w:color w:val="00B050"/>
          <w:sz w:val="28"/>
          <w:szCs w:val="28"/>
        </w:rPr>
        <w:t xml:space="preserve"> between tables.</w:t>
      </w:r>
      <w:r w:rsidRPr="0066470D">
        <w:rPr>
          <w:rFonts w:ascii="Times New Roman" w:hAnsi="Times New Roman" w:cs="Times New Roman"/>
          <w:sz w:val="28"/>
          <w:szCs w:val="28"/>
        </w:rPr>
        <w:t xml:space="preserve"> </w:t>
      </w:r>
    </w:p>
    <w:p w14:paraId="17DEA3B3" w14:textId="0F33377D" w:rsidR="00470855" w:rsidRPr="0066470D" w:rsidRDefault="00470855" w:rsidP="0066470D">
      <w:pPr>
        <w:pStyle w:val="a7"/>
        <w:numPr>
          <w:ilvl w:val="0"/>
          <w:numId w:val="13"/>
        </w:numPr>
        <w:adjustRightInd w:val="0"/>
        <w:snapToGrid w:val="0"/>
        <w:spacing w:line="360" w:lineRule="auto"/>
        <w:ind w:leftChars="0" w:left="850" w:hanging="425"/>
        <w:jc w:val="both"/>
        <w:rPr>
          <w:rFonts w:ascii="Times New Roman" w:hAnsi="Times New Roman" w:cs="Times New Roman"/>
          <w:sz w:val="28"/>
          <w:szCs w:val="28"/>
        </w:rPr>
      </w:pPr>
      <w:r w:rsidRPr="0066470D">
        <w:rPr>
          <w:rFonts w:ascii="Times New Roman" w:hAnsi="Times New Roman" w:cs="Times New Roman"/>
          <w:sz w:val="28"/>
          <w:szCs w:val="28"/>
        </w:rPr>
        <w:t>Unlike primary keys,</w:t>
      </w:r>
      <w:r w:rsidRPr="0066470D">
        <w:rPr>
          <w:rFonts w:ascii="Times New Roman" w:hAnsi="Times New Roman" w:cs="Times New Roman"/>
          <w:color w:val="C00000"/>
          <w:sz w:val="28"/>
          <w:szCs w:val="28"/>
        </w:rPr>
        <w:t xml:space="preserve"> </w:t>
      </w:r>
      <w:r w:rsidRPr="0066470D">
        <w:rPr>
          <w:rFonts w:ascii="Times New Roman" w:hAnsi="Times New Roman" w:cs="Times New Roman"/>
          <w:b/>
          <w:bCs/>
          <w:color w:val="C00000"/>
          <w:sz w:val="28"/>
          <w:szCs w:val="28"/>
        </w:rPr>
        <w:t>foreign keys (FKs) do not need to be unique</w:t>
      </w:r>
      <w:r w:rsidRPr="0066470D">
        <w:rPr>
          <w:rFonts w:ascii="Times New Roman" w:hAnsi="Times New Roman" w:cs="Times New Roman"/>
          <w:color w:val="C00000"/>
          <w:sz w:val="28"/>
          <w:szCs w:val="28"/>
        </w:rPr>
        <w:t xml:space="preserve"> </w:t>
      </w:r>
      <w:r w:rsidRPr="0066470D">
        <w:rPr>
          <w:rFonts w:ascii="Times New Roman" w:hAnsi="Times New Roman" w:cs="Times New Roman"/>
          <w:sz w:val="28"/>
          <w:szCs w:val="28"/>
        </w:rPr>
        <w:t xml:space="preserve">in the child table. </w:t>
      </w:r>
    </w:p>
    <w:p w14:paraId="533AC7EB" w14:textId="38653C3A" w:rsidR="00470855" w:rsidRPr="0066470D" w:rsidRDefault="00470855" w:rsidP="0066470D">
      <w:pPr>
        <w:pStyle w:val="a7"/>
        <w:numPr>
          <w:ilvl w:val="0"/>
          <w:numId w:val="13"/>
        </w:numPr>
        <w:adjustRightInd w:val="0"/>
        <w:snapToGrid w:val="0"/>
        <w:spacing w:line="360" w:lineRule="auto"/>
        <w:ind w:leftChars="0" w:left="850" w:hanging="425"/>
        <w:jc w:val="both"/>
        <w:rPr>
          <w:rFonts w:ascii="Times New Roman" w:hAnsi="Times New Roman" w:cs="Times New Roman"/>
          <w:sz w:val="28"/>
          <w:szCs w:val="28"/>
        </w:rPr>
      </w:pPr>
      <w:r w:rsidRPr="0066470D">
        <w:rPr>
          <w:rFonts w:ascii="Times New Roman" w:hAnsi="Times New Roman" w:cs="Times New Roman"/>
          <w:b/>
          <w:bCs/>
          <w:sz w:val="28"/>
          <w:szCs w:val="28"/>
        </w:rPr>
        <w:t xml:space="preserve">Foreign keys (FKs) </w:t>
      </w:r>
      <w:r w:rsidRPr="0066470D">
        <w:rPr>
          <w:rFonts w:ascii="Times New Roman" w:hAnsi="Times New Roman" w:cs="Times New Roman"/>
          <w:b/>
          <w:bCs/>
          <w:color w:val="C00000"/>
          <w:sz w:val="28"/>
          <w:szCs w:val="28"/>
        </w:rPr>
        <w:t>can contain duplicate values</w:t>
      </w:r>
      <w:r w:rsidRPr="0066470D">
        <w:rPr>
          <w:rFonts w:ascii="Times New Roman" w:hAnsi="Times New Roman" w:cs="Times New Roman"/>
          <w:color w:val="C00000"/>
          <w:sz w:val="28"/>
          <w:szCs w:val="28"/>
        </w:rPr>
        <w:t xml:space="preserve">, meaning multiple rows in the child table can reference the same primary key in the parent table. </w:t>
      </w:r>
    </w:p>
    <w:p w14:paraId="11145D90" w14:textId="78CF5B85" w:rsidR="00470855" w:rsidRPr="0066470D" w:rsidRDefault="00470855" w:rsidP="0066470D">
      <w:pPr>
        <w:pStyle w:val="a7"/>
        <w:numPr>
          <w:ilvl w:val="0"/>
          <w:numId w:val="13"/>
        </w:numPr>
        <w:adjustRightInd w:val="0"/>
        <w:snapToGrid w:val="0"/>
        <w:spacing w:line="360" w:lineRule="auto"/>
        <w:ind w:leftChars="0" w:left="850" w:hanging="425"/>
        <w:jc w:val="both"/>
        <w:rPr>
          <w:rFonts w:ascii="Times New Roman" w:hAnsi="Times New Roman" w:cs="Times New Roman"/>
          <w:sz w:val="28"/>
          <w:szCs w:val="28"/>
        </w:rPr>
      </w:pPr>
      <w:r w:rsidRPr="0066470D">
        <w:rPr>
          <w:rFonts w:ascii="Times New Roman" w:hAnsi="Times New Roman" w:cs="Times New Roman"/>
          <w:sz w:val="28"/>
          <w:szCs w:val="28"/>
        </w:rPr>
        <w:lastRenderedPageBreak/>
        <w:t xml:space="preserve">The </w:t>
      </w:r>
      <w:r w:rsidRPr="0066470D">
        <w:rPr>
          <w:rFonts w:ascii="Times New Roman" w:hAnsi="Times New Roman" w:cs="Times New Roman"/>
          <w:b/>
          <w:bCs/>
          <w:sz w:val="28"/>
          <w:szCs w:val="28"/>
        </w:rPr>
        <w:t>column name of a foreign key (FK) does not have to be identical</w:t>
      </w:r>
      <w:r w:rsidRPr="0066470D">
        <w:rPr>
          <w:rFonts w:ascii="Times New Roman" w:hAnsi="Times New Roman" w:cs="Times New Roman"/>
          <w:sz w:val="28"/>
          <w:szCs w:val="28"/>
        </w:rPr>
        <w:t xml:space="preserve"> to the primary key (PK) it references, though using similar names improves clarity and consistency. </w:t>
      </w:r>
    </w:p>
    <w:p w14:paraId="6222434D" w14:textId="4C5FF098" w:rsidR="00470855" w:rsidRPr="0066470D" w:rsidRDefault="00470855" w:rsidP="0066470D">
      <w:pPr>
        <w:pStyle w:val="a7"/>
        <w:numPr>
          <w:ilvl w:val="0"/>
          <w:numId w:val="13"/>
        </w:numPr>
        <w:adjustRightInd w:val="0"/>
        <w:snapToGrid w:val="0"/>
        <w:spacing w:line="360" w:lineRule="auto"/>
        <w:ind w:leftChars="0" w:left="850" w:hanging="425"/>
        <w:jc w:val="both"/>
        <w:rPr>
          <w:rFonts w:ascii="Times New Roman" w:hAnsi="Times New Roman" w:cs="Times New Roman"/>
          <w:sz w:val="28"/>
          <w:szCs w:val="28"/>
        </w:rPr>
      </w:pPr>
      <w:r w:rsidRPr="0066470D">
        <w:rPr>
          <w:rFonts w:ascii="Times New Roman" w:hAnsi="Times New Roman" w:cs="Times New Roman"/>
          <w:sz w:val="28"/>
          <w:szCs w:val="28"/>
        </w:rPr>
        <w:t xml:space="preserve">When visualizing referential integrity in diagrams, an </w:t>
      </w:r>
      <w:r w:rsidRPr="0066470D">
        <w:rPr>
          <w:rFonts w:ascii="Times New Roman" w:hAnsi="Times New Roman" w:cs="Times New Roman"/>
          <w:b/>
          <w:bCs/>
          <w:sz w:val="28"/>
          <w:szCs w:val="28"/>
        </w:rPr>
        <w:t>arrow should originate from the foreign key in the child table</w:t>
      </w:r>
      <w:r w:rsidR="00551471" w:rsidRPr="0066470D">
        <w:rPr>
          <w:rFonts w:ascii="Times New Roman" w:hAnsi="Times New Roman" w:cs="Times New Roman"/>
          <w:b/>
          <w:bCs/>
          <w:sz w:val="28"/>
          <w:szCs w:val="28"/>
        </w:rPr>
        <w:t xml:space="preserve"> and point to the corresponding referenced primary key in the parent table.</w:t>
      </w:r>
      <w:r w:rsidRPr="0066470D">
        <w:rPr>
          <w:rFonts w:ascii="Times New Roman" w:hAnsi="Times New Roman" w:cs="Times New Roman"/>
          <w:sz w:val="28"/>
          <w:szCs w:val="28"/>
        </w:rPr>
        <w:t xml:space="preserve"> </w:t>
      </w:r>
    </w:p>
    <w:p w14:paraId="15C664BE" w14:textId="1ED6D18C" w:rsidR="00470855" w:rsidRPr="0066470D" w:rsidRDefault="002033A6" w:rsidP="0066470D">
      <w:pPr>
        <w:pStyle w:val="a7"/>
        <w:numPr>
          <w:ilvl w:val="0"/>
          <w:numId w:val="13"/>
        </w:numPr>
        <w:adjustRightInd w:val="0"/>
        <w:snapToGrid w:val="0"/>
        <w:spacing w:line="360" w:lineRule="auto"/>
        <w:ind w:leftChars="0" w:left="850" w:hanging="425"/>
        <w:jc w:val="both"/>
        <w:rPr>
          <w:rFonts w:ascii="Times New Roman" w:eastAsia="微軟正黑體" w:hAnsi="Times New Roman" w:cs="Times New Roman"/>
          <w:b/>
          <w:color w:val="800080"/>
          <w:sz w:val="28"/>
          <w:szCs w:val="28"/>
        </w:rPr>
      </w:pPr>
      <w:r w:rsidRPr="0066470D">
        <w:rPr>
          <w:rFonts w:ascii="Times New Roman" w:hAnsi="Times New Roman" w:cs="Times New Roman"/>
          <w:sz w:val="28"/>
          <w:szCs w:val="28"/>
        </w:rPr>
        <w:t xml:space="preserve"> </w:t>
      </w:r>
      <w:r w:rsidR="00470855" w:rsidRPr="0066470D">
        <w:rPr>
          <w:rFonts w:ascii="Times New Roman" w:hAnsi="Times New Roman" w:cs="Times New Roman"/>
          <w:sz w:val="28"/>
          <w:szCs w:val="28"/>
        </w:rPr>
        <w:t xml:space="preserve">A </w:t>
      </w:r>
      <w:r w:rsidR="00470855" w:rsidRPr="0066470D">
        <w:rPr>
          <w:rFonts w:ascii="Times New Roman" w:hAnsi="Times New Roman" w:cs="Times New Roman"/>
          <w:b/>
          <w:bCs/>
          <w:sz w:val="28"/>
          <w:szCs w:val="28"/>
        </w:rPr>
        <w:t>single primary key can be referenced by multiple foreign keys</w:t>
      </w:r>
      <w:r w:rsidR="00470855" w:rsidRPr="0066470D">
        <w:rPr>
          <w:rFonts w:ascii="Times New Roman" w:hAnsi="Times New Roman" w:cs="Times New Roman"/>
          <w:sz w:val="28"/>
          <w:szCs w:val="28"/>
        </w:rPr>
        <w:t xml:space="preserve"> across different tables.</w:t>
      </w:r>
      <w:r w:rsidR="00470855" w:rsidRPr="0066470D">
        <w:rPr>
          <w:rFonts w:ascii="Times New Roman" w:hAnsi="Times New Roman" w:cs="Times New Roman"/>
          <w:sz w:val="28"/>
          <w:szCs w:val="28"/>
        </w:rPr>
        <w:br/>
      </w:r>
    </w:p>
    <w:p w14:paraId="1B65845A" w14:textId="707A100B" w:rsidR="00E16EEE" w:rsidRPr="0066470D" w:rsidRDefault="00D33AE3" w:rsidP="0066470D">
      <w:pPr>
        <w:adjustRightInd w:val="0"/>
        <w:snapToGrid w:val="0"/>
        <w:spacing w:line="288" w:lineRule="auto"/>
        <w:ind w:left="426"/>
        <w:jc w:val="both"/>
        <w:rPr>
          <w:rFonts w:eastAsia="微軟正黑體"/>
          <w:b/>
          <w:color w:val="800080"/>
          <w:sz w:val="28"/>
          <w:szCs w:val="28"/>
        </w:rPr>
      </w:pPr>
      <w:r w:rsidRPr="0066470D">
        <w:rPr>
          <w:noProof/>
          <w:sz w:val="28"/>
          <w:szCs w:val="28"/>
        </w:rPr>
        <w:drawing>
          <wp:inline distT="0" distB="0" distL="0" distR="0" wp14:anchorId="2240AA2A" wp14:editId="79FD54FA">
            <wp:extent cx="699748" cy="268565"/>
            <wp:effectExtent l="0" t="0" r="5715"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19482" cy="276139"/>
                    </a:xfrm>
                    <a:prstGeom prst="rect">
                      <a:avLst/>
                    </a:prstGeom>
                  </pic:spPr>
                </pic:pic>
              </a:graphicData>
            </a:graphic>
          </wp:inline>
        </w:drawing>
      </w:r>
      <w:r w:rsidR="009E1A00" w:rsidRPr="0066470D">
        <w:rPr>
          <w:rFonts w:eastAsia="微軟正黑體"/>
          <w:b/>
          <w:color w:val="800080"/>
          <w:sz w:val="28"/>
          <w:szCs w:val="28"/>
          <w:highlight w:val="yellow"/>
        </w:rPr>
        <w:t>Question 3.1</w:t>
      </w:r>
      <w:r w:rsidRPr="0066470D">
        <w:rPr>
          <w:rFonts w:eastAsia="微軟正黑體"/>
          <w:b/>
          <w:color w:val="800080"/>
          <w:sz w:val="28"/>
          <w:szCs w:val="28"/>
        </w:rPr>
        <w:t xml:space="preserve"> ~</w:t>
      </w:r>
      <w:r w:rsidR="00E16EEE" w:rsidRPr="0066470D">
        <w:rPr>
          <w:rFonts w:eastAsia="微軟正黑體"/>
          <w:b/>
          <w:color w:val="800080"/>
          <w:sz w:val="28"/>
          <w:szCs w:val="28"/>
          <w:highlight w:val="yellow"/>
        </w:rPr>
        <w:t>Question 3.</w:t>
      </w:r>
      <w:r w:rsidRPr="0066470D">
        <w:rPr>
          <w:rFonts w:eastAsia="微軟正黑體"/>
          <w:b/>
          <w:color w:val="800080"/>
          <w:sz w:val="28"/>
          <w:szCs w:val="28"/>
          <w:highlight w:val="yellow"/>
        </w:rPr>
        <w:t>6</w:t>
      </w:r>
      <w:r w:rsidR="00E16EEE" w:rsidRPr="0066470D">
        <w:rPr>
          <w:rFonts w:eastAsia="微軟正黑體"/>
          <w:b/>
          <w:color w:val="800080"/>
          <w:sz w:val="28"/>
          <w:szCs w:val="28"/>
          <w:highlight w:val="yellow"/>
        </w:rPr>
        <w:t xml:space="preserve">: </w:t>
      </w:r>
    </w:p>
    <w:p w14:paraId="48EAD1A1" w14:textId="17CA9FCD" w:rsidR="002D5AEF" w:rsidRPr="0066470D" w:rsidRDefault="00C206D4" w:rsidP="0066470D">
      <w:pPr>
        <w:pStyle w:val="1"/>
        <w:adjustRightInd w:val="0"/>
        <w:snapToGrid w:val="0"/>
        <w:spacing w:before="0" w:after="0" w:line="288" w:lineRule="auto"/>
        <w:jc w:val="both"/>
        <w:rPr>
          <w:rFonts w:ascii="Times New Roman" w:eastAsia="標楷體" w:hAnsi="Times New Roman" w:cs="Times New Roman"/>
          <w:color w:val="002060"/>
          <w:sz w:val="28"/>
          <w:szCs w:val="28"/>
          <w:shd w:val="pct15" w:color="auto" w:fill="FFFFFF"/>
        </w:rPr>
      </w:pPr>
      <w:r w:rsidRPr="0066470D">
        <w:rPr>
          <w:rFonts w:ascii="Times New Roman" w:eastAsia="標楷體" w:hAnsi="Times New Roman" w:cs="Times New Roman"/>
          <w:color w:val="002060"/>
          <w:sz w:val="28"/>
          <w:szCs w:val="28"/>
          <w:shd w:val="pct15" w:color="auto" w:fill="FFFFFF"/>
        </w:rPr>
        <w:t>V</w:t>
      </w:r>
      <w:r w:rsidR="0047253B" w:rsidRPr="0066470D">
        <w:rPr>
          <w:rFonts w:ascii="Times New Roman" w:eastAsia="標楷體" w:hAnsi="Times New Roman" w:cs="Times New Roman"/>
          <w:color w:val="002060"/>
          <w:sz w:val="28"/>
          <w:szCs w:val="28"/>
          <w:shd w:val="pct15" w:color="auto" w:fill="FFFFFF"/>
        </w:rPr>
        <w:t xml:space="preserve">. </w:t>
      </w:r>
      <w:r w:rsidR="00FF6880" w:rsidRPr="0066470D">
        <w:rPr>
          <w:rFonts w:ascii="Times New Roman" w:eastAsia="標楷體" w:hAnsi="Times New Roman" w:cs="Times New Roman"/>
          <w:color w:val="002060"/>
          <w:sz w:val="28"/>
          <w:szCs w:val="28"/>
          <w:shd w:val="pct15" w:color="auto" w:fill="FFFFFF"/>
        </w:rPr>
        <w:t>Creating Relations and Establishing Their Relationships</w:t>
      </w:r>
    </w:p>
    <w:p w14:paraId="7378E740" w14:textId="00201985" w:rsidR="008679E9" w:rsidRPr="0066470D" w:rsidRDefault="005F082A" w:rsidP="0066470D">
      <w:pPr>
        <w:adjustRightInd w:val="0"/>
        <w:snapToGrid w:val="0"/>
        <w:spacing w:line="288" w:lineRule="auto"/>
        <w:jc w:val="both"/>
        <w:rPr>
          <w:rFonts w:eastAsia="微軟正黑體"/>
          <w:b/>
          <w:bCs/>
          <w:sz w:val="28"/>
          <w:szCs w:val="28"/>
        </w:rPr>
      </w:pPr>
      <w:r w:rsidRPr="0066470D">
        <w:rPr>
          <w:rFonts w:eastAsia="微軟正黑體"/>
          <w:b/>
          <w:bCs/>
          <w:sz w:val="28"/>
          <w:szCs w:val="28"/>
        </w:rPr>
        <w:t xml:space="preserve">[Method 1] </w:t>
      </w:r>
      <w:r w:rsidRPr="0066470D">
        <w:rPr>
          <w:sz w:val="28"/>
          <w:szCs w:val="28"/>
        </w:rPr>
        <w:t xml:space="preserve">Use SQL script to </w:t>
      </w:r>
      <w:r w:rsidR="00FF6880" w:rsidRPr="0066470D">
        <w:rPr>
          <w:sz w:val="28"/>
          <w:szCs w:val="28"/>
        </w:rPr>
        <w:t>Define Relations and Relationships</w:t>
      </w:r>
    </w:p>
    <w:p w14:paraId="262701D0" w14:textId="350BD409" w:rsidR="00FF6880" w:rsidRPr="0066470D" w:rsidRDefault="00FF6880" w:rsidP="0066470D">
      <w:pPr>
        <w:numPr>
          <w:ilvl w:val="0"/>
          <w:numId w:val="2"/>
        </w:numPr>
        <w:adjustRightInd w:val="0"/>
        <w:snapToGrid w:val="0"/>
        <w:spacing w:line="288" w:lineRule="auto"/>
        <w:ind w:left="851" w:hanging="851"/>
        <w:jc w:val="both"/>
        <w:rPr>
          <w:rFonts w:eastAsia="標楷體"/>
          <w:bCs/>
          <w:color w:val="000000"/>
          <w:sz w:val="28"/>
          <w:szCs w:val="28"/>
        </w:rPr>
      </w:pPr>
      <w:r w:rsidRPr="0066470D">
        <w:rPr>
          <w:sz w:val="28"/>
          <w:szCs w:val="28"/>
        </w:rPr>
        <w:t>Completing the SQL Script</w:t>
      </w:r>
      <w:r w:rsidRPr="0066470D">
        <w:rPr>
          <w:sz w:val="28"/>
          <w:szCs w:val="28"/>
        </w:rPr>
        <w:br/>
      </w:r>
      <w:r w:rsidR="003539E0">
        <w:rPr>
          <w:sz w:val="28"/>
          <w:szCs w:val="28"/>
        </w:rPr>
        <w:t>Download</w:t>
      </w:r>
      <w:r w:rsidRPr="0066470D">
        <w:rPr>
          <w:sz w:val="28"/>
          <w:szCs w:val="28"/>
        </w:rPr>
        <w:t xml:space="preserve"> the</w:t>
      </w:r>
      <w:r w:rsidR="002033A6" w:rsidRPr="0066470D">
        <w:rPr>
          <w:rFonts w:eastAsia="標楷體"/>
          <w:b/>
          <w:bCs/>
          <w:color w:val="000080"/>
          <w:sz w:val="28"/>
          <w:szCs w:val="28"/>
        </w:rPr>
        <w:t xml:space="preserve"> </w:t>
      </w:r>
      <w:r w:rsidR="008B2CDC" w:rsidRPr="008B2CDC">
        <w:rPr>
          <w:rFonts w:eastAsia="標楷體"/>
          <w:color w:val="00B0F0"/>
          <w:sz w:val="28"/>
          <w:szCs w:val="28"/>
        </w:rPr>
        <w:t>“PR3.1School_PKFK”</w:t>
      </w:r>
      <w:r w:rsidR="00E14EF1" w:rsidRPr="008B2CDC">
        <w:rPr>
          <w:kern w:val="0"/>
          <w:sz w:val="28"/>
          <w:szCs w:val="28"/>
        </w:rPr>
        <w:t xml:space="preserve"> </w:t>
      </w:r>
      <w:r w:rsidR="005F082A" w:rsidRPr="008B2CDC">
        <w:rPr>
          <w:kern w:val="0"/>
          <w:sz w:val="28"/>
          <w:szCs w:val="28"/>
        </w:rPr>
        <w:t xml:space="preserve">file </w:t>
      </w:r>
      <w:r w:rsidRPr="0066470D">
        <w:rPr>
          <w:kern w:val="0"/>
          <w:sz w:val="28"/>
          <w:szCs w:val="28"/>
        </w:rPr>
        <w:t xml:space="preserve">and fill in the necessary details to create </w:t>
      </w:r>
      <w:r w:rsidRPr="0066470D">
        <w:rPr>
          <w:b/>
          <w:bCs/>
          <w:kern w:val="0"/>
          <w:sz w:val="28"/>
          <w:szCs w:val="28"/>
        </w:rPr>
        <w:t xml:space="preserve">four </w:t>
      </w:r>
      <w:r w:rsidR="003539E0">
        <w:rPr>
          <w:b/>
          <w:bCs/>
          <w:kern w:val="0"/>
          <w:sz w:val="28"/>
          <w:szCs w:val="28"/>
        </w:rPr>
        <w:t>table</w:t>
      </w:r>
      <w:r w:rsidRPr="0066470D">
        <w:rPr>
          <w:b/>
          <w:bCs/>
          <w:kern w:val="0"/>
          <w:sz w:val="28"/>
          <w:szCs w:val="28"/>
        </w:rPr>
        <w:t>s</w:t>
      </w:r>
      <w:r w:rsidR="003539E0">
        <w:rPr>
          <w:kern w:val="0"/>
          <w:sz w:val="28"/>
          <w:szCs w:val="28"/>
        </w:rPr>
        <w:t>, define a primary key for each table and then</w:t>
      </w:r>
      <w:r w:rsidRPr="0066470D">
        <w:rPr>
          <w:kern w:val="0"/>
          <w:sz w:val="28"/>
          <w:szCs w:val="28"/>
        </w:rPr>
        <w:t xml:space="preserve"> define </w:t>
      </w:r>
      <w:r w:rsidRPr="0066470D">
        <w:rPr>
          <w:b/>
          <w:bCs/>
          <w:kern w:val="0"/>
          <w:sz w:val="28"/>
          <w:szCs w:val="28"/>
        </w:rPr>
        <w:t xml:space="preserve">three </w:t>
      </w:r>
      <w:r w:rsidR="003539E0">
        <w:rPr>
          <w:b/>
          <w:bCs/>
          <w:kern w:val="0"/>
          <w:sz w:val="28"/>
          <w:szCs w:val="28"/>
        </w:rPr>
        <w:t xml:space="preserve">foreign keys to establish the relationships </w:t>
      </w:r>
      <w:r w:rsidR="003539E0" w:rsidRPr="003539E0">
        <w:rPr>
          <w:kern w:val="0"/>
          <w:sz w:val="28"/>
          <w:szCs w:val="28"/>
        </w:rPr>
        <w:t>that</w:t>
      </w:r>
      <w:r w:rsidRPr="0066470D">
        <w:rPr>
          <w:kern w:val="0"/>
          <w:sz w:val="28"/>
          <w:szCs w:val="28"/>
        </w:rPr>
        <w:t xml:space="preserve"> associate the </w:t>
      </w:r>
      <w:r w:rsidRPr="0066470D">
        <w:rPr>
          <w:rFonts w:eastAsia="標楷體"/>
          <w:bCs/>
          <w:color w:val="0000CC"/>
          <w:sz w:val="28"/>
          <w:szCs w:val="28"/>
        </w:rPr>
        <w:t xml:space="preserve">“Classes” </w:t>
      </w:r>
      <w:r w:rsidRPr="0066470D">
        <w:rPr>
          <w:kern w:val="0"/>
          <w:sz w:val="28"/>
          <w:szCs w:val="28"/>
        </w:rPr>
        <w:t xml:space="preserve">table with </w:t>
      </w:r>
      <w:r w:rsidRPr="0066470D">
        <w:rPr>
          <w:rFonts w:eastAsia="標楷體"/>
          <w:bCs/>
          <w:color w:val="0000CC"/>
          <w:sz w:val="28"/>
          <w:szCs w:val="28"/>
        </w:rPr>
        <w:t>“Courses”, “Instructors”</w:t>
      </w:r>
      <w:r w:rsidRPr="00B42C08">
        <w:rPr>
          <w:kern w:val="0"/>
          <w:sz w:val="28"/>
          <w:szCs w:val="28"/>
        </w:rPr>
        <w:t>, and</w:t>
      </w:r>
      <w:r w:rsidRPr="0066470D">
        <w:rPr>
          <w:rFonts w:eastAsia="標楷體"/>
          <w:bCs/>
          <w:color w:val="0000CC"/>
          <w:sz w:val="28"/>
          <w:szCs w:val="28"/>
        </w:rPr>
        <w:t xml:space="preserve"> “Students”</w:t>
      </w:r>
      <w:r w:rsidRPr="0066470D">
        <w:rPr>
          <w:rFonts w:eastAsia="標楷體"/>
          <w:bCs/>
          <w:color w:val="000000"/>
          <w:sz w:val="28"/>
          <w:szCs w:val="28"/>
        </w:rPr>
        <w:t xml:space="preserve"> tables</w:t>
      </w:r>
      <w:r w:rsidR="003539E0">
        <w:rPr>
          <w:rFonts w:eastAsia="標楷體"/>
          <w:bCs/>
          <w:color w:val="000000"/>
          <w:sz w:val="28"/>
          <w:szCs w:val="28"/>
        </w:rPr>
        <w:t>, respectively</w:t>
      </w:r>
      <w:r w:rsidRPr="0066470D">
        <w:rPr>
          <w:rFonts w:eastAsia="標楷體"/>
          <w:bCs/>
          <w:color w:val="000000"/>
          <w:sz w:val="28"/>
          <w:szCs w:val="28"/>
        </w:rPr>
        <w:t>.</w:t>
      </w:r>
    </w:p>
    <w:p w14:paraId="3F396C02" w14:textId="417D4E3F" w:rsidR="00FF6880" w:rsidRPr="0066470D" w:rsidRDefault="00FF6880" w:rsidP="0066470D">
      <w:pPr>
        <w:widowControl/>
        <w:adjustRightInd w:val="0"/>
        <w:snapToGrid w:val="0"/>
        <w:spacing w:line="288" w:lineRule="auto"/>
        <w:jc w:val="both"/>
        <w:rPr>
          <w:kern w:val="0"/>
          <w:sz w:val="28"/>
          <w:szCs w:val="28"/>
        </w:rPr>
      </w:pPr>
    </w:p>
    <w:p w14:paraId="2335EFEA" w14:textId="746A0CA3" w:rsidR="00BA6609" w:rsidRPr="0066470D" w:rsidRDefault="0044007B" w:rsidP="0066470D">
      <w:pPr>
        <w:numPr>
          <w:ilvl w:val="0"/>
          <w:numId w:val="2"/>
        </w:numPr>
        <w:adjustRightInd w:val="0"/>
        <w:snapToGrid w:val="0"/>
        <w:spacing w:line="288" w:lineRule="auto"/>
        <w:ind w:left="851" w:hanging="851"/>
        <w:jc w:val="both"/>
        <w:rPr>
          <w:rFonts w:eastAsia="標楷體"/>
          <w:b/>
          <w:bCs/>
          <w:color w:val="000000"/>
          <w:sz w:val="28"/>
          <w:szCs w:val="28"/>
        </w:rPr>
      </w:pPr>
      <w:r w:rsidRPr="0066470D">
        <w:rPr>
          <w:rFonts w:eastAsia="標楷體"/>
          <w:sz w:val="28"/>
          <w:szCs w:val="28"/>
        </w:rPr>
        <w:t xml:space="preserve">Use </w:t>
      </w:r>
      <w:r w:rsidR="002033A6" w:rsidRPr="0066470D">
        <w:rPr>
          <w:rFonts w:eastAsia="標楷體"/>
          <w:sz w:val="28"/>
          <w:szCs w:val="28"/>
        </w:rPr>
        <w:t>the</w:t>
      </w:r>
      <w:r w:rsidR="002033A6" w:rsidRPr="0066470D">
        <w:rPr>
          <w:rFonts w:eastAsia="標楷體"/>
          <w:b/>
          <w:bCs/>
          <w:color w:val="3333FF"/>
          <w:sz w:val="28"/>
          <w:szCs w:val="28"/>
        </w:rPr>
        <w:t xml:space="preserve"> </w:t>
      </w:r>
      <w:r w:rsidRPr="0066470D">
        <w:rPr>
          <w:rFonts w:eastAsia="標楷體"/>
          <w:b/>
          <w:bCs/>
          <w:color w:val="3333FF"/>
          <w:sz w:val="28"/>
          <w:szCs w:val="28"/>
        </w:rPr>
        <w:t>“Database Diagrams” function</w:t>
      </w:r>
      <w:r w:rsidRPr="0066470D">
        <w:rPr>
          <w:rFonts w:eastAsia="標楷體"/>
          <w:b/>
          <w:bCs/>
          <w:color w:val="000000"/>
          <w:sz w:val="28"/>
          <w:szCs w:val="28"/>
        </w:rPr>
        <w:t xml:space="preserve"> </w:t>
      </w:r>
      <w:r w:rsidR="00FF6880" w:rsidRPr="0066470D">
        <w:rPr>
          <w:rFonts w:eastAsia="標楷體"/>
          <w:bCs/>
          <w:color w:val="000000"/>
          <w:sz w:val="28"/>
          <w:szCs w:val="28"/>
        </w:rPr>
        <w:t xml:space="preserve">to </w:t>
      </w:r>
      <w:r w:rsidR="003539E0">
        <w:rPr>
          <w:rFonts w:eastAsia="標楷體"/>
          <w:bCs/>
          <w:color w:val="000000"/>
          <w:sz w:val="28"/>
          <w:szCs w:val="28"/>
        </w:rPr>
        <w:t>visualise</w:t>
      </w:r>
      <w:r w:rsidR="00FF6880" w:rsidRPr="0066470D">
        <w:rPr>
          <w:rFonts w:eastAsia="標楷體"/>
          <w:bCs/>
          <w:color w:val="000000"/>
          <w:sz w:val="28"/>
          <w:szCs w:val="28"/>
        </w:rPr>
        <w:t xml:space="preserve"> the Schema</w:t>
      </w:r>
    </w:p>
    <w:p w14:paraId="6741972A" w14:textId="2085B894" w:rsidR="00FB744A" w:rsidRPr="0066470D" w:rsidRDefault="00F64110" w:rsidP="0066470D">
      <w:pPr>
        <w:adjustRightInd w:val="0"/>
        <w:snapToGrid w:val="0"/>
        <w:spacing w:line="288" w:lineRule="auto"/>
        <w:ind w:leftChars="295" w:left="1864" w:hangingChars="413" w:hanging="1156"/>
        <w:jc w:val="both"/>
        <w:rPr>
          <w:rFonts w:eastAsia="微軟正黑體"/>
          <w:bCs/>
          <w:sz w:val="28"/>
          <w:szCs w:val="28"/>
        </w:rPr>
      </w:pPr>
      <w:r w:rsidRPr="0066470D">
        <w:rPr>
          <w:rFonts w:eastAsia="微軟正黑體"/>
          <w:bCs/>
          <w:sz w:val="28"/>
          <w:szCs w:val="28"/>
        </w:rPr>
        <w:t xml:space="preserve">Step </w:t>
      </w:r>
      <w:r w:rsidR="00BA6609" w:rsidRPr="0066470D">
        <w:rPr>
          <w:rFonts w:eastAsia="微軟正黑體"/>
          <w:bCs/>
          <w:sz w:val="28"/>
          <w:szCs w:val="28"/>
        </w:rPr>
        <w:t>2</w:t>
      </w:r>
      <w:r w:rsidRPr="0066470D">
        <w:rPr>
          <w:rFonts w:eastAsia="微軟正黑體"/>
          <w:bCs/>
          <w:sz w:val="28"/>
          <w:szCs w:val="28"/>
        </w:rPr>
        <w:t>-</w:t>
      </w:r>
      <w:r w:rsidR="00BA6609" w:rsidRPr="0066470D">
        <w:rPr>
          <w:rFonts w:eastAsia="微軟正黑體"/>
          <w:bCs/>
          <w:sz w:val="28"/>
          <w:szCs w:val="28"/>
        </w:rPr>
        <w:t>1</w:t>
      </w:r>
      <w:r w:rsidRPr="0066470D">
        <w:rPr>
          <w:rFonts w:eastAsia="微軟正黑體"/>
          <w:bCs/>
          <w:sz w:val="28"/>
          <w:szCs w:val="28"/>
        </w:rPr>
        <w:t>.</w:t>
      </w:r>
      <w:r w:rsidR="001A4CD9" w:rsidRPr="0066470D">
        <w:rPr>
          <w:rFonts w:eastAsia="微軟正黑體"/>
          <w:bCs/>
          <w:sz w:val="28"/>
          <w:szCs w:val="28"/>
        </w:rPr>
        <w:t xml:space="preserve"> </w:t>
      </w:r>
      <w:r w:rsidR="00FF6880" w:rsidRPr="0066470D">
        <w:rPr>
          <w:rFonts w:eastAsia="標楷體"/>
          <w:bCs/>
          <w:color w:val="000000"/>
          <w:sz w:val="28"/>
          <w:szCs w:val="28"/>
        </w:rPr>
        <w:t xml:space="preserve">Each table has only </w:t>
      </w:r>
      <w:r w:rsidR="00FF6880" w:rsidRPr="0066470D">
        <w:rPr>
          <w:rFonts w:eastAsia="標楷體"/>
          <w:b/>
          <w:color w:val="000000"/>
          <w:sz w:val="28"/>
          <w:szCs w:val="28"/>
        </w:rPr>
        <w:t>one primary key (PK)</w:t>
      </w:r>
      <w:r w:rsidR="00FF6880" w:rsidRPr="0066470D">
        <w:rPr>
          <w:rFonts w:eastAsia="標楷體"/>
          <w:bCs/>
          <w:color w:val="FF0000"/>
          <w:sz w:val="28"/>
          <w:szCs w:val="28"/>
        </w:rPr>
        <w:t xml:space="preserve"> to uniquely identify its records.</w:t>
      </w:r>
      <w:r w:rsidR="00BA6609" w:rsidRPr="0066470D">
        <w:rPr>
          <w:rFonts w:eastAsia="微軟正黑體"/>
          <w:bCs/>
          <w:sz w:val="28"/>
          <w:szCs w:val="28"/>
        </w:rPr>
        <w:t xml:space="preserve"> </w:t>
      </w:r>
    </w:p>
    <w:p w14:paraId="5A510A49" w14:textId="194E3A1B" w:rsidR="00F64110" w:rsidRPr="0066470D" w:rsidRDefault="001A4CD9" w:rsidP="0066470D">
      <w:pPr>
        <w:adjustRightInd w:val="0"/>
        <w:snapToGrid w:val="0"/>
        <w:spacing w:line="288" w:lineRule="auto"/>
        <w:ind w:leftChars="295" w:left="1864" w:hangingChars="413" w:hanging="1156"/>
        <w:jc w:val="both"/>
        <w:rPr>
          <w:rFonts w:eastAsia="微軟正黑體"/>
          <w:bCs/>
          <w:color w:val="0000CC"/>
          <w:sz w:val="28"/>
          <w:szCs w:val="28"/>
        </w:rPr>
      </w:pPr>
      <w:r w:rsidRPr="0066470D">
        <w:rPr>
          <w:rFonts w:eastAsia="微軟正黑體"/>
          <w:bCs/>
          <w:sz w:val="28"/>
          <w:szCs w:val="28"/>
        </w:rPr>
        <w:t>Step 2-2.</w:t>
      </w:r>
      <w:r w:rsidR="00FF6880" w:rsidRPr="0066470D">
        <w:rPr>
          <w:rFonts w:eastAsia="微軟正黑體"/>
          <w:bCs/>
          <w:sz w:val="28"/>
          <w:szCs w:val="28"/>
        </w:rPr>
        <w:t xml:space="preserve"> </w:t>
      </w:r>
      <w:r w:rsidR="00FF6880" w:rsidRPr="0066470D">
        <w:rPr>
          <w:sz w:val="28"/>
          <w:szCs w:val="28"/>
        </w:rPr>
        <w:t xml:space="preserve">The </w:t>
      </w:r>
      <w:r w:rsidR="00FF6880" w:rsidRPr="0066470D">
        <w:rPr>
          <w:rStyle w:val="aa"/>
          <w:sz w:val="28"/>
          <w:szCs w:val="28"/>
        </w:rPr>
        <w:t>Classes</w:t>
      </w:r>
      <w:r w:rsidR="00FF6880" w:rsidRPr="0066470D">
        <w:rPr>
          <w:sz w:val="28"/>
          <w:szCs w:val="28"/>
        </w:rPr>
        <w:t xml:space="preserve"> table establishes</w:t>
      </w:r>
      <w:r w:rsidR="00482770" w:rsidRPr="0066470D">
        <w:rPr>
          <w:sz w:val="28"/>
          <w:szCs w:val="28"/>
        </w:rPr>
        <w:t xml:space="preserve"> 3</w:t>
      </w:r>
      <w:r w:rsidR="00FF6880" w:rsidRPr="0066470D">
        <w:rPr>
          <w:sz w:val="28"/>
          <w:szCs w:val="28"/>
        </w:rPr>
        <w:t xml:space="preserve"> </w:t>
      </w:r>
      <w:r w:rsidR="00FF6880" w:rsidRPr="0066470D">
        <w:rPr>
          <w:rStyle w:val="aa"/>
          <w:sz w:val="28"/>
          <w:szCs w:val="28"/>
        </w:rPr>
        <w:t>foreign key</w:t>
      </w:r>
      <w:r w:rsidR="00482770" w:rsidRPr="0066470D">
        <w:rPr>
          <w:rStyle w:val="aa"/>
          <w:sz w:val="28"/>
          <w:szCs w:val="28"/>
        </w:rPr>
        <w:t>s</w:t>
      </w:r>
      <w:r w:rsidR="00FF6880" w:rsidRPr="0066470D">
        <w:rPr>
          <w:rStyle w:val="aa"/>
          <w:sz w:val="28"/>
          <w:szCs w:val="28"/>
        </w:rPr>
        <w:t xml:space="preserve"> (FK) </w:t>
      </w:r>
      <w:r w:rsidR="00482770" w:rsidRPr="0066470D">
        <w:rPr>
          <w:rStyle w:val="aa"/>
          <w:sz w:val="28"/>
          <w:szCs w:val="28"/>
        </w:rPr>
        <w:t>referencing</w:t>
      </w:r>
      <w:r w:rsidR="00FF6880" w:rsidRPr="0066470D">
        <w:rPr>
          <w:sz w:val="28"/>
          <w:szCs w:val="28"/>
        </w:rPr>
        <w:t xml:space="preserve"> </w:t>
      </w:r>
      <w:r w:rsidR="00482770" w:rsidRPr="0066470D">
        <w:rPr>
          <w:sz w:val="28"/>
          <w:szCs w:val="28"/>
        </w:rPr>
        <w:t>their</w:t>
      </w:r>
      <w:r w:rsidR="00FF6880" w:rsidRPr="0066470D">
        <w:rPr>
          <w:sz w:val="28"/>
          <w:szCs w:val="28"/>
        </w:rPr>
        <w:t xml:space="preserve"> parent tables:</w:t>
      </w:r>
      <w:r w:rsidRPr="0066470D">
        <w:rPr>
          <w:rFonts w:eastAsia="微軟正黑體"/>
          <w:bCs/>
          <w:sz w:val="28"/>
          <w:szCs w:val="28"/>
        </w:rPr>
        <w:t xml:space="preserve"> </w:t>
      </w:r>
      <w:r w:rsidR="0044007B" w:rsidRPr="0066470D">
        <w:rPr>
          <w:rFonts w:eastAsia="微軟正黑體"/>
          <w:bCs/>
          <w:sz w:val="28"/>
          <w:szCs w:val="28"/>
        </w:rPr>
        <w:t>Each pair of</w:t>
      </w:r>
      <w:r w:rsidR="0068609D" w:rsidRPr="0066470D">
        <w:rPr>
          <w:rFonts w:eastAsia="微軟正黑體"/>
          <w:bCs/>
          <w:sz w:val="28"/>
          <w:szCs w:val="28"/>
        </w:rPr>
        <w:t xml:space="preserve"> relations </w:t>
      </w:r>
      <w:r w:rsidR="0068609D" w:rsidRPr="0066470D">
        <w:rPr>
          <w:rFonts w:eastAsia="微軟正黑體"/>
          <w:bCs/>
          <w:color w:val="0000CC"/>
          <w:sz w:val="28"/>
          <w:szCs w:val="28"/>
        </w:rPr>
        <w:t>(</w:t>
      </w:r>
      <w:r w:rsidR="00E14EF1" w:rsidRPr="0066470D">
        <w:rPr>
          <w:rFonts w:eastAsia="微軟正黑體"/>
          <w:bCs/>
          <w:color w:val="0000CC"/>
          <w:sz w:val="28"/>
          <w:szCs w:val="28"/>
        </w:rPr>
        <w:t>C</w:t>
      </w:r>
      <w:r w:rsidR="0068609D" w:rsidRPr="0066470D">
        <w:rPr>
          <w:rFonts w:eastAsia="微軟正黑體"/>
          <w:bCs/>
          <w:color w:val="0000CC"/>
          <w:sz w:val="28"/>
          <w:szCs w:val="28"/>
        </w:rPr>
        <w:t xml:space="preserve">ourses and </w:t>
      </w:r>
      <w:r w:rsidR="00E14EF1" w:rsidRPr="0066470D">
        <w:rPr>
          <w:rFonts w:eastAsia="微軟正黑體"/>
          <w:bCs/>
          <w:color w:val="0000CC"/>
          <w:sz w:val="28"/>
          <w:szCs w:val="28"/>
        </w:rPr>
        <w:t>C</w:t>
      </w:r>
      <w:r w:rsidR="0068609D" w:rsidRPr="0066470D">
        <w:rPr>
          <w:rFonts w:eastAsia="微軟正黑體"/>
          <w:bCs/>
          <w:color w:val="0000CC"/>
          <w:sz w:val="28"/>
          <w:szCs w:val="28"/>
        </w:rPr>
        <w:t>lasses</w:t>
      </w:r>
      <w:r w:rsidR="0044007B" w:rsidRPr="0066470D">
        <w:rPr>
          <w:rFonts w:eastAsia="微軟正黑體"/>
          <w:bCs/>
          <w:color w:val="0000CC"/>
          <w:sz w:val="28"/>
          <w:szCs w:val="28"/>
        </w:rPr>
        <w:t>), (</w:t>
      </w:r>
      <w:r w:rsidR="00E14EF1" w:rsidRPr="0066470D">
        <w:rPr>
          <w:rFonts w:eastAsia="微軟正黑體"/>
          <w:bCs/>
          <w:color w:val="0000CC"/>
          <w:sz w:val="28"/>
          <w:szCs w:val="28"/>
        </w:rPr>
        <w:t>I</w:t>
      </w:r>
      <w:r w:rsidR="0044007B" w:rsidRPr="0066470D">
        <w:rPr>
          <w:rFonts w:eastAsia="微軟正黑體"/>
          <w:bCs/>
          <w:color w:val="0000CC"/>
          <w:sz w:val="28"/>
          <w:szCs w:val="28"/>
        </w:rPr>
        <w:t>nstruct</w:t>
      </w:r>
      <w:r w:rsidR="0068609D" w:rsidRPr="0066470D">
        <w:rPr>
          <w:rFonts w:eastAsia="微軟正黑體"/>
          <w:bCs/>
          <w:color w:val="0000CC"/>
          <w:sz w:val="28"/>
          <w:szCs w:val="28"/>
        </w:rPr>
        <w:t xml:space="preserve">ors and </w:t>
      </w:r>
      <w:r w:rsidR="00E14EF1" w:rsidRPr="0066470D">
        <w:rPr>
          <w:rFonts w:eastAsia="微軟正黑體"/>
          <w:bCs/>
          <w:color w:val="0000CC"/>
          <w:sz w:val="28"/>
          <w:szCs w:val="28"/>
        </w:rPr>
        <w:t>C</w:t>
      </w:r>
      <w:r w:rsidR="0068609D" w:rsidRPr="0066470D">
        <w:rPr>
          <w:rFonts w:eastAsia="微軟正黑體"/>
          <w:bCs/>
          <w:color w:val="0000CC"/>
          <w:sz w:val="28"/>
          <w:szCs w:val="28"/>
        </w:rPr>
        <w:t>lasses)</w:t>
      </w:r>
      <w:r w:rsidR="0068609D" w:rsidRPr="0066470D">
        <w:rPr>
          <w:rFonts w:eastAsia="微軟正黑體"/>
          <w:bCs/>
          <w:sz w:val="28"/>
          <w:szCs w:val="28"/>
        </w:rPr>
        <w:t xml:space="preserve">, and </w:t>
      </w:r>
      <w:r w:rsidR="0068609D" w:rsidRPr="0066470D">
        <w:rPr>
          <w:rFonts w:eastAsia="微軟正黑體"/>
          <w:bCs/>
          <w:color w:val="0000CC"/>
          <w:sz w:val="28"/>
          <w:szCs w:val="28"/>
        </w:rPr>
        <w:t>(</w:t>
      </w:r>
      <w:r w:rsidR="00E14EF1" w:rsidRPr="0066470D">
        <w:rPr>
          <w:rFonts w:eastAsia="微軟正黑體"/>
          <w:bCs/>
          <w:color w:val="0000CC"/>
          <w:sz w:val="28"/>
          <w:szCs w:val="28"/>
        </w:rPr>
        <w:t>S</w:t>
      </w:r>
      <w:r w:rsidR="0068609D" w:rsidRPr="0066470D">
        <w:rPr>
          <w:rFonts w:eastAsia="微軟正黑體"/>
          <w:bCs/>
          <w:color w:val="0000CC"/>
          <w:sz w:val="28"/>
          <w:szCs w:val="28"/>
        </w:rPr>
        <w:t xml:space="preserve">tudents and </w:t>
      </w:r>
      <w:r w:rsidR="00E14EF1" w:rsidRPr="0066470D">
        <w:rPr>
          <w:rFonts w:eastAsia="微軟正黑體"/>
          <w:bCs/>
          <w:color w:val="0000CC"/>
          <w:sz w:val="28"/>
          <w:szCs w:val="28"/>
        </w:rPr>
        <w:t>C</w:t>
      </w:r>
      <w:r w:rsidR="0068609D" w:rsidRPr="0066470D">
        <w:rPr>
          <w:rFonts w:eastAsia="微軟正黑體"/>
          <w:bCs/>
          <w:color w:val="0000CC"/>
          <w:sz w:val="28"/>
          <w:szCs w:val="28"/>
        </w:rPr>
        <w:t>lasses</w:t>
      </w:r>
      <w:r w:rsidR="0044007B" w:rsidRPr="0066470D">
        <w:rPr>
          <w:rFonts w:eastAsia="微軟正黑體"/>
          <w:bCs/>
          <w:color w:val="0000CC"/>
          <w:sz w:val="28"/>
          <w:szCs w:val="28"/>
        </w:rPr>
        <w:t xml:space="preserve">) </w:t>
      </w:r>
      <w:r w:rsidR="0044007B" w:rsidRPr="0066470D">
        <w:rPr>
          <w:rFonts w:eastAsia="微軟正黑體"/>
          <w:bCs/>
          <w:sz w:val="28"/>
          <w:szCs w:val="28"/>
        </w:rPr>
        <w:t xml:space="preserve">has FK references </w:t>
      </w:r>
      <w:r w:rsidR="00E45CE0" w:rsidRPr="0066470D">
        <w:rPr>
          <w:rFonts w:eastAsia="微軟正黑體"/>
          <w:bCs/>
          <w:sz w:val="28"/>
          <w:szCs w:val="28"/>
        </w:rPr>
        <w:t xml:space="preserve">to </w:t>
      </w:r>
      <w:r w:rsidRPr="0066470D">
        <w:rPr>
          <w:rFonts w:eastAsia="微軟正黑體"/>
          <w:bCs/>
          <w:sz w:val="28"/>
          <w:szCs w:val="28"/>
        </w:rPr>
        <w:t xml:space="preserve">its </w:t>
      </w:r>
      <w:r w:rsidRPr="0066470D">
        <w:rPr>
          <w:rFonts w:eastAsia="微軟正黑體"/>
          <w:bCs/>
          <w:color w:val="0000CC"/>
          <w:sz w:val="28"/>
          <w:szCs w:val="28"/>
        </w:rPr>
        <w:t>parent</w:t>
      </w:r>
      <w:r w:rsidR="0044007B" w:rsidRPr="0066470D">
        <w:rPr>
          <w:rFonts w:eastAsia="微軟正黑體"/>
          <w:bCs/>
          <w:color w:val="0000CC"/>
          <w:sz w:val="28"/>
          <w:szCs w:val="28"/>
        </w:rPr>
        <w:t xml:space="preserve"> table’s PK.</w:t>
      </w:r>
    </w:p>
    <w:p w14:paraId="72047F2A" w14:textId="77777777" w:rsidR="00F64110" w:rsidRPr="0066470D" w:rsidRDefault="00627BB2" w:rsidP="003539E0">
      <w:pPr>
        <w:adjustRightInd w:val="0"/>
        <w:snapToGrid w:val="0"/>
        <w:spacing w:line="288" w:lineRule="auto"/>
        <w:jc w:val="center"/>
        <w:rPr>
          <w:rFonts w:eastAsia="微軟正黑體"/>
          <w:b/>
          <w:sz w:val="28"/>
          <w:szCs w:val="28"/>
        </w:rPr>
      </w:pPr>
      <w:r w:rsidRPr="0066470D">
        <w:rPr>
          <w:rFonts w:eastAsia="微軟正黑體"/>
          <w:b/>
          <w:noProof/>
          <w:sz w:val="28"/>
          <w:szCs w:val="28"/>
        </w:rPr>
        <w:drawing>
          <wp:inline distT="0" distB="0" distL="0" distR="0" wp14:anchorId="4713100F" wp14:editId="03C1CAD6">
            <wp:extent cx="4231145" cy="220980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32283" cy="2210394"/>
                    </a:xfrm>
                    <a:prstGeom prst="rect">
                      <a:avLst/>
                    </a:prstGeom>
                    <a:noFill/>
                    <a:ln>
                      <a:noFill/>
                    </a:ln>
                  </pic:spPr>
                </pic:pic>
              </a:graphicData>
            </a:graphic>
          </wp:inline>
        </w:drawing>
      </w:r>
    </w:p>
    <w:p w14:paraId="2B345535" w14:textId="25D4FD03" w:rsidR="0053608E" w:rsidRPr="0066470D" w:rsidRDefault="0053608E" w:rsidP="0066470D">
      <w:pPr>
        <w:adjustRightInd w:val="0"/>
        <w:snapToGrid w:val="0"/>
        <w:spacing w:line="288" w:lineRule="auto"/>
        <w:jc w:val="both"/>
        <w:rPr>
          <w:rFonts w:eastAsia="微軟正黑體"/>
          <w:b/>
          <w:color w:val="800080"/>
          <w:sz w:val="28"/>
          <w:szCs w:val="28"/>
        </w:rPr>
      </w:pPr>
      <w:r w:rsidRPr="0066470D">
        <w:rPr>
          <w:rFonts w:eastAsia="微軟正黑體"/>
          <w:b/>
          <w:bCs/>
          <w:sz w:val="28"/>
          <w:szCs w:val="28"/>
        </w:rPr>
        <w:t xml:space="preserve"> </w:t>
      </w:r>
    </w:p>
    <w:p w14:paraId="2B391DB7" w14:textId="1CF960D2" w:rsidR="003526F5" w:rsidRPr="0066470D" w:rsidRDefault="00E45CE0" w:rsidP="0066470D">
      <w:pPr>
        <w:numPr>
          <w:ilvl w:val="0"/>
          <w:numId w:val="2"/>
        </w:numPr>
        <w:adjustRightInd w:val="0"/>
        <w:snapToGrid w:val="0"/>
        <w:spacing w:line="288" w:lineRule="auto"/>
        <w:ind w:left="851" w:hanging="851"/>
        <w:jc w:val="both"/>
        <w:rPr>
          <w:b/>
          <w:bCs/>
          <w:color w:val="0070C0"/>
          <w:kern w:val="0"/>
          <w:sz w:val="28"/>
          <w:szCs w:val="28"/>
        </w:rPr>
      </w:pPr>
      <w:r w:rsidRPr="0066470D">
        <w:rPr>
          <w:b/>
          <w:bCs/>
          <w:color w:val="0070C0"/>
          <w:sz w:val="28"/>
          <w:szCs w:val="28"/>
        </w:rPr>
        <w:lastRenderedPageBreak/>
        <w:t xml:space="preserve">Identify Special Attributes with </w:t>
      </w:r>
      <w:r w:rsidRPr="0066470D">
        <w:rPr>
          <w:b/>
          <w:bCs/>
          <w:color w:val="FF0000"/>
          <w:sz w:val="28"/>
          <w:szCs w:val="28"/>
        </w:rPr>
        <w:t>Dual Roles (PK &amp; FK)</w:t>
      </w:r>
    </w:p>
    <w:p w14:paraId="38836E8D" w14:textId="77777777" w:rsidR="003526F5" w:rsidRPr="00B24906" w:rsidRDefault="003526F5" w:rsidP="00B24906">
      <w:pPr>
        <w:pStyle w:val="a7"/>
        <w:numPr>
          <w:ilvl w:val="0"/>
          <w:numId w:val="14"/>
        </w:numPr>
        <w:adjustRightInd w:val="0"/>
        <w:snapToGrid w:val="0"/>
        <w:spacing w:line="288" w:lineRule="auto"/>
        <w:ind w:leftChars="0" w:left="851" w:hanging="284"/>
        <w:jc w:val="both"/>
        <w:rPr>
          <w:rFonts w:ascii="Times New Roman" w:hAnsi="Times New Roman" w:cs="Times New Roman"/>
          <w:sz w:val="28"/>
          <w:szCs w:val="28"/>
        </w:rPr>
      </w:pPr>
      <w:r w:rsidRPr="00B24906">
        <w:rPr>
          <w:rFonts w:ascii="Times New Roman" w:hAnsi="Times New Roman" w:cs="Times New Roman"/>
          <w:sz w:val="28"/>
          <w:szCs w:val="28"/>
        </w:rPr>
        <w:t xml:space="preserve">Observe that </w:t>
      </w:r>
      <w:r w:rsidRPr="00B24906">
        <w:rPr>
          <w:rFonts w:ascii="Times New Roman" w:hAnsi="Times New Roman" w:cs="Times New Roman"/>
          <w:color w:val="FF0000"/>
          <w:sz w:val="28"/>
          <w:szCs w:val="28"/>
        </w:rPr>
        <w:t xml:space="preserve">certain attributes </w:t>
      </w:r>
      <w:r w:rsidRPr="00B24906">
        <w:rPr>
          <w:rFonts w:ascii="Times New Roman" w:hAnsi="Times New Roman" w:cs="Times New Roman"/>
          <w:sz w:val="28"/>
          <w:szCs w:val="28"/>
        </w:rPr>
        <w:t xml:space="preserve">in a table </w:t>
      </w:r>
      <w:bookmarkStart w:id="0" w:name="_Hlk225516260"/>
      <w:r w:rsidRPr="00B24906">
        <w:rPr>
          <w:rFonts w:ascii="Times New Roman" w:hAnsi="Times New Roman" w:cs="Times New Roman"/>
          <w:sz w:val="28"/>
          <w:szCs w:val="28"/>
        </w:rPr>
        <w:t xml:space="preserve">serve as </w:t>
      </w:r>
      <w:r w:rsidRPr="00B24906">
        <w:rPr>
          <w:rFonts w:ascii="Times New Roman" w:hAnsi="Times New Roman" w:cs="Times New Roman"/>
          <w:b/>
          <w:bCs/>
          <w:sz w:val="28"/>
          <w:szCs w:val="28"/>
        </w:rPr>
        <w:t xml:space="preserve">both a </w:t>
      </w:r>
      <w:r w:rsidRPr="00B24906">
        <w:rPr>
          <w:rFonts w:ascii="Times New Roman" w:hAnsi="Times New Roman" w:cs="Times New Roman"/>
          <w:b/>
          <w:bCs/>
          <w:color w:val="0000CC"/>
          <w:sz w:val="28"/>
          <w:szCs w:val="28"/>
        </w:rPr>
        <w:t xml:space="preserve">primary key (PK) </w:t>
      </w:r>
      <w:r w:rsidRPr="00B24906">
        <w:rPr>
          <w:rFonts w:ascii="Times New Roman" w:hAnsi="Times New Roman" w:cs="Times New Roman"/>
          <w:b/>
          <w:bCs/>
          <w:sz w:val="28"/>
          <w:szCs w:val="28"/>
        </w:rPr>
        <w:t xml:space="preserve">and a </w:t>
      </w:r>
      <w:r w:rsidRPr="00B24906">
        <w:rPr>
          <w:rFonts w:ascii="Times New Roman" w:hAnsi="Times New Roman" w:cs="Times New Roman"/>
          <w:b/>
          <w:bCs/>
          <w:color w:val="0000CC"/>
          <w:sz w:val="28"/>
          <w:szCs w:val="28"/>
        </w:rPr>
        <w:t>foreign key (FK)</w:t>
      </w:r>
      <w:r w:rsidRPr="00B24906">
        <w:rPr>
          <w:rFonts w:ascii="Times New Roman" w:hAnsi="Times New Roman" w:cs="Times New Roman"/>
          <w:color w:val="0000CC"/>
          <w:sz w:val="28"/>
          <w:szCs w:val="28"/>
        </w:rPr>
        <w:t xml:space="preserve">. </w:t>
      </w:r>
    </w:p>
    <w:bookmarkEnd w:id="0"/>
    <w:p w14:paraId="1B0B071E" w14:textId="77777777" w:rsidR="00B24906" w:rsidRPr="00B24906" w:rsidRDefault="00B24906" w:rsidP="00B24906">
      <w:pPr>
        <w:pStyle w:val="df3vjf"/>
        <w:numPr>
          <w:ilvl w:val="0"/>
          <w:numId w:val="14"/>
        </w:numPr>
        <w:shd w:val="clear" w:color="auto" w:fill="FFFFFF"/>
        <w:spacing w:before="0" w:beforeAutospacing="0" w:after="180" w:afterAutospacing="0" w:line="360" w:lineRule="atLeast"/>
        <w:ind w:left="851" w:hanging="284"/>
        <w:rPr>
          <w:rFonts w:ascii="Times New Roman" w:hAnsi="Times New Roman" w:cs="Times New Roman"/>
          <w:color w:val="0A0A0A"/>
          <w:sz w:val="28"/>
          <w:szCs w:val="28"/>
        </w:rPr>
      </w:pPr>
      <w:r w:rsidRPr="00B24906">
        <w:rPr>
          <w:rFonts w:ascii="Times New Roman" w:hAnsi="Times New Roman" w:cs="Times New Roman"/>
          <w:color w:val="0000CC"/>
          <w:sz w:val="28"/>
          <w:szCs w:val="28"/>
        </w:rPr>
        <w:t>As a Primary Key (PK)</w:t>
      </w:r>
      <w:r w:rsidRPr="00B24906">
        <w:rPr>
          <w:rStyle w:val="aa"/>
          <w:rFonts w:ascii="Arial" w:hAnsi="Arial" w:cs="Arial"/>
          <w:color w:val="0A0A0A"/>
          <w:sz w:val="28"/>
          <w:szCs w:val="28"/>
        </w:rPr>
        <w:t>:</w:t>
      </w:r>
      <w:r w:rsidRPr="00B24906">
        <w:rPr>
          <w:rStyle w:val="t286pc"/>
          <w:rFonts w:ascii="Times New Roman" w:hAnsi="Times New Roman" w:cs="Times New Roman"/>
          <w:color w:val="0A0A0A"/>
          <w:sz w:val="28"/>
          <w:szCs w:val="28"/>
        </w:rPr>
        <w:t> It ensures that each row in the child table is unique and cannot contain NULL values, thereby enforcing </w:t>
      </w:r>
      <w:r w:rsidRPr="00B24906">
        <w:rPr>
          <w:rStyle w:val="aa"/>
          <w:rFonts w:ascii="Times New Roman" w:hAnsi="Times New Roman" w:cs="Times New Roman"/>
          <w:color w:val="FF0000"/>
          <w:sz w:val="28"/>
          <w:szCs w:val="28"/>
        </w:rPr>
        <w:t>Entity Integrity</w:t>
      </w:r>
      <w:r w:rsidRPr="00B24906">
        <w:rPr>
          <w:rStyle w:val="t286pc"/>
          <w:rFonts w:ascii="Times New Roman" w:hAnsi="Times New Roman" w:cs="Times New Roman"/>
          <w:color w:val="0A0A0A"/>
          <w:sz w:val="28"/>
          <w:szCs w:val="28"/>
        </w:rPr>
        <w:t>.</w:t>
      </w:r>
    </w:p>
    <w:p w14:paraId="111CBC7A" w14:textId="77777777" w:rsidR="00B24906" w:rsidRPr="00B24906" w:rsidRDefault="00B24906" w:rsidP="00B24906">
      <w:pPr>
        <w:pStyle w:val="df3vjf"/>
        <w:numPr>
          <w:ilvl w:val="0"/>
          <w:numId w:val="14"/>
        </w:numPr>
        <w:shd w:val="clear" w:color="auto" w:fill="FFFFFF"/>
        <w:spacing w:before="0" w:beforeAutospacing="0" w:after="180" w:afterAutospacing="0" w:line="360" w:lineRule="atLeast"/>
        <w:ind w:left="851" w:hanging="284"/>
        <w:rPr>
          <w:rFonts w:ascii="Times New Roman" w:hAnsi="Times New Roman" w:cs="Times New Roman"/>
          <w:color w:val="0A0A0A"/>
          <w:sz w:val="28"/>
          <w:szCs w:val="28"/>
        </w:rPr>
      </w:pPr>
      <w:r w:rsidRPr="00B24906">
        <w:rPr>
          <w:rFonts w:ascii="Times New Roman" w:hAnsi="Times New Roman" w:cs="Times New Roman"/>
          <w:b/>
          <w:bCs/>
          <w:color w:val="0000CC"/>
          <w:sz w:val="28"/>
          <w:szCs w:val="28"/>
        </w:rPr>
        <w:t>As a Foreign Key (FK)</w:t>
      </w:r>
      <w:r w:rsidRPr="00B24906">
        <w:rPr>
          <w:rStyle w:val="aa"/>
          <w:rFonts w:ascii="Times New Roman" w:hAnsi="Times New Roman" w:cs="Times New Roman"/>
          <w:color w:val="0A0A0A"/>
          <w:sz w:val="28"/>
          <w:szCs w:val="28"/>
        </w:rPr>
        <w:t>:</w:t>
      </w:r>
      <w:r w:rsidRPr="00B24906">
        <w:rPr>
          <w:rStyle w:val="t286pc"/>
          <w:rFonts w:ascii="Times New Roman" w:hAnsi="Times New Roman" w:cs="Times New Roman"/>
          <w:color w:val="0A0A0A"/>
          <w:sz w:val="28"/>
          <w:szCs w:val="28"/>
        </w:rPr>
        <w:t> It links to a primary key in a parent table (e.g., </w:t>
      </w:r>
      <w:r w:rsidRPr="00B24906">
        <w:rPr>
          <w:rStyle w:val="HTML1"/>
          <w:rFonts w:ascii="Times New Roman" w:hAnsi="Times New Roman" w:cs="Times New Roman"/>
          <w:color w:val="0A0A0A"/>
          <w:sz w:val="28"/>
          <w:szCs w:val="28"/>
          <w:bdr w:val="single" w:sz="4" w:space="2" w:color="F3F5F6" w:frame="1"/>
          <w:shd w:val="clear" w:color="auto" w:fill="F3F5F6"/>
        </w:rPr>
        <w:t>ParentID</w:t>
      </w:r>
      <w:r w:rsidRPr="00B24906">
        <w:rPr>
          <w:rStyle w:val="t286pc"/>
          <w:rFonts w:ascii="Times New Roman" w:hAnsi="Times New Roman" w:cs="Times New Roman"/>
          <w:color w:val="0A0A0A"/>
          <w:sz w:val="28"/>
          <w:szCs w:val="28"/>
        </w:rPr>
        <w:t> in Table A links to </w:t>
      </w:r>
      <w:r w:rsidRPr="00B24906">
        <w:rPr>
          <w:rStyle w:val="HTML1"/>
          <w:rFonts w:ascii="Times New Roman" w:hAnsi="Times New Roman" w:cs="Times New Roman"/>
          <w:color w:val="0A0A0A"/>
          <w:sz w:val="28"/>
          <w:szCs w:val="28"/>
          <w:bdr w:val="single" w:sz="4" w:space="2" w:color="F3F5F6" w:frame="1"/>
          <w:shd w:val="clear" w:color="auto" w:fill="F3F5F6"/>
        </w:rPr>
        <w:t>ParentID</w:t>
      </w:r>
      <w:r w:rsidRPr="00B24906">
        <w:rPr>
          <w:rStyle w:val="t286pc"/>
          <w:rFonts w:ascii="Times New Roman" w:hAnsi="Times New Roman" w:cs="Times New Roman"/>
          <w:color w:val="0A0A0A"/>
          <w:sz w:val="28"/>
          <w:szCs w:val="28"/>
        </w:rPr>
        <w:t> in Table B), enforcing </w:t>
      </w:r>
      <w:r w:rsidRPr="00B24906">
        <w:rPr>
          <w:rStyle w:val="aa"/>
          <w:rFonts w:ascii="Times New Roman" w:hAnsi="Times New Roman" w:cs="Times New Roman"/>
          <w:color w:val="FF0000"/>
          <w:sz w:val="28"/>
          <w:szCs w:val="28"/>
        </w:rPr>
        <w:t>Referential Integrity</w:t>
      </w:r>
      <w:r w:rsidRPr="00B24906">
        <w:rPr>
          <w:rStyle w:val="t286pc"/>
          <w:rFonts w:ascii="Times New Roman" w:hAnsi="Times New Roman" w:cs="Times New Roman"/>
          <w:color w:val="0A0A0A"/>
          <w:sz w:val="28"/>
          <w:szCs w:val="28"/>
        </w:rPr>
        <w:t>.</w:t>
      </w:r>
    </w:p>
    <w:p w14:paraId="144D8A5C" w14:textId="31B618C1" w:rsidR="003526F5" w:rsidRPr="0066470D" w:rsidRDefault="003526F5" w:rsidP="0066470D">
      <w:pPr>
        <w:adjustRightInd w:val="0"/>
        <w:snapToGrid w:val="0"/>
        <w:spacing w:line="288" w:lineRule="auto"/>
        <w:jc w:val="both"/>
        <w:rPr>
          <w:color w:val="0070C0"/>
          <w:sz w:val="28"/>
          <w:szCs w:val="28"/>
        </w:rPr>
      </w:pPr>
      <w:r w:rsidRPr="0066470D">
        <w:rPr>
          <w:color w:val="0070C0"/>
          <w:sz w:val="28"/>
          <w:szCs w:val="28"/>
        </w:rPr>
        <w:t xml:space="preserve">In this case, </w:t>
      </w:r>
      <w:r w:rsidRPr="0066470D">
        <w:rPr>
          <w:b/>
          <w:bCs/>
          <w:color w:val="0070C0"/>
          <w:sz w:val="28"/>
          <w:szCs w:val="28"/>
        </w:rPr>
        <w:t>"Classes"</w:t>
      </w:r>
      <w:r w:rsidRPr="0066470D">
        <w:rPr>
          <w:color w:val="0070C0"/>
          <w:sz w:val="28"/>
          <w:szCs w:val="28"/>
        </w:rPr>
        <w:t xml:space="preserve"> is the </w:t>
      </w:r>
      <w:r w:rsidR="00482770" w:rsidRPr="0066470D">
        <w:rPr>
          <w:b/>
          <w:bCs/>
          <w:color w:val="0070C0"/>
          <w:sz w:val="28"/>
          <w:szCs w:val="28"/>
        </w:rPr>
        <w:t>child</w:t>
      </w:r>
      <w:r w:rsidRPr="0066470D">
        <w:rPr>
          <w:b/>
          <w:bCs/>
          <w:color w:val="0070C0"/>
          <w:sz w:val="28"/>
          <w:szCs w:val="28"/>
        </w:rPr>
        <w:t xml:space="preserve"> table</w:t>
      </w:r>
      <w:r w:rsidRPr="0066470D">
        <w:rPr>
          <w:color w:val="0070C0"/>
          <w:sz w:val="28"/>
          <w:szCs w:val="28"/>
        </w:rPr>
        <w:t xml:space="preserve"> that connects the three parent tables (</w:t>
      </w:r>
      <w:r w:rsidRPr="0066470D">
        <w:rPr>
          <w:b/>
          <w:bCs/>
          <w:color w:val="0070C0"/>
          <w:sz w:val="28"/>
          <w:szCs w:val="28"/>
        </w:rPr>
        <w:t>Courses, Instructors, and Students</w:t>
      </w:r>
      <w:r w:rsidRPr="0066470D">
        <w:rPr>
          <w:color w:val="0070C0"/>
          <w:sz w:val="28"/>
          <w:szCs w:val="28"/>
        </w:rPr>
        <w:t xml:space="preserve">), containing attributes that act as both </w:t>
      </w:r>
      <w:r w:rsidRPr="0066470D">
        <w:rPr>
          <w:b/>
          <w:bCs/>
          <w:color w:val="0070C0"/>
          <w:sz w:val="28"/>
          <w:szCs w:val="28"/>
        </w:rPr>
        <w:t>PK and FK</w:t>
      </w:r>
      <w:r w:rsidRPr="0066470D">
        <w:rPr>
          <w:color w:val="0070C0"/>
          <w:sz w:val="28"/>
          <w:szCs w:val="28"/>
        </w:rPr>
        <w:t>.</w:t>
      </w:r>
    </w:p>
    <w:p w14:paraId="5D84537B" w14:textId="77777777" w:rsidR="003526F5" w:rsidRPr="0066470D" w:rsidRDefault="003526F5" w:rsidP="0066470D">
      <w:pPr>
        <w:pStyle w:val="a7"/>
        <w:adjustRightInd w:val="0"/>
        <w:snapToGrid w:val="0"/>
        <w:ind w:leftChars="0" w:left="905"/>
        <w:jc w:val="both"/>
        <w:rPr>
          <w:rFonts w:ascii="Times New Roman" w:hAnsi="Times New Roman" w:cs="Times New Roman"/>
          <w:sz w:val="28"/>
          <w:szCs w:val="28"/>
        </w:rPr>
      </w:pPr>
    </w:p>
    <w:p w14:paraId="2758C31B" w14:textId="3CE69E22" w:rsidR="005F550A" w:rsidRPr="0066470D" w:rsidRDefault="00D33AE3" w:rsidP="0066470D">
      <w:pPr>
        <w:adjustRightInd w:val="0"/>
        <w:snapToGrid w:val="0"/>
        <w:spacing w:beforeLines="50" w:before="180" w:afterLines="50" w:after="180"/>
        <w:ind w:left="1560" w:hangingChars="557" w:hanging="1560"/>
        <w:jc w:val="both"/>
        <w:rPr>
          <w:rFonts w:eastAsia="微軟正黑體"/>
          <w:b/>
          <w:bCs/>
          <w:sz w:val="28"/>
          <w:szCs w:val="28"/>
        </w:rPr>
      </w:pPr>
      <w:r w:rsidRPr="0066470D">
        <w:rPr>
          <w:rFonts w:eastAsia="微軟正黑體"/>
          <w:b/>
          <w:noProof/>
          <w:color w:val="800080"/>
          <w:sz w:val="28"/>
          <w:szCs w:val="28"/>
        </w:rPr>
        <w:drawing>
          <wp:inline distT="0" distB="0" distL="0" distR="0" wp14:anchorId="764D4AB3" wp14:editId="4FAE8CF6">
            <wp:extent cx="866003" cy="332374"/>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88804" cy="341125"/>
                    </a:xfrm>
                    <a:prstGeom prst="rect">
                      <a:avLst/>
                    </a:prstGeom>
                  </pic:spPr>
                </pic:pic>
              </a:graphicData>
            </a:graphic>
          </wp:inline>
        </w:drawing>
      </w:r>
      <w:r w:rsidR="00560553" w:rsidRPr="0066470D">
        <w:rPr>
          <w:rFonts w:eastAsia="微軟正黑體"/>
          <w:b/>
          <w:color w:val="800080"/>
          <w:sz w:val="28"/>
          <w:szCs w:val="28"/>
          <w:highlight w:val="yellow"/>
        </w:rPr>
        <w:t>Question 3.7</w:t>
      </w:r>
    </w:p>
    <w:p w14:paraId="318F56A2" w14:textId="289494B3" w:rsidR="005F082A" w:rsidRPr="0066470D" w:rsidRDefault="005F082A" w:rsidP="0066470D">
      <w:pPr>
        <w:adjustRightInd w:val="0"/>
        <w:snapToGrid w:val="0"/>
        <w:spacing w:beforeLines="50" w:before="180" w:afterLines="50" w:after="180"/>
        <w:ind w:left="1560" w:hangingChars="557" w:hanging="1560"/>
        <w:jc w:val="both"/>
        <w:rPr>
          <w:rFonts w:eastAsia="微軟正黑體"/>
          <w:b/>
          <w:bCs/>
          <w:sz w:val="28"/>
          <w:szCs w:val="28"/>
        </w:rPr>
      </w:pPr>
      <w:r w:rsidRPr="0066470D">
        <w:rPr>
          <w:rFonts w:eastAsia="微軟正黑體"/>
          <w:b/>
          <w:bCs/>
          <w:sz w:val="28"/>
          <w:szCs w:val="28"/>
        </w:rPr>
        <w:t xml:space="preserve">[Method 2] Use </w:t>
      </w:r>
      <w:r w:rsidR="007C18FB" w:rsidRPr="0066470D">
        <w:rPr>
          <w:rFonts w:eastAsia="微軟正黑體"/>
          <w:b/>
          <w:bCs/>
          <w:sz w:val="28"/>
          <w:szCs w:val="28"/>
        </w:rPr>
        <w:t>MS SSMS</w:t>
      </w:r>
      <w:r w:rsidRPr="0066470D">
        <w:rPr>
          <w:rFonts w:eastAsia="微軟正黑體"/>
          <w:b/>
          <w:bCs/>
          <w:sz w:val="28"/>
          <w:szCs w:val="28"/>
        </w:rPr>
        <w:t xml:space="preserve"> to create </w:t>
      </w:r>
      <w:r w:rsidR="00244C27" w:rsidRPr="0066470D">
        <w:rPr>
          <w:rFonts w:eastAsia="微軟正黑體"/>
          <w:b/>
          <w:bCs/>
          <w:sz w:val="28"/>
          <w:szCs w:val="28"/>
        </w:rPr>
        <w:t>primary key</w:t>
      </w:r>
      <w:r w:rsidRPr="0066470D">
        <w:rPr>
          <w:rFonts w:eastAsia="微軟正黑體"/>
          <w:b/>
          <w:bCs/>
          <w:sz w:val="28"/>
          <w:szCs w:val="28"/>
        </w:rPr>
        <w:t>s and their relationships:</w:t>
      </w:r>
    </w:p>
    <w:p w14:paraId="62FB5FBD" w14:textId="293D7059" w:rsidR="00B575F4" w:rsidRPr="0066470D" w:rsidRDefault="005F082A" w:rsidP="0066470D">
      <w:pPr>
        <w:numPr>
          <w:ilvl w:val="0"/>
          <w:numId w:val="2"/>
        </w:numPr>
        <w:ind w:left="851" w:hanging="851"/>
        <w:jc w:val="both"/>
        <w:rPr>
          <w:rFonts w:eastAsia="標楷體"/>
          <w:color w:val="000000"/>
          <w:sz w:val="28"/>
          <w:szCs w:val="28"/>
        </w:rPr>
      </w:pPr>
      <w:r w:rsidRPr="0066470D">
        <w:rPr>
          <w:rFonts w:eastAsia="標楷體"/>
          <w:color w:val="000000"/>
          <w:sz w:val="28"/>
          <w:szCs w:val="28"/>
        </w:rPr>
        <w:t>Execute</w:t>
      </w:r>
      <w:r w:rsidRPr="0066470D">
        <w:rPr>
          <w:rFonts w:eastAsia="標楷體"/>
          <w:b/>
          <w:bCs/>
          <w:color w:val="000000"/>
          <w:sz w:val="28"/>
          <w:szCs w:val="28"/>
        </w:rPr>
        <w:t xml:space="preserve"> </w:t>
      </w:r>
      <w:r w:rsidR="00D4306D" w:rsidRPr="0066470D">
        <w:rPr>
          <w:rFonts w:eastAsia="標楷體"/>
          <w:color w:val="000000"/>
          <w:sz w:val="28"/>
          <w:szCs w:val="28"/>
        </w:rPr>
        <w:t>the</w:t>
      </w:r>
      <w:r w:rsidR="00D4306D" w:rsidRPr="0066470D">
        <w:rPr>
          <w:rFonts w:eastAsia="標楷體"/>
          <w:b/>
          <w:bCs/>
          <w:color w:val="000000"/>
          <w:sz w:val="28"/>
          <w:szCs w:val="28"/>
        </w:rPr>
        <w:t xml:space="preserve"> </w:t>
      </w:r>
      <w:r w:rsidR="008B2CDC" w:rsidRPr="008B2CDC">
        <w:rPr>
          <w:rFonts w:eastAsia="標楷體"/>
          <w:color w:val="00B0F0"/>
          <w:sz w:val="28"/>
          <w:szCs w:val="28"/>
        </w:rPr>
        <w:t>“PR3.1School_PKFK”</w:t>
      </w:r>
      <w:r w:rsidR="00DB2D70" w:rsidRPr="0066470D">
        <w:rPr>
          <w:rFonts w:eastAsia="標楷體"/>
          <w:b/>
          <w:bCs/>
          <w:color w:val="00B050"/>
          <w:sz w:val="28"/>
          <w:szCs w:val="28"/>
        </w:rPr>
        <w:t xml:space="preserve"> </w:t>
      </w:r>
      <w:r w:rsidRPr="0066470D">
        <w:rPr>
          <w:rFonts w:eastAsia="標楷體"/>
          <w:color w:val="000000"/>
          <w:sz w:val="28"/>
          <w:szCs w:val="28"/>
        </w:rPr>
        <w:t>file.</w:t>
      </w:r>
    </w:p>
    <w:p w14:paraId="6094BC29" w14:textId="755C182F" w:rsidR="00F63794" w:rsidRPr="0066470D" w:rsidRDefault="00F63794" w:rsidP="0066470D">
      <w:pPr>
        <w:ind w:left="1156" w:hangingChars="413" w:hanging="1156"/>
        <w:jc w:val="both"/>
        <w:rPr>
          <w:rFonts w:eastAsia="微軟正黑體"/>
          <w:bCs/>
          <w:sz w:val="28"/>
          <w:szCs w:val="28"/>
        </w:rPr>
      </w:pPr>
      <w:r w:rsidRPr="0066470D">
        <w:rPr>
          <w:rFonts w:eastAsia="微軟正黑體"/>
          <w:bCs/>
          <w:sz w:val="28"/>
          <w:szCs w:val="28"/>
        </w:rPr>
        <w:t xml:space="preserve">Step </w:t>
      </w:r>
      <w:r w:rsidR="00560553" w:rsidRPr="0066470D">
        <w:rPr>
          <w:rFonts w:eastAsia="微軟正黑體"/>
          <w:bCs/>
          <w:sz w:val="28"/>
          <w:szCs w:val="28"/>
        </w:rPr>
        <w:t>4</w:t>
      </w:r>
      <w:r w:rsidRPr="0066470D">
        <w:rPr>
          <w:rFonts w:eastAsia="微軟正黑體"/>
          <w:bCs/>
          <w:sz w:val="28"/>
          <w:szCs w:val="28"/>
        </w:rPr>
        <w:t xml:space="preserve">.1 </w:t>
      </w:r>
      <w:r w:rsidR="00D4306D" w:rsidRPr="0066470D">
        <w:rPr>
          <w:rFonts w:eastAsia="微軟正黑體"/>
          <w:bCs/>
          <w:sz w:val="28"/>
          <w:szCs w:val="28"/>
        </w:rPr>
        <w:t>Right-click</w:t>
      </w:r>
      <w:r w:rsidR="00B575F4" w:rsidRPr="0066470D">
        <w:rPr>
          <w:rFonts w:eastAsia="微軟正黑體"/>
          <w:bCs/>
          <w:sz w:val="28"/>
          <w:szCs w:val="28"/>
        </w:rPr>
        <w:t xml:space="preserve"> </w:t>
      </w:r>
      <w:r w:rsidR="00D4306D" w:rsidRPr="0066470D">
        <w:rPr>
          <w:rFonts w:eastAsia="微軟正黑體"/>
          <w:bCs/>
          <w:sz w:val="28"/>
          <w:szCs w:val="28"/>
        </w:rPr>
        <w:t xml:space="preserve">the </w:t>
      </w:r>
      <w:r w:rsidR="00B575F4" w:rsidRPr="0066470D">
        <w:rPr>
          <w:rFonts w:eastAsia="微軟正黑體"/>
          <w:bCs/>
          <w:color w:val="0000CC"/>
          <w:sz w:val="28"/>
          <w:szCs w:val="28"/>
        </w:rPr>
        <w:t>“Classes” table</w:t>
      </w:r>
      <w:r w:rsidRPr="0066470D">
        <w:rPr>
          <w:rFonts w:eastAsia="微軟正黑體"/>
          <w:bCs/>
          <w:sz w:val="28"/>
          <w:szCs w:val="28"/>
        </w:rPr>
        <w:t>.</w:t>
      </w:r>
    </w:p>
    <w:p w14:paraId="05E3787A" w14:textId="6BFB6C2D" w:rsidR="00F627B6" w:rsidRPr="0066470D" w:rsidRDefault="00523F1B" w:rsidP="0066470D">
      <w:pPr>
        <w:ind w:left="1156" w:hangingChars="413" w:hanging="1156"/>
        <w:jc w:val="both"/>
        <w:rPr>
          <w:color w:val="1E1E1E"/>
          <w:sz w:val="28"/>
          <w:szCs w:val="28"/>
        </w:rPr>
      </w:pPr>
      <w:r w:rsidRPr="0066470D">
        <w:rPr>
          <w:color w:val="1E1E1E"/>
          <w:sz w:val="28"/>
          <w:szCs w:val="28"/>
        </w:rPr>
        <w:t xml:space="preserve">Step </w:t>
      </w:r>
      <w:r w:rsidR="00560553" w:rsidRPr="0066470D">
        <w:rPr>
          <w:color w:val="1E1E1E"/>
          <w:sz w:val="28"/>
          <w:szCs w:val="28"/>
        </w:rPr>
        <w:t>4</w:t>
      </w:r>
      <w:r w:rsidR="00F63794" w:rsidRPr="0066470D">
        <w:rPr>
          <w:color w:val="1E1E1E"/>
          <w:sz w:val="28"/>
          <w:szCs w:val="28"/>
        </w:rPr>
        <w:t xml:space="preserve">.2 </w:t>
      </w:r>
      <w:r w:rsidR="00B575F4" w:rsidRPr="0066470D">
        <w:rPr>
          <w:color w:val="1E1E1E"/>
          <w:sz w:val="28"/>
          <w:szCs w:val="28"/>
        </w:rPr>
        <w:t>On the </w:t>
      </w:r>
      <w:r w:rsidR="004C592E" w:rsidRPr="0066470D">
        <w:rPr>
          <w:color w:val="1E1E1E"/>
          <w:sz w:val="28"/>
          <w:szCs w:val="28"/>
        </w:rPr>
        <w:t>“</w:t>
      </w:r>
      <w:r w:rsidR="00B575F4" w:rsidRPr="0066470D">
        <w:rPr>
          <w:b/>
          <w:bCs/>
          <w:color w:val="1E1E1E"/>
          <w:sz w:val="28"/>
          <w:szCs w:val="28"/>
        </w:rPr>
        <w:t>Design</w:t>
      </w:r>
      <w:r w:rsidR="004C592E" w:rsidRPr="0066470D">
        <w:rPr>
          <w:b/>
          <w:bCs/>
          <w:color w:val="1E1E1E"/>
          <w:sz w:val="28"/>
          <w:szCs w:val="28"/>
        </w:rPr>
        <w:t>”</w:t>
      </w:r>
      <w:r w:rsidR="00B575F4" w:rsidRPr="0066470D">
        <w:rPr>
          <w:color w:val="1E1E1E"/>
          <w:sz w:val="28"/>
          <w:szCs w:val="28"/>
        </w:rPr>
        <w:t> tab,</w:t>
      </w:r>
      <w:r w:rsidR="00B73403">
        <w:rPr>
          <w:color w:val="1E1E1E"/>
          <w:sz w:val="28"/>
          <w:szCs w:val="28"/>
        </w:rPr>
        <w:t xml:space="preserve"> press the</w:t>
      </w:r>
      <w:r w:rsidR="002C64AB" w:rsidRPr="0066470D">
        <w:rPr>
          <w:color w:val="1E1E1E"/>
          <w:sz w:val="28"/>
          <w:szCs w:val="28"/>
        </w:rPr>
        <w:t xml:space="preserve"> </w:t>
      </w:r>
      <w:r w:rsidR="002C64AB" w:rsidRPr="0066470D">
        <w:rPr>
          <w:b/>
          <w:bCs/>
          <w:color w:val="1E1E1E"/>
          <w:sz w:val="28"/>
          <w:szCs w:val="28"/>
        </w:rPr>
        <w:t xml:space="preserve">Shift </w:t>
      </w:r>
      <w:r w:rsidR="00B73403">
        <w:rPr>
          <w:color w:val="1E1E1E"/>
          <w:sz w:val="28"/>
          <w:szCs w:val="28"/>
        </w:rPr>
        <w:t>button +</w:t>
      </w:r>
      <w:r w:rsidR="002C64AB" w:rsidRPr="0066470D">
        <w:rPr>
          <w:color w:val="1E1E1E"/>
          <w:sz w:val="28"/>
          <w:szCs w:val="28"/>
        </w:rPr>
        <w:t xml:space="preserve"> choose three attributes </w:t>
      </w:r>
      <w:r w:rsidR="002C64AB" w:rsidRPr="0066470D">
        <w:rPr>
          <w:b/>
          <w:bCs/>
          <w:color w:val="1E1E1E"/>
          <w:sz w:val="28"/>
          <w:szCs w:val="28"/>
        </w:rPr>
        <w:t>( eid, sid, cno)</w:t>
      </w:r>
      <w:r w:rsidR="002C64AB" w:rsidRPr="0066470D">
        <w:rPr>
          <w:color w:val="1E1E1E"/>
          <w:sz w:val="28"/>
          <w:szCs w:val="28"/>
        </w:rPr>
        <w:t>,</w:t>
      </w:r>
      <w:r w:rsidR="00B575F4" w:rsidRPr="0066470D">
        <w:rPr>
          <w:color w:val="1E1E1E"/>
          <w:sz w:val="28"/>
          <w:szCs w:val="28"/>
        </w:rPr>
        <w:t xml:space="preserve"> </w:t>
      </w:r>
      <w:r w:rsidR="004C592E" w:rsidRPr="0066470D">
        <w:rPr>
          <w:rFonts w:eastAsia="微軟正黑體"/>
          <w:bCs/>
          <w:sz w:val="28"/>
          <w:szCs w:val="28"/>
        </w:rPr>
        <w:t>Right-Click</w:t>
      </w:r>
      <w:r w:rsidR="004C592E" w:rsidRPr="0066470D">
        <w:rPr>
          <w:b/>
          <w:bCs/>
          <w:color w:val="1E1E1E"/>
          <w:sz w:val="28"/>
          <w:szCs w:val="28"/>
          <w:highlight w:val="yellow"/>
        </w:rPr>
        <w:t xml:space="preserve"> </w:t>
      </w:r>
      <w:r w:rsidR="002C64AB" w:rsidRPr="0066470D">
        <w:rPr>
          <w:b/>
          <w:bCs/>
          <w:color w:val="1E1E1E"/>
          <w:sz w:val="28"/>
          <w:szCs w:val="28"/>
          <w:highlight w:val="yellow"/>
        </w:rPr>
        <w:t>“Set Primary Key</w:t>
      </w:r>
      <w:r w:rsidR="00482770" w:rsidRPr="0066470D">
        <w:rPr>
          <w:b/>
          <w:bCs/>
          <w:color w:val="1E1E1E"/>
          <w:sz w:val="28"/>
          <w:szCs w:val="28"/>
          <w:highlight w:val="yellow"/>
        </w:rPr>
        <w:t>”</w:t>
      </w:r>
      <w:r w:rsidR="002C64AB" w:rsidRPr="0066470D">
        <w:rPr>
          <w:color w:val="1E1E1E"/>
          <w:sz w:val="28"/>
          <w:szCs w:val="28"/>
          <w:highlight w:val="yellow"/>
        </w:rPr>
        <w:t xml:space="preserve">. </w:t>
      </w:r>
      <w:r w:rsidR="002C64AB" w:rsidRPr="0066470D">
        <w:rPr>
          <w:color w:val="1E1E1E"/>
          <w:sz w:val="28"/>
          <w:szCs w:val="28"/>
        </w:rPr>
        <w:t xml:space="preserve">Next, observe the </w:t>
      </w:r>
      <w:r w:rsidR="00F627B6" w:rsidRPr="0066470D">
        <w:rPr>
          <w:color w:val="1E1E1E"/>
          <w:sz w:val="28"/>
          <w:szCs w:val="28"/>
        </w:rPr>
        <w:t>primary</w:t>
      </w:r>
      <w:r w:rsidR="002C64AB" w:rsidRPr="0066470D">
        <w:rPr>
          <w:color w:val="1E1E1E"/>
          <w:sz w:val="28"/>
          <w:szCs w:val="28"/>
        </w:rPr>
        <w:t xml:space="preserve"> key constraint.</w:t>
      </w:r>
    </w:p>
    <w:p w14:paraId="45035D51" w14:textId="5F1EB9FE" w:rsidR="00523F1B" w:rsidRPr="0066470D" w:rsidRDefault="00F627B6" w:rsidP="0066470D">
      <w:pPr>
        <w:ind w:left="1156" w:hangingChars="413" w:hanging="1156"/>
        <w:jc w:val="both"/>
        <w:rPr>
          <w:color w:val="1E1E1E"/>
          <w:sz w:val="28"/>
          <w:szCs w:val="28"/>
        </w:rPr>
      </w:pPr>
      <w:r w:rsidRPr="0066470D">
        <w:rPr>
          <w:color w:val="1E1E1E"/>
          <w:sz w:val="28"/>
          <w:szCs w:val="28"/>
        </w:rPr>
        <w:t xml:space="preserve">Step 4.3 Press Function Key </w:t>
      </w:r>
      <w:r w:rsidRPr="0066470D">
        <w:rPr>
          <w:b/>
          <w:bCs/>
          <w:color w:val="1E1E1E"/>
          <w:sz w:val="28"/>
          <w:szCs w:val="28"/>
        </w:rPr>
        <w:t>Ctrl+F4</w:t>
      </w:r>
      <w:r w:rsidRPr="0066470D">
        <w:rPr>
          <w:color w:val="1E1E1E"/>
          <w:sz w:val="28"/>
          <w:szCs w:val="28"/>
        </w:rPr>
        <w:t xml:space="preserve"> and </w:t>
      </w:r>
      <w:r w:rsidRPr="0066470D">
        <w:rPr>
          <w:b/>
          <w:bCs/>
          <w:color w:val="1E1E1E"/>
          <w:sz w:val="28"/>
          <w:szCs w:val="28"/>
        </w:rPr>
        <w:t xml:space="preserve">SAVE </w:t>
      </w:r>
      <w:r w:rsidR="00482770" w:rsidRPr="0066470D">
        <w:rPr>
          <w:bCs/>
          <w:color w:val="1E1E1E"/>
          <w:sz w:val="28"/>
          <w:szCs w:val="28"/>
        </w:rPr>
        <w:t>the s</w:t>
      </w:r>
      <w:r w:rsidRPr="0066470D">
        <w:rPr>
          <w:bCs/>
          <w:color w:val="1E1E1E"/>
          <w:sz w:val="28"/>
          <w:szCs w:val="28"/>
        </w:rPr>
        <w:t>etting</w:t>
      </w:r>
      <w:r w:rsidRPr="0066470D">
        <w:rPr>
          <w:color w:val="1E1E1E"/>
          <w:sz w:val="28"/>
          <w:szCs w:val="28"/>
        </w:rPr>
        <w:t>, then close the structure</w:t>
      </w:r>
      <w:r w:rsidR="00482770" w:rsidRPr="0066470D">
        <w:rPr>
          <w:color w:val="1E1E1E"/>
          <w:sz w:val="28"/>
          <w:szCs w:val="28"/>
        </w:rPr>
        <w:t>.</w:t>
      </w:r>
      <w:r w:rsidR="002C64AB" w:rsidRPr="0066470D">
        <w:rPr>
          <w:color w:val="1E1E1E"/>
          <w:sz w:val="28"/>
          <w:szCs w:val="28"/>
        </w:rPr>
        <w:br/>
      </w:r>
      <w:r w:rsidR="002C64AB" w:rsidRPr="0066470D">
        <w:rPr>
          <w:color w:val="1E1E1E"/>
          <w:sz w:val="28"/>
          <w:szCs w:val="28"/>
          <w:highlight w:val="yellow"/>
        </w:rPr>
        <w:t xml:space="preserve"> </w:t>
      </w:r>
      <w:r w:rsidRPr="0066470D">
        <w:rPr>
          <w:noProof/>
          <w:color w:val="1E1E1E"/>
          <w:sz w:val="28"/>
          <w:szCs w:val="28"/>
        </w:rPr>
        <w:drawing>
          <wp:inline distT="0" distB="0" distL="0" distR="0" wp14:anchorId="0A44B5BD" wp14:editId="6AA14D75">
            <wp:extent cx="3921544" cy="3061252"/>
            <wp:effectExtent l="0" t="0" r="3175" b="635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29520" cy="3067478"/>
                    </a:xfrm>
                    <a:prstGeom prst="rect">
                      <a:avLst/>
                    </a:prstGeom>
                  </pic:spPr>
                </pic:pic>
              </a:graphicData>
            </a:graphic>
          </wp:inline>
        </w:drawing>
      </w:r>
    </w:p>
    <w:p w14:paraId="557FAA9D" w14:textId="0BAC0424" w:rsidR="00F627B6" w:rsidRPr="0066470D" w:rsidRDefault="00523F1B" w:rsidP="0066470D">
      <w:pPr>
        <w:ind w:left="1156" w:hangingChars="413" w:hanging="1156"/>
        <w:jc w:val="both"/>
        <w:rPr>
          <w:color w:val="C00000"/>
          <w:sz w:val="28"/>
          <w:szCs w:val="28"/>
        </w:rPr>
      </w:pPr>
      <w:r w:rsidRPr="0066470D">
        <w:rPr>
          <w:color w:val="C00000"/>
          <w:sz w:val="28"/>
          <w:szCs w:val="28"/>
        </w:rPr>
        <w:t xml:space="preserve">Step </w:t>
      </w:r>
      <w:r w:rsidR="00560553" w:rsidRPr="0066470D">
        <w:rPr>
          <w:color w:val="C00000"/>
          <w:sz w:val="28"/>
          <w:szCs w:val="28"/>
        </w:rPr>
        <w:t>4</w:t>
      </w:r>
      <w:r w:rsidRPr="0066470D">
        <w:rPr>
          <w:color w:val="C00000"/>
          <w:sz w:val="28"/>
          <w:szCs w:val="28"/>
        </w:rPr>
        <w:t>.</w:t>
      </w:r>
      <w:r w:rsidR="00F627B6" w:rsidRPr="0066470D">
        <w:rPr>
          <w:color w:val="C00000"/>
          <w:sz w:val="28"/>
          <w:szCs w:val="28"/>
        </w:rPr>
        <w:t>4</w:t>
      </w:r>
      <w:r w:rsidRPr="0066470D">
        <w:rPr>
          <w:color w:val="C00000"/>
          <w:sz w:val="28"/>
          <w:szCs w:val="28"/>
        </w:rPr>
        <w:t xml:space="preserve"> </w:t>
      </w:r>
      <w:r w:rsidR="00F627B6" w:rsidRPr="0066470D">
        <w:rPr>
          <w:color w:val="C00000"/>
          <w:sz w:val="28"/>
          <w:szCs w:val="28"/>
        </w:rPr>
        <w:t xml:space="preserve">Repeat </w:t>
      </w:r>
      <w:r w:rsidR="00482770" w:rsidRPr="0066470D">
        <w:rPr>
          <w:color w:val="C00000"/>
          <w:sz w:val="28"/>
          <w:szCs w:val="28"/>
        </w:rPr>
        <w:t>Steps</w:t>
      </w:r>
      <w:r w:rsidR="00F627B6" w:rsidRPr="0066470D">
        <w:rPr>
          <w:color w:val="C00000"/>
          <w:sz w:val="28"/>
          <w:szCs w:val="28"/>
        </w:rPr>
        <w:t xml:space="preserve"> 4.1 to 4.3 to set the primary keys for </w:t>
      </w:r>
      <w:r w:rsidR="00482770" w:rsidRPr="0066470D">
        <w:rPr>
          <w:color w:val="C00000"/>
          <w:sz w:val="28"/>
          <w:szCs w:val="28"/>
        </w:rPr>
        <w:t xml:space="preserve">the </w:t>
      </w:r>
      <w:r w:rsidR="00F627B6" w:rsidRPr="0066470D">
        <w:rPr>
          <w:color w:val="C00000"/>
          <w:sz w:val="28"/>
          <w:szCs w:val="28"/>
        </w:rPr>
        <w:t>Courses, Instructors, and Students tables.</w:t>
      </w:r>
    </w:p>
    <w:p w14:paraId="675346CA" w14:textId="70004298" w:rsidR="00F627B6" w:rsidRPr="0066470D" w:rsidRDefault="00F627B6" w:rsidP="0066470D">
      <w:pPr>
        <w:ind w:left="1156" w:hangingChars="413" w:hanging="1156"/>
        <w:jc w:val="both"/>
        <w:rPr>
          <w:rFonts w:eastAsia="微軟正黑體"/>
          <w:bCs/>
          <w:sz w:val="28"/>
          <w:szCs w:val="28"/>
        </w:rPr>
      </w:pPr>
      <w:r w:rsidRPr="0066470D">
        <w:rPr>
          <w:color w:val="1E1E1E"/>
          <w:sz w:val="28"/>
          <w:szCs w:val="28"/>
        </w:rPr>
        <w:t xml:space="preserve">Step 4.5 </w:t>
      </w:r>
      <w:r w:rsidRPr="0066470D">
        <w:rPr>
          <w:rFonts w:eastAsia="微軟正黑體"/>
          <w:bCs/>
          <w:sz w:val="28"/>
          <w:szCs w:val="28"/>
        </w:rPr>
        <w:t xml:space="preserve">Right-click the </w:t>
      </w:r>
      <w:r w:rsidRPr="0066470D">
        <w:rPr>
          <w:rFonts w:eastAsia="微軟正黑體"/>
          <w:bCs/>
          <w:color w:val="0000CC"/>
          <w:sz w:val="28"/>
          <w:szCs w:val="28"/>
        </w:rPr>
        <w:t>“Classes” table</w:t>
      </w:r>
      <w:r w:rsidRPr="0066470D">
        <w:rPr>
          <w:rFonts w:eastAsia="微軟正黑體"/>
          <w:bCs/>
          <w:sz w:val="28"/>
          <w:szCs w:val="28"/>
        </w:rPr>
        <w:t>.</w:t>
      </w:r>
    </w:p>
    <w:p w14:paraId="36119B5E" w14:textId="5FB76B4B" w:rsidR="00B575F4" w:rsidRPr="0066470D" w:rsidRDefault="00F627B6" w:rsidP="0066470D">
      <w:pPr>
        <w:ind w:left="566" w:hangingChars="202" w:hanging="566"/>
        <w:jc w:val="both"/>
        <w:rPr>
          <w:color w:val="1E1E1E"/>
          <w:sz w:val="28"/>
          <w:szCs w:val="28"/>
        </w:rPr>
      </w:pPr>
      <w:r w:rsidRPr="0066470D">
        <w:rPr>
          <w:color w:val="1E1E1E"/>
          <w:sz w:val="28"/>
          <w:szCs w:val="28"/>
        </w:rPr>
        <w:lastRenderedPageBreak/>
        <w:t xml:space="preserve">Step </w:t>
      </w:r>
      <w:r w:rsidR="00482770" w:rsidRPr="0066470D">
        <w:rPr>
          <w:color w:val="1E1E1E"/>
          <w:sz w:val="28"/>
          <w:szCs w:val="28"/>
        </w:rPr>
        <w:t>4.6 On</w:t>
      </w:r>
      <w:r w:rsidRPr="0066470D">
        <w:rPr>
          <w:color w:val="1E1E1E"/>
          <w:sz w:val="28"/>
          <w:szCs w:val="28"/>
        </w:rPr>
        <w:t xml:space="preserve"> the “</w:t>
      </w:r>
      <w:r w:rsidRPr="0066470D">
        <w:rPr>
          <w:b/>
          <w:bCs/>
          <w:color w:val="1E1E1E"/>
          <w:sz w:val="28"/>
          <w:szCs w:val="28"/>
        </w:rPr>
        <w:t>Design”</w:t>
      </w:r>
      <w:r w:rsidRPr="0066470D">
        <w:rPr>
          <w:color w:val="1E1E1E"/>
          <w:sz w:val="28"/>
          <w:szCs w:val="28"/>
        </w:rPr>
        <w:t xml:space="preserve"> tab, </w:t>
      </w:r>
      <w:r w:rsidR="00482770" w:rsidRPr="0066470D">
        <w:rPr>
          <w:rFonts w:eastAsia="微軟正黑體"/>
          <w:bCs/>
          <w:sz w:val="28"/>
          <w:szCs w:val="28"/>
        </w:rPr>
        <w:t>right-click</w:t>
      </w:r>
      <w:r w:rsidRPr="0066470D">
        <w:rPr>
          <w:color w:val="1E1E1E"/>
          <w:sz w:val="28"/>
          <w:szCs w:val="28"/>
          <w:highlight w:val="yellow"/>
        </w:rPr>
        <w:t xml:space="preserve"> the “</w:t>
      </w:r>
      <w:r w:rsidRPr="0066470D">
        <w:rPr>
          <w:b/>
          <w:bCs/>
          <w:color w:val="1E1E1E"/>
          <w:sz w:val="28"/>
          <w:szCs w:val="28"/>
          <w:highlight w:val="yellow"/>
        </w:rPr>
        <w:t>Relationships</w:t>
      </w:r>
      <w:r w:rsidRPr="0066470D">
        <w:rPr>
          <w:color w:val="1E1E1E"/>
          <w:sz w:val="28"/>
          <w:szCs w:val="28"/>
          <w:highlight w:val="yellow"/>
        </w:rPr>
        <w:t>…”,</w:t>
      </w:r>
      <w:r w:rsidRPr="0066470D">
        <w:rPr>
          <w:color w:val="1E1E1E"/>
          <w:sz w:val="28"/>
          <w:szCs w:val="28"/>
        </w:rPr>
        <w:t xml:space="preserve"> </w:t>
      </w:r>
      <w:r w:rsidR="00482770" w:rsidRPr="0066470D">
        <w:rPr>
          <w:rFonts w:eastAsia="微軟正黑體"/>
          <w:bCs/>
          <w:sz w:val="28"/>
          <w:szCs w:val="28"/>
        </w:rPr>
        <w:t>click</w:t>
      </w:r>
      <w:r w:rsidRPr="0066470D">
        <w:rPr>
          <w:color w:val="1E1E1E"/>
          <w:sz w:val="28"/>
          <w:szCs w:val="28"/>
        </w:rPr>
        <w:t xml:space="preserve"> “</w:t>
      </w:r>
      <w:r w:rsidRPr="0066470D">
        <w:rPr>
          <w:b/>
          <w:bCs/>
          <w:color w:val="1E1E1E"/>
          <w:sz w:val="28"/>
          <w:szCs w:val="28"/>
          <w:highlight w:val="yellow"/>
        </w:rPr>
        <w:t>Tables and Columns Specification</w:t>
      </w:r>
      <w:r w:rsidRPr="0066470D">
        <w:rPr>
          <w:b/>
          <w:bCs/>
          <w:color w:val="1E1E1E"/>
          <w:sz w:val="28"/>
          <w:szCs w:val="28"/>
        </w:rPr>
        <w:t>”</w:t>
      </w:r>
      <w:r w:rsidRPr="0066470D">
        <w:rPr>
          <w:color w:val="1E1E1E"/>
          <w:sz w:val="28"/>
          <w:szCs w:val="28"/>
        </w:rPr>
        <w:t xml:space="preserve">, and </w:t>
      </w:r>
      <w:r w:rsidR="00482770" w:rsidRPr="0066470D">
        <w:rPr>
          <w:rFonts w:eastAsia="微軟正黑體"/>
          <w:bCs/>
          <w:sz w:val="28"/>
          <w:szCs w:val="28"/>
        </w:rPr>
        <w:t>click</w:t>
      </w:r>
      <w:r w:rsidRPr="0066470D">
        <w:rPr>
          <w:color w:val="1E1E1E"/>
          <w:sz w:val="28"/>
          <w:szCs w:val="28"/>
        </w:rPr>
        <w:t xml:space="preserve"> </w:t>
      </w:r>
      <w:r w:rsidRPr="0066470D">
        <w:rPr>
          <w:b/>
          <w:bCs/>
          <w:color w:val="1E1E1E"/>
          <w:sz w:val="28"/>
          <w:szCs w:val="28"/>
        </w:rPr>
        <w:t>Add</w:t>
      </w:r>
      <w:r w:rsidRPr="0066470D">
        <w:rPr>
          <w:color w:val="1E1E1E"/>
          <w:sz w:val="28"/>
          <w:szCs w:val="28"/>
        </w:rPr>
        <w:t>. Refer to the following steps and make your changes.</w:t>
      </w:r>
      <w:r w:rsidRPr="0066470D">
        <w:rPr>
          <w:color w:val="1E1E1E"/>
          <w:sz w:val="28"/>
          <w:szCs w:val="28"/>
        </w:rPr>
        <w:br/>
      </w:r>
      <w:r w:rsidR="00627BB2" w:rsidRPr="0066470D">
        <w:rPr>
          <w:noProof/>
          <w:color w:val="1E1E1E"/>
          <w:sz w:val="28"/>
          <w:szCs w:val="28"/>
        </w:rPr>
        <w:drawing>
          <wp:inline distT="0" distB="0" distL="0" distR="0" wp14:anchorId="7E95C79A" wp14:editId="16C2ED5A">
            <wp:extent cx="5518206" cy="2613857"/>
            <wp:effectExtent l="0" t="0" r="635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25123" cy="2617133"/>
                    </a:xfrm>
                    <a:prstGeom prst="rect">
                      <a:avLst/>
                    </a:prstGeom>
                    <a:noFill/>
                    <a:ln>
                      <a:noFill/>
                    </a:ln>
                  </pic:spPr>
                </pic:pic>
              </a:graphicData>
            </a:graphic>
          </wp:inline>
        </w:drawing>
      </w:r>
    </w:p>
    <w:p w14:paraId="77471D4A" w14:textId="6BD9B41E" w:rsidR="00F627B6" w:rsidRPr="0066470D" w:rsidRDefault="00F627B6" w:rsidP="0066470D">
      <w:pPr>
        <w:ind w:left="1156" w:hangingChars="413" w:hanging="1156"/>
        <w:jc w:val="both"/>
        <w:rPr>
          <w:rFonts w:eastAsia="微軟正黑體"/>
          <w:bCs/>
          <w:sz w:val="28"/>
          <w:szCs w:val="28"/>
        </w:rPr>
      </w:pPr>
      <w:r w:rsidRPr="0066470D">
        <w:rPr>
          <w:color w:val="1E1E1E"/>
          <w:sz w:val="28"/>
          <w:szCs w:val="28"/>
        </w:rPr>
        <w:t xml:space="preserve">Step 4.7 Press Function Key </w:t>
      </w:r>
      <w:r w:rsidRPr="0066470D">
        <w:rPr>
          <w:b/>
          <w:bCs/>
          <w:color w:val="1E1E1E"/>
          <w:sz w:val="28"/>
          <w:szCs w:val="28"/>
        </w:rPr>
        <w:t>Ctrl+F4</w:t>
      </w:r>
      <w:r w:rsidRPr="0066470D">
        <w:rPr>
          <w:color w:val="1E1E1E"/>
          <w:sz w:val="28"/>
          <w:szCs w:val="28"/>
        </w:rPr>
        <w:t xml:space="preserve"> and </w:t>
      </w:r>
      <w:r w:rsidRPr="0066470D">
        <w:rPr>
          <w:b/>
          <w:bCs/>
          <w:color w:val="1E1E1E"/>
          <w:sz w:val="28"/>
          <w:szCs w:val="28"/>
        </w:rPr>
        <w:t>SAVE the</w:t>
      </w:r>
      <w:r w:rsidRPr="0066470D">
        <w:rPr>
          <w:bCs/>
          <w:color w:val="1E1E1E"/>
          <w:sz w:val="28"/>
          <w:szCs w:val="28"/>
        </w:rPr>
        <w:t xml:space="preserve"> relationship setting of the </w:t>
      </w:r>
      <w:r w:rsidRPr="0066470D">
        <w:rPr>
          <w:rFonts w:eastAsia="微軟正黑體"/>
          <w:bCs/>
          <w:color w:val="0000CC"/>
          <w:sz w:val="28"/>
          <w:szCs w:val="28"/>
        </w:rPr>
        <w:t xml:space="preserve">“Classes” </w:t>
      </w:r>
      <w:r w:rsidRPr="0066470D">
        <w:rPr>
          <w:color w:val="1E1E1E"/>
          <w:sz w:val="28"/>
          <w:szCs w:val="28"/>
        </w:rPr>
        <w:t>table</w:t>
      </w:r>
      <w:r w:rsidRPr="0066470D">
        <w:rPr>
          <w:rFonts w:eastAsia="微軟正黑體"/>
          <w:bCs/>
          <w:sz w:val="28"/>
          <w:szCs w:val="28"/>
        </w:rPr>
        <w:t xml:space="preserve"> </w:t>
      </w:r>
      <w:r w:rsidRPr="0066470D">
        <w:rPr>
          <w:bCs/>
          <w:color w:val="1E1E1E"/>
          <w:sz w:val="28"/>
          <w:szCs w:val="28"/>
        </w:rPr>
        <w:t>with the other three tables which are students, instructors, and courses</w:t>
      </w:r>
      <w:r w:rsidRPr="0066470D">
        <w:rPr>
          <w:color w:val="1E1E1E"/>
          <w:sz w:val="28"/>
          <w:szCs w:val="28"/>
        </w:rPr>
        <w:t xml:space="preserve">, then close the structure of the </w:t>
      </w:r>
      <w:r w:rsidRPr="0066470D">
        <w:rPr>
          <w:rFonts w:eastAsia="微軟正黑體"/>
          <w:bCs/>
          <w:color w:val="0000CC"/>
          <w:sz w:val="28"/>
          <w:szCs w:val="28"/>
        </w:rPr>
        <w:t xml:space="preserve">“Classes” </w:t>
      </w:r>
      <w:r w:rsidRPr="0066470D">
        <w:rPr>
          <w:color w:val="1E1E1E"/>
          <w:sz w:val="28"/>
          <w:szCs w:val="28"/>
        </w:rPr>
        <w:t>table.</w:t>
      </w:r>
    </w:p>
    <w:p w14:paraId="75A43AE8" w14:textId="77777777" w:rsidR="00D10A73" w:rsidRPr="0066470D" w:rsidRDefault="00D10A73" w:rsidP="0066470D">
      <w:pPr>
        <w:adjustRightInd w:val="0"/>
        <w:snapToGrid w:val="0"/>
        <w:ind w:left="426" w:hanging="426"/>
        <w:jc w:val="both"/>
        <w:rPr>
          <w:rFonts w:eastAsia="微軟正黑體"/>
          <w:b/>
          <w:bCs/>
          <w:sz w:val="28"/>
          <w:szCs w:val="28"/>
        </w:rPr>
      </w:pPr>
    </w:p>
    <w:p w14:paraId="3874D7C2" w14:textId="36823088" w:rsidR="00C07432" w:rsidRPr="0066470D" w:rsidRDefault="0047253B" w:rsidP="0066470D">
      <w:pPr>
        <w:pStyle w:val="1"/>
        <w:adjustRightInd w:val="0"/>
        <w:snapToGrid w:val="0"/>
        <w:spacing w:before="0" w:after="0" w:line="288" w:lineRule="auto"/>
        <w:jc w:val="both"/>
        <w:rPr>
          <w:rStyle w:val="termtext"/>
          <w:rFonts w:ascii="Times New Roman" w:hAnsi="Times New Roman" w:cs="Times New Roman"/>
          <w:b w:val="0"/>
          <w:sz w:val="28"/>
          <w:szCs w:val="28"/>
          <w:shd w:val="pct15" w:color="auto" w:fill="FFFFFF"/>
        </w:rPr>
      </w:pPr>
      <w:r w:rsidRPr="0066470D">
        <w:rPr>
          <w:rFonts w:ascii="Times New Roman" w:eastAsia="微軟正黑體" w:hAnsi="Times New Roman" w:cs="Times New Roman"/>
          <w:sz w:val="28"/>
          <w:szCs w:val="28"/>
          <w:shd w:val="pct15" w:color="auto" w:fill="FFFFFF"/>
        </w:rPr>
        <w:t>I</w:t>
      </w:r>
      <w:r w:rsidR="0050166C" w:rsidRPr="0066470D">
        <w:rPr>
          <w:rFonts w:ascii="Times New Roman" w:eastAsia="微軟正黑體" w:hAnsi="Times New Roman" w:cs="Times New Roman"/>
          <w:sz w:val="28"/>
          <w:szCs w:val="28"/>
          <w:shd w:val="pct15" w:color="auto" w:fill="FFFFFF"/>
        </w:rPr>
        <w:t>V</w:t>
      </w:r>
      <w:r w:rsidR="00AA194E" w:rsidRPr="0066470D">
        <w:rPr>
          <w:rFonts w:ascii="Times New Roman" w:eastAsia="微軟正黑體" w:hAnsi="Times New Roman" w:cs="Times New Roman"/>
          <w:sz w:val="28"/>
          <w:szCs w:val="28"/>
          <w:shd w:val="pct15" w:color="auto" w:fill="FFFFFF"/>
        </w:rPr>
        <w:t xml:space="preserve">. </w:t>
      </w:r>
      <w:r w:rsidR="00AA194E" w:rsidRPr="0066470D">
        <w:rPr>
          <w:rFonts w:ascii="Times New Roman" w:eastAsia="標楷體" w:hAnsi="Times New Roman" w:cs="Times New Roman"/>
          <w:color w:val="002060"/>
          <w:sz w:val="28"/>
          <w:szCs w:val="28"/>
        </w:rPr>
        <w:t>Three</w:t>
      </w:r>
      <w:r w:rsidR="003F2FA2" w:rsidRPr="0066470D">
        <w:rPr>
          <w:rStyle w:val="termtext"/>
          <w:rFonts w:ascii="Times New Roman" w:hAnsi="Times New Roman" w:cs="Times New Roman"/>
          <w:sz w:val="28"/>
          <w:szCs w:val="28"/>
          <w:shd w:val="pct15" w:color="auto" w:fill="FFFFFF"/>
        </w:rPr>
        <w:t xml:space="preserve"> possible causes of violation of </w:t>
      </w:r>
      <w:r w:rsidR="00C07432" w:rsidRPr="0066470D">
        <w:rPr>
          <w:rStyle w:val="termtext"/>
          <w:rFonts w:ascii="Times New Roman" w:hAnsi="Times New Roman" w:cs="Times New Roman"/>
          <w:sz w:val="28"/>
          <w:szCs w:val="28"/>
          <w:shd w:val="pct15" w:color="auto" w:fill="FFFFFF"/>
        </w:rPr>
        <w:t>the Referential Integrity Constraint</w:t>
      </w:r>
    </w:p>
    <w:p w14:paraId="75860284" w14:textId="204211E2" w:rsidR="00794231" w:rsidRPr="0066470D" w:rsidRDefault="003F2FA2" w:rsidP="0066470D">
      <w:pPr>
        <w:autoSpaceDE w:val="0"/>
        <w:autoSpaceDN w:val="0"/>
        <w:adjustRightInd w:val="0"/>
        <w:snapToGrid w:val="0"/>
        <w:jc w:val="both"/>
        <w:rPr>
          <w:rFonts w:eastAsia="微軟正黑體"/>
          <w:bCs/>
          <w:color w:val="002060"/>
          <w:sz w:val="28"/>
          <w:szCs w:val="28"/>
        </w:rPr>
      </w:pPr>
      <w:r w:rsidRPr="0066470D">
        <w:rPr>
          <w:bCs/>
          <w:color w:val="303030"/>
          <w:sz w:val="28"/>
          <w:szCs w:val="28"/>
        </w:rPr>
        <w:t> </w:t>
      </w:r>
      <w:r w:rsidR="00794231" w:rsidRPr="0066470D">
        <w:rPr>
          <w:rFonts w:eastAsia="微軟正黑體"/>
          <w:bCs/>
          <w:sz w:val="28"/>
          <w:szCs w:val="28"/>
        </w:rPr>
        <w:t xml:space="preserve">Step </w:t>
      </w:r>
      <w:r w:rsidR="00560553" w:rsidRPr="0066470D">
        <w:rPr>
          <w:rFonts w:eastAsia="微軟正黑體"/>
          <w:bCs/>
          <w:sz w:val="28"/>
          <w:szCs w:val="28"/>
        </w:rPr>
        <w:t>5</w:t>
      </w:r>
      <w:r w:rsidR="00794231" w:rsidRPr="0066470D">
        <w:rPr>
          <w:rFonts w:eastAsia="微軟正黑體"/>
          <w:bCs/>
          <w:sz w:val="28"/>
          <w:szCs w:val="28"/>
        </w:rPr>
        <w:t>. Use the syntax</w:t>
      </w:r>
      <w:r w:rsidR="00794231" w:rsidRPr="0066470D">
        <w:rPr>
          <w:rFonts w:eastAsia="微軟正黑體"/>
          <w:b/>
          <w:color w:val="385623"/>
          <w:sz w:val="28"/>
          <w:szCs w:val="28"/>
        </w:rPr>
        <w:t>【</w:t>
      </w:r>
      <w:r w:rsidR="00794231" w:rsidRPr="0066470D">
        <w:rPr>
          <w:rFonts w:eastAsia="微軟正黑體"/>
          <w:b/>
          <w:color w:val="00B050"/>
          <w:sz w:val="28"/>
          <w:szCs w:val="28"/>
        </w:rPr>
        <w:t>select * from</w:t>
      </w:r>
      <w:r w:rsidR="00794231" w:rsidRPr="0066470D">
        <w:rPr>
          <w:rFonts w:eastAsia="微軟正黑體"/>
          <w:b/>
          <w:i/>
          <w:color w:val="00B050"/>
          <w:sz w:val="28"/>
          <w:szCs w:val="28"/>
        </w:rPr>
        <w:t xml:space="preserve"> table_name</w:t>
      </w:r>
      <w:r w:rsidR="00794231" w:rsidRPr="0066470D">
        <w:rPr>
          <w:rFonts w:eastAsia="微軟正黑體"/>
          <w:b/>
          <w:color w:val="385623"/>
          <w:sz w:val="28"/>
          <w:szCs w:val="28"/>
        </w:rPr>
        <w:t>】</w:t>
      </w:r>
      <w:r w:rsidR="00794231" w:rsidRPr="0066470D">
        <w:rPr>
          <w:rFonts w:eastAsia="微軟正黑體"/>
          <w:bCs/>
          <w:sz w:val="28"/>
          <w:szCs w:val="28"/>
        </w:rPr>
        <w:t>to observe the data contents</w:t>
      </w:r>
      <w:r w:rsidR="00F627B6" w:rsidRPr="0066470D">
        <w:rPr>
          <w:rFonts w:eastAsia="微軟正黑體"/>
          <w:bCs/>
          <w:sz w:val="28"/>
          <w:szCs w:val="28"/>
        </w:rPr>
        <w:t xml:space="preserve"> of </w:t>
      </w:r>
      <w:r w:rsidR="00F627B6" w:rsidRPr="0066470D">
        <w:rPr>
          <w:color w:val="374151"/>
          <w:sz w:val="28"/>
          <w:szCs w:val="28"/>
          <w:shd w:val="clear" w:color="auto" w:fill="F7F7F8"/>
        </w:rPr>
        <w:t xml:space="preserve">the </w:t>
      </w:r>
      <w:r w:rsidR="00F627B6" w:rsidRPr="0066470D">
        <w:rPr>
          <w:color w:val="0000CC"/>
          <w:sz w:val="28"/>
          <w:szCs w:val="28"/>
          <w:shd w:val="clear" w:color="auto" w:fill="F7F7F8"/>
        </w:rPr>
        <w:t>“Instructors” table.</w:t>
      </w:r>
      <w:r w:rsidR="00794231" w:rsidRPr="0066470D">
        <w:rPr>
          <w:rFonts w:eastAsia="微軟正黑體"/>
          <w:bCs/>
          <w:sz w:val="28"/>
          <w:szCs w:val="28"/>
        </w:rPr>
        <w:t>.</w:t>
      </w:r>
    </w:p>
    <w:p w14:paraId="3CB95289" w14:textId="77777777" w:rsidR="00482770" w:rsidRPr="0066470D" w:rsidRDefault="00482770" w:rsidP="0066470D">
      <w:pPr>
        <w:adjustRightInd w:val="0"/>
        <w:snapToGrid w:val="0"/>
        <w:ind w:leftChars="-18" w:left="285" w:hangingChars="117" w:hanging="328"/>
        <w:jc w:val="both"/>
        <w:rPr>
          <w:rFonts w:eastAsia="微軟正黑體"/>
          <w:b/>
          <w:noProof/>
          <w:color w:val="002060"/>
          <w:kern w:val="0"/>
          <w:sz w:val="28"/>
          <w:szCs w:val="28"/>
        </w:rPr>
      </w:pPr>
    </w:p>
    <w:p w14:paraId="0A266685" w14:textId="1D6EADC3" w:rsidR="0088182A" w:rsidRPr="0066470D" w:rsidRDefault="00794231" w:rsidP="0066470D">
      <w:pPr>
        <w:adjustRightInd w:val="0"/>
        <w:snapToGrid w:val="0"/>
        <w:ind w:leftChars="-18" w:left="285" w:hangingChars="117" w:hanging="328"/>
        <w:jc w:val="both"/>
        <w:rPr>
          <w:color w:val="374151"/>
          <w:sz w:val="28"/>
          <w:szCs w:val="28"/>
          <w:shd w:val="clear" w:color="auto" w:fill="F7F7F8"/>
        </w:rPr>
      </w:pPr>
      <w:r w:rsidRPr="0066470D">
        <w:rPr>
          <w:rFonts w:eastAsia="微軟正黑體"/>
          <w:b/>
          <w:noProof/>
          <w:color w:val="002060"/>
          <w:kern w:val="0"/>
          <w:sz w:val="28"/>
          <w:szCs w:val="28"/>
        </w:rPr>
        <w:t>【</w:t>
      </w:r>
      <w:r w:rsidRPr="0066470D">
        <w:rPr>
          <w:rFonts w:eastAsia="微軟正黑體"/>
          <w:b/>
          <w:noProof/>
          <w:color w:val="002060"/>
          <w:kern w:val="0"/>
          <w:sz w:val="28"/>
          <w:szCs w:val="28"/>
        </w:rPr>
        <w:t>Note</w:t>
      </w:r>
      <w:r w:rsidRPr="0066470D">
        <w:rPr>
          <w:rFonts w:eastAsia="微軟正黑體"/>
          <w:b/>
          <w:noProof/>
          <w:color w:val="002060"/>
          <w:kern w:val="0"/>
          <w:sz w:val="28"/>
          <w:szCs w:val="28"/>
        </w:rPr>
        <w:t>】</w:t>
      </w:r>
      <w:r w:rsidRPr="0066470D">
        <w:rPr>
          <w:color w:val="374151"/>
          <w:sz w:val="28"/>
          <w:szCs w:val="28"/>
          <w:shd w:val="clear" w:color="auto" w:fill="F7F7F8"/>
        </w:rPr>
        <w:t xml:space="preserve">In the </w:t>
      </w:r>
      <w:r w:rsidR="0088182A" w:rsidRPr="0066470D">
        <w:rPr>
          <w:color w:val="0000CC"/>
          <w:sz w:val="28"/>
          <w:szCs w:val="28"/>
          <w:shd w:val="clear" w:color="auto" w:fill="F7F7F8"/>
        </w:rPr>
        <w:t>“</w:t>
      </w:r>
      <w:r w:rsidRPr="0066470D">
        <w:rPr>
          <w:color w:val="0000CC"/>
          <w:sz w:val="28"/>
          <w:szCs w:val="28"/>
          <w:shd w:val="clear" w:color="auto" w:fill="F7F7F8"/>
        </w:rPr>
        <w:t>Instructors</w:t>
      </w:r>
      <w:r w:rsidR="0088182A" w:rsidRPr="0066470D">
        <w:rPr>
          <w:color w:val="0000CC"/>
          <w:sz w:val="28"/>
          <w:szCs w:val="28"/>
          <w:shd w:val="clear" w:color="auto" w:fill="F7F7F8"/>
        </w:rPr>
        <w:t>”</w:t>
      </w:r>
      <w:r w:rsidRPr="0066470D">
        <w:rPr>
          <w:color w:val="0000CC"/>
          <w:sz w:val="28"/>
          <w:szCs w:val="28"/>
          <w:shd w:val="clear" w:color="auto" w:fill="F7F7F8"/>
        </w:rPr>
        <w:t xml:space="preserve"> </w:t>
      </w:r>
      <w:r w:rsidRPr="0066470D">
        <w:rPr>
          <w:color w:val="374151"/>
          <w:sz w:val="28"/>
          <w:szCs w:val="28"/>
          <w:shd w:val="clear" w:color="auto" w:fill="F7F7F8"/>
        </w:rPr>
        <w:t>table, th</w:t>
      </w:r>
      <w:r w:rsidR="00386E1B" w:rsidRPr="0066470D">
        <w:rPr>
          <w:color w:val="374151"/>
          <w:sz w:val="28"/>
          <w:szCs w:val="28"/>
          <w:shd w:val="clear" w:color="auto" w:fill="F7F7F8"/>
        </w:rPr>
        <w:t xml:space="preserve">e </w:t>
      </w:r>
      <w:r w:rsidRPr="0066470D">
        <w:rPr>
          <w:color w:val="0000CC"/>
          <w:sz w:val="28"/>
          <w:szCs w:val="28"/>
          <w:shd w:val="clear" w:color="auto" w:fill="F7F7F8"/>
        </w:rPr>
        <w:t>tuple ('E003',</w:t>
      </w:r>
      <w:r w:rsidR="009E4E21" w:rsidRPr="0066470D">
        <w:rPr>
          <w:color w:val="0000CC"/>
          <w:sz w:val="28"/>
          <w:szCs w:val="28"/>
          <w:shd w:val="clear" w:color="auto" w:fill="F7F7F8"/>
        </w:rPr>
        <w:t xml:space="preserve"> </w:t>
      </w:r>
      <w:r w:rsidRPr="0066470D">
        <w:rPr>
          <w:color w:val="0000CC"/>
          <w:sz w:val="28"/>
          <w:szCs w:val="28"/>
          <w:shd w:val="clear" w:color="auto" w:fill="F7F7F8"/>
        </w:rPr>
        <w:t>'Amy Wang',</w:t>
      </w:r>
      <w:r w:rsidR="009E4E21" w:rsidRPr="0066470D">
        <w:rPr>
          <w:color w:val="0000CC"/>
          <w:sz w:val="28"/>
          <w:szCs w:val="28"/>
          <w:shd w:val="clear" w:color="auto" w:fill="F7F7F8"/>
        </w:rPr>
        <w:t xml:space="preserve"> </w:t>
      </w:r>
      <w:r w:rsidRPr="0066470D">
        <w:rPr>
          <w:color w:val="0000CC"/>
          <w:sz w:val="28"/>
          <w:szCs w:val="28"/>
          <w:shd w:val="clear" w:color="auto" w:fill="F7F7F8"/>
        </w:rPr>
        <w:t>'Professor',</w:t>
      </w:r>
      <w:r w:rsidR="009E4E21" w:rsidRPr="0066470D">
        <w:rPr>
          <w:color w:val="0000CC"/>
          <w:sz w:val="28"/>
          <w:szCs w:val="28"/>
          <w:shd w:val="clear" w:color="auto" w:fill="F7F7F8"/>
        </w:rPr>
        <w:t xml:space="preserve"> </w:t>
      </w:r>
      <w:r w:rsidRPr="0066470D">
        <w:rPr>
          <w:color w:val="0000CC"/>
          <w:sz w:val="28"/>
          <w:szCs w:val="28"/>
          <w:shd w:val="clear" w:color="auto" w:fill="F7F7F8"/>
        </w:rPr>
        <w:t xml:space="preserve">'MATH'), </w:t>
      </w:r>
      <w:r w:rsidR="00386E1B" w:rsidRPr="0066470D">
        <w:rPr>
          <w:color w:val="374151"/>
          <w:sz w:val="28"/>
          <w:szCs w:val="28"/>
          <w:shd w:val="clear" w:color="auto" w:fill="F7F7F8"/>
        </w:rPr>
        <w:t>dentifies Amy Wang by her unique ID</w:t>
      </w:r>
      <w:r w:rsidR="00386E1B" w:rsidRPr="0066470D">
        <w:rPr>
          <w:sz w:val="28"/>
          <w:szCs w:val="28"/>
        </w:rPr>
        <w:t xml:space="preserve"> </w:t>
      </w:r>
      <w:r w:rsidR="0088182A" w:rsidRPr="0066470D">
        <w:rPr>
          <w:color w:val="374151"/>
          <w:sz w:val="28"/>
          <w:szCs w:val="28"/>
          <w:shd w:val="clear" w:color="auto" w:fill="F7F7F8"/>
        </w:rPr>
        <w:t xml:space="preserve">'E003'. Meanwhile, within the </w:t>
      </w:r>
      <w:r w:rsidR="0088182A" w:rsidRPr="0066470D">
        <w:rPr>
          <w:color w:val="7030A0"/>
          <w:sz w:val="28"/>
          <w:szCs w:val="28"/>
          <w:shd w:val="clear" w:color="auto" w:fill="F7F7F8"/>
        </w:rPr>
        <w:t>"Classes" table,</w:t>
      </w:r>
      <w:r w:rsidR="0088182A" w:rsidRPr="0066470D">
        <w:rPr>
          <w:color w:val="374151"/>
          <w:sz w:val="28"/>
          <w:szCs w:val="28"/>
          <w:shd w:val="clear" w:color="auto" w:fill="F7F7F8"/>
        </w:rPr>
        <w:t xml:space="preserve"> </w:t>
      </w:r>
      <w:r w:rsidR="0088182A" w:rsidRPr="0066470D">
        <w:rPr>
          <w:color w:val="7030A0"/>
          <w:sz w:val="28"/>
          <w:szCs w:val="28"/>
          <w:shd w:val="clear" w:color="auto" w:fill="F7F7F8"/>
        </w:rPr>
        <w:t xml:space="preserve"> 'E003' </w:t>
      </w:r>
      <w:r w:rsidR="0088182A" w:rsidRPr="0066470D">
        <w:rPr>
          <w:color w:val="374151"/>
          <w:sz w:val="28"/>
          <w:szCs w:val="28"/>
          <w:shd w:val="clear" w:color="auto" w:fill="F7F7F8"/>
        </w:rPr>
        <w:t>appears</w:t>
      </w:r>
      <w:r w:rsidR="00386E1B" w:rsidRPr="0066470D">
        <w:rPr>
          <w:color w:val="374151"/>
          <w:sz w:val="28"/>
          <w:szCs w:val="28"/>
          <w:shd w:val="clear" w:color="auto" w:fill="F7F7F8"/>
        </w:rPr>
        <w:t xml:space="preserve"> three rows</w:t>
      </w:r>
      <w:r w:rsidR="0088182A" w:rsidRPr="0066470D">
        <w:rPr>
          <w:color w:val="374151"/>
          <w:sz w:val="28"/>
          <w:szCs w:val="28"/>
          <w:shd w:val="clear" w:color="auto" w:fill="F7F7F8"/>
        </w:rPr>
        <w:t xml:space="preserve">, </w:t>
      </w:r>
      <w:r w:rsidR="00386E1B" w:rsidRPr="0066470D">
        <w:rPr>
          <w:color w:val="374151"/>
          <w:sz w:val="28"/>
          <w:szCs w:val="28"/>
          <w:shd w:val="clear" w:color="auto" w:fill="F7F7F8"/>
        </w:rPr>
        <w:t>indicating</w:t>
      </w:r>
      <w:r w:rsidR="0088182A" w:rsidRPr="0066470D">
        <w:rPr>
          <w:color w:val="374151"/>
          <w:sz w:val="28"/>
          <w:szCs w:val="28"/>
          <w:shd w:val="clear" w:color="auto" w:fill="F7F7F8"/>
        </w:rPr>
        <w:t xml:space="preserve"> that </w:t>
      </w:r>
      <w:r w:rsidR="00386E1B" w:rsidRPr="0066470D">
        <w:rPr>
          <w:color w:val="374151"/>
          <w:sz w:val="28"/>
          <w:szCs w:val="28"/>
          <w:shd w:val="clear" w:color="auto" w:fill="F7F7F8"/>
        </w:rPr>
        <w:t>she teaches those courses.</w:t>
      </w:r>
    </w:p>
    <w:p w14:paraId="2997030B" w14:textId="77777777" w:rsidR="00560553" w:rsidRPr="0066470D" w:rsidRDefault="00560553" w:rsidP="0066470D">
      <w:pPr>
        <w:adjustRightInd w:val="0"/>
        <w:snapToGrid w:val="0"/>
        <w:ind w:leftChars="-59" w:left="849" w:hangingChars="354" w:hanging="991"/>
        <w:jc w:val="both"/>
        <w:rPr>
          <w:color w:val="374151"/>
          <w:sz w:val="28"/>
          <w:szCs w:val="28"/>
          <w:shd w:val="clear" w:color="auto" w:fill="F7F7F8"/>
        </w:rPr>
      </w:pPr>
    </w:p>
    <w:p w14:paraId="311B8860" w14:textId="2BD1EE38" w:rsidR="00794231" w:rsidRPr="0066470D" w:rsidRDefault="00794231" w:rsidP="0066470D">
      <w:pPr>
        <w:adjustRightInd w:val="0"/>
        <w:snapToGrid w:val="0"/>
        <w:ind w:leftChars="118" w:left="283" w:firstLine="1"/>
        <w:jc w:val="both"/>
        <w:rPr>
          <w:rFonts w:eastAsia="微軟正黑體"/>
          <w:b/>
          <w:noProof/>
          <w:color w:val="0000FF"/>
          <w:kern w:val="0"/>
          <w:sz w:val="28"/>
          <w:szCs w:val="28"/>
        </w:rPr>
      </w:pPr>
      <w:r w:rsidRPr="0066470D">
        <w:rPr>
          <w:color w:val="374151"/>
          <w:sz w:val="28"/>
          <w:szCs w:val="28"/>
          <w:shd w:val="clear" w:color="auto" w:fill="F7F7F8"/>
        </w:rPr>
        <w:t xml:space="preserve">To </w:t>
      </w:r>
      <w:r w:rsidR="00386E1B" w:rsidRPr="0066470D">
        <w:rPr>
          <w:color w:val="374151"/>
          <w:sz w:val="28"/>
          <w:szCs w:val="28"/>
          <w:shd w:val="clear" w:color="auto" w:fill="F7F7F8"/>
        </w:rPr>
        <w:t xml:space="preserve">link </w:t>
      </w:r>
      <w:r w:rsidR="0050166C" w:rsidRPr="0066470D">
        <w:rPr>
          <w:color w:val="374151"/>
          <w:sz w:val="28"/>
          <w:szCs w:val="28"/>
          <w:shd w:val="clear" w:color="auto" w:fill="F7F7F8"/>
        </w:rPr>
        <w:t xml:space="preserve">the </w:t>
      </w:r>
      <w:r w:rsidR="0088182A" w:rsidRPr="0066470D">
        <w:rPr>
          <w:color w:val="0000CC"/>
          <w:sz w:val="28"/>
          <w:szCs w:val="28"/>
          <w:shd w:val="clear" w:color="auto" w:fill="F7F7F8"/>
        </w:rPr>
        <w:t>“</w:t>
      </w:r>
      <w:r w:rsidRPr="0066470D">
        <w:rPr>
          <w:color w:val="0000CC"/>
          <w:sz w:val="28"/>
          <w:szCs w:val="28"/>
          <w:shd w:val="clear" w:color="auto" w:fill="F7F7F8"/>
        </w:rPr>
        <w:t>Instructors</w:t>
      </w:r>
      <w:r w:rsidR="0088182A" w:rsidRPr="0066470D">
        <w:rPr>
          <w:color w:val="0000CC"/>
          <w:sz w:val="28"/>
          <w:szCs w:val="28"/>
          <w:shd w:val="clear" w:color="auto" w:fill="F7F7F8"/>
        </w:rPr>
        <w:t>”</w:t>
      </w:r>
      <w:r w:rsidRPr="0066470D">
        <w:rPr>
          <w:color w:val="0000CC"/>
          <w:sz w:val="28"/>
          <w:szCs w:val="28"/>
          <w:shd w:val="clear" w:color="auto" w:fill="F7F7F8"/>
        </w:rPr>
        <w:t xml:space="preserve"> and </w:t>
      </w:r>
      <w:r w:rsidR="0088182A" w:rsidRPr="0066470D">
        <w:rPr>
          <w:color w:val="7030A0"/>
          <w:sz w:val="28"/>
          <w:szCs w:val="28"/>
          <w:shd w:val="clear" w:color="auto" w:fill="F7F7F8"/>
        </w:rPr>
        <w:t>“</w:t>
      </w:r>
      <w:r w:rsidRPr="0066470D">
        <w:rPr>
          <w:color w:val="7030A0"/>
          <w:sz w:val="28"/>
          <w:szCs w:val="28"/>
          <w:shd w:val="clear" w:color="auto" w:fill="F7F7F8"/>
        </w:rPr>
        <w:t>Classes</w:t>
      </w:r>
      <w:r w:rsidR="0088182A" w:rsidRPr="0066470D">
        <w:rPr>
          <w:color w:val="7030A0"/>
          <w:sz w:val="28"/>
          <w:szCs w:val="28"/>
          <w:shd w:val="clear" w:color="auto" w:fill="F7F7F8"/>
        </w:rPr>
        <w:t>”</w:t>
      </w:r>
      <w:r w:rsidR="0088182A" w:rsidRPr="0066470D">
        <w:rPr>
          <w:color w:val="0000CC"/>
          <w:sz w:val="28"/>
          <w:szCs w:val="28"/>
          <w:shd w:val="clear" w:color="auto" w:fill="F7F7F8"/>
        </w:rPr>
        <w:t xml:space="preserve"> </w:t>
      </w:r>
      <w:r w:rsidR="0088182A" w:rsidRPr="0066470D">
        <w:rPr>
          <w:color w:val="374151"/>
          <w:sz w:val="28"/>
          <w:szCs w:val="28"/>
          <w:shd w:val="clear" w:color="auto" w:fill="F7F7F8"/>
        </w:rPr>
        <w:t>tables</w:t>
      </w:r>
      <w:r w:rsidRPr="0066470D">
        <w:rPr>
          <w:color w:val="374151"/>
          <w:sz w:val="28"/>
          <w:szCs w:val="28"/>
          <w:shd w:val="clear" w:color="auto" w:fill="F7F7F8"/>
        </w:rPr>
        <w:t xml:space="preserve">, the </w:t>
      </w:r>
      <w:r w:rsidR="00386E1B" w:rsidRPr="0066470D">
        <w:rPr>
          <w:color w:val="374151"/>
          <w:sz w:val="28"/>
          <w:szCs w:val="28"/>
          <w:shd w:val="clear" w:color="auto" w:fill="F7F7F8"/>
        </w:rPr>
        <w:t>“</w:t>
      </w:r>
      <w:r w:rsidRPr="0066470D">
        <w:rPr>
          <w:color w:val="7030A0"/>
          <w:sz w:val="28"/>
          <w:szCs w:val="28"/>
          <w:shd w:val="clear" w:color="auto" w:fill="F7F7F8"/>
        </w:rPr>
        <w:t>eid</w:t>
      </w:r>
      <w:r w:rsidR="00386E1B" w:rsidRPr="0066470D">
        <w:rPr>
          <w:color w:val="7030A0"/>
          <w:sz w:val="28"/>
          <w:szCs w:val="28"/>
          <w:shd w:val="clear" w:color="auto" w:fill="F7F7F8"/>
        </w:rPr>
        <w:t xml:space="preserve">” </w:t>
      </w:r>
      <w:r w:rsidRPr="0066470D">
        <w:rPr>
          <w:color w:val="374151"/>
          <w:sz w:val="28"/>
          <w:szCs w:val="28"/>
          <w:shd w:val="clear" w:color="auto" w:fill="F7F7F8"/>
        </w:rPr>
        <w:t xml:space="preserve">field in the </w:t>
      </w:r>
      <w:r w:rsidR="0088182A" w:rsidRPr="0066470D">
        <w:rPr>
          <w:color w:val="7030A0"/>
          <w:sz w:val="28"/>
          <w:szCs w:val="28"/>
          <w:shd w:val="clear" w:color="auto" w:fill="F7F7F8"/>
        </w:rPr>
        <w:t>“</w:t>
      </w:r>
      <w:r w:rsidRPr="0066470D">
        <w:rPr>
          <w:color w:val="7030A0"/>
          <w:sz w:val="28"/>
          <w:szCs w:val="28"/>
          <w:shd w:val="clear" w:color="auto" w:fill="F7F7F8"/>
        </w:rPr>
        <w:t>Classes</w:t>
      </w:r>
      <w:r w:rsidR="0088182A" w:rsidRPr="0066470D">
        <w:rPr>
          <w:color w:val="7030A0"/>
          <w:sz w:val="28"/>
          <w:szCs w:val="28"/>
          <w:shd w:val="clear" w:color="auto" w:fill="F7F7F8"/>
        </w:rPr>
        <w:t>”</w:t>
      </w:r>
      <w:r w:rsidRPr="0066470D">
        <w:rPr>
          <w:color w:val="374151"/>
          <w:sz w:val="28"/>
          <w:szCs w:val="28"/>
          <w:shd w:val="clear" w:color="auto" w:fill="F7F7F8"/>
        </w:rPr>
        <w:t xml:space="preserve"> table </w:t>
      </w:r>
      <w:r w:rsidR="00386E1B" w:rsidRPr="0066470D">
        <w:rPr>
          <w:color w:val="374151"/>
          <w:sz w:val="28"/>
          <w:szCs w:val="28"/>
          <w:shd w:val="clear" w:color="auto" w:fill="F7F7F8"/>
        </w:rPr>
        <w:t xml:space="preserve">is </w:t>
      </w:r>
      <w:r w:rsidRPr="0066470D">
        <w:rPr>
          <w:color w:val="374151"/>
          <w:sz w:val="28"/>
          <w:szCs w:val="28"/>
          <w:shd w:val="clear" w:color="auto" w:fill="F7F7F8"/>
        </w:rPr>
        <w:t xml:space="preserve">defined as </w:t>
      </w:r>
      <w:r w:rsidRPr="0066470D">
        <w:rPr>
          <w:b/>
          <w:bCs/>
          <w:color w:val="7030A0"/>
          <w:sz w:val="28"/>
          <w:szCs w:val="28"/>
          <w:u w:val="single"/>
          <w:shd w:val="clear" w:color="auto" w:fill="F7F7F8"/>
        </w:rPr>
        <w:t>a foreign key</w:t>
      </w:r>
      <w:r w:rsidRPr="0066470D">
        <w:rPr>
          <w:color w:val="374151"/>
          <w:sz w:val="28"/>
          <w:szCs w:val="28"/>
          <w:shd w:val="clear" w:color="auto" w:fill="F7F7F8"/>
        </w:rPr>
        <w:t xml:space="preserve"> so that these instances can be related to the corresponding tuple</w:t>
      </w:r>
      <w:r w:rsidR="009B5628" w:rsidRPr="0066470D">
        <w:rPr>
          <w:color w:val="374151"/>
          <w:sz w:val="28"/>
          <w:szCs w:val="28"/>
          <w:shd w:val="clear" w:color="auto" w:fill="F7F7F8"/>
        </w:rPr>
        <w:t xml:space="preserve"> with the </w:t>
      </w:r>
      <w:r w:rsidR="009B5628" w:rsidRPr="0066470D">
        <w:rPr>
          <w:color w:val="0000CC"/>
          <w:sz w:val="28"/>
          <w:szCs w:val="28"/>
          <w:shd w:val="clear" w:color="auto" w:fill="F7F7F8"/>
        </w:rPr>
        <w:t>primary key</w:t>
      </w:r>
      <w:r w:rsidR="00386E1B" w:rsidRPr="0066470D">
        <w:rPr>
          <w:color w:val="0000CC"/>
          <w:sz w:val="28"/>
          <w:szCs w:val="28"/>
          <w:shd w:val="clear" w:color="auto" w:fill="F7F7F8"/>
        </w:rPr>
        <w:t xml:space="preserve"> “eid”</w:t>
      </w:r>
      <w:r w:rsidR="009B5628" w:rsidRPr="0066470D">
        <w:rPr>
          <w:color w:val="0000CC"/>
          <w:sz w:val="28"/>
          <w:szCs w:val="28"/>
          <w:shd w:val="clear" w:color="auto" w:fill="F7F7F8"/>
        </w:rPr>
        <w:t xml:space="preserve"> </w:t>
      </w:r>
      <w:r w:rsidRPr="0066470D">
        <w:rPr>
          <w:color w:val="374151"/>
          <w:sz w:val="28"/>
          <w:szCs w:val="28"/>
          <w:shd w:val="clear" w:color="auto" w:fill="F7F7F8"/>
        </w:rPr>
        <w:t>in the</w:t>
      </w:r>
      <w:r w:rsidRPr="0066470D">
        <w:rPr>
          <w:color w:val="0000CC"/>
          <w:sz w:val="28"/>
          <w:szCs w:val="28"/>
          <w:shd w:val="clear" w:color="auto" w:fill="F7F7F8"/>
        </w:rPr>
        <w:t xml:space="preserve"> </w:t>
      </w:r>
      <w:r w:rsidR="0088182A" w:rsidRPr="0066470D">
        <w:rPr>
          <w:color w:val="0000CC"/>
          <w:sz w:val="28"/>
          <w:szCs w:val="28"/>
          <w:shd w:val="clear" w:color="auto" w:fill="F7F7F8"/>
        </w:rPr>
        <w:t>“</w:t>
      </w:r>
      <w:r w:rsidRPr="0066470D">
        <w:rPr>
          <w:color w:val="0000CC"/>
          <w:sz w:val="28"/>
          <w:szCs w:val="28"/>
          <w:shd w:val="clear" w:color="auto" w:fill="F7F7F8"/>
        </w:rPr>
        <w:t>Instructors</w:t>
      </w:r>
      <w:r w:rsidR="0088182A" w:rsidRPr="0066470D">
        <w:rPr>
          <w:color w:val="0000CC"/>
          <w:sz w:val="28"/>
          <w:szCs w:val="28"/>
          <w:shd w:val="clear" w:color="auto" w:fill="F7F7F8"/>
        </w:rPr>
        <w:t>”</w:t>
      </w:r>
      <w:r w:rsidRPr="0066470D">
        <w:rPr>
          <w:color w:val="0000CC"/>
          <w:sz w:val="28"/>
          <w:szCs w:val="28"/>
          <w:shd w:val="clear" w:color="auto" w:fill="F7F7F8"/>
        </w:rPr>
        <w:t xml:space="preserve"> t</w:t>
      </w:r>
      <w:r w:rsidRPr="0066470D">
        <w:rPr>
          <w:color w:val="374151"/>
          <w:sz w:val="28"/>
          <w:szCs w:val="28"/>
          <w:shd w:val="clear" w:color="auto" w:fill="F7F7F8"/>
        </w:rPr>
        <w:t xml:space="preserve">able.  </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73"/>
        <w:gridCol w:w="4874"/>
      </w:tblGrid>
      <w:tr w:rsidR="00E21DD5" w:rsidRPr="0066470D" w14:paraId="0EE61D64" w14:textId="77777777" w:rsidTr="00386E1B">
        <w:tc>
          <w:tcPr>
            <w:tcW w:w="4873" w:type="dxa"/>
            <w:shd w:val="clear" w:color="auto" w:fill="auto"/>
          </w:tcPr>
          <w:p w14:paraId="58375AF2" w14:textId="77777777" w:rsidR="00794231" w:rsidRPr="0066470D" w:rsidRDefault="00627BB2" w:rsidP="0066470D">
            <w:pPr>
              <w:adjustRightInd w:val="0"/>
              <w:snapToGrid w:val="0"/>
              <w:jc w:val="both"/>
              <w:rPr>
                <w:rFonts w:eastAsia="微軟正黑體"/>
                <w:b/>
                <w:color w:val="800080"/>
                <w:sz w:val="28"/>
                <w:szCs w:val="28"/>
              </w:rPr>
            </w:pPr>
            <w:r w:rsidRPr="0066470D">
              <w:rPr>
                <w:rFonts w:eastAsia="微軟正黑體"/>
                <w:b/>
                <w:noProof/>
                <w:color w:val="800080"/>
                <w:sz w:val="28"/>
                <w:szCs w:val="28"/>
              </w:rPr>
              <w:lastRenderedPageBreak/>
              <w:drawing>
                <wp:inline distT="0" distB="0" distL="0" distR="0" wp14:anchorId="42EF0373" wp14:editId="42CE4C6E">
                  <wp:extent cx="2711779" cy="2687541"/>
                  <wp:effectExtent l="0" t="0" r="0" b="0"/>
                  <wp:docPr id="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16987" cy="2692702"/>
                          </a:xfrm>
                          <a:prstGeom prst="rect">
                            <a:avLst/>
                          </a:prstGeom>
                          <a:noFill/>
                          <a:ln>
                            <a:noFill/>
                          </a:ln>
                        </pic:spPr>
                      </pic:pic>
                    </a:graphicData>
                  </a:graphic>
                </wp:inline>
              </w:drawing>
            </w:r>
          </w:p>
        </w:tc>
        <w:tc>
          <w:tcPr>
            <w:tcW w:w="4874" w:type="dxa"/>
            <w:shd w:val="clear" w:color="auto" w:fill="auto"/>
          </w:tcPr>
          <w:p w14:paraId="5EA8DAFE" w14:textId="2599E1D4" w:rsidR="00794231" w:rsidRPr="0066470D" w:rsidRDefault="00386E1B" w:rsidP="0066470D">
            <w:pPr>
              <w:adjustRightInd w:val="0"/>
              <w:snapToGrid w:val="0"/>
              <w:jc w:val="both"/>
              <w:rPr>
                <w:rFonts w:eastAsia="微軟正黑體"/>
                <w:b/>
                <w:color w:val="800080"/>
                <w:sz w:val="28"/>
                <w:szCs w:val="28"/>
              </w:rPr>
            </w:pPr>
            <w:r w:rsidRPr="0066470D">
              <w:rPr>
                <w:sz w:val="28"/>
                <w:szCs w:val="28"/>
              </w:rPr>
              <w:object w:dxaOrig="5520" w:dyaOrig="5400" w14:anchorId="29B7B61A">
                <v:shape id="_x0000_i1027" type="#_x0000_t75" style="width:239pt;height:207.5pt" o:ole="">
                  <v:imagedata r:id="rId14" o:title=""/>
                </v:shape>
                <o:OLEObject Type="Embed" ProgID="PBrush" ShapeID="_x0000_i1027" DrawAspect="Content" ObjectID="_1836129686" r:id="rId15"/>
              </w:object>
            </w:r>
          </w:p>
        </w:tc>
      </w:tr>
    </w:tbl>
    <w:p w14:paraId="2D023403" w14:textId="77777777" w:rsidR="00794231" w:rsidRPr="0066470D" w:rsidRDefault="00794231" w:rsidP="0066470D">
      <w:pPr>
        <w:autoSpaceDE w:val="0"/>
        <w:autoSpaceDN w:val="0"/>
        <w:adjustRightInd w:val="0"/>
        <w:snapToGrid w:val="0"/>
        <w:ind w:left="2"/>
        <w:jc w:val="both"/>
        <w:rPr>
          <w:rFonts w:eastAsia="微軟正黑體"/>
          <w:b/>
          <w:sz w:val="28"/>
          <w:szCs w:val="28"/>
        </w:rPr>
      </w:pPr>
      <w:r w:rsidRPr="0066470D">
        <w:rPr>
          <w:rFonts w:eastAsia="微軟正黑體"/>
          <w:b/>
          <w:sz w:val="28"/>
          <w:szCs w:val="28"/>
        </w:rPr>
        <w:t xml:space="preserve"> </w:t>
      </w:r>
    </w:p>
    <w:p w14:paraId="6C89B942" w14:textId="7082276F" w:rsidR="003F2FA2" w:rsidRPr="0066470D" w:rsidRDefault="003F2FA2" w:rsidP="0066470D">
      <w:pPr>
        <w:pStyle w:val="Web"/>
        <w:shd w:val="clear" w:color="auto" w:fill="FFFFFF"/>
        <w:spacing w:before="0" w:beforeAutospacing="0" w:after="0" w:afterAutospacing="0"/>
        <w:jc w:val="both"/>
        <w:textAlignment w:val="baseline"/>
        <w:rPr>
          <w:rFonts w:ascii="Times New Roman" w:hAnsi="Times New Roman" w:cs="Times New Roman"/>
          <w:color w:val="303030"/>
          <w:sz w:val="28"/>
          <w:szCs w:val="28"/>
        </w:rPr>
      </w:pPr>
      <w:r w:rsidRPr="0066470D">
        <w:rPr>
          <w:rStyle w:val="aa"/>
          <w:rFonts w:ascii="Times New Roman" w:hAnsi="Times New Roman" w:cs="Times New Roman"/>
          <w:color w:val="303030"/>
          <w:sz w:val="28"/>
          <w:szCs w:val="28"/>
        </w:rPr>
        <w:t>C</w:t>
      </w:r>
      <w:r w:rsidR="00386E1B" w:rsidRPr="0066470D">
        <w:rPr>
          <w:rStyle w:val="aa"/>
          <w:rFonts w:ascii="Times New Roman" w:hAnsi="Times New Roman" w:cs="Times New Roman"/>
          <w:color w:val="303030"/>
          <w:sz w:val="28"/>
          <w:szCs w:val="28"/>
        </w:rPr>
        <w:t>ase</w:t>
      </w:r>
      <w:r w:rsidRPr="0066470D">
        <w:rPr>
          <w:rStyle w:val="aa"/>
          <w:rFonts w:ascii="Times New Roman" w:hAnsi="Times New Roman" w:cs="Times New Roman"/>
          <w:color w:val="303030"/>
          <w:sz w:val="28"/>
          <w:szCs w:val="28"/>
        </w:rPr>
        <w:t>-01: Insertion in</w:t>
      </w:r>
      <w:r w:rsidR="009B5628" w:rsidRPr="0066470D">
        <w:rPr>
          <w:rStyle w:val="aa"/>
          <w:rFonts w:ascii="Times New Roman" w:hAnsi="Times New Roman" w:cs="Times New Roman"/>
          <w:color w:val="303030"/>
          <w:sz w:val="28"/>
          <w:szCs w:val="28"/>
        </w:rPr>
        <w:t>to</w:t>
      </w:r>
      <w:r w:rsidRPr="0066470D">
        <w:rPr>
          <w:rStyle w:val="aa"/>
          <w:rFonts w:ascii="Times New Roman" w:hAnsi="Times New Roman" w:cs="Times New Roman"/>
          <w:color w:val="303030"/>
          <w:sz w:val="28"/>
          <w:szCs w:val="28"/>
        </w:rPr>
        <w:t xml:space="preserve"> a Referencing </w:t>
      </w:r>
      <w:r w:rsidR="00C07432" w:rsidRPr="0066470D">
        <w:rPr>
          <w:rStyle w:val="aa"/>
          <w:rFonts w:ascii="Times New Roman" w:hAnsi="Times New Roman" w:cs="Times New Roman"/>
          <w:color w:val="303030"/>
          <w:sz w:val="28"/>
          <w:szCs w:val="28"/>
        </w:rPr>
        <w:t>Child Relation</w:t>
      </w:r>
      <w:r w:rsidR="009B5628" w:rsidRPr="0066470D">
        <w:rPr>
          <w:rStyle w:val="aa"/>
          <w:rFonts w:ascii="Times New Roman" w:hAnsi="Times New Roman" w:cs="Times New Roman"/>
          <w:color w:val="303030"/>
          <w:sz w:val="28"/>
          <w:szCs w:val="28"/>
        </w:rPr>
        <w:t xml:space="preserve"> (table</w:t>
      </w:r>
      <w:r w:rsidR="00C07432" w:rsidRPr="0066470D">
        <w:rPr>
          <w:rStyle w:val="aa"/>
          <w:rFonts w:ascii="Times New Roman" w:hAnsi="Times New Roman" w:cs="Times New Roman"/>
          <w:color w:val="303030"/>
          <w:sz w:val="28"/>
          <w:szCs w:val="28"/>
        </w:rPr>
        <w:t>)</w:t>
      </w:r>
    </w:p>
    <w:p w14:paraId="06E86019" w14:textId="77777777" w:rsidR="00482770" w:rsidRPr="0066470D" w:rsidRDefault="009B5628" w:rsidP="0066470D">
      <w:pPr>
        <w:pStyle w:val="a7"/>
        <w:numPr>
          <w:ilvl w:val="0"/>
          <w:numId w:val="16"/>
        </w:numPr>
        <w:adjustRightInd w:val="0"/>
        <w:snapToGrid w:val="0"/>
        <w:spacing w:line="360" w:lineRule="auto"/>
        <w:ind w:leftChars="0" w:left="482" w:hanging="482"/>
        <w:jc w:val="both"/>
        <w:rPr>
          <w:rFonts w:ascii="Times New Roman" w:hAnsi="Times New Roman" w:cs="Times New Roman"/>
          <w:sz w:val="28"/>
          <w:szCs w:val="28"/>
        </w:rPr>
      </w:pPr>
      <w:r w:rsidRPr="0066470D">
        <w:rPr>
          <w:rFonts w:ascii="Times New Roman" w:hAnsi="Times New Roman" w:cs="Times New Roman"/>
          <w:sz w:val="28"/>
          <w:szCs w:val="28"/>
        </w:rPr>
        <w:t>The</w:t>
      </w:r>
      <w:r w:rsidR="00A74F76" w:rsidRPr="0066470D">
        <w:rPr>
          <w:rFonts w:ascii="Times New Roman" w:hAnsi="Times New Roman" w:cs="Times New Roman"/>
          <w:sz w:val="28"/>
          <w:szCs w:val="28"/>
        </w:rPr>
        <w:t xml:space="preserve"> </w:t>
      </w:r>
      <w:r w:rsidR="00A74F76" w:rsidRPr="0066470D">
        <w:rPr>
          <w:rFonts w:ascii="Times New Roman" w:hAnsi="Times New Roman" w:cs="Times New Roman"/>
          <w:b/>
          <w:bCs/>
          <w:color w:val="00B050"/>
          <w:sz w:val="28"/>
          <w:szCs w:val="28"/>
        </w:rPr>
        <w:t xml:space="preserve">referential integrity constraint </w:t>
      </w:r>
      <w:r w:rsidR="00A74F76" w:rsidRPr="0066470D">
        <w:rPr>
          <w:rFonts w:ascii="Times New Roman" w:hAnsi="Times New Roman" w:cs="Times New Roman"/>
          <w:sz w:val="28"/>
          <w:szCs w:val="28"/>
        </w:rPr>
        <w:t>ensures that</w:t>
      </w:r>
      <w:r w:rsidR="00482770" w:rsidRPr="0066470D">
        <w:rPr>
          <w:rFonts w:ascii="Times New Roman" w:hAnsi="Times New Roman" w:cs="Times New Roman"/>
          <w:sz w:val="28"/>
          <w:szCs w:val="28"/>
        </w:rPr>
        <w:t xml:space="preserve"> a </w:t>
      </w:r>
      <w:r w:rsidR="00482770" w:rsidRPr="0066470D">
        <w:rPr>
          <w:rFonts w:ascii="Times New Roman" w:hAnsi="Times New Roman" w:cs="Times New Roman"/>
          <w:b/>
          <w:bCs/>
          <w:color w:val="92D050"/>
          <w:sz w:val="28"/>
          <w:szCs w:val="28"/>
        </w:rPr>
        <w:t>foreign key</w:t>
      </w:r>
      <w:r w:rsidR="00482770" w:rsidRPr="0066470D">
        <w:rPr>
          <w:rFonts w:ascii="Times New Roman" w:hAnsi="Times New Roman" w:cs="Times New Roman"/>
          <w:sz w:val="28"/>
          <w:szCs w:val="28"/>
        </w:rPr>
        <w:t xml:space="preserve"> in the</w:t>
      </w:r>
      <w:r w:rsidR="00482770" w:rsidRPr="0066470D">
        <w:rPr>
          <w:rFonts w:ascii="Times New Roman" w:hAnsi="Times New Roman" w:cs="Times New Roman"/>
          <w:b/>
          <w:bCs/>
          <w:color w:val="92D050"/>
          <w:sz w:val="28"/>
          <w:szCs w:val="28"/>
        </w:rPr>
        <w:t xml:space="preserve"> child table </w:t>
      </w:r>
      <w:r w:rsidR="00482770" w:rsidRPr="0066470D">
        <w:rPr>
          <w:rFonts w:ascii="Times New Roman" w:hAnsi="Times New Roman" w:cs="Times New Roman"/>
          <w:color w:val="FF0000"/>
          <w:sz w:val="28"/>
          <w:szCs w:val="28"/>
        </w:rPr>
        <w:t>can only hold values that already exist as</w:t>
      </w:r>
      <w:r w:rsidR="00482770" w:rsidRPr="0066470D">
        <w:rPr>
          <w:rFonts w:ascii="Times New Roman" w:hAnsi="Times New Roman" w:cs="Times New Roman"/>
          <w:sz w:val="28"/>
          <w:szCs w:val="28"/>
        </w:rPr>
        <w:t xml:space="preserve"> </w:t>
      </w:r>
      <w:r w:rsidR="00482770" w:rsidRPr="0066470D">
        <w:rPr>
          <w:rFonts w:ascii="Times New Roman" w:hAnsi="Times New Roman" w:cs="Times New Roman"/>
          <w:b/>
          <w:bCs/>
          <w:color w:val="00B0F0"/>
          <w:sz w:val="28"/>
          <w:szCs w:val="28"/>
        </w:rPr>
        <w:t>primary keys in the parent table</w:t>
      </w:r>
      <w:r w:rsidR="00482770" w:rsidRPr="0066470D">
        <w:rPr>
          <w:rFonts w:ascii="Times New Roman" w:hAnsi="Times New Roman" w:cs="Times New Roman"/>
          <w:sz w:val="28"/>
          <w:szCs w:val="28"/>
        </w:rPr>
        <w:t>.</w:t>
      </w:r>
    </w:p>
    <w:p w14:paraId="212B6DA4" w14:textId="64435A34" w:rsidR="00482770" w:rsidRPr="0066470D" w:rsidRDefault="00482770" w:rsidP="0066470D">
      <w:pPr>
        <w:pStyle w:val="a7"/>
        <w:numPr>
          <w:ilvl w:val="0"/>
          <w:numId w:val="16"/>
        </w:numPr>
        <w:adjustRightInd w:val="0"/>
        <w:snapToGrid w:val="0"/>
        <w:spacing w:line="360" w:lineRule="auto"/>
        <w:ind w:leftChars="0" w:left="482" w:hanging="482"/>
        <w:jc w:val="both"/>
        <w:rPr>
          <w:rStyle w:val="aa"/>
          <w:rFonts w:ascii="Times New Roman" w:hAnsi="Times New Roman" w:cs="Times New Roman"/>
          <w:b w:val="0"/>
          <w:bCs w:val="0"/>
          <w:sz w:val="28"/>
          <w:szCs w:val="28"/>
        </w:rPr>
      </w:pPr>
      <w:r w:rsidRPr="0066470D">
        <w:rPr>
          <w:rStyle w:val="aa"/>
          <w:rFonts w:ascii="Times New Roman" w:hAnsi="Times New Roman" w:cs="Times New Roman"/>
          <w:color w:val="303030"/>
          <w:sz w:val="28"/>
          <w:szCs w:val="28"/>
        </w:rPr>
        <w:t>If a value is inserted into the foreign key column that does not correspond to any existing primary key in the parent table, it will violate the referential integrity constraint and result in an error.</w:t>
      </w:r>
    </w:p>
    <w:p w14:paraId="6FB213DD" w14:textId="77777777" w:rsidR="00482770" w:rsidRPr="0066470D" w:rsidRDefault="00482770" w:rsidP="0066470D">
      <w:pPr>
        <w:pStyle w:val="a7"/>
        <w:adjustRightInd w:val="0"/>
        <w:snapToGrid w:val="0"/>
        <w:spacing w:line="360" w:lineRule="auto"/>
        <w:ind w:leftChars="0" w:left="482"/>
        <w:jc w:val="both"/>
        <w:rPr>
          <w:rFonts w:ascii="Times New Roman" w:hAnsi="Times New Roman" w:cs="Times New Roman"/>
          <w:sz w:val="28"/>
          <w:szCs w:val="28"/>
        </w:rPr>
      </w:pPr>
    </w:p>
    <w:p w14:paraId="13528E93" w14:textId="1A19ED52" w:rsidR="003F2FA2" w:rsidRPr="0066470D" w:rsidRDefault="003F2FA2" w:rsidP="0066470D">
      <w:pPr>
        <w:pStyle w:val="a7"/>
        <w:numPr>
          <w:ilvl w:val="0"/>
          <w:numId w:val="16"/>
        </w:numPr>
        <w:adjustRightInd w:val="0"/>
        <w:snapToGrid w:val="0"/>
        <w:spacing w:line="360" w:lineRule="auto"/>
        <w:ind w:leftChars="0" w:left="482" w:hanging="482"/>
        <w:jc w:val="both"/>
        <w:rPr>
          <w:rFonts w:ascii="Times New Roman" w:hAnsi="Times New Roman" w:cs="Times New Roman"/>
          <w:sz w:val="28"/>
          <w:szCs w:val="28"/>
        </w:rPr>
      </w:pPr>
      <w:r w:rsidRPr="0066470D">
        <w:rPr>
          <w:rStyle w:val="aa"/>
          <w:rFonts w:ascii="Times New Roman" w:hAnsi="Times New Roman" w:cs="Times New Roman"/>
          <w:color w:val="303030"/>
          <w:sz w:val="28"/>
          <w:szCs w:val="28"/>
        </w:rPr>
        <w:t>Example-</w:t>
      </w:r>
    </w:p>
    <w:p w14:paraId="2E7FDFE1" w14:textId="32A3C8B6" w:rsidR="003F2FA2" w:rsidRPr="0066470D" w:rsidRDefault="003F2FA2" w:rsidP="0066470D">
      <w:pPr>
        <w:pStyle w:val="Web"/>
        <w:shd w:val="clear" w:color="auto" w:fill="FFFFFF"/>
        <w:spacing w:before="0" w:beforeAutospacing="0" w:after="0" w:afterAutospacing="0"/>
        <w:jc w:val="both"/>
        <w:textAlignment w:val="baseline"/>
        <w:rPr>
          <w:rFonts w:ascii="Times New Roman" w:hAnsi="Times New Roman" w:cs="Times New Roman"/>
          <w:color w:val="303030"/>
          <w:sz w:val="28"/>
          <w:szCs w:val="28"/>
        </w:rPr>
      </w:pPr>
      <w:r w:rsidRPr="0066470D">
        <w:rPr>
          <w:rFonts w:ascii="Times New Roman" w:hAnsi="Times New Roman" w:cs="Times New Roman"/>
          <w:color w:val="303030"/>
          <w:sz w:val="28"/>
          <w:szCs w:val="28"/>
        </w:rPr>
        <w:t xml:space="preserve">Consider the two </w:t>
      </w:r>
      <w:r w:rsidR="00AA194E" w:rsidRPr="0066470D">
        <w:rPr>
          <w:rFonts w:ascii="Times New Roman" w:hAnsi="Times New Roman" w:cs="Times New Roman"/>
          <w:color w:val="303030"/>
          <w:sz w:val="28"/>
          <w:szCs w:val="28"/>
        </w:rPr>
        <w:t xml:space="preserve">relational </w:t>
      </w:r>
      <w:r w:rsidRPr="0066470D">
        <w:rPr>
          <w:rFonts w:ascii="Times New Roman" w:hAnsi="Times New Roman" w:cs="Times New Roman"/>
          <w:color w:val="303030"/>
          <w:sz w:val="28"/>
          <w:szCs w:val="28"/>
        </w:rPr>
        <w:t>schemas</w:t>
      </w:r>
      <w:r w:rsidR="00677D92" w:rsidRPr="0066470D">
        <w:rPr>
          <w:rFonts w:ascii="Times New Roman" w:hAnsi="Times New Roman" w:cs="Times New Roman"/>
          <w:color w:val="303030"/>
          <w:sz w:val="28"/>
          <w:szCs w:val="28"/>
        </w:rPr>
        <w:t>:</w:t>
      </w:r>
      <w:r w:rsidR="00AA194E" w:rsidRPr="0066470D">
        <w:rPr>
          <w:rFonts w:ascii="Times New Roman" w:hAnsi="Times New Roman" w:cs="Times New Roman"/>
          <w:color w:val="303030"/>
          <w:sz w:val="28"/>
          <w:szCs w:val="28"/>
        </w:rPr>
        <w:t xml:space="preserve"> </w:t>
      </w:r>
      <w:r w:rsidR="00071A33" w:rsidRPr="0066470D">
        <w:rPr>
          <w:rFonts w:ascii="Times New Roman" w:hAnsi="Times New Roman" w:cs="Times New Roman"/>
          <w:color w:val="303030"/>
          <w:sz w:val="28"/>
          <w:szCs w:val="28"/>
        </w:rPr>
        <w:t xml:space="preserve">the </w:t>
      </w:r>
      <w:r w:rsidR="00AA194E" w:rsidRPr="0066470D">
        <w:rPr>
          <w:rFonts w:ascii="Times New Roman" w:hAnsi="Times New Roman" w:cs="Times New Roman"/>
          <w:color w:val="7030A0"/>
          <w:sz w:val="28"/>
          <w:szCs w:val="28"/>
        </w:rPr>
        <w:t>“Classes”</w:t>
      </w:r>
      <w:r w:rsidR="0088182A" w:rsidRPr="0066470D">
        <w:rPr>
          <w:rFonts w:ascii="Times New Roman" w:hAnsi="Times New Roman" w:cs="Times New Roman"/>
          <w:color w:val="303030"/>
          <w:sz w:val="28"/>
          <w:szCs w:val="28"/>
        </w:rPr>
        <w:t xml:space="preserve"> table</w:t>
      </w:r>
      <w:r w:rsidRPr="0066470D">
        <w:rPr>
          <w:rFonts w:ascii="Times New Roman" w:hAnsi="Times New Roman" w:cs="Times New Roman"/>
          <w:color w:val="303030"/>
          <w:sz w:val="28"/>
          <w:szCs w:val="28"/>
        </w:rPr>
        <w:t xml:space="preserve"> </w:t>
      </w:r>
      <w:r w:rsidR="00AA194E" w:rsidRPr="0066470D">
        <w:rPr>
          <w:rFonts w:ascii="Times New Roman" w:hAnsi="Times New Roman" w:cs="Times New Roman"/>
          <w:color w:val="303030"/>
          <w:sz w:val="28"/>
          <w:szCs w:val="28"/>
        </w:rPr>
        <w:t xml:space="preserve">references </w:t>
      </w:r>
      <w:r w:rsidR="00071A33" w:rsidRPr="0066470D">
        <w:rPr>
          <w:rFonts w:ascii="Times New Roman" w:hAnsi="Times New Roman" w:cs="Times New Roman"/>
          <w:color w:val="303030"/>
          <w:sz w:val="28"/>
          <w:szCs w:val="28"/>
        </w:rPr>
        <w:t xml:space="preserve">the </w:t>
      </w:r>
      <w:r w:rsidR="00AA194E" w:rsidRPr="0066470D">
        <w:rPr>
          <w:rFonts w:ascii="Times New Roman" w:hAnsi="Times New Roman" w:cs="Times New Roman"/>
          <w:color w:val="0000CC"/>
          <w:sz w:val="28"/>
          <w:szCs w:val="28"/>
        </w:rPr>
        <w:t>“Students”</w:t>
      </w:r>
      <w:r w:rsidR="0088182A" w:rsidRPr="0066470D">
        <w:rPr>
          <w:rFonts w:ascii="Times New Roman" w:hAnsi="Times New Roman" w:cs="Times New Roman"/>
          <w:color w:val="0000CC"/>
          <w:sz w:val="28"/>
          <w:szCs w:val="28"/>
        </w:rPr>
        <w:t xml:space="preserve"> </w:t>
      </w:r>
      <w:r w:rsidR="0088182A" w:rsidRPr="0066470D">
        <w:rPr>
          <w:rFonts w:ascii="Times New Roman" w:hAnsi="Times New Roman" w:cs="Times New Roman"/>
          <w:color w:val="303030"/>
          <w:sz w:val="28"/>
          <w:szCs w:val="28"/>
        </w:rPr>
        <w:t>table</w:t>
      </w:r>
      <w:r w:rsidRPr="0066470D">
        <w:rPr>
          <w:rFonts w:ascii="Times New Roman" w:hAnsi="Times New Roman" w:cs="Times New Roman"/>
          <w:color w:val="303030"/>
          <w:sz w:val="28"/>
          <w:szCs w:val="28"/>
        </w:rPr>
        <w:t>.</w:t>
      </w:r>
      <w:r w:rsidR="00A74F76" w:rsidRPr="0066470D">
        <w:rPr>
          <w:rFonts w:ascii="Times New Roman" w:hAnsi="Times New Roman" w:cs="Times New Roman"/>
          <w:color w:val="303030"/>
          <w:sz w:val="28"/>
          <w:szCs w:val="28"/>
        </w:rPr>
        <w:t xml:space="preserve"> </w:t>
      </w:r>
      <w:r w:rsidRPr="0066470D">
        <w:rPr>
          <w:rFonts w:ascii="Times New Roman" w:hAnsi="Times New Roman" w:cs="Times New Roman"/>
          <w:color w:val="303030"/>
          <w:sz w:val="28"/>
          <w:szCs w:val="28"/>
        </w:rPr>
        <w:t>Here,</w:t>
      </w:r>
    </w:p>
    <w:p w14:paraId="05CABA6E" w14:textId="58DD2E99" w:rsidR="00E14EF1" w:rsidRPr="0066470D" w:rsidRDefault="00D33AE3" w:rsidP="0066470D">
      <w:pPr>
        <w:widowControl/>
        <w:shd w:val="clear" w:color="auto" w:fill="FFFFFF"/>
        <w:jc w:val="both"/>
        <w:textAlignment w:val="baseline"/>
        <w:rPr>
          <w:rFonts w:eastAsia="微軟正黑體"/>
          <w:b/>
          <w:color w:val="800080"/>
          <w:sz w:val="28"/>
          <w:szCs w:val="28"/>
          <w:highlight w:val="yellow"/>
        </w:rPr>
      </w:pPr>
      <w:r w:rsidRPr="0066470D">
        <w:rPr>
          <w:rFonts w:eastAsia="微軟正黑體"/>
          <w:b/>
          <w:noProof/>
          <w:color w:val="800080"/>
          <w:sz w:val="28"/>
          <w:szCs w:val="28"/>
        </w:rPr>
        <w:drawing>
          <wp:inline distT="0" distB="0" distL="0" distR="0" wp14:anchorId="601F2EC4" wp14:editId="2751FF87">
            <wp:extent cx="866003" cy="332374"/>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88804" cy="341125"/>
                    </a:xfrm>
                    <a:prstGeom prst="rect">
                      <a:avLst/>
                    </a:prstGeom>
                  </pic:spPr>
                </pic:pic>
              </a:graphicData>
            </a:graphic>
          </wp:inline>
        </w:drawing>
      </w:r>
      <w:r w:rsidR="00E16EEE" w:rsidRPr="0066470D">
        <w:rPr>
          <w:rFonts w:eastAsia="微軟正黑體"/>
          <w:b/>
          <w:color w:val="800080"/>
          <w:sz w:val="28"/>
          <w:szCs w:val="28"/>
          <w:highlight w:val="yellow"/>
        </w:rPr>
        <w:t>Question 3.</w:t>
      </w:r>
      <w:r w:rsidR="00560553" w:rsidRPr="0066470D">
        <w:rPr>
          <w:rFonts w:eastAsia="微軟正黑體"/>
          <w:b/>
          <w:color w:val="800080"/>
          <w:sz w:val="28"/>
          <w:szCs w:val="28"/>
          <w:highlight w:val="yellow"/>
        </w:rPr>
        <w:t>8</w:t>
      </w:r>
      <w:r w:rsidR="00E16EEE" w:rsidRPr="0066470D">
        <w:rPr>
          <w:rFonts w:eastAsia="微軟正黑體"/>
          <w:b/>
          <w:color w:val="800080"/>
          <w:sz w:val="28"/>
          <w:szCs w:val="28"/>
          <w:highlight w:val="yellow"/>
        </w:rPr>
        <w:t>:</w:t>
      </w:r>
      <w:r w:rsidR="00E16EEE" w:rsidRPr="0066470D">
        <w:rPr>
          <w:rFonts w:eastAsia="微軟正黑體"/>
          <w:b/>
          <w:color w:val="800080"/>
          <w:sz w:val="28"/>
          <w:szCs w:val="28"/>
        </w:rPr>
        <w:t xml:space="preserve"> </w:t>
      </w:r>
      <w:r w:rsidR="00482770" w:rsidRPr="0066470D">
        <w:rPr>
          <w:rFonts w:eastAsia="微軟正黑體"/>
          <w:b/>
          <w:color w:val="800080"/>
          <w:sz w:val="28"/>
          <w:szCs w:val="28"/>
        </w:rPr>
        <w:t>Write</w:t>
      </w:r>
      <w:r w:rsidR="00E16EEE" w:rsidRPr="0066470D">
        <w:rPr>
          <w:rFonts w:eastAsia="微軟正黑體"/>
          <w:b/>
          <w:color w:val="800080"/>
          <w:sz w:val="28"/>
          <w:szCs w:val="28"/>
        </w:rPr>
        <w:t xml:space="preserve"> a SQL statement to insert a new tuple</w:t>
      </w:r>
      <w:r w:rsidR="00E14EF1" w:rsidRPr="0066470D">
        <w:rPr>
          <w:rFonts w:eastAsia="微軟正黑體"/>
          <w:b/>
          <w:color w:val="800080"/>
          <w:sz w:val="28"/>
          <w:szCs w:val="28"/>
        </w:rPr>
        <w:t xml:space="preserve"> below into the </w:t>
      </w:r>
      <w:r w:rsidR="00E14EF1" w:rsidRPr="0066470D">
        <w:rPr>
          <w:color w:val="0000CC"/>
          <w:kern w:val="0"/>
          <w:sz w:val="28"/>
          <w:szCs w:val="28"/>
        </w:rPr>
        <w:t xml:space="preserve">"Classes" table </w:t>
      </w:r>
      <w:r w:rsidR="00E14EF1" w:rsidRPr="0066470D">
        <w:rPr>
          <w:rFonts w:eastAsia="微軟正黑體"/>
          <w:b/>
          <w:color w:val="800080"/>
          <w:sz w:val="28"/>
          <w:szCs w:val="28"/>
        </w:rPr>
        <w:t xml:space="preserve">and observe the error below. </w:t>
      </w:r>
    </w:p>
    <w:p w14:paraId="739B9A0C" w14:textId="5345A7E2" w:rsidR="00E14EF1" w:rsidRPr="0066470D" w:rsidRDefault="00E16EEE" w:rsidP="0066470D">
      <w:pPr>
        <w:widowControl/>
        <w:shd w:val="clear" w:color="auto" w:fill="FFFFFF"/>
        <w:jc w:val="both"/>
        <w:textAlignment w:val="baseline"/>
        <w:rPr>
          <w:color w:val="000000"/>
          <w:kern w:val="0"/>
          <w:sz w:val="28"/>
          <w:szCs w:val="28"/>
        </w:rPr>
      </w:pPr>
      <w:r w:rsidRPr="0066470D">
        <w:rPr>
          <w:color w:val="FF0000"/>
          <w:kern w:val="0"/>
          <w:sz w:val="28"/>
          <w:szCs w:val="28"/>
        </w:rPr>
        <w:t>('E001','</w:t>
      </w:r>
      <w:r w:rsidRPr="0066470D">
        <w:rPr>
          <w:color w:val="FF0000"/>
          <w:kern w:val="0"/>
          <w:sz w:val="28"/>
          <w:szCs w:val="28"/>
          <w:highlight w:val="yellow"/>
        </w:rPr>
        <w:t>S007</w:t>
      </w:r>
      <w:r w:rsidRPr="0066470D">
        <w:rPr>
          <w:color w:val="FF0000"/>
          <w:kern w:val="0"/>
          <w:sz w:val="28"/>
          <w:szCs w:val="28"/>
        </w:rPr>
        <w:t>','CS101','12:00:00','180-M', 80);</w:t>
      </w:r>
    </w:p>
    <w:p w14:paraId="058FB8B9" w14:textId="77777777" w:rsidR="00E14EF1" w:rsidRPr="0066470D" w:rsidRDefault="00E14EF1" w:rsidP="0066470D">
      <w:pPr>
        <w:widowControl/>
        <w:shd w:val="clear" w:color="auto" w:fill="FFFFFF"/>
        <w:jc w:val="both"/>
        <w:textAlignment w:val="baseline"/>
        <w:rPr>
          <w:color w:val="000000"/>
          <w:kern w:val="0"/>
          <w:sz w:val="28"/>
          <w:szCs w:val="28"/>
        </w:rPr>
      </w:pPr>
    </w:p>
    <w:p w14:paraId="3C2ABFBA" w14:textId="2352B4BB" w:rsidR="00E16EEE" w:rsidRPr="0066470D" w:rsidRDefault="00E16EEE" w:rsidP="0066470D">
      <w:pPr>
        <w:widowControl/>
        <w:shd w:val="clear" w:color="auto" w:fill="FFFFFF"/>
        <w:jc w:val="both"/>
        <w:textAlignment w:val="baseline"/>
        <w:rPr>
          <w:color w:val="303030"/>
          <w:sz w:val="28"/>
          <w:szCs w:val="28"/>
        </w:rPr>
      </w:pPr>
      <w:r w:rsidRPr="0066470D">
        <w:rPr>
          <w:color w:val="303030"/>
          <w:sz w:val="28"/>
          <w:szCs w:val="28"/>
        </w:rPr>
        <w:t xml:space="preserve"> In </w:t>
      </w:r>
      <w:r w:rsidR="00E14EF1" w:rsidRPr="0066470D">
        <w:rPr>
          <w:color w:val="303030"/>
          <w:sz w:val="28"/>
          <w:szCs w:val="28"/>
        </w:rPr>
        <w:t xml:space="preserve">the </w:t>
      </w:r>
      <w:r w:rsidRPr="0066470D">
        <w:rPr>
          <w:color w:val="7030A0"/>
          <w:sz w:val="28"/>
          <w:szCs w:val="28"/>
        </w:rPr>
        <w:t>“Classes”</w:t>
      </w:r>
      <w:r w:rsidR="00E14EF1" w:rsidRPr="0066470D">
        <w:rPr>
          <w:color w:val="7030A0"/>
          <w:sz w:val="28"/>
          <w:szCs w:val="28"/>
        </w:rPr>
        <w:t xml:space="preserve"> </w:t>
      </w:r>
      <w:r w:rsidR="00E14EF1" w:rsidRPr="0066470D">
        <w:rPr>
          <w:color w:val="303030"/>
          <w:sz w:val="28"/>
          <w:szCs w:val="28"/>
        </w:rPr>
        <w:t>relation</w:t>
      </w:r>
      <w:r w:rsidR="009B5628" w:rsidRPr="0066470D">
        <w:rPr>
          <w:color w:val="303030"/>
          <w:sz w:val="28"/>
          <w:szCs w:val="28"/>
        </w:rPr>
        <w:t xml:space="preserve"> (table)</w:t>
      </w:r>
      <w:r w:rsidRPr="0066470D">
        <w:rPr>
          <w:color w:val="7030A0"/>
          <w:sz w:val="28"/>
          <w:szCs w:val="28"/>
        </w:rPr>
        <w:t>,</w:t>
      </w:r>
      <w:r w:rsidRPr="0066470D">
        <w:rPr>
          <w:color w:val="303030"/>
          <w:sz w:val="28"/>
          <w:szCs w:val="28"/>
        </w:rPr>
        <w:t xml:space="preserve"> we </w:t>
      </w:r>
      <w:r w:rsidR="00074143" w:rsidRPr="0066470D">
        <w:rPr>
          <w:b/>
          <w:bCs/>
          <w:color w:val="0000CC"/>
          <w:sz w:val="28"/>
          <w:szCs w:val="28"/>
        </w:rPr>
        <w:t>CAN NOT</w:t>
      </w:r>
      <w:r w:rsidRPr="0066470D">
        <w:rPr>
          <w:color w:val="303030"/>
          <w:sz w:val="28"/>
          <w:szCs w:val="28"/>
        </w:rPr>
        <w:t xml:space="preserve"> </w:t>
      </w:r>
      <w:r w:rsidRPr="0066470D">
        <w:rPr>
          <w:color w:val="FF0000"/>
          <w:sz w:val="28"/>
          <w:szCs w:val="28"/>
        </w:rPr>
        <w:t xml:space="preserve">insert </w:t>
      </w:r>
      <w:r w:rsidRPr="0066470D">
        <w:rPr>
          <w:color w:val="7030A0"/>
          <w:sz w:val="28"/>
          <w:szCs w:val="28"/>
        </w:rPr>
        <w:t>any student having sid as 'S007'</w:t>
      </w:r>
      <w:r w:rsidRPr="0066470D">
        <w:rPr>
          <w:color w:val="0070C0"/>
          <w:sz w:val="28"/>
          <w:szCs w:val="28"/>
        </w:rPr>
        <w:t xml:space="preserve">. </w:t>
      </w:r>
      <w:r w:rsidRPr="0066470D">
        <w:rPr>
          <w:color w:val="303030"/>
          <w:sz w:val="28"/>
          <w:szCs w:val="28"/>
        </w:rPr>
        <w:t xml:space="preserve">This is because </w:t>
      </w:r>
      <w:r w:rsidR="00071A33" w:rsidRPr="0066470D">
        <w:rPr>
          <w:color w:val="303030"/>
          <w:sz w:val="28"/>
          <w:szCs w:val="28"/>
        </w:rPr>
        <w:t xml:space="preserve">the </w:t>
      </w:r>
      <w:r w:rsidRPr="0066470D">
        <w:rPr>
          <w:color w:val="303030"/>
          <w:sz w:val="28"/>
          <w:szCs w:val="28"/>
        </w:rPr>
        <w:t>student ID as</w:t>
      </w:r>
      <w:r w:rsidRPr="0066470D">
        <w:rPr>
          <w:color w:val="0000CC"/>
          <w:sz w:val="28"/>
          <w:szCs w:val="28"/>
        </w:rPr>
        <w:t xml:space="preserve"> 'S007' is </w:t>
      </w:r>
      <w:r w:rsidR="009B5628" w:rsidRPr="0066470D">
        <w:rPr>
          <w:color w:val="0000CC"/>
          <w:sz w:val="28"/>
          <w:szCs w:val="28"/>
        </w:rPr>
        <w:t>absent</w:t>
      </w:r>
      <w:r w:rsidRPr="0066470D">
        <w:rPr>
          <w:color w:val="0000CC"/>
          <w:sz w:val="28"/>
          <w:szCs w:val="28"/>
        </w:rPr>
        <w:t xml:space="preserve"> </w:t>
      </w:r>
      <w:r w:rsidRPr="0066470D">
        <w:rPr>
          <w:color w:val="303030"/>
          <w:sz w:val="28"/>
          <w:szCs w:val="28"/>
        </w:rPr>
        <w:t>in the</w:t>
      </w:r>
      <w:r w:rsidRPr="0066470D">
        <w:rPr>
          <w:color w:val="0000CC"/>
          <w:sz w:val="28"/>
          <w:szCs w:val="28"/>
        </w:rPr>
        <w:t xml:space="preserve"> “Students”</w:t>
      </w:r>
      <w:r w:rsidR="009B5628" w:rsidRPr="0066470D">
        <w:rPr>
          <w:color w:val="303030"/>
          <w:sz w:val="28"/>
          <w:szCs w:val="28"/>
        </w:rPr>
        <w:t xml:space="preserve"> relation </w:t>
      </w:r>
      <w:r w:rsidR="00482770" w:rsidRPr="0066470D">
        <w:rPr>
          <w:color w:val="303030"/>
          <w:sz w:val="28"/>
          <w:szCs w:val="28"/>
        </w:rPr>
        <w:t>(parent table)</w:t>
      </w:r>
      <w:r w:rsidRPr="0066470D">
        <w:rPr>
          <w:color w:val="303030"/>
          <w:sz w:val="28"/>
          <w:szCs w:val="28"/>
        </w:rPr>
        <w:t>.</w:t>
      </w:r>
    </w:p>
    <w:p w14:paraId="4F39191D" w14:textId="77777777" w:rsidR="009E4E21" w:rsidRPr="0066470D" w:rsidRDefault="009E4E21" w:rsidP="0066470D">
      <w:pPr>
        <w:pStyle w:val="Web"/>
        <w:shd w:val="clear" w:color="auto" w:fill="FFFFFF"/>
        <w:spacing w:before="0" w:beforeAutospacing="0" w:after="0" w:afterAutospacing="0"/>
        <w:jc w:val="both"/>
        <w:textAlignment w:val="baseline"/>
        <w:rPr>
          <w:rFonts w:ascii="Times New Roman" w:hAnsi="Times New Roman" w:cs="Times New Roman"/>
          <w:noProof/>
          <w:color w:val="303030"/>
          <w:sz w:val="28"/>
          <w:szCs w:val="28"/>
        </w:rPr>
      </w:pPr>
    </w:p>
    <w:tbl>
      <w:tblPr>
        <w:tblW w:w="0" w:type="auto"/>
        <w:jc w:val="center"/>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8043"/>
      </w:tblGrid>
      <w:tr w:rsidR="009E4E21" w:rsidRPr="0066470D" w14:paraId="7FF90094" w14:textId="77777777" w:rsidTr="0043108B">
        <w:trPr>
          <w:trHeight w:val="4032"/>
          <w:jc w:val="center"/>
        </w:trPr>
        <w:tc>
          <w:tcPr>
            <w:tcW w:w="7994" w:type="dxa"/>
            <w:shd w:val="clear" w:color="auto" w:fill="auto"/>
          </w:tcPr>
          <w:p w14:paraId="5C8546C6" w14:textId="77777777" w:rsidR="009E4E21" w:rsidRPr="0066470D" w:rsidRDefault="00627BB2" w:rsidP="0066470D">
            <w:pPr>
              <w:pStyle w:val="Web"/>
              <w:spacing w:before="0" w:beforeAutospacing="0" w:after="0" w:afterAutospacing="0"/>
              <w:jc w:val="both"/>
              <w:textAlignment w:val="baseline"/>
              <w:rPr>
                <w:rFonts w:ascii="Times New Roman" w:hAnsi="Times New Roman" w:cs="Times New Roman"/>
                <w:noProof/>
                <w:color w:val="303030"/>
                <w:sz w:val="28"/>
                <w:szCs w:val="28"/>
              </w:rPr>
            </w:pPr>
            <w:r w:rsidRPr="0066470D">
              <w:rPr>
                <w:rFonts w:ascii="Times New Roman" w:hAnsi="Times New Roman" w:cs="Times New Roman"/>
                <w:noProof/>
                <w:color w:val="303030"/>
                <w:sz w:val="28"/>
                <w:szCs w:val="28"/>
              </w:rPr>
              <w:lastRenderedPageBreak/>
              <w:drawing>
                <wp:inline distT="0" distB="0" distL="0" distR="0" wp14:anchorId="07D1C7C9" wp14:editId="15EA1050">
                  <wp:extent cx="4970145" cy="2684145"/>
                  <wp:effectExtent l="0" t="0" r="0" b="0"/>
                  <wp:docPr id="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70145" cy="2684145"/>
                          </a:xfrm>
                          <a:prstGeom prst="rect">
                            <a:avLst/>
                          </a:prstGeom>
                          <a:gradFill rotWithShape="1">
                            <a:gsLst>
                              <a:gs pos="0">
                                <a:srgbClr val="4472C4"/>
                              </a:gs>
                              <a:gs pos="100000">
                                <a:srgbClr val="FFFFFF"/>
                              </a:gs>
                            </a:gsLst>
                            <a:lin ang="5400000" scaled="1"/>
                          </a:gradFill>
                          <a:ln>
                            <a:noFill/>
                          </a:ln>
                        </pic:spPr>
                      </pic:pic>
                    </a:graphicData>
                  </a:graphic>
                </wp:inline>
              </w:drawing>
            </w:r>
          </w:p>
        </w:tc>
      </w:tr>
    </w:tbl>
    <w:p w14:paraId="0E982820" w14:textId="77777777" w:rsidR="003F2FA2" w:rsidRPr="0066470D" w:rsidRDefault="003F2FA2" w:rsidP="0066470D">
      <w:pPr>
        <w:pStyle w:val="Web"/>
        <w:shd w:val="clear" w:color="auto" w:fill="FFFFFF"/>
        <w:spacing w:before="0" w:beforeAutospacing="0" w:after="0" w:afterAutospacing="0"/>
        <w:jc w:val="both"/>
        <w:textAlignment w:val="baseline"/>
        <w:rPr>
          <w:rFonts w:ascii="Times New Roman" w:hAnsi="Times New Roman" w:cs="Times New Roman"/>
          <w:color w:val="303030"/>
          <w:sz w:val="28"/>
          <w:szCs w:val="28"/>
        </w:rPr>
      </w:pPr>
    </w:p>
    <w:p w14:paraId="7E481EED" w14:textId="42432EB2" w:rsidR="003F2FA2" w:rsidRPr="0066470D" w:rsidRDefault="003F2FA2" w:rsidP="0066470D">
      <w:pPr>
        <w:pStyle w:val="Web"/>
        <w:shd w:val="clear" w:color="auto" w:fill="FFFFFF"/>
        <w:spacing w:before="0" w:beforeAutospacing="0" w:after="0" w:afterAutospacing="0"/>
        <w:jc w:val="both"/>
        <w:textAlignment w:val="baseline"/>
        <w:rPr>
          <w:rFonts w:ascii="Times New Roman" w:hAnsi="Times New Roman" w:cs="Times New Roman"/>
          <w:color w:val="303030"/>
          <w:sz w:val="28"/>
          <w:szCs w:val="28"/>
        </w:rPr>
      </w:pPr>
      <w:r w:rsidRPr="0066470D">
        <w:rPr>
          <w:rStyle w:val="aa"/>
          <w:rFonts w:ascii="Times New Roman" w:hAnsi="Times New Roman" w:cs="Times New Roman"/>
          <w:color w:val="303030"/>
          <w:sz w:val="28"/>
          <w:szCs w:val="28"/>
        </w:rPr>
        <w:t>Ca</w:t>
      </w:r>
      <w:r w:rsidR="00386E1B" w:rsidRPr="0066470D">
        <w:rPr>
          <w:rStyle w:val="aa"/>
          <w:rFonts w:ascii="Times New Roman" w:hAnsi="Times New Roman" w:cs="Times New Roman"/>
          <w:color w:val="303030"/>
          <w:sz w:val="28"/>
          <w:szCs w:val="28"/>
        </w:rPr>
        <w:t>se</w:t>
      </w:r>
      <w:r w:rsidRPr="0066470D">
        <w:rPr>
          <w:rStyle w:val="aa"/>
          <w:rFonts w:ascii="Times New Roman" w:hAnsi="Times New Roman" w:cs="Times New Roman"/>
          <w:color w:val="303030"/>
          <w:sz w:val="28"/>
          <w:szCs w:val="28"/>
        </w:rPr>
        <w:t>-02: Deletion from a Referenced Relation</w:t>
      </w:r>
      <w:r w:rsidR="00677D92" w:rsidRPr="0066470D">
        <w:rPr>
          <w:rStyle w:val="aa"/>
          <w:rFonts w:ascii="Times New Roman" w:hAnsi="Times New Roman" w:cs="Times New Roman"/>
          <w:color w:val="303030"/>
          <w:sz w:val="28"/>
          <w:szCs w:val="28"/>
        </w:rPr>
        <w:t xml:space="preserve"> (Parent Relation)</w:t>
      </w:r>
    </w:p>
    <w:p w14:paraId="2FD758FE" w14:textId="4912F482" w:rsidR="00677D92" w:rsidRPr="0066470D" w:rsidRDefault="003F2FA2" w:rsidP="0066470D">
      <w:pPr>
        <w:widowControl/>
        <w:numPr>
          <w:ilvl w:val="0"/>
          <w:numId w:val="3"/>
        </w:numPr>
        <w:shd w:val="clear" w:color="auto" w:fill="FFFFFF"/>
        <w:tabs>
          <w:tab w:val="clear" w:pos="720"/>
        </w:tabs>
        <w:ind w:left="426"/>
        <w:jc w:val="both"/>
        <w:textAlignment w:val="baseline"/>
        <w:rPr>
          <w:color w:val="303030"/>
          <w:sz w:val="28"/>
          <w:szCs w:val="28"/>
        </w:rPr>
      </w:pPr>
      <w:r w:rsidRPr="0066470D">
        <w:rPr>
          <w:color w:val="303030"/>
          <w:sz w:val="28"/>
          <w:szCs w:val="28"/>
        </w:rPr>
        <w:t xml:space="preserve">It is not allowed to </w:t>
      </w:r>
      <w:r w:rsidRPr="0066470D">
        <w:rPr>
          <w:color w:val="FF0000"/>
          <w:sz w:val="28"/>
          <w:szCs w:val="28"/>
          <w:u w:val="single"/>
        </w:rPr>
        <w:t>delete a row</w:t>
      </w:r>
      <w:r w:rsidRPr="0066470D">
        <w:rPr>
          <w:color w:val="303030"/>
          <w:sz w:val="28"/>
          <w:szCs w:val="28"/>
        </w:rPr>
        <w:t xml:space="preserve"> from the</w:t>
      </w:r>
      <w:r w:rsidRPr="0066470D">
        <w:rPr>
          <w:color w:val="0000CC"/>
          <w:sz w:val="28"/>
          <w:szCs w:val="28"/>
        </w:rPr>
        <w:t xml:space="preserve"> </w:t>
      </w:r>
      <w:r w:rsidR="00F56164" w:rsidRPr="0066470D">
        <w:rPr>
          <w:color w:val="0000CC"/>
          <w:sz w:val="28"/>
          <w:szCs w:val="28"/>
        </w:rPr>
        <w:t>parent relation</w:t>
      </w:r>
      <w:r w:rsidRPr="0066470D">
        <w:rPr>
          <w:color w:val="0000CC"/>
          <w:sz w:val="28"/>
          <w:szCs w:val="28"/>
        </w:rPr>
        <w:t xml:space="preserve"> </w:t>
      </w:r>
      <w:r w:rsidR="009B5628" w:rsidRPr="0066470D">
        <w:rPr>
          <w:color w:val="0000CC"/>
          <w:sz w:val="28"/>
          <w:szCs w:val="28"/>
        </w:rPr>
        <w:t>(table)</w:t>
      </w:r>
      <w:r w:rsidR="009B5628" w:rsidRPr="0066470D">
        <w:rPr>
          <w:color w:val="303030"/>
          <w:sz w:val="28"/>
          <w:szCs w:val="28"/>
        </w:rPr>
        <w:t xml:space="preserve"> </w:t>
      </w:r>
      <w:r w:rsidRPr="0066470D">
        <w:rPr>
          <w:color w:val="303030"/>
          <w:sz w:val="28"/>
          <w:szCs w:val="28"/>
        </w:rPr>
        <w:t>if the</w:t>
      </w:r>
      <w:r w:rsidR="00A74F76" w:rsidRPr="0066470D">
        <w:rPr>
          <w:color w:val="303030"/>
          <w:sz w:val="28"/>
          <w:szCs w:val="28"/>
        </w:rPr>
        <w:t xml:space="preserve"> </w:t>
      </w:r>
      <w:r w:rsidR="00C07432" w:rsidRPr="0066470D">
        <w:rPr>
          <w:color w:val="7030A0"/>
          <w:sz w:val="28"/>
          <w:szCs w:val="28"/>
        </w:rPr>
        <w:t xml:space="preserve">foreign key </w:t>
      </w:r>
      <w:r w:rsidRPr="0066470D">
        <w:rPr>
          <w:color w:val="303030"/>
          <w:sz w:val="28"/>
          <w:szCs w:val="28"/>
        </w:rPr>
        <w:t xml:space="preserve">uses the value of the referenced </w:t>
      </w:r>
      <w:r w:rsidR="00F56164" w:rsidRPr="0066470D">
        <w:rPr>
          <w:color w:val="0000CC"/>
          <w:sz w:val="28"/>
          <w:szCs w:val="28"/>
        </w:rPr>
        <w:t>primary key</w:t>
      </w:r>
      <w:r w:rsidR="009B5628" w:rsidRPr="0066470D">
        <w:rPr>
          <w:color w:val="0000CC"/>
          <w:sz w:val="28"/>
          <w:szCs w:val="28"/>
        </w:rPr>
        <w:t xml:space="preserve"> </w:t>
      </w:r>
      <w:r w:rsidR="009B5628" w:rsidRPr="0066470D">
        <w:rPr>
          <w:color w:val="303030"/>
          <w:sz w:val="28"/>
          <w:szCs w:val="28"/>
        </w:rPr>
        <w:t>attribute</w:t>
      </w:r>
      <w:r w:rsidRPr="0066470D">
        <w:rPr>
          <w:color w:val="303030"/>
          <w:sz w:val="28"/>
          <w:szCs w:val="28"/>
        </w:rPr>
        <w:t>.</w:t>
      </w:r>
      <w:r w:rsidR="00677D92" w:rsidRPr="0066470D">
        <w:rPr>
          <w:color w:val="303030"/>
          <w:sz w:val="28"/>
          <w:szCs w:val="28"/>
        </w:rPr>
        <w:t xml:space="preserve"> </w:t>
      </w:r>
    </w:p>
    <w:p w14:paraId="737DDB84" w14:textId="06F9352F" w:rsidR="003F2FA2" w:rsidRPr="0066470D" w:rsidRDefault="003F2FA2" w:rsidP="0066470D">
      <w:pPr>
        <w:widowControl/>
        <w:numPr>
          <w:ilvl w:val="0"/>
          <w:numId w:val="3"/>
        </w:numPr>
        <w:shd w:val="clear" w:color="auto" w:fill="FFFFFF"/>
        <w:tabs>
          <w:tab w:val="clear" w:pos="720"/>
        </w:tabs>
        <w:ind w:left="426"/>
        <w:jc w:val="both"/>
        <w:textAlignment w:val="baseline"/>
        <w:rPr>
          <w:color w:val="303030"/>
          <w:sz w:val="28"/>
          <w:szCs w:val="28"/>
        </w:rPr>
      </w:pPr>
      <w:r w:rsidRPr="0066470D">
        <w:rPr>
          <w:color w:val="303030"/>
          <w:sz w:val="28"/>
          <w:szCs w:val="28"/>
        </w:rPr>
        <w:t xml:space="preserve">Such a </w:t>
      </w:r>
      <w:r w:rsidRPr="0066470D">
        <w:rPr>
          <w:color w:val="FF0000"/>
          <w:sz w:val="28"/>
          <w:szCs w:val="28"/>
        </w:rPr>
        <w:t>deletion</w:t>
      </w:r>
      <w:r w:rsidRPr="0066470D">
        <w:rPr>
          <w:color w:val="303030"/>
          <w:sz w:val="28"/>
          <w:szCs w:val="28"/>
        </w:rPr>
        <w:t xml:space="preserve"> </w:t>
      </w:r>
      <w:r w:rsidR="009B5628" w:rsidRPr="0066470D">
        <w:rPr>
          <w:color w:val="303030"/>
          <w:sz w:val="28"/>
          <w:szCs w:val="28"/>
        </w:rPr>
        <w:t xml:space="preserve">operation will </w:t>
      </w:r>
      <w:r w:rsidRPr="0066470D">
        <w:rPr>
          <w:color w:val="303030"/>
          <w:sz w:val="28"/>
          <w:szCs w:val="28"/>
        </w:rPr>
        <w:t xml:space="preserve">violate the </w:t>
      </w:r>
      <w:bookmarkStart w:id="1" w:name="_Hlk195427093"/>
      <w:r w:rsidR="00A74F76" w:rsidRPr="0066470D">
        <w:rPr>
          <w:b/>
          <w:bCs/>
          <w:color w:val="00B050"/>
          <w:sz w:val="28"/>
          <w:szCs w:val="28"/>
        </w:rPr>
        <w:t>referential integrity constraint</w:t>
      </w:r>
      <w:bookmarkEnd w:id="1"/>
      <w:r w:rsidRPr="0066470D">
        <w:rPr>
          <w:color w:val="303030"/>
          <w:sz w:val="28"/>
          <w:szCs w:val="28"/>
        </w:rPr>
        <w:t>.</w:t>
      </w:r>
    </w:p>
    <w:p w14:paraId="3E5B4F97" w14:textId="77777777" w:rsidR="003F2FA2" w:rsidRPr="0066470D" w:rsidRDefault="003F2FA2" w:rsidP="0066470D">
      <w:pPr>
        <w:pStyle w:val="Web"/>
        <w:shd w:val="clear" w:color="auto" w:fill="FFFFFF"/>
        <w:spacing w:before="0" w:beforeAutospacing="0" w:after="0" w:afterAutospacing="0"/>
        <w:jc w:val="both"/>
        <w:textAlignment w:val="baseline"/>
        <w:rPr>
          <w:rFonts w:ascii="Times New Roman" w:hAnsi="Times New Roman" w:cs="Times New Roman"/>
          <w:color w:val="303030"/>
          <w:sz w:val="28"/>
          <w:szCs w:val="28"/>
        </w:rPr>
      </w:pPr>
      <w:r w:rsidRPr="0066470D">
        <w:rPr>
          <w:rFonts w:ascii="Times New Roman" w:hAnsi="Times New Roman" w:cs="Times New Roman"/>
          <w:color w:val="303030"/>
          <w:sz w:val="28"/>
          <w:szCs w:val="28"/>
        </w:rPr>
        <w:t> </w:t>
      </w:r>
    </w:p>
    <w:p w14:paraId="07FA7C11" w14:textId="59D942A0" w:rsidR="00677D92" w:rsidRPr="0066470D" w:rsidRDefault="00D33AE3" w:rsidP="0066470D">
      <w:pPr>
        <w:pStyle w:val="Web"/>
        <w:shd w:val="clear" w:color="auto" w:fill="FFFFFF"/>
        <w:spacing w:before="0" w:beforeAutospacing="0" w:after="0" w:afterAutospacing="0"/>
        <w:jc w:val="both"/>
        <w:textAlignment w:val="baseline"/>
        <w:rPr>
          <w:rFonts w:ascii="Times New Roman" w:hAnsi="Times New Roman" w:cs="Times New Roman"/>
          <w:color w:val="303030"/>
          <w:sz w:val="28"/>
          <w:szCs w:val="28"/>
        </w:rPr>
      </w:pPr>
      <w:r w:rsidRPr="0066470D">
        <w:rPr>
          <w:rFonts w:ascii="Times New Roman" w:hAnsi="Times New Roman" w:cs="Times New Roman"/>
          <w:color w:val="303030"/>
          <w:sz w:val="28"/>
          <w:szCs w:val="28"/>
        </w:rPr>
        <w:t>Example:</w:t>
      </w:r>
      <w:r w:rsidR="00071A33" w:rsidRPr="0066470D">
        <w:rPr>
          <w:rFonts w:ascii="Times New Roman" w:hAnsi="Times New Roman" w:cs="Times New Roman"/>
          <w:color w:val="303030"/>
          <w:sz w:val="28"/>
          <w:szCs w:val="28"/>
        </w:rPr>
        <w:t xml:space="preserve"> </w:t>
      </w:r>
      <w:r w:rsidR="00677D92" w:rsidRPr="0066470D">
        <w:rPr>
          <w:rFonts w:ascii="Times New Roman" w:hAnsi="Times New Roman" w:cs="Times New Roman"/>
          <w:color w:val="303030"/>
          <w:sz w:val="28"/>
          <w:szCs w:val="28"/>
        </w:rPr>
        <w:t>Consider the two relational schemas:</w:t>
      </w:r>
      <w:r w:rsidR="009B5628" w:rsidRPr="0066470D">
        <w:rPr>
          <w:rFonts w:ascii="Times New Roman" w:hAnsi="Times New Roman" w:cs="Times New Roman"/>
          <w:color w:val="303030"/>
          <w:sz w:val="28"/>
          <w:szCs w:val="28"/>
        </w:rPr>
        <w:t xml:space="preserve"> the</w:t>
      </w:r>
      <w:r w:rsidR="00677D92" w:rsidRPr="0066470D">
        <w:rPr>
          <w:rFonts w:ascii="Times New Roman" w:hAnsi="Times New Roman" w:cs="Times New Roman"/>
          <w:color w:val="303030"/>
          <w:sz w:val="28"/>
          <w:szCs w:val="28"/>
        </w:rPr>
        <w:t xml:space="preserve"> “</w:t>
      </w:r>
      <w:r w:rsidR="00677D92" w:rsidRPr="0066470D">
        <w:rPr>
          <w:rFonts w:ascii="Times New Roman" w:hAnsi="Times New Roman" w:cs="Times New Roman"/>
          <w:color w:val="7030A0"/>
          <w:sz w:val="28"/>
          <w:szCs w:val="28"/>
        </w:rPr>
        <w:t>Classes”</w:t>
      </w:r>
      <w:r w:rsidR="00677D92" w:rsidRPr="0066470D">
        <w:rPr>
          <w:rFonts w:ascii="Times New Roman" w:hAnsi="Times New Roman" w:cs="Times New Roman"/>
          <w:color w:val="303030"/>
          <w:sz w:val="28"/>
          <w:szCs w:val="28"/>
        </w:rPr>
        <w:t xml:space="preserve"> </w:t>
      </w:r>
      <w:r w:rsidR="009B5628" w:rsidRPr="0066470D">
        <w:rPr>
          <w:rFonts w:ascii="Times New Roman" w:hAnsi="Times New Roman" w:cs="Times New Roman"/>
          <w:color w:val="303030"/>
          <w:sz w:val="28"/>
          <w:szCs w:val="28"/>
        </w:rPr>
        <w:t xml:space="preserve">relation (table) </w:t>
      </w:r>
      <w:r w:rsidR="00677D92" w:rsidRPr="0066470D">
        <w:rPr>
          <w:rFonts w:ascii="Times New Roman" w:hAnsi="Times New Roman" w:cs="Times New Roman"/>
          <w:b/>
          <w:bCs/>
          <w:color w:val="7030A0"/>
          <w:sz w:val="28"/>
          <w:szCs w:val="28"/>
        </w:rPr>
        <w:t xml:space="preserve">references </w:t>
      </w:r>
      <w:r w:rsidR="009B5628" w:rsidRPr="0066470D">
        <w:rPr>
          <w:rFonts w:ascii="Times New Roman" w:hAnsi="Times New Roman" w:cs="Times New Roman"/>
          <w:color w:val="303030"/>
          <w:sz w:val="28"/>
          <w:szCs w:val="28"/>
        </w:rPr>
        <w:t xml:space="preserve">the </w:t>
      </w:r>
      <w:r w:rsidR="00677D92" w:rsidRPr="0066470D">
        <w:rPr>
          <w:rFonts w:ascii="Times New Roman" w:hAnsi="Times New Roman" w:cs="Times New Roman"/>
          <w:color w:val="303030"/>
          <w:sz w:val="28"/>
          <w:szCs w:val="28"/>
        </w:rPr>
        <w:t>“Students”</w:t>
      </w:r>
      <w:r w:rsidR="009B5628" w:rsidRPr="0066470D">
        <w:rPr>
          <w:rFonts w:ascii="Times New Roman" w:hAnsi="Times New Roman" w:cs="Times New Roman"/>
          <w:color w:val="303030"/>
          <w:sz w:val="28"/>
          <w:szCs w:val="28"/>
        </w:rPr>
        <w:t xml:space="preserve"> relation (table)</w:t>
      </w:r>
      <w:r w:rsidR="00677D92" w:rsidRPr="0066470D">
        <w:rPr>
          <w:rFonts w:ascii="Times New Roman" w:hAnsi="Times New Roman" w:cs="Times New Roman"/>
          <w:color w:val="303030"/>
          <w:sz w:val="28"/>
          <w:szCs w:val="28"/>
        </w:rPr>
        <w:t>.</w:t>
      </w:r>
    </w:p>
    <w:p w14:paraId="7EDDDD2C" w14:textId="42E5D004" w:rsidR="00292563" w:rsidRPr="0066470D" w:rsidRDefault="00292563" w:rsidP="0066470D">
      <w:pPr>
        <w:pStyle w:val="Web"/>
        <w:shd w:val="clear" w:color="auto" w:fill="FFFFFF"/>
        <w:spacing w:before="0" w:beforeAutospacing="0" w:after="0" w:afterAutospacing="0"/>
        <w:jc w:val="both"/>
        <w:textAlignment w:val="baseline"/>
        <w:rPr>
          <w:rFonts w:ascii="Times New Roman" w:hAnsi="Times New Roman" w:cs="Times New Roman"/>
          <w:color w:val="303030"/>
          <w:sz w:val="28"/>
          <w:szCs w:val="28"/>
        </w:rPr>
      </w:pPr>
      <w:r w:rsidRPr="0066470D">
        <w:rPr>
          <w:rFonts w:ascii="Times New Roman" w:eastAsia="微軟正黑體" w:hAnsi="Times New Roman" w:cs="Times New Roman"/>
          <w:b/>
          <w:noProof/>
          <w:color w:val="800080"/>
          <w:sz w:val="28"/>
          <w:szCs w:val="28"/>
        </w:rPr>
        <w:drawing>
          <wp:inline distT="0" distB="0" distL="0" distR="0" wp14:anchorId="6DDC5BDD" wp14:editId="39BD15F6">
            <wp:extent cx="866003" cy="332374"/>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88804" cy="341125"/>
                    </a:xfrm>
                    <a:prstGeom prst="rect">
                      <a:avLst/>
                    </a:prstGeom>
                  </pic:spPr>
                </pic:pic>
              </a:graphicData>
            </a:graphic>
          </wp:inline>
        </w:drawing>
      </w:r>
      <w:r w:rsidRPr="0066470D">
        <w:rPr>
          <w:rFonts w:ascii="Times New Roman" w:eastAsia="微軟正黑體" w:hAnsi="Times New Roman" w:cs="Times New Roman"/>
          <w:b/>
          <w:color w:val="800080"/>
          <w:kern w:val="2"/>
          <w:sz w:val="28"/>
          <w:szCs w:val="28"/>
          <w:highlight w:val="yellow"/>
        </w:rPr>
        <w:t xml:space="preserve">Question 3.9: </w:t>
      </w:r>
    </w:p>
    <w:p w14:paraId="2A1E5B88" w14:textId="2EDC709F" w:rsidR="00D33AE3" w:rsidRPr="0066470D" w:rsidRDefault="00D33AE3" w:rsidP="0066470D">
      <w:pPr>
        <w:pStyle w:val="Web"/>
        <w:shd w:val="clear" w:color="auto" w:fill="FFFFFF"/>
        <w:spacing w:before="0" w:beforeAutospacing="0" w:after="0" w:afterAutospacing="0"/>
        <w:jc w:val="both"/>
        <w:textAlignment w:val="baseline"/>
        <w:rPr>
          <w:rFonts w:ascii="Times New Roman" w:eastAsia="微軟正黑體" w:hAnsi="Times New Roman" w:cs="Times New Roman"/>
          <w:b/>
          <w:color w:val="800080"/>
          <w:kern w:val="2"/>
          <w:sz w:val="28"/>
          <w:szCs w:val="28"/>
          <w:highlight w:val="yellow"/>
        </w:rPr>
      </w:pPr>
      <w:r w:rsidRPr="0066470D">
        <w:rPr>
          <w:rFonts w:ascii="Times New Roman" w:eastAsia="微軟正黑體" w:hAnsi="Times New Roman" w:cs="Times New Roman"/>
          <w:b/>
          <w:noProof/>
          <w:color w:val="800080"/>
          <w:sz w:val="28"/>
          <w:szCs w:val="28"/>
        </w:rPr>
        <w:drawing>
          <wp:inline distT="0" distB="0" distL="0" distR="0" wp14:anchorId="69AA302B" wp14:editId="4106D190">
            <wp:extent cx="866003" cy="332374"/>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88804" cy="341125"/>
                    </a:xfrm>
                    <a:prstGeom prst="rect">
                      <a:avLst/>
                    </a:prstGeom>
                  </pic:spPr>
                </pic:pic>
              </a:graphicData>
            </a:graphic>
          </wp:inline>
        </w:drawing>
      </w:r>
      <w:r w:rsidRPr="0066470D">
        <w:rPr>
          <w:rFonts w:ascii="Times New Roman" w:eastAsia="微軟正黑體" w:hAnsi="Times New Roman" w:cs="Times New Roman"/>
          <w:b/>
          <w:color w:val="800080"/>
          <w:kern w:val="2"/>
          <w:sz w:val="28"/>
          <w:szCs w:val="28"/>
          <w:highlight w:val="yellow"/>
        </w:rPr>
        <w:t>Question 3.</w:t>
      </w:r>
      <w:r w:rsidR="00292563" w:rsidRPr="0066470D">
        <w:rPr>
          <w:rFonts w:ascii="Times New Roman" w:eastAsia="微軟正黑體" w:hAnsi="Times New Roman" w:cs="Times New Roman"/>
          <w:b/>
          <w:color w:val="800080"/>
          <w:kern w:val="2"/>
          <w:sz w:val="28"/>
          <w:szCs w:val="28"/>
          <w:highlight w:val="yellow"/>
        </w:rPr>
        <w:t>10</w:t>
      </w:r>
      <w:r w:rsidRPr="0066470D">
        <w:rPr>
          <w:rFonts w:ascii="Times New Roman" w:eastAsia="微軟正黑體" w:hAnsi="Times New Roman" w:cs="Times New Roman"/>
          <w:b/>
          <w:color w:val="800080"/>
          <w:kern w:val="2"/>
          <w:sz w:val="28"/>
          <w:szCs w:val="28"/>
          <w:highlight w:val="yellow"/>
        </w:rPr>
        <w:t xml:space="preserve">: </w:t>
      </w:r>
      <w:r w:rsidR="00292563" w:rsidRPr="0066470D">
        <w:rPr>
          <w:rFonts w:ascii="Times New Roman" w:eastAsia="微軟正黑體" w:hAnsi="Times New Roman" w:cs="Times New Roman"/>
          <w:b/>
          <w:color w:val="800080"/>
          <w:kern w:val="2"/>
          <w:sz w:val="28"/>
          <w:szCs w:val="28"/>
        </w:rPr>
        <w:t>Write</w:t>
      </w:r>
      <w:r w:rsidRPr="0066470D">
        <w:rPr>
          <w:rFonts w:ascii="Times New Roman" w:eastAsia="微軟正黑體" w:hAnsi="Times New Roman" w:cs="Times New Roman"/>
          <w:b/>
          <w:color w:val="800080"/>
          <w:kern w:val="2"/>
          <w:sz w:val="28"/>
          <w:szCs w:val="28"/>
        </w:rPr>
        <w:t xml:space="preserve"> </w:t>
      </w:r>
      <w:r w:rsidR="00071A33" w:rsidRPr="0066470D">
        <w:rPr>
          <w:rFonts w:ascii="Times New Roman" w:eastAsia="微軟正黑體" w:hAnsi="Times New Roman" w:cs="Times New Roman"/>
          <w:b/>
          <w:color w:val="800080"/>
          <w:kern w:val="2"/>
          <w:sz w:val="28"/>
          <w:szCs w:val="28"/>
        </w:rPr>
        <w:t>a</w:t>
      </w:r>
      <w:r w:rsidRPr="0066470D">
        <w:rPr>
          <w:rFonts w:ascii="Times New Roman" w:eastAsia="微軟正黑體" w:hAnsi="Times New Roman" w:cs="Times New Roman"/>
          <w:b/>
          <w:color w:val="800080"/>
          <w:kern w:val="2"/>
          <w:sz w:val="28"/>
          <w:szCs w:val="28"/>
        </w:rPr>
        <w:t xml:space="preserve"> SQL statement to delete the tuple with</w:t>
      </w:r>
      <w:r w:rsidRPr="0066470D">
        <w:rPr>
          <w:rFonts w:ascii="Times New Roman" w:eastAsia="微軟正黑體" w:hAnsi="Times New Roman" w:cs="Times New Roman"/>
          <w:b/>
          <w:color w:val="800080"/>
          <w:sz w:val="28"/>
          <w:szCs w:val="28"/>
        </w:rPr>
        <w:t xml:space="preserve"> </w:t>
      </w:r>
      <w:r w:rsidRPr="0066470D">
        <w:rPr>
          <w:rFonts w:ascii="Times New Roman" w:eastAsia="微軟正黑體" w:hAnsi="Times New Roman" w:cs="Times New Roman"/>
          <w:b/>
          <w:color w:val="FF0000"/>
          <w:sz w:val="28"/>
          <w:szCs w:val="28"/>
        </w:rPr>
        <w:t>eid =</w:t>
      </w:r>
      <w:r w:rsidRPr="0066470D">
        <w:rPr>
          <w:rFonts w:ascii="Times New Roman" w:hAnsi="Times New Roman" w:cs="Times New Roman"/>
          <w:color w:val="FF0000"/>
          <w:sz w:val="28"/>
          <w:szCs w:val="28"/>
        </w:rPr>
        <w:t>'E003'</w:t>
      </w:r>
      <w:r w:rsidRPr="0066470D">
        <w:rPr>
          <w:rFonts w:ascii="Times New Roman" w:hAnsi="Times New Roman" w:cs="Times New Roman"/>
          <w:color w:val="C00000"/>
          <w:sz w:val="28"/>
          <w:szCs w:val="28"/>
        </w:rPr>
        <w:t xml:space="preserve"> </w:t>
      </w:r>
      <w:r w:rsidRPr="0066470D">
        <w:rPr>
          <w:rFonts w:ascii="Times New Roman" w:eastAsia="微軟正黑體" w:hAnsi="Times New Roman" w:cs="Times New Roman"/>
          <w:b/>
          <w:color w:val="800080"/>
          <w:kern w:val="2"/>
          <w:sz w:val="28"/>
          <w:szCs w:val="28"/>
        </w:rPr>
        <w:t xml:space="preserve">from the </w:t>
      </w:r>
      <w:r w:rsidRPr="0066470D">
        <w:rPr>
          <w:rFonts w:ascii="Times New Roman" w:hAnsi="Times New Roman" w:cs="Times New Roman"/>
          <w:color w:val="0000CC"/>
          <w:sz w:val="28"/>
          <w:szCs w:val="28"/>
        </w:rPr>
        <w:t>“I</w:t>
      </w:r>
      <w:r w:rsidR="00E14EF1" w:rsidRPr="0066470D">
        <w:rPr>
          <w:rFonts w:ascii="Times New Roman" w:hAnsi="Times New Roman" w:cs="Times New Roman"/>
          <w:color w:val="0000CC"/>
          <w:sz w:val="28"/>
          <w:szCs w:val="28"/>
        </w:rPr>
        <w:t>nstructors</w:t>
      </w:r>
      <w:r w:rsidRPr="0066470D">
        <w:rPr>
          <w:rFonts w:ascii="Times New Roman" w:hAnsi="Times New Roman" w:cs="Times New Roman"/>
          <w:color w:val="0000CC"/>
          <w:sz w:val="28"/>
          <w:szCs w:val="28"/>
        </w:rPr>
        <w:t xml:space="preserve">” table </w:t>
      </w:r>
      <w:r w:rsidRPr="0066470D">
        <w:rPr>
          <w:rFonts w:ascii="Times New Roman" w:eastAsia="微軟正黑體" w:hAnsi="Times New Roman" w:cs="Times New Roman"/>
          <w:b/>
          <w:color w:val="800080"/>
          <w:kern w:val="2"/>
          <w:sz w:val="28"/>
          <w:szCs w:val="28"/>
        </w:rPr>
        <w:t>and observe the error below.</w:t>
      </w:r>
    </w:p>
    <w:p w14:paraId="70F60B59" w14:textId="77777777" w:rsidR="00D33AE3" w:rsidRPr="0066470D" w:rsidRDefault="00D33AE3" w:rsidP="0066470D">
      <w:pPr>
        <w:pStyle w:val="Web"/>
        <w:shd w:val="clear" w:color="auto" w:fill="FFFFFF"/>
        <w:spacing w:before="0" w:beforeAutospacing="0" w:after="0" w:afterAutospacing="0"/>
        <w:jc w:val="both"/>
        <w:textAlignment w:val="baseline"/>
        <w:rPr>
          <w:rFonts w:ascii="Times New Roman" w:hAnsi="Times New Roman" w:cs="Times New Roman"/>
          <w:color w:val="303030"/>
          <w:sz w:val="28"/>
          <w:szCs w:val="28"/>
        </w:rPr>
      </w:pPr>
    </w:p>
    <w:tbl>
      <w:tblPr>
        <w:tblW w:w="0" w:type="auto"/>
        <w:tblBorders>
          <w:top w:val="dashDotStroked" w:sz="24" w:space="0" w:color="4472C4"/>
          <w:left w:val="dashDotStroked" w:sz="24" w:space="0" w:color="4472C4"/>
          <w:bottom w:val="dashDotStroked" w:sz="24" w:space="0" w:color="4472C4"/>
          <w:right w:val="dashDotStroked" w:sz="24" w:space="0" w:color="4472C4"/>
          <w:insideH w:val="dashDotStroked" w:sz="24" w:space="0" w:color="4472C4"/>
          <w:insideV w:val="dashDotStroked" w:sz="24" w:space="0" w:color="4472C4"/>
        </w:tblBorders>
        <w:tblLook w:val="04A0" w:firstRow="1" w:lastRow="0" w:firstColumn="1" w:lastColumn="0" w:noHBand="0" w:noVBand="1"/>
      </w:tblPr>
      <w:tblGrid>
        <w:gridCol w:w="9578"/>
      </w:tblGrid>
      <w:tr w:rsidR="00ED23CF" w:rsidRPr="0066470D" w14:paraId="0E064E3A" w14:textId="77777777" w:rsidTr="005D4886">
        <w:tc>
          <w:tcPr>
            <w:tcW w:w="9694" w:type="dxa"/>
            <w:shd w:val="clear" w:color="auto" w:fill="auto"/>
          </w:tcPr>
          <w:p w14:paraId="6B1B367D" w14:textId="11DB1598" w:rsidR="00ED23CF" w:rsidRPr="0066470D" w:rsidRDefault="001C6A11" w:rsidP="0066470D">
            <w:pPr>
              <w:pStyle w:val="Web"/>
              <w:shd w:val="clear" w:color="auto" w:fill="FFFFFF"/>
              <w:spacing w:before="0" w:beforeAutospacing="0" w:after="0" w:afterAutospacing="0"/>
              <w:jc w:val="both"/>
              <w:textAlignment w:val="baseline"/>
              <w:rPr>
                <w:rFonts w:ascii="Times New Roman" w:hAnsi="Times New Roman" w:cs="Times New Roman"/>
                <w:color w:val="303030"/>
                <w:sz w:val="28"/>
                <w:szCs w:val="28"/>
              </w:rPr>
            </w:pPr>
            <w:r w:rsidRPr="0066470D">
              <w:rPr>
                <w:rFonts w:ascii="Times New Roman" w:hAnsi="Times New Roman" w:cs="Times New Roman"/>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scenario: </w:t>
            </w:r>
            <w:r w:rsidR="00ED23CF" w:rsidRPr="0066470D">
              <w:rPr>
                <w:rFonts w:ascii="Times New Roman" w:hAnsi="Times New Roman" w:cs="Times New Roman"/>
                <w:color w:val="303030"/>
                <w:sz w:val="28"/>
                <w:szCs w:val="28"/>
              </w:rPr>
              <w:t xml:space="preserve">Here, assume that </w:t>
            </w:r>
            <w:r w:rsidR="00ED23CF" w:rsidRPr="0066470D">
              <w:rPr>
                <w:rFonts w:ascii="Times New Roman" w:hAnsi="Times New Roman" w:cs="Times New Roman"/>
                <w:color w:val="0000CC"/>
                <w:kern w:val="2"/>
                <w:sz w:val="28"/>
                <w:szCs w:val="28"/>
              </w:rPr>
              <w:t>professor 'Amy Wang'</w:t>
            </w:r>
            <w:r w:rsidR="00ED23CF" w:rsidRPr="0066470D">
              <w:rPr>
                <w:rFonts w:ascii="Times New Roman" w:hAnsi="Times New Roman" w:cs="Times New Roman"/>
                <w:color w:val="0000CC"/>
                <w:sz w:val="28"/>
                <w:szCs w:val="28"/>
              </w:rPr>
              <w:t xml:space="preserve"> </w:t>
            </w:r>
            <w:r w:rsidR="00ED23CF" w:rsidRPr="0066470D">
              <w:rPr>
                <w:rFonts w:ascii="Times New Roman" w:hAnsi="Times New Roman" w:cs="Times New Roman"/>
                <w:color w:val="303030"/>
                <w:sz w:val="28"/>
                <w:szCs w:val="28"/>
              </w:rPr>
              <w:t>with ID as</w:t>
            </w:r>
            <w:r w:rsidR="00ED23CF" w:rsidRPr="0066470D">
              <w:rPr>
                <w:rFonts w:ascii="Times New Roman" w:hAnsi="Times New Roman" w:cs="Times New Roman"/>
                <w:color w:val="0000CC"/>
                <w:sz w:val="28"/>
                <w:szCs w:val="28"/>
              </w:rPr>
              <w:t xml:space="preserve"> </w:t>
            </w:r>
            <w:r w:rsidR="00ED23CF" w:rsidRPr="0066470D">
              <w:rPr>
                <w:rFonts w:ascii="Times New Roman" w:hAnsi="Times New Roman" w:cs="Times New Roman"/>
                <w:color w:val="0000CC"/>
                <w:kern w:val="2"/>
                <w:sz w:val="28"/>
                <w:szCs w:val="28"/>
              </w:rPr>
              <w:t>'E003'</w:t>
            </w:r>
            <w:r w:rsidR="00ED23CF" w:rsidRPr="0066470D">
              <w:rPr>
                <w:rFonts w:ascii="Times New Roman" w:hAnsi="Times New Roman" w:cs="Times New Roman"/>
                <w:color w:val="303030"/>
                <w:sz w:val="28"/>
                <w:szCs w:val="28"/>
              </w:rPr>
              <w:t xml:space="preserve"> decides to retire. So her information should be removed from the school’s DB.</w:t>
            </w:r>
          </w:p>
        </w:tc>
      </w:tr>
    </w:tbl>
    <w:p w14:paraId="7C50D2A1" w14:textId="48D88039" w:rsidR="00ED23CF" w:rsidRPr="0066470D" w:rsidRDefault="00565625" w:rsidP="0066470D">
      <w:pPr>
        <w:widowControl/>
        <w:numPr>
          <w:ilvl w:val="0"/>
          <w:numId w:val="3"/>
        </w:numPr>
        <w:shd w:val="clear" w:color="auto" w:fill="FFFFFF"/>
        <w:tabs>
          <w:tab w:val="clear" w:pos="720"/>
        </w:tabs>
        <w:ind w:left="357" w:hanging="357"/>
        <w:jc w:val="both"/>
        <w:textAlignment w:val="baseline"/>
        <w:rPr>
          <w:color w:val="303030"/>
          <w:sz w:val="28"/>
          <w:szCs w:val="28"/>
        </w:rPr>
      </w:pPr>
      <w:r w:rsidRPr="0066470D">
        <w:rPr>
          <w:color w:val="303030"/>
          <w:sz w:val="28"/>
          <w:szCs w:val="28"/>
        </w:rPr>
        <w:t>E</w:t>
      </w:r>
      <w:r w:rsidR="006222FE" w:rsidRPr="0066470D">
        <w:rPr>
          <w:color w:val="303030"/>
          <w:sz w:val="28"/>
          <w:szCs w:val="28"/>
        </w:rPr>
        <w:t>ven under the circumstances, we</w:t>
      </w:r>
      <w:r w:rsidR="003F2FA2" w:rsidRPr="0066470D">
        <w:rPr>
          <w:color w:val="303030"/>
          <w:sz w:val="28"/>
          <w:szCs w:val="28"/>
        </w:rPr>
        <w:t xml:space="preserve"> </w:t>
      </w:r>
      <w:r w:rsidR="006222FE" w:rsidRPr="0066470D">
        <w:rPr>
          <w:b/>
          <w:bCs/>
          <w:color w:val="0000CC"/>
          <w:sz w:val="28"/>
          <w:szCs w:val="28"/>
        </w:rPr>
        <w:t>CAN NOT</w:t>
      </w:r>
      <w:r w:rsidR="003F2FA2" w:rsidRPr="0066470D">
        <w:rPr>
          <w:b/>
          <w:bCs/>
          <w:color w:val="0000CC"/>
          <w:sz w:val="28"/>
          <w:szCs w:val="28"/>
        </w:rPr>
        <w:t xml:space="preserve"> </w:t>
      </w:r>
      <w:r w:rsidR="003F2FA2" w:rsidRPr="0066470D">
        <w:rPr>
          <w:color w:val="FF0000"/>
          <w:sz w:val="28"/>
          <w:szCs w:val="28"/>
        </w:rPr>
        <w:t>delete</w:t>
      </w:r>
      <w:r w:rsidR="003F2FA2" w:rsidRPr="0066470D">
        <w:rPr>
          <w:color w:val="303030"/>
          <w:sz w:val="28"/>
          <w:szCs w:val="28"/>
        </w:rPr>
        <w:t xml:space="preserve"> </w:t>
      </w:r>
      <w:r w:rsidR="006222FE" w:rsidRPr="0066470D">
        <w:rPr>
          <w:color w:val="303030"/>
          <w:sz w:val="28"/>
          <w:szCs w:val="28"/>
        </w:rPr>
        <w:t>the</w:t>
      </w:r>
      <w:r w:rsidR="003F2FA2" w:rsidRPr="0066470D">
        <w:rPr>
          <w:color w:val="303030"/>
          <w:sz w:val="28"/>
          <w:szCs w:val="28"/>
        </w:rPr>
        <w:t xml:space="preserve"> tuple from the </w:t>
      </w:r>
      <w:r w:rsidR="00677D92" w:rsidRPr="0066470D">
        <w:rPr>
          <w:color w:val="0000CC"/>
          <w:sz w:val="28"/>
          <w:szCs w:val="28"/>
          <w:shd w:val="clear" w:color="auto" w:fill="F7F7F8"/>
        </w:rPr>
        <w:t>“</w:t>
      </w:r>
      <w:r w:rsidR="00074143" w:rsidRPr="0066470D">
        <w:rPr>
          <w:color w:val="0000CC"/>
          <w:sz w:val="28"/>
          <w:szCs w:val="28"/>
          <w:shd w:val="clear" w:color="auto" w:fill="F7F7F8"/>
        </w:rPr>
        <w:t>instructors</w:t>
      </w:r>
      <w:r w:rsidR="00677D92" w:rsidRPr="0066470D">
        <w:rPr>
          <w:color w:val="0000CC"/>
          <w:sz w:val="28"/>
          <w:szCs w:val="28"/>
          <w:shd w:val="clear" w:color="auto" w:fill="F7F7F8"/>
        </w:rPr>
        <w:t>”</w:t>
      </w:r>
      <w:r w:rsidR="003F2FA2" w:rsidRPr="0066470D">
        <w:rPr>
          <w:color w:val="0000CC"/>
          <w:sz w:val="28"/>
          <w:szCs w:val="28"/>
          <w:shd w:val="clear" w:color="auto" w:fill="F7F7F8"/>
        </w:rPr>
        <w:t xml:space="preserve"> </w:t>
      </w:r>
      <w:r w:rsidR="009B5628" w:rsidRPr="0066470D">
        <w:rPr>
          <w:color w:val="303030"/>
          <w:sz w:val="28"/>
          <w:szCs w:val="28"/>
        </w:rPr>
        <w:t>relation (table)</w:t>
      </w:r>
      <w:r w:rsidR="00EF619D" w:rsidRPr="0066470D">
        <w:rPr>
          <w:color w:val="C00000"/>
          <w:sz w:val="28"/>
          <w:szCs w:val="28"/>
        </w:rPr>
        <w:t xml:space="preserve"> </w:t>
      </w:r>
      <w:r w:rsidR="003F2FA2" w:rsidRPr="0066470D">
        <w:rPr>
          <w:color w:val="303030"/>
          <w:sz w:val="28"/>
          <w:szCs w:val="28"/>
        </w:rPr>
        <w:t xml:space="preserve">having </w:t>
      </w:r>
      <w:r w:rsidR="009E4E21" w:rsidRPr="0066470D">
        <w:rPr>
          <w:color w:val="303030"/>
          <w:sz w:val="28"/>
          <w:szCs w:val="28"/>
        </w:rPr>
        <w:t>instructor</w:t>
      </w:r>
      <w:r w:rsidR="00677D92" w:rsidRPr="0066470D">
        <w:rPr>
          <w:color w:val="303030"/>
          <w:sz w:val="28"/>
          <w:szCs w:val="28"/>
        </w:rPr>
        <w:t xml:space="preserve"> ID as </w:t>
      </w:r>
      <w:r w:rsidR="009E4E21" w:rsidRPr="0066470D">
        <w:rPr>
          <w:color w:val="0000CC"/>
          <w:sz w:val="28"/>
          <w:szCs w:val="28"/>
        </w:rPr>
        <w:t>'E003'</w:t>
      </w:r>
      <w:r w:rsidR="00677D92" w:rsidRPr="0066470D">
        <w:rPr>
          <w:color w:val="0000CC"/>
          <w:sz w:val="28"/>
          <w:szCs w:val="28"/>
        </w:rPr>
        <w:t>.</w:t>
      </w:r>
    </w:p>
    <w:p w14:paraId="365D8AC8" w14:textId="24861C90" w:rsidR="00560553" w:rsidRPr="0066470D" w:rsidRDefault="00560553" w:rsidP="0066470D">
      <w:pPr>
        <w:widowControl/>
        <w:shd w:val="clear" w:color="auto" w:fill="FFFFFF"/>
        <w:jc w:val="both"/>
        <w:textAlignment w:val="baseline"/>
        <w:rPr>
          <w:color w:val="303030"/>
          <w:sz w:val="28"/>
          <w:szCs w:val="28"/>
        </w:rPr>
      </w:pPr>
    </w:p>
    <w:tbl>
      <w:tblPr>
        <w:tblW w:w="0" w:type="auto"/>
        <w:jc w:val="center"/>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Layout w:type="fixed"/>
        <w:tblLook w:val="04A0" w:firstRow="1" w:lastRow="0" w:firstColumn="1" w:lastColumn="0" w:noHBand="0" w:noVBand="1"/>
      </w:tblPr>
      <w:tblGrid>
        <w:gridCol w:w="9751"/>
      </w:tblGrid>
      <w:tr w:rsidR="00877609" w:rsidRPr="0066470D" w14:paraId="002CEDE7" w14:textId="77777777" w:rsidTr="0043108B">
        <w:trPr>
          <w:trHeight w:val="1304"/>
          <w:jc w:val="center"/>
        </w:trPr>
        <w:tc>
          <w:tcPr>
            <w:tcW w:w="9751" w:type="dxa"/>
            <w:shd w:val="clear" w:color="auto" w:fill="auto"/>
          </w:tcPr>
          <w:p w14:paraId="6F7E1310" w14:textId="77777777" w:rsidR="00877609" w:rsidRPr="0066470D" w:rsidRDefault="00627BB2" w:rsidP="0066470D">
            <w:pPr>
              <w:pStyle w:val="Web"/>
              <w:spacing w:before="0" w:beforeAutospacing="0" w:after="0" w:afterAutospacing="0"/>
              <w:jc w:val="both"/>
              <w:textAlignment w:val="baseline"/>
              <w:rPr>
                <w:rFonts w:ascii="Times New Roman" w:hAnsi="Times New Roman" w:cs="Times New Roman"/>
                <w:noProof/>
                <w:sz w:val="28"/>
                <w:szCs w:val="28"/>
              </w:rPr>
            </w:pPr>
            <w:r w:rsidRPr="0066470D">
              <w:rPr>
                <w:rFonts w:ascii="Times New Roman" w:hAnsi="Times New Roman" w:cs="Times New Roman"/>
                <w:noProof/>
                <w:sz w:val="28"/>
                <w:szCs w:val="28"/>
              </w:rPr>
              <w:drawing>
                <wp:inline distT="0" distB="0" distL="0" distR="0" wp14:anchorId="4F807992" wp14:editId="0EC4ABD6">
                  <wp:extent cx="6120130" cy="833120"/>
                  <wp:effectExtent l="0" t="0" r="0" b="0"/>
                  <wp:docPr id="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833120"/>
                          </a:xfrm>
                          <a:prstGeom prst="rect">
                            <a:avLst/>
                          </a:prstGeom>
                          <a:noFill/>
                          <a:ln>
                            <a:noFill/>
                          </a:ln>
                        </pic:spPr>
                      </pic:pic>
                    </a:graphicData>
                  </a:graphic>
                </wp:inline>
              </w:drawing>
            </w:r>
          </w:p>
          <w:p w14:paraId="52AE34D0" w14:textId="48368544" w:rsidR="0043108B" w:rsidRPr="0066470D" w:rsidRDefault="00386E1B" w:rsidP="0066470D">
            <w:pPr>
              <w:widowControl/>
              <w:numPr>
                <w:ilvl w:val="0"/>
                <w:numId w:val="3"/>
              </w:numPr>
              <w:shd w:val="clear" w:color="auto" w:fill="FFFFFF"/>
              <w:tabs>
                <w:tab w:val="clear" w:pos="720"/>
              </w:tabs>
              <w:ind w:left="357" w:hanging="357"/>
              <w:jc w:val="both"/>
              <w:textAlignment w:val="baseline"/>
              <w:rPr>
                <w:noProof/>
                <w:color w:val="FF00FF"/>
                <w:sz w:val="28"/>
                <w:szCs w:val="28"/>
              </w:rPr>
            </w:pPr>
            <w:r w:rsidRPr="0066470D">
              <w:rPr>
                <w:color w:val="4472C4" w:themeColor="accent5"/>
                <w:sz w:val="28"/>
                <w:szCs w:val="28"/>
              </w:rPr>
              <w:t xml:space="preserve">If a deletion were allowed, it could result in </w:t>
            </w:r>
            <w:r w:rsidRPr="0066470D">
              <w:rPr>
                <w:b/>
                <w:bCs/>
                <w:color w:val="00B050"/>
                <w:sz w:val="28"/>
                <w:szCs w:val="28"/>
              </w:rPr>
              <w:t>orphan records—rows with foreign key values that no longer match any primary key in the related table.</w:t>
            </w:r>
            <w:r w:rsidRPr="0066470D">
              <w:rPr>
                <w:b/>
                <w:bCs/>
                <w:color w:val="4472C4" w:themeColor="accent5"/>
                <w:sz w:val="28"/>
                <w:szCs w:val="28"/>
              </w:rPr>
              <w:br/>
            </w:r>
            <w:r w:rsidRPr="0066470D">
              <w:rPr>
                <w:b/>
                <w:bCs/>
                <w:color w:val="4472C4" w:themeColor="accent5"/>
                <w:sz w:val="28"/>
                <w:szCs w:val="28"/>
              </w:rPr>
              <w:lastRenderedPageBreak/>
              <w:t xml:space="preserve">To avoid this, </w:t>
            </w:r>
            <w:r w:rsidRPr="0066470D">
              <w:rPr>
                <w:b/>
                <w:bCs/>
                <w:color w:val="FF0000"/>
                <w:sz w:val="28"/>
                <w:szCs w:val="28"/>
              </w:rPr>
              <w:t>referential integrity constraints</w:t>
            </w:r>
            <w:r w:rsidRPr="0066470D">
              <w:rPr>
                <w:b/>
                <w:bCs/>
                <w:color w:val="4472C4" w:themeColor="accent5"/>
                <w:sz w:val="28"/>
                <w:szCs w:val="28"/>
              </w:rPr>
              <w:t xml:space="preserve"> </w:t>
            </w:r>
            <w:r w:rsidRPr="0066470D">
              <w:rPr>
                <w:color w:val="4472C4" w:themeColor="accent5"/>
                <w:sz w:val="28"/>
                <w:szCs w:val="28"/>
              </w:rPr>
              <w:t>are enforced to maintain consistent relationships between</w:t>
            </w:r>
            <w:r w:rsidR="00084FC2" w:rsidRPr="0066470D">
              <w:rPr>
                <w:color w:val="4472C4" w:themeColor="accent5"/>
                <w:sz w:val="28"/>
                <w:szCs w:val="28"/>
              </w:rPr>
              <w:t xml:space="preserve"> </w:t>
            </w:r>
            <w:r w:rsidR="00265B97" w:rsidRPr="0066470D">
              <w:rPr>
                <w:color w:val="4472C4" w:themeColor="accent5"/>
                <w:sz w:val="28"/>
                <w:szCs w:val="28"/>
              </w:rPr>
              <w:t xml:space="preserve">the </w:t>
            </w:r>
            <w:r w:rsidR="00084FC2" w:rsidRPr="0066470D">
              <w:rPr>
                <w:color w:val="0000CC"/>
                <w:sz w:val="28"/>
                <w:szCs w:val="28"/>
                <w:shd w:val="clear" w:color="auto" w:fill="F7F7F8"/>
              </w:rPr>
              <w:t>“classes”</w:t>
            </w:r>
            <w:r w:rsidRPr="0066470D">
              <w:rPr>
                <w:color w:val="4472C4" w:themeColor="accent5"/>
                <w:sz w:val="28"/>
                <w:szCs w:val="28"/>
              </w:rPr>
              <w:t xml:space="preserve"> </w:t>
            </w:r>
            <w:r w:rsidR="00084FC2" w:rsidRPr="0066470D">
              <w:rPr>
                <w:color w:val="4472C4" w:themeColor="accent5"/>
                <w:sz w:val="28"/>
                <w:szCs w:val="28"/>
              </w:rPr>
              <w:t xml:space="preserve">and </w:t>
            </w:r>
            <w:r w:rsidR="00084FC2" w:rsidRPr="0066470D">
              <w:rPr>
                <w:color w:val="0000CC"/>
                <w:sz w:val="28"/>
                <w:szCs w:val="28"/>
                <w:shd w:val="clear" w:color="auto" w:fill="F7F7F8"/>
              </w:rPr>
              <w:t xml:space="preserve">“instructors” </w:t>
            </w:r>
            <w:r w:rsidRPr="0066470D">
              <w:rPr>
                <w:color w:val="4472C4" w:themeColor="accent5"/>
                <w:sz w:val="28"/>
                <w:szCs w:val="28"/>
              </w:rPr>
              <w:t>tables.</w:t>
            </w:r>
          </w:p>
        </w:tc>
      </w:tr>
    </w:tbl>
    <w:p w14:paraId="56AF5E54" w14:textId="77777777" w:rsidR="001A2EA5" w:rsidRPr="0066470D" w:rsidRDefault="003F2FA2" w:rsidP="0066470D">
      <w:pPr>
        <w:pStyle w:val="Web"/>
        <w:shd w:val="clear" w:color="auto" w:fill="FFFFFF"/>
        <w:spacing w:before="0" w:beforeAutospacing="0" w:after="0" w:afterAutospacing="0"/>
        <w:jc w:val="both"/>
        <w:textAlignment w:val="baseline"/>
        <w:rPr>
          <w:rFonts w:ascii="Times New Roman" w:hAnsi="Times New Roman" w:cs="Times New Roman"/>
          <w:b/>
          <w:bCs/>
          <w:color w:val="303030"/>
          <w:kern w:val="2"/>
          <w:sz w:val="28"/>
          <w:szCs w:val="28"/>
          <w:u w:val="single"/>
        </w:rPr>
      </w:pPr>
      <w:r w:rsidRPr="0066470D">
        <w:rPr>
          <w:rFonts w:ascii="Times New Roman" w:hAnsi="Times New Roman" w:cs="Times New Roman"/>
          <w:color w:val="303030"/>
          <w:sz w:val="28"/>
          <w:szCs w:val="28"/>
        </w:rPr>
        <w:lastRenderedPageBreak/>
        <w:t> </w:t>
      </w:r>
    </w:p>
    <w:p w14:paraId="20C2AB30" w14:textId="7762DE59" w:rsidR="001A2159" w:rsidRPr="0066470D" w:rsidRDefault="00FE0C2D" w:rsidP="0066470D">
      <w:pPr>
        <w:adjustRightInd w:val="0"/>
        <w:snapToGrid w:val="0"/>
        <w:jc w:val="both"/>
        <w:rPr>
          <w:rStyle w:val="aa"/>
          <w:color w:val="303030"/>
          <w:sz w:val="28"/>
          <w:szCs w:val="28"/>
          <w:highlight w:val="yellow"/>
        </w:rPr>
      </w:pPr>
      <w:r w:rsidRPr="0066470D">
        <w:rPr>
          <w:rFonts w:eastAsia="微軟正黑體"/>
          <w:b/>
          <w:bCs/>
          <w:color w:val="FF0000"/>
          <w:sz w:val="28"/>
          <w:szCs w:val="28"/>
          <w:shd w:val="pct15" w:color="auto" w:fill="FFFFFF"/>
        </w:rPr>
        <w:t xml:space="preserve">IV. </w:t>
      </w:r>
      <w:r w:rsidR="001A2EA5" w:rsidRPr="0066470D">
        <w:rPr>
          <w:rFonts w:eastAsia="微軟正黑體"/>
          <w:b/>
          <w:bCs/>
          <w:color w:val="FF0000"/>
          <w:sz w:val="28"/>
          <w:szCs w:val="28"/>
          <w:shd w:val="pct15" w:color="auto" w:fill="FFFFFF"/>
        </w:rPr>
        <w:t xml:space="preserve">Three </w:t>
      </w:r>
      <w:r w:rsidR="002033A6" w:rsidRPr="0066470D">
        <w:rPr>
          <w:rFonts w:eastAsia="微軟正黑體"/>
          <w:b/>
          <w:bCs/>
          <w:color w:val="FF0000"/>
          <w:sz w:val="28"/>
          <w:szCs w:val="28"/>
          <w:shd w:val="pct15" w:color="auto" w:fill="FFFFFF"/>
        </w:rPr>
        <w:t>Constraints</w:t>
      </w:r>
      <w:r w:rsidR="001A2EA5" w:rsidRPr="0066470D">
        <w:rPr>
          <w:rFonts w:eastAsia="微軟正黑體"/>
          <w:b/>
          <w:bCs/>
          <w:color w:val="FF0000"/>
          <w:sz w:val="28"/>
          <w:szCs w:val="28"/>
          <w:shd w:val="pct15" w:color="auto" w:fill="FFFFFF"/>
        </w:rPr>
        <w:t xml:space="preserve"> </w:t>
      </w:r>
      <w:r w:rsidR="000C423F" w:rsidRPr="0066470D">
        <w:rPr>
          <w:rFonts w:eastAsia="微軟正黑體"/>
          <w:b/>
          <w:bCs/>
          <w:color w:val="FF0000"/>
          <w:sz w:val="28"/>
          <w:szCs w:val="28"/>
          <w:shd w:val="pct15" w:color="auto" w:fill="FFFFFF"/>
        </w:rPr>
        <w:t xml:space="preserve">in DBMS </w:t>
      </w:r>
      <w:r w:rsidR="001A2EA5" w:rsidRPr="0066470D">
        <w:rPr>
          <w:rFonts w:eastAsia="微軟正黑體"/>
          <w:b/>
          <w:bCs/>
          <w:color w:val="FF0000"/>
          <w:sz w:val="28"/>
          <w:szCs w:val="28"/>
          <w:shd w:val="pct15" w:color="auto" w:fill="FFFFFF"/>
        </w:rPr>
        <w:t xml:space="preserve">for Enforcing Referential Integrity </w:t>
      </w:r>
      <w:r w:rsidR="00310F07" w:rsidRPr="0066470D">
        <w:rPr>
          <w:rFonts w:eastAsia="微軟正黑體"/>
          <w:b/>
          <w:bCs/>
          <w:color w:val="FF0000"/>
          <w:sz w:val="28"/>
          <w:szCs w:val="28"/>
          <w:shd w:val="pct15" w:color="auto" w:fill="FFFFFF"/>
        </w:rPr>
        <w:br/>
      </w:r>
    </w:p>
    <w:p w14:paraId="672E1D29" w14:textId="14F1678A" w:rsidR="001A2159" w:rsidRPr="0066470D" w:rsidRDefault="001A2159" w:rsidP="0066470D">
      <w:pPr>
        <w:numPr>
          <w:ilvl w:val="0"/>
          <w:numId w:val="4"/>
        </w:numPr>
        <w:adjustRightInd w:val="0"/>
        <w:snapToGrid w:val="0"/>
        <w:jc w:val="both"/>
        <w:rPr>
          <w:b/>
          <w:bCs/>
          <w:i/>
          <w:iCs/>
          <w:color w:val="2549C9"/>
          <w:sz w:val="28"/>
          <w:szCs w:val="28"/>
          <w:highlight w:val="cyan"/>
        </w:rPr>
      </w:pPr>
      <w:r w:rsidRPr="0066470D">
        <w:rPr>
          <w:b/>
          <w:bCs/>
          <w:i/>
          <w:iCs/>
          <w:color w:val="FF0000"/>
          <w:sz w:val="28"/>
          <w:szCs w:val="28"/>
          <w:highlight w:val="cyan"/>
        </w:rPr>
        <w:t xml:space="preserve">Restrict </w:t>
      </w:r>
      <w:r w:rsidR="00985EE1" w:rsidRPr="0066470D">
        <w:rPr>
          <w:b/>
          <w:bCs/>
          <w:i/>
          <w:iCs/>
          <w:color w:val="2549C9"/>
          <w:sz w:val="28"/>
          <w:szCs w:val="28"/>
          <w:highlight w:val="cyan"/>
        </w:rPr>
        <w:t>constraint</w:t>
      </w:r>
      <w:r w:rsidRPr="0066470D">
        <w:rPr>
          <w:b/>
          <w:bCs/>
          <w:i/>
          <w:iCs/>
          <w:color w:val="2549C9"/>
          <w:sz w:val="28"/>
          <w:szCs w:val="28"/>
          <w:highlight w:val="cyan"/>
        </w:rPr>
        <w:t xml:space="preserve"> for Referential Integrity</w:t>
      </w:r>
    </w:p>
    <w:p w14:paraId="6F21AE18" w14:textId="6079849B" w:rsidR="001A2159" w:rsidRPr="0066470D" w:rsidRDefault="001A2159" w:rsidP="0066470D">
      <w:pPr>
        <w:numPr>
          <w:ilvl w:val="0"/>
          <w:numId w:val="4"/>
        </w:numPr>
        <w:adjustRightInd w:val="0"/>
        <w:snapToGrid w:val="0"/>
        <w:jc w:val="both"/>
        <w:rPr>
          <w:b/>
          <w:bCs/>
          <w:i/>
          <w:iCs/>
          <w:color w:val="2549C9"/>
          <w:sz w:val="28"/>
          <w:szCs w:val="28"/>
          <w:highlight w:val="cyan"/>
        </w:rPr>
      </w:pPr>
      <w:r w:rsidRPr="0066470D">
        <w:rPr>
          <w:b/>
          <w:bCs/>
          <w:i/>
          <w:iCs/>
          <w:color w:val="FF0000"/>
          <w:sz w:val="28"/>
          <w:szCs w:val="28"/>
          <w:highlight w:val="cyan"/>
        </w:rPr>
        <w:t>Cascad</w:t>
      </w:r>
      <w:r w:rsidR="00265B97" w:rsidRPr="0066470D">
        <w:rPr>
          <w:b/>
          <w:bCs/>
          <w:i/>
          <w:iCs/>
          <w:color w:val="FF0000"/>
          <w:sz w:val="28"/>
          <w:szCs w:val="28"/>
          <w:highlight w:val="cyan"/>
        </w:rPr>
        <w:t>e</w:t>
      </w:r>
      <w:r w:rsidRPr="0066470D">
        <w:rPr>
          <w:b/>
          <w:bCs/>
          <w:i/>
          <w:iCs/>
          <w:color w:val="2549C9"/>
          <w:sz w:val="28"/>
          <w:szCs w:val="28"/>
          <w:highlight w:val="cyan"/>
        </w:rPr>
        <w:t xml:space="preserve"> </w:t>
      </w:r>
      <w:r w:rsidR="00985EE1" w:rsidRPr="0066470D">
        <w:rPr>
          <w:b/>
          <w:bCs/>
          <w:i/>
          <w:iCs/>
          <w:color w:val="2549C9"/>
          <w:sz w:val="28"/>
          <w:szCs w:val="28"/>
          <w:highlight w:val="cyan"/>
        </w:rPr>
        <w:t>constraint</w:t>
      </w:r>
      <w:r w:rsidRPr="0066470D">
        <w:rPr>
          <w:b/>
          <w:bCs/>
          <w:i/>
          <w:iCs/>
          <w:color w:val="2549C9"/>
          <w:sz w:val="28"/>
          <w:szCs w:val="28"/>
          <w:highlight w:val="cyan"/>
        </w:rPr>
        <w:t xml:space="preserve"> for Referential Integrity</w:t>
      </w:r>
    </w:p>
    <w:p w14:paraId="7A20C6C0" w14:textId="1D6F0C45" w:rsidR="001A2159" w:rsidRPr="0066470D" w:rsidRDefault="001A2159" w:rsidP="0066470D">
      <w:pPr>
        <w:numPr>
          <w:ilvl w:val="0"/>
          <w:numId w:val="4"/>
        </w:numPr>
        <w:adjustRightInd w:val="0"/>
        <w:snapToGrid w:val="0"/>
        <w:jc w:val="both"/>
        <w:rPr>
          <w:b/>
          <w:bCs/>
          <w:i/>
          <w:iCs/>
          <w:color w:val="2549C9"/>
          <w:sz w:val="28"/>
          <w:szCs w:val="28"/>
        </w:rPr>
      </w:pPr>
      <w:r w:rsidRPr="0066470D">
        <w:rPr>
          <w:b/>
          <w:bCs/>
          <w:i/>
          <w:iCs/>
          <w:color w:val="FF0000"/>
          <w:sz w:val="28"/>
          <w:szCs w:val="28"/>
          <w:highlight w:val="cyan"/>
        </w:rPr>
        <w:t>Nullif</w:t>
      </w:r>
      <w:r w:rsidR="00265B97" w:rsidRPr="0066470D">
        <w:rPr>
          <w:b/>
          <w:bCs/>
          <w:i/>
          <w:iCs/>
          <w:color w:val="FF0000"/>
          <w:sz w:val="28"/>
          <w:szCs w:val="28"/>
          <w:highlight w:val="cyan"/>
        </w:rPr>
        <w:t>y</w:t>
      </w:r>
      <w:r w:rsidRPr="0066470D">
        <w:rPr>
          <w:b/>
          <w:bCs/>
          <w:i/>
          <w:iCs/>
          <w:color w:val="2549C9"/>
          <w:sz w:val="28"/>
          <w:szCs w:val="28"/>
          <w:highlight w:val="cyan"/>
        </w:rPr>
        <w:t xml:space="preserve"> </w:t>
      </w:r>
      <w:r w:rsidR="00985EE1" w:rsidRPr="0066470D">
        <w:rPr>
          <w:b/>
          <w:bCs/>
          <w:i/>
          <w:iCs/>
          <w:color w:val="2549C9"/>
          <w:sz w:val="28"/>
          <w:szCs w:val="28"/>
          <w:highlight w:val="cyan"/>
        </w:rPr>
        <w:t>constraint</w:t>
      </w:r>
      <w:r w:rsidRPr="0066470D">
        <w:rPr>
          <w:b/>
          <w:bCs/>
          <w:i/>
          <w:iCs/>
          <w:color w:val="2549C9"/>
          <w:sz w:val="28"/>
          <w:szCs w:val="28"/>
          <w:highlight w:val="cyan"/>
        </w:rPr>
        <w:t xml:space="preserve"> for Referential Integrity</w:t>
      </w:r>
    </w:p>
    <w:p w14:paraId="264B95A4" w14:textId="77777777" w:rsidR="00081593" w:rsidRPr="0066470D" w:rsidRDefault="00081593" w:rsidP="0066470D">
      <w:pPr>
        <w:pStyle w:val="Web"/>
        <w:shd w:val="clear" w:color="auto" w:fill="FFFFFF"/>
        <w:adjustRightInd w:val="0"/>
        <w:snapToGrid w:val="0"/>
        <w:spacing w:before="0" w:beforeAutospacing="0" w:after="0" w:afterAutospacing="0"/>
        <w:ind w:left="142"/>
        <w:jc w:val="both"/>
        <w:textAlignment w:val="baseline"/>
        <w:rPr>
          <w:rFonts w:ascii="Times New Roman" w:eastAsia="微軟正黑體" w:hAnsi="Times New Roman" w:cs="Times New Roman"/>
          <w:b/>
          <w:color w:val="800080"/>
          <w:sz w:val="28"/>
          <w:szCs w:val="28"/>
        </w:rPr>
      </w:pPr>
    </w:p>
    <w:p w14:paraId="710FA916" w14:textId="30E15460" w:rsidR="00BA65EC" w:rsidRPr="0066470D" w:rsidRDefault="00985EE1" w:rsidP="0066470D">
      <w:pPr>
        <w:suppressAutoHyphens/>
        <w:ind w:left="142"/>
        <w:jc w:val="both"/>
        <w:rPr>
          <w:rFonts w:eastAsia="標楷體"/>
          <w:b/>
          <w:bCs/>
          <w:color w:val="0000CC"/>
          <w:sz w:val="28"/>
          <w:szCs w:val="28"/>
        </w:rPr>
      </w:pPr>
      <w:r w:rsidRPr="0066470D">
        <w:rPr>
          <w:rFonts w:eastAsia="標楷體"/>
          <w:b/>
          <w:bCs/>
          <w:color w:val="000080"/>
          <w:sz w:val="28"/>
          <w:szCs w:val="28"/>
        </w:rPr>
        <w:t xml:space="preserve">In SQL Server, there are </w:t>
      </w:r>
      <w:r w:rsidR="00386E1B" w:rsidRPr="0066470D">
        <w:rPr>
          <w:rFonts w:eastAsia="標楷體"/>
          <w:b/>
          <w:bCs/>
          <w:color w:val="000080"/>
          <w:sz w:val="28"/>
          <w:szCs w:val="28"/>
        </w:rPr>
        <w:t>FOUR</w:t>
      </w:r>
      <w:r w:rsidR="00BA65EC" w:rsidRPr="0066470D">
        <w:rPr>
          <w:rFonts w:eastAsia="標楷體"/>
          <w:b/>
          <w:bCs/>
          <w:color w:val="000080"/>
          <w:sz w:val="28"/>
          <w:szCs w:val="28"/>
        </w:rPr>
        <w:t xml:space="preserve"> </w:t>
      </w:r>
      <w:r w:rsidR="00386E1B" w:rsidRPr="0066470D">
        <w:rPr>
          <w:rFonts w:eastAsia="標楷體"/>
          <w:b/>
          <w:bCs/>
          <w:color w:val="000080"/>
          <w:sz w:val="28"/>
          <w:szCs w:val="28"/>
        </w:rPr>
        <w:t>specification</w:t>
      </w:r>
      <w:r w:rsidR="00BA65EC" w:rsidRPr="0066470D">
        <w:rPr>
          <w:rFonts w:eastAsia="標楷體"/>
          <w:b/>
          <w:bCs/>
          <w:color w:val="0000CC"/>
          <w:sz w:val="28"/>
          <w:szCs w:val="28"/>
        </w:rPr>
        <w:t xml:space="preserve">s </w:t>
      </w:r>
      <w:r w:rsidR="00BA65EC" w:rsidRPr="0066470D">
        <w:rPr>
          <w:rFonts w:eastAsia="標楷體"/>
          <w:b/>
          <w:bCs/>
          <w:color w:val="000080"/>
          <w:sz w:val="28"/>
          <w:szCs w:val="28"/>
        </w:rPr>
        <w:t>associated with</w:t>
      </w:r>
      <w:r w:rsidR="00BA65EC" w:rsidRPr="0066470D">
        <w:rPr>
          <w:rFonts w:eastAsia="標楷體"/>
          <w:b/>
          <w:bCs/>
          <w:color w:val="0000CC"/>
          <w:sz w:val="28"/>
          <w:szCs w:val="28"/>
        </w:rPr>
        <w:t xml:space="preserve"> referential integrity constraints</w:t>
      </w:r>
      <w:r w:rsidR="00BA65EC" w:rsidRPr="0066470D">
        <w:rPr>
          <w:rFonts w:eastAsia="標楷體"/>
          <w:b/>
          <w:bCs/>
          <w:color w:val="000080"/>
          <w:sz w:val="28"/>
          <w:szCs w:val="28"/>
        </w:rPr>
        <w:t>:</w:t>
      </w:r>
    </w:p>
    <w:p w14:paraId="1504E14B" w14:textId="57C024C4" w:rsidR="00BA65EC" w:rsidRPr="0066470D" w:rsidRDefault="00BA65EC" w:rsidP="0066470D">
      <w:pPr>
        <w:pStyle w:val="Web"/>
        <w:spacing w:before="0" w:beforeAutospacing="0" w:after="0" w:afterAutospacing="0"/>
        <w:ind w:left="68"/>
        <w:jc w:val="both"/>
        <w:rPr>
          <w:rFonts w:ascii="Times New Roman" w:eastAsia="微軟正黑體" w:hAnsi="Times New Roman" w:cs="Times New Roman"/>
          <w:b/>
          <w:sz w:val="28"/>
          <w:szCs w:val="28"/>
        </w:rPr>
      </w:pPr>
      <w:r w:rsidRPr="0066470D">
        <w:rPr>
          <w:rFonts w:ascii="Times New Roman" w:eastAsia="微軟正黑體" w:hAnsi="Times New Roman" w:cs="Times New Roman"/>
          <w:b/>
          <w:noProof/>
          <w:sz w:val="28"/>
          <w:szCs w:val="28"/>
        </w:rPr>
        <w:drawing>
          <wp:inline distT="0" distB="0" distL="0" distR="0" wp14:anchorId="014F5357" wp14:editId="38002B53">
            <wp:extent cx="5610792" cy="3560883"/>
            <wp:effectExtent l="0" t="0" r="0" b="190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43206" cy="3581455"/>
                    </a:xfrm>
                    <a:prstGeom prst="rect">
                      <a:avLst/>
                    </a:prstGeom>
                  </pic:spPr>
                </pic:pic>
              </a:graphicData>
            </a:graphic>
          </wp:inline>
        </w:drawing>
      </w:r>
    </w:p>
    <w:p w14:paraId="7499091F" w14:textId="00BCD74D" w:rsidR="00081593" w:rsidRPr="0066470D" w:rsidRDefault="00081593" w:rsidP="0066470D">
      <w:pPr>
        <w:pStyle w:val="Web"/>
        <w:shd w:val="clear" w:color="auto" w:fill="FFFFFF"/>
        <w:adjustRightInd w:val="0"/>
        <w:snapToGrid w:val="0"/>
        <w:spacing w:before="0" w:beforeAutospacing="0" w:after="0" w:afterAutospacing="0"/>
        <w:ind w:left="142"/>
        <w:jc w:val="both"/>
        <w:textAlignment w:val="baseline"/>
        <w:rPr>
          <w:rFonts w:ascii="Times New Roman" w:eastAsia="微軟正黑體" w:hAnsi="Times New Roman" w:cs="Times New Roman"/>
          <w:b/>
          <w:sz w:val="28"/>
          <w:szCs w:val="28"/>
        </w:rPr>
      </w:pPr>
      <w:r w:rsidRPr="0066470D">
        <w:rPr>
          <w:rFonts w:ascii="Times New Roman" w:eastAsia="微軟正黑體" w:hAnsi="Times New Roman" w:cs="Times New Roman"/>
          <w:b/>
          <w:noProof/>
          <w:color w:val="800080"/>
          <w:sz w:val="28"/>
          <w:szCs w:val="28"/>
        </w:rPr>
        <w:drawing>
          <wp:inline distT="0" distB="0" distL="0" distR="0" wp14:anchorId="2DFFDCE7" wp14:editId="4BCA6076">
            <wp:extent cx="866003" cy="332374"/>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88804" cy="341125"/>
                    </a:xfrm>
                    <a:prstGeom prst="rect">
                      <a:avLst/>
                    </a:prstGeom>
                  </pic:spPr>
                </pic:pic>
              </a:graphicData>
            </a:graphic>
          </wp:inline>
        </w:drawing>
      </w:r>
      <w:r w:rsidRPr="0066470D">
        <w:rPr>
          <w:rFonts w:ascii="Times New Roman" w:eastAsia="微軟正黑體" w:hAnsi="Times New Roman" w:cs="Times New Roman"/>
          <w:b/>
          <w:color w:val="800080"/>
          <w:sz w:val="28"/>
          <w:szCs w:val="28"/>
        </w:rPr>
        <w:t xml:space="preserve"> </w:t>
      </w:r>
      <w:r w:rsidRPr="0066470D">
        <w:rPr>
          <w:rFonts w:ascii="Times New Roman" w:eastAsia="微軟正黑體" w:hAnsi="Times New Roman" w:cs="Times New Roman"/>
          <w:b/>
          <w:color w:val="800080"/>
          <w:kern w:val="2"/>
          <w:sz w:val="28"/>
          <w:szCs w:val="28"/>
          <w:highlight w:val="yellow"/>
        </w:rPr>
        <w:t xml:space="preserve">Question </w:t>
      </w:r>
      <w:r w:rsidR="00084FC2" w:rsidRPr="0066470D">
        <w:rPr>
          <w:rFonts w:ascii="Times New Roman" w:eastAsia="微軟正黑體" w:hAnsi="Times New Roman" w:cs="Times New Roman"/>
          <w:b/>
          <w:color w:val="800080"/>
          <w:kern w:val="2"/>
          <w:sz w:val="28"/>
          <w:szCs w:val="28"/>
          <w:highlight w:val="yellow"/>
        </w:rPr>
        <w:t>3.11</w:t>
      </w:r>
      <w:r w:rsidR="00084FC2" w:rsidRPr="0066470D">
        <w:rPr>
          <w:rFonts w:ascii="Times New Roman" w:eastAsia="微軟正黑體" w:hAnsi="Times New Roman" w:cs="Times New Roman"/>
          <w:b/>
          <w:color w:val="800080"/>
          <w:kern w:val="2"/>
          <w:sz w:val="28"/>
          <w:szCs w:val="28"/>
        </w:rPr>
        <w:t>: Please</w:t>
      </w:r>
      <w:r w:rsidRPr="0066470D">
        <w:rPr>
          <w:rFonts w:ascii="Times New Roman" w:eastAsia="微軟正黑體" w:hAnsi="Times New Roman" w:cs="Times New Roman"/>
          <w:b/>
          <w:color w:val="800080"/>
          <w:kern w:val="2"/>
          <w:sz w:val="28"/>
          <w:szCs w:val="28"/>
        </w:rPr>
        <w:t xml:space="preserve"> observe the</w:t>
      </w:r>
      <w:r w:rsidRPr="0066470D">
        <w:rPr>
          <w:rFonts w:ascii="Times New Roman" w:eastAsia="微軟正黑體" w:hAnsi="Times New Roman" w:cs="Times New Roman"/>
          <w:b/>
          <w:color w:val="800080"/>
          <w:sz w:val="28"/>
          <w:szCs w:val="28"/>
        </w:rPr>
        <w:t xml:space="preserve"> </w:t>
      </w:r>
      <w:r w:rsidRPr="0066470D">
        <w:rPr>
          <w:rFonts w:ascii="Times New Roman" w:eastAsia="微軟正黑體" w:hAnsi="Times New Roman" w:cs="Times New Roman"/>
          <w:b/>
          <w:color w:val="FF0000"/>
          <w:sz w:val="28"/>
          <w:szCs w:val="28"/>
        </w:rPr>
        <w:t>“Deletion Rule”</w:t>
      </w:r>
      <w:r w:rsidRPr="0066470D">
        <w:rPr>
          <w:rFonts w:ascii="Times New Roman" w:eastAsia="微軟正黑體" w:hAnsi="Times New Roman" w:cs="Times New Roman"/>
          <w:b/>
          <w:color w:val="800080"/>
          <w:sz w:val="28"/>
          <w:szCs w:val="28"/>
        </w:rPr>
        <w:t xml:space="preserve"> </w:t>
      </w:r>
      <w:r w:rsidRPr="0066470D">
        <w:rPr>
          <w:rFonts w:ascii="Times New Roman" w:eastAsia="微軟正黑體" w:hAnsi="Times New Roman" w:cs="Times New Roman"/>
          <w:b/>
          <w:color w:val="800080"/>
          <w:kern w:val="2"/>
          <w:sz w:val="28"/>
          <w:szCs w:val="28"/>
        </w:rPr>
        <w:t xml:space="preserve">and </w:t>
      </w:r>
      <w:r w:rsidRPr="0066470D">
        <w:rPr>
          <w:rFonts w:ascii="Times New Roman" w:eastAsia="微軟正黑體" w:hAnsi="Times New Roman" w:cs="Times New Roman"/>
          <w:b/>
          <w:color w:val="800080"/>
          <w:sz w:val="28"/>
          <w:szCs w:val="28"/>
        </w:rPr>
        <w:t>“</w:t>
      </w:r>
      <w:r w:rsidRPr="0066470D">
        <w:rPr>
          <w:rFonts w:ascii="Times New Roman" w:eastAsia="微軟正黑體" w:hAnsi="Times New Roman" w:cs="Times New Roman"/>
          <w:b/>
          <w:color w:val="FF0000"/>
          <w:sz w:val="28"/>
          <w:szCs w:val="28"/>
        </w:rPr>
        <w:t>Update Rule</w:t>
      </w:r>
      <w:r w:rsidRPr="0066470D">
        <w:rPr>
          <w:rFonts w:ascii="Times New Roman" w:eastAsia="微軟正黑體" w:hAnsi="Times New Roman" w:cs="Times New Roman"/>
          <w:b/>
          <w:color w:val="800080"/>
          <w:sz w:val="28"/>
          <w:szCs w:val="28"/>
        </w:rPr>
        <w:t xml:space="preserve">” </w:t>
      </w:r>
      <w:r w:rsidRPr="0066470D">
        <w:rPr>
          <w:rFonts w:ascii="Times New Roman" w:eastAsia="微軟正黑體" w:hAnsi="Times New Roman" w:cs="Times New Roman"/>
          <w:b/>
          <w:color w:val="800080"/>
          <w:kern w:val="2"/>
          <w:sz w:val="28"/>
          <w:szCs w:val="28"/>
        </w:rPr>
        <w:t>under the</w:t>
      </w:r>
      <w:r w:rsidRPr="0066470D">
        <w:rPr>
          <w:rFonts w:ascii="Times New Roman" w:eastAsia="微軟正黑體" w:hAnsi="Times New Roman" w:cs="Times New Roman"/>
          <w:b/>
          <w:color w:val="800080"/>
          <w:sz w:val="28"/>
          <w:szCs w:val="28"/>
        </w:rPr>
        <w:t xml:space="preserve"> </w:t>
      </w:r>
      <w:r w:rsidRPr="0066470D">
        <w:rPr>
          <w:rFonts w:ascii="Times New Roman" w:eastAsia="微軟正黑體" w:hAnsi="Times New Roman" w:cs="Times New Roman"/>
          <w:b/>
          <w:color w:val="0000CC"/>
          <w:sz w:val="28"/>
          <w:szCs w:val="28"/>
        </w:rPr>
        <w:t>"INSERT and UPDATE specifications</w:t>
      </w:r>
      <w:r w:rsidRPr="0066470D">
        <w:rPr>
          <w:rFonts w:ascii="Times New Roman" w:eastAsia="微軟正黑體" w:hAnsi="Times New Roman" w:cs="Times New Roman"/>
          <w:b/>
          <w:color w:val="800080"/>
          <w:sz w:val="28"/>
          <w:szCs w:val="28"/>
        </w:rPr>
        <w:t xml:space="preserve">" </w:t>
      </w:r>
      <w:r w:rsidRPr="0066470D">
        <w:rPr>
          <w:rFonts w:ascii="Times New Roman" w:eastAsia="微軟正黑體" w:hAnsi="Times New Roman" w:cs="Times New Roman"/>
          <w:b/>
          <w:color w:val="800080"/>
          <w:kern w:val="2"/>
          <w:sz w:val="28"/>
          <w:szCs w:val="28"/>
        </w:rPr>
        <w:t>in SQL Server. </w:t>
      </w:r>
    </w:p>
    <w:p w14:paraId="0706E702" w14:textId="77777777" w:rsidR="00081593" w:rsidRPr="0066470D" w:rsidRDefault="00081593" w:rsidP="0066470D">
      <w:pPr>
        <w:pStyle w:val="Web"/>
        <w:spacing w:before="0" w:beforeAutospacing="0" w:after="0" w:afterAutospacing="0"/>
        <w:ind w:left="827" w:hangingChars="295" w:hanging="827"/>
        <w:jc w:val="both"/>
        <w:rPr>
          <w:rFonts w:ascii="Times New Roman" w:hAnsi="Times New Roman" w:cs="Times New Roman"/>
          <w:b/>
          <w:bCs/>
          <w:color w:val="000000"/>
          <w:sz w:val="28"/>
          <w:szCs w:val="28"/>
        </w:rPr>
      </w:pPr>
    </w:p>
    <w:p w14:paraId="38AEF3FB" w14:textId="2DE360D7" w:rsidR="00080C09" w:rsidRPr="0066470D" w:rsidRDefault="00310F07" w:rsidP="0066470D">
      <w:pPr>
        <w:pStyle w:val="Web"/>
        <w:spacing w:before="0" w:beforeAutospacing="0" w:after="0" w:afterAutospacing="0"/>
        <w:ind w:left="827" w:hangingChars="295" w:hanging="827"/>
        <w:jc w:val="both"/>
        <w:rPr>
          <w:rFonts w:ascii="Times New Roman" w:hAnsi="Times New Roman" w:cs="Times New Roman"/>
          <w:b/>
          <w:bCs/>
          <w:color w:val="000000"/>
          <w:sz w:val="28"/>
          <w:szCs w:val="28"/>
        </w:rPr>
      </w:pPr>
      <w:r w:rsidRPr="0066470D">
        <w:rPr>
          <w:rFonts w:ascii="Times New Roman" w:hAnsi="Times New Roman" w:cs="Times New Roman"/>
          <w:b/>
          <w:bCs/>
          <w:color w:val="000000"/>
          <w:sz w:val="28"/>
          <w:szCs w:val="28"/>
        </w:rPr>
        <w:t xml:space="preserve">Step </w:t>
      </w:r>
      <w:r w:rsidR="00560553" w:rsidRPr="0066470D">
        <w:rPr>
          <w:rFonts w:ascii="Times New Roman" w:hAnsi="Times New Roman" w:cs="Times New Roman"/>
          <w:b/>
          <w:bCs/>
          <w:color w:val="000000"/>
          <w:sz w:val="28"/>
          <w:szCs w:val="28"/>
        </w:rPr>
        <w:t>6</w:t>
      </w:r>
      <w:r w:rsidRPr="0066470D">
        <w:rPr>
          <w:rFonts w:ascii="Times New Roman" w:hAnsi="Times New Roman" w:cs="Times New Roman"/>
          <w:b/>
          <w:bCs/>
          <w:color w:val="000000"/>
          <w:sz w:val="28"/>
          <w:szCs w:val="28"/>
        </w:rPr>
        <w:t>:</w:t>
      </w:r>
      <w:r w:rsidR="00B7033C" w:rsidRPr="0066470D">
        <w:rPr>
          <w:rFonts w:ascii="Times New Roman" w:hAnsi="Times New Roman" w:cs="Times New Roman"/>
          <w:color w:val="000000"/>
          <w:sz w:val="28"/>
          <w:szCs w:val="28"/>
        </w:rPr>
        <w:t xml:space="preserve"> </w:t>
      </w:r>
      <w:r w:rsidR="00BB355B" w:rsidRPr="0066470D">
        <w:rPr>
          <w:rFonts w:ascii="Times New Roman" w:hAnsi="Times New Roman" w:cs="Times New Roman"/>
          <w:b/>
          <w:bCs/>
          <w:color w:val="000000"/>
          <w:sz w:val="28"/>
          <w:szCs w:val="28"/>
        </w:rPr>
        <w:t xml:space="preserve">Using the SQL Server Management Studio GUI.  </w:t>
      </w:r>
    </w:p>
    <w:p w14:paraId="7E3E27A8" w14:textId="5FC7B439" w:rsidR="00FC0267" w:rsidRPr="0066470D" w:rsidRDefault="00B7033C" w:rsidP="0066470D">
      <w:pPr>
        <w:pStyle w:val="Web"/>
        <w:spacing w:before="0" w:beforeAutospacing="0" w:after="0" w:afterAutospacing="0"/>
        <w:ind w:leftChars="295" w:left="708" w:firstLine="1"/>
        <w:jc w:val="both"/>
        <w:rPr>
          <w:rFonts w:ascii="Times New Roman" w:hAnsi="Times New Roman" w:cs="Times New Roman"/>
          <w:b/>
          <w:bCs/>
          <w:color w:val="000000"/>
          <w:sz w:val="28"/>
          <w:szCs w:val="28"/>
        </w:rPr>
      </w:pPr>
      <w:r w:rsidRPr="0066470D">
        <w:rPr>
          <w:rFonts w:ascii="Times New Roman" w:hAnsi="Times New Roman" w:cs="Times New Roman"/>
          <w:color w:val="000000"/>
          <w:sz w:val="28"/>
          <w:szCs w:val="28"/>
        </w:rPr>
        <w:t xml:space="preserve">Observe the relationship of </w:t>
      </w:r>
      <w:r w:rsidR="00292563" w:rsidRPr="0066470D">
        <w:rPr>
          <w:rFonts w:ascii="Times New Roman" w:hAnsi="Times New Roman" w:cs="Times New Roman"/>
          <w:color w:val="000000"/>
          <w:sz w:val="28"/>
          <w:szCs w:val="28"/>
        </w:rPr>
        <w:t xml:space="preserve">the </w:t>
      </w:r>
      <w:r w:rsidR="00E14EF1" w:rsidRPr="0066470D">
        <w:rPr>
          <w:rFonts w:ascii="Times New Roman" w:hAnsi="Times New Roman" w:cs="Times New Roman"/>
          <w:color w:val="0000CC"/>
          <w:sz w:val="28"/>
          <w:szCs w:val="28"/>
        </w:rPr>
        <w:t>“I</w:t>
      </w:r>
      <w:r w:rsidRPr="0066470D">
        <w:rPr>
          <w:rFonts w:ascii="Times New Roman" w:hAnsi="Times New Roman" w:cs="Times New Roman"/>
          <w:color w:val="0000CC"/>
          <w:sz w:val="28"/>
          <w:szCs w:val="28"/>
        </w:rPr>
        <w:t>nstructors</w:t>
      </w:r>
      <w:r w:rsidR="00E14EF1" w:rsidRPr="0066470D">
        <w:rPr>
          <w:rFonts w:ascii="Times New Roman" w:hAnsi="Times New Roman" w:cs="Times New Roman"/>
          <w:color w:val="0000CC"/>
          <w:sz w:val="28"/>
          <w:szCs w:val="28"/>
        </w:rPr>
        <w:t>”</w:t>
      </w:r>
      <w:r w:rsidRPr="0066470D">
        <w:rPr>
          <w:rFonts w:ascii="Times New Roman" w:hAnsi="Times New Roman" w:cs="Times New Roman"/>
          <w:color w:val="0000CC"/>
          <w:sz w:val="28"/>
          <w:szCs w:val="28"/>
        </w:rPr>
        <w:t xml:space="preserve"> and </w:t>
      </w:r>
      <w:r w:rsidR="00E14EF1" w:rsidRPr="0066470D">
        <w:rPr>
          <w:rFonts w:ascii="Times New Roman" w:hAnsi="Times New Roman" w:cs="Times New Roman"/>
          <w:color w:val="0000CC"/>
          <w:sz w:val="28"/>
          <w:szCs w:val="28"/>
        </w:rPr>
        <w:t>“</w:t>
      </w:r>
      <w:r w:rsidR="00E14EF1" w:rsidRPr="0066470D">
        <w:rPr>
          <w:rFonts w:ascii="Times New Roman" w:eastAsia="微軟正黑體" w:hAnsi="Times New Roman" w:cs="Times New Roman"/>
          <w:bCs/>
          <w:color w:val="0000CC"/>
          <w:sz w:val="28"/>
          <w:szCs w:val="28"/>
        </w:rPr>
        <w:t>C</w:t>
      </w:r>
      <w:r w:rsidRPr="0066470D">
        <w:rPr>
          <w:rFonts w:ascii="Times New Roman" w:hAnsi="Times New Roman" w:cs="Times New Roman"/>
          <w:color w:val="0000CC"/>
          <w:sz w:val="28"/>
          <w:szCs w:val="28"/>
        </w:rPr>
        <w:t>lasses</w:t>
      </w:r>
      <w:r w:rsidR="00E14EF1" w:rsidRPr="0066470D">
        <w:rPr>
          <w:rFonts w:ascii="Times New Roman" w:hAnsi="Times New Roman" w:cs="Times New Roman"/>
          <w:color w:val="0000CC"/>
          <w:sz w:val="28"/>
          <w:szCs w:val="28"/>
        </w:rPr>
        <w:t>”</w:t>
      </w:r>
      <w:r w:rsidRPr="0066470D">
        <w:rPr>
          <w:rFonts w:ascii="Times New Roman" w:hAnsi="Times New Roman" w:cs="Times New Roman"/>
          <w:color w:val="000000"/>
          <w:sz w:val="28"/>
          <w:szCs w:val="28"/>
        </w:rPr>
        <w:t xml:space="preserve"> tables. </w:t>
      </w:r>
    </w:p>
    <w:p w14:paraId="318447D3" w14:textId="241D5DE2" w:rsidR="00E32787" w:rsidRPr="0066470D" w:rsidRDefault="00E32787" w:rsidP="0066470D">
      <w:pPr>
        <w:adjustRightInd w:val="0"/>
        <w:snapToGrid w:val="0"/>
        <w:spacing w:beforeLines="50" w:before="180"/>
        <w:ind w:leftChars="296" w:left="1530" w:hangingChars="293" w:hanging="820"/>
        <w:jc w:val="both"/>
        <w:rPr>
          <w:rFonts w:eastAsia="微軟正黑體"/>
          <w:bCs/>
          <w:sz w:val="28"/>
          <w:szCs w:val="28"/>
        </w:rPr>
      </w:pPr>
      <w:r w:rsidRPr="0066470D">
        <w:rPr>
          <w:rFonts w:eastAsia="微軟正黑體"/>
          <w:bCs/>
          <w:sz w:val="28"/>
          <w:szCs w:val="28"/>
        </w:rPr>
        <w:t xml:space="preserve">Step </w:t>
      </w:r>
      <w:r w:rsidR="00560553" w:rsidRPr="0066470D">
        <w:rPr>
          <w:rFonts w:eastAsia="微軟正黑體"/>
          <w:bCs/>
          <w:sz w:val="28"/>
          <w:szCs w:val="28"/>
        </w:rPr>
        <w:t>6</w:t>
      </w:r>
      <w:r w:rsidRPr="0066470D">
        <w:rPr>
          <w:rFonts w:eastAsia="微軟正黑體"/>
          <w:bCs/>
          <w:sz w:val="28"/>
          <w:szCs w:val="28"/>
        </w:rPr>
        <w:t>.</w:t>
      </w:r>
      <w:r w:rsidR="00080C09" w:rsidRPr="0066470D">
        <w:rPr>
          <w:rFonts w:eastAsia="微軟正黑體"/>
          <w:bCs/>
          <w:sz w:val="28"/>
          <w:szCs w:val="28"/>
        </w:rPr>
        <w:t>l:</w:t>
      </w:r>
      <w:r w:rsidRPr="0066470D">
        <w:rPr>
          <w:rFonts w:eastAsia="微軟正黑體"/>
          <w:bCs/>
          <w:sz w:val="28"/>
          <w:szCs w:val="28"/>
        </w:rPr>
        <w:t xml:space="preserve"> </w:t>
      </w:r>
      <w:r w:rsidR="00292563" w:rsidRPr="0066470D">
        <w:rPr>
          <w:rFonts w:eastAsia="微軟正黑體"/>
          <w:bCs/>
          <w:sz w:val="28"/>
          <w:szCs w:val="28"/>
        </w:rPr>
        <w:t>Right-click</w:t>
      </w:r>
      <w:r w:rsidRPr="0066470D">
        <w:rPr>
          <w:rFonts w:eastAsia="微軟正黑體"/>
          <w:bCs/>
          <w:sz w:val="28"/>
          <w:szCs w:val="28"/>
        </w:rPr>
        <w:t xml:space="preserve"> </w:t>
      </w:r>
      <w:r w:rsidR="00D3541E" w:rsidRPr="0066470D">
        <w:rPr>
          <w:rFonts w:eastAsia="微軟正黑體"/>
          <w:bCs/>
          <w:sz w:val="28"/>
          <w:szCs w:val="28"/>
        </w:rPr>
        <w:t xml:space="preserve">the </w:t>
      </w:r>
      <w:r w:rsidRPr="0066470D">
        <w:rPr>
          <w:color w:val="0000CC"/>
          <w:kern w:val="0"/>
          <w:sz w:val="28"/>
          <w:szCs w:val="28"/>
        </w:rPr>
        <w:t xml:space="preserve">“Classes” </w:t>
      </w:r>
      <w:r w:rsidRPr="0066470D">
        <w:rPr>
          <w:rFonts w:eastAsia="微軟正黑體"/>
          <w:bCs/>
          <w:sz w:val="28"/>
          <w:szCs w:val="28"/>
        </w:rPr>
        <w:t>table.</w:t>
      </w:r>
    </w:p>
    <w:p w14:paraId="3AC443CB" w14:textId="5462724C" w:rsidR="00E32787" w:rsidRPr="0066470D" w:rsidRDefault="00E32787" w:rsidP="0066470D">
      <w:pPr>
        <w:adjustRightInd w:val="0"/>
        <w:snapToGrid w:val="0"/>
        <w:ind w:leftChars="296" w:left="1530" w:hangingChars="293" w:hanging="820"/>
        <w:jc w:val="both"/>
        <w:rPr>
          <w:color w:val="1E1E1E"/>
          <w:sz w:val="28"/>
          <w:szCs w:val="28"/>
        </w:rPr>
      </w:pPr>
      <w:r w:rsidRPr="0066470D">
        <w:rPr>
          <w:color w:val="1E1E1E"/>
          <w:sz w:val="28"/>
          <w:szCs w:val="28"/>
        </w:rPr>
        <w:t xml:space="preserve">Step </w:t>
      </w:r>
      <w:r w:rsidR="00560553" w:rsidRPr="0066470D">
        <w:rPr>
          <w:color w:val="1E1E1E"/>
          <w:sz w:val="28"/>
          <w:szCs w:val="28"/>
        </w:rPr>
        <w:t>6</w:t>
      </w:r>
      <w:r w:rsidRPr="0066470D">
        <w:rPr>
          <w:color w:val="1E1E1E"/>
          <w:sz w:val="28"/>
          <w:szCs w:val="28"/>
        </w:rPr>
        <w:t>.2</w:t>
      </w:r>
      <w:r w:rsidR="00080C09" w:rsidRPr="0066470D">
        <w:rPr>
          <w:color w:val="1E1E1E"/>
          <w:sz w:val="28"/>
          <w:szCs w:val="28"/>
        </w:rPr>
        <w:t>:</w:t>
      </w:r>
      <w:r w:rsidR="00975280" w:rsidRPr="0066470D">
        <w:rPr>
          <w:color w:val="1E1E1E"/>
          <w:sz w:val="28"/>
          <w:szCs w:val="28"/>
        </w:rPr>
        <w:t xml:space="preserve"> </w:t>
      </w:r>
      <w:r w:rsidRPr="0066470D">
        <w:rPr>
          <w:color w:val="1E1E1E"/>
          <w:sz w:val="28"/>
          <w:szCs w:val="28"/>
        </w:rPr>
        <w:t>On the “</w:t>
      </w:r>
      <w:r w:rsidRPr="0066470D">
        <w:rPr>
          <w:b/>
          <w:bCs/>
          <w:color w:val="1E1E1E"/>
          <w:sz w:val="28"/>
          <w:szCs w:val="28"/>
        </w:rPr>
        <w:t>Design”</w:t>
      </w:r>
      <w:r w:rsidRPr="0066470D">
        <w:rPr>
          <w:color w:val="1E1E1E"/>
          <w:sz w:val="28"/>
          <w:szCs w:val="28"/>
        </w:rPr>
        <w:t xml:space="preserve"> tab, </w:t>
      </w:r>
      <w:r w:rsidR="00292563" w:rsidRPr="0066470D">
        <w:rPr>
          <w:rFonts w:eastAsia="微軟正黑體"/>
          <w:bCs/>
          <w:sz w:val="28"/>
          <w:szCs w:val="28"/>
        </w:rPr>
        <w:t>right-click</w:t>
      </w:r>
      <w:r w:rsidRPr="0066470D">
        <w:rPr>
          <w:color w:val="1E1E1E"/>
          <w:sz w:val="28"/>
          <w:szCs w:val="28"/>
          <w:highlight w:val="yellow"/>
        </w:rPr>
        <w:t xml:space="preserve"> the “</w:t>
      </w:r>
      <w:r w:rsidRPr="0066470D">
        <w:rPr>
          <w:b/>
          <w:bCs/>
          <w:color w:val="1E1E1E"/>
          <w:sz w:val="28"/>
          <w:szCs w:val="28"/>
          <w:highlight w:val="yellow"/>
        </w:rPr>
        <w:t>Relationships</w:t>
      </w:r>
      <w:r w:rsidRPr="0066470D">
        <w:rPr>
          <w:color w:val="1E1E1E"/>
          <w:sz w:val="28"/>
          <w:szCs w:val="28"/>
          <w:highlight w:val="yellow"/>
        </w:rPr>
        <w:t>…”,</w:t>
      </w:r>
      <w:r w:rsidRPr="0066470D">
        <w:rPr>
          <w:color w:val="1E1E1E"/>
          <w:sz w:val="28"/>
          <w:szCs w:val="28"/>
        </w:rPr>
        <w:t xml:space="preserve"> </w:t>
      </w:r>
      <w:r w:rsidR="00D3541E" w:rsidRPr="0066470D">
        <w:rPr>
          <w:color w:val="1E1E1E"/>
          <w:sz w:val="28"/>
          <w:szCs w:val="28"/>
        </w:rPr>
        <w:t xml:space="preserve">and </w:t>
      </w:r>
      <w:r w:rsidRPr="0066470D">
        <w:rPr>
          <w:color w:val="1E1E1E"/>
          <w:sz w:val="28"/>
          <w:szCs w:val="28"/>
        </w:rPr>
        <w:t>click “</w:t>
      </w:r>
      <w:r w:rsidRPr="0066470D">
        <w:rPr>
          <w:b/>
          <w:bCs/>
          <w:color w:val="1E1E1E"/>
          <w:sz w:val="28"/>
          <w:szCs w:val="28"/>
          <w:highlight w:val="yellow"/>
        </w:rPr>
        <w:t>Tables And Columns Specification</w:t>
      </w:r>
      <w:r w:rsidRPr="0066470D">
        <w:rPr>
          <w:b/>
          <w:bCs/>
          <w:color w:val="1E1E1E"/>
          <w:sz w:val="28"/>
          <w:szCs w:val="28"/>
        </w:rPr>
        <w:t>”</w:t>
      </w:r>
      <w:r w:rsidRPr="0066470D">
        <w:rPr>
          <w:color w:val="1E1E1E"/>
          <w:sz w:val="28"/>
          <w:szCs w:val="28"/>
        </w:rPr>
        <w:t xml:space="preserve">. </w:t>
      </w:r>
    </w:p>
    <w:p w14:paraId="166989EE" w14:textId="0B59D25D" w:rsidR="00975280" w:rsidRPr="0066470D" w:rsidRDefault="00975280" w:rsidP="0066470D">
      <w:pPr>
        <w:adjustRightInd w:val="0"/>
        <w:snapToGrid w:val="0"/>
        <w:spacing w:beforeLines="50" w:before="180"/>
        <w:ind w:leftChars="296" w:left="1530" w:hangingChars="293" w:hanging="820"/>
        <w:jc w:val="both"/>
        <w:rPr>
          <w:color w:val="1E1E1E"/>
          <w:sz w:val="28"/>
          <w:szCs w:val="28"/>
        </w:rPr>
      </w:pPr>
      <w:r w:rsidRPr="0066470D">
        <w:rPr>
          <w:color w:val="1E1E1E"/>
          <w:sz w:val="28"/>
          <w:szCs w:val="28"/>
        </w:rPr>
        <w:t xml:space="preserve">Step </w:t>
      </w:r>
      <w:r w:rsidR="00560553" w:rsidRPr="0066470D">
        <w:rPr>
          <w:color w:val="1E1E1E"/>
          <w:sz w:val="28"/>
          <w:szCs w:val="28"/>
        </w:rPr>
        <w:t>6</w:t>
      </w:r>
      <w:r w:rsidRPr="0066470D">
        <w:rPr>
          <w:color w:val="1E1E1E"/>
          <w:sz w:val="28"/>
          <w:szCs w:val="28"/>
        </w:rPr>
        <w:t>.3</w:t>
      </w:r>
      <w:r w:rsidR="00080C09" w:rsidRPr="0066470D">
        <w:rPr>
          <w:color w:val="1E1E1E"/>
          <w:sz w:val="28"/>
          <w:szCs w:val="28"/>
        </w:rPr>
        <w:t>:</w:t>
      </w:r>
      <w:r w:rsidRPr="0066470D">
        <w:rPr>
          <w:color w:val="1E1E1E"/>
          <w:sz w:val="28"/>
          <w:szCs w:val="28"/>
        </w:rPr>
        <w:t xml:space="preserve"> </w:t>
      </w:r>
      <w:r w:rsidR="00664DB6" w:rsidRPr="0066470D">
        <w:rPr>
          <w:color w:val="1E1E1E"/>
          <w:sz w:val="28"/>
          <w:szCs w:val="28"/>
        </w:rPr>
        <w:t xml:space="preserve">Observe </w:t>
      </w:r>
      <w:r w:rsidR="00BB355B" w:rsidRPr="0066470D">
        <w:rPr>
          <w:color w:val="1E1E1E"/>
          <w:sz w:val="28"/>
          <w:szCs w:val="28"/>
        </w:rPr>
        <w:t xml:space="preserve">the </w:t>
      </w:r>
      <w:r w:rsidR="00BB355B" w:rsidRPr="0066470D">
        <w:rPr>
          <w:b/>
          <w:bCs/>
          <w:color w:val="FF0000"/>
          <w:sz w:val="28"/>
          <w:szCs w:val="28"/>
        </w:rPr>
        <w:t>“Deletion Rule”</w:t>
      </w:r>
      <w:r w:rsidR="00BB355B" w:rsidRPr="0066470D">
        <w:rPr>
          <w:color w:val="1E1E1E"/>
          <w:sz w:val="28"/>
          <w:szCs w:val="28"/>
        </w:rPr>
        <w:t xml:space="preserve"> and </w:t>
      </w:r>
      <w:r w:rsidR="00BB355B" w:rsidRPr="0066470D">
        <w:rPr>
          <w:b/>
          <w:bCs/>
          <w:color w:val="FF0000"/>
          <w:sz w:val="28"/>
          <w:szCs w:val="28"/>
        </w:rPr>
        <w:t>“Update Rule”</w:t>
      </w:r>
      <w:r w:rsidR="00BB355B" w:rsidRPr="0066470D">
        <w:rPr>
          <w:color w:val="1E1E1E"/>
          <w:sz w:val="28"/>
          <w:szCs w:val="28"/>
        </w:rPr>
        <w:t xml:space="preserve"> under the</w:t>
      </w:r>
      <w:r w:rsidR="00BB355B" w:rsidRPr="0066470D">
        <w:rPr>
          <w:b/>
          <w:bCs/>
          <w:color w:val="1E1E1E"/>
          <w:sz w:val="28"/>
          <w:szCs w:val="28"/>
        </w:rPr>
        <w:t xml:space="preserve"> "INSERT and UPDATE specification</w:t>
      </w:r>
      <w:r w:rsidR="00BB355B" w:rsidRPr="0066470D">
        <w:rPr>
          <w:color w:val="1E1E1E"/>
          <w:sz w:val="28"/>
          <w:szCs w:val="28"/>
        </w:rPr>
        <w:t>s</w:t>
      </w:r>
      <w:r w:rsidR="00292563" w:rsidRPr="0066470D">
        <w:rPr>
          <w:color w:val="1E1E1E"/>
          <w:sz w:val="28"/>
          <w:szCs w:val="28"/>
        </w:rPr>
        <w:t>,</w:t>
      </w:r>
      <w:r w:rsidR="00BB355B" w:rsidRPr="0066470D">
        <w:rPr>
          <w:color w:val="1E1E1E"/>
          <w:sz w:val="28"/>
          <w:szCs w:val="28"/>
        </w:rPr>
        <w:t xml:space="preserve">" </w:t>
      </w:r>
      <w:r w:rsidR="00D3541E" w:rsidRPr="0066470D">
        <w:rPr>
          <w:color w:val="1E1E1E"/>
          <w:sz w:val="28"/>
          <w:szCs w:val="28"/>
        </w:rPr>
        <w:t xml:space="preserve">as shown </w:t>
      </w:r>
      <w:r w:rsidR="00664DB6" w:rsidRPr="0066470D">
        <w:rPr>
          <w:color w:val="1E1E1E"/>
          <w:sz w:val="28"/>
          <w:szCs w:val="28"/>
        </w:rPr>
        <w:t>below.</w:t>
      </w:r>
    </w:p>
    <w:p w14:paraId="66C83DDF" w14:textId="77777777" w:rsidR="00F663D8" w:rsidRPr="0066470D" w:rsidRDefault="00627BB2" w:rsidP="0066470D">
      <w:pPr>
        <w:adjustRightInd w:val="0"/>
        <w:snapToGrid w:val="0"/>
        <w:ind w:left="1560" w:hangingChars="557" w:hanging="1560"/>
        <w:jc w:val="both"/>
        <w:rPr>
          <w:rFonts w:eastAsia="微軟正黑體"/>
          <w:b/>
          <w:color w:val="FF0000"/>
          <w:sz w:val="28"/>
          <w:szCs w:val="28"/>
        </w:rPr>
      </w:pPr>
      <w:r w:rsidRPr="0066470D">
        <w:rPr>
          <w:rFonts w:eastAsia="微軟正黑體"/>
          <w:b/>
          <w:noProof/>
          <w:color w:val="FF0000"/>
          <w:sz w:val="28"/>
          <w:szCs w:val="28"/>
          <w:bdr w:val="single" w:sz="2" w:space="0" w:color="4472C4" w:shadow="1"/>
        </w:rPr>
        <w:lastRenderedPageBreak/>
        <w:drawing>
          <wp:inline distT="0" distB="0" distL="0" distR="0" wp14:anchorId="19C6880C" wp14:editId="7B53A000">
            <wp:extent cx="4231847" cy="2656433"/>
            <wp:effectExtent l="19050" t="19050" r="35560" b="2984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44535" cy="2664398"/>
                    </a:xfrm>
                    <a:prstGeom prst="rect">
                      <a:avLst/>
                    </a:prstGeom>
                    <a:noFill/>
                    <a:ln w="3175" cmpd="sng">
                      <a:solidFill>
                        <a:schemeClr val="accent5">
                          <a:lumMod val="100000"/>
                          <a:lumOff val="0"/>
                        </a:schemeClr>
                      </a:solidFill>
                      <a:miter lim="800000"/>
                      <a:headEnd/>
                      <a:tailEnd/>
                    </a:ln>
                    <a:effectLst>
                      <a:outerShdw dist="35921" dir="2700000" algn="ctr" rotWithShape="0">
                        <a:srgbClr val="808080"/>
                      </a:outerShdw>
                    </a:effectLst>
                  </pic:spPr>
                </pic:pic>
              </a:graphicData>
            </a:graphic>
          </wp:inline>
        </w:drawing>
      </w:r>
    </w:p>
    <w:p w14:paraId="65DC0447" w14:textId="601F9255" w:rsidR="00ED23CF" w:rsidRPr="0066470D" w:rsidRDefault="00310F07" w:rsidP="0066470D">
      <w:pPr>
        <w:snapToGrid w:val="0"/>
        <w:jc w:val="both"/>
        <w:rPr>
          <w:rFonts w:eastAsia="微軟正黑體"/>
          <w:color w:val="800080"/>
          <w:sz w:val="28"/>
          <w:szCs w:val="28"/>
        </w:rPr>
      </w:pPr>
      <w:r w:rsidRPr="0066470D">
        <w:rPr>
          <w:rFonts w:eastAsia="微軟正黑體"/>
          <w:b/>
          <w:bCs/>
          <w:sz w:val="28"/>
          <w:szCs w:val="28"/>
        </w:rPr>
        <w:t xml:space="preserve">Step </w:t>
      </w:r>
      <w:r w:rsidR="00080C09" w:rsidRPr="0066470D">
        <w:rPr>
          <w:rFonts w:eastAsia="微軟正黑體"/>
          <w:b/>
          <w:bCs/>
          <w:sz w:val="28"/>
          <w:szCs w:val="28"/>
        </w:rPr>
        <w:t>7</w:t>
      </w:r>
      <w:r w:rsidRPr="0066470D">
        <w:rPr>
          <w:rFonts w:eastAsia="微軟正黑體"/>
          <w:b/>
          <w:bCs/>
          <w:sz w:val="28"/>
          <w:szCs w:val="28"/>
        </w:rPr>
        <w:t>:</w:t>
      </w:r>
      <w:r w:rsidR="0071102E" w:rsidRPr="0066470D">
        <w:rPr>
          <w:rStyle w:val="aa"/>
          <w:color w:val="252525"/>
          <w:sz w:val="28"/>
          <w:szCs w:val="28"/>
          <w:bdr w:val="none" w:sz="0" w:space="0" w:color="auto" w:frame="1"/>
        </w:rPr>
        <w:t xml:space="preserve"> </w:t>
      </w:r>
      <w:r w:rsidR="0071102E" w:rsidRPr="0066470D">
        <w:rPr>
          <w:color w:val="252525"/>
          <w:sz w:val="28"/>
          <w:szCs w:val="28"/>
        </w:rPr>
        <w:t xml:space="preserve">In </w:t>
      </w:r>
      <w:r w:rsidR="0071102E" w:rsidRPr="0066470D">
        <w:rPr>
          <w:rFonts w:eastAsia="微軟正黑體"/>
          <w:color w:val="800080"/>
          <w:sz w:val="28"/>
          <w:szCs w:val="28"/>
        </w:rPr>
        <w:t xml:space="preserve">the </w:t>
      </w:r>
      <w:r w:rsidR="0071102E" w:rsidRPr="0066470D">
        <w:rPr>
          <w:rFonts w:eastAsia="微軟正黑體"/>
          <w:b/>
          <w:bCs/>
          <w:sz w:val="28"/>
          <w:szCs w:val="28"/>
        </w:rPr>
        <w:t>"INSERT and UPDATE specifications"</w:t>
      </w:r>
      <w:r w:rsidR="0071102E" w:rsidRPr="0066470D">
        <w:rPr>
          <w:color w:val="252525"/>
          <w:sz w:val="28"/>
          <w:szCs w:val="28"/>
        </w:rPr>
        <w:t>, s</w:t>
      </w:r>
      <w:r w:rsidR="0071102E" w:rsidRPr="0066470D">
        <w:rPr>
          <w:rStyle w:val="aa"/>
          <w:b w:val="0"/>
          <w:color w:val="252525"/>
          <w:sz w:val="28"/>
          <w:szCs w:val="28"/>
          <w:bdr w:val="none" w:sz="0" w:space="0" w:color="auto" w:frame="1"/>
        </w:rPr>
        <w:t xml:space="preserve">elect </w:t>
      </w:r>
      <w:r w:rsidR="00230F17" w:rsidRPr="0066470D">
        <w:rPr>
          <w:rStyle w:val="aa"/>
          <w:color w:val="252525"/>
          <w:sz w:val="28"/>
          <w:szCs w:val="28"/>
          <w:bdr w:val="none" w:sz="0" w:space="0" w:color="auto" w:frame="1"/>
        </w:rPr>
        <w:t>“</w:t>
      </w:r>
      <w:r w:rsidR="00230F17" w:rsidRPr="0066470D">
        <w:rPr>
          <w:rStyle w:val="aa"/>
          <w:color w:val="FF0000"/>
          <w:sz w:val="28"/>
          <w:szCs w:val="28"/>
          <w:bdr w:val="none" w:sz="0" w:space="0" w:color="auto" w:frame="1"/>
        </w:rPr>
        <w:t>Cascade”</w:t>
      </w:r>
      <w:r w:rsidR="00ED23CF" w:rsidRPr="0066470D">
        <w:rPr>
          <w:rStyle w:val="aa"/>
          <w:color w:val="FF0000"/>
          <w:sz w:val="28"/>
          <w:szCs w:val="28"/>
          <w:bdr w:val="none" w:sz="0" w:space="0" w:color="auto" w:frame="1"/>
        </w:rPr>
        <w:t xml:space="preserve"> </w:t>
      </w:r>
      <w:r w:rsidR="00BB355B" w:rsidRPr="0066470D">
        <w:rPr>
          <w:rStyle w:val="aa"/>
          <w:color w:val="FF0000"/>
          <w:sz w:val="28"/>
          <w:szCs w:val="28"/>
          <w:bdr w:val="none" w:sz="0" w:space="0" w:color="auto" w:frame="1"/>
        </w:rPr>
        <w:t>mode</w:t>
      </w:r>
      <w:r w:rsidR="00230F17" w:rsidRPr="0066470D">
        <w:rPr>
          <w:rFonts w:eastAsia="微軟正黑體"/>
          <w:color w:val="FF0000"/>
          <w:sz w:val="28"/>
          <w:szCs w:val="28"/>
        </w:rPr>
        <w:t xml:space="preserve"> </w:t>
      </w:r>
      <w:r w:rsidR="00230F17" w:rsidRPr="0066470D">
        <w:rPr>
          <w:rFonts w:eastAsia="微軟正黑體"/>
          <w:sz w:val="28"/>
          <w:szCs w:val="28"/>
        </w:rPr>
        <w:t xml:space="preserve">for </w:t>
      </w:r>
      <w:r w:rsidR="00230F17" w:rsidRPr="0066470D">
        <w:rPr>
          <w:rFonts w:eastAsia="微軟正黑體"/>
          <w:b/>
          <w:bCs/>
          <w:color w:val="000000" w:themeColor="text1"/>
          <w:sz w:val="28"/>
          <w:szCs w:val="28"/>
        </w:rPr>
        <w:t>“Deletion Rule” and “Update Rul</w:t>
      </w:r>
      <w:r w:rsidR="0071102E" w:rsidRPr="0066470D">
        <w:rPr>
          <w:rFonts w:eastAsia="微軟正黑體"/>
          <w:b/>
          <w:bCs/>
          <w:color w:val="000000" w:themeColor="text1"/>
          <w:sz w:val="28"/>
          <w:szCs w:val="28"/>
        </w:rPr>
        <w:t>e”</w:t>
      </w:r>
      <w:r w:rsidR="00ED23CF" w:rsidRPr="0066470D">
        <w:rPr>
          <w:rFonts w:eastAsia="微軟正黑體"/>
          <w:color w:val="800080"/>
          <w:sz w:val="28"/>
          <w:szCs w:val="28"/>
        </w:rPr>
        <w:t>.</w:t>
      </w:r>
    </w:p>
    <w:p w14:paraId="449D002B" w14:textId="6848F764" w:rsidR="00230F17" w:rsidRPr="0066470D" w:rsidRDefault="00627BB2" w:rsidP="0066470D">
      <w:pPr>
        <w:adjustRightInd w:val="0"/>
        <w:snapToGrid w:val="0"/>
        <w:jc w:val="both"/>
        <w:rPr>
          <w:rFonts w:eastAsia="微軟正黑體"/>
          <w:b/>
          <w:color w:val="FF0000"/>
          <w:sz w:val="28"/>
          <w:szCs w:val="28"/>
          <w:bdr w:val="single" w:sz="4" w:space="0" w:color="auto"/>
        </w:rPr>
      </w:pPr>
      <w:r w:rsidRPr="0066470D">
        <w:rPr>
          <w:rFonts w:eastAsia="微軟正黑體"/>
          <w:b/>
          <w:noProof/>
          <w:color w:val="FF0000"/>
          <w:sz w:val="28"/>
          <w:szCs w:val="28"/>
          <w:bdr w:val="single" w:sz="4" w:space="0" w:color="auto"/>
        </w:rPr>
        <w:drawing>
          <wp:inline distT="0" distB="0" distL="0" distR="0" wp14:anchorId="60FDA719" wp14:editId="7E0050CE">
            <wp:extent cx="4223385" cy="2788285"/>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23385" cy="2788285"/>
                    </a:xfrm>
                    <a:prstGeom prst="rect">
                      <a:avLst/>
                    </a:prstGeom>
                    <a:noFill/>
                    <a:ln>
                      <a:noFill/>
                    </a:ln>
                  </pic:spPr>
                </pic:pic>
              </a:graphicData>
            </a:graphic>
          </wp:inline>
        </w:drawing>
      </w:r>
    </w:p>
    <w:tbl>
      <w:tblPr>
        <w:tblStyle w:val="a6"/>
        <w:tblW w:w="0" w:type="auto"/>
        <w:tblLook w:val="04A0" w:firstRow="1" w:lastRow="0" w:firstColumn="1" w:lastColumn="0" w:noHBand="0" w:noVBand="1"/>
      </w:tblPr>
      <w:tblGrid>
        <w:gridCol w:w="4814"/>
        <w:gridCol w:w="4814"/>
      </w:tblGrid>
      <w:tr w:rsidR="00550101" w:rsidRPr="0066470D" w14:paraId="1281389B" w14:textId="77777777" w:rsidTr="00550101">
        <w:tc>
          <w:tcPr>
            <w:tcW w:w="4814" w:type="dxa"/>
          </w:tcPr>
          <w:p w14:paraId="3A170512" w14:textId="22479979" w:rsidR="00550101" w:rsidRPr="0066470D" w:rsidRDefault="00550101" w:rsidP="0066470D">
            <w:pPr>
              <w:adjustRightInd w:val="0"/>
              <w:snapToGrid w:val="0"/>
              <w:jc w:val="both"/>
              <w:rPr>
                <w:rFonts w:eastAsia="微軟正黑體"/>
                <w:b/>
                <w:color w:val="FF0000"/>
                <w:sz w:val="28"/>
                <w:szCs w:val="28"/>
                <w:bdr w:val="single" w:sz="4" w:space="0" w:color="auto"/>
              </w:rPr>
            </w:pPr>
            <w:r w:rsidRPr="0066470D">
              <w:rPr>
                <w:noProof/>
                <w:color w:val="252525"/>
                <w:sz w:val="28"/>
                <w:szCs w:val="28"/>
                <w:bdr w:val="single" w:sz="4" w:space="0" w:color="auto"/>
              </w:rPr>
              <w:drawing>
                <wp:inline distT="0" distB="0" distL="0" distR="0" wp14:anchorId="2FD78077" wp14:editId="79680FF9">
                  <wp:extent cx="2752090" cy="2218055"/>
                  <wp:effectExtent l="0" t="0" r="0" b="0"/>
                  <wp:docPr id="101" name="圖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52090" cy="2218055"/>
                          </a:xfrm>
                          <a:prstGeom prst="rect">
                            <a:avLst/>
                          </a:prstGeom>
                          <a:noFill/>
                          <a:ln>
                            <a:noFill/>
                          </a:ln>
                        </pic:spPr>
                      </pic:pic>
                    </a:graphicData>
                  </a:graphic>
                </wp:inline>
              </w:drawing>
            </w:r>
          </w:p>
        </w:tc>
        <w:tc>
          <w:tcPr>
            <w:tcW w:w="4814" w:type="dxa"/>
          </w:tcPr>
          <w:p w14:paraId="5B71E56E" w14:textId="77777777" w:rsidR="00550101" w:rsidRPr="0066470D" w:rsidRDefault="00550101" w:rsidP="0066470D">
            <w:pPr>
              <w:adjustRightInd w:val="0"/>
              <w:snapToGrid w:val="0"/>
              <w:jc w:val="both"/>
              <w:rPr>
                <w:color w:val="252525"/>
                <w:sz w:val="28"/>
                <w:szCs w:val="28"/>
              </w:rPr>
            </w:pPr>
            <w:r w:rsidRPr="0066470D">
              <w:rPr>
                <w:rFonts w:eastAsia="微軟正黑體"/>
                <w:color w:val="000000"/>
                <w:sz w:val="28"/>
                <w:szCs w:val="28"/>
              </w:rPr>
              <w:sym w:font="Wingdings" w:char="00E8"/>
            </w:r>
            <w:r w:rsidRPr="0066470D">
              <w:rPr>
                <w:rFonts w:eastAsia="微軟正黑體"/>
                <w:b/>
                <w:bCs/>
                <w:color w:val="FF0000"/>
                <w:sz w:val="28"/>
                <w:szCs w:val="28"/>
              </w:rPr>
              <w:t>【</w:t>
            </w:r>
            <w:r w:rsidRPr="0066470D">
              <w:rPr>
                <w:rFonts w:eastAsia="微軟正黑體"/>
                <w:b/>
                <w:bCs/>
                <w:color w:val="FF0000"/>
                <w:sz w:val="28"/>
                <w:szCs w:val="28"/>
              </w:rPr>
              <w:t>Note</w:t>
            </w:r>
            <w:r w:rsidRPr="0066470D">
              <w:rPr>
                <w:rFonts w:eastAsia="微軟正黑體"/>
                <w:b/>
                <w:bCs/>
                <w:color w:val="FF0000"/>
                <w:sz w:val="28"/>
                <w:szCs w:val="28"/>
              </w:rPr>
              <w:t>】</w:t>
            </w:r>
            <w:r w:rsidRPr="0066470D">
              <w:rPr>
                <w:rFonts w:eastAsia="微軟正黑體"/>
                <w:b/>
                <w:bCs/>
                <w:color w:val="FF0000"/>
                <w:sz w:val="28"/>
                <w:szCs w:val="28"/>
              </w:rPr>
              <w:t xml:space="preserve">SAVE: </w:t>
            </w:r>
            <w:r w:rsidRPr="0066470D">
              <w:rPr>
                <w:color w:val="252525"/>
                <w:sz w:val="28"/>
                <w:szCs w:val="28"/>
              </w:rPr>
              <w:t>Click on </w:t>
            </w:r>
            <w:r w:rsidRPr="0066470D">
              <w:rPr>
                <w:rStyle w:val="aa"/>
                <w:color w:val="252525"/>
                <w:sz w:val="28"/>
                <w:szCs w:val="28"/>
                <w:bdr w:val="none" w:sz="0" w:space="0" w:color="auto" w:frame="1"/>
              </w:rPr>
              <w:t>Close</w:t>
            </w:r>
            <w:r w:rsidRPr="0066470D">
              <w:rPr>
                <w:color w:val="252525"/>
                <w:sz w:val="28"/>
                <w:szCs w:val="28"/>
              </w:rPr>
              <w:t> and save the table in the designer. Click </w:t>
            </w:r>
            <w:r w:rsidRPr="0066470D">
              <w:rPr>
                <w:rStyle w:val="aa"/>
                <w:color w:val="252525"/>
                <w:sz w:val="28"/>
                <w:szCs w:val="28"/>
                <w:bdr w:val="none" w:sz="0" w:space="0" w:color="auto" w:frame="1"/>
              </w:rPr>
              <w:t>Yes</w:t>
            </w:r>
            <w:r w:rsidRPr="0066470D">
              <w:rPr>
                <w:color w:val="252525"/>
                <w:sz w:val="28"/>
                <w:szCs w:val="28"/>
              </w:rPr>
              <w:t> in the warning message window. Once you click on </w:t>
            </w:r>
            <w:r w:rsidRPr="0066470D">
              <w:rPr>
                <w:rStyle w:val="aa"/>
                <w:color w:val="252525"/>
                <w:sz w:val="28"/>
                <w:szCs w:val="28"/>
                <w:bdr w:val="none" w:sz="0" w:space="0" w:color="auto" w:frame="1"/>
              </w:rPr>
              <w:t>Yes, </w:t>
            </w:r>
            <w:r w:rsidRPr="0066470D">
              <w:rPr>
                <w:color w:val="252525"/>
                <w:sz w:val="28"/>
                <w:szCs w:val="28"/>
              </w:rPr>
              <w:t>a foreign key with a delete rule is created. Similarly, we can create a foreign key with the UPDATE CASCADE rule by selecting CASCADE as an action for the update rule in INSERT and UPDATE specifications.</w:t>
            </w:r>
          </w:p>
          <w:p w14:paraId="202A5164" w14:textId="77777777" w:rsidR="00550101" w:rsidRPr="0066470D" w:rsidRDefault="00550101" w:rsidP="0066470D">
            <w:pPr>
              <w:adjustRightInd w:val="0"/>
              <w:snapToGrid w:val="0"/>
              <w:jc w:val="both"/>
              <w:rPr>
                <w:rFonts w:eastAsia="微軟正黑體"/>
                <w:b/>
                <w:color w:val="FF0000"/>
                <w:sz w:val="28"/>
                <w:szCs w:val="28"/>
                <w:bdr w:val="single" w:sz="4" w:space="0" w:color="auto"/>
              </w:rPr>
            </w:pPr>
          </w:p>
        </w:tc>
      </w:tr>
    </w:tbl>
    <w:p w14:paraId="1558201A" w14:textId="11252E74" w:rsidR="007C51FA" w:rsidRPr="0066470D" w:rsidRDefault="007C51FA" w:rsidP="0066470D">
      <w:pPr>
        <w:adjustRightInd w:val="0"/>
        <w:snapToGrid w:val="0"/>
        <w:jc w:val="both"/>
        <w:rPr>
          <w:rFonts w:eastAsia="微軟正黑體"/>
          <w:b/>
          <w:sz w:val="28"/>
          <w:szCs w:val="28"/>
        </w:rPr>
      </w:pPr>
    </w:p>
    <w:p w14:paraId="27A7A024" w14:textId="70035A9A" w:rsidR="00D33AE3" w:rsidRPr="0066470D" w:rsidRDefault="00814593" w:rsidP="0066470D">
      <w:pPr>
        <w:adjustRightInd w:val="0"/>
        <w:snapToGrid w:val="0"/>
        <w:ind w:leftChars="-58" w:left="522" w:hangingChars="236" w:hanging="661"/>
        <w:jc w:val="both"/>
        <w:rPr>
          <w:rFonts w:eastAsia="微軟正黑體"/>
          <w:b/>
          <w:color w:val="000000" w:themeColor="text1"/>
          <w:sz w:val="28"/>
          <w:szCs w:val="28"/>
        </w:rPr>
      </w:pPr>
      <w:r w:rsidRPr="0066470D">
        <w:rPr>
          <w:rFonts w:eastAsia="微軟正黑體"/>
          <w:b/>
          <w:sz w:val="28"/>
          <w:szCs w:val="28"/>
        </w:rPr>
        <w:t xml:space="preserve">Step </w:t>
      </w:r>
      <w:r w:rsidR="00074143" w:rsidRPr="0066470D">
        <w:rPr>
          <w:rFonts w:eastAsia="微軟正黑體"/>
          <w:b/>
          <w:sz w:val="28"/>
          <w:szCs w:val="28"/>
        </w:rPr>
        <w:t>8</w:t>
      </w:r>
      <w:r w:rsidRPr="0066470D">
        <w:rPr>
          <w:rFonts w:eastAsia="微軟正黑體"/>
          <w:b/>
          <w:sz w:val="28"/>
          <w:szCs w:val="28"/>
        </w:rPr>
        <w:t>:</w:t>
      </w:r>
      <w:r w:rsidRPr="0066470D">
        <w:rPr>
          <w:color w:val="303030"/>
          <w:sz w:val="28"/>
          <w:szCs w:val="28"/>
        </w:rPr>
        <w:t xml:space="preserve"> </w:t>
      </w:r>
      <w:r w:rsidR="00074143" w:rsidRPr="0066470D">
        <w:rPr>
          <w:color w:val="303030"/>
          <w:sz w:val="28"/>
          <w:szCs w:val="28"/>
        </w:rPr>
        <w:t xml:space="preserve">Perform the </w:t>
      </w:r>
      <w:r w:rsidR="00640A17" w:rsidRPr="0066470D">
        <w:rPr>
          <w:b/>
          <w:bCs/>
          <w:color w:val="303030"/>
          <w:sz w:val="28"/>
          <w:szCs w:val="28"/>
        </w:rPr>
        <w:t xml:space="preserve">delete </w:t>
      </w:r>
      <w:r w:rsidR="00074143" w:rsidRPr="0066470D">
        <w:rPr>
          <w:b/>
          <w:bCs/>
          <w:color w:val="303030"/>
          <w:sz w:val="28"/>
          <w:szCs w:val="28"/>
        </w:rPr>
        <w:t xml:space="preserve">operation again </w:t>
      </w:r>
      <w:r w:rsidR="00074143" w:rsidRPr="0066470D">
        <w:rPr>
          <w:color w:val="303030"/>
          <w:sz w:val="28"/>
          <w:szCs w:val="28"/>
        </w:rPr>
        <w:t xml:space="preserve">to </w:t>
      </w:r>
      <w:r w:rsidR="00074143" w:rsidRPr="0066470D">
        <w:rPr>
          <w:color w:val="0000CC"/>
          <w:sz w:val="28"/>
          <w:szCs w:val="28"/>
        </w:rPr>
        <w:t xml:space="preserve">delete </w:t>
      </w:r>
      <w:r w:rsidR="00640A17" w:rsidRPr="0066470D">
        <w:rPr>
          <w:color w:val="0000CC"/>
          <w:sz w:val="28"/>
          <w:szCs w:val="28"/>
        </w:rPr>
        <w:t xml:space="preserve">the information of Professor "Amy Wang" </w:t>
      </w:r>
      <w:r w:rsidR="00640A17" w:rsidRPr="0066470D">
        <w:rPr>
          <w:color w:val="303030"/>
          <w:sz w:val="28"/>
          <w:szCs w:val="28"/>
        </w:rPr>
        <w:t>from the</w:t>
      </w:r>
      <w:r w:rsidR="00640A17" w:rsidRPr="0066470D">
        <w:rPr>
          <w:color w:val="0000CC"/>
          <w:sz w:val="28"/>
          <w:szCs w:val="28"/>
        </w:rPr>
        <w:t xml:space="preserve"> </w:t>
      </w:r>
      <w:r w:rsidR="00074143" w:rsidRPr="0066470D">
        <w:rPr>
          <w:color w:val="0000CC"/>
          <w:sz w:val="28"/>
          <w:szCs w:val="28"/>
        </w:rPr>
        <w:t>“</w:t>
      </w:r>
      <w:r w:rsidR="007D1E98" w:rsidRPr="0066470D">
        <w:rPr>
          <w:color w:val="0000CC"/>
          <w:sz w:val="28"/>
          <w:szCs w:val="28"/>
        </w:rPr>
        <w:t>I</w:t>
      </w:r>
      <w:r w:rsidR="00640A17" w:rsidRPr="0066470D">
        <w:rPr>
          <w:color w:val="0000CC"/>
          <w:sz w:val="28"/>
          <w:szCs w:val="28"/>
        </w:rPr>
        <w:t>nstructors</w:t>
      </w:r>
      <w:r w:rsidR="00074143" w:rsidRPr="0066470D">
        <w:rPr>
          <w:color w:val="0000CC"/>
          <w:sz w:val="28"/>
          <w:szCs w:val="28"/>
        </w:rPr>
        <w:t>”</w:t>
      </w:r>
      <w:r w:rsidR="00640A17" w:rsidRPr="0066470D">
        <w:rPr>
          <w:color w:val="0000CC"/>
          <w:sz w:val="28"/>
          <w:szCs w:val="28"/>
        </w:rPr>
        <w:t xml:space="preserve"> table</w:t>
      </w:r>
      <w:r w:rsidR="00640A17" w:rsidRPr="0066470D">
        <w:rPr>
          <w:color w:val="303030"/>
          <w:sz w:val="28"/>
          <w:szCs w:val="28"/>
        </w:rPr>
        <w:t>.</w:t>
      </w:r>
      <w:r w:rsidR="00D33AE3" w:rsidRPr="0066470D">
        <w:rPr>
          <w:rFonts w:eastAsia="微軟正黑體"/>
          <w:b/>
          <w:color w:val="800080"/>
          <w:sz w:val="28"/>
          <w:szCs w:val="28"/>
        </w:rPr>
        <w:t xml:space="preserve"> </w:t>
      </w:r>
      <w:r w:rsidR="00D33AE3" w:rsidRPr="0066470D">
        <w:rPr>
          <w:rFonts w:eastAsia="微軟正黑體"/>
          <w:bCs/>
          <w:color w:val="000000" w:themeColor="text1"/>
          <w:sz w:val="28"/>
          <w:szCs w:val="28"/>
        </w:rPr>
        <w:t>When a database management system (DBMS) manages the relationships between tables, we have change</w:t>
      </w:r>
      <w:r w:rsidR="007D1E98" w:rsidRPr="0066470D">
        <w:rPr>
          <w:rFonts w:eastAsia="微軟正黑體"/>
          <w:bCs/>
          <w:color w:val="000000" w:themeColor="text1"/>
          <w:sz w:val="28"/>
          <w:szCs w:val="28"/>
        </w:rPr>
        <w:t>d</w:t>
      </w:r>
      <w:r w:rsidR="00D33AE3" w:rsidRPr="0066470D">
        <w:rPr>
          <w:rFonts w:eastAsia="微軟正黑體"/>
          <w:bCs/>
          <w:color w:val="000000" w:themeColor="text1"/>
          <w:sz w:val="28"/>
          <w:szCs w:val="28"/>
        </w:rPr>
        <w:t xml:space="preserve"> the </w:t>
      </w:r>
      <w:r w:rsidR="00D33AE3" w:rsidRPr="0066470D">
        <w:rPr>
          <w:rFonts w:eastAsia="微軟正黑體"/>
          <w:b/>
          <w:color w:val="FF0000"/>
          <w:sz w:val="28"/>
          <w:szCs w:val="28"/>
          <w:highlight w:val="green"/>
        </w:rPr>
        <w:t xml:space="preserve">restricted </w:t>
      </w:r>
      <w:r w:rsidR="00550101" w:rsidRPr="0066470D">
        <w:rPr>
          <w:rFonts w:eastAsia="微軟正黑體"/>
          <w:bCs/>
          <w:color w:val="000000" w:themeColor="text1"/>
          <w:sz w:val="28"/>
          <w:szCs w:val="28"/>
        </w:rPr>
        <w:t>mode</w:t>
      </w:r>
      <w:r w:rsidR="00D33AE3" w:rsidRPr="0066470D">
        <w:rPr>
          <w:rFonts w:eastAsia="微軟正黑體"/>
          <w:bCs/>
          <w:color w:val="000000" w:themeColor="text1"/>
          <w:sz w:val="28"/>
          <w:szCs w:val="28"/>
        </w:rPr>
        <w:t xml:space="preserve"> </w:t>
      </w:r>
      <w:r w:rsidR="00D33AE3" w:rsidRPr="0066470D">
        <w:rPr>
          <w:rFonts w:eastAsia="微軟正黑體"/>
          <w:bCs/>
          <w:color w:val="000000" w:themeColor="text1"/>
          <w:sz w:val="28"/>
          <w:szCs w:val="28"/>
        </w:rPr>
        <w:lastRenderedPageBreak/>
        <w:t>to the</w:t>
      </w:r>
      <w:r w:rsidR="00D33AE3" w:rsidRPr="0066470D">
        <w:rPr>
          <w:rFonts w:eastAsia="微軟正黑體"/>
          <w:b/>
          <w:color w:val="FF0000"/>
          <w:sz w:val="28"/>
          <w:szCs w:val="28"/>
        </w:rPr>
        <w:t xml:space="preserve"> </w:t>
      </w:r>
      <w:r w:rsidR="00D33AE3" w:rsidRPr="0066470D">
        <w:rPr>
          <w:rFonts w:eastAsia="微軟正黑體"/>
          <w:b/>
          <w:color w:val="FF0000"/>
          <w:sz w:val="28"/>
          <w:szCs w:val="28"/>
          <w:highlight w:val="cyan"/>
        </w:rPr>
        <w:t>cascaded</w:t>
      </w:r>
      <w:r w:rsidR="00550101" w:rsidRPr="0066470D">
        <w:rPr>
          <w:rFonts w:eastAsia="微軟正黑體"/>
          <w:b/>
          <w:color w:val="FF0000"/>
          <w:sz w:val="28"/>
          <w:szCs w:val="28"/>
          <w:highlight w:val="cyan"/>
        </w:rPr>
        <w:t xml:space="preserve"> </w:t>
      </w:r>
      <w:r w:rsidR="00550101" w:rsidRPr="0066470D">
        <w:rPr>
          <w:rFonts w:eastAsia="微軟正黑體"/>
          <w:bCs/>
          <w:color w:val="000000" w:themeColor="text1"/>
          <w:sz w:val="28"/>
          <w:szCs w:val="28"/>
        </w:rPr>
        <w:t>mode,</w:t>
      </w:r>
      <w:r w:rsidR="00D33AE3" w:rsidRPr="0066470D">
        <w:rPr>
          <w:rFonts w:eastAsia="微軟正黑體"/>
          <w:bCs/>
          <w:color w:val="000000" w:themeColor="text1"/>
          <w:sz w:val="28"/>
          <w:szCs w:val="28"/>
        </w:rPr>
        <w:t xml:space="preserve"> </w:t>
      </w:r>
      <w:r w:rsidR="00D33AE3" w:rsidRPr="0066470D">
        <w:rPr>
          <w:rFonts w:eastAsia="微軟正黑體"/>
          <w:b/>
          <w:color w:val="000000" w:themeColor="text1"/>
          <w:sz w:val="28"/>
          <w:szCs w:val="28"/>
        </w:rPr>
        <w:t xml:space="preserve">which </w:t>
      </w:r>
      <w:r w:rsidR="00071A33" w:rsidRPr="0066470D">
        <w:rPr>
          <w:rFonts w:eastAsia="微軟正黑體"/>
          <w:b/>
          <w:color w:val="000000" w:themeColor="text1"/>
          <w:sz w:val="28"/>
          <w:szCs w:val="28"/>
        </w:rPr>
        <w:t>enforces</w:t>
      </w:r>
      <w:r w:rsidR="00D33AE3" w:rsidRPr="0066470D">
        <w:rPr>
          <w:rFonts w:eastAsia="微軟正黑體"/>
          <w:b/>
          <w:color w:val="000000" w:themeColor="text1"/>
          <w:sz w:val="28"/>
          <w:szCs w:val="28"/>
        </w:rPr>
        <w:t xml:space="preserve"> the </w:t>
      </w:r>
      <w:r w:rsidR="00D33AE3" w:rsidRPr="0066470D">
        <w:rPr>
          <w:rFonts w:eastAsia="微軟正黑體"/>
          <w:b/>
          <w:color w:val="00B050"/>
          <w:sz w:val="28"/>
          <w:szCs w:val="28"/>
        </w:rPr>
        <w:t>referential integrity constraint</w:t>
      </w:r>
      <w:r w:rsidR="00D33AE3" w:rsidRPr="0066470D">
        <w:rPr>
          <w:rFonts w:eastAsia="微軟正黑體"/>
          <w:b/>
          <w:color w:val="000000" w:themeColor="text1"/>
          <w:sz w:val="28"/>
          <w:szCs w:val="28"/>
        </w:rPr>
        <w:t xml:space="preserve"> for both update and delete.</w:t>
      </w:r>
    </w:p>
    <w:p w14:paraId="43B3D818" w14:textId="77777777" w:rsidR="00D33AE3" w:rsidRPr="0066470D" w:rsidRDefault="00D33AE3" w:rsidP="0066470D">
      <w:pPr>
        <w:adjustRightInd w:val="0"/>
        <w:snapToGrid w:val="0"/>
        <w:jc w:val="both"/>
        <w:rPr>
          <w:rFonts w:eastAsia="微軟正黑體"/>
          <w:b/>
          <w:color w:val="0000CC"/>
          <w:sz w:val="28"/>
          <w:szCs w:val="28"/>
        </w:rPr>
      </w:pPr>
    </w:p>
    <w:p w14:paraId="2F8AC551" w14:textId="76E3B226" w:rsidR="00814593" w:rsidRPr="0066470D" w:rsidRDefault="00081593" w:rsidP="0066470D">
      <w:pPr>
        <w:adjustRightInd w:val="0"/>
        <w:snapToGrid w:val="0"/>
        <w:jc w:val="both"/>
        <w:rPr>
          <w:rFonts w:eastAsia="微軟正黑體"/>
          <w:b/>
          <w:color w:val="0000CC"/>
          <w:sz w:val="28"/>
          <w:szCs w:val="28"/>
        </w:rPr>
      </w:pPr>
      <w:r w:rsidRPr="0066470D">
        <w:rPr>
          <w:rFonts w:eastAsia="微軟正黑體"/>
          <w:b/>
          <w:noProof/>
          <w:color w:val="800080"/>
          <w:sz w:val="28"/>
          <w:szCs w:val="28"/>
        </w:rPr>
        <w:drawing>
          <wp:inline distT="0" distB="0" distL="0" distR="0" wp14:anchorId="72F3ACF7" wp14:editId="093F8688">
            <wp:extent cx="866003" cy="332374"/>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88804" cy="341125"/>
                    </a:xfrm>
                    <a:prstGeom prst="rect">
                      <a:avLst/>
                    </a:prstGeom>
                  </pic:spPr>
                </pic:pic>
              </a:graphicData>
            </a:graphic>
          </wp:inline>
        </w:drawing>
      </w:r>
      <w:r w:rsidRPr="0066470D">
        <w:rPr>
          <w:rFonts w:eastAsia="微軟正黑體"/>
          <w:b/>
          <w:color w:val="800080"/>
          <w:sz w:val="28"/>
          <w:szCs w:val="28"/>
          <w:highlight w:val="yellow"/>
        </w:rPr>
        <w:t xml:space="preserve"> </w:t>
      </w:r>
      <w:r w:rsidR="00D33AE3" w:rsidRPr="0066470D">
        <w:rPr>
          <w:rFonts w:eastAsia="微軟正黑體"/>
          <w:b/>
          <w:color w:val="800080"/>
          <w:sz w:val="28"/>
          <w:szCs w:val="28"/>
          <w:highlight w:val="yellow"/>
        </w:rPr>
        <w:t>Question 3.1</w:t>
      </w:r>
      <w:r w:rsidR="00292563" w:rsidRPr="0066470D">
        <w:rPr>
          <w:rFonts w:eastAsia="微軟正黑體"/>
          <w:b/>
          <w:color w:val="800080"/>
          <w:sz w:val="28"/>
          <w:szCs w:val="28"/>
          <w:highlight w:val="yellow"/>
        </w:rPr>
        <w:t>2</w:t>
      </w:r>
      <w:r w:rsidR="007D1E98" w:rsidRPr="0066470D">
        <w:rPr>
          <w:rFonts w:eastAsia="微軟正黑體"/>
          <w:b/>
          <w:color w:val="800080"/>
          <w:sz w:val="28"/>
          <w:szCs w:val="28"/>
          <w:highlight w:val="yellow"/>
        </w:rPr>
        <w:t>:</w:t>
      </w:r>
      <w:r w:rsidR="007D1E98" w:rsidRPr="0066470D">
        <w:rPr>
          <w:rFonts w:eastAsia="微軟正黑體"/>
          <w:b/>
          <w:color w:val="800080"/>
          <w:sz w:val="28"/>
          <w:szCs w:val="28"/>
        </w:rPr>
        <w:t xml:space="preserve"> S</w:t>
      </w:r>
      <w:r w:rsidR="00640A17" w:rsidRPr="0066470D">
        <w:rPr>
          <w:rFonts w:eastAsia="微軟正黑體"/>
          <w:b/>
          <w:color w:val="800080"/>
          <w:sz w:val="28"/>
          <w:szCs w:val="28"/>
        </w:rPr>
        <w:t>how the data contents of “</w:t>
      </w:r>
      <w:r w:rsidR="007D1E98" w:rsidRPr="0066470D">
        <w:rPr>
          <w:rFonts w:eastAsia="微軟正黑體"/>
          <w:b/>
          <w:color w:val="800080"/>
          <w:sz w:val="28"/>
          <w:szCs w:val="28"/>
        </w:rPr>
        <w:t>I</w:t>
      </w:r>
      <w:r w:rsidR="00640A17" w:rsidRPr="0066470D">
        <w:rPr>
          <w:rFonts w:eastAsia="微軟正黑體"/>
          <w:b/>
          <w:color w:val="800080"/>
          <w:sz w:val="28"/>
          <w:szCs w:val="28"/>
        </w:rPr>
        <w:t>nstructors”</w:t>
      </w:r>
      <w:r w:rsidR="008F0100" w:rsidRPr="0066470D">
        <w:rPr>
          <w:rFonts w:eastAsia="微軟正黑體"/>
          <w:b/>
          <w:color w:val="800080"/>
          <w:sz w:val="28"/>
          <w:szCs w:val="28"/>
        </w:rPr>
        <w:t xml:space="preserve"> </w:t>
      </w:r>
      <w:r w:rsidR="00640A17" w:rsidRPr="0066470D">
        <w:rPr>
          <w:rFonts w:eastAsia="微軟正黑體"/>
          <w:b/>
          <w:color w:val="800080"/>
          <w:sz w:val="28"/>
          <w:szCs w:val="28"/>
        </w:rPr>
        <w:t>and “</w:t>
      </w:r>
      <w:r w:rsidR="007D1E98" w:rsidRPr="0066470D">
        <w:rPr>
          <w:rFonts w:eastAsia="微軟正黑體"/>
          <w:b/>
          <w:color w:val="800080"/>
          <w:sz w:val="28"/>
          <w:szCs w:val="28"/>
        </w:rPr>
        <w:t>C</w:t>
      </w:r>
      <w:r w:rsidR="00640A17" w:rsidRPr="0066470D">
        <w:rPr>
          <w:rFonts w:eastAsia="微軟正黑體"/>
          <w:b/>
          <w:color w:val="800080"/>
          <w:sz w:val="28"/>
          <w:szCs w:val="28"/>
        </w:rPr>
        <w:t>lasses”</w:t>
      </w:r>
      <w:r w:rsidR="007D1E98" w:rsidRPr="0066470D">
        <w:rPr>
          <w:rFonts w:eastAsia="微軟正黑體"/>
          <w:b/>
          <w:color w:val="800080"/>
          <w:sz w:val="28"/>
          <w:szCs w:val="28"/>
        </w:rPr>
        <w:t xml:space="preserve"> relations</w:t>
      </w:r>
      <w:r w:rsidR="005823C3" w:rsidRPr="0066470D">
        <w:rPr>
          <w:rFonts w:eastAsia="微軟正黑體"/>
          <w:b/>
          <w:color w:val="800080"/>
          <w:sz w:val="28"/>
          <w:szCs w:val="28"/>
        </w:rPr>
        <w:t xml:space="preserve"> (tables)</w:t>
      </w:r>
      <w:r w:rsidR="00640A17" w:rsidRPr="0066470D">
        <w:rPr>
          <w:rFonts w:eastAsia="微軟正黑體"/>
          <w:b/>
          <w:color w:val="800080"/>
          <w:sz w:val="28"/>
          <w:szCs w:val="28"/>
        </w:rPr>
        <w:t>.</w:t>
      </w:r>
    </w:p>
    <w:p w14:paraId="796584F2" w14:textId="77777777" w:rsidR="00BA65EC" w:rsidRPr="0066470D" w:rsidRDefault="00BA65EC" w:rsidP="0066470D">
      <w:pPr>
        <w:adjustRightInd w:val="0"/>
        <w:snapToGrid w:val="0"/>
        <w:jc w:val="both"/>
        <w:rPr>
          <w:rFonts w:eastAsia="微軟正黑體"/>
          <w:b/>
          <w:sz w:val="28"/>
          <w:szCs w:val="28"/>
        </w:rPr>
      </w:pPr>
    </w:p>
    <w:p w14:paraId="263F0A3B" w14:textId="77777777" w:rsidR="00981816" w:rsidRPr="0066470D" w:rsidRDefault="008F0100" w:rsidP="0066470D">
      <w:pPr>
        <w:numPr>
          <w:ilvl w:val="3"/>
          <w:numId w:val="1"/>
        </w:numPr>
        <w:suppressAutoHyphens/>
        <w:adjustRightInd w:val="0"/>
        <w:snapToGrid w:val="0"/>
        <w:spacing w:line="288" w:lineRule="auto"/>
        <w:ind w:left="284" w:hanging="284"/>
        <w:jc w:val="both"/>
        <w:rPr>
          <w:rFonts w:eastAsia="標楷體"/>
          <w:b/>
          <w:bCs/>
          <w:color w:val="000080"/>
          <w:sz w:val="28"/>
          <w:szCs w:val="28"/>
        </w:rPr>
      </w:pPr>
      <w:r w:rsidRPr="0066470D">
        <w:rPr>
          <w:b/>
          <w:bCs/>
          <w:color w:val="303030"/>
          <w:sz w:val="28"/>
          <w:szCs w:val="28"/>
        </w:rPr>
        <w:t xml:space="preserve">Step </w:t>
      </w:r>
      <w:r w:rsidR="007C51FA" w:rsidRPr="0066470D">
        <w:rPr>
          <w:b/>
          <w:bCs/>
          <w:color w:val="303030"/>
          <w:sz w:val="28"/>
          <w:szCs w:val="28"/>
        </w:rPr>
        <w:t>9</w:t>
      </w:r>
      <w:r w:rsidRPr="0066470D">
        <w:rPr>
          <w:b/>
          <w:bCs/>
          <w:color w:val="303030"/>
          <w:sz w:val="28"/>
          <w:szCs w:val="28"/>
        </w:rPr>
        <w:t>:</w:t>
      </w:r>
      <w:r w:rsidR="007C51FA" w:rsidRPr="0066470D">
        <w:rPr>
          <w:b/>
          <w:bCs/>
          <w:color w:val="303030"/>
          <w:sz w:val="28"/>
          <w:szCs w:val="28"/>
        </w:rPr>
        <w:t xml:space="preserve"> </w:t>
      </w:r>
      <w:r w:rsidR="00981816" w:rsidRPr="0066470D">
        <w:rPr>
          <w:rFonts w:eastAsia="標楷體"/>
          <w:color w:val="000000"/>
          <w:sz w:val="28"/>
          <w:szCs w:val="28"/>
        </w:rPr>
        <w:t>Execute</w:t>
      </w:r>
      <w:r w:rsidR="00981816" w:rsidRPr="0066470D">
        <w:rPr>
          <w:rFonts w:eastAsia="標楷體"/>
          <w:b/>
          <w:bCs/>
          <w:color w:val="000000"/>
          <w:sz w:val="28"/>
          <w:szCs w:val="28"/>
        </w:rPr>
        <w:t xml:space="preserve"> </w:t>
      </w:r>
      <w:r w:rsidR="00981816" w:rsidRPr="0066470D">
        <w:rPr>
          <w:rFonts w:eastAsia="標楷體"/>
          <w:color w:val="000000"/>
          <w:sz w:val="28"/>
          <w:szCs w:val="28"/>
        </w:rPr>
        <w:t>the</w:t>
      </w:r>
      <w:r w:rsidR="00981816" w:rsidRPr="0066470D">
        <w:rPr>
          <w:rFonts w:eastAsia="標楷體"/>
          <w:b/>
          <w:bCs/>
          <w:color w:val="000000"/>
          <w:sz w:val="28"/>
          <w:szCs w:val="28"/>
        </w:rPr>
        <w:t xml:space="preserve"> </w:t>
      </w:r>
      <w:r w:rsidR="00981816" w:rsidRPr="0066470D">
        <w:rPr>
          <w:rFonts w:eastAsia="標楷體"/>
          <w:b/>
          <w:bCs/>
          <w:color w:val="00B050"/>
          <w:sz w:val="28"/>
          <w:szCs w:val="28"/>
        </w:rPr>
        <w:t xml:space="preserve">“PR03.3eng_School(restriction mode).sql” </w:t>
      </w:r>
      <w:r w:rsidR="00981816" w:rsidRPr="0066470D">
        <w:rPr>
          <w:rFonts w:eastAsia="標楷體"/>
          <w:color w:val="000000"/>
          <w:sz w:val="28"/>
          <w:szCs w:val="28"/>
        </w:rPr>
        <w:t>file.</w:t>
      </w:r>
    </w:p>
    <w:p w14:paraId="5B784D80" w14:textId="77777777" w:rsidR="00981816" w:rsidRPr="0066470D" w:rsidRDefault="00981816" w:rsidP="0066470D">
      <w:pPr>
        <w:adjustRightInd w:val="0"/>
        <w:snapToGrid w:val="0"/>
        <w:ind w:left="2"/>
        <w:jc w:val="both"/>
        <w:rPr>
          <w:sz w:val="28"/>
          <w:szCs w:val="28"/>
        </w:rPr>
      </w:pPr>
      <w:r w:rsidRPr="0066470D">
        <w:rPr>
          <w:sz w:val="28"/>
          <w:szCs w:val="28"/>
        </w:rPr>
        <w:t xml:space="preserve">At this stage, the four tables exist but </w:t>
      </w:r>
      <w:r w:rsidRPr="0066470D">
        <w:rPr>
          <w:rStyle w:val="aa"/>
          <w:sz w:val="28"/>
          <w:szCs w:val="28"/>
        </w:rPr>
        <w:t>are not yet connected</w:t>
      </w:r>
      <w:r w:rsidRPr="0066470D">
        <w:rPr>
          <w:sz w:val="28"/>
          <w:szCs w:val="28"/>
        </w:rPr>
        <w:t xml:space="preserve"> by any relationships, as shown in the diagram below.</w:t>
      </w:r>
      <w:r w:rsidRPr="0066470D">
        <w:rPr>
          <w:rFonts w:eastAsia="微軟正黑體"/>
          <w:bCs/>
          <w:sz w:val="28"/>
          <w:szCs w:val="28"/>
        </w:rPr>
        <w:br/>
      </w:r>
      <w:r w:rsidRPr="0066470D">
        <w:rPr>
          <w:noProof/>
          <w:sz w:val="28"/>
          <w:szCs w:val="28"/>
          <w:bdr w:val="single" w:sz="4" w:space="0" w:color="auto"/>
        </w:rPr>
        <w:drawing>
          <wp:inline distT="0" distB="0" distL="0" distR="0" wp14:anchorId="0D536C5C" wp14:editId="5470AD6F">
            <wp:extent cx="4970145" cy="2050415"/>
            <wp:effectExtent l="0" t="0" r="0" b="0"/>
            <wp:docPr id="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70145" cy="2050415"/>
                    </a:xfrm>
                    <a:prstGeom prst="rect">
                      <a:avLst/>
                    </a:prstGeom>
                    <a:noFill/>
                    <a:ln>
                      <a:noFill/>
                    </a:ln>
                  </pic:spPr>
                </pic:pic>
              </a:graphicData>
            </a:graphic>
          </wp:inline>
        </w:drawing>
      </w:r>
    </w:p>
    <w:p w14:paraId="4423A765" w14:textId="71642749" w:rsidR="007D3843" w:rsidRPr="0066470D" w:rsidRDefault="007D3843" w:rsidP="0066470D">
      <w:pPr>
        <w:suppressAutoHyphens/>
        <w:adjustRightInd w:val="0"/>
        <w:snapToGrid w:val="0"/>
        <w:spacing w:line="288" w:lineRule="auto"/>
        <w:jc w:val="both"/>
        <w:rPr>
          <w:rFonts w:eastAsia="微軟正黑體"/>
          <w:b/>
          <w:color w:val="800080"/>
          <w:sz w:val="28"/>
          <w:szCs w:val="28"/>
        </w:rPr>
      </w:pPr>
    </w:p>
    <w:p w14:paraId="26D99D91" w14:textId="77777777" w:rsidR="007D3843" w:rsidRPr="0066470D" w:rsidRDefault="007D3843" w:rsidP="0066470D">
      <w:pPr>
        <w:adjustRightInd w:val="0"/>
        <w:snapToGrid w:val="0"/>
        <w:jc w:val="both"/>
        <w:rPr>
          <w:rFonts w:eastAsia="微軟正黑體"/>
          <w:b/>
          <w:color w:val="800080"/>
          <w:sz w:val="28"/>
          <w:szCs w:val="28"/>
          <w:highlight w:val="yellow"/>
        </w:rPr>
      </w:pPr>
    </w:p>
    <w:p w14:paraId="5D269085" w14:textId="77777777" w:rsidR="00981816" w:rsidRPr="0066470D" w:rsidRDefault="00081593" w:rsidP="0066470D">
      <w:pPr>
        <w:adjustRightInd w:val="0"/>
        <w:snapToGrid w:val="0"/>
        <w:ind w:left="2"/>
        <w:jc w:val="both"/>
        <w:rPr>
          <w:rFonts w:eastAsia="微軟正黑體"/>
          <w:bCs/>
          <w:sz w:val="28"/>
          <w:szCs w:val="28"/>
        </w:rPr>
      </w:pPr>
      <w:r w:rsidRPr="0066470D">
        <w:rPr>
          <w:rFonts w:eastAsia="微軟正黑體"/>
          <w:b/>
          <w:noProof/>
          <w:color w:val="800080"/>
          <w:sz w:val="28"/>
          <w:szCs w:val="28"/>
        </w:rPr>
        <w:drawing>
          <wp:inline distT="0" distB="0" distL="0" distR="0" wp14:anchorId="3BF79648" wp14:editId="244D14BC">
            <wp:extent cx="866003" cy="332374"/>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88804" cy="341125"/>
                    </a:xfrm>
                    <a:prstGeom prst="rect">
                      <a:avLst/>
                    </a:prstGeom>
                  </pic:spPr>
                </pic:pic>
              </a:graphicData>
            </a:graphic>
          </wp:inline>
        </w:drawing>
      </w:r>
      <w:r w:rsidRPr="0066470D">
        <w:rPr>
          <w:rFonts w:eastAsia="微軟正黑體"/>
          <w:b/>
          <w:color w:val="800080"/>
          <w:sz w:val="28"/>
          <w:szCs w:val="28"/>
          <w:highlight w:val="yellow"/>
        </w:rPr>
        <w:t xml:space="preserve"> Question 3.1</w:t>
      </w:r>
      <w:r w:rsidR="00292563" w:rsidRPr="0066470D">
        <w:rPr>
          <w:rFonts w:eastAsia="微軟正黑體"/>
          <w:b/>
          <w:color w:val="800080"/>
          <w:sz w:val="28"/>
          <w:szCs w:val="28"/>
          <w:highlight w:val="yellow"/>
        </w:rPr>
        <w:t>3</w:t>
      </w:r>
      <w:r w:rsidRPr="0066470D">
        <w:rPr>
          <w:rFonts w:eastAsia="微軟正黑體"/>
          <w:b/>
          <w:color w:val="800080"/>
          <w:sz w:val="28"/>
          <w:szCs w:val="28"/>
        </w:rPr>
        <w:t xml:space="preserve">: </w:t>
      </w:r>
      <w:r w:rsidR="00981816" w:rsidRPr="0066470D">
        <w:rPr>
          <w:rFonts w:eastAsia="微軟正黑體"/>
          <w:bCs/>
          <w:color w:val="800080"/>
          <w:sz w:val="28"/>
          <w:szCs w:val="28"/>
        </w:rPr>
        <w:t xml:space="preserve">How to use </w:t>
      </w:r>
      <w:r w:rsidR="00981816" w:rsidRPr="0066470D">
        <w:rPr>
          <w:sz w:val="28"/>
          <w:szCs w:val="28"/>
        </w:rPr>
        <w:t xml:space="preserve">SQL syntax to define </w:t>
      </w:r>
      <w:r w:rsidR="00981816" w:rsidRPr="0066470D">
        <w:rPr>
          <w:rStyle w:val="aa"/>
          <w:sz w:val="28"/>
          <w:szCs w:val="28"/>
        </w:rPr>
        <w:t>foreign key constraints</w:t>
      </w:r>
      <w:r w:rsidR="00981816" w:rsidRPr="0066470D">
        <w:rPr>
          <w:sz w:val="28"/>
          <w:szCs w:val="28"/>
        </w:rPr>
        <w:t xml:space="preserve"> with the </w:t>
      </w:r>
      <w:r w:rsidR="00981816" w:rsidRPr="0066470D">
        <w:rPr>
          <w:rStyle w:val="aa"/>
          <w:sz w:val="28"/>
          <w:szCs w:val="28"/>
        </w:rPr>
        <w:t>CASCADE option</w:t>
      </w:r>
      <w:r w:rsidR="00981816" w:rsidRPr="0066470D">
        <w:rPr>
          <w:sz w:val="28"/>
          <w:szCs w:val="28"/>
        </w:rPr>
        <w:t xml:space="preserve"> to </w:t>
      </w:r>
      <w:r w:rsidR="00981816" w:rsidRPr="0066470D">
        <w:rPr>
          <w:rFonts w:eastAsia="微軟正黑體"/>
          <w:bCs/>
          <w:color w:val="800080"/>
          <w:sz w:val="28"/>
          <w:szCs w:val="28"/>
        </w:rPr>
        <w:t>establish the relationships between (</w:t>
      </w:r>
      <w:r w:rsidR="00981816" w:rsidRPr="0066470D">
        <w:rPr>
          <w:rFonts w:eastAsia="微軟正黑體"/>
          <w:bCs/>
          <w:sz w:val="28"/>
          <w:szCs w:val="28"/>
        </w:rPr>
        <w:t xml:space="preserve">courses </w:t>
      </w:r>
      <w:r w:rsidR="00981816" w:rsidRPr="0066470D">
        <w:rPr>
          <w:rFonts w:eastAsia="微軟正黑體"/>
          <w:bCs/>
          <w:color w:val="800080"/>
          <w:sz w:val="28"/>
          <w:szCs w:val="28"/>
        </w:rPr>
        <w:t>and</w:t>
      </w:r>
      <w:r w:rsidR="00981816" w:rsidRPr="0066470D">
        <w:rPr>
          <w:rFonts w:eastAsia="微軟正黑體"/>
          <w:bCs/>
          <w:sz w:val="28"/>
          <w:szCs w:val="28"/>
        </w:rPr>
        <w:t xml:space="preserve"> classes), (students </w:t>
      </w:r>
      <w:r w:rsidR="00981816" w:rsidRPr="0066470D">
        <w:rPr>
          <w:rFonts w:eastAsia="微軟正黑體"/>
          <w:bCs/>
          <w:color w:val="800080"/>
          <w:sz w:val="28"/>
          <w:szCs w:val="28"/>
        </w:rPr>
        <w:t>and</w:t>
      </w:r>
      <w:r w:rsidR="00981816" w:rsidRPr="0066470D">
        <w:rPr>
          <w:rFonts w:eastAsia="微軟正黑體"/>
          <w:bCs/>
          <w:sz w:val="28"/>
          <w:szCs w:val="28"/>
        </w:rPr>
        <w:t xml:space="preserve"> classes)</w:t>
      </w:r>
      <w:r w:rsidR="00981816" w:rsidRPr="0066470D">
        <w:rPr>
          <w:rFonts w:eastAsia="微軟正黑體"/>
          <w:bCs/>
          <w:color w:val="800080"/>
          <w:sz w:val="28"/>
          <w:szCs w:val="28"/>
        </w:rPr>
        <w:t xml:space="preserve"> and</w:t>
      </w:r>
      <w:r w:rsidR="00981816" w:rsidRPr="0066470D">
        <w:rPr>
          <w:rFonts w:eastAsia="微軟正黑體"/>
          <w:bCs/>
          <w:sz w:val="28"/>
          <w:szCs w:val="28"/>
        </w:rPr>
        <w:t xml:space="preserve"> (instructors</w:t>
      </w:r>
      <w:r w:rsidR="00981816" w:rsidRPr="0066470D">
        <w:rPr>
          <w:rFonts w:eastAsia="微軟正黑體"/>
          <w:bCs/>
          <w:color w:val="800080"/>
          <w:sz w:val="28"/>
          <w:szCs w:val="28"/>
        </w:rPr>
        <w:t xml:space="preserve"> and</w:t>
      </w:r>
      <w:r w:rsidR="00981816" w:rsidRPr="0066470D">
        <w:rPr>
          <w:rFonts w:eastAsia="微軟正黑體"/>
          <w:bCs/>
          <w:sz w:val="28"/>
          <w:szCs w:val="28"/>
        </w:rPr>
        <w:t xml:space="preserve"> classes) tables.</w:t>
      </w:r>
    </w:p>
    <w:p w14:paraId="057E8F48" w14:textId="2B832E56" w:rsidR="00C526A3" w:rsidRPr="0066470D" w:rsidRDefault="00C526A3" w:rsidP="0066470D">
      <w:pPr>
        <w:suppressAutoHyphens/>
        <w:adjustRightInd w:val="0"/>
        <w:snapToGrid w:val="0"/>
        <w:spacing w:line="288" w:lineRule="auto"/>
        <w:jc w:val="both"/>
        <w:rPr>
          <w:rFonts w:eastAsia="微軟正黑體"/>
          <w:b/>
          <w:color w:val="800080"/>
          <w:sz w:val="28"/>
          <w:szCs w:val="28"/>
        </w:rPr>
      </w:pPr>
    </w:p>
    <w:p w14:paraId="77655A91" w14:textId="77777777" w:rsidR="004052A5" w:rsidRPr="0066470D" w:rsidRDefault="00C526A3" w:rsidP="0066470D">
      <w:pPr>
        <w:adjustRightInd w:val="0"/>
        <w:snapToGrid w:val="0"/>
        <w:ind w:firstLineChars="350" w:firstLine="980"/>
        <w:jc w:val="both"/>
        <w:rPr>
          <w:rFonts w:eastAsia="微軟正黑體"/>
          <w:b/>
          <w:bCs/>
          <w:color w:val="800080"/>
          <w:sz w:val="28"/>
          <w:szCs w:val="28"/>
          <w:highlight w:val="cyan"/>
        </w:rPr>
      </w:pPr>
      <w:r w:rsidRPr="0066470D">
        <w:rPr>
          <w:rFonts w:eastAsia="微軟正黑體"/>
          <w:b/>
          <w:color w:val="FF0000"/>
          <w:sz w:val="28"/>
          <w:szCs w:val="28"/>
          <w:highlight w:val="cyan"/>
          <w:u w:val="single"/>
        </w:rPr>
        <w:t xml:space="preserve">ON  DELETE  CASCADE </w:t>
      </w:r>
      <w:r w:rsidRPr="0066470D">
        <w:rPr>
          <w:rFonts w:eastAsia="微軟正黑體"/>
          <w:b/>
          <w:bCs/>
          <w:color w:val="800080"/>
          <w:sz w:val="28"/>
          <w:szCs w:val="28"/>
          <w:highlight w:val="cyan"/>
        </w:rPr>
        <w:t xml:space="preserve"> </w:t>
      </w:r>
    </w:p>
    <w:p w14:paraId="634B7B32" w14:textId="52C4AFA5" w:rsidR="00C526A3" w:rsidRPr="0066470D" w:rsidRDefault="00C526A3" w:rsidP="0066470D">
      <w:pPr>
        <w:adjustRightInd w:val="0"/>
        <w:snapToGrid w:val="0"/>
        <w:ind w:firstLineChars="350" w:firstLine="980"/>
        <w:jc w:val="both"/>
        <w:rPr>
          <w:rFonts w:eastAsia="微軟正黑體"/>
          <w:b/>
          <w:bCs/>
          <w:color w:val="FF0000"/>
          <w:sz w:val="28"/>
          <w:szCs w:val="28"/>
        </w:rPr>
      </w:pPr>
      <w:r w:rsidRPr="0066470D">
        <w:rPr>
          <w:rFonts w:eastAsia="微軟正黑體"/>
          <w:b/>
          <w:color w:val="FF0000"/>
          <w:sz w:val="28"/>
          <w:szCs w:val="28"/>
          <w:highlight w:val="cyan"/>
          <w:u w:val="single"/>
        </w:rPr>
        <w:t>ON  UPDATE  CASCADE</w:t>
      </w:r>
      <w:r w:rsidRPr="0066470D">
        <w:rPr>
          <w:rFonts w:eastAsia="微軟正黑體"/>
          <w:b/>
          <w:color w:val="FF0000"/>
          <w:sz w:val="28"/>
          <w:szCs w:val="28"/>
          <w:u w:val="single"/>
        </w:rPr>
        <w:t xml:space="preserve"> </w:t>
      </w:r>
    </w:p>
    <w:p w14:paraId="61C21649" w14:textId="77777777" w:rsidR="007E2744" w:rsidRPr="0066470D" w:rsidRDefault="00123D1D" w:rsidP="0066470D">
      <w:pPr>
        <w:adjustRightInd w:val="0"/>
        <w:snapToGrid w:val="0"/>
        <w:jc w:val="both"/>
        <w:rPr>
          <w:rFonts w:eastAsia="微軟正黑體"/>
          <w:b/>
          <w:color w:val="800080"/>
          <w:sz w:val="28"/>
          <w:szCs w:val="28"/>
          <w:highlight w:val="yellow"/>
        </w:rPr>
      </w:pPr>
      <w:r w:rsidRPr="0066470D">
        <w:rPr>
          <w:rFonts w:eastAsia="微軟正黑體"/>
          <w:b/>
          <w:bCs/>
          <w:color w:val="FF0000"/>
          <w:sz w:val="28"/>
          <w:szCs w:val="28"/>
        </w:rPr>
        <w:t xml:space="preserve"> </w:t>
      </w:r>
    </w:p>
    <w:p w14:paraId="6DDDE8A6" w14:textId="3E02B7F6" w:rsidR="007E2744" w:rsidRPr="0066470D" w:rsidRDefault="007E5F34" w:rsidP="0066470D">
      <w:pPr>
        <w:adjustRightInd w:val="0"/>
        <w:snapToGrid w:val="0"/>
        <w:jc w:val="both"/>
        <w:rPr>
          <w:rFonts w:eastAsia="微軟正黑體"/>
          <w:b/>
          <w:sz w:val="28"/>
          <w:szCs w:val="28"/>
        </w:rPr>
      </w:pPr>
      <w:r w:rsidRPr="0066470D">
        <w:rPr>
          <w:rFonts w:eastAsia="微軟正黑體"/>
          <w:b/>
          <w:noProof/>
          <w:sz w:val="28"/>
          <w:szCs w:val="28"/>
        </w:rPr>
        <w:drawing>
          <wp:inline distT="0" distB="0" distL="0" distR="0" wp14:anchorId="09583FFF" wp14:editId="5A436ADC">
            <wp:extent cx="6120130" cy="2600325"/>
            <wp:effectExtent l="0" t="0" r="0" b="952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2600325"/>
                    </a:xfrm>
                    <a:prstGeom prst="rect">
                      <a:avLst/>
                    </a:prstGeom>
                  </pic:spPr>
                </pic:pic>
              </a:graphicData>
            </a:graphic>
          </wp:inline>
        </w:drawing>
      </w:r>
    </w:p>
    <w:sectPr w:rsidR="007E2744" w:rsidRPr="0066470D" w:rsidSect="003539E0">
      <w:footerReference w:type="default" r:id="rId24"/>
      <w:pgSz w:w="11906" w:h="16838"/>
      <w:pgMar w:top="1134" w:right="1134" w:bottom="1134" w:left="1134"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D0BDCA" w14:textId="77777777" w:rsidR="006B72D1" w:rsidRDefault="006B72D1">
      <w:r>
        <w:separator/>
      </w:r>
    </w:p>
  </w:endnote>
  <w:endnote w:type="continuationSeparator" w:id="0">
    <w:p w14:paraId="19E82A8D" w14:textId="77777777" w:rsidR="006B72D1" w:rsidRDefault="006B7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標楷體">
    <w:altName w:val="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AFD76" w14:textId="77777777" w:rsidR="0028237D" w:rsidRDefault="0028237D">
    <w:pPr>
      <w:pStyle w:val="a4"/>
      <w:jc w:val="center"/>
    </w:pPr>
    <w:r>
      <w:fldChar w:fldCharType="begin"/>
    </w:r>
    <w:r>
      <w:instrText>PAGE   \* MERGEFORMAT</w:instrText>
    </w:r>
    <w:r>
      <w:fldChar w:fldCharType="separate"/>
    </w:r>
    <w:r w:rsidR="00812EA2" w:rsidRPr="00812EA2">
      <w:rPr>
        <w:noProof/>
        <w:lang w:val="zh-TW"/>
      </w:rPr>
      <w:t>7</w:t>
    </w:r>
    <w:r>
      <w:fldChar w:fldCharType="end"/>
    </w:r>
  </w:p>
  <w:p w14:paraId="3CBA5FE0" w14:textId="77777777" w:rsidR="0028237D" w:rsidRDefault="0028237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C1F8C" w14:textId="77777777" w:rsidR="006B72D1" w:rsidRDefault="006B72D1">
      <w:r>
        <w:separator/>
      </w:r>
    </w:p>
  </w:footnote>
  <w:footnote w:type="continuationSeparator" w:id="0">
    <w:p w14:paraId="013BD932" w14:textId="77777777" w:rsidR="006B72D1" w:rsidRDefault="006B72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58" type="#_x0000_t75" style="width:11.5pt;height:11.5pt" o:bullet="t">
        <v:imagedata r:id="rId1" o:title="msoA7FF"/>
      </v:shape>
    </w:pict>
  </w:numPicBullet>
  <w:abstractNum w:abstractNumId="0" w15:restartNumberingAfterBreak="0">
    <w:nsid w:val="02052058"/>
    <w:multiLevelType w:val="multilevel"/>
    <w:tmpl w:val="35EC06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eastAsia"/>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592C"/>
    <w:multiLevelType w:val="hybridMultilevel"/>
    <w:tmpl w:val="5DCE23CE"/>
    <w:lvl w:ilvl="0" w:tplc="0409000F">
      <w:start w:val="1"/>
      <w:numFmt w:val="decimal"/>
      <w:lvlText w:val="%1."/>
      <w:lvlJc w:val="left"/>
      <w:pPr>
        <w:ind w:left="480" w:hanging="480"/>
      </w:pPr>
    </w:lvl>
    <w:lvl w:ilvl="1" w:tplc="DA86DB72">
      <w:start w:val="1"/>
      <w:numFmt w:val="decimal"/>
      <w:lvlText w:val="(%2)."/>
      <w:lvlJc w:val="left"/>
      <w:pPr>
        <w:ind w:left="960" w:hanging="480"/>
      </w:pPr>
      <w:rPr>
        <w:rFonts w:hint="eastAsia"/>
        <w:color w:val="auto"/>
      </w:r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6EA6070"/>
    <w:multiLevelType w:val="multilevel"/>
    <w:tmpl w:val="02582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D31D3"/>
    <w:multiLevelType w:val="multilevel"/>
    <w:tmpl w:val="48E4C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01927"/>
    <w:multiLevelType w:val="multilevel"/>
    <w:tmpl w:val="2C2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D78DA"/>
    <w:multiLevelType w:val="hybridMultilevel"/>
    <w:tmpl w:val="36CEC64A"/>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48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BE07EE6"/>
    <w:multiLevelType w:val="hybridMultilevel"/>
    <w:tmpl w:val="E53A9786"/>
    <w:lvl w:ilvl="0" w:tplc="70A26E7E">
      <w:start w:val="1"/>
      <w:numFmt w:val="decimal"/>
      <w:lvlText w:val="(%1)."/>
      <w:lvlJc w:val="left"/>
      <w:pPr>
        <w:ind w:left="622" w:hanging="480"/>
      </w:pPr>
      <w:rPr>
        <w:rFonts w:hint="eastAsia"/>
        <w:color w:val="0000CC"/>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7" w15:restartNumberingAfterBreak="0">
    <w:nsid w:val="2DC8144C"/>
    <w:multiLevelType w:val="multilevel"/>
    <w:tmpl w:val="BBE2705A"/>
    <w:lvl w:ilvl="0">
      <w:start w:val="1"/>
      <w:numFmt w:val="decimal"/>
      <w:lvlText w:val="(%1)."/>
      <w:lvlJc w:val="left"/>
      <w:pPr>
        <w:tabs>
          <w:tab w:val="num" w:pos="644"/>
        </w:tabs>
        <w:ind w:left="644" w:hanging="360"/>
      </w:pPr>
      <w:rPr>
        <w:rFonts w:hint="eastAsia"/>
        <w:color w:val="auto"/>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8" w15:restartNumberingAfterBreak="0">
    <w:nsid w:val="33E9405F"/>
    <w:multiLevelType w:val="hybridMultilevel"/>
    <w:tmpl w:val="9B22FB62"/>
    <w:lvl w:ilvl="0" w:tplc="02C6AA6C">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5CA4CDD"/>
    <w:multiLevelType w:val="multilevel"/>
    <w:tmpl w:val="1138E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87B05"/>
    <w:multiLevelType w:val="multilevel"/>
    <w:tmpl w:val="A6CC80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eastAsia"/>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37180"/>
    <w:multiLevelType w:val="multilevel"/>
    <w:tmpl w:val="3ABE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E6430"/>
    <w:multiLevelType w:val="hybridMultilevel"/>
    <w:tmpl w:val="82EE844C"/>
    <w:lvl w:ilvl="0" w:tplc="1DEE7ED8">
      <w:start w:val="1"/>
      <w:numFmt w:val="bullet"/>
      <w:lvlText w:val=""/>
      <w:lvlJc w:val="left"/>
      <w:pPr>
        <w:ind w:left="905" w:hanging="480"/>
      </w:pPr>
      <w:rPr>
        <w:rFonts w:ascii="Wingdings" w:hAnsi="Wingdings" w:hint="default"/>
      </w:rPr>
    </w:lvl>
    <w:lvl w:ilvl="1" w:tplc="04090003" w:tentative="1">
      <w:start w:val="1"/>
      <w:numFmt w:val="bullet"/>
      <w:lvlText w:val=""/>
      <w:lvlJc w:val="left"/>
      <w:pPr>
        <w:ind w:left="1385" w:hanging="480"/>
      </w:pPr>
      <w:rPr>
        <w:rFonts w:ascii="Wingdings" w:hAnsi="Wingdings" w:hint="default"/>
      </w:rPr>
    </w:lvl>
    <w:lvl w:ilvl="2" w:tplc="04090005" w:tentative="1">
      <w:start w:val="1"/>
      <w:numFmt w:val="bullet"/>
      <w:lvlText w:val=""/>
      <w:lvlJc w:val="left"/>
      <w:pPr>
        <w:ind w:left="1865" w:hanging="480"/>
      </w:pPr>
      <w:rPr>
        <w:rFonts w:ascii="Wingdings" w:hAnsi="Wingdings" w:hint="default"/>
      </w:rPr>
    </w:lvl>
    <w:lvl w:ilvl="3" w:tplc="04090001" w:tentative="1">
      <w:start w:val="1"/>
      <w:numFmt w:val="bullet"/>
      <w:lvlText w:val=""/>
      <w:lvlJc w:val="left"/>
      <w:pPr>
        <w:ind w:left="2345" w:hanging="480"/>
      </w:pPr>
      <w:rPr>
        <w:rFonts w:ascii="Wingdings" w:hAnsi="Wingdings" w:hint="default"/>
      </w:rPr>
    </w:lvl>
    <w:lvl w:ilvl="4" w:tplc="04090003" w:tentative="1">
      <w:start w:val="1"/>
      <w:numFmt w:val="bullet"/>
      <w:lvlText w:val=""/>
      <w:lvlJc w:val="left"/>
      <w:pPr>
        <w:ind w:left="2825" w:hanging="480"/>
      </w:pPr>
      <w:rPr>
        <w:rFonts w:ascii="Wingdings" w:hAnsi="Wingdings" w:hint="default"/>
      </w:rPr>
    </w:lvl>
    <w:lvl w:ilvl="5" w:tplc="04090005" w:tentative="1">
      <w:start w:val="1"/>
      <w:numFmt w:val="bullet"/>
      <w:lvlText w:val=""/>
      <w:lvlJc w:val="left"/>
      <w:pPr>
        <w:ind w:left="3305" w:hanging="480"/>
      </w:pPr>
      <w:rPr>
        <w:rFonts w:ascii="Wingdings" w:hAnsi="Wingdings" w:hint="default"/>
      </w:rPr>
    </w:lvl>
    <w:lvl w:ilvl="6" w:tplc="04090001" w:tentative="1">
      <w:start w:val="1"/>
      <w:numFmt w:val="bullet"/>
      <w:lvlText w:val=""/>
      <w:lvlJc w:val="left"/>
      <w:pPr>
        <w:ind w:left="3785" w:hanging="480"/>
      </w:pPr>
      <w:rPr>
        <w:rFonts w:ascii="Wingdings" w:hAnsi="Wingdings" w:hint="default"/>
      </w:rPr>
    </w:lvl>
    <w:lvl w:ilvl="7" w:tplc="04090003" w:tentative="1">
      <w:start w:val="1"/>
      <w:numFmt w:val="bullet"/>
      <w:lvlText w:val=""/>
      <w:lvlJc w:val="left"/>
      <w:pPr>
        <w:ind w:left="4265" w:hanging="480"/>
      </w:pPr>
      <w:rPr>
        <w:rFonts w:ascii="Wingdings" w:hAnsi="Wingdings" w:hint="default"/>
      </w:rPr>
    </w:lvl>
    <w:lvl w:ilvl="8" w:tplc="04090005" w:tentative="1">
      <w:start w:val="1"/>
      <w:numFmt w:val="bullet"/>
      <w:lvlText w:val=""/>
      <w:lvlJc w:val="left"/>
      <w:pPr>
        <w:ind w:left="4745" w:hanging="480"/>
      </w:pPr>
      <w:rPr>
        <w:rFonts w:ascii="Wingdings" w:hAnsi="Wingdings" w:hint="default"/>
      </w:rPr>
    </w:lvl>
  </w:abstractNum>
  <w:abstractNum w:abstractNumId="13" w15:restartNumberingAfterBreak="0">
    <w:nsid w:val="435A1B6B"/>
    <w:multiLevelType w:val="multilevel"/>
    <w:tmpl w:val="01881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B41EF"/>
    <w:multiLevelType w:val="multilevel"/>
    <w:tmpl w:val="6298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6C47B8"/>
    <w:multiLevelType w:val="multilevel"/>
    <w:tmpl w:val="2AA6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BE3E30"/>
    <w:multiLevelType w:val="hybridMultilevel"/>
    <w:tmpl w:val="DCCC3396"/>
    <w:lvl w:ilvl="0" w:tplc="04090007">
      <w:start w:val="1"/>
      <w:numFmt w:val="bullet"/>
      <w:lvlText w:val=""/>
      <w:lvlPicBulletId w:val="0"/>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5EC61EC2"/>
    <w:multiLevelType w:val="hybridMultilevel"/>
    <w:tmpl w:val="84D693AA"/>
    <w:lvl w:ilvl="0" w:tplc="0C90506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49259F0"/>
    <w:multiLevelType w:val="hybridMultilevel"/>
    <w:tmpl w:val="4CC0D252"/>
    <w:lvl w:ilvl="0" w:tplc="3D0422AE">
      <w:start w:val="1"/>
      <w:numFmt w:val="decimal"/>
      <w:lvlText w:val="Step %1."/>
      <w:lvlJc w:val="left"/>
      <w:pPr>
        <w:ind w:left="480" w:hanging="480"/>
      </w:pPr>
      <w:rPr>
        <w:rFonts w:hint="default"/>
        <w:b/>
        <w:bCs/>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5"/>
  </w:num>
  <w:num w:numId="2">
    <w:abstractNumId w:val="18"/>
  </w:num>
  <w:num w:numId="3">
    <w:abstractNumId w:val="4"/>
  </w:num>
  <w:num w:numId="4">
    <w:abstractNumId w:val="6"/>
  </w:num>
  <w:num w:numId="5">
    <w:abstractNumId w:val="7"/>
  </w:num>
  <w:num w:numId="6">
    <w:abstractNumId w:val="1"/>
  </w:num>
  <w:num w:numId="7">
    <w:abstractNumId w:val="2"/>
  </w:num>
  <w:num w:numId="8">
    <w:abstractNumId w:val="9"/>
  </w:num>
  <w:num w:numId="9">
    <w:abstractNumId w:val="13"/>
  </w:num>
  <w:num w:numId="10">
    <w:abstractNumId w:val="3"/>
  </w:num>
  <w:num w:numId="11">
    <w:abstractNumId w:val="11"/>
  </w:num>
  <w:num w:numId="12">
    <w:abstractNumId w:val="15"/>
  </w:num>
  <w:num w:numId="13">
    <w:abstractNumId w:val="17"/>
  </w:num>
  <w:num w:numId="14">
    <w:abstractNumId w:val="12"/>
  </w:num>
  <w:num w:numId="15">
    <w:abstractNumId w:val="8"/>
  </w:num>
  <w:num w:numId="16">
    <w:abstractNumId w:val="16"/>
  </w:num>
  <w:num w:numId="17">
    <w:abstractNumId w:val="0"/>
  </w:num>
  <w:num w:numId="18">
    <w:abstractNumId w:val="10"/>
  </w:num>
  <w:num w:numId="19">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en-US" w:vendorID="64" w:dllVersion="4096" w:nlCheck="1" w:checkStyle="0"/>
  <w:activeWritingStyle w:appName="MSWord" w:lang="zh-TW" w:vendorID="64" w:dllVersion="0"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DUwtjSxsDQyNjIwszBS0lEKTi0uzszPAykwrAUA+YJDWiwAAAA="/>
  </w:docVars>
  <w:rsids>
    <w:rsidRoot w:val="009C2087"/>
    <w:rsid w:val="00006AF5"/>
    <w:rsid w:val="00012D76"/>
    <w:rsid w:val="000132E3"/>
    <w:rsid w:val="00020EC0"/>
    <w:rsid w:val="00027632"/>
    <w:rsid w:val="00031900"/>
    <w:rsid w:val="00036DD4"/>
    <w:rsid w:val="00037589"/>
    <w:rsid w:val="00044D67"/>
    <w:rsid w:val="0005058A"/>
    <w:rsid w:val="00071A33"/>
    <w:rsid w:val="00071CD3"/>
    <w:rsid w:val="00072291"/>
    <w:rsid w:val="00074143"/>
    <w:rsid w:val="00080C09"/>
    <w:rsid w:val="00081593"/>
    <w:rsid w:val="00084FC2"/>
    <w:rsid w:val="00091090"/>
    <w:rsid w:val="000948C0"/>
    <w:rsid w:val="0009797A"/>
    <w:rsid w:val="000A3A10"/>
    <w:rsid w:val="000A67C3"/>
    <w:rsid w:val="000C423F"/>
    <w:rsid w:val="000C7790"/>
    <w:rsid w:val="000E238B"/>
    <w:rsid w:val="000F16B8"/>
    <w:rsid w:val="000F2541"/>
    <w:rsid w:val="00103F1A"/>
    <w:rsid w:val="001119EB"/>
    <w:rsid w:val="0012042F"/>
    <w:rsid w:val="00123D1D"/>
    <w:rsid w:val="00136689"/>
    <w:rsid w:val="00147441"/>
    <w:rsid w:val="0014780D"/>
    <w:rsid w:val="00167451"/>
    <w:rsid w:val="00171E25"/>
    <w:rsid w:val="00182C11"/>
    <w:rsid w:val="001961B0"/>
    <w:rsid w:val="001A2159"/>
    <w:rsid w:val="001A2EA5"/>
    <w:rsid w:val="001A3082"/>
    <w:rsid w:val="001A4CD9"/>
    <w:rsid w:val="001B0C50"/>
    <w:rsid w:val="001B0CD1"/>
    <w:rsid w:val="001C42AA"/>
    <w:rsid w:val="001C6A11"/>
    <w:rsid w:val="001F0575"/>
    <w:rsid w:val="001F3926"/>
    <w:rsid w:val="002033A6"/>
    <w:rsid w:val="00213A1C"/>
    <w:rsid w:val="00221BFE"/>
    <w:rsid w:val="00224C63"/>
    <w:rsid w:val="0022556C"/>
    <w:rsid w:val="0022746D"/>
    <w:rsid w:val="00230F17"/>
    <w:rsid w:val="002372D0"/>
    <w:rsid w:val="002376A9"/>
    <w:rsid w:val="00237CBA"/>
    <w:rsid w:val="00241EA3"/>
    <w:rsid w:val="0024334F"/>
    <w:rsid w:val="00244C27"/>
    <w:rsid w:val="00256473"/>
    <w:rsid w:val="00265B97"/>
    <w:rsid w:val="00265FFC"/>
    <w:rsid w:val="00276C8C"/>
    <w:rsid w:val="0028237D"/>
    <w:rsid w:val="002848D2"/>
    <w:rsid w:val="002908EB"/>
    <w:rsid w:val="00292563"/>
    <w:rsid w:val="002949C8"/>
    <w:rsid w:val="002A0764"/>
    <w:rsid w:val="002A2C6D"/>
    <w:rsid w:val="002A2F33"/>
    <w:rsid w:val="002A7C23"/>
    <w:rsid w:val="002C073B"/>
    <w:rsid w:val="002C2818"/>
    <w:rsid w:val="002C5932"/>
    <w:rsid w:val="002C647E"/>
    <w:rsid w:val="002C64AB"/>
    <w:rsid w:val="002C784C"/>
    <w:rsid w:val="002D231E"/>
    <w:rsid w:val="002D5AEF"/>
    <w:rsid w:val="002D7C7E"/>
    <w:rsid w:val="002E3AD1"/>
    <w:rsid w:val="002E617D"/>
    <w:rsid w:val="002F2B7F"/>
    <w:rsid w:val="00310F07"/>
    <w:rsid w:val="0031399C"/>
    <w:rsid w:val="003175B6"/>
    <w:rsid w:val="00321DE1"/>
    <w:rsid w:val="00323FBB"/>
    <w:rsid w:val="003333ED"/>
    <w:rsid w:val="00347CFE"/>
    <w:rsid w:val="003526F5"/>
    <w:rsid w:val="00352B5F"/>
    <w:rsid w:val="003539E0"/>
    <w:rsid w:val="00355A3D"/>
    <w:rsid w:val="003742CE"/>
    <w:rsid w:val="00382C8F"/>
    <w:rsid w:val="00386E1B"/>
    <w:rsid w:val="003A30E9"/>
    <w:rsid w:val="003A5C57"/>
    <w:rsid w:val="003B4C09"/>
    <w:rsid w:val="003B56D7"/>
    <w:rsid w:val="003C318A"/>
    <w:rsid w:val="003E6E9A"/>
    <w:rsid w:val="003F2FA2"/>
    <w:rsid w:val="003F30CC"/>
    <w:rsid w:val="003F3DE8"/>
    <w:rsid w:val="003F706A"/>
    <w:rsid w:val="003F79B0"/>
    <w:rsid w:val="004052A5"/>
    <w:rsid w:val="00413095"/>
    <w:rsid w:val="00414AD4"/>
    <w:rsid w:val="00420823"/>
    <w:rsid w:val="00421EF0"/>
    <w:rsid w:val="004300D9"/>
    <w:rsid w:val="0043108B"/>
    <w:rsid w:val="00436797"/>
    <w:rsid w:val="0044007B"/>
    <w:rsid w:val="00470855"/>
    <w:rsid w:val="0047253B"/>
    <w:rsid w:val="00481FB8"/>
    <w:rsid w:val="00482770"/>
    <w:rsid w:val="004840E3"/>
    <w:rsid w:val="0048458A"/>
    <w:rsid w:val="004A10EB"/>
    <w:rsid w:val="004A11A4"/>
    <w:rsid w:val="004A6D87"/>
    <w:rsid w:val="004B0BDC"/>
    <w:rsid w:val="004B2747"/>
    <w:rsid w:val="004B5649"/>
    <w:rsid w:val="004B6CCB"/>
    <w:rsid w:val="004C0385"/>
    <w:rsid w:val="004C4793"/>
    <w:rsid w:val="004C4BCE"/>
    <w:rsid w:val="004C592E"/>
    <w:rsid w:val="004D0746"/>
    <w:rsid w:val="004E3743"/>
    <w:rsid w:val="004E52D7"/>
    <w:rsid w:val="004F4C53"/>
    <w:rsid w:val="004F5F8B"/>
    <w:rsid w:val="0050166C"/>
    <w:rsid w:val="00506590"/>
    <w:rsid w:val="00507EAF"/>
    <w:rsid w:val="00513FEC"/>
    <w:rsid w:val="00515D58"/>
    <w:rsid w:val="00516E26"/>
    <w:rsid w:val="00523F1B"/>
    <w:rsid w:val="0053516A"/>
    <w:rsid w:val="0053608E"/>
    <w:rsid w:val="00550101"/>
    <w:rsid w:val="00551471"/>
    <w:rsid w:val="00560553"/>
    <w:rsid w:val="00563E41"/>
    <w:rsid w:val="00565625"/>
    <w:rsid w:val="00567BBF"/>
    <w:rsid w:val="0057290A"/>
    <w:rsid w:val="00574672"/>
    <w:rsid w:val="005823C3"/>
    <w:rsid w:val="005B25E1"/>
    <w:rsid w:val="005C1C31"/>
    <w:rsid w:val="005C1CB4"/>
    <w:rsid w:val="005D4886"/>
    <w:rsid w:val="005D4F59"/>
    <w:rsid w:val="005E0528"/>
    <w:rsid w:val="005E0B02"/>
    <w:rsid w:val="005E59DB"/>
    <w:rsid w:val="005F082A"/>
    <w:rsid w:val="005F2AB0"/>
    <w:rsid w:val="005F550A"/>
    <w:rsid w:val="005F6948"/>
    <w:rsid w:val="00605A2F"/>
    <w:rsid w:val="0061066E"/>
    <w:rsid w:val="006201A2"/>
    <w:rsid w:val="006222FE"/>
    <w:rsid w:val="006243D5"/>
    <w:rsid w:val="00627BB2"/>
    <w:rsid w:val="00632EBA"/>
    <w:rsid w:val="0063494B"/>
    <w:rsid w:val="00640210"/>
    <w:rsid w:val="00640A17"/>
    <w:rsid w:val="00641268"/>
    <w:rsid w:val="006427A6"/>
    <w:rsid w:val="0064461C"/>
    <w:rsid w:val="006504F3"/>
    <w:rsid w:val="006605AA"/>
    <w:rsid w:val="0066470D"/>
    <w:rsid w:val="00664DB6"/>
    <w:rsid w:val="006659A8"/>
    <w:rsid w:val="00677D92"/>
    <w:rsid w:val="00684D04"/>
    <w:rsid w:val="0068609D"/>
    <w:rsid w:val="006914ED"/>
    <w:rsid w:val="006957F5"/>
    <w:rsid w:val="006A7BB5"/>
    <w:rsid w:val="006B72D1"/>
    <w:rsid w:val="006B7937"/>
    <w:rsid w:val="006C493B"/>
    <w:rsid w:val="006E215F"/>
    <w:rsid w:val="006E58C8"/>
    <w:rsid w:val="006E64C5"/>
    <w:rsid w:val="006E7E1E"/>
    <w:rsid w:val="006F3E1E"/>
    <w:rsid w:val="006F75D6"/>
    <w:rsid w:val="0070721A"/>
    <w:rsid w:val="0071102E"/>
    <w:rsid w:val="0071166B"/>
    <w:rsid w:val="00712C01"/>
    <w:rsid w:val="00720DD7"/>
    <w:rsid w:val="00726386"/>
    <w:rsid w:val="0074626C"/>
    <w:rsid w:val="00750CE8"/>
    <w:rsid w:val="007542A0"/>
    <w:rsid w:val="00760983"/>
    <w:rsid w:val="00760BA8"/>
    <w:rsid w:val="00766788"/>
    <w:rsid w:val="007678DC"/>
    <w:rsid w:val="00767B90"/>
    <w:rsid w:val="0078349A"/>
    <w:rsid w:val="00783C09"/>
    <w:rsid w:val="00793262"/>
    <w:rsid w:val="00794231"/>
    <w:rsid w:val="007957FE"/>
    <w:rsid w:val="007A1A18"/>
    <w:rsid w:val="007B281E"/>
    <w:rsid w:val="007C18FB"/>
    <w:rsid w:val="007C1DAD"/>
    <w:rsid w:val="007C27D8"/>
    <w:rsid w:val="007C348D"/>
    <w:rsid w:val="007C51FA"/>
    <w:rsid w:val="007D1E98"/>
    <w:rsid w:val="007D3843"/>
    <w:rsid w:val="007E0587"/>
    <w:rsid w:val="007E2744"/>
    <w:rsid w:val="007E5F34"/>
    <w:rsid w:val="00801897"/>
    <w:rsid w:val="0080307A"/>
    <w:rsid w:val="0080307B"/>
    <w:rsid w:val="00810002"/>
    <w:rsid w:val="00811E9B"/>
    <w:rsid w:val="00812EA2"/>
    <w:rsid w:val="00814593"/>
    <w:rsid w:val="0081778B"/>
    <w:rsid w:val="00821B79"/>
    <w:rsid w:val="00822287"/>
    <w:rsid w:val="00826E90"/>
    <w:rsid w:val="00832164"/>
    <w:rsid w:val="00836759"/>
    <w:rsid w:val="0084362D"/>
    <w:rsid w:val="00863366"/>
    <w:rsid w:val="008679E9"/>
    <w:rsid w:val="00877609"/>
    <w:rsid w:val="0088182A"/>
    <w:rsid w:val="0088207C"/>
    <w:rsid w:val="00882955"/>
    <w:rsid w:val="008876F5"/>
    <w:rsid w:val="00896478"/>
    <w:rsid w:val="008A094A"/>
    <w:rsid w:val="008A1340"/>
    <w:rsid w:val="008A2A10"/>
    <w:rsid w:val="008A4A3E"/>
    <w:rsid w:val="008A620E"/>
    <w:rsid w:val="008B2CDC"/>
    <w:rsid w:val="008B44D5"/>
    <w:rsid w:val="008B7B64"/>
    <w:rsid w:val="008C0458"/>
    <w:rsid w:val="008D16F7"/>
    <w:rsid w:val="008D4283"/>
    <w:rsid w:val="008D5CC7"/>
    <w:rsid w:val="008E2AE1"/>
    <w:rsid w:val="008F0100"/>
    <w:rsid w:val="008F4FBF"/>
    <w:rsid w:val="008F6E05"/>
    <w:rsid w:val="009218D1"/>
    <w:rsid w:val="00925E11"/>
    <w:rsid w:val="00931367"/>
    <w:rsid w:val="009418EE"/>
    <w:rsid w:val="00943516"/>
    <w:rsid w:val="009537A8"/>
    <w:rsid w:val="00956F20"/>
    <w:rsid w:val="00961FF2"/>
    <w:rsid w:val="00970695"/>
    <w:rsid w:val="00971806"/>
    <w:rsid w:val="00972E86"/>
    <w:rsid w:val="00975280"/>
    <w:rsid w:val="00977676"/>
    <w:rsid w:val="00981816"/>
    <w:rsid w:val="00982A02"/>
    <w:rsid w:val="00985EE1"/>
    <w:rsid w:val="00986AB5"/>
    <w:rsid w:val="009957FB"/>
    <w:rsid w:val="00995F4C"/>
    <w:rsid w:val="009B5628"/>
    <w:rsid w:val="009C0022"/>
    <w:rsid w:val="009C2087"/>
    <w:rsid w:val="009C5436"/>
    <w:rsid w:val="009C6C5B"/>
    <w:rsid w:val="009D1FD4"/>
    <w:rsid w:val="009E1A00"/>
    <w:rsid w:val="009E4E21"/>
    <w:rsid w:val="009F40A1"/>
    <w:rsid w:val="009F444F"/>
    <w:rsid w:val="009F5ECC"/>
    <w:rsid w:val="009F770F"/>
    <w:rsid w:val="00A004A6"/>
    <w:rsid w:val="00A01EDE"/>
    <w:rsid w:val="00A1629D"/>
    <w:rsid w:val="00A248B1"/>
    <w:rsid w:val="00A25387"/>
    <w:rsid w:val="00A31260"/>
    <w:rsid w:val="00A339BD"/>
    <w:rsid w:val="00A37E1D"/>
    <w:rsid w:val="00A42B20"/>
    <w:rsid w:val="00A54C30"/>
    <w:rsid w:val="00A61C6A"/>
    <w:rsid w:val="00A65AC6"/>
    <w:rsid w:val="00A726A3"/>
    <w:rsid w:val="00A74F76"/>
    <w:rsid w:val="00A75050"/>
    <w:rsid w:val="00A80244"/>
    <w:rsid w:val="00A805EF"/>
    <w:rsid w:val="00A95934"/>
    <w:rsid w:val="00AA194E"/>
    <w:rsid w:val="00AA6CC5"/>
    <w:rsid w:val="00AB133B"/>
    <w:rsid w:val="00AB3E61"/>
    <w:rsid w:val="00AD55EC"/>
    <w:rsid w:val="00AD7B49"/>
    <w:rsid w:val="00AE0AB4"/>
    <w:rsid w:val="00AE2C0E"/>
    <w:rsid w:val="00AF35D4"/>
    <w:rsid w:val="00AF529A"/>
    <w:rsid w:val="00B00D4D"/>
    <w:rsid w:val="00B02B6A"/>
    <w:rsid w:val="00B068E9"/>
    <w:rsid w:val="00B07336"/>
    <w:rsid w:val="00B13F21"/>
    <w:rsid w:val="00B15F18"/>
    <w:rsid w:val="00B24906"/>
    <w:rsid w:val="00B24AE5"/>
    <w:rsid w:val="00B260A3"/>
    <w:rsid w:val="00B27550"/>
    <w:rsid w:val="00B34DD7"/>
    <w:rsid w:val="00B34F0D"/>
    <w:rsid w:val="00B42C08"/>
    <w:rsid w:val="00B42F80"/>
    <w:rsid w:val="00B47507"/>
    <w:rsid w:val="00B55A4C"/>
    <w:rsid w:val="00B575F4"/>
    <w:rsid w:val="00B57883"/>
    <w:rsid w:val="00B7033C"/>
    <w:rsid w:val="00B725A9"/>
    <w:rsid w:val="00B73403"/>
    <w:rsid w:val="00B758B0"/>
    <w:rsid w:val="00B817C9"/>
    <w:rsid w:val="00B82CED"/>
    <w:rsid w:val="00B87B5F"/>
    <w:rsid w:val="00B907CF"/>
    <w:rsid w:val="00BA133B"/>
    <w:rsid w:val="00BA65EC"/>
    <w:rsid w:val="00BA6609"/>
    <w:rsid w:val="00BA6EBE"/>
    <w:rsid w:val="00BB355B"/>
    <w:rsid w:val="00BB43F3"/>
    <w:rsid w:val="00BC6EA9"/>
    <w:rsid w:val="00BF6B55"/>
    <w:rsid w:val="00BF755C"/>
    <w:rsid w:val="00C05518"/>
    <w:rsid w:val="00C07432"/>
    <w:rsid w:val="00C117D2"/>
    <w:rsid w:val="00C13093"/>
    <w:rsid w:val="00C17417"/>
    <w:rsid w:val="00C206D4"/>
    <w:rsid w:val="00C23701"/>
    <w:rsid w:val="00C25186"/>
    <w:rsid w:val="00C43153"/>
    <w:rsid w:val="00C524BA"/>
    <w:rsid w:val="00C526A3"/>
    <w:rsid w:val="00C53A3C"/>
    <w:rsid w:val="00C55BCE"/>
    <w:rsid w:val="00C625E2"/>
    <w:rsid w:val="00C72CA9"/>
    <w:rsid w:val="00C7555B"/>
    <w:rsid w:val="00C952D5"/>
    <w:rsid w:val="00CA3F3F"/>
    <w:rsid w:val="00CB36A7"/>
    <w:rsid w:val="00CB5E59"/>
    <w:rsid w:val="00CB7157"/>
    <w:rsid w:val="00CC0359"/>
    <w:rsid w:val="00CD2336"/>
    <w:rsid w:val="00CD6BE7"/>
    <w:rsid w:val="00CE08DA"/>
    <w:rsid w:val="00CE10B9"/>
    <w:rsid w:val="00CE79FE"/>
    <w:rsid w:val="00CF6803"/>
    <w:rsid w:val="00CF731A"/>
    <w:rsid w:val="00D00EC2"/>
    <w:rsid w:val="00D0126D"/>
    <w:rsid w:val="00D033BE"/>
    <w:rsid w:val="00D10A73"/>
    <w:rsid w:val="00D11862"/>
    <w:rsid w:val="00D1633C"/>
    <w:rsid w:val="00D203B7"/>
    <w:rsid w:val="00D21FD1"/>
    <w:rsid w:val="00D33AE3"/>
    <w:rsid w:val="00D34F13"/>
    <w:rsid w:val="00D3541E"/>
    <w:rsid w:val="00D41D6A"/>
    <w:rsid w:val="00D4306D"/>
    <w:rsid w:val="00D72D01"/>
    <w:rsid w:val="00D76763"/>
    <w:rsid w:val="00D86B53"/>
    <w:rsid w:val="00D96945"/>
    <w:rsid w:val="00DA53CE"/>
    <w:rsid w:val="00DA7191"/>
    <w:rsid w:val="00DB0DF0"/>
    <w:rsid w:val="00DB2D70"/>
    <w:rsid w:val="00DB37C0"/>
    <w:rsid w:val="00DB580A"/>
    <w:rsid w:val="00DB5B57"/>
    <w:rsid w:val="00DB7960"/>
    <w:rsid w:val="00DB7AD2"/>
    <w:rsid w:val="00DC0801"/>
    <w:rsid w:val="00DC353E"/>
    <w:rsid w:val="00DC4ABC"/>
    <w:rsid w:val="00DF1D1E"/>
    <w:rsid w:val="00E001D3"/>
    <w:rsid w:val="00E00299"/>
    <w:rsid w:val="00E06BB3"/>
    <w:rsid w:val="00E14EF1"/>
    <w:rsid w:val="00E16EEE"/>
    <w:rsid w:val="00E21DD5"/>
    <w:rsid w:val="00E23473"/>
    <w:rsid w:val="00E2421A"/>
    <w:rsid w:val="00E279B6"/>
    <w:rsid w:val="00E32787"/>
    <w:rsid w:val="00E424B8"/>
    <w:rsid w:val="00E45A86"/>
    <w:rsid w:val="00E45CE0"/>
    <w:rsid w:val="00E5643F"/>
    <w:rsid w:val="00E7270E"/>
    <w:rsid w:val="00E73558"/>
    <w:rsid w:val="00E746FC"/>
    <w:rsid w:val="00E80EB7"/>
    <w:rsid w:val="00E8505D"/>
    <w:rsid w:val="00E853E6"/>
    <w:rsid w:val="00E85583"/>
    <w:rsid w:val="00E87DCB"/>
    <w:rsid w:val="00E971B6"/>
    <w:rsid w:val="00EA6BB2"/>
    <w:rsid w:val="00EB3247"/>
    <w:rsid w:val="00ED23CF"/>
    <w:rsid w:val="00ED3A95"/>
    <w:rsid w:val="00ED735A"/>
    <w:rsid w:val="00ED749B"/>
    <w:rsid w:val="00EE1C96"/>
    <w:rsid w:val="00EE692D"/>
    <w:rsid w:val="00EE753D"/>
    <w:rsid w:val="00EF2F30"/>
    <w:rsid w:val="00EF4716"/>
    <w:rsid w:val="00EF4750"/>
    <w:rsid w:val="00EF619D"/>
    <w:rsid w:val="00EF75A3"/>
    <w:rsid w:val="00F02425"/>
    <w:rsid w:val="00F03A04"/>
    <w:rsid w:val="00F04C6A"/>
    <w:rsid w:val="00F1631A"/>
    <w:rsid w:val="00F23295"/>
    <w:rsid w:val="00F56164"/>
    <w:rsid w:val="00F627B6"/>
    <w:rsid w:val="00F63794"/>
    <w:rsid w:val="00F64110"/>
    <w:rsid w:val="00F663D8"/>
    <w:rsid w:val="00F679EB"/>
    <w:rsid w:val="00F715F2"/>
    <w:rsid w:val="00F746B7"/>
    <w:rsid w:val="00F75E3B"/>
    <w:rsid w:val="00F830D0"/>
    <w:rsid w:val="00F92AF0"/>
    <w:rsid w:val="00F93AC4"/>
    <w:rsid w:val="00F947E3"/>
    <w:rsid w:val="00FA0185"/>
    <w:rsid w:val="00FA2913"/>
    <w:rsid w:val="00FA5948"/>
    <w:rsid w:val="00FB45B7"/>
    <w:rsid w:val="00FB4A5B"/>
    <w:rsid w:val="00FB5AD7"/>
    <w:rsid w:val="00FB744A"/>
    <w:rsid w:val="00FC0267"/>
    <w:rsid w:val="00FC6566"/>
    <w:rsid w:val="00FE0C2D"/>
    <w:rsid w:val="00FE4376"/>
    <w:rsid w:val="00FE52E5"/>
    <w:rsid w:val="00FF3D97"/>
    <w:rsid w:val="00FF525E"/>
    <w:rsid w:val="00FF6755"/>
    <w:rsid w:val="00FF688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E2BCA6"/>
  <w15:chartTrackingRefBased/>
  <w15:docId w15:val="{D9CF214A-AADA-44CF-AA15-984549526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9797A"/>
    <w:pPr>
      <w:widowControl w:val="0"/>
    </w:pPr>
    <w:rPr>
      <w:kern w:val="2"/>
      <w:sz w:val="24"/>
      <w:szCs w:val="24"/>
    </w:rPr>
  </w:style>
  <w:style w:type="paragraph" w:styleId="1">
    <w:name w:val="heading 1"/>
    <w:basedOn w:val="a"/>
    <w:next w:val="a"/>
    <w:link w:val="10"/>
    <w:qFormat/>
    <w:rsid w:val="0043108B"/>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semiHidden/>
    <w:unhideWhenUsed/>
    <w:qFormat/>
    <w:rsid w:val="003F2FA2"/>
    <w:pPr>
      <w:keepNext/>
      <w:spacing w:line="720" w:lineRule="auto"/>
      <w:outlineLvl w:val="1"/>
    </w:pPr>
    <w:rPr>
      <w:rFonts w:ascii="Calibri Light" w:hAnsi="Calibri Light"/>
      <w:b/>
      <w:bCs/>
      <w:sz w:val="48"/>
      <w:szCs w:val="48"/>
    </w:rPr>
  </w:style>
  <w:style w:type="paragraph" w:styleId="3">
    <w:name w:val="heading 3"/>
    <w:basedOn w:val="a"/>
    <w:next w:val="a"/>
    <w:link w:val="30"/>
    <w:semiHidden/>
    <w:unhideWhenUsed/>
    <w:qFormat/>
    <w:rsid w:val="003F2FA2"/>
    <w:pPr>
      <w:keepNext/>
      <w:spacing w:line="720" w:lineRule="auto"/>
      <w:outlineLvl w:val="2"/>
    </w:pPr>
    <w:rPr>
      <w:rFonts w:ascii="Calibri Light" w:hAnsi="Calibri Light"/>
      <w:b/>
      <w:bCs/>
      <w:sz w:val="36"/>
      <w:szCs w:val="36"/>
    </w:rPr>
  </w:style>
  <w:style w:type="paragraph" w:styleId="4">
    <w:name w:val="heading 4"/>
    <w:basedOn w:val="a"/>
    <w:link w:val="40"/>
    <w:uiPriority w:val="9"/>
    <w:qFormat/>
    <w:rsid w:val="008F4FBF"/>
    <w:pPr>
      <w:widowControl/>
      <w:spacing w:before="100" w:beforeAutospacing="1" w:after="100" w:afterAutospacing="1"/>
      <w:outlineLvl w:val="3"/>
    </w:pPr>
    <w:rPr>
      <w:rFonts w:ascii="新細明體" w:hAnsi="新細明體" w:cs="新細明體"/>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rsid w:val="009C20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paragraph" w:styleId="a3">
    <w:name w:val="header"/>
    <w:basedOn w:val="a"/>
    <w:rsid w:val="004A6D87"/>
    <w:pPr>
      <w:tabs>
        <w:tab w:val="center" w:pos="4153"/>
        <w:tab w:val="right" w:pos="8306"/>
      </w:tabs>
      <w:snapToGrid w:val="0"/>
    </w:pPr>
    <w:rPr>
      <w:sz w:val="20"/>
      <w:szCs w:val="20"/>
    </w:rPr>
  </w:style>
  <w:style w:type="paragraph" w:styleId="a4">
    <w:name w:val="footer"/>
    <w:basedOn w:val="a"/>
    <w:link w:val="a5"/>
    <w:uiPriority w:val="99"/>
    <w:rsid w:val="004A6D87"/>
    <w:pPr>
      <w:tabs>
        <w:tab w:val="center" w:pos="4153"/>
        <w:tab w:val="right" w:pos="8306"/>
      </w:tabs>
      <w:snapToGrid w:val="0"/>
    </w:pPr>
    <w:rPr>
      <w:sz w:val="20"/>
      <w:szCs w:val="20"/>
    </w:rPr>
  </w:style>
  <w:style w:type="table" w:styleId="a6">
    <w:name w:val="Table Grid"/>
    <w:basedOn w:val="a1"/>
    <w:uiPriority w:val="39"/>
    <w:rsid w:val="00CD2336"/>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506590"/>
    <w:pPr>
      <w:widowControl/>
      <w:ind w:leftChars="200" w:left="480"/>
    </w:pPr>
    <w:rPr>
      <w:rFonts w:ascii="新細明體" w:hAnsi="新細明體" w:cs="新細明體"/>
      <w:kern w:val="0"/>
    </w:rPr>
  </w:style>
  <w:style w:type="character" w:customStyle="1" w:styleId="a5">
    <w:name w:val="頁尾 字元"/>
    <w:link w:val="a4"/>
    <w:uiPriority w:val="99"/>
    <w:rsid w:val="0028237D"/>
    <w:rPr>
      <w:kern w:val="2"/>
    </w:rPr>
  </w:style>
  <w:style w:type="character" w:customStyle="1" w:styleId="termtext">
    <w:name w:val="termtext"/>
    <w:rsid w:val="002D5AEF"/>
  </w:style>
  <w:style w:type="character" w:styleId="a8">
    <w:name w:val="Emphasis"/>
    <w:uiPriority w:val="20"/>
    <w:qFormat/>
    <w:rsid w:val="002372D0"/>
    <w:rPr>
      <w:i/>
      <w:iCs/>
    </w:rPr>
  </w:style>
  <w:style w:type="character" w:customStyle="1" w:styleId="40">
    <w:name w:val="標題 4 字元"/>
    <w:link w:val="4"/>
    <w:uiPriority w:val="9"/>
    <w:rsid w:val="008F4FBF"/>
    <w:rPr>
      <w:rFonts w:ascii="新細明體" w:hAnsi="新細明體" w:cs="新細明體"/>
      <w:b/>
      <w:bCs/>
      <w:sz w:val="24"/>
      <w:szCs w:val="24"/>
    </w:rPr>
  </w:style>
  <w:style w:type="character" w:styleId="a9">
    <w:name w:val="Hyperlink"/>
    <w:uiPriority w:val="99"/>
    <w:unhideWhenUsed/>
    <w:rsid w:val="008F4FBF"/>
    <w:rPr>
      <w:color w:val="0000FF"/>
      <w:u w:val="single"/>
    </w:rPr>
  </w:style>
  <w:style w:type="paragraph" w:styleId="Web">
    <w:name w:val="Normal (Web)"/>
    <w:basedOn w:val="a"/>
    <w:uiPriority w:val="99"/>
    <w:unhideWhenUsed/>
    <w:rsid w:val="008F4FBF"/>
    <w:pPr>
      <w:widowControl/>
      <w:spacing w:before="100" w:beforeAutospacing="1" w:after="100" w:afterAutospacing="1"/>
    </w:pPr>
    <w:rPr>
      <w:rFonts w:ascii="新細明體" w:hAnsi="新細明體" w:cs="新細明體"/>
      <w:kern w:val="0"/>
    </w:rPr>
  </w:style>
  <w:style w:type="character" w:styleId="HTML1">
    <w:name w:val="HTML Code"/>
    <w:uiPriority w:val="99"/>
    <w:unhideWhenUsed/>
    <w:rsid w:val="008F4FBF"/>
    <w:rPr>
      <w:rFonts w:ascii="細明體" w:eastAsia="細明體" w:hAnsi="細明體" w:cs="細明體"/>
      <w:sz w:val="24"/>
      <w:szCs w:val="24"/>
    </w:rPr>
  </w:style>
  <w:style w:type="character" w:customStyle="1" w:styleId="HTML0">
    <w:name w:val="HTML 預設格式 字元"/>
    <w:link w:val="HTML"/>
    <w:uiPriority w:val="99"/>
    <w:rsid w:val="008F4FBF"/>
    <w:rPr>
      <w:rFonts w:ascii="細明體" w:eastAsia="細明體" w:hAnsi="細明體" w:cs="細明體"/>
      <w:sz w:val="24"/>
      <w:szCs w:val="24"/>
    </w:rPr>
  </w:style>
  <w:style w:type="character" w:styleId="aa">
    <w:name w:val="Strong"/>
    <w:uiPriority w:val="22"/>
    <w:qFormat/>
    <w:rsid w:val="003F2FA2"/>
    <w:rPr>
      <w:b/>
      <w:bCs/>
    </w:rPr>
  </w:style>
  <w:style w:type="character" w:customStyle="1" w:styleId="20">
    <w:name w:val="標題 2 字元"/>
    <w:link w:val="2"/>
    <w:semiHidden/>
    <w:rsid w:val="003F2FA2"/>
    <w:rPr>
      <w:rFonts w:ascii="Calibri Light" w:eastAsia="新細明體" w:hAnsi="Calibri Light" w:cs="Times New Roman"/>
      <w:b/>
      <w:bCs/>
      <w:kern w:val="2"/>
      <w:sz w:val="48"/>
      <w:szCs w:val="48"/>
    </w:rPr>
  </w:style>
  <w:style w:type="character" w:customStyle="1" w:styleId="30">
    <w:name w:val="標題 3 字元"/>
    <w:link w:val="3"/>
    <w:semiHidden/>
    <w:rsid w:val="003F2FA2"/>
    <w:rPr>
      <w:rFonts w:ascii="Calibri Light" w:eastAsia="新細明體" w:hAnsi="Calibri Light" w:cs="Times New Roman"/>
      <w:b/>
      <w:bCs/>
      <w:kern w:val="2"/>
      <w:sz w:val="36"/>
      <w:szCs w:val="36"/>
    </w:rPr>
  </w:style>
  <w:style w:type="character" w:customStyle="1" w:styleId="11">
    <w:name w:val="強調斜體1"/>
    <w:rsid w:val="001A2159"/>
  </w:style>
  <w:style w:type="character" w:customStyle="1" w:styleId="webworksnumber">
    <w:name w:val="webworks_number"/>
    <w:rsid w:val="001A2159"/>
  </w:style>
  <w:style w:type="character" w:customStyle="1" w:styleId="10">
    <w:name w:val="標題 1 字元"/>
    <w:basedOn w:val="a0"/>
    <w:link w:val="1"/>
    <w:rsid w:val="0043108B"/>
    <w:rPr>
      <w:rFonts w:asciiTheme="majorHAnsi" w:eastAsiaTheme="majorEastAsia" w:hAnsiTheme="majorHAnsi" w:cstheme="majorBidi"/>
      <w:b/>
      <w:bCs/>
      <w:kern w:val="52"/>
      <w:sz w:val="52"/>
      <w:szCs w:val="52"/>
    </w:rPr>
  </w:style>
  <w:style w:type="character" w:customStyle="1" w:styleId="by-author">
    <w:name w:val="by-author"/>
    <w:rsid w:val="0043108B"/>
  </w:style>
  <w:style w:type="character" w:customStyle="1" w:styleId="author">
    <w:name w:val="author"/>
    <w:rsid w:val="0043108B"/>
  </w:style>
  <w:style w:type="paragraph" w:customStyle="1" w:styleId="df3vjf">
    <w:name w:val="df3vjf"/>
    <w:basedOn w:val="a"/>
    <w:rsid w:val="00B24906"/>
    <w:pPr>
      <w:widowControl/>
      <w:spacing w:before="100" w:beforeAutospacing="1" w:after="100" w:afterAutospacing="1"/>
    </w:pPr>
    <w:rPr>
      <w:rFonts w:ascii="新細明體" w:hAnsi="新細明體" w:cs="新細明體"/>
      <w:kern w:val="0"/>
    </w:rPr>
  </w:style>
  <w:style w:type="character" w:customStyle="1" w:styleId="t286pc">
    <w:name w:val="t286pc"/>
    <w:basedOn w:val="a0"/>
    <w:rsid w:val="00B249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975591">
      <w:bodyDiv w:val="1"/>
      <w:marLeft w:val="0"/>
      <w:marRight w:val="0"/>
      <w:marTop w:val="0"/>
      <w:marBottom w:val="0"/>
      <w:divBdr>
        <w:top w:val="none" w:sz="0" w:space="0" w:color="auto"/>
        <w:left w:val="none" w:sz="0" w:space="0" w:color="auto"/>
        <w:bottom w:val="none" w:sz="0" w:space="0" w:color="auto"/>
        <w:right w:val="none" w:sz="0" w:space="0" w:color="auto"/>
      </w:divBdr>
    </w:div>
    <w:div w:id="170146599">
      <w:bodyDiv w:val="1"/>
      <w:marLeft w:val="0"/>
      <w:marRight w:val="0"/>
      <w:marTop w:val="0"/>
      <w:marBottom w:val="0"/>
      <w:divBdr>
        <w:top w:val="none" w:sz="0" w:space="0" w:color="auto"/>
        <w:left w:val="none" w:sz="0" w:space="0" w:color="auto"/>
        <w:bottom w:val="none" w:sz="0" w:space="0" w:color="auto"/>
        <w:right w:val="none" w:sz="0" w:space="0" w:color="auto"/>
      </w:divBdr>
    </w:div>
    <w:div w:id="175653608">
      <w:bodyDiv w:val="1"/>
      <w:marLeft w:val="0"/>
      <w:marRight w:val="0"/>
      <w:marTop w:val="0"/>
      <w:marBottom w:val="0"/>
      <w:divBdr>
        <w:top w:val="none" w:sz="0" w:space="0" w:color="auto"/>
        <w:left w:val="none" w:sz="0" w:space="0" w:color="auto"/>
        <w:bottom w:val="none" w:sz="0" w:space="0" w:color="auto"/>
        <w:right w:val="none" w:sz="0" w:space="0" w:color="auto"/>
      </w:divBdr>
    </w:div>
    <w:div w:id="248202679">
      <w:bodyDiv w:val="1"/>
      <w:marLeft w:val="0"/>
      <w:marRight w:val="0"/>
      <w:marTop w:val="0"/>
      <w:marBottom w:val="0"/>
      <w:divBdr>
        <w:top w:val="none" w:sz="0" w:space="0" w:color="auto"/>
        <w:left w:val="none" w:sz="0" w:space="0" w:color="auto"/>
        <w:bottom w:val="none" w:sz="0" w:space="0" w:color="auto"/>
        <w:right w:val="none" w:sz="0" w:space="0" w:color="auto"/>
      </w:divBdr>
      <w:divsChild>
        <w:div w:id="862136870">
          <w:marLeft w:val="0"/>
          <w:marRight w:val="0"/>
          <w:marTop w:val="0"/>
          <w:marBottom w:val="0"/>
          <w:divBdr>
            <w:top w:val="none" w:sz="0" w:space="0" w:color="auto"/>
            <w:left w:val="none" w:sz="0" w:space="0" w:color="auto"/>
            <w:bottom w:val="none" w:sz="0" w:space="0" w:color="auto"/>
            <w:right w:val="none" w:sz="0" w:space="0" w:color="auto"/>
          </w:divBdr>
          <w:divsChild>
            <w:div w:id="463473456">
              <w:marLeft w:val="0"/>
              <w:marRight w:val="0"/>
              <w:marTop w:val="0"/>
              <w:marBottom w:val="0"/>
              <w:divBdr>
                <w:top w:val="none" w:sz="0" w:space="0" w:color="auto"/>
                <w:left w:val="none" w:sz="0" w:space="0" w:color="auto"/>
                <w:bottom w:val="none" w:sz="0" w:space="0" w:color="auto"/>
                <w:right w:val="none" w:sz="0" w:space="0" w:color="auto"/>
              </w:divBdr>
            </w:div>
          </w:divsChild>
        </w:div>
        <w:div w:id="2087991314">
          <w:marLeft w:val="0"/>
          <w:marRight w:val="0"/>
          <w:marTop w:val="0"/>
          <w:marBottom w:val="0"/>
          <w:divBdr>
            <w:top w:val="none" w:sz="0" w:space="0" w:color="auto"/>
            <w:left w:val="none" w:sz="0" w:space="0" w:color="auto"/>
            <w:bottom w:val="none" w:sz="0" w:space="0" w:color="auto"/>
            <w:right w:val="none" w:sz="0" w:space="0" w:color="auto"/>
          </w:divBdr>
        </w:div>
      </w:divsChild>
    </w:div>
    <w:div w:id="328412138">
      <w:bodyDiv w:val="1"/>
      <w:marLeft w:val="0"/>
      <w:marRight w:val="0"/>
      <w:marTop w:val="0"/>
      <w:marBottom w:val="0"/>
      <w:divBdr>
        <w:top w:val="none" w:sz="0" w:space="0" w:color="auto"/>
        <w:left w:val="none" w:sz="0" w:space="0" w:color="auto"/>
        <w:bottom w:val="none" w:sz="0" w:space="0" w:color="auto"/>
        <w:right w:val="none" w:sz="0" w:space="0" w:color="auto"/>
      </w:divBdr>
    </w:div>
    <w:div w:id="417293584">
      <w:bodyDiv w:val="1"/>
      <w:marLeft w:val="0"/>
      <w:marRight w:val="0"/>
      <w:marTop w:val="0"/>
      <w:marBottom w:val="0"/>
      <w:divBdr>
        <w:top w:val="none" w:sz="0" w:space="0" w:color="auto"/>
        <w:left w:val="none" w:sz="0" w:space="0" w:color="auto"/>
        <w:bottom w:val="none" w:sz="0" w:space="0" w:color="auto"/>
        <w:right w:val="none" w:sz="0" w:space="0" w:color="auto"/>
      </w:divBdr>
      <w:divsChild>
        <w:div w:id="1848132286">
          <w:marLeft w:val="0"/>
          <w:marRight w:val="0"/>
          <w:marTop w:val="0"/>
          <w:marBottom w:val="0"/>
          <w:divBdr>
            <w:top w:val="none" w:sz="0" w:space="0" w:color="auto"/>
            <w:left w:val="none" w:sz="0" w:space="0" w:color="auto"/>
            <w:bottom w:val="none" w:sz="0" w:space="0" w:color="auto"/>
            <w:right w:val="none" w:sz="0" w:space="0" w:color="auto"/>
          </w:divBdr>
          <w:divsChild>
            <w:div w:id="70078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28994">
      <w:bodyDiv w:val="1"/>
      <w:marLeft w:val="0"/>
      <w:marRight w:val="0"/>
      <w:marTop w:val="0"/>
      <w:marBottom w:val="0"/>
      <w:divBdr>
        <w:top w:val="none" w:sz="0" w:space="0" w:color="auto"/>
        <w:left w:val="none" w:sz="0" w:space="0" w:color="auto"/>
        <w:bottom w:val="none" w:sz="0" w:space="0" w:color="auto"/>
        <w:right w:val="none" w:sz="0" w:space="0" w:color="auto"/>
      </w:divBdr>
    </w:div>
    <w:div w:id="470942981">
      <w:bodyDiv w:val="1"/>
      <w:marLeft w:val="0"/>
      <w:marRight w:val="0"/>
      <w:marTop w:val="0"/>
      <w:marBottom w:val="0"/>
      <w:divBdr>
        <w:top w:val="none" w:sz="0" w:space="0" w:color="auto"/>
        <w:left w:val="none" w:sz="0" w:space="0" w:color="auto"/>
        <w:bottom w:val="none" w:sz="0" w:space="0" w:color="auto"/>
        <w:right w:val="none" w:sz="0" w:space="0" w:color="auto"/>
      </w:divBdr>
      <w:divsChild>
        <w:div w:id="313410792">
          <w:marLeft w:val="547"/>
          <w:marRight w:val="0"/>
          <w:marTop w:val="154"/>
          <w:marBottom w:val="0"/>
          <w:divBdr>
            <w:top w:val="none" w:sz="0" w:space="0" w:color="auto"/>
            <w:left w:val="none" w:sz="0" w:space="0" w:color="auto"/>
            <w:bottom w:val="none" w:sz="0" w:space="0" w:color="auto"/>
            <w:right w:val="none" w:sz="0" w:space="0" w:color="auto"/>
          </w:divBdr>
        </w:div>
        <w:div w:id="759523709">
          <w:marLeft w:val="547"/>
          <w:marRight w:val="0"/>
          <w:marTop w:val="154"/>
          <w:marBottom w:val="0"/>
          <w:divBdr>
            <w:top w:val="none" w:sz="0" w:space="0" w:color="auto"/>
            <w:left w:val="none" w:sz="0" w:space="0" w:color="auto"/>
            <w:bottom w:val="none" w:sz="0" w:space="0" w:color="auto"/>
            <w:right w:val="none" w:sz="0" w:space="0" w:color="auto"/>
          </w:divBdr>
        </w:div>
        <w:div w:id="1755322417">
          <w:marLeft w:val="547"/>
          <w:marRight w:val="0"/>
          <w:marTop w:val="154"/>
          <w:marBottom w:val="0"/>
          <w:divBdr>
            <w:top w:val="none" w:sz="0" w:space="0" w:color="auto"/>
            <w:left w:val="none" w:sz="0" w:space="0" w:color="auto"/>
            <w:bottom w:val="none" w:sz="0" w:space="0" w:color="auto"/>
            <w:right w:val="none" w:sz="0" w:space="0" w:color="auto"/>
          </w:divBdr>
        </w:div>
      </w:divsChild>
    </w:div>
    <w:div w:id="582031484">
      <w:bodyDiv w:val="1"/>
      <w:marLeft w:val="0"/>
      <w:marRight w:val="0"/>
      <w:marTop w:val="0"/>
      <w:marBottom w:val="0"/>
      <w:divBdr>
        <w:top w:val="none" w:sz="0" w:space="0" w:color="auto"/>
        <w:left w:val="none" w:sz="0" w:space="0" w:color="auto"/>
        <w:bottom w:val="none" w:sz="0" w:space="0" w:color="auto"/>
        <w:right w:val="none" w:sz="0" w:space="0" w:color="auto"/>
      </w:divBdr>
      <w:divsChild>
        <w:div w:id="1684042770">
          <w:marLeft w:val="0"/>
          <w:marRight w:val="0"/>
          <w:marTop w:val="180"/>
          <w:marBottom w:val="0"/>
          <w:divBdr>
            <w:top w:val="none" w:sz="0" w:space="0" w:color="auto"/>
            <w:left w:val="none" w:sz="0" w:space="0" w:color="auto"/>
            <w:bottom w:val="none" w:sz="0" w:space="0" w:color="auto"/>
            <w:right w:val="none" w:sz="0" w:space="0" w:color="auto"/>
          </w:divBdr>
        </w:div>
        <w:div w:id="2032031200">
          <w:marLeft w:val="0"/>
          <w:marRight w:val="0"/>
          <w:marTop w:val="180"/>
          <w:marBottom w:val="0"/>
          <w:divBdr>
            <w:top w:val="none" w:sz="0" w:space="0" w:color="auto"/>
            <w:left w:val="none" w:sz="0" w:space="0" w:color="auto"/>
            <w:bottom w:val="none" w:sz="0" w:space="0" w:color="auto"/>
            <w:right w:val="none" w:sz="0" w:space="0" w:color="auto"/>
          </w:divBdr>
        </w:div>
      </w:divsChild>
    </w:div>
    <w:div w:id="621965187">
      <w:bodyDiv w:val="1"/>
      <w:marLeft w:val="0"/>
      <w:marRight w:val="0"/>
      <w:marTop w:val="0"/>
      <w:marBottom w:val="0"/>
      <w:divBdr>
        <w:top w:val="none" w:sz="0" w:space="0" w:color="auto"/>
        <w:left w:val="none" w:sz="0" w:space="0" w:color="auto"/>
        <w:bottom w:val="none" w:sz="0" w:space="0" w:color="auto"/>
        <w:right w:val="none" w:sz="0" w:space="0" w:color="auto"/>
      </w:divBdr>
    </w:div>
    <w:div w:id="658768616">
      <w:bodyDiv w:val="1"/>
      <w:marLeft w:val="0"/>
      <w:marRight w:val="0"/>
      <w:marTop w:val="0"/>
      <w:marBottom w:val="0"/>
      <w:divBdr>
        <w:top w:val="none" w:sz="0" w:space="0" w:color="auto"/>
        <w:left w:val="none" w:sz="0" w:space="0" w:color="auto"/>
        <w:bottom w:val="none" w:sz="0" w:space="0" w:color="auto"/>
        <w:right w:val="none" w:sz="0" w:space="0" w:color="auto"/>
      </w:divBdr>
    </w:div>
    <w:div w:id="663515501">
      <w:bodyDiv w:val="1"/>
      <w:marLeft w:val="0"/>
      <w:marRight w:val="0"/>
      <w:marTop w:val="0"/>
      <w:marBottom w:val="0"/>
      <w:divBdr>
        <w:top w:val="none" w:sz="0" w:space="0" w:color="auto"/>
        <w:left w:val="none" w:sz="0" w:space="0" w:color="auto"/>
        <w:bottom w:val="none" w:sz="0" w:space="0" w:color="auto"/>
        <w:right w:val="none" w:sz="0" w:space="0" w:color="auto"/>
      </w:divBdr>
    </w:div>
    <w:div w:id="918097213">
      <w:bodyDiv w:val="1"/>
      <w:marLeft w:val="0"/>
      <w:marRight w:val="0"/>
      <w:marTop w:val="0"/>
      <w:marBottom w:val="0"/>
      <w:divBdr>
        <w:top w:val="none" w:sz="0" w:space="0" w:color="auto"/>
        <w:left w:val="none" w:sz="0" w:space="0" w:color="auto"/>
        <w:bottom w:val="none" w:sz="0" w:space="0" w:color="auto"/>
        <w:right w:val="none" w:sz="0" w:space="0" w:color="auto"/>
      </w:divBdr>
      <w:divsChild>
        <w:div w:id="50008604">
          <w:marLeft w:val="0"/>
          <w:marRight w:val="0"/>
          <w:marTop w:val="0"/>
          <w:marBottom w:val="0"/>
          <w:divBdr>
            <w:top w:val="none" w:sz="0" w:space="0" w:color="auto"/>
            <w:left w:val="none" w:sz="0" w:space="0" w:color="auto"/>
            <w:bottom w:val="none" w:sz="0" w:space="0" w:color="auto"/>
            <w:right w:val="none" w:sz="0" w:space="0" w:color="auto"/>
          </w:divBdr>
        </w:div>
      </w:divsChild>
    </w:div>
    <w:div w:id="948052924">
      <w:bodyDiv w:val="1"/>
      <w:marLeft w:val="0"/>
      <w:marRight w:val="0"/>
      <w:marTop w:val="0"/>
      <w:marBottom w:val="0"/>
      <w:divBdr>
        <w:top w:val="none" w:sz="0" w:space="0" w:color="auto"/>
        <w:left w:val="none" w:sz="0" w:space="0" w:color="auto"/>
        <w:bottom w:val="none" w:sz="0" w:space="0" w:color="auto"/>
        <w:right w:val="none" w:sz="0" w:space="0" w:color="auto"/>
      </w:divBdr>
      <w:divsChild>
        <w:div w:id="28839562">
          <w:marLeft w:val="360"/>
          <w:marRight w:val="0"/>
          <w:marTop w:val="120"/>
          <w:marBottom w:val="0"/>
          <w:divBdr>
            <w:top w:val="none" w:sz="0" w:space="0" w:color="auto"/>
            <w:left w:val="none" w:sz="0" w:space="0" w:color="auto"/>
            <w:bottom w:val="none" w:sz="0" w:space="0" w:color="auto"/>
            <w:right w:val="none" w:sz="0" w:space="0" w:color="auto"/>
          </w:divBdr>
        </w:div>
        <w:div w:id="1414163493">
          <w:marLeft w:val="0"/>
          <w:marRight w:val="0"/>
          <w:marTop w:val="180"/>
          <w:marBottom w:val="0"/>
          <w:divBdr>
            <w:top w:val="none" w:sz="0" w:space="0" w:color="auto"/>
            <w:left w:val="none" w:sz="0" w:space="0" w:color="auto"/>
            <w:bottom w:val="none" w:sz="0" w:space="0" w:color="auto"/>
            <w:right w:val="none" w:sz="0" w:space="0" w:color="auto"/>
          </w:divBdr>
        </w:div>
        <w:div w:id="1415005520">
          <w:marLeft w:val="360"/>
          <w:marRight w:val="0"/>
          <w:marTop w:val="120"/>
          <w:marBottom w:val="0"/>
          <w:divBdr>
            <w:top w:val="none" w:sz="0" w:space="0" w:color="auto"/>
            <w:left w:val="none" w:sz="0" w:space="0" w:color="auto"/>
            <w:bottom w:val="none" w:sz="0" w:space="0" w:color="auto"/>
            <w:right w:val="none" w:sz="0" w:space="0" w:color="auto"/>
          </w:divBdr>
        </w:div>
      </w:divsChild>
    </w:div>
    <w:div w:id="1073742171">
      <w:bodyDiv w:val="1"/>
      <w:marLeft w:val="0"/>
      <w:marRight w:val="0"/>
      <w:marTop w:val="0"/>
      <w:marBottom w:val="0"/>
      <w:divBdr>
        <w:top w:val="none" w:sz="0" w:space="0" w:color="auto"/>
        <w:left w:val="none" w:sz="0" w:space="0" w:color="auto"/>
        <w:bottom w:val="none" w:sz="0" w:space="0" w:color="auto"/>
        <w:right w:val="none" w:sz="0" w:space="0" w:color="auto"/>
      </w:divBdr>
    </w:div>
    <w:div w:id="1300571053">
      <w:bodyDiv w:val="1"/>
      <w:marLeft w:val="0"/>
      <w:marRight w:val="0"/>
      <w:marTop w:val="0"/>
      <w:marBottom w:val="0"/>
      <w:divBdr>
        <w:top w:val="none" w:sz="0" w:space="0" w:color="auto"/>
        <w:left w:val="none" w:sz="0" w:space="0" w:color="auto"/>
        <w:bottom w:val="none" w:sz="0" w:space="0" w:color="auto"/>
        <w:right w:val="none" w:sz="0" w:space="0" w:color="auto"/>
      </w:divBdr>
    </w:div>
    <w:div w:id="1415709873">
      <w:bodyDiv w:val="1"/>
      <w:marLeft w:val="0"/>
      <w:marRight w:val="0"/>
      <w:marTop w:val="0"/>
      <w:marBottom w:val="0"/>
      <w:divBdr>
        <w:top w:val="none" w:sz="0" w:space="0" w:color="auto"/>
        <w:left w:val="none" w:sz="0" w:space="0" w:color="auto"/>
        <w:bottom w:val="none" w:sz="0" w:space="0" w:color="auto"/>
        <w:right w:val="none" w:sz="0" w:space="0" w:color="auto"/>
      </w:divBdr>
    </w:div>
    <w:div w:id="1739664753">
      <w:bodyDiv w:val="1"/>
      <w:marLeft w:val="0"/>
      <w:marRight w:val="0"/>
      <w:marTop w:val="0"/>
      <w:marBottom w:val="0"/>
      <w:divBdr>
        <w:top w:val="none" w:sz="0" w:space="0" w:color="auto"/>
        <w:left w:val="none" w:sz="0" w:space="0" w:color="auto"/>
        <w:bottom w:val="none" w:sz="0" w:space="0" w:color="auto"/>
        <w:right w:val="none" w:sz="0" w:space="0" w:color="auto"/>
      </w:divBdr>
    </w:div>
    <w:div w:id="1934245514">
      <w:bodyDiv w:val="1"/>
      <w:marLeft w:val="0"/>
      <w:marRight w:val="0"/>
      <w:marTop w:val="0"/>
      <w:marBottom w:val="0"/>
      <w:divBdr>
        <w:top w:val="none" w:sz="0" w:space="0" w:color="auto"/>
        <w:left w:val="none" w:sz="0" w:space="0" w:color="auto"/>
        <w:bottom w:val="none" w:sz="0" w:space="0" w:color="auto"/>
        <w:right w:val="none" w:sz="0" w:space="0" w:color="auto"/>
      </w:divBdr>
    </w:div>
    <w:div w:id="2028749520">
      <w:bodyDiv w:val="1"/>
      <w:marLeft w:val="0"/>
      <w:marRight w:val="0"/>
      <w:marTop w:val="0"/>
      <w:marBottom w:val="0"/>
      <w:divBdr>
        <w:top w:val="none" w:sz="0" w:space="0" w:color="auto"/>
        <w:left w:val="none" w:sz="0" w:space="0" w:color="auto"/>
        <w:bottom w:val="none" w:sz="0" w:space="0" w:color="auto"/>
        <w:right w:val="none" w:sz="0" w:space="0" w:color="auto"/>
      </w:divBdr>
    </w:div>
    <w:div w:id="2101832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1896</Words>
  <Characters>10809</Characters>
  <Application>Microsoft Office Word</Application>
  <DocSecurity>0</DocSecurity>
  <Lines>90</Lines>
  <Paragraphs>25</Paragraphs>
  <ScaleCrop>false</ScaleCrop>
  <Company>Andao</Company>
  <LinksUpToDate>false</LinksUpToDate>
  <CharactersWithSpaces>12680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第三次上機 :</dc:title>
  <dc:subject/>
  <dc:creator>CF Lee</dc:creator>
  <cp:keywords/>
  <cp:lastModifiedBy>Chin-Feng Lee</cp:lastModifiedBy>
  <cp:revision>5</cp:revision>
  <dcterms:created xsi:type="dcterms:W3CDTF">2026-03-27T06:57:00Z</dcterms:created>
  <dcterms:modified xsi:type="dcterms:W3CDTF">2026-03-27T07:14:00Z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2c08bcc5ebc842d702fac62c4aedbc5946da355306f2db9ba1680983832aaf97</vt:lpwstr>
  </property>
</Properties>
</file>