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3"/>
        <w:gridCol w:w="2240"/>
        <w:gridCol w:w="2085"/>
        <w:gridCol w:w="1138"/>
        <w:gridCol w:w="1265"/>
        <w:gridCol w:w="868"/>
        <w:gridCol w:w="100"/>
      </w:tblGrid>
      <w:tr>
        <w:trPr>
          <w:trHeight w:val="345" w:hRule="atLeast"/>
          <w:cantSplit w:val="true"/>
        </w:trPr>
        <w:tc>
          <w:tcPr>
            <w:tcW w:w="2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4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6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4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6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DM201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資料目録への資料情報の登録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資料情報を資料目録に登録する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司書・受付係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資料管理メニュー画面にアクセスできる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資料が登録される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メニューから「新規登録」を選択すると、このユースケースが開始される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システムは資料情報を入力する画面を表示する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アクターは登録する、</w:t>
            </w:r>
            <w:r>
              <w:rPr>
                <w:rFonts w:cs="ＭＳ Ｐゴシック" w:ascii="ＭＳ Ｐゴシック" w:hAnsi="ＭＳ Ｐゴシック"/>
              </w:rPr>
              <w:t xml:space="preserve">ISBN </w:t>
            </w:r>
            <w:r>
              <w:rPr>
                <w:rFonts w:ascii="ＭＳ Ｐゴシック" w:hAnsi="ＭＳ Ｐゴシック" w:cs="ＭＳ Ｐゴシック"/>
              </w:rPr>
              <w:t>番号、資料名、分類コード、著者名、出版社名、出版日を入力し、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  <w:shd w:fill="FFFFFF" w:val="clear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「確認」ボタンを押す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  <w:shd w:fill="FFFFFF" w:val="clear"/>
              </w:rPr>
              <w:t>②</w:t>
            </w:r>
            <w:r>
              <w:rPr>
                <w:rFonts w:ascii="ＭＳ Ｐゴシック" w:hAnsi="ＭＳ Ｐゴシック" w:cs="ＭＳ Ｐゴシック"/>
              </w:rPr>
              <w:t>「キャンセル」ボタンを押す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  <w:shd w:fill="FFFFFF" w:val="clear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資料情報の確認画面を表示する　→系列</w:t>
            </w:r>
            <w:r>
              <w:rPr>
                <w:rFonts w:cs="ＭＳ Ｐゴシック" w:ascii="ＭＳ Ｐゴシック" w:hAnsi="ＭＳ Ｐゴシック"/>
                <w:b/>
                <w:bCs/>
              </w:rPr>
              <w:t>5</w:t>
            </w:r>
            <w:r>
              <w:rPr>
                <w:rFonts w:ascii="ＭＳ Ｐゴシック" w:hAnsi="ＭＳ Ｐゴシック" w:cs="ＭＳ Ｐゴシック"/>
              </w:rPr>
              <w:t>へ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  <w:shd w:fill="FFFFFF" w:val="clear"/>
              </w:rPr>
              <w:t>②</w:t>
            </w:r>
            <w:r>
              <w:rPr>
                <w:rFonts w:ascii="ＭＳ Ｐゴシック" w:hAnsi="ＭＳ Ｐゴシック" w:cs="ＭＳ Ｐゴシック"/>
              </w:rPr>
              <w:t>資料管理メニュー画面に戻る　（終了）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>
                <w:highlight w:val="none"/>
                <w:shd w:fill="FFFFFF" w:val="clear"/>
              </w:rPr>
            </w:pPr>
            <w:r>
              <w:rPr>
                <w:rFonts w:cs="ＭＳ Ｐゴシック" w:ascii="ＭＳ Ｐゴシック" w:hAnsi="ＭＳ Ｐゴシック"/>
                <w:shd w:fill="FFFFFF" w:val="clear"/>
              </w:rPr>
              <w:t>1⃣</w:t>
            </w:r>
            <w:r>
              <w:rPr>
                <w:rFonts w:ascii="ＭＳ Ｐゴシック" w:hAnsi="ＭＳ Ｐゴシック" w:cs="ＭＳ Ｐゴシック"/>
                <w:shd w:fill="FFFFFF" w:val="clear"/>
              </w:rPr>
              <w:t>「登録」ボタンを押す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>
                <w:highlight w:val="none"/>
                <w:shd w:fill="FFFFFF" w:val="clear"/>
              </w:rPr>
            </w:pPr>
            <w:r>
              <w:rPr>
                <w:rFonts w:cs="ＭＳ Ｐゴシック" w:ascii="ＭＳ Ｐゴシック" w:hAnsi="ＭＳ Ｐゴシック"/>
                <w:shd w:fill="FFFFFF" w:val="clear"/>
              </w:rPr>
              <w:t>2⃣</w:t>
            </w:r>
            <w:r>
              <w:rPr>
                <w:rFonts w:ascii="ＭＳ Ｐゴシック" w:hAnsi="ＭＳ Ｐゴシック" w:cs="ＭＳ Ｐゴシック"/>
                <w:shd w:fill="FFFFFF" w:val="clear"/>
              </w:rPr>
              <w:t>「編集」ボタンを押す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>
                <w:highlight w:val="none"/>
                <w:shd w:fill="FFFFFF" w:val="clear"/>
              </w:rPr>
            </w:pPr>
            <w:r>
              <w:rPr>
                <w:rFonts w:ascii="ＭＳ Ｐゴシック" w:hAnsi="ＭＳ Ｐゴシック" w:cs="ＭＳ Ｐゴシック"/>
                <w:shd w:fill="FFFFFF" w:val="clear"/>
              </w:rPr>
              <w:t>システムは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>
                <w:highlight w:val="none"/>
                <w:shd w:fill="FFFFFF" w:val="clear"/>
              </w:rPr>
            </w:pPr>
            <w:r>
              <w:rPr>
                <w:rFonts w:cs="ＭＳ Ｐゴシック" w:ascii="ＭＳ Ｐゴシック" w:hAnsi="ＭＳ Ｐゴシック"/>
                <w:shd w:fill="FFFFFF" w:val="clear"/>
              </w:rPr>
              <w:t>1⃣</w:t>
            </w:r>
            <w:r>
              <w:rPr>
                <w:rFonts w:ascii="ＭＳ Ｐゴシック" w:hAnsi="ＭＳ Ｐゴシック" w:cs="ＭＳ Ｐゴシック"/>
                <w:shd w:fill="FFFFFF" w:val="clear"/>
              </w:rPr>
              <w:t>完了のポップアップを表示し、（資料管理メニュー画面に戻る）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  <w:shd w:fill="FFFFFF" w:val="clear"/>
              </w:rPr>
              <w:t>2⃣</w:t>
            </w:r>
            <w:r>
              <w:rPr>
                <w:rFonts w:ascii="ＭＳ Ｐゴシック" w:hAnsi="ＭＳ Ｐゴシック" w:cs="ＭＳ Ｐゴシック"/>
                <w:shd w:fill="FFFFFF" w:val="clear"/>
              </w:rPr>
              <w:t>入力を保持したままの情報入</w:t>
            </w:r>
            <w:r>
              <w:rPr>
                <w:rFonts w:ascii="ＭＳ Ｐゴシック" w:hAnsi="ＭＳ Ｐゴシック" w:cs="ＭＳ Ｐゴシック"/>
              </w:rPr>
              <w:t>力画面に戻る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」は必須、英数字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文字または</w:t>
            </w:r>
            <w:r>
              <w:rPr>
                <w:rFonts w:cs="ＭＳ Ｐゴシック" w:ascii="ＭＳ Ｐゴシック" w:hAnsi="ＭＳ Ｐゴシック"/>
              </w:rPr>
              <w:t>13</w:t>
            </w:r>
            <w:r>
              <w:rPr>
                <w:rFonts w:ascii="ＭＳ Ｐゴシック" w:hAnsi="ＭＳ Ｐゴシック" w:cs="ＭＳ Ｐゴシック"/>
              </w:rPr>
              <w:t>文字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「分類コード」は必須、ドロップダウンリストで選択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「出版社名」は必須、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33</TotalTime>
  <Application>LibreOffice/7.2.5.2$Windows_X86_64 LibreOffice_project/499f9727c189e6ef3471021d6132d4c694f357e5</Application>
  <AppVersion>15.0000</AppVersion>
  <Pages>1</Pages>
  <Words>556</Words>
  <Characters>601</Characters>
  <CharactersWithSpaces>605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2022-05-20T09:58:52Z</dcterms:modified>
  <cp:revision>15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