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3"/>
        <w:gridCol w:w="2240"/>
        <w:gridCol w:w="2085"/>
        <w:gridCol w:w="1138"/>
        <w:gridCol w:w="1265"/>
        <w:gridCol w:w="868"/>
        <w:gridCol w:w="100"/>
      </w:tblGrid>
      <w:tr>
        <w:trPr>
          <w:trHeight w:val="345" w:hRule="atLeast"/>
          <w:cantSplit w:val="true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4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6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在庫台帳の在庫の廃棄処理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指定した在庫を廃棄した場合、在庫情報に廃棄年月日を追加します。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指定した在庫は「廃棄」状態になり、貸出・予約ができなくなる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システムは削除を確認する画面を「はい」「いいえ」で表示する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アクターは「はい」「いいえ」のいずれかを選択する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システムは「はい」なら、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貸出台帳・予約台帳から同一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を検索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</w:t>
            </w:r>
            <w:r>
              <w:rPr>
                <w:rFonts w:cs="ＭＳ Ｐゴシック" w:ascii="ＭＳ Ｐゴシック" w:hAnsi="ＭＳ Ｐゴシック"/>
              </w:rPr>
              <w:t>a</w:t>
            </w:r>
            <w:r>
              <w:rPr>
                <w:rFonts w:ascii="ＭＳ Ｐゴシック" w:hAnsi="ＭＳ Ｐゴシック" w:cs="ＭＳ Ｐゴシック"/>
              </w:rPr>
              <w:t>　</w:t>
            </w:r>
            <w:r>
              <w:rPr>
                <w:rFonts w:ascii="ＭＳ Ｐゴシック" w:hAnsi="ＭＳ Ｐゴシック" w:cs="ＭＳ Ｐゴシック"/>
              </w:rPr>
              <w:t>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の資料があればその在庫は貸出中、または予約中のため削除しないでエラーメッセージを表示（この本は貸出中です</w:t>
            </w:r>
            <w:r>
              <w:rPr>
                <w:rFonts w:cs="ＭＳ Ｐゴシック" w:ascii="ＭＳ Ｐゴシック" w:hAnsi="ＭＳ Ｐゴシック"/>
              </w:rPr>
              <w:t>/</w:t>
            </w:r>
            <w:r>
              <w:rPr>
                <w:rFonts w:ascii="ＭＳ Ｐゴシック" w:hAnsi="ＭＳ Ｐゴシック" w:cs="ＭＳ Ｐゴシック"/>
              </w:rPr>
              <w:t>この本は予約中です</w:t>
            </w:r>
            <w:r>
              <w:rPr>
                <w:rFonts w:ascii="ＭＳ Ｐゴシック" w:hAnsi="ＭＳ Ｐゴシック" w:cs="ＭＳ Ｐゴシック"/>
              </w:rPr>
              <w:t>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③</w:t>
            </w:r>
            <w:r>
              <w:rPr>
                <w:rFonts w:cs="ＭＳ Ｐゴシック" w:ascii="ＭＳ Ｐゴシック" w:hAnsi="ＭＳ Ｐゴシック"/>
              </w:rPr>
              <w:t>-</w:t>
            </w:r>
            <w:r>
              <w:rPr>
                <w:rFonts w:cs="ＭＳ Ｐゴシック" w:ascii="ＭＳ Ｐゴシック" w:hAnsi="ＭＳ Ｐゴシック"/>
              </w:rPr>
              <w:t>a</w:t>
            </w:r>
            <w:r>
              <w:rPr>
                <w:rFonts w:ascii="ＭＳ Ｐゴシック" w:hAnsi="ＭＳ Ｐゴシック" w:cs="ＭＳ Ｐゴシック"/>
              </w:rPr>
              <w:t>　</w:t>
            </w:r>
            <w:r>
              <w:rPr>
                <w:rFonts w:ascii="ＭＳ Ｐゴシック" w:hAnsi="ＭＳ Ｐゴシック" w:cs="ＭＳ Ｐゴシック"/>
              </w:rPr>
              <w:t>システムは在庫詳細ページを表示する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</w:t>
            </w:r>
            <w:r>
              <w:rPr>
                <w:rFonts w:cs="ＭＳ Ｐゴシック" w:ascii="ＭＳ Ｐゴシック" w:hAnsi="ＭＳ Ｐゴシック"/>
              </w:rPr>
              <w:t>b</w:t>
            </w:r>
            <w:r>
              <w:rPr>
                <w:rFonts w:ascii="ＭＳ Ｐゴシック" w:hAnsi="ＭＳ Ｐゴシック" w:cs="ＭＳ Ｐゴシック"/>
              </w:rPr>
              <w:t>　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の資料がなければ</w:t>
            </w:r>
            <w:r>
              <w:rPr>
                <w:rFonts w:ascii="ＭＳ Ｐゴシック" w:hAnsi="ＭＳ Ｐゴシック" w:cs="ＭＳ Ｐゴシック"/>
              </w:rPr>
              <w:t>指定された在庫情報に廃棄年月日を入力し、在庫一覧ページを表示する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システムは「いいえ」ならば在庫詳細ページを表示する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1078</TotalTime>
  <Application>LibreOffice/7.2.5.2$Windows_X86_64 LibreOffice_project/499f9727c189e6ef3471021d6132d4c694f357e5</Application>
  <AppVersion>15.0000</AppVersion>
  <Pages>1</Pages>
  <Words>458</Words>
  <Characters>504</Characters>
  <CharactersWithSpaces>507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2022-05-18T15:16:14Z</dcterms:modified>
  <cp:revision>23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