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0"/>
        <w:gridCol w:w="2270"/>
        <w:gridCol w:w="2879"/>
        <w:gridCol w:w="512"/>
        <w:gridCol w:w="792"/>
        <w:gridCol w:w="487"/>
        <w:gridCol w:w="1276"/>
        <w:gridCol w:w="562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LM401-1</w:t>
            </w:r>
            <w:r>
              <w:rPr/>
              <w:t>（貸出資料登録）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7"/>
        <w:gridCol w:w="1808"/>
        <w:gridCol w:w="3683"/>
        <w:gridCol w:w="2806"/>
        <w:gridCol w:w="3469"/>
        <w:gridCol w:w="1259"/>
        <w:gridCol w:w="736"/>
        <w:gridCol w:w="910"/>
      </w:tblGrid>
      <w:tr>
        <w:trPr>
          <w:trHeight w:val="285" w:hRule="atLeast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返却年月日を入力せず「確認」を押下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返却年月日を明日より前の日に設定する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  <w:r>
              <w:rPr>
                <w:rFonts w:ascii="ＭＳ Ｐゴシック" w:hAnsi="ＭＳ Ｐゴシック" w:cs="ＭＳ Ｐゴシック"/>
                <w:sz w:val="20"/>
              </w:rPr>
              <w:t>冊以上現在借りている人の会員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を入力する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LM401-1-6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フォームがリセットされるかを確認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LM401-1-7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LM401-1-8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LM401-1-9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LM401-1-10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LM401-1-11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返却期日を入力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2022/06/01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12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LM401-1-12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「確認」ボタンを押す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2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0"/>
        <w:gridCol w:w="2270"/>
        <w:gridCol w:w="2879"/>
        <w:gridCol w:w="512"/>
        <w:gridCol w:w="792"/>
        <w:gridCol w:w="487"/>
        <w:gridCol w:w="1276"/>
        <w:gridCol w:w="562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LM401-2</w:t>
            </w:r>
            <w:r>
              <w:rPr/>
              <w:t>（貸出資料登録確認）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7"/>
        <w:gridCol w:w="1808"/>
        <w:gridCol w:w="3683"/>
        <w:gridCol w:w="2806"/>
        <w:gridCol w:w="3469"/>
        <w:gridCol w:w="1259"/>
        <w:gridCol w:w="736"/>
        <w:gridCol w:w="910"/>
      </w:tblGrid>
      <w:tr>
        <w:trPr>
          <w:trHeight w:val="285" w:hRule="atLeast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「登録」を押下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ポップアップが表示されるか確認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「編集」を押下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貸出資料情報入力画面に遷移し、データが保持されているか確認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0"/>
        <w:gridCol w:w="2270"/>
        <w:gridCol w:w="2879"/>
        <w:gridCol w:w="512"/>
        <w:gridCol w:w="792"/>
        <w:gridCol w:w="487"/>
        <w:gridCol w:w="1276"/>
        <w:gridCol w:w="562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</w:t>
            </w:r>
            <w:r>
              <w:rPr/>
              <w:t>3</w:t>
            </w:r>
            <w:r>
              <w:rPr/>
              <w:t>-1</w:t>
            </w:r>
            <w:r>
              <w:rPr/>
              <w:t>（貸出資料変更・返却日の入力）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7"/>
        <w:gridCol w:w="1808"/>
        <w:gridCol w:w="3683"/>
        <w:gridCol w:w="2806"/>
        <w:gridCol w:w="3469"/>
        <w:gridCol w:w="1259"/>
        <w:gridCol w:w="736"/>
        <w:gridCol w:w="910"/>
      </w:tblGrid>
      <w:tr>
        <w:trPr>
          <w:trHeight w:val="285" w:hRule="atLeast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返却年月日を入力せず「確認」を押下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返却年月日を明日より前の日に設定する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  <w:r>
              <w:rPr>
                <w:rFonts w:ascii="ＭＳ Ｐゴシック" w:hAnsi="ＭＳ Ｐゴシック" w:cs="ＭＳ Ｐゴシック"/>
                <w:sz w:val="20"/>
              </w:rPr>
              <w:t>冊以上現在借りている人の会員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を入力する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LM402-1-6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フォームがリセットされるかを確認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LM402-1-7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LM402-1-8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LM402-1-9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LM402-1-10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LM402-1-11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返却年月日を入力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  <w:r>
              <w:rPr>
                <w:rFonts w:cs="ＭＳ Ｐゴシック" w:ascii="ＭＳ Ｐゴシック" w:hAnsi="ＭＳ Ｐゴシック"/>
                <w:sz w:val="20"/>
              </w:rPr>
              <w:t>/</w:t>
            </w:r>
            <w:r>
              <w:rPr>
                <w:rFonts w:cs="ＭＳ Ｐゴシック" w:ascii="ＭＳ Ｐゴシック" w:hAnsi="ＭＳ Ｐゴシック"/>
                <w:sz w:val="20"/>
              </w:rPr>
              <w:t>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12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LM402-1-12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返却日の入力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2022/06/01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LM402-1-1</w:t>
            </w: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「確認」ボタンを押す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4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0"/>
        <w:gridCol w:w="2270"/>
        <w:gridCol w:w="2879"/>
        <w:gridCol w:w="512"/>
        <w:gridCol w:w="792"/>
        <w:gridCol w:w="487"/>
        <w:gridCol w:w="1276"/>
        <w:gridCol w:w="562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</w:t>
            </w:r>
            <w:r>
              <w:rPr/>
              <w:t>3</w:t>
            </w:r>
            <w:r>
              <w:rPr/>
              <w:t>-2</w:t>
            </w:r>
            <w:r>
              <w:rPr/>
              <w:t>（貸出資料変更・返却日確認）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7"/>
        <w:gridCol w:w="1808"/>
        <w:gridCol w:w="3683"/>
        <w:gridCol w:w="2806"/>
        <w:gridCol w:w="3469"/>
        <w:gridCol w:w="1259"/>
        <w:gridCol w:w="736"/>
        <w:gridCol w:w="910"/>
      </w:tblGrid>
      <w:tr>
        <w:trPr>
          <w:trHeight w:val="285" w:hRule="atLeast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「登録」を押下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ポップアップが表示されるか確認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「編集」を押下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貸出資料情報入力画面に遷移し、データが保持されているか確認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LM401-2-4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5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0"/>
        <w:gridCol w:w="2270"/>
        <w:gridCol w:w="2879"/>
        <w:gridCol w:w="512"/>
        <w:gridCol w:w="792"/>
        <w:gridCol w:w="487"/>
        <w:gridCol w:w="1276"/>
        <w:gridCol w:w="562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60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LM403-2</w:t>
            </w:r>
            <w:r>
              <w:rPr/>
              <w:t>（貸出資料削除の確認）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9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7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7"/>
        <w:gridCol w:w="1808"/>
        <w:gridCol w:w="3683"/>
        <w:gridCol w:w="2806"/>
        <w:gridCol w:w="3469"/>
        <w:gridCol w:w="1259"/>
        <w:gridCol w:w="736"/>
        <w:gridCol w:w="910"/>
      </w:tblGrid>
      <w:tr>
        <w:trPr>
          <w:trHeight w:val="285" w:hRule="atLeast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LM403-2-1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「削除」を押下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ポップアップが表示されるか確認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LM403-2-2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貸出資料詳細画面に遷移するか確認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LM403-2-3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LM403-2-4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LM403-2-5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「完了ポップアップ」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削除完了のポップアップが表示され、その後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sectPr>
          <w:footerReference w:type="default" r:id="rId6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9"/>
        <w:gridCol w:w="510"/>
        <w:gridCol w:w="795"/>
        <w:gridCol w:w="487"/>
        <w:gridCol w:w="1274"/>
        <w:gridCol w:w="563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LM404-1(</w:t>
            </w:r>
            <w:r>
              <w:rPr/>
              <w:t>検索入力）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p>
      <w:pPr>
        <w:pStyle w:val="Normal"/>
        <w:ind w:left="0" w:right="210" w:hanging="0"/>
        <w:jc w:val="right"/>
        <w:rPr/>
      </w:pPr>
      <w:r>
        <w:rPr/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7"/>
        <w:gridCol w:w="1808"/>
        <w:gridCol w:w="3683"/>
        <w:gridCol w:w="2806"/>
        <w:gridCol w:w="3469"/>
        <w:gridCol w:w="1259"/>
        <w:gridCol w:w="736"/>
        <w:gridCol w:w="910"/>
      </w:tblGrid>
      <w:tr>
        <w:trPr>
          <w:trHeight w:val="285" w:hRule="atLeast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「キャンセル」ボタンを押す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フォームがリセットされるかを確認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会員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</w:t>
            </w:r>
            <w:r>
              <w:rPr>
                <w:rFonts w:cs="ＭＳ Ｐゴシック" w:ascii="ＭＳ Ｐゴシック" w:hAnsi="ＭＳ Ｐゴシック"/>
                <w:sz w:val="20"/>
              </w:rPr>
              <w:t>ID</w:t>
            </w:r>
            <w:r>
              <w:rPr>
                <w:rFonts w:ascii="ＭＳ Ｐゴシック" w:hAnsi="ＭＳ Ｐゴシック" w:cs="ＭＳ Ｐゴシック"/>
                <w:sz w:val="20"/>
              </w:rPr>
              <w:t>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LM404-1-6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貸出日を入力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2022/06/01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LM404-1-7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返却期日を入力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2022/06/01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LM404-1-8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返却日を入力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  <w:r>
              <w:rPr>
                <w:rFonts w:cs="ＭＳ Ｐゴシック" w:ascii="ＭＳ Ｐゴシック" w:hAnsi="ＭＳ Ｐゴシック"/>
                <w:sz w:val="20"/>
              </w:rPr>
              <w:t>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LM404-1-9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default" r:id="rId7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9"/>
        <w:gridCol w:w="510"/>
        <w:gridCol w:w="795"/>
        <w:gridCol w:w="487"/>
        <w:gridCol w:w="1274"/>
        <w:gridCol w:w="563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LM404-3</w:t>
            </w:r>
            <w:r>
              <w:rPr/>
              <w:t>（検索結果）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6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8"/>
        <w:gridCol w:w="1807"/>
        <w:gridCol w:w="3684"/>
        <w:gridCol w:w="2806"/>
        <w:gridCol w:w="3467"/>
        <w:gridCol w:w="1259"/>
        <w:gridCol w:w="734"/>
        <w:gridCol w:w="873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LM404-3-1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LM404-1-</w:t>
            </w: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  <w:r>
              <w:rPr>
                <w:rFonts w:ascii="ＭＳ Ｐゴシック" w:hAnsi="ＭＳ Ｐゴシック" w:cs="ＭＳ Ｐゴシック"/>
                <w:sz w:val="20"/>
              </w:rPr>
              <w:t>で指定した検索項目と一致しているか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2022/06/01</w:t>
            </w:r>
          </w:p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2022/0</w:t>
            </w: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  <w:r>
              <w:rPr>
                <w:rFonts w:cs="ＭＳ Ｐゴシック" w:ascii="ＭＳ Ｐゴシック" w:hAnsi="ＭＳ Ｐゴシック"/>
                <w:sz w:val="20"/>
              </w:rPr>
              <w:t>/01</w:t>
            </w:r>
          </w:p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2022/06/01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LM404-3-2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「再検索」ボタンを押下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検索情報入力画面に遷移し、フォームが空であることを確認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LM404-3-3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LM404-3-4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LM404-3-5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いずれかのデータを選択する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指定したデータの詳細画面に遷移するか確認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sectPr>
          <w:footerReference w:type="default" r:id="rId8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9"/>
        <w:gridCol w:w="510"/>
        <w:gridCol w:w="795"/>
        <w:gridCol w:w="487"/>
        <w:gridCol w:w="1274"/>
        <w:gridCol w:w="563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LM404-4</w:t>
            </w:r>
            <w:r>
              <w:rPr/>
              <w:t>（貸出資料詳細）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9"/>
        <w:gridCol w:w="1806"/>
        <w:gridCol w:w="3684"/>
        <w:gridCol w:w="2806"/>
        <w:gridCol w:w="3468"/>
        <w:gridCol w:w="1260"/>
        <w:gridCol w:w="735"/>
        <w:gridCol w:w="860"/>
      </w:tblGrid>
      <w:tr>
        <w:trPr>
          <w:trHeight w:val="285" w:hRule="atLeast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LM404-2-1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LM404-3-5</w:t>
            </w:r>
            <w:r>
              <w:rPr>
                <w:rFonts w:ascii="ＭＳ Ｐゴシック" w:hAnsi="ＭＳ Ｐゴシック" w:cs="ＭＳ Ｐゴシック"/>
                <w:sz w:val="20"/>
              </w:rPr>
              <w:t>で指定したデータの詳細画面かどうか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1111111111/</w:t>
            </w: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  <w:r>
              <w:rPr>
                <w:rFonts w:cs="ＭＳ Ｐゴシック" w:ascii="ＭＳ Ｐゴシック" w:hAnsi="ＭＳ Ｐゴシック"/>
                <w:sz w:val="20"/>
              </w:rPr>
              <w:t>/1/</w:t>
            </w: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  <w:r>
              <w:rPr>
                <w:rFonts w:cs="ＭＳ Ｐゴシック" w:ascii="ＭＳ Ｐゴシック" w:hAnsi="ＭＳ Ｐゴシック"/>
                <w:sz w:val="20"/>
              </w:rPr>
              <w:t>/2022/01/01</w:t>
            </w:r>
            <w:r>
              <w:rPr>
                <w:rFonts w:ascii="ＭＳ Ｐゴシック" w:hAnsi="ＭＳ Ｐゴシック" w:cs="ＭＳ Ｐゴシック"/>
                <w:sz w:val="20"/>
              </w:rPr>
              <w:t>　の詳細画面か確認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LM404-2-2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「更新」ボタンを押下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変更情報入力画面（</w:t>
            </w:r>
            <w:r>
              <w:rPr>
                <w:rFonts w:cs="ＭＳ Ｐゴシック" w:ascii="ＭＳ Ｐゴシック" w:hAnsi="ＭＳ Ｐゴシック"/>
                <w:sz w:val="20"/>
              </w:rPr>
              <w:t>LM402-01</w:t>
            </w:r>
            <w:r>
              <w:rPr>
                <w:rFonts w:ascii="ＭＳ Ｐゴシック" w:hAnsi="ＭＳ Ｐゴシック" w:cs="ＭＳ Ｐゴシック"/>
                <w:sz w:val="20"/>
              </w:rPr>
              <w:t>）へ遷移するか確認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LM404-2-3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「削除」を押す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削除情報入力画面（</w:t>
            </w:r>
            <w:r>
              <w:rPr>
                <w:rFonts w:cs="ＭＳ Ｐゴシック" w:ascii="ＭＳ Ｐゴシック" w:hAnsi="ＭＳ Ｐゴシック"/>
                <w:sz w:val="20"/>
              </w:rPr>
              <w:t>LM402-02</w:t>
            </w:r>
            <w:r>
              <w:rPr>
                <w:rFonts w:ascii="ＭＳ Ｐゴシック" w:hAnsi="ＭＳ Ｐゴシック" w:cs="ＭＳ Ｐゴシック"/>
                <w:sz w:val="20"/>
              </w:rPr>
              <w:t>）へ遷移するか確認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LM404-2-4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LM404-2-5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いずれかのデータを選択する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指定したデータの詳細画面に遷移するか確認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LM404-2-6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「検索結果に戻る」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  <w:lang w:val="en-US" w:eastAsia="ja-JP" w:bidi="ar-SA"/>
              </w:rPr>
              <w:t>検索結果一覧画面（</w:t>
            </w:r>
            <w:r>
              <w:rPr>
                <w:rFonts w:cs="ＭＳ Ｐゴシック" w:ascii="ＭＳ Ｐゴシック" w:hAnsi="ＭＳ Ｐゴシック"/>
                <w:sz w:val="20"/>
                <w:lang w:val="en-US" w:eastAsia="ja-JP" w:bidi="ar-SA"/>
              </w:rPr>
              <w:t>LM404-3</w:t>
            </w:r>
            <w:r>
              <w:rPr>
                <w:rFonts w:ascii="ＭＳ Ｐゴシック" w:hAnsi="ＭＳ Ｐゴシック" w:cs="ＭＳ Ｐゴシック"/>
                <w:sz w:val="20"/>
                <w:lang w:val="en-US" w:eastAsia="ja-JP" w:bidi="ar-SA"/>
              </w:rPr>
              <w:t>）へ遷移するか確認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sectPr>
          <w:footerReference w:type="default" r:id="rId9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9"/>
        <w:gridCol w:w="510"/>
        <w:gridCol w:w="795"/>
        <w:gridCol w:w="487"/>
        <w:gridCol w:w="1274"/>
        <w:gridCol w:w="563"/>
        <w:gridCol w:w="922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LM400</w:t>
            </w:r>
            <w:r>
              <w:rPr/>
              <w:t>（</w:t>
            </w:r>
            <w:r>
              <w:rPr/>
              <w:t>LM</w:t>
            </w:r>
            <w:r>
              <w:rPr/>
              <w:t>メニュー画面）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9"/>
        <w:gridCol w:w="1806"/>
        <w:gridCol w:w="3684"/>
        <w:gridCol w:w="2806"/>
        <w:gridCol w:w="3468"/>
        <w:gridCol w:w="1260"/>
        <w:gridCol w:w="735"/>
        <w:gridCol w:w="860"/>
      </w:tblGrid>
      <w:tr>
        <w:trPr>
          <w:trHeight w:val="285" w:hRule="atLeast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LM400-1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「新規貸出資料登録」を押下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新規貸出資料登録（</w:t>
            </w:r>
            <w:r>
              <w:rPr>
                <w:rFonts w:cs="ＭＳ Ｐゴシック" w:ascii="ＭＳ Ｐゴシック" w:hAnsi="ＭＳ Ｐゴシック"/>
                <w:sz w:val="20"/>
              </w:rPr>
              <w:t>LM401-1</w:t>
            </w:r>
            <w:r>
              <w:rPr>
                <w:rFonts w:ascii="ＭＳ Ｐゴシック" w:hAnsi="ＭＳ Ｐゴシック" w:cs="ＭＳ Ｐゴシック"/>
                <w:sz w:val="20"/>
              </w:rPr>
              <w:t>）に遷移するか確認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LM400-2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「貸出資料検索」を押下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貸出資料検索（</w:t>
            </w:r>
            <w:r>
              <w:rPr>
                <w:rFonts w:cs="ＭＳ Ｐゴシック" w:ascii="ＭＳ Ｐゴシック" w:hAnsi="ＭＳ Ｐゴシック"/>
                <w:sz w:val="20"/>
              </w:rPr>
              <w:t>LM404-1</w:t>
            </w:r>
            <w:r>
              <w:rPr>
                <w:rFonts w:ascii="ＭＳ Ｐゴシック" w:hAnsi="ＭＳ Ｐゴシック" w:cs="ＭＳ Ｐゴシック"/>
                <w:sz w:val="20"/>
              </w:rPr>
              <w:t>）に遷移するか確認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LM400-3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ページに遷移するか確認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pStyle w:val="Normal"/>
        <w:rPr/>
      </w:pPr>
      <w:r>
        <w:rPr/>
      </w:r>
    </w:p>
    <w:sectPr>
      <w:footerReference w:type="default" r:id="rId10"/>
      <w:type w:val="nextPage"/>
      <w:pgSz w:orient="landscape" w:w="16838" w:h="11906"/>
      <w:pgMar w:left="851" w:right="851" w:gutter="0" w:header="0" w:top="1021" w:footer="400" w:bottom="567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Pagenumber">
    <w:name w:val="page number"/>
    <w:basedOn w:val="DefaultParagraphFont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表の内容"/>
    <w:basedOn w:val="Normal"/>
    <w:qFormat/>
    <w:pPr>
      <w:suppressLineNumbers/>
    </w:pPr>
    <w:rPr/>
  </w:style>
  <w:style w:type="paragraph" w:styleId="Style23">
    <w:name w:val="表の見出し"/>
    <w:basedOn w:val="Style22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LibreOffice/7.2.5.2$Windows_X86_64 LibreOffice_project/499f9727c189e6ef3471021d6132d4c694f357e5</Application>
  <AppVersion>15.0000</AppVersion>
  <Pages>17</Pages>
  <Words>2434</Words>
  <Characters>3324</Characters>
  <CharactersWithSpaces>3325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2022-05-27T13:44:06Z</dcterms:modified>
  <cp:revision>30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