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77791" w14:textId="01875389" w:rsidR="0096101D" w:rsidRDefault="0096101D" w:rsidP="00E9150D">
      <w:pPr>
        <w:ind w:left="720" w:hanging="360"/>
      </w:pPr>
      <w:r>
        <w:t>Charlie Abbott</w:t>
      </w:r>
    </w:p>
    <w:p w14:paraId="6AC5F134" w14:textId="1F7538CC" w:rsidR="0096101D" w:rsidRDefault="0096101D" w:rsidP="0096101D">
      <w:pPr>
        <w:ind w:left="720" w:hanging="360"/>
      </w:pPr>
      <w:r>
        <w:t>PUI Fall 2018</w:t>
      </w:r>
    </w:p>
    <w:p w14:paraId="6F109C4F" w14:textId="72641428" w:rsidR="0096101D" w:rsidRDefault="0096101D" w:rsidP="0096101D">
      <w:pPr>
        <w:ind w:left="720" w:hanging="360"/>
        <w:jc w:val="center"/>
      </w:pPr>
      <w:r>
        <w:t>Assignment 5</w:t>
      </w:r>
    </w:p>
    <w:p w14:paraId="0DEE2194" w14:textId="77777777" w:rsidR="0096101D" w:rsidRDefault="0096101D" w:rsidP="0096101D"/>
    <w:p w14:paraId="3FA7536E" w14:textId="5E62C360" w:rsidR="00E9150D" w:rsidRDefault="00E9150D" w:rsidP="00E9150D">
      <w:pPr>
        <w:pStyle w:val="ListParagraph"/>
        <w:numPr>
          <w:ilvl w:val="0"/>
          <w:numId w:val="1"/>
        </w:numPr>
      </w:pPr>
      <w:proofErr w:type="gramStart"/>
      <w:r>
        <w:t>Certainly</w:t>
      </w:r>
      <w:proofErr w:type="gramEnd"/>
      <w:r>
        <w:t xml:space="preserve"> the most challenging thing about </w:t>
      </w:r>
      <w:r w:rsidR="003E3B0D">
        <w:t xml:space="preserve">this assignment was learning HTML and CSS. It made me realize how complicated some of these systems are, when looking quite elegant. I would </w:t>
      </w:r>
      <w:proofErr w:type="gramStart"/>
      <w:r w:rsidR="003E3B0D">
        <w:t>probably have</w:t>
      </w:r>
      <w:proofErr w:type="gramEnd"/>
      <w:r w:rsidR="003E3B0D">
        <w:t xml:space="preserve"> designed things differently had I known how difficult they would be to translate into cod</w:t>
      </w:r>
      <w:r w:rsidR="0047011B">
        <w:t xml:space="preserve">e. Particular challenges were when I would try to create a hyperlink, and the formatting would be irreparably altered. </w:t>
      </w:r>
      <w:r w:rsidR="0048101D">
        <w:t>In these cases, it was necessary to override the hyperlink formatting. I also l</w:t>
      </w:r>
      <w:r w:rsidR="009D4CFE">
        <w:t>earned how dangerous it can be to not close tags, as this was often the root of my problems.</w:t>
      </w:r>
    </w:p>
    <w:p w14:paraId="110DF5A8" w14:textId="6F83B299" w:rsidR="009D4CFE" w:rsidRDefault="009D4CFE" w:rsidP="00E9150D">
      <w:pPr>
        <w:pStyle w:val="ListParagraph"/>
        <w:numPr>
          <w:ilvl w:val="0"/>
          <w:numId w:val="1"/>
        </w:numPr>
      </w:pPr>
      <w:r>
        <w:t xml:space="preserve">My client for this project was geared toward younger, urban millennials who were looking to furnish their homes. I tried to have a muted color palette </w:t>
      </w:r>
      <w:r w:rsidR="00545A0A">
        <w:t xml:space="preserve">(greys, purples) and soft edges to simulate a calming environment, something that people who were shopping for pillows were </w:t>
      </w:r>
      <w:proofErr w:type="gramStart"/>
      <w:r w:rsidR="00545A0A">
        <w:t>likely looking</w:t>
      </w:r>
      <w:proofErr w:type="gramEnd"/>
      <w:r w:rsidR="00545A0A">
        <w:t xml:space="preserve"> for. Because many furniture sites are </w:t>
      </w:r>
      <w:r w:rsidR="00152737">
        <w:t>loaded with many options, I tried to presen</w:t>
      </w:r>
      <w:bookmarkStart w:id="0" w:name="_GoBack"/>
      <w:bookmarkEnd w:id="0"/>
      <w:r w:rsidR="00152737">
        <w:t xml:space="preserve">t things as clearly as possible, with large, central images and sparse text. I also tried to make the pillows easily customizable, a valuable quality for my target demographic. I also tried to give the site a polished, refined feel, </w:t>
      </w:r>
      <w:r w:rsidR="0096101D">
        <w:t xml:space="preserve">encouraging potential customers to partake in an accessible luxury like a customized pillow. </w:t>
      </w:r>
    </w:p>
    <w:sectPr w:rsidR="009D4CFE" w:rsidSect="0020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23F4A"/>
    <w:multiLevelType w:val="hybridMultilevel"/>
    <w:tmpl w:val="03F2D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0D"/>
    <w:rsid w:val="00152737"/>
    <w:rsid w:val="002018A4"/>
    <w:rsid w:val="003E3B0D"/>
    <w:rsid w:val="0047011B"/>
    <w:rsid w:val="0048101D"/>
    <w:rsid w:val="00545A0A"/>
    <w:rsid w:val="0096101D"/>
    <w:rsid w:val="009D4CFE"/>
    <w:rsid w:val="00E9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FA499"/>
  <w15:chartTrackingRefBased/>
  <w15:docId w15:val="{0148BE8A-CF4E-1048-BDDB-2E18533F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cbabbott</dc:creator>
  <cp:keywords/>
  <dc:description/>
  <cp:lastModifiedBy>cbabbott</cp:lastModifiedBy>
  <cp:revision>2</cp:revision>
  <dcterms:created xsi:type="dcterms:W3CDTF">2018-10-08T03:24:00Z</dcterms:created>
  <dcterms:modified xsi:type="dcterms:W3CDTF">2018-10-08T03:24:00Z</dcterms:modified>
</cp:coreProperties>
</file>