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30"/>
          <w:szCs w:val="30"/>
          <w:rtl w:val="0"/>
        </w:rPr>
        <w:t xml:space="preserve">Filter with AND, OR, and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u w:val="single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u w:val="single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669947" cy="314750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947" cy="3147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cpfhhc825nu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nbqs0huzfn8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</w:rPr>
      </w:pPr>
      <w:bookmarkStart w:colFirst="0" w:colLast="0" w:name="_ew74l2edjqr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rrtkxvw09kxr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4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876550" cy="3619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03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2466975" cy="4286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9"/>
      <w:bookmarkEnd w:id="9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2914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lfrxh2nnynwp" w:id="10"/>
      <w:bookmarkEnd w:id="1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810250" cy="1257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11"/>
      <w:bookmarkEnd w:id="1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sqgzzekyq8yy" w:id="12"/>
      <w:bookmarkEnd w:id="12"/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3335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13"/>
      <w:bookmarkEnd w:id="1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0" w:firstLine="0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After going through each SQL queries to retrieve information from a database and apply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OR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3"/>
          <w:szCs w:val="23"/>
          <w:rtl w:val="0"/>
        </w:rPr>
        <w:t xml:space="preserve">NOT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operators to filter SQL queries the applied filters helped accomplish the task from the employee table and going through each column. 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80" w:before="0" w:lineRule="auto"/>
        <w:rPr>
          <w:b w:val="1"/>
          <w:color w:val="1f1f1f"/>
          <w:sz w:val="34"/>
          <w:szCs w:val="34"/>
        </w:rPr>
      </w:pPr>
      <w:bookmarkStart w:colFirst="0" w:colLast="0" w:name="_hrzkf1jezuxq" w:id="14"/>
      <w:bookmarkEnd w:id="14"/>
      <w:r w:rsidDel="00000000" w:rsidR="00000000" w:rsidRPr="00000000">
        <w:rPr>
          <w:b w:val="1"/>
          <w:color w:val="1f1f1f"/>
          <w:sz w:val="34"/>
          <w:szCs w:val="34"/>
          <w:rtl w:val="0"/>
        </w:rPr>
        <w:t xml:space="preserve">What to Include in Your Response</w:t>
      </w:r>
    </w:p>
    <w:p w:rsidR="00000000" w:rsidDel="00000000" w:rsidP="00000000" w:rsidRDefault="00000000" w:rsidRPr="00000000" w14:paraId="0000001F">
      <w:pPr>
        <w:shd w:fill="ffffff" w:val="clear"/>
        <w:spacing w:line="360" w:lineRule="auto"/>
        <w:rPr>
          <w:color w:val="1f1f1f"/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Be sure to include the following in your completed activity: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Screenshots of your queries or typed versions of the queries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Explanations of your queries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 project description at the beginning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A summary at the end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Details on using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rtl w:val="0"/>
        </w:rPr>
        <w:t xml:space="preserve">LIKE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to search for a pattern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Details on filtering for dates and times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after="0" w:afterAutospacing="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Details on using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rtl w:val="0"/>
        </w:rPr>
        <w:t xml:space="preserve">AND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rtl w:val="0"/>
        </w:rPr>
        <w:t xml:space="preserve">OR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to filter on multiple conditions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160" w:line="360" w:lineRule="auto"/>
        <w:ind w:left="720" w:hanging="360"/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Details on using </w:t>
      </w:r>
      <w:r w:rsidDel="00000000" w:rsidR="00000000" w:rsidRPr="00000000">
        <w:rPr>
          <w:rFonts w:ascii="Courier New" w:cs="Courier New" w:eastAsia="Courier New" w:hAnsi="Courier New"/>
          <w:b w:val="1"/>
          <w:color w:val="1f1f1f"/>
          <w:sz w:val="23"/>
          <w:szCs w:val="23"/>
          <w:rtl w:val="0"/>
        </w:rPr>
        <w:t xml:space="preserve">NOT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in filters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