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B42F6" w14:textId="424B9902" w:rsidR="00DE25D3" w:rsidRPr="00DE25D3" w:rsidRDefault="00DE25D3" w:rsidP="00DE25D3">
      <w:pPr>
        <w:jc w:val="center"/>
        <w:rPr>
          <w:rFonts w:ascii="Times New Roman" w:hAnsi="Times New Roman" w:cs="Times New Roman"/>
          <w:color w:val="FF0000"/>
        </w:rPr>
      </w:pPr>
      <w:r w:rsidRPr="00DE25D3">
        <w:rPr>
          <w:rFonts w:ascii="Times New Roman" w:hAnsi="Times New Roman" w:cs="Times New Roman"/>
          <w:color w:val="FF0000"/>
        </w:rPr>
        <w:t xml:space="preserve">Charlie </w:t>
      </w:r>
      <w:proofErr w:type="spellStart"/>
      <w:r w:rsidRPr="00DE25D3">
        <w:rPr>
          <w:rFonts w:ascii="Times New Roman" w:hAnsi="Times New Roman" w:cs="Times New Roman"/>
          <w:color w:val="FF0000"/>
        </w:rPr>
        <w:t>Conneely</w:t>
      </w:r>
      <w:proofErr w:type="spellEnd"/>
      <w:r w:rsidRPr="00DE25D3">
        <w:rPr>
          <w:rFonts w:ascii="Times New Roman" w:hAnsi="Times New Roman" w:cs="Times New Roman"/>
          <w:color w:val="FF0000"/>
        </w:rPr>
        <w:t xml:space="preserve"> – G00348887</w:t>
      </w:r>
    </w:p>
    <w:p w14:paraId="6939AF80" w14:textId="5ABBA326" w:rsidR="00DE25D3" w:rsidRPr="00DE25D3" w:rsidRDefault="00DE25D3" w:rsidP="00DE25D3">
      <w:pPr>
        <w:jc w:val="center"/>
        <w:rPr>
          <w:rFonts w:ascii="Times New Roman" w:hAnsi="Times New Roman" w:cs="Times New Roman"/>
          <w:color w:val="FF0000"/>
        </w:rPr>
      </w:pPr>
      <w:r w:rsidRPr="00DE25D3">
        <w:rPr>
          <w:rFonts w:ascii="Times New Roman" w:hAnsi="Times New Roman" w:cs="Times New Roman"/>
          <w:color w:val="FF0000"/>
        </w:rPr>
        <w:t>Software Testing Project</w:t>
      </w:r>
    </w:p>
    <w:p w14:paraId="6B6ECFC1" w14:textId="69C2BC42" w:rsidR="00DE25D3" w:rsidRPr="00DE25D3" w:rsidRDefault="00DE25D3" w:rsidP="00DE25D3">
      <w:pPr>
        <w:jc w:val="center"/>
        <w:rPr>
          <w:rFonts w:ascii="Times New Roman" w:hAnsi="Times New Roman" w:cs="Times New Roman"/>
          <w:color w:val="FF0000"/>
        </w:rPr>
      </w:pPr>
      <w:r w:rsidRPr="00DE25D3">
        <w:rPr>
          <w:rFonts w:ascii="Times New Roman" w:hAnsi="Times New Roman" w:cs="Times New Roman"/>
          <w:color w:val="FF0000"/>
        </w:rPr>
        <w:t>2D Game Test Plan</w:t>
      </w:r>
    </w:p>
    <w:sectPr w:rsidR="00DE25D3" w:rsidRPr="00DE2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D3"/>
    <w:rsid w:val="00DE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C7686"/>
  <w15:chartTrackingRefBased/>
  <w15:docId w15:val="{5F5E0BAB-9C3D-49F8-8EAE-58790615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CONNEELY</dc:creator>
  <cp:keywords/>
  <dc:description/>
  <cp:lastModifiedBy>CHARLIE CONNEELY</cp:lastModifiedBy>
  <cp:revision>1</cp:revision>
  <dcterms:created xsi:type="dcterms:W3CDTF">2020-05-06T19:33:00Z</dcterms:created>
  <dcterms:modified xsi:type="dcterms:W3CDTF">2020-05-06T19:35:00Z</dcterms:modified>
</cp:coreProperties>
</file>