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BA" w:rsidRPr="005D6477" w:rsidRDefault="005418BA" w:rsidP="005418BA">
      <w:pPr>
        <w:rPr>
          <w:rFonts w:ascii="Tahoma" w:hAnsi="Tahoma" w:cs="Tahoma"/>
          <w:szCs w:val="24"/>
        </w:rPr>
      </w:pPr>
    </w:p>
    <w:p w:rsidR="00B62393" w:rsidRPr="005D6477" w:rsidRDefault="00B62393" w:rsidP="00B62393">
      <w:pPr>
        <w:rPr>
          <w:rFonts w:ascii="Tahoma" w:eastAsiaTheme="minorEastAsia" w:hAnsi="Tahoma" w:cs="Tahoma"/>
          <w:b/>
          <w:bCs/>
          <w:color w:val="000000"/>
          <w:sz w:val="44"/>
          <w:szCs w:val="48"/>
          <w:lang w:eastAsia="en-GB"/>
        </w:rPr>
      </w:pPr>
      <w:r w:rsidRPr="005D6477">
        <w:rPr>
          <w:rFonts w:ascii="Tahoma" w:eastAsiaTheme="minorEastAsia" w:hAnsi="Tahoma" w:cs="Tahoma"/>
          <w:color w:val="000000"/>
          <w:szCs w:val="24"/>
          <w:lang w:eastAsia="en-GB"/>
        </w:rPr>
        <w:t xml:space="preserve"> </w:t>
      </w:r>
      <w:r w:rsidR="005D6477">
        <w:rPr>
          <w:rFonts w:ascii="Tahoma" w:eastAsiaTheme="minorEastAsia" w:hAnsi="Tahoma" w:cs="Tahoma"/>
          <w:b/>
          <w:bCs/>
          <w:color w:val="000000"/>
          <w:sz w:val="44"/>
          <w:szCs w:val="48"/>
          <w:lang w:eastAsia="en-GB"/>
        </w:rPr>
        <w:t>N5 CS Website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74"/>
        <w:gridCol w:w="8472"/>
      </w:tblGrid>
      <w:tr w:rsidR="00B62393" w:rsidRPr="005D6477" w:rsidTr="00B62393">
        <w:trPr>
          <w:trHeight w:val="103"/>
        </w:trPr>
        <w:tc>
          <w:tcPr>
            <w:tcW w:w="5000" w:type="pct"/>
            <w:gridSpan w:val="2"/>
          </w:tcPr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b/>
                <w:bCs/>
                <w:color w:val="000000"/>
                <w:szCs w:val="24"/>
                <w:lang w:eastAsia="en-GB"/>
              </w:rPr>
              <w:t>Computer Systems  (CS)</w:t>
            </w:r>
          </w:p>
        </w:tc>
      </w:tr>
      <w:tr w:rsidR="00B62393" w:rsidRPr="005D6477" w:rsidTr="00FE5E65">
        <w:trPr>
          <w:trHeight w:val="3455"/>
        </w:trPr>
        <w:tc>
          <w:tcPr>
            <w:tcW w:w="945" w:type="pct"/>
          </w:tcPr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Data representation </w:t>
            </w:r>
          </w:p>
          <w:p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</w:p>
          <w:p w:rsid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Logan Chalmers</w:t>
            </w:r>
          </w:p>
          <w:p w:rsid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</w:p>
          <w:p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Calvin Earnshaw</w:t>
            </w:r>
          </w:p>
        </w:tc>
        <w:tc>
          <w:tcPr>
            <w:tcW w:w="4055" w:type="pct"/>
          </w:tcPr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>Describe and exemplify the use of binary to represent positive integers.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  <w:t>Describe floating point representation of positive real numbers using the terms mantissa and exponent.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>Convert from binary to denary and vice-versa.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  <w:t>Describe extended ASCII code (8-bit) used to represent characters.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 xml:space="preserve">Describe the vector graphics method of graphic representation for common objects: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 xml:space="preserve"> rectangle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 xml:space="preserve"> ellipse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 xml:space="preserve"> line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 xml:space="preserve"> polygon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 xml:space="preserve">with attributes: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 xml:space="preserve"> co-ordinates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 xml:space="preserve"> fill colour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> line colour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red"/>
                <w:lang w:eastAsia="en-GB"/>
              </w:rPr>
              <w:t>Describe the bit-mapped method of graphics representation.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</w:tc>
      </w:tr>
      <w:tr w:rsidR="00B62393" w:rsidRPr="005D6477" w:rsidTr="00FE5E65">
        <w:trPr>
          <w:trHeight w:val="1271"/>
        </w:trPr>
        <w:tc>
          <w:tcPr>
            <w:tcW w:w="945" w:type="pct"/>
          </w:tcPr>
          <w:p w:rsidR="00B62393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Computer structure </w:t>
            </w:r>
          </w:p>
          <w:p w:rsid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</w:p>
          <w:p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Charlie Davidson</w:t>
            </w:r>
          </w:p>
        </w:tc>
        <w:tc>
          <w:tcPr>
            <w:tcW w:w="4055" w:type="pct"/>
          </w:tcPr>
          <w:p w:rsidR="00B62393" w:rsidRPr="00AF26B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bookmarkStart w:id="0" w:name="_GoBack"/>
            <w:bookmarkEnd w:id="0"/>
            <w:r w:rsidRPr="00AF26B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Describe the purpose of the basic computer architecture components and how they are linked together: </w:t>
            </w:r>
          </w:p>
          <w:p w:rsidR="00B62393" w:rsidRPr="00AF26B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AF26B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processor (registers, ALU, control unit) </w:t>
            </w:r>
          </w:p>
          <w:p w:rsidR="00B62393" w:rsidRPr="00AF26B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AF26B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memory locations with unique addresses </w:t>
            </w:r>
          </w:p>
          <w:p w:rsidR="00B62393" w:rsidRPr="00AF26B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AF26B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buses (data and address) </w:t>
            </w:r>
          </w:p>
          <w:p w:rsidR="00B62393" w:rsidRPr="00AF26B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</w:pPr>
            <w:r w:rsidRPr="00AF26B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Explain the need for interpreters and compilers to translate high-level program code to binary (machine code instructions). </w:t>
            </w:r>
          </w:p>
        </w:tc>
      </w:tr>
      <w:tr w:rsidR="00B62393" w:rsidRPr="005D6477" w:rsidTr="00FE5E65">
        <w:trPr>
          <w:trHeight w:val="865"/>
        </w:trPr>
        <w:tc>
          <w:tcPr>
            <w:tcW w:w="945" w:type="pct"/>
          </w:tcPr>
          <w:p w:rsidR="00B62393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Environmental impact </w:t>
            </w:r>
          </w:p>
          <w:p w:rsid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</w:p>
          <w:p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Katelyn Ingram</w:t>
            </w:r>
          </w:p>
        </w:tc>
        <w:tc>
          <w:tcPr>
            <w:tcW w:w="4055" w:type="pct"/>
          </w:tcPr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Describe the energy use of computer systems, the implications on the environment and how these could be reduced through: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 settings on monitors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 power down settings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 leaving computers on stand-by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</w:p>
        </w:tc>
      </w:tr>
      <w:tr w:rsidR="00B62393" w:rsidRPr="005D6477" w:rsidTr="00FE5E65">
        <w:trPr>
          <w:trHeight w:val="366"/>
        </w:trPr>
        <w:tc>
          <w:tcPr>
            <w:tcW w:w="945" w:type="pct"/>
          </w:tcPr>
          <w:p w:rsidR="00B62393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Security precautions </w:t>
            </w:r>
          </w:p>
          <w:p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Katelyn Ingram</w:t>
            </w:r>
          </w:p>
        </w:tc>
        <w:tc>
          <w:tcPr>
            <w:tcW w:w="4055" w:type="pct"/>
          </w:tcPr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Describe the role of firewalls. </w:t>
            </w:r>
          </w:p>
          <w:p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Describe the use made of encryption in electronic communications. </w:t>
            </w:r>
          </w:p>
        </w:tc>
      </w:tr>
    </w:tbl>
    <w:p w:rsidR="00B62393" w:rsidRPr="005D6477" w:rsidRDefault="00B62393" w:rsidP="00B62393">
      <w:pPr>
        <w:rPr>
          <w:rFonts w:ascii="Tahoma" w:hAnsi="Tahoma" w:cs="Tahoma"/>
          <w:szCs w:val="24"/>
        </w:rPr>
      </w:pPr>
    </w:p>
    <w:sectPr w:rsidR="00B62393" w:rsidRPr="005D6477" w:rsidSect="00B6239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93"/>
    <w:rsid w:val="00200CFD"/>
    <w:rsid w:val="002C1A43"/>
    <w:rsid w:val="00307E15"/>
    <w:rsid w:val="00371A33"/>
    <w:rsid w:val="005418BA"/>
    <w:rsid w:val="005D6477"/>
    <w:rsid w:val="007A23DE"/>
    <w:rsid w:val="008A7068"/>
    <w:rsid w:val="00A73A23"/>
    <w:rsid w:val="00AF26B7"/>
    <w:rsid w:val="00B62393"/>
    <w:rsid w:val="00D52397"/>
    <w:rsid w:val="00EA25D0"/>
    <w:rsid w:val="00F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EC24B-4BC8-45F9-AB8B-40FFA348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2393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C1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3AB94-ADC4-464C-BCC7-B4DAFA89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Fife Council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Mason-Bl</dc:creator>
  <cp:keywords/>
  <dc:description/>
  <cp:lastModifiedBy>Charlie Davidson</cp:lastModifiedBy>
  <cp:revision>4</cp:revision>
  <dcterms:created xsi:type="dcterms:W3CDTF">2018-10-02T09:01:00Z</dcterms:created>
  <dcterms:modified xsi:type="dcterms:W3CDTF">2018-10-02T09:21:00Z</dcterms:modified>
</cp:coreProperties>
</file>