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planning-with-files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开源3天斩获 2K Star，这个开源 Skills 技能把 AI 的“记忆缺陷”补上了！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最近又挖到一个含金量极高的 Skills 指南：</w:t>
      </w:r>
      <w:r>
        <w:rPr>
          <w:rFonts w:eastAsia="等线" w:ascii="Arial" w:cs="Arial" w:hAnsi="Arial"/>
          <w:b w:val="true"/>
          <w:sz w:val="22"/>
        </w:rPr>
        <w:t>planning-with-files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954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我们之前的思维定势是：想让 AI 变强，就给它更大的上下文窗口，给它更强的 RAG（检索）。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但这个项目告诉我们：</w:t>
      </w:r>
      <w:r>
        <w:rPr>
          <w:rFonts w:eastAsia="等线" w:ascii="Arial" w:cs="Arial" w:hAnsi="Arial"/>
          <w:b w:val="true"/>
          <w:sz w:val="22"/>
        </w:rPr>
        <w:t>“记性再好，不如烂笔头”。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它上线 3 天，GitHub Star 直接 2k。</w:t>
      </w:r>
      <w:r>
        <w:rPr>
          <w:rFonts w:eastAsia="等线" w:ascii="Arial" w:cs="Arial" w:hAnsi="Arial"/>
          <w:i w:val="true"/>
          <w:sz w:val="22"/>
        </w:rPr>
        <w:t>（话说昨晚我写个文章的功夫就从1.6K-&gt;2K）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planning-with-files</w:t>
      </w:r>
      <w:r>
        <w:rPr>
          <w:rFonts w:eastAsia="等线" w:ascii="Arial" w:cs="Arial" w:hAnsi="Arial"/>
          <w:sz w:val="22"/>
        </w:rPr>
        <w:t xml:space="preserve"> 的核心思路，是复刻了 Manus AI（那个被 Meta 高价收购的 Agent）的核心模式 — </w:t>
      </w:r>
      <w:r>
        <w:rPr>
          <w:rFonts w:eastAsia="等线" w:ascii="Arial" w:cs="Arial" w:hAnsi="Arial"/>
          <w:b w:val="true"/>
          <w:sz w:val="22"/>
        </w:rPr>
        <w:t>将 Markdown 作为 AI Agent 的工作内存。</w:t>
      </w:r>
      <w:r>
        <w:rPr>
          <w:rFonts w:eastAsia="等线" w:ascii="Arial" w:cs="Arial" w:hAnsi="Arial"/>
          <w:sz w:val="22"/>
        </w:rPr>
        <w:t xml:space="preserve"> 让思考可以被持续更新，而不是一次性消耗。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096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Manus AI 之所以强大，核心就在于它不仅是在“聊天”，而是在“工作”。工作的特征就是有状态、有进度、有中间产物。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" w:id="1"/>
      <w:r>
        <w:rPr>
          <w:rFonts w:eastAsia="等线" w:ascii="Arial" w:cs="Arial" w:hAnsi="Arial"/>
          <w:b w:val="true"/>
          <w:sz w:val="28"/>
        </w:rPr>
        <w:t>核心理念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目前我们使用的所有 AI 大都全在一个窗口下。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所有的对话历史、任务进度、代码片段，全都在 AI 的 Context（上下文窗口）里。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一旦窗口满了，或者你开启了新对话，这些信息就“烟消云散”**了。这就像一个员工，干活从来不记笔记，全靠脑子记，第二天上班直接失忆。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Manus 风格的“持久化”思路</w:t>
      </w:r>
      <w:r>
        <w:rPr>
          <w:rFonts w:eastAsia="等线" w:ascii="Arial" w:cs="Arial" w:hAnsi="Arial"/>
          <w:sz w:val="22"/>
        </w:rPr>
        <w:t>是： 不要把所有东西都塞进 AI 脆弱的上下文里。 而是把</w:t>
      </w:r>
      <w:r>
        <w:rPr>
          <w:rFonts w:eastAsia="等线" w:ascii="Arial" w:cs="Arial" w:hAnsi="Arial"/>
          <w:b w:val="true"/>
          <w:sz w:val="22"/>
        </w:rPr>
        <w:t>磁盘当作 AI 的外挂内存。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 Skills 借鉴了 Manus AI 的核心工作模式。所有关键状态，都被持续回写到磁盘上的 Markdown 文件中。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解决方案：三文件模式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 Skills 提供了一个极其干净的结构设计，被称为：</w:t>
      </w:r>
      <w:r>
        <w:rPr>
          <w:rFonts w:eastAsia="等线" w:ascii="Arial" w:cs="Arial" w:hAnsi="Arial"/>
          <w:b w:val="true"/>
          <w:sz w:val="22"/>
        </w:rPr>
        <w:t>三文件模式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1、</w:t>
      </w:r>
      <w:r>
        <w:rPr>
          <w:rFonts w:eastAsia="Consolas" w:ascii="Consolas" w:cs="Consolas" w:hAnsi="Consolas"/>
          <w:b w:val="true"/>
          <w:sz w:val="22"/>
          <w:shd w:fill="EFF0F1"/>
        </w:rPr>
        <w:t>task_plan.md</w:t>
      </w:r>
      <w:r>
        <w:rPr>
          <w:rFonts w:eastAsia="等线" w:ascii="Arial" w:cs="Arial" w:hAnsi="Arial"/>
          <w:b w:val="true"/>
          <w:sz w:val="22"/>
        </w:rPr>
        <w:t>（任务规划书）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这是最重要的文件。它记录了任务的当前状态。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可用于阶段拆解、当前进度、已完成/待办事项以及下一步行动。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它不是一次性计划，而是持续更新的路线图。用于解决 </w:t>
      </w:r>
      <w:r>
        <w:rPr>
          <w:rFonts w:eastAsia="等线" w:ascii="Arial" w:cs="Arial" w:hAnsi="Arial"/>
          <w:b w:val="true"/>
          <w:sz w:val="22"/>
        </w:rPr>
        <w:t>「目标漂移」</w:t>
      </w:r>
      <w:r>
        <w:rPr>
          <w:rFonts w:eastAsia="等线" w:ascii="Arial" w:cs="Arial" w:hAnsi="Arial"/>
          <w:sz w:val="22"/>
        </w:rPr>
        <w:t xml:space="preserve"> 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文件模板：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Task Plan: Dark Mode Toggle</w:t>
              <w:br/>
              <w:br/>
              <w:t>## Goal</w:t>
              <w:br/>
              <w:t>Add functional dark mode toggle to settings.</w:t>
              <w:br/>
              <w:br/>
              <w:t>## Phases</w:t>
              <w:br/>
              <w:t>- [x] Phase 1: Research existing theme system ✓</w:t>
              <w:br/>
              <w:t>- [x] Phase 2: Design implementation approach ✓</w:t>
              <w:br/>
              <w:t>- [ ] Phase 3: Implement toggle component (CURRENT)</w:t>
              <w:br/>
              <w:t>- [ ] Phase 4: Add theme switching logic</w:t>
              <w:br/>
              <w:t>- [ ] Phase 5: Test and polish</w:t>
              <w:br/>
              <w:br/>
              <w:t>## Decisions Made</w:t>
              <w:br/>
              <w:t>- Using CSS custom properties for theme</w:t>
              <w:br/>
              <w:t>- Storing preference in localStorage</w:t>
              <w:br/>
              <w:t>- Toggle component in SettingsPage.tsx</w:t>
              <w:br/>
              <w:br/>
              <w:t>## Status</w:t>
              <w:br/>
            </w:r>
            <w:r>
              <w:rPr>
                <w:rFonts w:eastAsia="Consolas" w:ascii="Consolas" w:cs="Consolas" w:hAnsi="Consolas"/>
                <w:sz w:val="22"/>
              </w:rPr>
              <w:t>**Currently in Phase 3** - Building toggle component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2、</w:t>
      </w:r>
      <w:r>
        <w:rPr>
          <w:rFonts w:eastAsia="Consolas" w:ascii="Consolas" w:cs="Consolas" w:hAnsi="Consolas"/>
          <w:b w:val="true"/>
          <w:sz w:val="22"/>
          <w:shd w:fill="EFF0F1"/>
        </w:rPr>
        <w:t>notes.md</w:t>
      </w:r>
      <w:r>
        <w:rPr>
          <w:rFonts w:eastAsia="等线" w:ascii="Arial" w:cs="Arial" w:hAnsi="Arial"/>
          <w:b w:val="true"/>
          <w:sz w:val="22"/>
        </w:rPr>
        <w:t>（研究与思考日志）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 AI 的暂存区。在执行任务时，AI 会检索很多信息，</w:t>
      </w:r>
      <w:r>
        <w:rPr>
          <w:rFonts w:eastAsia="等线" w:ascii="Arial" w:cs="Arial" w:hAnsi="Arial"/>
          <w:i w:val="true"/>
          <w:sz w:val="22"/>
          <w:u w:val="single"/>
        </w:rPr>
        <w:t>比如查阅了 API 文档、读取了部分代码、发现了一些潜在问题。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这些信息如果一直挂在上下文里，非常浪费 Token。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可以存储一些搜索结果、中间结论、被否定的假设、关键参考资料等。用于解决 </w:t>
      </w:r>
      <w:r>
        <w:rPr>
          <w:rFonts w:eastAsia="等线" w:ascii="Arial" w:cs="Arial" w:hAnsi="Arial"/>
          <w:b w:val="true"/>
          <w:sz w:val="22"/>
        </w:rPr>
        <w:t>「隐藏错误 + 信息丢失」</w:t>
      </w:r>
      <w:r>
        <w:rPr>
          <w:rFonts w:eastAsia="等线" w:ascii="Arial" w:cs="Arial" w:hAnsi="Arial"/>
          <w:sz w:val="22"/>
        </w:rPr>
        <w:t xml:space="preserve"> 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文件模板：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Notes: Dark Mode Implementation</w:t>
              <w:br/>
              <w:br/>
              <w:t>## Existing Theme System</w:t>
              <w:br/>
              <w:t>- Located in: src/styles/theme.ts</w:t>
              <w:br/>
              <w:t>- Uses: CSS custom properties</w:t>
              <w:br/>
              <w:t>- Current themes: light only</w:t>
              <w:br/>
              <w:br/>
              <w:t>## Files to Modify</w:t>
              <w:br/>
              <w:t>1. src/styles/theme.ts - Add dark theme colors</w:t>
              <w:br/>
              <w:t>2. src/components/SettingsPage.tsx - Add toggle</w:t>
              <w:br/>
              <w:t>3. src/hooks/useTheme.ts - Create new hook</w:t>
              <w:br/>
              <w:t>4. src/App.tsx - Wrap with ThemeProvider</w:t>
              <w:br/>
              <w:br/>
              <w:t>## Color Decisions</w:t>
              <w:br/>
              <w:t>- Dark background: #1a1a2e</w:t>
              <w:br/>
              <w:t>- Dark surface: #16213e</w:t>
              <w:br/>
            </w:r>
            <w:r>
              <w:rPr>
                <w:rFonts w:eastAsia="Consolas" w:ascii="Consolas" w:cs="Consolas" w:hAnsi="Consolas"/>
                <w:sz w:val="22"/>
              </w:rPr>
              <w:t>- Dark text: #eaeaea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3、</w:t>
      </w:r>
      <w:r>
        <w:rPr>
          <w:rFonts w:eastAsia="Consolas" w:ascii="Consolas" w:cs="Consolas" w:hAnsi="Consolas"/>
          <w:b w:val="true"/>
          <w:sz w:val="22"/>
          <w:shd w:fill="EFF0F1"/>
        </w:rPr>
        <w:t>[deliverable].md</w:t>
      </w:r>
      <w:r>
        <w:rPr>
          <w:rFonts w:eastAsia="等线" w:ascii="Arial" w:cs="Arial" w:hAnsi="Arial"/>
          <w:b w:val="true"/>
          <w:sz w:val="22"/>
        </w:rPr>
        <w:t>（最终产出）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这是任务的终点。不管是代码文件、一篇公众号文章，还是一份分析报告。这是 AI 最终要输出的东西。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用于解决 </w:t>
      </w:r>
      <w:r>
        <w:rPr>
          <w:rFonts w:eastAsia="等线" w:ascii="Arial" w:cs="Arial" w:hAnsi="Arial"/>
          <w:b w:val="true"/>
          <w:sz w:val="22"/>
        </w:rPr>
        <w:t>「上下文臃肿」</w:t>
      </w:r>
      <w:r>
        <w:rPr>
          <w:rFonts w:eastAsia="等线" w:ascii="Arial" w:cs="Arial" w:hAnsi="Arial"/>
          <w:sz w:val="22"/>
        </w:rPr>
        <w:t xml:space="preserve"> 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文件模板：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Dark Mode Implementation</w:t>
              <w:br/>
              <w:br/>
              <w:t>## Changes Made</w:t>
              <w:br/>
              <w:br/>
              <w:t>### 1. Added dark theme colors</w:t>
              <w:br/>
              <w:t>File: src/styles/theme.ts</w:t>
              <w:br/>
              <w:t>...</w:t>
              <w:br/>
              <w:br/>
              <w:t>### 2. Created useTheme hook</w:t>
              <w:br/>
              <w:t>File: src/hooks/useTheme.ts</w:t>
              <w:br/>
            </w:r>
            <w:r>
              <w:rPr>
                <w:rFonts w:eastAsia="Consolas" w:ascii="Consolas" w:cs="Consolas" w:hAnsi="Consolas"/>
                <w:sz w:val="22"/>
              </w:rPr>
              <w:t>...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动态规划流：持续思考，持续回写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有了上面说的这三个文件，AI 的工作流就发生了质变。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Manus 风格工作流（根据理解大致的一个流程）：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Consolas" w:ascii="Consolas" w:cs="Consolas" w:hAnsi="Consolas"/>
          <w:sz w:val="22"/>
          <w:shd w:fill="EFF0F1"/>
        </w:rPr>
        <w:t>初始化</w:t>
      </w:r>
      <w:r>
        <w:rPr>
          <w:rFonts w:eastAsia="等线" w:ascii="Arial" w:cs="Arial" w:hAnsi="Arial"/>
          <w:sz w:val="22"/>
        </w:rPr>
        <w:t>：AI 创建 task_plan.md，创建包含目标和阶段的任务。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Consolas" w:ascii="Consolas" w:cs="Consolas" w:hAnsi="Consolas"/>
          <w:sz w:val="22"/>
          <w:shd w:fill="EFF0F1"/>
        </w:rPr>
        <w:t>执行步骤</w:t>
      </w:r>
      <w:r>
        <w:rPr>
          <w:rFonts w:eastAsia="等线" w:ascii="Arial" w:cs="Arial" w:hAnsi="Arial"/>
          <w:sz w:val="22"/>
        </w:rPr>
        <w:t xml:space="preserve"> AI 去干活（比如查资料），把结果写进 notes.md。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Consolas" w:ascii="Consolas" w:cs="Consolas" w:hAnsi="Consolas"/>
          <w:sz w:val="22"/>
          <w:shd w:fill="EFF0F1"/>
        </w:rPr>
        <w:t>回写状态</w:t>
      </w:r>
      <w:r>
        <w:rPr>
          <w:rFonts w:eastAsia="等线" w:ascii="Arial" w:cs="Arial" w:hAnsi="Arial"/>
          <w:sz w:val="22"/>
        </w:rPr>
        <w:t>：AI 修改 task_plan.md，把某个步骤标记为 [x]。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Consolas" w:ascii="Consolas" w:cs="Consolas" w:hAnsi="Consolas"/>
          <w:sz w:val="22"/>
          <w:shd w:fill="EFF0F1"/>
        </w:rPr>
        <w:t>自我修正</w:t>
      </w:r>
      <w:r>
        <w:rPr>
          <w:rFonts w:eastAsia="等线" w:ascii="Arial" w:cs="Arial" w:hAnsi="Arial"/>
          <w:sz w:val="22"/>
        </w:rPr>
        <w:t>：在执行步骤 1 时发现了新问题，AI 修改 task_plan.md，在步骤 2 后面新增了一个步骤 2.1。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Consolas" w:ascii="Consolas" w:cs="Consolas" w:hAnsi="Consolas"/>
          <w:sz w:val="22"/>
          <w:shd w:fill="EFF0F1"/>
        </w:rPr>
        <w:t>创建交付物</w:t>
      </w:r>
      <w:r>
        <w:rPr>
          <w:rFonts w:eastAsia="等线" w:ascii="Arial" w:cs="Arial" w:hAnsi="Arial"/>
          <w:sz w:val="22"/>
        </w:rPr>
        <w:t>：更新任务计划文件，交付最终成果。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  <w:u w:val="single"/>
        </w:rPr>
        <w:t>规划不是一次性的，规划是在执行过程中，根据反馈持续更新和修正的。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这简直就是敏捷开发的 AI 版！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使用方法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方式1：直接克隆（推荐）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Navigate to your Claude Code skills directory</w:t>
              <w:br/>
              <w:t>cd ~/.claude/skills  # or your custom skills path</w:t>
              <w:br/>
              <w:br/>
              <w:t># Clone this skill</w:t>
              <w:br/>
            </w:r>
            <w:r>
              <w:rPr>
                <w:rFonts w:eastAsia="Consolas" w:ascii="Consolas" w:cs="Consolas" w:hAnsi="Consolas"/>
                <w:sz w:val="22"/>
              </w:rPr>
              <w:t>git clone https://github.com/OthmanAdi/planning-with-files.git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方式2：手动安装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下载或复制 planning-with-files 项目，解压后将其放入你本地的 Claude Code 技能目录中：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macOS/Linux：~/.claude/skills/</w:t>
              <w:br/>
            </w:r>
            <w:r>
              <w:rPr>
                <w:rFonts w:eastAsia="Consolas" w:ascii="Consolas" w:cs="Consolas" w:hAnsi="Consolas"/>
                <w:sz w:val="22"/>
              </w:rPr>
              <w:t>Windows：%USERPROFILE%\.claude\skills\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写在最后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planning-with-files 这个 Skills 包本质上是：</w:t>
      </w:r>
      <w:r>
        <w:rPr>
          <w:rFonts w:eastAsia="等线" w:ascii="Arial" w:cs="Arial" w:hAnsi="Arial"/>
          <w:b w:val="true"/>
          <w:sz w:val="22"/>
        </w:rPr>
        <w:t>让 AI 具备“反思 + 回写 + 再行动”的能力。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会教你如何把 AI 变成一个能长期协作、持续进化的Agent。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当然也会导致一个任务会经历很多轮理解，Token 消耗会变多，但质量、稳定性、可控性会指数级提升。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相信未来强大的 Agent，一定是文件驱动的，而不是 prompt 堆叠的。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如果你正在Vibe Coding，或者你经常用 Claude 处理更加复杂的编程/写作任务，建议把这套“三文件模式”融入到你的工作流中。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GitHub：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https://github.com/OthmanAdi/planning-with-files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参考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https://mp.weixin.qq.com/s/xcdMQU0Ab7-dEfNHre7_4A</w:t>
      </w: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9461">
    <w:lvl>
      <w:numFmt w:val="bullet"/>
      <w:suff w:val="tab"/>
      <w:lvlText w:val="•"/>
      <w:rPr>
        <w:color w:val="3370ff"/>
      </w:rPr>
    </w:lvl>
  </w:abstractNum>
  <w:abstractNum w:abstractNumId="149462">
    <w:lvl>
      <w:numFmt w:val="bullet"/>
      <w:suff w:val="tab"/>
      <w:lvlText w:val="•"/>
      <w:rPr>
        <w:color w:val="3370ff"/>
      </w:rPr>
    </w:lvl>
  </w:abstractNum>
  <w:abstractNum w:abstractNumId="149463">
    <w:lvl>
      <w:numFmt w:val="bullet"/>
      <w:suff w:val="tab"/>
      <w:lvlText w:val="•"/>
      <w:rPr>
        <w:color w:val="3370ff"/>
      </w:rPr>
    </w:lvl>
  </w:abstractNum>
  <w:abstractNum w:abstractNumId="149464">
    <w:lvl>
      <w:numFmt w:val="bullet"/>
      <w:suff w:val="tab"/>
      <w:lvlText w:val="•"/>
      <w:rPr>
        <w:color w:val="3370ff"/>
      </w:rPr>
    </w:lvl>
  </w:abstractNum>
  <w:abstractNum w:abstractNumId="149465">
    <w:lvl>
      <w:numFmt w:val="bullet"/>
      <w:suff w:val="tab"/>
      <w:lvlText w:val="•"/>
      <w:rPr>
        <w:color w:val="3370ff"/>
      </w:rPr>
    </w:lvl>
  </w:abstractNum>
  <w:num w:numId="1">
    <w:abstractNumId w:val="149461"/>
  </w:num>
  <w:num w:numId="2">
    <w:abstractNumId w:val="149462"/>
  </w:num>
  <w:num w:numId="3">
    <w:abstractNumId w:val="149463"/>
  </w:num>
  <w:num w:numId="4">
    <w:abstractNumId w:val="149464"/>
  </w:num>
  <w:num w:numId="5">
    <w:abstractNumId w:val="14946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numbering.xml" Type="http://schemas.openxmlformats.org/officeDocument/2006/relationships/numbering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2026-01-16T03:05:15Z</dcterms:created>
  <dc:creator>Apache POI</dc:creator>
</cp:coreProperties>
</file>