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FALCON SYSTEM INTEGRATION SPECIFICATION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NVIDIA Jetson Orin (Ubuntu ARM64)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Sensor Payload: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Intel RealSense D435i (RGB-D + IMU) &amp; TI IWR6843ISK (60GHz mmWave Radar)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Short-to-Mid Range People Counting &amp; Surveillance</w:t>
      </w:r>
    </w:p>
    <w:p w:rsidR="00000000" w:rsidDel="00000000" w:rsidP="00000000" w:rsidRDefault="00000000" w:rsidRPr="00000000" w14:paraId="00000003">
      <w:pPr>
        <w:pStyle w:val="Heading2"/>
        <w:rPr/>
      </w:pPr>
      <w:r w:rsidDel="00000000" w:rsidR="00000000" w:rsidRPr="00000000">
        <w:rPr>
          <w:rtl w:val="0"/>
        </w:rPr>
        <w:t xml:space="preserve">1. Intel RealSense D435i Subsystem</w:t>
      </w:r>
    </w:p>
    <w:p w:rsidR="00000000" w:rsidDel="00000000" w:rsidP="00000000" w:rsidRDefault="00000000" w:rsidRPr="00000000" w14:paraId="00000004">
      <w:pPr>
        <w:pStyle w:val="Heading3"/>
        <w:rPr/>
      </w:pPr>
      <w:r w:rsidDel="00000000" w:rsidR="00000000" w:rsidRPr="00000000">
        <w:rPr>
          <w:rtl w:val="0"/>
        </w:rPr>
        <w:t xml:space="preserve">SDK Compatibility &amp; Build Configuration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Jetson Orin (running JetPack 5.x or 6.x), the recommended SDK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librealsense2 v2.55.1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Newer beta versions currently present regressions with the JetPack 6.x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hid-sensor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kernel drivers for the IMU.</w:t>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Build Flags: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compile directly on the Orin, build from source using CMake with the following critical flags:</w:t>
      </w:r>
    </w:p>
    <w:p w:rsidR="00000000" w:rsidDel="00000000" w:rsidP="00000000" w:rsidRDefault="00000000" w:rsidRPr="00000000" w14:paraId="0000000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-DBUILD_WITH_CUDA=true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(Offloads depth alignment and point-cloud generation to the Orin’s Ampere GPU, drastically reducing CPU load).</w:t>
      </w:r>
    </w:p>
    <w:p w:rsidR="00000000" w:rsidDel="00000000" w:rsidP="00000000" w:rsidRDefault="00000000" w:rsidRPr="00000000" w14:paraId="0000000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-DFORCE_RSUSB_BACKEND=true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(Bypasses the need to patch the L4T Linux kernel for UVC payload handling, which is highly recommended for JetPack 6.0+ stability).</w:t>
      </w:r>
    </w:p>
    <w:p w:rsidR="00000000" w:rsidDel="00000000" w:rsidP="00000000" w:rsidRDefault="00000000" w:rsidRPr="00000000" w14:paraId="00000009">
      <w:pPr>
        <w:pStyle w:val="Heading3"/>
        <w:rPr/>
      </w:pPr>
      <w:r w:rsidDel="00000000" w:rsidR="00000000" w:rsidRPr="00000000">
        <w:rPr>
          <w:rtl w:val="0"/>
        </w:rPr>
        <w:t xml:space="preserve">Stream Configuration &amp; Optimal Settings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optimal human detection, align the depth and color frame spaces to minimize warping overhead:</w:t>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Depth Stream: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848 x 480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30 FPS, Format: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Z16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hardware sweet spot for the D435i ASIC stereoscopic matching).</w:t>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Color Stream: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848 x 480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30 FPS, Format: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BGR8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Infrared (IR):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848 x 480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30 FPS, Format: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(Optional: highly useful for verifying structured light patterns or low-light surveillance).</w:t>
      </w:r>
    </w:p>
    <w:p w:rsidR="00000000" w:rsidDel="00000000" w:rsidP="00000000" w:rsidRDefault="00000000" w:rsidRPr="00000000" w14:paraId="000000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Accelerometer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200 Hz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Gyroscope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400 Hz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MOTION_XYZ32F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pStyle w:val="Heading3"/>
        <w:rPr/>
      </w:pPr>
      <w:r w:rsidDel="00000000" w:rsidR="00000000" w:rsidRPr="00000000">
        <w:rPr>
          <w:rtl w:val="0"/>
        </w:rPr>
        <w:t xml:space="preserve">Depth Post-Processing Pipeline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optimize depth maps for human detection and suppress typical stereo artifacts:</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Decimation Filter: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Downsamples the depth map (magnitude 2 or 3) to reduce computational load and smooth noise.</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Spatial Filter: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Edge-preserving smoothing (Alpha: 0.5, Delta: 20, Iterations: 2).</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Temporal Filter: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Averages consecutive frames (Alpha: 0.4, Delta: 20). Critical for stationary person tracking.</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Hole-Filling Filter: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Nearest-neighbor heuristic to patch gaps in depth maps typical of human clothing (which absorbs IR).</w:t>
      </w:r>
    </w:p>
    <w:p w:rsidR="00000000" w:rsidDel="00000000" w:rsidP="00000000" w:rsidRDefault="00000000" w:rsidRPr="00000000" w14:paraId="00000015">
      <w:pPr>
        <w:pStyle w:val="Heading3"/>
        <w:rPr/>
      </w:pPr>
      <w:r w:rsidDel="00000000" w:rsidR="00000000" w:rsidRPr="00000000">
        <w:rPr>
          <w:rtl w:val="0"/>
        </w:rPr>
        <w:t xml:space="preserve">Calibration Programmatic Access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Intrinsics and extrinsics are read directly via the SDK. You will need the extrinsics to map Depth pixels to Color pixels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get_extrinsics_to()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depth intrinsics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rs2_intrinsics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deproject 2D pixels to 3D camera-space coordinates.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2. TI IWR6843ISK mmWave Radar Subsystem</w:t>
      </w:r>
    </w:p>
    <w:p w:rsidR="00000000" w:rsidDel="00000000" w:rsidP="00000000" w:rsidRDefault="00000000" w:rsidRPr="00000000" w14:paraId="00000019">
      <w:pPr>
        <w:pStyle w:val="Heading3"/>
        <w:rPr/>
      </w:pPr>
      <w:r w:rsidDel="00000000" w:rsidR="00000000" w:rsidRPr="00000000">
        <w:rPr>
          <w:rtl w:val="0"/>
        </w:rPr>
        <w:t xml:space="preserve">SDK Version &amp; Data Capture Method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 mmWave SDK 3.5.x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coupled with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Radar Toolbox (formerly Industrial Toolbox)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Capture: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must use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DCA1000EVM is exclusively for capturing raw ADC data (IF signals) over Ethernet for offline processing. For embedded inference on the Jetson, the IWR6843’s onboard C674x DSP and ARM R4F must process the raw RF into a 3D point cloud and output it via UART.</w:t>
      </w:r>
    </w:p>
    <w:p w:rsidR="00000000" w:rsidDel="00000000" w:rsidP="00000000" w:rsidRDefault="00000000" w:rsidRPr="00000000" w14:paraId="0000001C">
      <w:pPr>
        <w:pStyle w:val="Heading3"/>
        <w:rPr/>
      </w:pPr>
      <w:r w:rsidDel="00000000" w:rsidR="00000000" w:rsidRPr="00000000">
        <w:rPr>
          <w:rtl w:val="0"/>
        </w:rPr>
        <w:t xml:space="preserve">Hardware &amp; Antenna Configuration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IWR6843ISK utilizes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3Tx / 4Rx (MIMO)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antenna configuration. When Tx multiplexing (TDM-MIMO) is configured correctly in the chirp profile, this yields a virtual antenna array of 12 elements, providing both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Azimuth and Elevation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angle estimation (essential for 3D human tracking).</w:t>
      </w:r>
    </w:p>
    <w:p w:rsidR="00000000" w:rsidDel="00000000" w:rsidP="00000000" w:rsidRDefault="00000000" w:rsidRPr="00000000" w14:paraId="0000001E">
      <w:pPr>
        <w:pStyle w:val="Heading3"/>
        <w:rPr/>
      </w:pPr>
      <w:r w:rsidDel="00000000" w:rsidR="00000000" w:rsidRPr="00000000">
        <w:rPr>
          <w:rtl w:val="0"/>
        </w:rPr>
        <w:t xml:space="preserve">Chirp Configuration (0.5m – 8m Optimization)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optimize for 8-meter human detection,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.cfg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file must tune the frequency slope and IF sampling rate.</w:t>
      </w:r>
    </w:p>
    <w:p w:rsidR="00000000" w:rsidDel="00000000" w:rsidP="00000000" w:rsidRDefault="00000000" w:rsidRPr="00000000" w14:paraId="000000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profileCfg: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Configured for a sweep bandwidth that yields ~4-5 cm range resolution.</w:t>
      </w:r>
    </w:p>
    <w:p w:rsidR="00000000" w:rsidDel="00000000" w:rsidP="00000000" w:rsidRDefault="00000000" w:rsidRPr="00000000" w14:paraId="000000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frameCfg: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 to 50ms frame periodicity (20 FPS) to balance DSP processing time and temporal latency.</w:t>
      </w:r>
    </w:p>
    <w:p w:rsidR="00000000" w:rsidDel="00000000" w:rsidP="00000000" w:rsidRDefault="00000000" w:rsidRPr="00000000" w14:paraId="00000022">
      <w:pPr>
        <w:pStyle w:val="Heading3"/>
        <w:rPr/>
      </w:pPr>
      <w:r w:rsidDel="00000000" w:rsidR="00000000" w:rsidRPr="00000000">
        <w:rPr>
          <w:rtl w:val="0"/>
        </w:rPr>
        <w:t xml:space="preserve">UART Interface &amp; TLV Format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IWR6843 interfaces via two USB serial endpoints (enumerated via the carrier board’s CP2105 silicon):</w:t>
      </w:r>
    </w:p>
    <w:p w:rsidR="00000000" w:rsidDel="00000000" w:rsidP="00000000" w:rsidRDefault="00000000" w:rsidRPr="00000000" w14:paraId="000000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 Port (115200 baud):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Used at startup to send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.cfg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text file line-by-line.</w:t>
      </w:r>
    </w:p>
    <w:p w:rsidR="00000000" w:rsidDel="00000000" w:rsidP="00000000" w:rsidRDefault="00000000" w:rsidRPr="00000000" w14:paraId="000000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Port (921600 baud):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Streams the binary output.</w:t>
      </w:r>
    </w:p>
    <w:p w:rsidR="00000000" w:rsidDel="00000000" w:rsidP="00000000" w:rsidRDefault="00000000" w:rsidRPr="00000000" w14:paraId="000000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TLV 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stream begins with an 8-byte Magic Word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02 01 04 03 06 05 08 07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followed by a 40-byte Frame Header containing total packet length. Data is packed in Type-Length-Value (TLV) blocks. Key types include:</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 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Point Cloud (X, Y, Z, Doppler Velocity, SNR).</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 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Target List (Tracked IDs, Bounding Boxes, Kinematics).</w:t>
      </w:r>
    </w:p>
    <w:p w:rsidR="00000000" w:rsidDel="00000000" w:rsidP="00000000" w:rsidRDefault="00000000" w:rsidRPr="00000000" w14:paraId="000000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Parsers: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Leverage the Python ecosystem.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kirkster96/IWR6843-Read-Data-Python-MMWAVE-SDK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SuperTigerPro/IWR6843_TLVS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repositories contain battle-tested byte-unpacking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struct.unpack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logic for these magic words and IEEE 754 float conversions.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3. Sensor Fusion &amp; Integration Architecture (No ROS)</w:t>
      </w:r>
    </w:p>
    <w:p w:rsidR="00000000" w:rsidDel="00000000" w:rsidP="00000000" w:rsidRDefault="00000000" w:rsidRPr="00000000" w14:paraId="0000002C">
      <w:pPr>
        <w:pStyle w:val="Heading3"/>
        <w:rPr/>
      </w:pPr>
      <w:r w:rsidDel="00000000" w:rsidR="00000000" w:rsidRPr="00000000">
        <w:rPr>
          <w:rtl w:val="0"/>
        </w:rPr>
        <w:t xml:space="preserve">Coordinate Frame Alignment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sensors have fundamentally different coordinate spaces: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IWR6843: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Cartesian (X: Right, Y: Forward/Depth, Z: Up)</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RealSense: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Right-Handed Vision (X: Right, Y: Down, Z: Forward/Depth)</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Base Rotation: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map Radar coordinates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r</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Camera coordinates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apply the rotation matrix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base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r</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Y</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Z</m:t>
            </m:r>
          </m:e>
          <m:sub>
            <m:r>
              <w:rPr>
                <w:rFonts w:ascii="Aptos" w:cs="Aptos" w:eastAsia="Aptos" w:hAnsi="Aptos"/>
                <w:b w:val="0"/>
                <w:bCs w:val="0"/>
                <w:i w:val="0"/>
                <w:iCs w:val="0"/>
                <w:smallCaps w:val="0"/>
                <w:strike w:val="0"/>
                <w:color w:val="000000"/>
                <w:sz w:val="24"/>
                <w:szCs w:val="24"/>
                <w:u w:val="none"/>
                <w:shd w:fill="auto" w:val="clear"/>
                <w:vertAlign w:val="baseline"/>
              </w:rPr>
              <m:t xml:space="preserve">r</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Z</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Y</m:t>
            </m:r>
          </m:e>
          <m:sub>
            <m:r>
              <w:rPr>
                <w:rFonts w:ascii="Aptos" w:cs="Aptos" w:eastAsia="Aptos" w:hAnsi="Aptos"/>
                <w:b w:val="0"/>
                <w:bCs w:val="0"/>
                <w:i w:val="0"/>
                <w:iCs w:val="0"/>
                <w:smallCaps w:val="0"/>
                <w:strike w:val="0"/>
                <w:color w:val="000000"/>
                <w:sz w:val="24"/>
                <w:szCs w:val="24"/>
                <w:u w:val="none"/>
                <w:shd w:fill="auto" w:val="clear"/>
                <w:vertAlign w:val="baseline"/>
              </w:rPr>
              <m:t xml:space="preserve">r</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pStyle w:val="Heading3"/>
        <w:rPr/>
      </w:pPr>
      <w:r w:rsidDel="00000000" w:rsidR="00000000" w:rsidRPr="00000000">
        <w:rPr>
          <w:rtl w:val="0"/>
        </w:rPr>
        <w:t xml:space="preserve">Spatial Calibration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compute the exact Rigid Transform (</w:t>
      </w:r>
      <m:oMath>
        <m:r>
          <w:rPr>
            <w:rFonts w:ascii="Aptos" w:cs="Aptos" w:eastAsia="Aptos" w:hAnsi="Aptos"/>
            <w:b w:val="0"/>
            <w:bCs w:val="0"/>
            <w:i w:val="0"/>
            <w:iCs w:val="0"/>
            <w:smallCaps w:val="0"/>
            <w:strike w:val="0"/>
            <w:color w:val="000000"/>
            <w:sz w:val="24"/>
            <w:szCs w:val="24"/>
            <w:u w:val="none"/>
            <w:shd w:fill="auto" w:val="clear"/>
            <w:vertAlign w:val="baseline"/>
          </w:rPr>
          <m:t xml:space="preserve">R,T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including physical offsets: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Mount a metallic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Corner Reflector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 radar cross-section) within the FOV.</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 the 3D position from the Radar (it will be the point with the absolute highest SNR).</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the RealSense Depth stream to isolate the physical apex of the reflector and deproject it to 3D space.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Collect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points at varying distances and use Singular Value Decomposition (SVD) or a Least-Squares estimator to solve for the rigid transformation matrix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=R</m:t>
        </m:r>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r</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pStyle w:val="Heading3"/>
        <w:rPr/>
      </w:pPr>
      <w:r w:rsidDel="00000000" w:rsidR="00000000" w:rsidRPr="00000000">
        <w:rPr>
          <w:rtl w:val="0"/>
        </w:rPr>
        <w:t xml:space="preserve">Temporal Synchronization &amp; Threading Pipeline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Since the devices operate at different frequencies (Camera ~30FPS, Radar ~15-20FPS) with no hardware trigger sync available between them:</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Python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multiprocessing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threading.Thread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thread-safe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queue.Queue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Thread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Radar UART polling. Upon detecting the magic word, parse the TLV, attach a UNIX epoch timestamp, and push to the Radar Queue.</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Thread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RealSense polling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pipeline.wait_for_frames()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Attach a timestamp and push to the Camera Queue.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Thread 3 (Fusion):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Event-triggered by the slower Radar thread. When a Radar frame arrives, it pops the closest temporally matching Camera frame using a Nearest-Neighbor timestamp approach (maximum acceptable delta: ~16ms).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4. People Counting Configuration</w:t>
      </w:r>
    </w:p>
    <w:p w:rsidR="00000000" w:rsidDel="00000000" w:rsidP="00000000" w:rsidRDefault="00000000" w:rsidRPr="00000000" w14:paraId="0000003F">
      <w:pPr>
        <w:pStyle w:val="Heading3"/>
        <w:rPr/>
      </w:pPr>
      <w:r w:rsidDel="00000000" w:rsidR="00000000" w:rsidRPr="00000000">
        <w:rPr>
          <w:rtl w:val="0"/>
        </w:rPr>
        <w:t xml:space="preserve">IWR6843 Tracking Parameters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Detection Zones: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Configured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boundaryBox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presenceBoundaryBox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.cfg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an 8m room, set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boundaryBox -4 4 0 8.1 -0.5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(X: ±4m, Y: 0 to 8m, Z: -0.5m to 3m).</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CFAR Thresholds: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CASO-CFAR (Cell Averaging Smallest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dynamicRACfarCfg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be aggressively tuned to filter static multipath clutter while allowing micro-Doppler signatures (limbs moving).</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Clustering: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TI’s Group Tracker uses a modified DBSCAN algorithm. Ensure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trackingCfg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specifies human-sized allocation parameters (e.g., max radial velocity, typical point cloud density for a torso). Refer to TI’s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3D People Tracking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lab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lab0012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equivalents) in the Radar Toolbox.</w:t>
      </w:r>
    </w:p>
    <w:p w:rsidR="00000000" w:rsidDel="00000000" w:rsidP="00000000" w:rsidRDefault="00000000" w:rsidRPr="00000000" w14:paraId="00000043">
      <w:pPr>
        <w:pStyle w:val="Heading3"/>
        <w:rPr/>
      </w:pPr>
      <w:r w:rsidDel="00000000" w:rsidR="00000000" w:rsidRPr="00000000">
        <w:rPr>
          <w:rtl w:val="0"/>
        </w:rPr>
        <w:t xml:space="preserve">RealSense Depth ROI Filtering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the radar’s high-confidence tracked target (X, Y, Z) into the camera’s 2D pixel space </w:t>
      </w:r>
      <m:oMath>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u,v</m:t>
            </m:r>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the camera intrinsics. Create a bounding box (e.g., 100x200 pixels) around </w:t>
      </w:r>
      <m:oMath>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u,v</m:t>
            </m:r>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Verify the human presence by comparing the median depth value within this Camera ROI against the highly accurate absolute range reported by the Radar.</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5. System Output &amp; Deliverables</w:t>
      </w:r>
    </w:p>
    <w:p w:rsidR="00000000" w:rsidDel="00000000" w:rsidP="00000000" w:rsidRDefault="00000000" w:rsidRPr="00000000" w14:paraId="00000047">
      <w:pPr>
        <w:pStyle w:val="Heading3"/>
        <w:rPr/>
      </w:pPr>
      <w:r w:rsidDel="00000000" w:rsidR="00000000" w:rsidRPr="00000000">
        <w:rPr>
          <w:rtl w:val="0"/>
        </w:rPr>
        <w:t xml:space="preserve">Hardware Connection Summary</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RealSense D435i: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USB 3.2 Type-C to Jetson USB 3.x Host (Must be enumerated as USB 3.2 for 30FPS uncompressed depth; verify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lsusb -t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Power draw: ~3.5W.</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IWR6843ISK: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Mounted on MMWAVEICBOOST or standalone carrier. Connect the “XDS110” micro-USB port to Jetson. This enumerates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/dev/ttyUSB0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(CFG)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/dev/ttyUSB1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Power: 5V / 3A DC barrel jack.</w:t>
      </w:r>
    </w:p>
    <w:p w:rsidR="00000000" w:rsidDel="00000000" w:rsidP="00000000" w:rsidRDefault="00000000" w:rsidRPr="00000000" w14:paraId="0000004A">
      <w:pPr>
        <w:pStyle w:val="Heading3"/>
        <w:rPr/>
      </w:pPr>
      <w:r w:rsidDel="00000000" w:rsidR="00000000" w:rsidRPr="00000000">
        <w:rPr>
          <w:rtl w:val="0"/>
        </w:rPr>
        <w:t xml:space="preserve">System Architecture Diagram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[RealSense D435i]                       [TI IWR6843ISK Radar]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USB 3.2 Type-C                           | Micro-USB (Carrier 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NVIDIA Jetson Orin (Ubuntu ARM64)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librealsense2 SDK | | PySerial UART + TLV Parser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Polling Thrd (30Hz) | | Polling Thrd (15-20Hz)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{RGB, Depth, IMU}         | {Point Cloud}</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                           v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Fusion Engine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1. Timestamp Sync (Radar Event pops closest Camera frame)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2. Matrix Transform (P_cam = R * P_radar + 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3. ROI Masking (Project Radar track to Depth Map)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[Output: Fused People Coordinates]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tl w:val="0"/>
        </w:rPr>
        <w:t xml:space="preserve">Master Configuration File Template (IWR6843 </w:t>
      </w:r>
      <w:r w:rsidDel="00000000" w:rsidR="00000000" w:rsidRPr="00000000">
        <w:rPr>
          <w:rFonts w:ascii="Consolas" w:cs="Consolas" w:eastAsia="Consolas" w:hAnsi="Consolas"/>
          <w:sz w:val="22"/>
          <w:szCs w:val="22"/>
          <w:rtl w:val="0"/>
        </w:rPr>
        <w:t xml:space="preserve">.cfg</w:t>
      </w:r>
      <w:r w:rsidDel="00000000" w:rsidR="00000000" w:rsidRPr="00000000">
        <w:rPr>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Save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falcon_people_counting.cfg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(Tune Scenery parameters as needed):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sensorStop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flushCfg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dfeDataOutputMode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channelCfg 15 7 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adcCfg 2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adcbufCfg -1 0 1 1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profileCfg 0 60.6 30 10 62 0 0 24 1 128 2500 0 0 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chirpCfg 0 0 0 0 0 0 0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chirpCfg 1 1 0 0 0 0 0 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chirpCfg 2 2 0 0 0 0 0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frameCfg 0 2 32 0 50 1 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dynamicRACfarCfg -1 4 4 2 2 8 12 4 8 5.00 8.00 0.40 1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staticRACfarCfg -1 6 2 2 2 8 8 6 4 8.00 15.00 0.30 0 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dynamicRangeAngleCfg -1 0.75 0.0010 1 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dynamic2DAngleCfg -1 3 0.0300 1 0 1 0.30 0.85 8.00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staticRangeAngleCfg -1 0 1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static2DAngleCfg -1 1 0.1200 1 0 1 0.30 0.85 8.00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fineResolutionCfg 1 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trackingCfg 1 2 250 20 52 82 50 90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boundaryBox -4 4 0 8 -0.5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presenceBoundaryBox -4 4 0.5 8 -0.5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sensorPosition 2 0 15 0 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sensorStart</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RealSense Pipeline Initialization (Python)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pyrealsense2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init_realsense():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pipeline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rs.pipeline()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rs.config()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Hardware streams optimized for Jetson &amp; alignment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config.enable_stream(rs.stream.depth,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848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480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rs.</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format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.z16,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config.enable_stream(rs.stream.color,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848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480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rs.</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format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.bgr8,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config.enable_stream(rs.stream.accel, rs.</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format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.motion_xyz32f,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config.enable_stream(rs.stream.gyro, rs.</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format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.motion_xyz32f,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Start and fetch device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profile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pipeline.start(config)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depth_sensor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profile.get_device().first_depth_sensor()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3 = High Density Preset (Good for human targets/clothing)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depth_sensor.set_option(rs.option.visual_preset,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Initialize processing blocks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filters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'decimation'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rs.decimation_filter(),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'spatial'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rs.spatial_filter(),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'temporal'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rs.temporal_filter(),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'hole_filling'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rs.hole_filling_filter(),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'align'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rs.align(rs.stream.color)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Align depth to color viewport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Fetch intrinsic/extrinsic data for sensor fusion math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depth_profile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rs.video_stream_profile(profile.get_stream(rs.stream.depth))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color_profile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rs.video_stream_profile(profile.get_stream(rs.stream.color))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depth_intrinsics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depth_profile.get_intrinsics()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depth_to_color_extrin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depth_profile.get_extrinsics_to(color_profile)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pipeline, filters, depth_intrinsics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pipeline, filters, intrinsics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init_realsense()</w:t>
      </w: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Key Reference Repositories &amp; Docs</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librealsense Source &amp; Build Guides: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github.com/IntelRealSense/librealsense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(Refer specifically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installation_jetson.md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 mmWave Radar Toolbox: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dev.ti.com/tirex/explore/node?node=A__AMOPFE7Oh3d8zwpgSQZ9Zg__radar_toolbox__1AslXXD__LATEST</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(View 3D People Tracking release notes for tracker implementation details).</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Python TLV Parser Architecture: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github.com/kirkster96/IWR6843-Read-Data-Python-MMWAVE-SDK</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(Critical reference for byte-level parsing of the Type 6 and Type 7 TLVs).</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 E2E Forums for Chirp Tuning: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e2e.ti.com</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(Search “IWR6843ISK GUI using people counting” to see TI engineer recommendations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profileCfg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slopes for extended ranges).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2e.ti.com" TargetMode="External"/><Relationship Id="rId5" Type="http://schemas.openxmlformats.org/officeDocument/2006/relationships/styles" Target="styles.xml"/><Relationship Id="rId6" Type="http://schemas.openxmlformats.org/officeDocument/2006/relationships/hyperlink" Target="https://github.com/IntelRealSense/librealsense" TargetMode="External"/><Relationship Id="rId7" Type="http://schemas.openxmlformats.org/officeDocument/2006/relationships/hyperlink" Target="https://dev.ti.com/tirex/explore/node?node=A__AMOPFE7Oh3d8zwpgSQZ9Zg__radar_toolbox__1AslXXD__LATEST" TargetMode="External"/><Relationship Id="rId8" Type="http://schemas.openxmlformats.org/officeDocument/2006/relationships/hyperlink" Target="https://github.com/kirkster96/IWR6843-Read-Data-Python-MMWA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