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06F69" w14:textId="77777777" w:rsidR="0096736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ENSF-381</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Full Stack Web Development Laboratory</w:t>
      </w:r>
    </w:p>
    <w:p w14:paraId="2B8F054F" w14:textId="77777777" w:rsidR="0096736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Lab02</w:t>
      </w:r>
    </w:p>
    <w:p w14:paraId="28CB6C56" w14:textId="77777777" w:rsidR="00967362" w:rsidRDefault="00967362">
      <w:pPr>
        <w:jc w:val="center"/>
        <w:rPr>
          <w:rFonts w:ascii="Times New Roman" w:eastAsia="Times New Roman" w:hAnsi="Times New Roman" w:cs="Times New Roman"/>
          <w:b/>
          <w:sz w:val="32"/>
          <w:szCs w:val="32"/>
        </w:rPr>
      </w:pPr>
    </w:p>
    <w:p w14:paraId="1F07E168" w14:textId="77777777" w:rsidR="00967362" w:rsidRDefault="00000000">
      <w:pPr>
        <w:rPr>
          <w:rFonts w:ascii="Times New Roman" w:eastAsia="Times New Roman" w:hAnsi="Times New Roman" w:cs="Times New Roman"/>
          <w:b/>
        </w:rPr>
      </w:pPr>
      <w:r>
        <w:rPr>
          <w:rFonts w:ascii="Times New Roman" w:eastAsia="Times New Roman" w:hAnsi="Times New Roman" w:cs="Times New Roman"/>
          <w:b/>
          <w:sz w:val="28"/>
          <w:szCs w:val="28"/>
        </w:rPr>
        <w:t>Section:</w:t>
      </w:r>
      <w:r>
        <w:rPr>
          <w:rFonts w:ascii="Times New Roman" w:eastAsia="Times New Roman" w:hAnsi="Times New Roman" w:cs="Times New Roman"/>
          <w:b/>
          <w:sz w:val="32"/>
          <w:szCs w:val="32"/>
        </w:rPr>
        <w:t xml:space="preserve"> </w:t>
      </w:r>
    </w:p>
    <w:p w14:paraId="0C5F152C" w14:textId="77777777" w:rsidR="00967362" w:rsidRDefault="00967362">
      <w:pPr>
        <w:rPr>
          <w:rFonts w:ascii="Times New Roman" w:eastAsia="Times New Roman" w:hAnsi="Times New Roman" w:cs="Times New Roman"/>
          <w:sz w:val="32"/>
          <w:szCs w:val="32"/>
        </w:rPr>
      </w:pPr>
    </w:p>
    <w:p w14:paraId="36BBE9EA" w14:textId="77777777" w:rsidR="0096736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information:</w:t>
      </w:r>
    </w:p>
    <w:p w14:paraId="620980EF" w14:textId="77777777" w:rsidR="00967362" w:rsidRDefault="00000000">
      <w:pPr>
        <w:rPr>
          <w:rFonts w:ascii="Times New Roman" w:eastAsia="Times New Roman" w:hAnsi="Times New Roman" w:cs="Times New Roman"/>
        </w:rPr>
      </w:pPr>
      <w:r>
        <w:rPr>
          <w:rFonts w:ascii="Times New Roman" w:eastAsia="Times New Roman" w:hAnsi="Times New Roman" w:cs="Times New Roman"/>
        </w:rPr>
        <w:t>Name 1 (UCID#)</w:t>
      </w:r>
    </w:p>
    <w:p w14:paraId="21A4433E" w14:textId="77777777" w:rsidR="00967362" w:rsidRDefault="00000000">
      <w:pPr>
        <w:rPr>
          <w:rFonts w:ascii="Times New Roman" w:eastAsia="Times New Roman" w:hAnsi="Times New Roman" w:cs="Times New Roman"/>
        </w:rPr>
      </w:pPr>
      <w:r>
        <w:rPr>
          <w:rFonts w:ascii="Times New Roman" w:eastAsia="Times New Roman" w:hAnsi="Times New Roman" w:cs="Times New Roman"/>
        </w:rPr>
        <w:t>Name 2 (UCID#)</w:t>
      </w:r>
    </w:p>
    <w:p w14:paraId="35B46303" w14:textId="77777777" w:rsidR="00967362" w:rsidRDefault="00967362"/>
    <w:p w14:paraId="64473A7C" w14:textId="77777777" w:rsidR="00967362" w:rsidRDefault="00967362"/>
    <w:p w14:paraId="1B9BA36E" w14:textId="77777777" w:rsidR="00967362"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Exercise 1 Output:</w:t>
      </w:r>
    </w:p>
    <w:p w14:paraId="3CD97A85" w14:textId="77777777" w:rsidR="00967362" w:rsidRDefault="00967362">
      <w:pPr>
        <w:rPr>
          <w:rFonts w:ascii="Times New Roman" w:eastAsia="Times New Roman" w:hAnsi="Times New Roman" w:cs="Times New Roman"/>
          <w:b/>
          <w:sz w:val="28"/>
          <w:szCs w:val="28"/>
        </w:rPr>
      </w:pPr>
    </w:p>
    <w:p w14:paraId="7E3E05B2" w14:textId="77777777" w:rsidR="00967362"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59DD685" wp14:editId="433B9597">
            <wp:extent cx="6328316" cy="389434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328316" cy="3894348"/>
                    </a:xfrm>
                    <a:prstGeom prst="rect">
                      <a:avLst/>
                    </a:prstGeom>
                    <a:ln/>
                  </pic:spPr>
                </pic:pic>
              </a:graphicData>
            </a:graphic>
          </wp:inline>
        </w:drawing>
      </w:r>
    </w:p>
    <w:p w14:paraId="2C6D8583" w14:textId="77777777" w:rsidR="00967362" w:rsidRDefault="00967362">
      <w:pPr>
        <w:rPr>
          <w:rFonts w:ascii="Times New Roman" w:eastAsia="Times New Roman" w:hAnsi="Times New Roman" w:cs="Times New Roman"/>
          <w:b/>
          <w:sz w:val="28"/>
          <w:szCs w:val="28"/>
        </w:rPr>
      </w:pPr>
    </w:p>
    <w:p w14:paraId="00A7B235" w14:textId="77777777" w:rsidR="00967362" w:rsidRDefault="00967362">
      <w:pPr>
        <w:rPr>
          <w:rFonts w:ascii="Times New Roman" w:eastAsia="Times New Roman" w:hAnsi="Times New Roman" w:cs="Times New Roman"/>
          <w:b/>
          <w:sz w:val="28"/>
          <w:szCs w:val="28"/>
        </w:rPr>
      </w:pPr>
    </w:p>
    <w:p w14:paraId="3C6C56E6" w14:textId="77777777" w:rsidR="00967362" w:rsidRDefault="00967362">
      <w:pPr>
        <w:rPr>
          <w:rFonts w:ascii="Times New Roman" w:eastAsia="Times New Roman" w:hAnsi="Times New Roman" w:cs="Times New Roman"/>
          <w:b/>
          <w:sz w:val="28"/>
          <w:szCs w:val="28"/>
        </w:rPr>
      </w:pPr>
    </w:p>
    <w:p w14:paraId="234E7F83" w14:textId="77777777" w:rsidR="00967362" w:rsidRDefault="00967362">
      <w:pPr>
        <w:rPr>
          <w:rFonts w:ascii="Times New Roman" w:eastAsia="Times New Roman" w:hAnsi="Times New Roman" w:cs="Times New Roman"/>
          <w:b/>
          <w:sz w:val="28"/>
          <w:szCs w:val="28"/>
        </w:rPr>
      </w:pPr>
    </w:p>
    <w:p w14:paraId="157E8E3F" w14:textId="77777777" w:rsidR="00967362" w:rsidRDefault="00967362">
      <w:pPr>
        <w:rPr>
          <w:rFonts w:ascii="Times New Roman" w:eastAsia="Times New Roman" w:hAnsi="Times New Roman" w:cs="Times New Roman"/>
          <w:b/>
          <w:sz w:val="28"/>
          <w:szCs w:val="28"/>
        </w:rPr>
      </w:pPr>
    </w:p>
    <w:p w14:paraId="3323CF91" w14:textId="77777777" w:rsidR="00967362" w:rsidRDefault="00967362">
      <w:pPr>
        <w:rPr>
          <w:rFonts w:ascii="Times New Roman" w:eastAsia="Times New Roman" w:hAnsi="Times New Roman" w:cs="Times New Roman"/>
          <w:b/>
          <w:sz w:val="28"/>
          <w:szCs w:val="28"/>
        </w:rPr>
      </w:pPr>
    </w:p>
    <w:p w14:paraId="7FDECEDB" w14:textId="77777777" w:rsidR="00967362" w:rsidRDefault="00967362">
      <w:pPr>
        <w:rPr>
          <w:rFonts w:ascii="Times New Roman" w:eastAsia="Times New Roman" w:hAnsi="Times New Roman" w:cs="Times New Roman"/>
          <w:b/>
          <w:sz w:val="28"/>
          <w:szCs w:val="28"/>
        </w:rPr>
      </w:pPr>
    </w:p>
    <w:p w14:paraId="21B297F4" w14:textId="77777777" w:rsidR="00967362" w:rsidRDefault="00967362">
      <w:pPr>
        <w:rPr>
          <w:rFonts w:ascii="Times New Roman" w:eastAsia="Times New Roman" w:hAnsi="Times New Roman" w:cs="Times New Roman"/>
          <w:b/>
          <w:sz w:val="28"/>
          <w:szCs w:val="28"/>
        </w:rPr>
      </w:pPr>
    </w:p>
    <w:p w14:paraId="5B7C30CC" w14:textId="77777777" w:rsidR="00967362" w:rsidRDefault="00967362">
      <w:pPr>
        <w:rPr>
          <w:rFonts w:ascii="Times New Roman" w:eastAsia="Times New Roman" w:hAnsi="Times New Roman" w:cs="Times New Roman"/>
          <w:b/>
          <w:sz w:val="28"/>
          <w:szCs w:val="28"/>
        </w:rPr>
      </w:pPr>
    </w:p>
    <w:p w14:paraId="4668F50D" w14:textId="77777777" w:rsidR="00967362" w:rsidRDefault="00967362">
      <w:pPr>
        <w:rPr>
          <w:rFonts w:ascii="Times New Roman" w:eastAsia="Times New Roman" w:hAnsi="Times New Roman" w:cs="Times New Roman"/>
          <w:b/>
          <w:sz w:val="28"/>
          <w:szCs w:val="28"/>
        </w:rPr>
      </w:pPr>
    </w:p>
    <w:p w14:paraId="438DBFA0" w14:textId="77777777" w:rsidR="00967362"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Exercise 2 Answer:</w:t>
      </w:r>
    </w:p>
    <w:p w14:paraId="2FFD370A" w14:textId="77777777" w:rsidR="00967362" w:rsidRDefault="00967362">
      <w:pPr>
        <w:rPr>
          <w:rFonts w:ascii="Times New Roman" w:eastAsia="Times New Roman" w:hAnsi="Times New Roman" w:cs="Times New Roman"/>
          <w:sz w:val="28"/>
          <w:szCs w:val="28"/>
        </w:rPr>
      </w:pPr>
    </w:p>
    <w:p w14:paraId="20355346" w14:textId="77777777" w:rsidR="00967362"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answer to Question 2.1:</w:t>
      </w:r>
    </w:p>
    <w:p w14:paraId="38C879B3" w14:textId="77777777" w:rsidR="00967362" w:rsidRDefault="00000000">
      <w:pPr>
        <w:pBdr>
          <w:top w:val="nil"/>
          <w:left w:val="nil"/>
          <w:bottom w:val="nil"/>
          <w:right w:val="nil"/>
          <w:between w:val="nil"/>
        </w:pBd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the table width is at 100%, the width of the table takes the full width of the webpage, whereas the table width remains constant when it is set to 150 </w:t>
      </w:r>
      <w:proofErr w:type="spellStart"/>
      <w:r>
        <w:rPr>
          <w:rFonts w:ascii="Times New Roman" w:eastAsia="Times New Roman" w:hAnsi="Times New Roman" w:cs="Times New Roman"/>
          <w:sz w:val="28"/>
          <w:szCs w:val="28"/>
        </w:rPr>
        <w:t>px</w:t>
      </w:r>
      <w:proofErr w:type="spellEnd"/>
      <w:r>
        <w:rPr>
          <w:rFonts w:ascii="Times New Roman" w:eastAsia="Times New Roman" w:hAnsi="Times New Roman" w:cs="Times New Roman"/>
          <w:sz w:val="28"/>
          <w:szCs w:val="28"/>
        </w:rPr>
        <w:t>. When the table is set to 100%, the table changes dynamically as the size of the webpage changes. When the table is set to 150px, the size of the table remains the same even when the webpage shrinks or grows. The webpage is more responsive when the table’s width is set with a percentage.</w:t>
      </w:r>
    </w:p>
    <w:p w14:paraId="7DF196A0" w14:textId="77777777" w:rsidR="00967362" w:rsidRDefault="00967362">
      <w:pPr>
        <w:pBdr>
          <w:top w:val="nil"/>
          <w:left w:val="nil"/>
          <w:bottom w:val="nil"/>
          <w:right w:val="nil"/>
          <w:between w:val="nil"/>
        </w:pBdr>
        <w:ind w:left="720"/>
        <w:rPr>
          <w:rFonts w:ascii="Times New Roman" w:eastAsia="Times New Roman" w:hAnsi="Times New Roman" w:cs="Times New Roman"/>
          <w:b/>
          <w:color w:val="000000"/>
          <w:sz w:val="28"/>
          <w:szCs w:val="28"/>
        </w:rPr>
      </w:pPr>
    </w:p>
    <w:p w14:paraId="382C66B8" w14:textId="77777777" w:rsidR="00967362"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Output: </w:t>
      </w:r>
    </w:p>
    <w:p w14:paraId="1A6D7E95" w14:textId="48FE0577" w:rsidR="00967362" w:rsidRDefault="00846B62">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81CBE9D" wp14:editId="5A594820">
            <wp:extent cx="5943600" cy="2714625"/>
            <wp:effectExtent l="0" t="0" r="0" b="9525"/>
            <wp:docPr id="491471584" name="Picture 1" descr="An aerial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1584" name="Picture 1" descr="An aerial view of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r>
        <w:rPr>
          <w:rFonts w:ascii="Times New Roman" w:eastAsia="Times New Roman" w:hAnsi="Times New Roman" w:cs="Times New Roman"/>
          <w:noProof/>
          <w:sz w:val="28"/>
          <w:szCs w:val="28"/>
        </w:rPr>
        <w:drawing>
          <wp:inline distT="0" distB="0" distL="0" distR="0" wp14:anchorId="296ED14E" wp14:editId="78832617">
            <wp:extent cx="5943600" cy="2772410"/>
            <wp:effectExtent l="0" t="0" r="0" b="8890"/>
            <wp:docPr id="17131666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662" name="Picture 2" descr="A close-up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4AF038DE" wp14:editId="0293BB40">
            <wp:extent cx="5943600" cy="2745740"/>
            <wp:effectExtent l="0" t="0" r="0" b="0"/>
            <wp:docPr id="356495093" name="Picture 3" descr="A person standing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95093" name="Picture 3" descr="A person standing in a park&#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r>
        <w:rPr>
          <w:rFonts w:ascii="Times New Roman" w:eastAsia="Times New Roman" w:hAnsi="Times New Roman" w:cs="Times New Roman"/>
          <w:noProof/>
          <w:sz w:val="28"/>
          <w:szCs w:val="28"/>
        </w:rPr>
        <w:drawing>
          <wp:inline distT="0" distB="0" distL="0" distR="0" wp14:anchorId="54247C79" wp14:editId="550381B4">
            <wp:extent cx="5943600" cy="2761615"/>
            <wp:effectExtent l="0" t="0" r="0" b="635"/>
            <wp:docPr id="63881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19962"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sectPr w:rsidR="00967362">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1D1E7C31-7F5A-4239-B3A4-C90ED855F0E1}"/>
    <w:embedItalic r:id="rId2" w:fontKey="{15027169-3DD1-4D5D-8524-E7B060EA11D1}"/>
  </w:font>
  <w:font w:name="Aptos Display">
    <w:charset w:val="00"/>
    <w:family w:val="swiss"/>
    <w:pitch w:val="variable"/>
    <w:sig w:usb0="20000287" w:usb1="00000003" w:usb2="00000000" w:usb3="00000000" w:csb0="0000019F" w:csb1="00000000"/>
    <w:embedRegular r:id="rId3" w:fontKey="{F77E6137-3B50-4380-BC90-DF47AA96B759}"/>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364F89"/>
    <w:multiLevelType w:val="multilevel"/>
    <w:tmpl w:val="15A81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19707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362"/>
    <w:rsid w:val="00846B62"/>
    <w:rsid w:val="00967362"/>
    <w:rsid w:val="00BF46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D0E0B"/>
  <w15:docId w15:val="{87E3E247-FF0D-4E1B-A2F5-4C697D383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3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3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3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3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632F"/>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E6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32F"/>
    <w:rPr>
      <w:rFonts w:eastAsiaTheme="majorEastAsia" w:cstheme="majorBidi"/>
      <w:color w:val="272727" w:themeColor="text1" w:themeTint="D8"/>
    </w:rPr>
  </w:style>
  <w:style w:type="character" w:customStyle="1" w:styleId="TitleChar">
    <w:name w:val="Title Char"/>
    <w:basedOn w:val="DefaultParagraphFont"/>
    <w:link w:val="Title"/>
    <w:uiPriority w:val="10"/>
    <w:rsid w:val="00AE6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AE6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3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632F"/>
    <w:rPr>
      <w:i/>
      <w:iCs/>
      <w:color w:val="404040" w:themeColor="text1" w:themeTint="BF"/>
    </w:rPr>
  </w:style>
  <w:style w:type="paragraph" w:styleId="ListParagraph">
    <w:name w:val="List Paragraph"/>
    <w:basedOn w:val="Normal"/>
    <w:uiPriority w:val="34"/>
    <w:qFormat/>
    <w:rsid w:val="00AE632F"/>
    <w:pPr>
      <w:ind w:left="720"/>
      <w:contextualSpacing/>
    </w:pPr>
  </w:style>
  <w:style w:type="character" w:styleId="IntenseEmphasis">
    <w:name w:val="Intense Emphasis"/>
    <w:basedOn w:val="DefaultParagraphFont"/>
    <w:uiPriority w:val="21"/>
    <w:qFormat/>
    <w:rsid w:val="00AE632F"/>
    <w:rPr>
      <w:i/>
      <w:iCs/>
      <w:color w:val="0F4761" w:themeColor="accent1" w:themeShade="BF"/>
    </w:rPr>
  </w:style>
  <w:style w:type="paragraph" w:styleId="IntenseQuote">
    <w:name w:val="Intense Quote"/>
    <w:basedOn w:val="Normal"/>
    <w:next w:val="Normal"/>
    <w:link w:val="IntenseQuoteChar"/>
    <w:uiPriority w:val="30"/>
    <w:qFormat/>
    <w:rsid w:val="00AE6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32F"/>
    <w:rPr>
      <w:i/>
      <w:iCs/>
      <w:color w:val="0F4761" w:themeColor="accent1" w:themeShade="BF"/>
    </w:rPr>
  </w:style>
  <w:style w:type="character" w:styleId="IntenseReference">
    <w:name w:val="Intense Reference"/>
    <w:basedOn w:val="DefaultParagraphFont"/>
    <w:uiPriority w:val="32"/>
    <w:qFormat/>
    <w:rsid w:val="00AE63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y9ehgfhHfK3CFFTCGLeNwl14mA==">CgMxLjA4AHIhMXVZcVY3TEZFRWtnNDl0Nnc3UXZaZnpzN0w3eGxBRVpn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98</Words>
  <Characters>562</Characters>
  <Application>Microsoft Office Word</Application>
  <DocSecurity>0</DocSecurity>
  <Lines>4</Lines>
  <Paragraphs>1</Paragraphs>
  <ScaleCrop>false</ScaleCrop>
  <Company/>
  <LinksUpToDate>false</LinksUpToDate>
  <CharactersWithSpaces>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Abdel Latif</dc:creator>
  <cp:lastModifiedBy>Charlie Lang</cp:lastModifiedBy>
  <cp:revision>2</cp:revision>
  <dcterms:created xsi:type="dcterms:W3CDTF">2024-12-14T18:35:00Z</dcterms:created>
  <dcterms:modified xsi:type="dcterms:W3CDTF">2025-01-31T19:04:00Z</dcterms:modified>
</cp:coreProperties>
</file>