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iexn9o21i1n" w:id="0"/>
      <w:bookmarkEnd w:id="0"/>
      <w:r w:rsidDel="00000000" w:rsidR="00000000" w:rsidRPr="00000000">
        <w:rPr>
          <w:rtl w:val="0"/>
        </w:rPr>
        <w:t xml:space="preserve">Results Folder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Classification.ipynb: Contains all the classification </w:t>
      </w:r>
      <w:r w:rsidDel="00000000" w:rsidR="00000000" w:rsidRPr="00000000">
        <w:rPr>
          <w:rtl w:val="0"/>
        </w:rPr>
        <w:t xml:space="preserve">results for Q4.2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EnsembleLearning.ipynb, Bi-LSTM Polarity.ipynb and Bi-LSTM Subjectivity.ipynb: Contains all the innovation results for Q4.3</w:t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4"/>
          <w:szCs w:val="34"/>
        </w:rPr>
      </w:pPr>
      <w:bookmarkStart w:colFirst="0" w:colLast="0" w:name="_jvrl7ph4fx7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CSV Folder </w:t>
      </w:r>
      <m:oMath>
        <m:r>
          <m:t>⇒</m:t>
        </m:r>
      </m:oMath>
      <w:r w:rsidDel="00000000" w:rsidR="00000000" w:rsidRPr="00000000">
        <w:rPr>
          <w:b w:val="1"/>
          <w:sz w:val="34"/>
          <w:szCs w:val="34"/>
          <w:rtl w:val="0"/>
        </w:rPr>
        <w:t xml:space="preserve"> Original Folder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tweets_data.csv: original crawled tweets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reddit_data.csv: original crawled reddit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cled6mw813j" w:id="2"/>
      <w:bookmarkEnd w:id="2"/>
      <w:r w:rsidDel="00000000" w:rsidR="00000000" w:rsidRPr="00000000">
        <w:rPr>
          <w:rtl w:val="0"/>
        </w:rPr>
        <w:t xml:space="preserve">CSV Folder </w:t>
      </w:r>
      <m:oMath>
        <m:r>
          <m:t>⇒</m:t>
        </m:r>
      </m:oMath>
      <w:r w:rsidDel="00000000" w:rsidR="00000000" w:rsidRPr="00000000">
        <w:rPr>
          <w:rtl w:val="0"/>
        </w:rPr>
        <w:t xml:space="preserve"> Cleaned Folder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final_labelled.csv: data </w:t>
      </w:r>
      <w:r w:rsidDel="00000000" w:rsidR="00000000" w:rsidRPr="00000000">
        <w:rPr>
          <w:rtl w:val="0"/>
        </w:rPr>
        <w:t xml:space="preserve">with both polarity and subjectivity labels used </w:t>
      </w:r>
      <w:r w:rsidDel="00000000" w:rsidR="00000000" w:rsidRPr="00000000">
        <w:rPr>
          <w:sz w:val="26"/>
          <w:szCs w:val="26"/>
          <w:rtl w:val="0"/>
        </w:rPr>
        <w:t xml:space="preserve">for the training and testing of classification models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non_labelled.csv: remaining data not labelled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labelled_rater2.csv: 2 </w:t>
      </w:r>
      <w:r w:rsidDel="00000000" w:rsidR="00000000" w:rsidRPr="00000000">
        <w:rPr>
          <w:rtl w:val="0"/>
        </w:rPr>
        <w:t xml:space="preserve">raters</w:t>
      </w:r>
      <w:r w:rsidDel="00000000" w:rsidR="00000000" w:rsidRPr="00000000">
        <w:rPr>
          <w:sz w:val="26"/>
          <w:szCs w:val="26"/>
          <w:rtl w:val="0"/>
        </w:rPr>
        <w:t xml:space="preserve"> labelled data for inter-annotator agreement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automatic_classification_labelled_9k.csv: data labelled using our best performing classification model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labelled_pol.csv: data with only the polarity label derived from the final_labelled.csv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labelled_sub.csv: data with only the subjectivity label derived from the final_labelled.csv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bc7y2eqkgn1" w:id="3"/>
      <w:bookmarkEnd w:id="3"/>
      <w:r w:rsidDel="00000000" w:rsidR="00000000" w:rsidRPr="00000000">
        <w:rPr>
          <w:rtl w:val="0"/>
        </w:rPr>
        <w:t xml:space="preserve">CSV Folder </w:t>
      </w:r>
      <m:oMath>
        <m:r>
          <m:t>⇒</m:t>
        </m:r>
      </m:oMath>
      <w:r w:rsidDel="00000000" w:rsidR="00000000" w:rsidRPr="00000000">
        <w:rPr>
          <w:rtl w:val="0"/>
        </w:rPr>
        <w:t xml:space="preserve"> Uncleaned_Data Folder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unclean_labelled.csv: labelled data that requires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unclean_others.csv:  non-labelled data that requires preprocessing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