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EndPr/>
      <w:sdtContent>
        <w:p w14:paraId="12A29BEA" w14:textId="77777777" w:rsidR="002D4303" w:rsidRPr="00F223C8" w:rsidRDefault="002D4303" w:rsidP="002D4303">
          <w:pPr>
            <w:rPr>
              <w:noProof/>
            </w:rPr>
          </w:pPr>
          <w:r w:rsidRPr="00F223C8">
            <w:rPr>
              <w:noProof/>
              <w:lang w:val="en-US" w:eastAsia="en-US"/>
            </w:rPr>
            <mc:AlternateContent>
              <mc:Choice Requires="wpg">
                <w:drawing>
                  <wp:anchor distT="0" distB="0" distL="114300" distR="114300" simplePos="0" relativeHeight="251669504" behindDoc="0" locked="0" layoutInCell="1" allowOverlap="1" wp14:anchorId="68C9C9D7" wp14:editId="20511B25">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0A9D5570"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lang w:val="en-US" w:eastAsia="en-US"/>
            </w:rPr>
            <mc:AlternateContent>
              <mc:Choice Requires="wps">
                <w:drawing>
                  <wp:anchor distT="0" distB="0" distL="114300" distR="114300" simplePos="0" relativeHeight="251663360" behindDoc="0" locked="0" layoutInCell="1" allowOverlap="1" wp14:anchorId="628B0C58" wp14:editId="0B6564C3">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7F366421" w14:textId="77777777" w:rsidR="002C53B2" w:rsidRPr="00703848" w:rsidRDefault="002C53B2">
                                    <w:pPr>
                                      <w:pStyle w:val="NoSpacing"/>
                                      <w:jc w:val="right"/>
                                      <w:rPr>
                                        <w:color w:val="595959" w:themeColor="text1" w:themeTint="A6"/>
                                        <w:sz w:val="28"/>
                                        <w:szCs w:val="28"/>
                                      </w:rPr>
                                    </w:pPr>
                                    <w:r>
                                      <w:rPr>
                                        <w:color w:val="595959" w:themeColor="text1" w:themeTint="A6"/>
                                        <w:sz w:val="28"/>
                                        <w:szCs w:val="28"/>
                                        <w:lang w:val="en-US"/>
                                      </w:rPr>
                                      <w:t xml:space="preserve">     </w:t>
                                    </w:r>
                                  </w:p>
                                </w:sdtContent>
                              </w:sdt>
                              <w:p w14:paraId="64AC3781" w14:textId="77777777" w:rsidR="002C53B2" w:rsidRPr="00703848" w:rsidRDefault="005A6976">
                                <w:pPr>
                                  <w:pStyle w:val="NoSpacing"/>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2C53B2">
                                      <w:rPr>
                                        <w:color w:val="595959" w:themeColor="text1" w:themeTint="A6"/>
                                        <w:sz w:val="18"/>
                                        <w:szCs w:val="18"/>
                                      </w:rPr>
                                      <w:t>e</w:t>
                                    </w:r>
                                    <w:r w:rsidR="002C53B2"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0,0l0,21600,21600,21600,2160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RYknxggIA&#10;AGYFAAAOAAAAAAAAAAAAAAAAACw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7F366421" w14:textId="77777777" w:rsidR="002C53B2" w:rsidRPr="00703848" w:rsidRDefault="002C53B2">
                              <w:pPr>
                                <w:pStyle w:val="NoSpacing"/>
                                <w:jc w:val="right"/>
                                <w:rPr>
                                  <w:color w:val="595959" w:themeColor="text1" w:themeTint="A6"/>
                                  <w:sz w:val="28"/>
                                  <w:szCs w:val="28"/>
                                </w:rPr>
                              </w:pPr>
                              <w:r>
                                <w:rPr>
                                  <w:color w:val="595959" w:themeColor="text1" w:themeTint="A6"/>
                                  <w:sz w:val="28"/>
                                  <w:szCs w:val="28"/>
                                  <w:lang w:val="en-US"/>
                                </w:rPr>
                                <w:t xml:space="preserve">     </w:t>
                              </w:r>
                            </w:p>
                          </w:sdtContent>
                        </w:sdt>
                        <w:p w14:paraId="64AC3781" w14:textId="77777777" w:rsidR="002C53B2" w:rsidRPr="00703848" w:rsidRDefault="005A6976">
                          <w:pPr>
                            <w:pStyle w:val="NoSpacing"/>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2C53B2">
                                <w:rPr>
                                  <w:color w:val="595959" w:themeColor="text1" w:themeTint="A6"/>
                                  <w:sz w:val="18"/>
                                  <w:szCs w:val="18"/>
                                </w:rPr>
                                <w:t>e</w:t>
                              </w:r>
                              <w:r w:rsidR="002C53B2" w:rsidRPr="00703848">
                                <w:rPr>
                                  <w:color w:val="595959" w:themeColor="text1" w:themeTint="A6"/>
                                  <w:sz w:val="18"/>
                                  <w:szCs w:val="18"/>
                                </w:rPr>
                                <w:t>ric.blaudez@u-psud.fr</w:t>
                              </w:r>
                            </w:sdtContent>
                          </w:sdt>
                        </w:p>
                      </w:txbxContent>
                    </v:textbox>
                    <w10:wrap type="square" anchorx="page" anchory="page"/>
                  </v:shape>
                </w:pict>
              </mc:Fallback>
            </mc:AlternateContent>
          </w:r>
        </w:p>
        <w:p w14:paraId="03441B21" w14:textId="77777777" w:rsidR="002D4303" w:rsidRPr="00F223C8" w:rsidRDefault="002B4C62">
          <w:pPr>
            <w:rPr>
              <w:noProof/>
            </w:rPr>
          </w:pPr>
          <w:r w:rsidRPr="00F223C8">
            <w:rPr>
              <w:noProof/>
              <w:lang w:val="en-US" w:eastAsia="en-US"/>
            </w:rPr>
            <mc:AlternateContent>
              <mc:Choice Requires="wps">
                <w:drawing>
                  <wp:anchor distT="0" distB="0" distL="114300" distR="114300" simplePos="0" relativeHeight="251661312" behindDoc="0" locked="0" layoutInCell="1" allowOverlap="1" wp14:anchorId="4BD749AE" wp14:editId="1D3284E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2A3A5" w14:textId="77777777" w:rsidR="002C53B2" w:rsidRDefault="002C53B2" w:rsidP="00256DBA">
                                <w:pPr>
                                  <w:jc w:val="right"/>
                                </w:pPr>
                                <w:r>
                                  <w:rPr>
                                    <w:caps/>
                                    <w:color w:val="BC451B" w:themeColor="accent1"/>
                                    <w:sz w:val="64"/>
                                    <w:szCs w:val="64"/>
                                  </w:rPr>
                                  <w:t>IUT 2015-2016</w:t>
                                </w:r>
                                <w:r>
                                  <w:rPr>
                                    <w:caps/>
                                    <w:color w:val="BC451B" w:themeColor="accent1"/>
                                    <w:sz w:val="64"/>
                                    <w:szCs w:val="64"/>
                                  </w:rPr>
                                  <w:br/>
                                  <w:t>TD / TP JAVA</w:t>
                                </w:r>
                              </w:p>
                              <w:p w14:paraId="729CE4B4" w14:textId="77777777" w:rsidR="002C53B2" w:rsidRDefault="005A6976"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2C53B2">
                                      <w:rPr>
                                        <w:color w:val="404040" w:themeColor="text1" w:themeTint="BF"/>
                                        <w:sz w:val="36"/>
                                        <w:szCs w:val="36"/>
                                      </w:rPr>
                                      <w:t>Programmation avancée</w:t>
                                    </w:r>
                                  </w:sdtContent>
                                </w:sdt>
                              </w:p>
                              <w:p w14:paraId="07FEBFA9" w14:textId="77777777" w:rsidR="002C53B2" w:rsidRDefault="002C53B2">
                                <w:pPr>
                                  <w:jc w:val="right"/>
                                  <w:rPr>
                                    <w:color w:val="404040" w:themeColor="text1" w:themeTint="BF"/>
                                    <w:sz w:val="36"/>
                                    <w:szCs w:val="36"/>
                                  </w:rPr>
                                </w:pPr>
                              </w:p>
                              <w:tbl>
                                <w:tblPr>
                                  <w:tblStyle w:val="TableauGrille1Clair-Accentuation11"/>
                                  <w:tblW w:w="9942" w:type="dxa"/>
                                  <w:tblInd w:w="-1925" w:type="dxa"/>
                                  <w:tblLook w:val="04A0" w:firstRow="1" w:lastRow="0" w:firstColumn="1" w:lastColumn="0" w:noHBand="0" w:noVBand="1"/>
                                </w:tblPr>
                                <w:tblGrid>
                                  <w:gridCol w:w="2391"/>
                                  <w:gridCol w:w="1476"/>
                                  <w:gridCol w:w="4284"/>
                                  <w:gridCol w:w="1791"/>
                                </w:tblGrid>
                                <w:tr w:rsidR="002C53B2" w14:paraId="24E3055E" w14:textId="77777777" w:rsidTr="006F69F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391" w:type="dxa"/>
                                    </w:tcPr>
                                    <w:p w14:paraId="530B6A05" w14:textId="77777777" w:rsidR="002C53B2" w:rsidRPr="00260206" w:rsidRDefault="002C53B2" w:rsidP="00260206">
                                      <w:pPr>
                                        <w:jc w:val="center"/>
                                        <w:rPr>
                                          <w:smallCaps/>
                                          <w:color w:val="404040" w:themeColor="text1" w:themeTint="BF"/>
                                        </w:rPr>
                                      </w:pPr>
                                      <w:r w:rsidRPr="00260206">
                                        <w:rPr>
                                          <w:smallCaps/>
                                          <w:color w:val="404040" w:themeColor="text1" w:themeTint="BF"/>
                                        </w:rPr>
                                        <w:t>Nom</w:t>
                                      </w:r>
                                    </w:p>
                                  </w:tc>
                                  <w:tc>
                                    <w:tcPr>
                                      <w:tcW w:w="1476" w:type="dxa"/>
                                    </w:tcPr>
                                    <w:p w14:paraId="77EF216C"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4284" w:type="dxa"/>
                                    </w:tcPr>
                                    <w:p w14:paraId="2BE223BF"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91" w:type="dxa"/>
                                    </w:tcPr>
                                    <w:p w14:paraId="1D822570"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2C53B2" w14:paraId="5F2EC7D1"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3451AC29" w14:textId="77777777" w:rsidR="002C53B2" w:rsidRPr="00260206" w:rsidRDefault="002C53B2" w:rsidP="00260206">
                                      <w:pPr>
                                        <w:rPr>
                                          <w:smallCaps/>
                                          <w:color w:val="404040" w:themeColor="text1" w:themeTint="BF"/>
                                        </w:rPr>
                                      </w:pPr>
                                      <w:r>
                                        <w:rPr>
                                          <w:smallCaps/>
                                          <w:color w:val="404040" w:themeColor="text1" w:themeTint="BF"/>
                                        </w:rPr>
                                        <w:t>CHARLIER</w:t>
                                      </w:r>
                                    </w:p>
                                  </w:tc>
                                  <w:tc>
                                    <w:tcPr>
                                      <w:tcW w:w="1476" w:type="dxa"/>
                                    </w:tcPr>
                                    <w:p w14:paraId="3C465F89"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Léo</w:t>
                                      </w:r>
                                    </w:p>
                                  </w:tc>
                                  <w:tc>
                                    <w:tcPr>
                                      <w:tcW w:w="4284" w:type="dxa"/>
                                    </w:tcPr>
                                    <w:p w14:paraId="72CBDEE9"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leo.charlier@u-psud.fr</w:t>
                                      </w:r>
                                    </w:p>
                                  </w:tc>
                                  <w:tc>
                                    <w:tcPr>
                                      <w:tcW w:w="1791" w:type="dxa"/>
                                    </w:tcPr>
                                    <w:p w14:paraId="1233902D"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r w:rsidR="002C53B2" w14:paraId="425B41DC"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20B482FB" w14:textId="77777777" w:rsidR="002C53B2" w:rsidRPr="00260206" w:rsidRDefault="002C53B2" w:rsidP="00260206">
                                      <w:pPr>
                                        <w:rPr>
                                          <w:smallCaps/>
                                          <w:color w:val="404040" w:themeColor="text1" w:themeTint="BF"/>
                                        </w:rPr>
                                      </w:pPr>
                                      <w:r>
                                        <w:rPr>
                                          <w:smallCaps/>
                                          <w:color w:val="404040" w:themeColor="text1" w:themeTint="BF"/>
                                        </w:rPr>
                                        <w:t>VILLELEGIER</w:t>
                                      </w:r>
                                    </w:p>
                                  </w:tc>
                                  <w:tc>
                                    <w:tcPr>
                                      <w:tcW w:w="1476" w:type="dxa"/>
                                    </w:tcPr>
                                    <w:p w14:paraId="481199CB"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w:t>
                                      </w:r>
                                    </w:p>
                                  </w:tc>
                                  <w:tc>
                                    <w:tcPr>
                                      <w:tcW w:w="4284" w:type="dxa"/>
                                    </w:tcPr>
                                    <w:p w14:paraId="6645ECF1"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xavier.villelegier@u-psud.fr</w:t>
                                      </w:r>
                                    </w:p>
                                  </w:tc>
                                  <w:tc>
                                    <w:tcPr>
                                      <w:tcW w:w="1791" w:type="dxa"/>
                                    </w:tcPr>
                                    <w:p w14:paraId="239FBE7B"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bl>
                              <w:p w14:paraId="41FA7235" w14:textId="77777777" w:rsidR="002C53B2" w:rsidRDefault="002C53B2" w:rsidP="002B4C62">
                                <w:pPr>
                                  <w:jc w:val="both"/>
                                  <w:rPr>
                                    <w:smallCaps/>
                                    <w:color w:val="404040" w:themeColor="text1" w:themeTint="BF"/>
                                  </w:rPr>
                                </w:pPr>
                              </w:p>
                              <w:p w14:paraId="3FFC3A90" w14:textId="77777777" w:rsidR="002C53B2" w:rsidRDefault="002C53B2" w:rsidP="002B4C62">
                                <w:pPr>
                                  <w:jc w:val="both"/>
                                  <w:rPr>
                                    <w:smallCaps/>
                                    <w:color w:val="404040" w:themeColor="text1" w:themeTint="BF"/>
                                  </w:rPr>
                                </w:pPr>
                              </w:p>
                              <w:p w14:paraId="4A5F81F3" w14:textId="77777777" w:rsidR="002C53B2" w:rsidRDefault="002C53B2" w:rsidP="002B4C62">
                                <w:pPr>
                                  <w:jc w:val="both"/>
                                  <w:rPr>
                                    <w:smallCaps/>
                                    <w:color w:val="404040" w:themeColor="text1" w:themeTint="BF"/>
                                  </w:rPr>
                                </w:pPr>
                              </w:p>
                              <w:p w14:paraId="4D0926BC" w14:textId="77777777" w:rsidR="002C53B2" w:rsidRDefault="002C53B2" w:rsidP="002B4C62">
                                <w:pPr>
                                  <w:jc w:val="both"/>
                                  <w:rPr>
                                    <w:smallCaps/>
                                    <w:color w:val="404040" w:themeColor="text1" w:themeTint="BF"/>
                                  </w:rPr>
                                </w:pPr>
                              </w:p>
                              <w:p w14:paraId="731FE3DE" w14:textId="77777777" w:rsidR="002C53B2" w:rsidRPr="007A11AB" w:rsidRDefault="002C53B2"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" filled="f" stroked="f" strokeweight=".5pt">
                    <v:textbox inset="126pt,0,54pt,0">
                      <w:txbxContent>
                        <w:p w14:paraId="7692A3A5" w14:textId="77777777" w:rsidR="002C53B2" w:rsidRDefault="002C53B2" w:rsidP="00256DBA">
                          <w:pPr>
                            <w:jc w:val="right"/>
                          </w:pPr>
                          <w:r>
                            <w:rPr>
                              <w:caps/>
                              <w:color w:val="BC451B" w:themeColor="accent1"/>
                              <w:sz w:val="64"/>
                              <w:szCs w:val="64"/>
                            </w:rPr>
                            <w:t>IUT 2015-2016</w:t>
                          </w:r>
                          <w:r>
                            <w:rPr>
                              <w:caps/>
                              <w:color w:val="BC451B" w:themeColor="accent1"/>
                              <w:sz w:val="64"/>
                              <w:szCs w:val="64"/>
                            </w:rPr>
                            <w:br/>
                            <w:t>TD / TP JAVA</w:t>
                          </w:r>
                        </w:p>
                        <w:p w14:paraId="729CE4B4" w14:textId="77777777" w:rsidR="002C53B2" w:rsidRDefault="005A6976"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2C53B2">
                                <w:rPr>
                                  <w:color w:val="404040" w:themeColor="text1" w:themeTint="BF"/>
                                  <w:sz w:val="36"/>
                                  <w:szCs w:val="36"/>
                                </w:rPr>
                                <w:t>Programmation avancée</w:t>
                              </w:r>
                            </w:sdtContent>
                          </w:sdt>
                        </w:p>
                        <w:p w14:paraId="07FEBFA9" w14:textId="77777777" w:rsidR="002C53B2" w:rsidRDefault="002C53B2">
                          <w:pPr>
                            <w:jc w:val="right"/>
                            <w:rPr>
                              <w:color w:val="404040" w:themeColor="text1" w:themeTint="BF"/>
                              <w:sz w:val="36"/>
                              <w:szCs w:val="36"/>
                            </w:rPr>
                          </w:pPr>
                        </w:p>
                        <w:tbl>
                          <w:tblPr>
                            <w:tblStyle w:val="TableauGrille1Clair-Accentuation11"/>
                            <w:tblW w:w="9942" w:type="dxa"/>
                            <w:tblInd w:w="-1925" w:type="dxa"/>
                            <w:tblLook w:val="04A0" w:firstRow="1" w:lastRow="0" w:firstColumn="1" w:lastColumn="0" w:noHBand="0" w:noVBand="1"/>
                          </w:tblPr>
                          <w:tblGrid>
                            <w:gridCol w:w="2391"/>
                            <w:gridCol w:w="1476"/>
                            <w:gridCol w:w="4284"/>
                            <w:gridCol w:w="1791"/>
                          </w:tblGrid>
                          <w:tr w:rsidR="002C53B2" w14:paraId="24E3055E" w14:textId="77777777" w:rsidTr="006F69F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391" w:type="dxa"/>
                              </w:tcPr>
                              <w:p w14:paraId="530B6A05" w14:textId="77777777" w:rsidR="002C53B2" w:rsidRPr="00260206" w:rsidRDefault="002C53B2" w:rsidP="00260206">
                                <w:pPr>
                                  <w:jc w:val="center"/>
                                  <w:rPr>
                                    <w:smallCaps/>
                                    <w:color w:val="404040" w:themeColor="text1" w:themeTint="BF"/>
                                  </w:rPr>
                                </w:pPr>
                                <w:r w:rsidRPr="00260206">
                                  <w:rPr>
                                    <w:smallCaps/>
                                    <w:color w:val="404040" w:themeColor="text1" w:themeTint="BF"/>
                                  </w:rPr>
                                  <w:t>Nom</w:t>
                                </w:r>
                              </w:p>
                            </w:tc>
                            <w:tc>
                              <w:tcPr>
                                <w:tcW w:w="1476" w:type="dxa"/>
                              </w:tcPr>
                              <w:p w14:paraId="77EF216C"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4284" w:type="dxa"/>
                              </w:tcPr>
                              <w:p w14:paraId="2BE223BF"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91" w:type="dxa"/>
                              </w:tcPr>
                              <w:p w14:paraId="1D822570"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2C53B2" w14:paraId="5F2EC7D1"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3451AC29" w14:textId="77777777" w:rsidR="002C53B2" w:rsidRPr="00260206" w:rsidRDefault="002C53B2" w:rsidP="00260206">
                                <w:pPr>
                                  <w:rPr>
                                    <w:smallCaps/>
                                    <w:color w:val="404040" w:themeColor="text1" w:themeTint="BF"/>
                                  </w:rPr>
                                </w:pPr>
                                <w:r>
                                  <w:rPr>
                                    <w:smallCaps/>
                                    <w:color w:val="404040" w:themeColor="text1" w:themeTint="BF"/>
                                  </w:rPr>
                                  <w:t>CHARLIER</w:t>
                                </w:r>
                              </w:p>
                            </w:tc>
                            <w:tc>
                              <w:tcPr>
                                <w:tcW w:w="1476" w:type="dxa"/>
                              </w:tcPr>
                              <w:p w14:paraId="3C465F89"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Léo</w:t>
                                </w:r>
                              </w:p>
                            </w:tc>
                            <w:tc>
                              <w:tcPr>
                                <w:tcW w:w="4284" w:type="dxa"/>
                              </w:tcPr>
                              <w:p w14:paraId="72CBDEE9"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leo.charlier@u-psud.fr</w:t>
                                </w:r>
                              </w:p>
                            </w:tc>
                            <w:tc>
                              <w:tcPr>
                                <w:tcW w:w="1791" w:type="dxa"/>
                              </w:tcPr>
                              <w:p w14:paraId="1233902D"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r w:rsidR="002C53B2" w14:paraId="425B41DC"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20B482FB" w14:textId="77777777" w:rsidR="002C53B2" w:rsidRPr="00260206" w:rsidRDefault="002C53B2" w:rsidP="00260206">
                                <w:pPr>
                                  <w:rPr>
                                    <w:smallCaps/>
                                    <w:color w:val="404040" w:themeColor="text1" w:themeTint="BF"/>
                                  </w:rPr>
                                </w:pPr>
                                <w:r>
                                  <w:rPr>
                                    <w:smallCaps/>
                                    <w:color w:val="404040" w:themeColor="text1" w:themeTint="BF"/>
                                  </w:rPr>
                                  <w:t>VILLELEGIER</w:t>
                                </w:r>
                              </w:p>
                            </w:tc>
                            <w:tc>
                              <w:tcPr>
                                <w:tcW w:w="1476" w:type="dxa"/>
                              </w:tcPr>
                              <w:p w14:paraId="481199CB"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w:t>
                                </w:r>
                              </w:p>
                            </w:tc>
                            <w:tc>
                              <w:tcPr>
                                <w:tcW w:w="4284" w:type="dxa"/>
                              </w:tcPr>
                              <w:p w14:paraId="6645ECF1"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xavier.villelegier@u-psud.fr</w:t>
                                </w:r>
                              </w:p>
                            </w:tc>
                            <w:tc>
                              <w:tcPr>
                                <w:tcW w:w="1791" w:type="dxa"/>
                              </w:tcPr>
                              <w:p w14:paraId="239FBE7B"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bl>
                        <w:p w14:paraId="41FA7235" w14:textId="77777777" w:rsidR="002C53B2" w:rsidRDefault="002C53B2" w:rsidP="002B4C62">
                          <w:pPr>
                            <w:jc w:val="both"/>
                            <w:rPr>
                              <w:smallCaps/>
                              <w:color w:val="404040" w:themeColor="text1" w:themeTint="BF"/>
                            </w:rPr>
                          </w:pPr>
                        </w:p>
                        <w:p w14:paraId="3FFC3A90" w14:textId="77777777" w:rsidR="002C53B2" w:rsidRDefault="002C53B2" w:rsidP="002B4C62">
                          <w:pPr>
                            <w:jc w:val="both"/>
                            <w:rPr>
                              <w:smallCaps/>
                              <w:color w:val="404040" w:themeColor="text1" w:themeTint="BF"/>
                            </w:rPr>
                          </w:pPr>
                        </w:p>
                        <w:p w14:paraId="4A5F81F3" w14:textId="77777777" w:rsidR="002C53B2" w:rsidRDefault="002C53B2" w:rsidP="002B4C62">
                          <w:pPr>
                            <w:jc w:val="both"/>
                            <w:rPr>
                              <w:smallCaps/>
                              <w:color w:val="404040" w:themeColor="text1" w:themeTint="BF"/>
                            </w:rPr>
                          </w:pPr>
                        </w:p>
                        <w:p w14:paraId="4D0926BC" w14:textId="77777777" w:rsidR="002C53B2" w:rsidRDefault="002C53B2" w:rsidP="002B4C62">
                          <w:pPr>
                            <w:jc w:val="both"/>
                            <w:rPr>
                              <w:smallCaps/>
                              <w:color w:val="404040" w:themeColor="text1" w:themeTint="BF"/>
                            </w:rPr>
                          </w:pPr>
                        </w:p>
                        <w:p w14:paraId="731FE3DE" w14:textId="77777777" w:rsidR="002C53B2" w:rsidRPr="007A11AB" w:rsidRDefault="002C53B2"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14:paraId="66D18087" w14:textId="77777777" w:rsidR="007F2214" w:rsidRPr="00F223C8" w:rsidRDefault="007F2214">
              <w:pPr>
                <w:pStyle w:val="TOCHeading"/>
                <w:rPr>
                  <w:noProof/>
                </w:rPr>
              </w:pPr>
              <w:r w:rsidRPr="00F223C8">
                <w:rPr>
                  <w:noProof/>
                </w:rPr>
                <w:t>Table des matières</w:t>
              </w:r>
            </w:p>
            <w:p w14:paraId="0E3C9616" w14:textId="77777777" w:rsidR="00CE7C54" w:rsidRDefault="007F2214">
              <w:pPr>
                <w:pStyle w:val="TOC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Hyperlink"/>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14:paraId="455688B5" w14:textId="77777777" w:rsidR="00CE7C54" w:rsidRDefault="005A6976">
              <w:pPr>
                <w:pStyle w:val="TOC1"/>
                <w:tabs>
                  <w:tab w:val="right" w:leader="dot" w:pos="10451"/>
                </w:tabs>
                <w:rPr>
                  <w:noProof/>
                  <w:sz w:val="22"/>
                  <w:szCs w:val="22"/>
                </w:rPr>
              </w:pPr>
              <w:hyperlink w:anchor="_Toc430965354" w:history="1">
                <w:r w:rsidR="00CE7C54" w:rsidRPr="007410FC">
                  <w:rPr>
                    <w:rStyle w:val="Hyperlink"/>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23C762DE" w14:textId="77777777" w:rsidR="00CE7C54" w:rsidRDefault="005A6976">
              <w:pPr>
                <w:pStyle w:val="TOC2"/>
                <w:tabs>
                  <w:tab w:val="right" w:leader="dot" w:pos="10451"/>
                </w:tabs>
                <w:rPr>
                  <w:noProof/>
                  <w:sz w:val="22"/>
                  <w:szCs w:val="22"/>
                </w:rPr>
              </w:pPr>
              <w:hyperlink w:anchor="_Toc430965355" w:history="1">
                <w:r w:rsidR="00CE7C54" w:rsidRPr="007410FC">
                  <w:rPr>
                    <w:rStyle w:val="Hyperlink"/>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3328B3B1" w14:textId="77777777" w:rsidR="00CE7C54" w:rsidRDefault="005A6976">
              <w:pPr>
                <w:pStyle w:val="TOC2"/>
                <w:tabs>
                  <w:tab w:val="right" w:leader="dot" w:pos="10451"/>
                </w:tabs>
                <w:rPr>
                  <w:noProof/>
                  <w:sz w:val="22"/>
                  <w:szCs w:val="22"/>
                </w:rPr>
              </w:pPr>
              <w:hyperlink w:anchor="_Toc430965356" w:history="1">
                <w:r w:rsidR="00CE7C54" w:rsidRPr="007410FC">
                  <w:rPr>
                    <w:rStyle w:val="Hyperlink"/>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3B826D5C" w14:textId="77777777" w:rsidR="00CE7C54" w:rsidRDefault="005A6976">
              <w:pPr>
                <w:pStyle w:val="TOC1"/>
                <w:tabs>
                  <w:tab w:val="right" w:leader="dot" w:pos="10451"/>
                </w:tabs>
                <w:rPr>
                  <w:noProof/>
                  <w:sz w:val="22"/>
                  <w:szCs w:val="22"/>
                </w:rPr>
              </w:pPr>
              <w:hyperlink w:anchor="_Toc430965357" w:history="1">
                <w:r w:rsidR="00CE7C54" w:rsidRPr="007410FC">
                  <w:rPr>
                    <w:rStyle w:val="Hyperlink"/>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15AA3705" w14:textId="77777777" w:rsidR="00CE7C54" w:rsidRDefault="005A6976">
              <w:pPr>
                <w:pStyle w:val="TOC2"/>
                <w:tabs>
                  <w:tab w:val="right" w:leader="dot" w:pos="10451"/>
                </w:tabs>
                <w:rPr>
                  <w:noProof/>
                  <w:sz w:val="22"/>
                  <w:szCs w:val="22"/>
                </w:rPr>
              </w:pPr>
              <w:hyperlink w:anchor="_Toc430965358"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3E0D7111" w14:textId="77777777" w:rsidR="00CE7C54" w:rsidRDefault="005A6976">
              <w:pPr>
                <w:pStyle w:val="TOC3"/>
                <w:tabs>
                  <w:tab w:val="right" w:leader="dot" w:pos="10451"/>
                </w:tabs>
                <w:rPr>
                  <w:noProof/>
                  <w:sz w:val="22"/>
                  <w:szCs w:val="22"/>
                </w:rPr>
              </w:pPr>
              <w:hyperlink w:anchor="_Toc430965359" w:history="1">
                <w:r w:rsidR="00CE7C54" w:rsidRPr="007410FC">
                  <w:rPr>
                    <w:rStyle w:val="Hyperlink"/>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24B76023" w14:textId="77777777" w:rsidR="00CE7C54" w:rsidRDefault="005A6976">
              <w:pPr>
                <w:pStyle w:val="TOC3"/>
                <w:tabs>
                  <w:tab w:val="right" w:leader="dot" w:pos="10451"/>
                </w:tabs>
                <w:rPr>
                  <w:noProof/>
                  <w:sz w:val="22"/>
                  <w:szCs w:val="22"/>
                </w:rPr>
              </w:pPr>
              <w:hyperlink w:anchor="_Toc430965360" w:history="1">
                <w:r w:rsidR="00CE7C54" w:rsidRPr="007410FC">
                  <w:rPr>
                    <w:rStyle w:val="Hyperlink"/>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29EFD2B7" w14:textId="77777777" w:rsidR="00CE7C54" w:rsidRDefault="005A6976">
              <w:pPr>
                <w:pStyle w:val="TOC3"/>
                <w:tabs>
                  <w:tab w:val="right" w:leader="dot" w:pos="10451"/>
                </w:tabs>
                <w:rPr>
                  <w:noProof/>
                  <w:sz w:val="22"/>
                  <w:szCs w:val="22"/>
                </w:rPr>
              </w:pPr>
              <w:hyperlink w:anchor="_Toc430965361" w:history="1">
                <w:r w:rsidR="00CE7C54" w:rsidRPr="007410FC">
                  <w:rPr>
                    <w:rStyle w:val="Hyperlink"/>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0739291" w14:textId="77777777" w:rsidR="00CE7C54" w:rsidRDefault="005A6976">
              <w:pPr>
                <w:pStyle w:val="TOC2"/>
                <w:tabs>
                  <w:tab w:val="right" w:leader="dot" w:pos="10451"/>
                </w:tabs>
                <w:rPr>
                  <w:noProof/>
                  <w:sz w:val="22"/>
                  <w:szCs w:val="22"/>
                </w:rPr>
              </w:pPr>
              <w:hyperlink w:anchor="_Toc430965362" w:history="1">
                <w:r w:rsidR="00CE7C54" w:rsidRPr="007410FC">
                  <w:rPr>
                    <w:rStyle w:val="Hyperlink"/>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CCAA795" w14:textId="77777777" w:rsidR="00CE7C54" w:rsidRDefault="005A6976">
              <w:pPr>
                <w:pStyle w:val="TOC2"/>
                <w:tabs>
                  <w:tab w:val="right" w:leader="dot" w:pos="10451"/>
                </w:tabs>
                <w:rPr>
                  <w:noProof/>
                  <w:sz w:val="22"/>
                  <w:szCs w:val="22"/>
                </w:rPr>
              </w:pPr>
              <w:hyperlink w:anchor="_Toc430965363"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258BCFFA" w14:textId="77777777" w:rsidR="00CE7C54" w:rsidRDefault="005A6976">
              <w:pPr>
                <w:pStyle w:val="TOC3"/>
                <w:tabs>
                  <w:tab w:val="right" w:leader="dot" w:pos="10451"/>
                </w:tabs>
                <w:rPr>
                  <w:noProof/>
                  <w:sz w:val="22"/>
                  <w:szCs w:val="22"/>
                </w:rPr>
              </w:pPr>
              <w:hyperlink w:anchor="_Toc430965364"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7FB68348" w14:textId="77777777" w:rsidR="00CE7C54" w:rsidRDefault="005A6976">
              <w:pPr>
                <w:pStyle w:val="TOC3"/>
                <w:tabs>
                  <w:tab w:val="right" w:leader="dot" w:pos="10451"/>
                </w:tabs>
                <w:rPr>
                  <w:noProof/>
                  <w:sz w:val="22"/>
                  <w:szCs w:val="22"/>
                </w:rPr>
              </w:pPr>
              <w:hyperlink w:anchor="_Toc430965365"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7D75CB7" w14:textId="77777777" w:rsidR="00CE7C54" w:rsidRDefault="005A6976">
              <w:pPr>
                <w:pStyle w:val="TOC1"/>
                <w:tabs>
                  <w:tab w:val="right" w:leader="dot" w:pos="10451"/>
                </w:tabs>
                <w:rPr>
                  <w:noProof/>
                  <w:sz w:val="22"/>
                  <w:szCs w:val="22"/>
                </w:rPr>
              </w:pPr>
              <w:hyperlink w:anchor="_Toc430965366" w:history="1">
                <w:r w:rsidR="00CE7C54" w:rsidRPr="007410FC">
                  <w:rPr>
                    <w:rStyle w:val="Hyperlink"/>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3C0CA030" w14:textId="77777777" w:rsidR="00CE7C54" w:rsidRDefault="005A6976">
              <w:pPr>
                <w:pStyle w:val="TOC2"/>
                <w:tabs>
                  <w:tab w:val="right" w:leader="dot" w:pos="10451"/>
                </w:tabs>
                <w:rPr>
                  <w:noProof/>
                  <w:sz w:val="22"/>
                  <w:szCs w:val="22"/>
                </w:rPr>
              </w:pPr>
              <w:hyperlink w:anchor="_Toc430965367"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B6A24C2" w14:textId="77777777" w:rsidR="00CE7C54" w:rsidRDefault="005A6976">
              <w:pPr>
                <w:pStyle w:val="TOC3"/>
                <w:tabs>
                  <w:tab w:val="right" w:leader="dot" w:pos="10451"/>
                </w:tabs>
                <w:rPr>
                  <w:noProof/>
                  <w:sz w:val="22"/>
                  <w:szCs w:val="22"/>
                </w:rPr>
              </w:pPr>
              <w:hyperlink w:anchor="_Toc430965368" w:history="1">
                <w:r w:rsidR="00CE7C54" w:rsidRPr="007410FC">
                  <w:rPr>
                    <w:rStyle w:val="Hyperlink"/>
                    <w:noProof/>
                  </w:rPr>
                  <w:t xml:space="preserve">Exercice 1 : Tests unitaires et </w:t>
                </w:r>
                <w:r w:rsidR="00CE7C54" w:rsidRPr="007410FC">
                  <w:rPr>
                    <w:rStyle w:val="Hyperlink"/>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210FFB7" w14:textId="77777777" w:rsidR="00CE7C54" w:rsidRDefault="005A6976">
              <w:pPr>
                <w:pStyle w:val="TOC3"/>
                <w:tabs>
                  <w:tab w:val="right" w:leader="dot" w:pos="10451"/>
                </w:tabs>
                <w:rPr>
                  <w:noProof/>
                  <w:sz w:val="22"/>
                  <w:szCs w:val="22"/>
                </w:rPr>
              </w:pPr>
              <w:hyperlink w:anchor="_Toc430965369" w:history="1">
                <w:r w:rsidR="00CE7C54" w:rsidRPr="007410FC">
                  <w:rPr>
                    <w:rStyle w:val="Hyperlink"/>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12EF622" w14:textId="77777777" w:rsidR="00CE7C54" w:rsidRDefault="005A6976">
              <w:pPr>
                <w:pStyle w:val="TOC3"/>
                <w:tabs>
                  <w:tab w:val="right" w:leader="dot" w:pos="10451"/>
                </w:tabs>
                <w:rPr>
                  <w:noProof/>
                  <w:sz w:val="22"/>
                  <w:szCs w:val="22"/>
                </w:rPr>
              </w:pPr>
              <w:hyperlink w:anchor="_Toc430965370" w:history="1">
                <w:r w:rsidR="00CE7C54" w:rsidRPr="007410FC">
                  <w:rPr>
                    <w:rStyle w:val="Hyperlink"/>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1A54A59" w14:textId="77777777" w:rsidR="00CE7C54" w:rsidRDefault="005A6976">
              <w:pPr>
                <w:pStyle w:val="TOC3"/>
                <w:tabs>
                  <w:tab w:val="right" w:leader="dot" w:pos="10451"/>
                </w:tabs>
                <w:rPr>
                  <w:noProof/>
                  <w:sz w:val="22"/>
                  <w:szCs w:val="22"/>
                </w:rPr>
              </w:pPr>
              <w:hyperlink w:anchor="_Toc430965371" w:history="1">
                <w:r w:rsidR="00CE7C54" w:rsidRPr="007410FC">
                  <w:rPr>
                    <w:rStyle w:val="Hyperlink"/>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5D22038F" w14:textId="77777777" w:rsidR="00CE7C54" w:rsidRDefault="005A6976">
              <w:pPr>
                <w:pStyle w:val="TOC3"/>
                <w:tabs>
                  <w:tab w:val="right" w:leader="dot" w:pos="10451"/>
                </w:tabs>
                <w:rPr>
                  <w:noProof/>
                  <w:sz w:val="22"/>
                  <w:szCs w:val="22"/>
                </w:rPr>
              </w:pPr>
              <w:hyperlink w:anchor="_Toc430965372" w:history="1">
                <w:r w:rsidR="00CE7C54" w:rsidRPr="007410FC">
                  <w:rPr>
                    <w:rStyle w:val="Hyperlink"/>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7CEF6CDF" w14:textId="77777777" w:rsidR="00CE7C54" w:rsidRDefault="005A6976">
              <w:pPr>
                <w:pStyle w:val="TOC2"/>
                <w:tabs>
                  <w:tab w:val="right" w:leader="dot" w:pos="10451"/>
                </w:tabs>
                <w:rPr>
                  <w:noProof/>
                  <w:sz w:val="22"/>
                  <w:szCs w:val="22"/>
                </w:rPr>
              </w:pPr>
              <w:hyperlink w:anchor="_Toc430965373"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830A4BF" w14:textId="77777777" w:rsidR="00CE7C54" w:rsidRDefault="005A6976">
              <w:pPr>
                <w:pStyle w:val="TOC3"/>
                <w:tabs>
                  <w:tab w:val="right" w:leader="dot" w:pos="10451"/>
                </w:tabs>
                <w:rPr>
                  <w:noProof/>
                  <w:sz w:val="22"/>
                  <w:szCs w:val="22"/>
                </w:rPr>
              </w:pPr>
              <w:hyperlink w:anchor="_Toc430965374"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D2CDF12" w14:textId="77777777" w:rsidR="00CE7C54" w:rsidRDefault="005A6976">
              <w:pPr>
                <w:pStyle w:val="TOC3"/>
                <w:tabs>
                  <w:tab w:val="right" w:leader="dot" w:pos="10451"/>
                </w:tabs>
                <w:rPr>
                  <w:noProof/>
                  <w:sz w:val="22"/>
                  <w:szCs w:val="22"/>
                </w:rPr>
              </w:pPr>
              <w:hyperlink w:anchor="_Toc430965375"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D768B68" w14:textId="77777777" w:rsidR="00CE7C54" w:rsidRDefault="005A6976">
              <w:pPr>
                <w:pStyle w:val="TOC1"/>
                <w:tabs>
                  <w:tab w:val="right" w:leader="dot" w:pos="10451"/>
                </w:tabs>
                <w:rPr>
                  <w:noProof/>
                  <w:sz w:val="22"/>
                  <w:szCs w:val="22"/>
                </w:rPr>
              </w:pPr>
              <w:hyperlink w:anchor="_Toc430965376" w:history="1">
                <w:r w:rsidR="00CE7C54" w:rsidRPr="007410FC">
                  <w:rPr>
                    <w:rStyle w:val="Hyperlink"/>
                    <w:noProof/>
                  </w:rPr>
                  <w:t xml:space="preserve">TD/TP 3 – Généricité, Collections &amp; </w:t>
                </w:r>
                <w:r w:rsidR="00CE7C54" w:rsidRPr="007410FC">
                  <w:rPr>
                    <w:rStyle w:val="Hyperlink"/>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7CEF4C3" w14:textId="77777777" w:rsidR="00CE7C54" w:rsidRDefault="005A6976">
              <w:pPr>
                <w:pStyle w:val="TOC2"/>
                <w:tabs>
                  <w:tab w:val="right" w:leader="dot" w:pos="10451"/>
                </w:tabs>
                <w:rPr>
                  <w:noProof/>
                  <w:sz w:val="22"/>
                  <w:szCs w:val="22"/>
                </w:rPr>
              </w:pPr>
              <w:hyperlink w:anchor="_Toc430965377"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3990D0D4" w14:textId="77777777" w:rsidR="00CE7C54" w:rsidRDefault="005A6976">
              <w:pPr>
                <w:pStyle w:val="TOC3"/>
                <w:tabs>
                  <w:tab w:val="right" w:leader="dot" w:pos="10451"/>
                </w:tabs>
                <w:rPr>
                  <w:noProof/>
                  <w:sz w:val="22"/>
                  <w:szCs w:val="22"/>
                </w:rPr>
              </w:pPr>
              <w:hyperlink w:anchor="_Toc430965378" w:history="1">
                <w:r w:rsidR="00CE7C54" w:rsidRPr="007410FC">
                  <w:rPr>
                    <w:rStyle w:val="Hyperlink"/>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03A835C1" w14:textId="77777777" w:rsidR="00CE7C54" w:rsidRDefault="005A6976">
              <w:pPr>
                <w:pStyle w:val="TOC3"/>
                <w:tabs>
                  <w:tab w:val="right" w:leader="dot" w:pos="10451"/>
                </w:tabs>
                <w:rPr>
                  <w:noProof/>
                  <w:sz w:val="22"/>
                  <w:szCs w:val="22"/>
                </w:rPr>
              </w:pPr>
              <w:hyperlink w:anchor="_Toc430965379" w:history="1">
                <w:r w:rsidR="00CE7C54" w:rsidRPr="007410FC">
                  <w:rPr>
                    <w:rStyle w:val="Hyperlink"/>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6722CD55" w14:textId="77777777" w:rsidR="00CE7C54" w:rsidRDefault="005A6976">
              <w:pPr>
                <w:pStyle w:val="TOC3"/>
                <w:tabs>
                  <w:tab w:val="right" w:leader="dot" w:pos="10451"/>
                </w:tabs>
                <w:rPr>
                  <w:noProof/>
                  <w:sz w:val="22"/>
                  <w:szCs w:val="22"/>
                </w:rPr>
              </w:pPr>
              <w:hyperlink w:anchor="_Toc430965380" w:history="1">
                <w:r w:rsidR="00CE7C54" w:rsidRPr="007410FC">
                  <w:rPr>
                    <w:rStyle w:val="Hyperlink"/>
                    <w:noProof/>
                  </w:rPr>
                  <w:t>Exercice 2 : Collections - créer une collection d’</w:t>
                </w:r>
                <w:r w:rsidR="00CE7C54" w:rsidRPr="007410FC">
                  <w:rPr>
                    <w:rStyle w:val="Hyperlink"/>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3D2C13C4" w14:textId="77777777" w:rsidR="00CE7C54" w:rsidRDefault="005A6976">
              <w:pPr>
                <w:pStyle w:val="TOC3"/>
                <w:tabs>
                  <w:tab w:val="right" w:leader="dot" w:pos="10451"/>
                </w:tabs>
                <w:rPr>
                  <w:noProof/>
                  <w:sz w:val="22"/>
                  <w:szCs w:val="22"/>
                </w:rPr>
              </w:pPr>
              <w:hyperlink w:anchor="_Toc430965381" w:history="1">
                <w:r w:rsidR="00CE7C54" w:rsidRPr="007410FC">
                  <w:rPr>
                    <w:rStyle w:val="Hyperlink"/>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EFF1088" w14:textId="77777777" w:rsidR="00CE7C54" w:rsidRDefault="005A6976">
              <w:pPr>
                <w:pStyle w:val="TOC3"/>
                <w:tabs>
                  <w:tab w:val="right" w:leader="dot" w:pos="10451"/>
                </w:tabs>
                <w:rPr>
                  <w:noProof/>
                  <w:sz w:val="22"/>
                  <w:szCs w:val="22"/>
                </w:rPr>
              </w:pPr>
              <w:hyperlink w:anchor="_Toc430965382" w:history="1">
                <w:r w:rsidR="00CE7C54" w:rsidRPr="007410FC">
                  <w:rPr>
                    <w:rStyle w:val="Hyperlink"/>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7A2A126F" w14:textId="77777777" w:rsidR="00CE7C54" w:rsidRDefault="005A6976">
              <w:pPr>
                <w:pStyle w:val="TOC2"/>
                <w:tabs>
                  <w:tab w:val="right" w:leader="dot" w:pos="10451"/>
                </w:tabs>
                <w:rPr>
                  <w:noProof/>
                  <w:sz w:val="22"/>
                  <w:szCs w:val="22"/>
                </w:rPr>
              </w:pPr>
              <w:hyperlink w:anchor="_Toc430965383" w:history="1">
                <w:r w:rsidR="00CE7C54" w:rsidRPr="007410FC">
                  <w:rPr>
                    <w:rStyle w:val="Hyperlink"/>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3B123525" w14:textId="77777777" w:rsidR="00CE7C54" w:rsidRDefault="005A6976">
              <w:pPr>
                <w:pStyle w:val="TOC2"/>
                <w:tabs>
                  <w:tab w:val="right" w:leader="dot" w:pos="10451"/>
                </w:tabs>
                <w:rPr>
                  <w:noProof/>
                  <w:sz w:val="22"/>
                  <w:szCs w:val="22"/>
                </w:rPr>
              </w:pPr>
              <w:hyperlink w:anchor="_Toc430965384"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448D99FE" w14:textId="77777777" w:rsidR="00CE7C54" w:rsidRDefault="005A6976">
              <w:pPr>
                <w:pStyle w:val="TOC3"/>
                <w:tabs>
                  <w:tab w:val="right" w:leader="dot" w:pos="10451"/>
                </w:tabs>
                <w:rPr>
                  <w:noProof/>
                  <w:sz w:val="22"/>
                  <w:szCs w:val="22"/>
                </w:rPr>
              </w:pPr>
              <w:hyperlink w:anchor="_Toc430965385" w:history="1">
                <w:r w:rsidR="00CE7C54" w:rsidRPr="007410FC">
                  <w:rPr>
                    <w:rStyle w:val="Hyperlink"/>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07597F0B" w14:textId="77777777" w:rsidR="00CE7C54" w:rsidRDefault="005A6976">
              <w:pPr>
                <w:pStyle w:val="TOC3"/>
                <w:tabs>
                  <w:tab w:val="right" w:leader="dot" w:pos="10451"/>
                </w:tabs>
                <w:rPr>
                  <w:noProof/>
                  <w:sz w:val="22"/>
                  <w:szCs w:val="22"/>
                </w:rPr>
              </w:pPr>
              <w:hyperlink w:anchor="_Toc430965386"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0F6B6D57" w14:textId="77777777" w:rsidR="00CE7C54" w:rsidRDefault="005A6976">
              <w:pPr>
                <w:pStyle w:val="TOC1"/>
                <w:tabs>
                  <w:tab w:val="right" w:leader="dot" w:pos="10451"/>
                </w:tabs>
                <w:rPr>
                  <w:noProof/>
                  <w:sz w:val="22"/>
                  <w:szCs w:val="22"/>
                </w:rPr>
              </w:pPr>
              <w:hyperlink w:anchor="_Toc430965387" w:history="1">
                <w:r w:rsidR="00CE7C54" w:rsidRPr="007410FC">
                  <w:rPr>
                    <w:rStyle w:val="Hyperlink"/>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74E59C1" w14:textId="77777777" w:rsidR="00CE7C54" w:rsidRDefault="005A6976">
              <w:pPr>
                <w:pStyle w:val="TOC2"/>
                <w:tabs>
                  <w:tab w:val="right" w:leader="dot" w:pos="10451"/>
                </w:tabs>
                <w:rPr>
                  <w:noProof/>
                  <w:sz w:val="22"/>
                  <w:szCs w:val="22"/>
                </w:rPr>
              </w:pPr>
              <w:hyperlink w:anchor="_Toc430965388"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3D60EF8" w14:textId="77777777" w:rsidR="00CE7C54" w:rsidRDefault="005A6976">
              <w:pPr>
                <w:pStyle w:val="TOC3"/>
                <w:tabs>
                  <w:tab w:val="right" w:leader="dot" w:pos="10451"/>
                </w:tabs>
                <w:rPr>
                  <w:noProof/>
                  <w:sz w:val="22"/>
                  <w:szCs w:val="22"/>
                </w:rPr>
              </w:pPr>
              <w:hyperlink w:anchor="_Toc430965389" w:history="1">
                <w:r w:rsidR="00CE7C54" w:rsidRPr="007410FC">
                  <w:rPr>
                    <w:rStyle w:val="Hyperlink"/>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4608E901" w14:textId="77777777" w:rsidR="00CE7C54" w:rsidRDefault="005A6976">
              <w:pPr>
                <w:pStyle w:val="TOC3"/>
                <w:tabs>
                  <w:tab w:val="right" w:leader="dot" w:pos="10451"/>
                </w:tabs>
                <w:rPr>
                  <w:noProof/>
                  <w:sz w:val="22"/>
                  <w:szCs w:val="22"/>
                </w:rPr>
              </w:pPr>
              <w:hyperlink w:anchor="_Toc430965390" w:history="1">
                <w:r w:rsidR="00CE7C54" w:rsidRPr="007410FC">
                  <w:rPr>
                    <w:rStyle w:val="Hyperlink"/>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5EDFABF2" w14:textId="77777777" w:rsidR="00CE7C54" w:rsidRDefault="005A6976">
              <w:pPr>
                <w:pStyle w:val="TOC3"/>
                <w:tabs>
                  <w:tab w:val="right" w:leader="dot" w:pos="10451"/>
                </w:tabs>
                <w:rPr>
                  <w:noProof/>
                  <w:sz w:val="22"/>
                  <w:szCs w:val="22"/>
                </w:rPr>
              </w:pPr>
              <w:hyperlink w:anchor="_Toc430965391" w:history="1">
                <w:r w:rsidR="00CE7C54" w:rsidRPr="007410FC">
                  <w:rPr>
                    <w:rStyle w:val="Hyperlink"/>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45D441EC" w14:textId="77777777" w:rsidR="00CE7C54" w:rsidRDefault="005A6976">
              <w:pPr>
                <w:pStyle w:val="TOC3"/>
                <w:tabs>
                  <w:tab w:val="right" w:leader="dot" w:pos="10451"/>
                </w:tabs>
                <w:rPr>
                  <w:noProof/>
                  <w:sz w:val="22"/>
                  <w:szCs w:val="22"/>
                </w:rPr>
              </w:pPr>
              <w:hyperlink w:anchor="_Toc430965392" w:history="1">
                <w:r w:rsidR="00CE7C54" w:rsidRPr="007410FC">
                  <w:rPr>
                    <w:rStyle w:val="Hyperlink"/>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AF1E0DC" w14:textId="77777777" w:rsidR="00CE7C54" w:rsidRDefault="005A6976">
              <w:pPr>
                <w:pStyle w:val="TOC3"/>
                <w:tabs>
                  <w:tab w:val="right" w:leader="dot" w:pos="10451"/>
                </w:tabs>
                <w:rPr>
                  <w:noProof/>
                  <w:sz w:val="22"/>
                  <w:szCs w:val="22"/>
                </w:rPr>
              </w:pPr>
              <w:hyperlink w:anchor="_Toc430965393" w:history="1">
                <w:r w:rsidR="00CE7C54" w:rsidRPr="007410FC">
                  <w:rPr>
                    <w:rStyle w:val="Hyperlink"/>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C4C47DE" w14:textId="77777777" w:rsidR="00CE7C54" w:rsidRDefault="005A6976">
              <w:pPr>
                <w:pStyle w:val="TOC2"/>
                <w:tabs>
                  <w:tab w:val="right" w:leader="dot" w:pos="10451"/>
                </w:tabs>
                <w:rPr>
                  <w:noProof/>
                  <w:sz w:val="22"/>
                  <w:szCs w:val="22"/>
                </w:rPr>
              </w:pPr>
              <w:hyperlink w:anchor="_Toc430965394" w:history="1">
                <w:r w:rsidR="00CE7C54" w:rsidRPr="007410FC">
                  <w:rPr>
                    <w:rStyle w:val="Hyperlink"/>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56DD184" w14:textId="77777777" w:rsidR="00CE7C54" w:rsidRDefault="005A6976">
              <w:pPr>
                <w:pStyle w:val="TOC2"/>
                <w:tabs>
                  <w:tab w:val="right" w:leader="dot" w:pos="10451"/>
                </w:tabs>
                <w:rPr>
                  <w:noProof/>
                  <w:sz w:val="22"/>
                  <w:szCs w:val="22"/>
                </w:rPr>
              </w:pPr>
              <w:hyperlink w:anchor="_Toc430965395"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610B5B77" w14:textId="77777777" w:rsidR="00CE7C54" w:rsidRDefault="005A6976">
              <w:pPr>
                <w:pStyle w:val="TOC3"/>
                <w:tabs>
                  <w:tab w:val="right" w:leader="dot" w:pos="10451"/>
                </w:tabs>
                <w:rPr>
                  <w:noProof/>
                  <w:sz w:val="22"/>
                  <w:szCs w:val="22"/>
                </w:rPr>
              </w:pPr>
              <w:hyperlink w:anchor="_Toc430965396"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BC0CC02" w14:textId="77777777" w:rsidR="00CE7C54" w:rsidRDefault="005A6976">
              <w:pPr>
                <w:pStyle w:val="TOC3"/>
                <w:tabs>
                  <w:tab w:val="right" w:leader="dot" w:pos="10451"/>
                </w:tabs>
                <w:rPr>
                  <w:noProof/>
                  <w:sz w:val="22"/>
                  <w:szCs w:val="22"/>
                </w:rPr>
              </w:pPr>
              <w:hyperlink w:anchor="_Toc430965397"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E5F3227" w14:textId="77777777" w:rsidR="00CE7C54" w:rsidRDefault="005A6976">
              <w:pPr>
                <w:pStyle w:val="TOC1"/>
                <w:tabs>
                  <w:tab w:val="right" w:leader="dot" w:pos="10451"/>
                </w:tabs>
                <w:rPr>
                  <w:noProof/>
                  <w:sz w:val="22"/>
                  <w:szCs w:val="22"/>
                </w:rPr>
              </w:pPr>
              <w:hyperlink w:anchor="_Toc430965398" w:history="1">
                <w:r w:rsidR="00CE7C54" w:rsidRPr="007410FC">
                  <w:rPr>
                    <w:rStyle w:val="Hyperlink"/>
                    <w:noProof/>
                  </w:rPr>
                  <w:t xml:space="preserve">TD/TP 5 – </w:t>
                </w:r>
                <w:r w:rsidR="00CE7C54" w:rsidRPr="007410FC">
                  <w:rPr>
                    <w:rStyle w:val="Hyperlink"/>
                    <w:i/>
                    <w:noProof/>
                  </w:rPr>
                  <w:t>Threads</w:t>
                </w:r>
                <w:r w:rsidR="00CE7C54" w:rsidRPr="007410FC">
                  <w:rPr>
                    <w:rStyle w:val="Hyperlink"/>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51402AC" w14:textId="77777777" w:rsidR="00CE7C54" w:rsidRDefault="005A6976">
              <w:pPr>
                <w:pStyle w:val="TOC2"/>
                <w:tabs>
                  <w:tab w:val="right" w:leader="dot" w:pos="10451"/>
                </w:tabs>
                <w:rPr>
                  <w:noProof/>
                  <w:sz w:val="22"/>
                  <w:szCs w:val="22"/>
                </w:rPr>
              </w:pPr>
              <w:hyperlink w:anchor="_Toc430965399"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0BB747BF" w14:textId="77777777" w:rsidR="00CE7C54" w:rsidRDefault="005A6976">
              <w:pPr>
                <w:pStyle w:val="TOC3"/>
                <w:tabs>
                  <w:tab w:val="right" w:leader="dot" w:pos="10451"/>
                </w:tabs>
                <w:rPr>
                  <w:noProof/>
                  <w:sz w:val="22"/>
                  <w:szCs w:val="22"/>
                </w:rPr>
              </w:pPr>
              <w:hyperlink w:anchor="_Toc430965400" w:history="1">
                <w:r w:rsidR="00CE7C54" w:rsidRPr="007410FC">
                  <w:rPr>
                    <w:rStyle w:val="Hyperlink"/>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14813E6" w14:textId="77777777" w:rsidR="00CE7C54" w:rsidRDefault="005A6976">
              <w:pPr>
                <w:pStyle w:val="TOC3"/>
                <w:tabs>
                  <w:tab w:val="right" w:leader="dot" w:pos="10451"/>
                </w:tabs>
                <w:rPr>
                  <w:noProof/>
                  <w:sz w:val="22"/>
                  <w:szCs w:val="22"/>
                </w:rPr>
              </w:pPr>
              <w:hyperlink w:anchor="_Toc430965401" w:history="1">
                <w:r w:rsidR="00CE7C54" w:rsidRPr="007410FC">
                  <w:rPr>
                    <w:rStyle w:val="Hyperlink"/>
                    <w:noProof/>
                  </w:rPr>
                  <w:t xml:space="preserve">Exercice 2 : </w:t>
                </w:r>
                <w:r w:rsidR="00CE7C54" w:rsidRPr="007410FC">
                  <w:rPr>
                    <w:rStyle w:val="Hyperlink"/>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5302A29" w14:textId="77777777" w:rsidR="00CE7C54" w:rsidRDefault="005A6976">
              <w:pPr>
                <w:pStyle w:val="TOC3"/>
                <w:tabs>
                  <w:tab w:val="right" w:leader="dot" w:pos="10451"/>
                </w:tabs>
                <w:rPr>
                  <w:noProof/>
                  <w:sz w:val="22"/>
                  <w:szCs w:val="22"/>
                </w:rPr>
              </w:pPr>
              <w:hyperlink w:anchor="_Toc430965402" w:history="1">
                <w:r w:rsidR="00CE7C54" w:rsidRPr="007410FC">
                  <w:rPr>
                    <w:rStyle w:val="Hyperlink"/>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73CE24EF" w14:textId="77777777" w:rsidR="00CE7C54" w:rsidRDefault="005A6976">
              <w:pPr>
                <w:pStyle w:val="TOC3"/>
                <w:tabs>
                  <w:tab w:val="right" w:leader="dot" w:pos="10451"/>
                </w:tabs>
                <w:rPr>
                  <w:noProof/>
                  <w:sz w:val="22"/>
                  <w:szCs w:val="22"/>
                </w:rPr>
              </w:pPr>
              <w:hyperlink w:anchor="_Toc430965403" w:history="1">
                <w:r w:rsidR="00CE7C54" w:rsidRPr="007410FC">
                  <w:rPr>
                    <w:rStyle w:val="Hyperlink"/>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466BCDF3" w14:textId="77777777" w:rsidR="00CE7C54" w:rsidRDefault="005A6976">
              <w:pPr>
                <w:pStyle w:val="TOC2"/>
                <w:tabs>
                  <w:tab w:val="right" w:leader="dot" w:pos="10451"/>
                </w:tabs>
                <w:rPr>
                  <w:noProof/>
                  <w:sz w:val="22"/>
                  <w:szCs w:val="22"/>
                </w:rPr>
              </w:pPr>
              <w:hyperlink w:anchor="_Toc430965404"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30C8B720" w14:textId="77777777" w:rsidR="00CE7C54" w:rsidRDefault="005A6976">
              <w:pPr>
                <w:pStyle w:val="TOC3"/>
                <w:tabs>
                  <w:tab w:val="right" w:leader="dot" w:pos="10451"/>
                </w:tabs>
                <w:rPr>
                  <w:noProof/>
                  <w:sz w:val="22"/>
                  <w:szCs w:val="22"/>
                </w:rPr>
              </w:pPr>
              <w:hyperlink w:anchor="_Toc430965405"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F2603EB" w14:textId="77777777" w:rsidR="00CE7C54" w:rsidRDefault="005A6976">
              <w:pPr>
                <w:pStyle w:val="TOC3"/>
                <w:tabs>
                  <w:tab w:val="right" w:leader="dot" w:pos="10451"/>
                </w:tabs>
                <w:rPr>
                  <w:noProof/>
                  <w:sz w:val="22"/>
                  <w:szCs w:val="22"/>
                </w:rPr>
              </w:pPr>
              <w:hyperlink w:anchor="_Toc430965406"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071182E" w14:textId="77777777" w:rsidR="00CE7C54" w:rsidRDefault="005A6976">
              <w:pPr>
                <w:pStyle w:val="TOC1"/>
                <w:tabs>
                  <w:tab w:val="right" w:leader="dot" w:pos="10451"/>
                </w:tabs>
                <w:rPr>
                  <w:noProof/>
                  <w:sz w:val="22"/>
                  <w:szCs w:val="22"/>
                </w:rPr>
              </w:pPr>
              <w:hyperlink w:anchor="_Toc430965407" w:history="1">
                <w:r w:rsidR="00CE7C54" w:rsidRPr="007410FC">
                  <w:rPr>
                    <w:rStyle w:val="Hyperlink"/>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5DB94CF7" w14:textId="77777777" w:rsidR="00CE7C54" w:rsidRDefault="005A6976">
              <w:pPr>
                <w:pStyle w:val="TOC2"/>
                <w:tabs>
                  <w:tab w:val="right" w:leader="dot" w:pos="10451"/>
                </w:tabs>
                <w:rPr>
                  <w:noProof/>
                  <w:sz w:val="22"/>
                  <w:szCs w:val="22"/>
                </w:rPr>
              </w:pPr>
              <w:hyperlink w:anchor="_Toc430965408"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28CA78AC" w14:textId="77777777" w:rsidR="00CE7C54" w:rsidRDefault="005A6976">
              <w:pPr>
                <w:pStyle w:val="TOC3"/>
                <w:tabs>
                  <w:tab w:val="right" w:leader="dot" w:pos="10451"/>
                </w:tabs>
                <w:rPr>
                  <w:noProof/>
                  <w:sz w:val="22"/>
                  <w:szCs w:val="22"/>
                </w:rPr>
              </w:pPr>
              <w:hyperlink w:anchor="_Toc430965409" w:history="1">
                <w:r w:rsidR="00CE7C54" w:rsidRPr="007410FC">
                  <w:rPr>
                    <w:rStyle w:val="Hyperlink"/>
                    <w:noProof/>
                  </w:rPr>
                  <w:t xml:space="preserve">Exercice 1 : Créer une application de </w:t>
                </w:r>
                <w:r w:rsidR="00CE7C54" w:rsidRPr="007410FC">
                  <w:rPr>
                    <w:rStyle w:val="Hyperlink"/>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7A842942" w14:textId="77777777" w:rsidR="00CE7C54" w:rsidRDefault="005A6976">
              <w:pPr>
                <w:pStyle w:val="TOC3"/>
                <w:tabs>
                  <w:tab w:val="right" w:leader="dot" w:pos="10451"/>
                </w:tabs>
                <w:rPr>
                  <w:noProof/>
                  <w:sz w:val="22"/>
                  <w:szCs w:val="22"/>
                </w:rPr>
              </w:pPr>
              <w:hyperlink w:anchor="_Toc430965410" w:history="1">
                <w:r w:rsidR="00CE7C54" w:rsidRPr="007410FC">
                  <w:rPr>
                    <w:rStyle w:val="Hyperlink"/>
                    <w:noProof/>
                  </w:rPr>
                  <w:t xml:space="preserve">Exercice 2 : Créer une </w:t>
                </w:r>
                <w:r w:rsidR="00CE7C54" w:rsidRPr="007410FC">
                  <w:rPr>
                    <w:rStyle w:val="Hyperlink"/>
                    <w:i/>
                    <w:noProof/>
                  </w:rPr>
                  <w:t xml:space="preserve">Shoutbox </w:t>
                </w:r>
                <w:r w:rsidR="00CE7C54" w:rsidRPr="007410FC">
                  <w:rPr>
                    <w:rStyle w:val="Hyperlink"/>
                    <w:noProof/>
                  </w:rPr>
                  <w:t xml:space="preserve">avec une </w:t>
                </w:r>
                <w:r w:rsidR="00CE7C54" w:rsidRPr="007410FC">
                  <w:rPr>
                    <w:rStyle w:val="Hyperlink"/>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B2FD3D2" w14:textId="77777777" w:rsidR="00CE7C54" w:rsidRDefault="005A6976">
              <w:pPr>
                <w:pStyle w:val="TOC2"/>
                <w:tabs>
                  <w:tab w:val="right" w:leader="dot" w:pos="10451"/>
                </w:tabs>
                <w:rPr>
                  <w:noProof/>
                  <w:sz w:val="22"/>
                  <w:szCs w:val="22"/>
                </w:rPr>
              </w:pPr>
              <w:hyperlink w:anchor="_Toc430965411"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4DDE918" w14:textId="77777777" w:rsidR="00CE7C54" w:rsidRDefault="005A6976">
              <w:pPr>
                <w:pStyle w:val="TOC3"/>
                <w:tabs>
                  <w:tab w:val="right" w:leader="dot" w:pos="10451"/>
                </w:tabs>
                <w:rPr>
                  <w:noProof/>
                  <w:sz w:val="22"/>
                  <w:szCs w:val="22"/>
                </w:rPr>
              </w:pPr>
              <w:hyperlink w:anchor="_Toc430965412"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40441456" w14:textId="77777777" w:rsidR="00CE7C54" w:rsidRDefault="005A6976">
              <w:pPr>
                <w:pStyle w:val="TOC3"/>
                <w:tabs>
                  <w:tab w:val="right" w:leader="dot" w:pos="10451"/>
                </w:tabs>
                <w:rPr>
                  <w:noProof/>
                  <w:sz w:val="22"/>
                  <w:szCs w:val="22"/>
                </w:rPr>
              </w:pPr>
              <w:hyperlink w:anchor="_Toc430965413"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0ECD002F" w14:textId="77777777" w:rsidR="003121AA" w:rsidRDefault="007F2214" w:rsidP="007F2214">
              <w:pPr>
                <w:rPr>
                  <w:b/>
                  <w:bCs/>
                  <w:noProof/>
                </w:rPr>
              </w:pPr>
              <w:r w:rsidRPr="00F223C8">
                <w:rPr>
                  <w:b/>
                  <w:bCs/>
                  <w:noProof/>
                </w:rPr>
                <w:fldChar w:fldCharType="end"/>
              </w:r>
            </w:p>
          </w:sdtContent>
        </w:sdt>
        <w:p w14:paraId="698CD5DA" w14:textId="77777777" w:rsidR="007F2214" w:rsidRPr="003121AA" w:rsidRDefault="007F2214" w:rsidP="007F2214">
          <w:pPr>
            <w:rPr>
              <w:noProof/>
            </w:rPr>
          </w:pPr>
          <w:r w:rsidRPr="00F223C8">
            <w:rPr>
              <w:noProof/>
            </w:rPr>
            <w:br w:type="page"/>
          </w:r>
        </w:p>
      </w:sdtContent>
    </w:sdt>
    <w:p w14:paraId="5AF4F0AC" w14:textId="77777777" w:rsidR="00944AD0" w:rsidRDefault="00A324F1" w:rsidP="00A324F1">
      <w:pPr>
        <w:pStyle w:val="Heading1"/>
      </w:pPr>
      <w:bookmarkStart w:id="0" w:name="_Toc430965353"/>
      <w:r>
        <w:lastRenderedPageBreak/>
        <w:t>Evaluation</w:t>
      </w:r>
      <w:bookmarkEnd w:id="0"/>
    </w:p>
    <w:p w14:paraId="01C1E695" w14:textId="77777777"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14:paraId="3A4CC056" w14:textId="77777777"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6B78B6B" w14:textId="77777777"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14:paraId="4A6C3E92" w14:textId="77777777"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14:paraId="35A94870" w14:textId="77777777"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14:paraId="556F8DBA"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D7B804E" w14:textId="77777777"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14:paraId="75F5FABD"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14:paraId="78A10CA8"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7194707"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39D0CC9" w14:textId="77777777" w:rsidR="00944AD0" w:rsidRPr="00260206" w:rsidRDefault="00944AD0" w:rsidP="009E7824">
            <w:pPr>
              <w:rPr>
                <w:smallCaps/>
                <w:color w:val="404040" w:themeColor="text1" w:themeTint="BF"/>
              </w:rPr>
            </w:pPr>
            <w:r>
              <w:rPr>
                <w:smallCaps/>
                <w:color w:val="404040" w:themeColor="text1" w:themeTint="BF"/>
              </w:rPr>
              <w:t>1</w:t>
            </w:r>
          </w:p>
        </w:tc>
        <w:tc>
          <w:tcPr>
            <w:tcW w:w="993" w:type="dxa"/>
          </w:tcPr>
          <w:p w14:paraId="2B004A4C"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452EFFD4"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FAC3BF4"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5FC6974E" w14:textId="77777777" w:rsidR="00944AD0" w:rsidRPr="00260206" w:rsidRDefault="00944AD0" w:rsidP="009E7824">
            <w:pPr>
              <w:rPr>
                <w:smallCaps/>
                <w:color w:val="404040" w:themeColor="text1" w:themeTint="BF"/>
              </w:rPr>
            </w:pPr>
            <w:r>
              <w:rPr>
                <w:smallCaps/>
                <w:color w:val="404040" w:themeColor="text1" w:themeTint="BF"/>
              </w:rPr>
              <w:t>2</w:t>
            </w:r>
          </w:p>
        </w:tc>
        <w:tc>
          <w:tcPr>
            <w:tcW w:w="993" w:type="dxa"/>
          </w:tcPr>
          <w:p w14:paraId="60A77B47"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14313ADF"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FAAE747"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4D84C94B" w14:textId="77777777" w:rsidR="00944AD0" w:rsidRPr="00260206" w:rsidRDefault="00944AD0" w:rsidP="009E7824">
            <w:pPr>
              <w:rPr>
                <w:smallCaps/>
                <w:color w:val="404040" w:themeColor="text1" w:themeTint="BF"/>
              </w:rPr>
            </w:pPr>
            <w:r>
              <w:rPr>
                <w:smallCaps/>
                <w:color w:val="404040" w:themeColor="text1" w:themeTint="BF"/>
              </w:rPr>
              <w:t>3</w:t>
            </w:r>
          </w:p>
        </w:tc>
        <w:tc>
          <w:tcPr>
            <w:tcW w:w="993" w:type="dxa"/>
          </w:tcPr>
          <w:p w14:paraId="7A2B3149"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660EC51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6D9E979"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A778149" w14:textId="77777777" w:rsidR="00944AD0" w:rsidRPr="00260206" w:rsidRDefault="00944AD0" w:rsidP="009E7824">
            <w:pPr>
              <w:rPr>
                <w:smallCaps/>
                <w:color w:val="404040" w:themeColor="text1" w:themeTint="BF"/>
              </w:rPr>
            </w:pPr>
            <w:r>
              <w:rPr>
                <w:smallCaps/>
                <w:color w:val="404040" w:themeColor="text1" w:themeTint="BF"/>
              </w:rPr>
              <w:t>4</w:t>
            </w:r>
          </w:p>
        </w:tc>
        <w:tc>
          <w:tcPr>
            <w:tcW w:w="993" w:type="dxa"/>
          </w:tcPr>
          <w:p w14:paraId="15A795FA"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14:paraId="59316419"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92B07F0"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0DEB15C" w14:textId="77777777" w:rsidR="00944AD0" w:rsidRPr="00260206" w:rsidRDefault="00944AD0" w:rsidP="009E7824">
            <w:pPr>
              <w:rPr>
                <w:smallCaps/>
                <w:color w:val="404040" w:themeColor="text1" w:themeTint="BF"/>
              </w:rPr>
            </w:pPr>
            <w:r>
              <w:rPr>
                <w:smallCaps/>
                <w:color w:val="404040" w:themeColor="text1" w:themeTint="BF"/>
              </w:rPr>
              <w:t>5</w:t>
            </w:r>
          </w:p>
        </w:tc>
        <w:tc>
          <w:tcPr>
            <w:tcW w:w="993" w:type="dxa"/>
          </w:tcPr>
          <w:p w14:paraId="7A46C732"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0854D2E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B1C28F8"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42DC41E0" w14:textId="77777777" w:rsidR="00944AD0" w:rsidRPr="00260206" w:rsidRDefault="00944AD0" w:rsidP="009E7824">
            <w:pPr>
              <w:rPr>
                <w:smallCaps/>
                <w:color w:val="404040" w:themeColor="text1" w:themeTint="BF"/>
              </w:rPr>
            </w:pPr>
            <w:r>
              <w:rPr>
                <w:smallCaps/>
                <w:color w:val="404040" w:themeColor="text1" w:themeTint="BF"/>
              </w:rPr>
              <w:t>6</w:t>
            </w:r>
          </w:p>
        </w:tc>
        <w:tc>
          <w:tcPr>
            <w:tcW w:w="993" w:type="dxa"/>
          </w:tcPr>
          <w:p w14:paraId="16D8175A"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7B049D86"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025CA5B6" w14:textId="77777777" w:rsidR="00944AD0" w:rsidRDefault="00944AD0" w:rsidP="00944AD0"/>
    <w:p w14:paraId="374DF515" w14:textId="77777777" w:rsidR="00944AD0" w:rsidRDefault="00944AD0" w:rsidP="00944AD0">
      <w:r>
        <w:br w:type="page"/>
      </w:r>
    </w:p>
    <w:p w14:paraId="44C008CA" w14:textId="77777777" w:rsidR="007A11AB" w:rsidRDefault="007A11AB" w:rsidP="003121AA">
      <w:pPr>
        <w:pStyle w:val="Heading1"/>
        <w:rPr>
          <w:noProof/>
        </w:rPr>
      </w:pPr>
      <w:bookmarkStart w:id="1" w:name="_Toc430965354"/>
      <w:r w:rsidRPr="003121AA">
        <w:lastRenderedPageBreak/>
        <w:t>Organisation</w:t>
      </w:r>
      <w:r>
        <w:rPr>
          <w:noProof/>
        </w:rPr>
        <w:t xml:space="preserve"> des </w:t>
      </w:r>
      <w:r w:rsidRPr="007A48B3">
        <w:t>TD</w:t>
      </w:r>
      <w:r>
        <w:rPr>
          <w:noProof/>
        </w:rPr>
        <w:t>/TP</w:t>
      </w:r>
      <w:bookmarkEnd w:id="1"/>
    </w:p>
    <w:p w14:paraId="161DF5EB" w14:textId="77777777" w:rsidR="00A33286" w:rsidRPr="00A33286" w:rsidRDefault="00A33286" w:rsidP="00D22DC9">
      <w:pPr>
        <w:pStyle w:val="Heading2"/>
      </w:pPr>
    </w:p>
    <w:p w14:paraId="166FE542" w14:textId="77777777" w:rsidR="00EF7E70" w:rsidRDefault="00EF7E70" w:rsidP="00D22DC9">
      <w:pPr>
        <w:pStyle w:val="Heading2"/>
      </w:pPr>
      <w:bookmarkStart w:id="2" w:name="_Toc430965355"/>
      <w:r>
        <w:t>Avant de commencer …</w:t>
      </w:r>
      <w:bookmarkEnd w:id="2"/>
    </w:p>
    <w:p w14:paraId="5DBAC0E2" w14:textId="77777777" w:rsidR="00EF7E70" w:rsidRPr="00EF7E70" w:rsidRDefault="00EF7E70" w:rsidP="00EF7E70"/>
    <w:p w14:paraId="608688DF" w14:textId="77777777" w:rsidR="007A11AB" w:rsidRDefault="007A11AB" w:rsidP="007A11AB">
      <w:pPr>
        <w:pStyle w:val="ListParagraph"/>
        <w:numPr>
          <w:ilvl w:val="0"/>
          <w:numId w:val="1"/>
        </w:numPr>
      </w:pPr>
      <w:r>
        <w:t>Ces TD/TP sont accompagné</w:t>
      </w:r>
      <w:r w:rsidR="00FF7CCC">
        <w:t>s</w:t>
      </w:r>
      <w:r>
        <w:t xml:space="preserve"> des codes sources qu’il </w:t>
      </w:r>
      <w:r w:rsidR="00340A2D">
        <w:t>s’agit</w:t>
      </w:r>
      <w:r>
        <w:t xml:space="preserve"> de compléter. </w:t>
      </w:r>
    </w:p>
    <w:p w14:paraId="243DCCFF" w14:textId="77777777" w:rsidR="007A11AB" w:rsidRDefault="007A11AB" w:rsidP="00D05BD7">
      <w:pPr>
        <w:pStyle w:val="ListParagraph"/>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14:paraId="71EE2162" w14:textId="77777777" w:rsidR="002B4C62" w:rsidRDefault="002D5A2B" w:rsidP="002B4C62">
      <w:pPr>
        <w:pStyle w:val="ListParagraph"/>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14:paraId="5783A922" w14:textId="77777777" w:rsidR="00F00B21" w:rsidRDefault="00F00B21" w:rsidP="002B4C62">
      <w:pPr>
        <w:pStyle w:val="ListParagraph"/>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14:paraId="70FC52FE" w14:textId="77777777" w:rsidR="00277995" w:rsidRDefault="00277995" w:rsidP="0078485C">
      <w:pPr>
        <w:pStyle w:val="ListParagraph"/>
        <w:jc w:val="center"/>
      </w:pPr>
    </w:p>
    <w:p w14:paraId="1B08CBB8" w14:textId="77777777" w:rsidR="00F00B21" w:rsidRDefault="00F00B21" w:rsidP="0078485C">
      <w:pPr>
        <w:pStyle w:val="ListParagraph"/>
        <w:jc w:val="center"/>
      </w:pPr>
      <w:r>
        <w:rPr>
          <w:noProof/>
          <w:lang w:val="en-US" w:eastAsia="en-US"/>
        </w:rPr>
        <w:drawing>
          <wp:inline distT="0" distB="0" distL="0" distR="0" wp14:anchorId="36228DCE" wp14:editId="66A6EE87">
            <wp:extent cx="5156937" cy="3035808"/>
            <wp:effectExtent l="0" t="0" r="0"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B7C059F" w14:textId="77777777" w:rsidR="00277995" w:rsidRDefault="00277995" w:rsidP="00277995">
      <w:pPr>
        <w:rPr>
          <w:b/>
          <w:i/>
          <w:sz w:val="24"/>
          <w:szCs w:val="24"/>
        </w:rPr>
      </w:pPr>
      <w:r>
        <w:rPr>
          <w:noProof/>
          <w:lang w:val="en-US" w:eastAsia="en-US"/>
        </w:rPr>
        <mc:AlternateContent>
          <mc:Choice Requires="wps">
            <w:drawing>
              <wp:anchor distT="0" distB="0" distL="114300" distR="114300" simplePos="0" relativeHeight="251672576" behindDoc="0" locked="0" layoutInCell="1" allowOverlap="1" wp14:anchorId="2D1990F4" wp14:editId="48DAA74C">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7C95CD1"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14:paraId="1FF06BF2" w14:textId="77777777" w:rsidR="00EF7E70" w:rsidRPr="00277995" w:rsidRDefault="00277995" w:rsidP="00277995">
      <w:pPr>
        <w:pStyle w:val="ListParagraph"/>
      </w:pPr>
      <w:r>
        <w:rPr>
          <w:noProof/>
          <w:lang w:val="en-US" w:eastAsia="en-US"/>
        </w:rPr>
        <mc:AlternateContent>
          <mc:Choice Requires="wps">
            <w:drawing>
              <wp:anchor distT="0" distB="0" distL="114300" distR="114300" simplePos="0" relativeHeight="251670528" behindDoc="0" locked="0" layoutInCell="1" allowOverlap="1" wp14:anchorId="0750F377" wp14:editId="4798E270">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CE7B18F"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14:paraId="6569EBD1" w14:textId="77777777" w:rsidR="00DF4C2E" w:rsidRPr="009B5C10" w:rsidRDefault="009B5C10" w:rsidP="00EF7E70">
      <w:pPr>
        <w:rPr>
          <w:b/>
          <w:i/>
          <w:sz w:val="24"/>
          <w:szCs w:val="24"/>
        </w:rPr>
      </w:pPr>
      <w:r>
        <w:rPr>
          <w:noProof/>
          <w:lang w:val="en-US" w:eastAsia="en-US"/>
        </w:rPr>
        <mc:AlternateContent>
          <mc:Choice Requires="wps">
            <w:drawing>
              <wp:anchor distT="0" distB="0" distL="114300" distR="114300" simplePos="0" relativeHeight="251674624" behindDoc="0" locked="0" layoutInCell="1" allowOverlap="1" wp14:anchorId="4F33C418" wp14:editId="0FF6ABA8">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4FD065" w14:textId="77777777" w:rsidR="002C53B2" w:rsidRDefault="002C53B2" w:rsidP="009B5C10">
                            <w:pPr>
                              <w:jc w:val="center"/>
                            </w:pPr>
                          </w:p>
                          <w:p w14:paraId="24FA82DE" w14:textId="77777777" w:rsidR="002C53B2" w:rsidRDefault="002C53B2"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" fillcolor="#ad9277 [3207]" strokecolor="#5a4836 [1607]" strokeweight="1.25pt">
                <v:stroke endcap="round"/>
                <v:textbox>
                  <w:txbxContent>
                    <w:p w14:paraId="244FD065" w14:textId="77777777" w:rsidR="002C53B2" w:rsidRDefault="002C53B2" w:rsidP="009B5C10">
                      <w:pPr>
                        <w:jc w:val="center"/>
                      </w:pPr>
                    </w:p>
                    <w:p w14:paraId="24FA82DE" w14:textId="77777777" w:rsidR="002C53B2" w:rsidRDefault="002C53B2" w:rsidP="009B5C10">
                      <w:pPr>
                        <w:jc w:val="center"/>
                      </w:pPr>
                    </w:p>
                  </w:txbxContent>
                </v:textbox>
                <w10:wrap type="square" anchorx="margin"/>
              </v:rect>
            </w:pict>
          </mc:Fallback>
        </mc:AlternateContent>
      </w:r>
      <w:r>
        <w:rPr>
          <w:b/>
          <w:i/>
          <w:sz w:val="24"/>
          <w:szCs w:val="24"/>
        </w:rPr>
        <w:t>Fichiers</w:t>
      </w:r>
    </w:p>
    <w:p w14:paraId="2B88A704" w14:textId="77777777" w:rsidR="00EF7E70" w:rsidRDefault="00EF7E70" w:rsidP="00D22DC9">
      <w:pPr>
        <w:pStyle w:val="Heading2"/>
      </w:pPr>
      <w:bookmarkStart w:id="3" w:name="_Toc430965356"/>
      <w:r>
        <w:t>A propos des TD/TP</w:t>
      </w:r>
      <w:bookmarkEnd w:id="3"/>
    </w:p>
    <w:p w14:paraId="347C021F" w14:textId="77777777" w:rsidR="00EF7E70" w:rsidRPr="00EF7E70" w:rsidRDefault="00EF7E70" w:rsidP="00EF7E70"/>
    <w:p w14:paraId="146A258C" w14:textId="77777777" w:rsidR="00EF7E70" w:rsidRDefault="00EF7E70" w:rsidP="002B4C62">
      <w:pPr>
        <w:pStyle w:val="ListParagraph"/>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14:paraId="472F2DDF" w14:textId="77777777" w:rsidR="00857811" w:rsidRDefault="00947471" w:rsidP="00857811">
      <w:pPr>
        <w:pStyle w:val="ListParagraph"/>
        <w:numPr>
          <w:ilvl w:val="0"/>
          <w:numId w:val="1"/>
        </w:numPr>
      </w:pPr>
      <w:r>
        <w:t>Le code source à compléter est une base de travail, vous pouvez ajouter ou supprimer des objets.</w:t>
      </w:r>
    </w:p>
    <w:p w14:paraId="77FF9ED2" w14:textId="77777777" w:rsidR="00DE341D" w:rsidRDefault="00B650CE" w:rsidP="00DE341D">
      <w:pPr>
        <w:pStyle w:val="ListParagraph"/>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14:paraId="247CE430" w14:textId="77777777" w:rsidR="00DE341D" w:rsidRDefault="00DE341D" w:rsidP="00DE341D">
      <w:pPr>
        <w:pStyle w:val="ListParagraph"/>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14:paraId="664ACFB0" w14:textId="77777777" w:rsidR="00340A2D" w:rsidRDefault="00340A2D" w:rsidP="002B4C62">
      <w:pPr>
        <w:pStyle w:val="ListParagraph"/>
        <w:numPr>
          <w:ilvl w:val="0"/>
          <w:numId w:val="1"/>
        </w:numPr>
      </w:pPr>
      <w:r>
        <w:t>La plupart des exercices seront utiles pour le projet</w:t>
      </w:r>
      <w:r w:rsidR="00EF7E70">
        <w:t>.</w:t>
      </w:r>
    </w:p>
    <w:p w14:paraId="5F0E935D" w14:textId="77777777" w:rsidR="00EF7E70" w:rsidRDefault="00EF7E70" w:rsidP="00EF7E70"/>
    <w:p w14:paraId="4D383D5D" w14:textId="77777777" w:rsidR="007A11AB" w:rsidRDefault="003121AA" w:rsidP="003121AA">
      <w:pPr>
        <w:rPr>
          <w:noProof/>
        </w:rPr>
      </w:pPr>
      <w:r>
        <w:rPr>
          <w:noProof/>
        </w:rPr>
        <w:br w:type="page"/>
      </w:r>
    </w:p>
    <w:p w14:paraId="0196E5D1" w14:textId="77777777" w:rsidR="00925F56" w:rsidRDefault="00925F56" w:rsidP="003121AA">
      <w:pPr>
        <w:pStyle w:val="Heading1"/>
        <w:rPr>
          <w:noProof/>
        </w:rPr>
      </w:pPr>
      <w:bookmarkStart w:id="4" w:name="_Toc430965357"/>
      <w:r w:rsidRPr="00F223C8">
        <w:rPr>
          <w:noProof/>
        </w:rPr>
        <w:lastRenderedPageBreak/>
        <w:t xml:space="preserve">TD/TP 1 – </w:t>
      </w:r>
      <w:r w:rsidR="00F223C8" w:rsidRPr="00F223C8">
        <w:rPr>
          <w:noProof/>
        </w:rPr>
        <w:t>Rappels</w:t>
      </w:r>
      <w:bookmarkEnd w:id="4"/>
    </w:p>
    <w:p w14:paraId="14FB2BEA" w14:textId="77777777" w:rsidR="00260206" w:rsidRDefault="00260206" w:rsidP="00260206"/>
    <w:p w14:paraId="02D07133" w14:textId="77777777" w:rsidR="00260206" w:rsidRDefault="00295FB2" w:rsidP="00D22DC9">
      <w:pPr>
        <w:pStyle w:val="Heading2"/>
      </w:pPr>
      <w:bookmarkStart w:id="5" w:name="_Toc430965358"/>
      <w:r>
        <w:t>Exercices</w:t>
      </w:r>
      <w:bookmarkEnd w:id="5"/>
    </w:p>
    <w:p w14:paraId="1193718F" w14:textId="77777777" w:rsidR="00DB2F71" w:rsidRPr="00295FB2" w:rsidRDefault="00DB2F71" w:rsidP="00295FB2"/>
    <w:p w14:paraId="60782360" w14:textId="77777777" w:rsidR="00277D95" w:rsidRDefault="00410DF4" w:rsidP="00295FB2">
      <w:pPr>
        <w:pStyle w:val="Heading3"/>
      </w:pPr>
      <w:bookmarkStart w:id="6" w:name="_Toc430965359"/>
      <w:r>
        <w:t xml:space="preserve">Exercice 1 : </w:t>
      </w:r>
      <w:r w:rsidR="00DA19D8">
        <w:t>Classe Abstraite, Interface</w:t>
      </w:r>
      <w:r w:rsidR="00277D95">
        <w:t xml:space="preserve"> &amp; Héritage</w:t>
      </w:r>
      <w:bookmarkEnd w:id="6"/>
    </w:p>
    <w:p w14:paraId="7BF1F758" w14:textId="77777777"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14:paraId="0CAAEED9" w14:textId="77777777" w:rsidR="00DB2F71" w:rsidRDefault="00DB2F71" w:rsidP="00DB2F71">
      <w:pPr>
        <w:pStyle w:val="ListParagraph"/>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14:paraId="1499A252" w14:textId="77777777" w:rsidR="00DB2F71" w:rsidRDefault="004D0AA7" w:rsidP="00DB2F71">
      <w:pPr>
        <w:pStyle w:val="ListParagraph"/>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14:paraId="64F4F310" w14:textId="77777777" w:rsidR="008F16D5" w:rsidRPr="008F16D5" w:rsidRDefault="008F16D5" w:rsidP="008F16D5">
      <w:pPr>
        <w:pStyle w:val="ListParagraph"/>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14:paraId="241D8D66" w14:textId="77777777" w:rsidR="008F16D5" w:rsidRPr="008F16D5" w:rsidRDefault="008F16D5" w:rsidP="008F16D5">
      <w:pPr>
        <w:pStyle w:val="ListParagraph"/>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14:paraId="1CC63AB4" w14:textId="77777777" w:rsidR="008F16D5" w:rsidRPr="00176F4F" w:rsidRDefault="008F16D5" w:rsidP="008F16D5">
      <w:pPr>
        <w:pStyle w:val="ListParagraph"/>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14:paraId="7BC6CB27" w14:textId="77777777" w:rsidR="00176F4F" w:rsidRPr="008F16D5" w:rsidRDefault="00176F4F" w:rsidP="008F16D5">
      <w:pPr>
        <w:pStyle w:val="ListParagraph"/>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14:paraId="146C871D" w14:textId="77777777" w:rsidR="008F16D5" w:rsidRDefault="008F16D5" w:rsidP="008F16D5">
      <w:pPr>
        <w:pStyle w:val="ListParagraph"/>
        <w:ind w:left="1440"/>
      </w:pPr>
    </w:p>
    <w:p w14:paraId="22882566" w14:textId="77777777" w:rsidR="00547DBF" w:rsidRPr="00547DBF" w:rsidRDefault="004D0AA7" w:rsidP="00DB2F71">
      <w:pPr>
        <w:pStyle w:val="ListParagraph"/>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14:paraId="5C0F86EE" w14:textId="77777777" w:rsidR="00547DBF" w:rsidRDefault="00547DBF" w:rsidP="00547DBF">
      <w:pPr>
        <w:pStyle w:val="ListParagraph"/>
        <w:numPr>
          <w:ilvl w:val="1"/>
          <w:numId w:val="9"/>
        </w:numPr>
      </w:pPr>
      <w:r>
        <w:t xml:space="preserve">La méthode </w:t>
      </w:r>
      <w:proofErr w:type="spellStart"/>
      <w:r w:rsidRPr="00547DBF">
        <w:rPr>
          <w:b/>
          <w:i/>
        </w:rPr>
        <w:t>setMessage</w:t>
      </w:r>
      <w:proofErr w:type="spellEnd"/>
      <w:r>
        <w:t xml:space="preserve"> sera abstraite</w:t>
      </w:r>
    </w:p>
    <w:p w14:paraId="5AB8403C" w14:textId="77777777" w:rsidR="004D0AA7" w:rsidRDefault="004D0AA7" w:rsidP="004D0AA7">
      <w:pPr>
        <w:pStyle w:val="ListParagraph"/>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14:paraId="69852D96" w14:textId="77777777" w:rsidR="00EF7E70" w:rsidRPr="008F16D5" w:rsidRDefault="004D0AA7" w:rsidP="00DB2F71">
      <w:pPr>
        <w:pStyle w:val="ListParagraph"/>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de </w:t>
      </w:r>
      <w:r w:rsidR="008F16D5">
        <w:t xml:space="preserve"> </w:t>
      </w:r>
      <w:proofErr w:type="spellStart"/>
      <w:r w:rsidR="00547DBF">
        <w:rPr>
          <w:b/>
          <w:i/>
        </w:rPr>
        <w:t>Abstract</w:t>
      </w:r>
      <w:r w:rsidR="008F16D5" w:rsidRPr="008F16D5">
        <w:rPr>
          <w:b/>
          <w:i/>
        </w:rPr>
        <w:t>ApplicationLog</w:t>
      </w:r>
      <w:proofErr w:type="spellEnd"/>
      <w:r w:rsidR="005E1668" w:rsidRPr="008F16D5">
        <w:rPr>
          <w:b/>
          <w:i/>
        </w:rPr>
        <w:t xml:space="preserve"> </w:t>
      </w:r>
    </w:p>
    <w:p w14:paraId="3532D3FF" w14:textId="77777777" w:rsidR="00DB2F71" w:rsidRDefault="008F16D5" w:rsidP="00DB2F71">
      <w:pPr>
        <w:pStyle w:val="ListParagraph"/>
        <w:numPr>
          <w:ilvl w:val="1"/>
          <w:numId w:val="9"/>
        </w:numPr>
      </w:pPr>
      <w:r>
        <w:t xml:space="preserve">Ces classes devront contenir un tableau de </w:t>
      </w:r>
      <w:proofErr w:type="spellStart"/>
      <w:r w:rsidRPr="008F16D5">
        <w:rPr>
          <w:b/>
          <w:i/>
        </w:rPr>
        <w:t>IApplicationLogListener</w:t>
      </w:r>
      <w:proofErr w:type="spellEnd"/>
      <w:r>
        <w:rPr>
          <w:b/>
          <w:i/>
        </w:rPr>
        <w:t xml:space="preserve"> </w:t>
      </w:r>
      <w:r>
        <w:t>(sous forme de collection)</w:t>
      </w:r>
    </w:p>
    <w:p w14:paraId="79FBA4D1" w14:textId="77777777" w:rsidR="0059514E" w:rsidRDefault="0059514E" w:rsidP="00DB2F71">
      <w:pPr>
        <w:pStyle w:val="ListParagraph"/>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de </w:t>
      </w:r>
      <w:proofErr w:type="spellStart"/>
      <w:r w:rsidRPr="008F16D5">
        <w:rPr>
          <w:b/>
          <w:i/>
        </w:rPr>
        <w:t>IApplicationLogListener</w:t>
      </w:r>
      <w:proofErr w:type="spellEnd"/>
      <w:r>
        <w:t xml:space="preserve"> et </w:t>
      </w:r>
      <w:r w:rsidR="0041213E">
        <w:t>conserver</w:t>
      </w:r>
      <w:r>
        <w:t xml:space="preserve"> le message</w:t>
      </w:r>
    </w:p>
    <w:p w14:paraId="45EED532" w14:textId="77777777" w:rsidR="001924E7" w:rsidRPr="001924E7" w:rsidRDefault="004D0AA7" w:rsidP="0002265F">
      <w:pPr>
        <w:pStyle w:val="ListParagraph"/>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14:paraId="7675AEF6" w14:textId="77777777" w:rsidR="001924E7" w:rsidRDefault="001924E7" w:rsidP="001924E7">
      <w:pPr>
        <w:pStyle w:val="ListParagraph"/>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14:paraId="1BC5FE5E" w14:textId="77777777" w:rsidR="0002265F" w:rsidRPr="007F5B6E" w:rsidRDefault="0002265F" w:rsidP="001924E7">
      <w:pPr>
        <w:pStyle w:val="ListParagraph"/>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14:paraId="15BC1E50" w14:textId="77777777" w:rsidR="007F5B6E" w:rsidRDefault="004D0AA7" w:rsidP="007F5B6E">
      <w:pPr>
        <w:pStyle w:val="ListParagraph"/>
        <w:numPr>
          <w:ilvl w:val="0"/>
          <w:numId w:val="9"/>
        </w:numPr>
      </w:pPr>
      <w:r>
        <w:t>Compléter</w:t>
      </w:r>
      <w:r w:rsidR="007F5B6E">
        <w:t xml:space="preserve"> </w:t>
      </w:r>
      <w:r>
        <w:t xml:space="preserve">les </w:t>
      </w:r>
      <w:r w:rsidR="007F5B6E">
        <w:t xml:space="preserve">3 boites de dialogue dérivant de </w:t>
      </w:r>
      <w:proofErr w:type="spellStart"/>
      <w:r w:rsidR="007F5B6E" w:rsidRPr="007F5B6E">
        <w:rPr>
          <w:b/>
          <w:i/>
        </w:rPr>
        <w:t>AbstractApplicationMessageDialog</w:t>
      </w:r>
      <w:proofErr w:type="spellEnd"/>
      <w:r w:rsidR="007F5B6E">
        <w:rPr>
          <w:b/>
          <w:i/>
        </w:rPr>
        <w:t> </w:t>
      </w:r>
      <w:r w:rsidR="007F5B6E">
        <w:t>:</w:t>
      </w:r>
    </w:p>
    <w:p w14:paraId="6CE3A572" w14:textId="77777777" w:rsidR="007F5B6E" w:rsidRPr="000501B1" w:rsidRDefault="007F5B6E" w:rsidP="007F5B6E">
      <w:pPr>
        <w:pStyle w:val="ListParagraph"/>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14:paraId="744F0411" w14:textId="77777777" w:rsidR="007F5B6E" w:rsidRPr="000501B1" w:rsidRDefault="007F5B6E" w:rsidP="007F5B6E">
      <w:pPr>
        <w:pStyle w:val="ListParagraph"/>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14:paraId="165BF18C" w14:textId="77777777" w:rsidR="001924E7" w:rsidRPr="006D09F6" w:rsidRDefault="007F5B6E" w:rsidP="006D09F6">
      <w:pPr>
        <w:pStyle w:val="ListParagraph"/>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14:paraId="604E3497" w14:textId="77777777" w:rsidR="0002265F" w:rsidRDefault="0002265F" w:rsidP="00DB2F71">
      <w:pPr>
        <w:pStyle w:val="Heading3"/>
      </w:pPr>
    </w:p>
    <w:p w14:paraId="33446F8E" w14:textId="77777777" w:rsidR="00410DF4" w:rsidRPr="00410DF4" w:rsidRDefault="00410DF4" w:rsidP="000A1783">
      <w:pPr>
        <w:pStyle w:val="Heading3"/>
      </w:pPr>
      <w:bookmarkStart w:id="7" w:name="_Toc430965360"/>
      <w:r>
        <w:t>Exercice 2 : </w:t>
      </w:r>
      <w:r w:rsidR="00DB2F71">
        <w:t>Collection</w:t>
      </w:r>
      <w:r w:rsidR="0002265F">
        <w:t>s</w:t>
      </w:r>
      <w:bookmarkEnd w:id="7"/>
    </w:p>
    <w:p w14:paraId="6378673C" w14:textId="77777777" w:rsidR="00884990" w:rsidRDefault="00DB2F71" w:rsidP="0002265F">
      <w:r>
        <w:t>Créer une table de logs</w:t>
      </w:r>
      <w:r w:rsidR="00884990">
        <w:t xml:space="preserve"> </w:t>
      </w:r>
      <w:proofErr w:type="spellStart"/>
      <w:r w:rsidR="00884990" w:rsidRPr="0002265F">
        <w:rPr>
          <w:b/>
          <w:i/>
        </w:rPr>
        <w:t>ApplicationLogs</w:t>
      </w:r>
      <w:proofErr w:type="spellEnd"/>
    </w:p>
    <w:p w14:paraId="1D1D6209" w14:textId="77777777" w:rsidR="00DB2F71" w:rsidRDefault="00884990" w:rsidP="0002265F">
      <w:pPr>
        <w:pStyle w:val="ListParagraph"/>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de </w:t>
      </w:r>
      <w:proofErr w:type="spellStart"/>
      <w:r w:rsidR="00F86913" w:rsidRPr="008F16D5">
        <w:rPr>
          <w:b/>
          <w:i/>
        </w:rPr>
        <w:t>IApplicationLog</w:t>
      </w:r>
      <w:proofErr w:type="spellEnd"/>
    </w:p>
    <w:p w14:paraId="0B46A2B4" w14:textId="77777777" w:rsidR="00884990" w:rsidRPr="00884990" w:rsidRDefault="00884990" w:rsidP="0002265F">
      <w:pPr>
        <w:pStyle w:val="ListParagraph"/>
        <w:numPr>
          <w:ilvl w:val="0"/>
          <w:numId w:val="10"/>
        </w:numPr>
      </w:pPr>
      <w:r>
        <w:t xml:space="preserve">Implémenter les fonctions </w:t>
      </w:r>
      <w:r w:rsidR="00EE4DD4">
        <w:t>suivante</w:t>
      </w:r>
      <w:r w:rsidR="00A41E61">
        <w:t>s</w:t>
      </w:r>
      <w:r w:rsidR="00EE4DD4">
        <w:t xml:space="preserve"> permettant de catégoriser les erreurs</w:t>
      </w:r>
    </w:p>
    <w:p w14:paraId="2FDC860B" w14:textId="77777777" w:rsidR="00884990" w:rsidRPr="00884990" w:rsidRDefault="00884990" w:rsidP="0002265F">
      <w:pPr>
        <w:pStyle w:val="ListParagraph"/>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14:paraId="3A0F25BE" w14:textId="77777777" w:rsidR="00884990" w:rsidRPr="00884990" w:rsidRDefault="00884990" w:rsidP="0002265F">
      <w:pPr>
        <w:pStyle w:val="ListParagraph"/>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14:paraId="7227CA61" w14:textId="77777777" w:rsidR="00A2429C" w:rsidRPr="00C65133" w:rsidRDefault="00884990" w:rsidP="00A2429C">
      <w:pPr>
        <w:pStyle w:val="ListParagraph"/>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14:paraId="7B8BDBB4" w14:textId="77777777" w:rsidR="00EF7E70" w:rsidRDefault="00EF7E70" w:rsidP="00A2429C"/>
    <w:p w14:paraId="3F787AF5" w14:textId="77777777" w:rsidR="00A2429C" w:rsidRDefault="00D833B2" w:rsidP="00295FB2">
      <w:pPr>
        <w:pStyle w:val="Heading3"/>
      </w:pPr>
      <w:bookmarkStart w:id="8" w:name="_Toc430965361"/>
      <w:r>
        <w:t xml:space="preserve">Exercice </w:t>
      </w:r>
      <w:r w:rsidR="00C65133">
        <w:t>3</w:t>
      </w:r>
      <w:r w:rsidR="001736EB">
        <w:t> </w:t>
      </w:r>
      <w:r>
        <w:t xml:space="preserve">: </w:t>
      </w:r>
      <w:r w:rsidR="00A2429C">
        <w:t>GUI</w:t>
      </w:r>
      <w:r w:rsidR="00E277B8">
        <w:t xml:space="preserve"> – Visualisation de </w:t>
      </w:r>
      <w:proofErr w:type="spellStart"/>
      <w:r w:rsidR="00E277B8">
        <w:t>Widget</w:t>
      </w:r>
      <w:r w:rsidR="0031120D">
        <w:t>s</w:t>
      </w:r>
      <w:proofErr w:type="spellEnd"/>
      <w:r w:rsidR="00E277B8">
        <w:t xml:space="preserve"> sous forme de table</w:t>
      </w:r>
      <w:r w:rsidR="00FF6C3C">
        <w:t> : implémentation partielle d’un agenda</w:t>
      </w:r>
      <w:bookmarkEnd w:id="8"/>
    </w:p>
    <w:p w14:paraId="0C11D882" w14:textId="77777777" w:rsidR="00FF6C3C" w:rsidRDefault="00FF6C3C" w:rsidP="00FF6C3C">
      <w:pPr>
        <w:pStyle w:val="ListParagraph"/>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14:paraId="23AB9BFD" w14:textId="77777777" w:rsidR="00FF6C3C" w:rsidRDefault="00FF6C3C" w:rsidP="00FF6C3C">
      <w:pPr>
        <w:pStyle w:val="ListParagraph"/>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14:paraId="098C0B8F" w14:textId="77777777" w:rsidR="00FF6C3C" w:rsidRPr="00FF6C3C" w:rsidRDefault="00FF6C3C" w:rsidP="00FF6C3C">
      <w:pPr>
        <w:pStyle w:val="ListParagraph"/>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14:paraId="5CA42DD6" w14:textId="77777777" w:rsidR="00FF6C3C" w:rsidRPr="00FF6C3C" w:rsidRDefault="00FF6C3C" w:rsidP="00FF6C3C">
      <w:pPr>
        <w:pStyle w:val="ListParagraph"/>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14:paraId="217F501F" w14:textId="77777777" w:rsidR="00C65133" w:rsidRPr="00C65133" w:rsidRDefault="00C65133" w:rsidP="00C65133"/>
    <w:p w14:paraId="2C3185E3" w14:textId="77777777" w:rsidR="00295FB2" w:rsidRDefault="00FC6207" w:rsidP="00FC6207">
      <w:pPr>
        <w:pStyle w:val="Heading2"/>
      </w:pPr>
      <w:bookmarkStart w:id="9" w:name="_Toc430965362"/>
      <w:r>
        <w:lastRenderedPageBreak/>
        <w:t>Aide</w:t>
      </w:r>
      <w:bookmarkEnd w:id="9"/>
    </w:p>
    <w:p w14:paraId="02EA1A07" w14:textId="77777777" w:rsidR="0064617C" w:rsidRPr="0064617C" w:rsidRDefault="0064617C" w:rsidP="001736EB">
      <w:pPr>
        <w:pStyle w:val="ListParagraph"/>
        <w:numPr>
          <w:ilvl w:val="0"/>
          <w:numId w:val="12"/>
        </w:numPr>
      </w:pPr>
      <w:r>
        <w:t xml:space="preserve">Operateur </w:t>
      </w:r>
      <w:proofErr w:type="spellStart"/>
      <w:r w:rsidRPr="0064617C">
        <w:rPr>
          <w:b/>
          <w:i/>
        </w:rPr>
        <w:t>instanceof</w:t>
      </w:r>
      <w:proofErr w:type="spellEnd"/>
    </w:p>
    <w:p w14:paraId="69F539BC" w14:textId="77777777" w:rsidR="00FC6207" w:rsidRPr="0064617C" w:rsidRDefault="001736EB" w:rsidP="001736EB">
      <w:pPr>
        <w:pStyle w:val="ListParagraph"/>
        <w:numPr>
          <w:ilvl w:val="0"/>
          <w:numId w:val="12"/>
        </w:numPr>
        <w:rPr>
          <w:rStyle w:val="Hyperlink"/>
          <w:color w:val="auto"/>
          <w:u w:val="none"/>
        </w:rPr>
      </w:pPr>
      <w:proofErr w:type="spellStart"/>
      <w:r w:rsidRPr="001736EB">
        <w:rPr>
          <w:b/>
          <w:i/>
        </w:rPr>
        <w:t>JOptionPane</w:t>
      </w:r>
      <w:proofErr w:type="spellEnd"/>
      <w:r w:rsidRPr="001736EB">
        <w:rPr>
          <w:b/>
          <w:i/>
        </w:rPr>
        <w:t> </w:t>
      </w:r>
      <w:r>
        <w:t xml:space="preserve">: </w:t>
      </w:r>
      <w:hyperlink r:id="rId18" w:history="1">
        <w:r w:rsidRPr="00F929EC">
          <w:rPr>
            <w:rStyle w:val="Hyperlink"/>
          </w:rPr>
          <w:t>https://openclassrooms.com/courses/apprenez-a-programmer-en-java/les-menus-et-boites-de-dialogue</w:t>
        </w:r>
      </w:hyperlink>
    </w:p>
    <w:p w14:paraId="7FB4CE2B" w14:textId="77777777" w:rsidR="00295FB2" w:rsidRDefault="00295FB2" w:rsidP="00295FB2"/>
    <w:p w14:paraId="5656358A" w14:textId="77777777" w:rsidR="00295FB2" w:rsidRDefault="00295FB2" w:rsidP="00D22DC9">
      <w:pPr>
        <w:pStyle w:val="Heading2"/>
      </w:pPr>
      <w:bookmarkStart w:id="10" w:name="_Toc430965363"/>
      <w:r>
        <w:t>Rapport</w:t>
      </w:r>
      <w:bookmarkEnd w:id="10"/>
    </w:p>
    <w:p w14:paraId="4450DAF4" w14:textId="77777777" w:rsidR="001D0CCB" w:rsidRDefault="001D0CCB" w:rsidP="001D0CCB"/>
    <w:p w14:paraId="6CECAB17" w14:textId="77777777" w:rsidR="001D0CCB" w:rsidRDefault="001D0CCB" w:rsidP="001D0CCB">
      <w:pPr>
        <w:pStyle w:val="Heading3"/>
      </w:pPr>
      <w:bookmarkStart w:id="11" w:name="_Toc430965364"/>
      <w:r>
        <w:t>Description des travaux</w:t>
      </w:r>
      <w:bookmarkEnd w:id="11"/>
    </w:p>
    <w:p w14:paraId="4E6C7323" w14:textId="77777777" w:rsidR="002C53B2" w:rsidRDefault="002C53B2" w:rsidP="002C53B2"/>
    <w:p w14:paraId="3189E134" w14:textId="77777777" w:rsidR="002C53B2" w:rsidRDefault="002C53B2" w:rsidP="002C53B2">
      <w:pPr>
        <w:pStyle w:val="ListParagraph"/>
        <w:numPr>
          <w:ilvl w:val="0"/>
          <w:numId w:val="31"/>
        </w:numPr>
      </w:pPr>
      <w:r>
        <w:t>Réponses aux questions</w:t>
      </w:r>
    </w:p>
    <w:p w14:paraId="1191596A" w14:textId="77777777" w:rsidR="002C53B2" w:rsidRDefault="002C53B2" w:rsidP="002C53B2">
      <w:pPr>
        <w:pStyle w:val="ListParagraph"/>
        <w:numPr>
          <w:ilvl w:val="0"/>
          <w:numId w:val="31"/>
        </w:numPr>
      </w:pPr>
      <w:r>
        <w:t>Ajouts des méthodes et fonctions héritées afin de corriger les erreurs de compilation</w:t>
      </w:r>
    </w:p>
    <w:p w14:paraId="102002F7" w14:textId="77777777" w:rsidR="002C53B2" w:rsidRDefault="002C53B2" w:rsidP="002C53B2">
      <w:pPr>
        <w:pStyle w:val="ListParagraph"/>
        <w:numPr>
          <w:ilvl w:val="0"/>
          <w:numId w:val="31"/>
        </w:numPr>
      </w:pPr>
      <w:r>
        <w:t xml:space="preserve">Test en exécutant </w:t>
      </w:r>
      <w:proofErr w:type="gramStart"/>
      <w:r>
        <w:t>le</w:t>
      </w:r>
      <w:proofErr w:type="gramEnd"/>
      <w:r>
        <w:t xml:space="preserve"> main dans </w:t>
      </w:r>
      <w:proofErr w:type="spellStart"/>
      <w:r>
        <w:t>IUTSheduler</w:t>
      </w:r>
      <w:proofErr w:type="spellEnd"/>
    </w:p>
    <w:p w14:paraId="371E6DD6" w14:textId="77777777" w:rsidR="002C53B2" w:rsidRDefault="002C53B2" w:rsidP="002C53B2">
      <w:pPr>
        <w:pStyle w:val="ListParagraph"/>
        <w:numPr>
          <w:ilvl w:val="0"/>
          <w:numId w:val="31"/>
        </w:numPr>
      </w:pPr>
      <w:r>
        <w:t xml:space="preserve">Recherche sur le fonctionnement du </w:t>
      </w:r>
      <w:proofErr w:type="spellStart"/>
      <w:r>
        <w:t>Card</w:t>
      </w:r>
      <w:proofErr w:type="spellEnd"/>
      <w:r>
        <w:t xml:space="preserve"> </w:t>
      </w:r>
      <w:proofErr w:type="spellStart"/>
      <w:r>
        <w:t>Layout</w:t>
      </w:r>
      <w:proofErr w:type="spellEnd"/>
      <w:r>
        <w:t xml:space="preserve"> (Pouvoir </w:t>
      </w:r>
      <w:r w:rsidR="00C223E2">
        <w:t>« </w:t>
      </w:r>
      <w:r>
        <w:t>superposer</w:t>
      </w:r>
      <w:r w:rsidR="00C223E2">
        <w:t> »</w:t>
      </w:r>
      <w:r>
        <w:t xml:space="preserve"> les vues et afficher celle désirée)</w:t>
      </w:r>
    </w:p>
    <w:p w14:paraId="256875BF" w14:textId="77777777" w:rsidR="002C53B2" w:rsidRPr="002C53B2" w:rsidRDefault="002C53B2" w:rsidP="002C53B2">
      <w:pPr>
        <w:pStyle w:val="ListParagraph"/>
        <w:numPr>
          <w:ilvl w:val="0"/>
          <w:numId w:val="31"/>
        </w:numPr>
      </w:pPr>
      <w:r>
        <w:t xml:space="preserve">Recherche sur l’utilité d’un </w:t>
      </w:r>
      <w:proofErr w:type="spellStart"/>
      <w:r>
        <w:t>Factory</w:t>
      </w:r>
      <w:proofErr w:type="spellEnd"/>
    </w:p>
    <w:p w14:paraId="3379F369" w14:textId="77777777" w:rsidR="001D0CCB" w:rsidRDefault="001D0CCB" w:rsidP="001D0CCB">
      <w:pPr>
        <w:pStyle w:val="Heading3"/>
      </w:pPr>
    </w:p>
    <w:p w14:paraId="687BC082" w14:textId="77777777" w:rsidR="001D0CCB" w:rsidRDefault="001D0CCB" w:rsidP="001D0CCB">
      <w:pPr>
        <w:pStyle w:val="Heading3"/>
      </w:pPr>
      <w:bookmarkStart w:id="12" w:name="_Toc430965365"/>
      <w:r>
        <w:t>Difficultés rencontrées</w:t>
      </w:r>
      <w:bookmarkEnd w:id="12"/>
    </w:p>
    <w:p w14:paraId="6E95325C" w14:textId="77777777" w:rsidR="002C53B2" w:rsidRDefault="002C53B2" w:rsidP="002C53B2"/>
    <w:p w14:paraId="6CB9EC47" w14:textId="77777777" w:rsidR="002C53B2" w:rsidRDefault="00C223E2" w:rsidP="002C53B2">
      <w:pPr>
        <w:pStyle w:val="ListParagraph"/>
        <w:numPr>
          <w:ilvl w:val="0"/>
          <w:numId w:val="32"/>
        </w:numPr>
      </w:pPr>
      <w:r>
        <w:t>Certaines questions</w:t>
      </w:r>
      <w:r w:rsidR="002C53B2">
        <w:t xml:space="preserve"> sont déjà </w:t>
      </w:r>
      <w:proofErr w:type="gramStart"/>
      <w:r w:rsidR="002C53B2">
        <w:t>faite</w:t>
      </w:r>
      <w:proofErr w:type="gramEnd"/>
      <w:r w:rsidR="002C53B2">
        <w:t>, mais il faut fouiller un peu pour le savoir.</w:t>
      </w:r>
    </w:p>
    <w:p w14:paraId="33AA5F8C" w14:textId="77777777" w:rsidR="002C53B2" w:rsidRDefault="002C53B2" w:rsidP="00807A79">
      <w:pPr>
        <w:pStyle w:val="ListParagraph"/>
        <w:numPr>
          <w:ilvl w:val="0"/>
          <w:numId w:val="33"/>
        </w:numPr>
      </w:pPr>
      <w:r w:rsidRPr="00807A79">
        <w:rPr>
          <w:u w:val="single"/>
        </w:rPr>
        <w:t>Ex </w:t>
      </w:r>
      <w:r>
        <w:t xml:space="preserve">: « La méthode </w:t>
      </w:r>
      <w:proofErr w:type="spellStart"/>
      <w:r w:rsidRPr="0059514E">
        <w:rPr>
          <w:b/>
          <w:i/>
        </w:rPr>
        <w:t>setMessage</w:t>
      </w:r>
      <w:proofErr w:type="spellEnd"/>
      <w:r>
        <w:t xml:space="preserve"> doit appeler la méthode </w:t>
      </w:r>
      <w:proofErr w:type="spellStart"/>
      <w:r>
        <w:rPr>
          <w:b/>
          <w:i/>
        </w:rPr>
        <w:t>new</w:t>
      </w:r>
      <w:r w:rsidRPr="008F16D5">
        <w:rPr>
          <w:b/>
          <w:i/>
        </w:rPr>
        <w:t>Message</w:t>
      </w:r>
      <w:proofErr w:type="spellEnd"/>
      <w:r>
        <w:t xml:space="preserve"> de chaque élément du tableau de </w:t>
      </w:r>
      <w:proofErr w:type="spellStart"/>
      <w:r w:rsidRPr="008F16D5">
        <w:rPr>
          <w:b/>
          <w:i/>
        </w:rPr>
        <w:t>IApplicationLogListener</w:t>
      </w:r>
      <w:proofErr w:type="spellEnd"/>
      <w:r>
        <w:t xml:space="preserve"> et conserver le message »</w:t>
      </w:r>
    </w:p>
    <w:p w14:paraId="4163EEE0" w14:textId="77777777" w:rsidR="00807A79" w:rsidRDefault="00807A79" w:rsidP="00807A79">
      <w:pPr>
        <w:pStyle w:val="ListParagraph"/>
        <w:ind w:left="1440"/>
      </w:pPr>
    </w:p>
    <w:p w14:paraId="2A204C29" w14:textId="77777777" w:rsidR="002C53B2" w:rsidRDefault="002C53B2" w:rsidP="002C53B2">
      <w:pPr>
        <w:pStyle w:val="ListParagraph"/>
        <w:ind w:left="1440"/>
      </w:pPr>
      <w:r>
        <w:sym w:font="Wingdings" w:char="F0E0"/>
      </w:r>
      <w:r>
        <w:t xml:space="preserve"> Dans </w:t>
      </w:r>
      <w:proofErr w:type="spellStart"/>
      <w:r>
        <w:t>setMessage</w:t>
      </w:r>
      <w:proofErr w:type="spellEnd"/>
      <w:r>
        <w:t xml:space="preserve"> on appel </w:t>
      </w:r>
      <w:proofErr w:type="spellStart"/>
      <w:r>
        <w:t>super.fireMessage</w:t>
      </w:r>
      <w:proofErr w:type="spellEnd"/>
      <w:r>
        <w:t xml:space="preserve"> qui elle appelle déjà </w:t>
      </w:r>
      <w:proofErr w:type="spellStart"/>
      <w:r>
        <w:t>newMessage</w:t>
      </w:r>
      <w:proofErr w:type="spellEnd"/>
      <w:r>
        <w:t xml:space="preserve"> de chaque élément</w:t>
      </w:r>
    </w:p>
    <w:p w14:paraId="3416939E" w14:textId="77777777" w:rsidR="002C53B2" w:rsidRDefault="002C53B2" w:rsidP="002C53B2">
      <w:pPr>
        <w:pStyle w:val="ListParagraph"/>
        <w:ind w:left="1440"/>
      </w:pPr>
    </w:p>
    <w:p w14:paraId="6129DC41" w14:textId="77777777" w:rsidR="002C53B2" w:rsidRDefault="00C223E2" w:rsidP="00C223E2">
      <w:pPr>
        <w:pStyle w:val="ListParagraph"/>
        <w:numPr>
          <w:ilvl w:val="0"/>
          <w:numId w:val="32"/>
        </w:numPr>
      </w:pPr>
      <w:r>
        <w:t xml:space="preserve">Compréhension </w:t>
      </w:r>
      <w:proofErr w:type="gramStart"/>
      <w:r>
        <w:t>des design</w:t>
      </w:r>
      <w:proofErr w:type="gramEnd"/>
      <w:r>
        <w:t xml:space="preserve"> pattern (</w:t>
      </w:r>
      <w:proofErr w:type="spellStart"/>
      <w:r>
        <w:t>Factory</w:t>
      </w:r>
      <w:proofErr w:type="spellEnd"/>
      <w:r>
        <w:t xml:space="preserve"> notamment)</w:t>
      </w:r>
    </w:p>
    <w:p w14:paraId="1DF38ADF" w14:textId="77777777" w:rsidR="002C53B2" w:rsidRPr="002C53B2" w:rsidRDefault="002C53B2" w:rsidP="002C53B2">
      <w:pPr>
        <w:pStyle w:val="ListParagraph"/>
      </w:pPr>
    </w:p>
    <w:p w14:paraId="23235E03" w14:textId="77777777" w:rsidR="007F2214" w:rsidRPr="00F223C8" w:rsidRDefault="007F2214">
      <w:pPr>
        <w:rPr>
          <w:noProof/>
        </w:rPr>
      </w:pPr>
      <w:r w:rsidRPr="00F223C8">
        <w:rPr>
          <w:noProof/>
        </w:rPr>
        <w:br w:type="page"/>
      </w:r>
    </w:p>
    <w:p w14:paraId="1EDA5A21" w14:textId="77777777" w:rsidR="007F2214" w:rsidRPr="00F223C8" w:rsidRDefault="007F2214" w:rsidP="007F2214">
      <w:pPr>
        <w:rPr>
          <w:noProof/>
        </w:rPr>
      </w:pPr>
    </w:p>
    <w:p w14:paraId="39C070F1" w14:textId="77777777" w:rsidR="00925F56" w:rsidRDefault="00925F56" w:rsidP="00925F56">
      <w:pPr>
        <w:pStyle w:val="Heading1"/>
        <w:rPr>
          <w:noProof/>
        </w:rPr>
      </w:pPr>
      <w:bookmarkStart w:id="13" w:name="_Toc430965366"/>
      <w:r w:rsidRPr="00F223C8">
        <w:rPr>
          <w:noProof/>
        </w:rPr>
        <w:t>TD/TP 2 –</w:t>
      </w:r>
      <w:r w:rsidR="00F223C8" w:rsidRPr="00F223C8">
        <w:rPr>
          <w:noProof/>
        </w:rPr>
        <w:t xml:space="preserve"> Gestion des erreurs, tests &amp; bonnes pratiques</w:t>
      </w:r>
      <w:bookmarkEnd w:id="13"/>
    </w:p>
    <w:p w14:paraId="26B995EF" w14:textId="77777777" w:rsidR="00260206" w:rsidRDefault="00260206" w:rsidP="00D22DC9">
      <w:pPr>
        <w:pStyle w:val="Heading2"/>
      </w:pPr>
    </w:p>
    <w:p w14:paraId="38B9B722" w14:textId="77777777" w:rsidR="001D0CCB" w:rsidRDefault="001D0CCB" w:rsidP="00D22DC9">
      <w:pPr>
        <w:pStyle w:val="Heading2"/>
      </w:pPr>
      <w:bookmarkStart w:id="14" w:name="_Toc430965367"/>
      <w:r>
        <w:t>Exercices</w:t>
      </w:r>
      <w:bookmarkEnd w:id="14"/>
    </w:p>
    <w:p w14:paraId="47B36DDD" w14:textId="77777777" w:rsidR="008C43F9" w:rsidRDefault="008C43F9" w:rsidP="00533439"/>
    <w:p w14:paraId="498AA14F" w14:textId="77777777" w:rsidR="008C43F9" w:rsidRDefault="00FD6EA4" w:rsidP="001D0CCB">
      <w:pPr>
        <w:pStyle w:val="Heading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14:paraId="665B2E5C" w14:textId="77777777" w:rsidR="004F3E14" w:rsidRDefault="000A1783" w:rsidP="004F3E14">
      <w:pPr>
        <w:pStyle w:val="ListParagraph"/>
        <w:numPr>
          <w:ilvl w:val="0"/>
          <w:numId w:val="18"/>
        </w:numPr>
      </w:pPr>
      <w:r>
        <w:t>Pour chaq</w:t>
      </w:r>
      <w:r w:rsidR="00CD67CA">
        <w:t>ue classe ‘non graphique’ du TP</w:t>
      </w:r>
      <w:r>
        <w:t xml:space="preserve">, créer un test unitaire. </w:t>
      </w:r>
    </w:p>
    <w:p w14:paraId="530E7762" w14:textId="77777777" w:rsidR="000A1783" w:rsidRPr="000A1783" w:rsidRDefault="000A1783" w:rsidP="004F3E14">
      <w:pPr>
        <w:pStyle w:val="ListParagraph"/>
        <w:numPr>
          <w:ilvl w:val="0"/>
          <w:numId w:val="18"/>
        </w:numPr>
      </w:pPr>
      <w:r>
        <w:t>A l’aide du débugger, trouve</w:t>
      </w:r>
      <w:r w:rsidR="00174ABD">
        <w:t>r</w:t>
      </w:r>
      <w:r>
        <w:t xml:space="preserve"> </w:t>
      </w:r>
      <w:proofErr w:type="gramStart"/>
      <w:r>
        <w:t>l’(</w:t>
      </w:r>
      <w:proofErr w:type="gramEnd"/>
      <w:r>
        <w:t>es) erreur(s) introduite(s) dans le code du TP2.</w:t>
      </w:r>
    </w:p>
    <w:p w14:paraId="6D06BD05" w14:textId="77777777" w:rsidR="008C43F9" w:rsidRDefault="008C43F9" w:rsidP="00533439"/>
    <w:p w14:paraId="368E6187" w14:textId="77777777" w:rsidR="000A1783" w:rsidRDefault="000A1783" w:rsidP="000A1783">
      <w:pPr>
        <w:pStyle w:val="Heading3"/>
      </w:pPr>
      <w:bookmarkStart w:id="16" w:name="_Toc430965369"/>
      <w:r>
        <w:t>Exercice 2 : Internationalisation</w:t>
      </w:r>
      <w:bookmarkEnd w:id="16"/>
    </w:p>
    <w:p w14:paraId="0F404380" w14:textId="77777777"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14:paraId="2F6A359B" w14:textId="77777777" w:rsidR="000A1783" w:rsidRDefault="000A1783" w:rsidP="00533439"/>
    <w:p w14:paraId="18974651" w14:textId="77777777" w:rsidR="00533439" w:rsidRDefault="00FD6EA4" w:rsidP="001D0CCB">
      <w:pPr>
        <w:pStyle w:val="Heading3"/>
      </w:pPr>
      <w:bookmarkStart w:id="17" w:name="_Toc430965370"/>
      <w:r>
        <w:t xml:space="preserve">Exercice 3 : </w:t>
      </w:r>
      <w:r w:rsidR="00533439">
        <w:t>Gestion des erreurs</w:t>
      </w:r>
      <w:r w:rsidR="00E361B1">
        <w:t xml:space="preserve"> (Exceptions)</w:t>
      </w:r>
      <w:bookmarkEnd w:id="17"/>
    </w:p>
    <w:p w14:paraId="7E713E14" w14:textId="77777777" w:rsidR="00533439" w:rsidRDefault="000A1783" w:rsidP="00533439">
      <w:pPr>
        <w:pStyle w:val="ListParagraph"/>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14:paraId="59678F5B" w14:textId="77777777" w:rsidR="00AD46FF" w:rsidRPr="00AD46FF" w:rsidRDefault="00AD46FF" w:rsidP="00533439">
      <w:pPr>
        <w:pStyle w:val="ListParagraph"/>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14:paraId="74F38D44" w14:textId="77777777" w:rsidR="005E1668" w:rsidRDefault="005E1668" w:rsidP="005E1668"/>
    <w:p w14:paraId="3E7F6988" w14:textId="77777777" w:rsidR="005E1668" w:rsidRDefault="008C3C62" w:rsidP="001D0CCB">
      <w:pPr>
        <w:pStyle w:val="Heading3"/>
      </w:pPr>
      <w:bookmarkStart w:id="18" w:name="_Toc430965371"/>
      <w:r>
        <w:t>Exercice 4</w:t>
      </w:r>
      <w:r w:rsidR="00FD6EA4">
        <w:t xml:space="preserve"> : </w:t>
      </w:r>
      <w:r w:rsidR="005E1668">
        <w:t>GUI – Changer la langue d’une application</w:t>
      </w:r>
      <w:bookmarkEnd w:id="18"/>
    </w:p>
    <w:p w14:paraId="39005BC0" w14:textId="77777777"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14:paraId="5DCCAA51" w14:textId="77777777" w:rsidR="001D0CCB" w:rsidRDefault="001D0CCB" w:rsidP="001D0CCB"/>
    <w:p w14:paraId="0FAECFE7" w14:textId="77777777" w:rsidR="000A1783" w:rsidRDefault="008C3C62" w:rsidP="000A1783">
      <w:pPr>
        <w:pStyle w:val="Heading3"/>
      </w:pPr>
      <w:bookmarkStart w:id="19" w:name="_Toc430965372"/>
      <w:r>
        <w:t>Exercice 5</w:t>
      </w:r>
      <w:r w:rsidR="000A1783">
        <w:t> : Créer sa bibliothèque &amp; construire un livrable</w:t>
      </w:r>
      <w:bookmarkEnd w:id="19"/>
    </w:p>
    <w:p w14:paraId="406A88AA" w14:textId="77777777"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14:paraId="5209C0FE" w14:textId="77777777"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14:paraId="5B3DA4F1" w14:textId="77777777" w:rsidR="001D0CCB" w:rsidRDefault="001D0CCB" w:rsidP="001D0CCB"/>
    <w:p w14:paraId="5D615295" w14:textId="77777777" w:rsidR="00921FA7" w:rsidRDefault="00921FA7" w:rsidP="001D0CCB"/>
    <w:p w14:paraId="79AA1796" w14:textId="77777777" w:rsidR="00921FA7" w:rsidRDefault="00921FA7" w:rsidP="001D0CCB"/>
    <w:p w14:paraId="0D57C032" w14:textId="77777777" w:rsidR="00921FA7" w:rsidRDefault="00921FA7" w:rsidP="001D0CCB"/>
    <w:p w14:paraId="7A74E473" w14:textId="77777777" w:rsidR="00921FA7" w:rsidRDefault="00921FA7" w:rsidP="001D0CCB"/>
    <w:p w14:paraId="716D0902" w14:textId="77777777" w:rsidR="00921FA7" w:rsidRDefault="00921FA7" w:rsidP="001D0CCB"/>
    <w:p w14:paraId="7EFF8E07" w14:textId="77777777" w:rsidR="00921FA7" w:rsidRDefault="00921FA7" w:rsidP="001D0CCB"/>
    <w:p w14:paraId="2CF8AFEF" w14:textId="77777777" w:rsidR="00921FA7" w:rsidRDefault="00921FA7" w:rsidP="001D0CCB"/>
    <w:p w14:paraId="5B82345F" w14:textId="77777777" w:rsidR="00921FA7" w:rsidRDefault="00921FA7" w:rsidP="001D0CCB"/>
    <w:p w14:paraId="66ED9521" w14:textId="77777777" w:rsidR="001D0CCB" w:rsidRDefault="001D0CCB" w:rsidP="00D22DC9">
      <w:pPr>
        <w:pStyle w:val="Heading2"/>
      </w:pPr>
      <w:bookmarkStart w:id="20" w:name="_Toc430965373"/>
      <w:r>
        <w:lastRenderedPageBreak/>
        <w:t>Rapport</w:t>
      </w:r>
      <w:bookmarkEnd w:id="20"/>
    </w:p>
    <w:p w14:paraId="437EFC30" w14:textId="77777777" w:rsidR="001D0CCB" w:rsidRDefault="001D0CCB" w:rsidP="001D0CCB"/>
    <w:p w14:paraId="799D982C" w14:textId="77777777" w:rsidR="001D0CCB" w:rsidRDefault="001D0CCB" w:rsidP="001D0CCB">
      <w:pPr>
        <w:pStyle w:val="Heading3"/>
      </w:pPr>
      <w:bookmarkStart w:id="21" w:name="_Toc430965374"/>
      <w:r>
        <w:t>Description des travaux</w:t>
      </w:r>
      <w:bookmarkEnd w:id="21"/>
    </w:p>
    <w:p w14:paraId="00936173" w14:textId="77777777" w:rsidR="001B3600" w:rsidRDefault="001B3600" w:rsidP="001B3600"/>
    <w:p w14:paraId="59D11715" w14:textId="78B331AA" w:rsidR="0081216E" w:rsidRDefault="0081216E" w:rsidP="001B3600">
      <w:pPr>
        <w:pStyle w:val="ListParagraph"/>
        <w:numPr>
          <w:ilvl w:val="0"/>
          <w:numId w:val="32"/>
        </w:numPr>
      </w:pPr>
      <w:r>
        <w:t>Création des classes de test unitaire pour chaque classe non graphique</w:t>
      </w:r>
    </w:p>
    <w:p w14:paraId="0D8541A5" w14:textId="4C340639" w:rsidR="0081216E" w:rsidRDefault="0081216E" w:rsidP="001B3600">
      <w:pPr>
        <w:pStyle w:val="ListParagraph"/>
        <w:numPr>
          <w:ilvl w:val="0"/>
          <w:numId w:val="32"/>
        </w:numPr>
      </w:pPr>
      <w:r>
        <w:t>Implémentation de certains tests (qui nous paraissaient avoir le plus de sens)</w:t>
      </w:r>
    </w:p>
    <w:p w14:paraId="310E3B17" w14:textId="0938AB91" w:rsidR="001B3600" w:rsidRDefault="001B3600" w:rsidP="001B3600">
      <w:pPr>
        <w:pStyle w:val="ListParagraph"/>
        <w:numPr>
          <w:ilvl w:val="0"/>
          <w:numId w:val="32"/>
        </w:numPr>
      </w:pPr>
      <w:r>
        <w:t>Création du singleton Session afin de gérer l’internationalisation</w:t>
      </w:r>
    </w:p>
    <w:p w14:paraId="1DCAD421" w14:textId="01A2257B" w:rsidR="001B3600" w:rsidRDefault="001B3600" w:rsidP="001B3600">
      <w:pPr>
        <w:pStyle w:val="ListParagraph"/>
        <w:numPr>
          <w:ilvl w:val="0"/>
          <w:numId w:val="32"/>
        </w:numPr>
      </w:pPr>
      <w:r>
        <w:t xml:space="preserve">Création de la classe </w:t>
      </w:r>
      <w:proofErr w:type="spellStart"/>
      <w:r>
        <w:t>IUTException</w:t>
      </w:r>
      <w:proofErr w:type="spellEnd"/>
      <w:r>
        <w:t xml:space="preserve"> qui hérite de Exception.</w:t>
      </w:r>
    </w:p>
    <w:p w14:paraId="153DDF09" w14:textId="29F7E122" w:rsidR="001B3600" w:rsidRDefault="001B3600" w:rsidP="001B3600">
      <w:pPr>
        <w:pStyle w:val="ListParagraph"/>
        <w:numPr>
          <w:ilvl w:val="0"/>
          <w:numId w:val="32"/>
        </w:numPr>
      </w:pPr>
      <w:r>
        <w:t xml:space="preserve">Travail sur les </w:t>
      </w:r>
      <w:proofErr w:type="spellStart"/>
      <w:r>
        <w:t>logger</w:t>
      </w:r>
      <w:proofErr w:type="spellEnd"/>
      <w:r>
        <w:t xml:space="preserve"> afin de pouvoir les stocker</w:t>
      </w:r>
    </w:p>
    <w:p w14:paraId="44847E8E" w14:textId="6D44C7DA" w:rsidR="001B3600" w:rsidRDefault="001B3600" w:rsidP="001B3600">
      <w:pPr>
        <w:pStyle w:val="ListParagraph"/>
        <w:numPr>
          <w:ilvl w:val="0"/>
          <w:numId w:val="32"/>
        </w:numPr>
      </w:pPr>
      <w:r>
        <w:t xml:space="preserve">Initialisation du </w:t>
      </w:r>
      <w:proofErr w:type="spellStart"/>
      <w:r>
        <w:t>logger</w:t>
      </w:r>
      <w:proofErr w:type="spellEnd"/>
      <w:r>
        <w:t xml:space="preserve"> dans la Session, et modification des classes </w:t>
      </w:r>
      <w:proofErr w:type="spellStart"/>
      <w:r>
        <w:t>ApplicationErrorLog</w:t>
      </w:r>
      <w:proofErr w:type="spellEnd"/>
      <w:r>
        <w:t xml:space="preserve">, </w:t>
      </w:r>
      <w:proofErr w:type="spellStart"/>
      <w:r>
        <w:t>ApplicationWarningsLog</w:t>
      </w:r>
      <w:proofErr w:type="spellEnd"/>
      <w:r>
        <w:t xml:space="preserve"> et </w:t>
      </w:r>
      <w:proofErr w:type="spellStart"/>
      <w:r>
        <w:t>ApplicationInfoLog</w:t>
      </w:r>
      <w:proofErr w:type="spellEnd"/>
    </w:p>
    <w:p w14:paraId="2D200478" w14:textId="40582EE9" w:rsidR="00921FA7" w:rsidRDefault="00921FA7" w:rsidP="001B3600">
      <w:pPr>
        <w:pStyle w:val="ListParagraph"/>
        <w:numPr>
          <w:ilvl w:val="0"/>
          <w:numId w:val="32"/>
        </w:numPr>
      </w:pPr>
      <w:r>
        <w:t>Recherche sur les tests unitaires</w:t>
      </w:r>
    </w:p>
    <w:p w14:paraId="0ADF911F" w14:textId="621BA68B" w:rsidR="001B3600" w:rsidRPr="001B3600" w:rsidRDefault="001B3600" w:rsidP="001B3600">
      <w:pPr>
        <w:pStyle w:val="ListParagraph"/>
        <w:numPr>
          <w:ilvl w:val="0"/>
          <w:numId w:val="32"/>
        </w:numPr>
      </w:pPr>
      <w:r>
        <w:t>Gestion de l’internationalis</w:t>
      </w:r>
      <w:r w:rsidR="0081216E">
        <w:t>ation. On peut maintenant changer</w:t>
      </w:r>
      <w:r>
        <w:t xml:space="preserve"> la langue en ne changeant qu’une ligne de code</w:t>
      </w:r>
    </w:p>
    <w:p w14:paraId="2DE3CEEA" w14:textId="77777777" w:rsidR="001D0CCB" w:rsidRDefault="001D0CCB" w:rsidP="001D0CCB">
      <w:pPr>
        <w:pStyle w:val="Heading3"/>
      </w:pPr>
    </w:p>
    <w:p w14:paraId="1785B576" w14:textId="77777777" w:rsidR="001D0CCB" w:rsidRDefault="001D0CCB" w:rsidP="001D0CCB">
      <w:pPr>
        <w:pStyle w:val="Heading3"/>
      </w:pPr>
      <w:bookmarkStart w:id="22" w:name="_Toc430965375"/>
      <w:r>
        <w:t>Difficultés rencontrées</w:t>
      </w:r>
      <w:bookmarkEnd w:id="22"/>
    </w:p>
    <w:p w14:paraId="0D1178FE" w14:textId="77777777" w:rsidR="00921FA7" w:rsidRPr="00921FA7" w:rsidRDefault="00921FA7" w:rsidP="00921FA7"/>
    <w:p w14:paraId="7F8F2A28" w14:textId="10105388" w:rsidR="001D0CCB" w:rsidRDefault="00921FA7" w:rsidP="00921FA7">
      <w:pPr>
        <w:pStyle w:val="ListParagraph"/>
        <w:numPr>
          <w:ilvl w:val="0"/>
          <w:numId w:val="34"/>
        </w:numPr>
      </w:pPr>
      <w:r>
        <w:t>Comprendre l’utilité de certains tests unitaires.</w:t>
      </w:r>
    </w:p>
    <w:p w14:paraId="120C66C8" w14:textId="3C3B7AFD" w:rsidR="00921FA7" w:rsidRPr="001D0CCB" w:rsidRDefault="00921FA7" w:rsidP="00921FA7">
      <w:pPr>
        <w:pStyle w:val="ListParagraph"/>
        <w:numPr>
          <w:ilvl w:val="0"/>
          <w:numId w:val="34"/>
        </w:numPr>
      </w:pPr>
      <w:r>
        <w:t xml:space="preserve">Créer un livrable et le fonctionnement de la </w:t>
      </w:r>
      <w:proofErr w:type="spellStart"/>
      <w:r>
        <w:t>JavaDoc</w:t>
      </w:r>
      <w:proofErr w:type="spellEnd"/>
    </w:p>
    <w:p w14:paraId="32514CE0" w14:textId="77777777" w:rsidR="00260206" w:rsidRDefault="00260206" w:rsidP="00260206"/>
    <w:p w14:paraId="73FEE917" w14:textId="77777777" w:rsidR="00260206" w:rsidRPr="00260206" w:rsidRDefault="00260206" w:rsidP="00D22DC9">
      <w:pPr>
        <w:pStyle w:val="Heading2"/>
      </w:pPr>
    </w:p>
    <w:p w14:paraId="15410EA5" w14:textId="77777777" w:rsidR="00533439" w:rsidRPr="00533439" w:rsidRDefault="00533439" w:rsidP="00533439"/>
    <w:p w14:paraId="7BDB8A02" w14:textId="77777777" w:rsidR="007F2214" w:rsidRPr="00F223C8" w:rsidRDefault="00A16B4B">
      <w:r>
        <w:br w:type="page"/>
      </w:r>
    </w:p>
    <w:p w14:paraId="304A662A" w14:textId="77777777" w:rsidR="00925F56" w:rsidRDefault="00925F56" w:rsidP="00925F56">
      <w:pPr>
        <w:pStyle w:val="Heading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14:paraId="313E216A" w14:textId="77777777" w:rsidR="00762249" w:rsidRDefault="00762249" w:rsidP="00762249"/>
    <w:p w14:paraId="3794B647" w14:textId="77777777" w:rsidR="001D0CCB" w:rsidRPr="001D0CCB" w:rsidRDefault="001D0CCB" w:rsidP="00D22DC9">
      <w:pPr>
        <w:pStyle w:val="Heading2"/>
      </w:pPr>
      <w:bookmarkStart w:id="24" w:name="_Toc430965377"/>
      <w:r>
        <w:t>Exercices</w:t>
      </w:r>
      <w:bookmarkEnd w:id="24"/>
    </w:p>
    <w:p w14:paraId="5F21824E" w14:textId="77777777" w:rsidR="00D24305" w:rsidRDefault="00D24305" w:rsidP="00D24305">
      <w:pPr>
        <w:pStyle w:val="Heading3"/>
      </w:pPr>
    </w:p>
    <w:p w14:paraId="2390D33D" w14:textId="77777777" w:rsidR="00D24305" w:rsidRDefault="00D24305" w:rsidP="00D24305">
      <w:pPr>
        <w:pStyle w:val="Heading3"/>
      </w:pPr>
      <w:bookmarkStart w:id="25" w:name="_Toc430965378"/>
      <w:r>
        <w:t>Exercice 0</w:t>
      </w:r>
      <w:bookmarkEnd w:id="25"/>
    </w:p>
    <w:p w14:paraId="06048A07" w14:textId="77777777"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14:paraId="772FF13A" w14:textId="77777777" w:rsidR="00D24305" w:rsidRDefault="00D24305" w:rsidP="00D24305"/>
    <w:p w14:paraId="0546313D" w14:textId="77777777" w:rsidR="00DC25D3" w:rsidRDefault="00FD6EA4" w:rsidP="001D0CCB">
      <w:pPr>
        <w:pStyle w:val="Heading3"/>
      </w:pPr>
      <w:bookmarkStart w:id="26" w:name="_Toc430965379"/>
      <w:r>
        <w:t xml:space="preserve">Exercice 1 : </w:t>
      </w:r>
      <w:r w:rsidR="00A04B36">
        <w:t>Généricité</w:t>
      </w:r>
      <w:r w:rsidR="00DC25D3">
        <w:t xml:space="preserve"> – Création d’un lecteur d’arguments</w:t>
      </w:r>
      <w:bookmarkEnd w:id="26"/>
      <w:r w:rsidR="00DC25D3">
        <w:t xml:space="preserve"> </w:t>
      </w:r>
    </w:p>
    <w:p w14:paraId="70DBABAD" w14:textId="77777777" w:rsidR="00C54988" w:rsidRPr="00C54988" w:rsidRDefault="00DC25D3" w:rsidP="007D3180">
      <w:pPr>
        <w:pStyle w:val="ListParagraph"/>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14:paraId="365606BB" w14:textId="77777777" w:rsidR="000B5741" w:rsidRPr="007D3180" w:rsidRDefault="000B5741" w:rsidP="007D3180">
      <w:pPr>
        <w:pStyle w:val="ListParagraph"/>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14:paraId="1D4D0994" w14:textId="77777777" w:rsidR="00A872C4" w:rsidRPr="007D3180" w:rsidRDefault="0088622B" w:rsidP="007D3180">
      <w:pPr>
        <w:pStyle w:val="ListParagraph"/>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14:paraId="2F753DD8" w14:textId="77777777" w:rsidR="001C7146" w:rsidRDefault="001C7146" w:rsidP="00A04B36"/>
    <w:p w14:paraId="3FD26175" w14:textId="77777777" w:rsidR="00DC25D3" w:rsidRDefault="00FD6EA4" w:rsidP="001D0CCB">
      <w:pPr>
        <w:pStyle w:val="Heading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7"/>
      <w:proofErr w:type="spellEnd"/>
    </w:p>
    <w:p w14:paraId="04F1A51E" w14:textId="77777777" w:rsidR="00FF1E0F" w:rsidRDefault="00FF1E0F" w:rsidP="00FF1E0F">
      <w:pPr>
        <w:pStyle w:val="ListParagraph"/>
        <w:numPr>
          <w:ilvl w:val="0"/>
          <w:numId w:val="24"/>
        </w:numPr>
      </w:pPr>
      <w:r>
        <w:t>Créer les classes :</w:t>
      </w:r>
    </w:p>
    <w:p w14:paraId="45581AAF" w14:textId="77777777" w:rsidR="00FF1E0F" w:rsidRDefault="00FF1E0F" w:rsidP="00FF1E0F">
      <w:pPr>
        <w:pStyle w:val="ListParagraph"/>
        <w:numPr>
          <w:ilvl w:val="1"/>
          <w:numId w:val="25"/>
        </w:numPr>
      </w:pPr>
      <w:r>
        <w:t xml:space="preserve">Person, </w:t>
      </w:r>
    </w:p>
    <w:p w14:paraId="60047A8C" w14:textId="77777777" w:rsidR="00FF1E0F" w:rsidRDefault="00FF1E0F" w:rsidP="00FF1E0F">
      <w:pPr>
        <w:pStyle w:val="ListParagraph"/>
        <w:numPr>
          <w:ilvl w:val="1"/>
          <w:numId w:val="25"/>
        </w:numPr>
      </w:pPr>
      <w:proofErr w:type="spellStart"/>
      <w:r>
        <w:t>Classroom</w:t>
      </w:r>
      <w:proofErr w:type="spellEnd"/>
      <w:r>
        <w:t xml:space="preserve">, </w:t>
      </w:r>
    </w:p>
    <w:p w14:paraId="26DE37EF" w14:textId="77777777" w:rsidR="00FF1E0F" w:rsidRDefault="00FF1E0F" w:rsidP="00FF1E0F">
      <w:pPr>
        <w:pStyle w:val="ListParagraph"/>
        <w:numPr>
          <w:ilvl w:val="1"/>
          <w:numId w:val="25"/>
        </w:numPr>
      </w:pPr>
      <w:r>
        <w:t xml:space="preserve">Document </w:t>
      </w:r>
    </w:p>
    <w:p w14:paraId="361494F5" w14:textId="77777777" w:rsidR="002960CE" w:rsidRDefault="002960CE" w:rsidP="00FF1E0F">
      <w:pPr>
        <w:pStyle w:val="ListParagraph"/>
        <w:numPr>
          <w:ilvl w:val="1"/>
          <w:numId w:val="25"/>
        </w:numPr>
      </w:pPr>
      <w:r>
        <w:t>… toutes celles qui vous semble</w:t>
      </w:r>
      <w:r w:rsidR="00FD03EE">
        <w:t>nt</w:t>
      </w:r>
      <w:r>
        <w:t xml:space="preserve"> nécessaires</w:t>
      </w:r>
    </w:p>
    <w:p w14:paraId="4EA33945" w14:textId="77777777" w:rsidR="00FF1E0F" w:rsidRDefault="00FF1E0F" w:rsidP="00FF1E0F">
      <w:pPr>
        <w:pStyle w:val="ListParagraph"/>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14:paraId="66D8E3BB" w14:textId="77777777" w:rsidR="002245B8" w:rsidRDefault="002245B8" w:rsidP="00FF1E0F">
      <w:pPr>
        <w:pStyle w:val="ListParagraph"/>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14:paraId="29A56AB5" w14:textId="77777777" w:rsidR="005E1668" w:rsidRDefault="005E1668" w:rsidP="00A04B36"/>
    <w:p w14:paraId="49FB5933" w14:textId="77777777" w:rsidR="00A04B36" w:rsidRDefault="00FD6EA4" w:rsidP="001D0CCB">
      <w:pPr>
        <w:pStyle w:val="Heading3"/>
      </w:pPr>
      <w:bookmarkStart w:id="28" w:name="_Toc430965381"/>
      <w:r>
        <w:t xml:space="preserve">Exercice 3 : </w:t>
      </w:r>
      <w:r w:rsidR="00A04B36" w:rsidRPr="00A04B36">
        <w:t>Design pattern</w:t>
      </w:r>
      <w:bookmarkEnd w:id="28"/>
    </w:p>
    <w:p w14:paraId="4A99E340" w14:textId="77777777"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14:paraId="0CAFF368" w14:textId="77777777" w:rsidR="00A74453" w:rsidRPr="007D3180" w:rsidRDefault="00A74453" w:rsidP="007D3180">
      <w:pPr>
        <w:pStyle w:val="ListParagraph"/>
        <w:numPr>
          <w:ilvl w:val="0"/>
          <w:numId w:val="23"/>
        </w:numPr>
        <w:rPr>
          <w:b/>
          <w:i/>
        </w:rPr>
      </w:pPr>
      <w:r>
        <w:t>Critère pour les dates</w:t>
      </w:r>
    </w:p>
    <w:p w14:paraId="55199880" w14:textId="77777777" w:rsidR="00A74453" w:rsidRPr="007D3180" w:rsidRDefault="00A74453" w:rsidP="007D3180">
      <w:pPr>
        <w:pStyle w:val="ListParagraph"/>
        <w:numPr>
          <w:ilvl w:val="0"/>
          <w:numId w:val="23"/>
        </w:numPr>
        <w:rPr>
          <w:b/>
          <w:i/>
        </w:rPr>
      </w:pPr>
      <w:r>
        <w:t>Critère pour les personnes</w:t>
      </w:r>
    </w:p>
    <w:p w14:paraId="51FC376C" w14:textId="77777777" w:rsidR="00A74453" w:rsidRPr="007D3180" w:rsidRDefault="00A74453" w:rsidP="007D3180">
      <w:pPr>
        <w:pStyle w:val="ListParagraph"/>
        <w:numPr>
          <w:ilvl w:val="0"/>
          <w:numId w:val="23"/>
        </w:numPr>
        <w:rPr>
          <w:b/>
          <w:i/>
        </w:rPr>
      </w:pPr>
      <w:r>
        <w:t>Critère pour les salles</w:t>
      </w:r>
    </w:p>
    <w:p w14:paraId="53E70AAB" w14:textId="77777777" w:rsidR="00A74453" w:rsidRPr="007D3180" w:rsidRDefault="005C660D" w:rsidP="007D3180">
      <w:pPr>
        <w:pStyle w:val="ListParagraph"/>
        <w:numPr>
          <w:ilvl w:val="0"/>
          <w:numId w:val="23"/>
        </w:numPr>
        <w:rPr>
          <w:b/>
          <w:i/>
        </w:rPr>
      </w:pPr>
      <w:r>
        <w:t>Imaginer</w:t>
      </w:r>
      <w:r w:rsidR="00A74453">
        <w:t xml:space="preserve"> et implémente</w:t>
      </w:r>
      <w:r>
        <w:t>r</w:t>
      </w:r>
      <w:r w:rsidR="00A74453">
        <w:t xml:space="preserve"> d’autres critères (voir le projet)</w:t>
      </w:r>
    </w:p>
    <w:p w14:paraId="61911331" w14:textId="77777777" w:rsidR="00A53252" w:rsidRDefault="00A53252" w:rsidP="005240F2">
      <w:pPr>
        <w:rPr>
          <w:b/>
          <w:i/>
        </w:rPr>
      </w:pPr>
    </w:p>
    <w:p w14:paraId="159A2D2C" w14:textId="77777777" w:rsidR="00A53252" w:rsidRDefault="00A53252" w:rsidP="00A53252">
      <w:pPr>
        <w:pStyle w:val="Heading3"/>
      </w:pPr>
      <w:bookmarkStart w:id="29" w:name="_Toc430965382"/>
      <w:r>
        <w:t>Exercice 4 : GUI – Menu</w:t>
      </w:r>
      <w:bookmarkEnd w:id="29"/>
    </w:p>
    <w:p w14:paraId="56C3B9D0" w14:textId="77777777" w:rsidR="00A53252" w:rsidRDefault="009D60A1" w:rsidP="005C660D">
      <w:pPr>
        <w:pStyle w:val="ListParagraph"/>
        <w:numPr>
          <w:ilvl w:val="0"/>
          <w:numId w:val="17"/>
        </w:numPr>
      </w:pPr>
      <w:r>
        <w:t>Ajouter un menu à votre a</w:t>
      </w:r>
      <w:r w:rsidR="00A53252">
        <w:t xml:space="preserve">pplication </w:t>
      </w:r>
    </w:p>
    <w:p w14:paraId="2DBC4FAF" w14:textId="77777777" w:rsidR="00A53252" w:rsidRPr="00A53252" w:rsidRDefault="00A53252" w:rsidP="005C660D">
      <w:pPr>
        <w:jc w:val="center"/>
      </w:pPr>
      <w:r>
        <w:rPr>
          <w:noProof/>
          <w:lang w:val="en-US" w:eastAsia="en-US"/>
        </w:rPr>
        <w:drawing>
          <wp:inline distT="0" distB="0" distL="0" distR="0" wp14:anchorId="052404D5" wp14:editId="51DA06B7">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C49AE5D" w14:textId="77777777" w:rsidR="00A53252" w:rsidRPr="00A53252" w:rsidRDefault="00A53252" w:rsidP="00A53252"/>
    <w:p w14:paraId="21B2EBB2" w14:textId="77777777"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14:paraId="6808D132" w14:textId="77777777" w:rsidR="00240A92" w:rsidRDefault="00240A92" w:rsidP="00240A92">
      <w:pPr>
        <w:pStyle w:val="ListParagraph"/>
        <w:numPr>
          <w:ilvl w:val="0"/>
          <w:numId w:val="17"/>
        </w:numPr>
        <w:rPr>
          <w:noProof/>
        </w:rPr>
      </w:pPr>
      <w:r>
        <w:rPr>
          <w:noProof/>
        </w:rPr>
        <w:t>Remplacer le bouton ‘</w:t>
      </w:r>
      <w:r w:rsidRPr="00240A92">
        <w:rPr>
          <w:b/>
          <w:i/>
          <w:noProof/>
        </w:rPr>
        <w:t>Next</w:t>
      </w:r>
      <w:r>
        <w:rPr>
          <w:noProof/>
        </w:rPr>
        <w:t>’</w:t>
      </w:r>
      <w:r w:rsidR="008F28B5">
        <w:rPr>
          <w:noProof/>
        </w:rPr>
        <w:t xml:space="preserve"> par </w:t>
      </w:r>
    </w:p>
    <w:p w14:paraId="354E5A95" w14:textId="77777777" w:rsidR="008F28B5" w:rsidRDefault="008F28B5" w:rsidP="008F28B5">
      <w:pPr>
        <w:pStyle w:val="ListParagraph"/>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14:paraId="19F5E3CB" w14:textId="77777777" w:rsidR="008F28B5" w:rsidRDefault="008F28B5" w:rsidP="008F28B5">
      <w:pPr>
        <w:pStyle w:val="ListParagraph"/>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14:paraId="0930982C" w14:textId="77777777" w:rsidR="008F28B5" w:rsidRDefault="008F28B5" w:rsidP="008F28B5">
      <w:pPr>
        <w:pStyle w:val="ListParagraph"/>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14:paraId="284A9705" w14:textId="77777777" w:rsidR="00083D15" w:rsidRDefault="00083D15" w:rsidP="00083D15">
      <w:pPr>
        <w:pStyle w:val="ListParagraph"/>
        <w:rPr>
          <w:noProof/>
        </w:rPr>
      </w:pPr>
      <w:r>
        <w:rPr>
          <w:noProof/>
        </w:rPr>
        <w:t>(Pensez à l’internationalisation)</w:t>
      </w:r>
    </w:p>
    <w:p w14:paraId="509055C9" w14:textId="77777777" w:rsidR="00900C41" w:rsidRDefault="00900C41" w:rsidP="00900C41">
      <w:pPr>
        <w:pStyle w:val="ListParagraph"/>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14:paraId="4C37D7FC" w14:textId="77777777" w:rsidR="009153A9" w:rsidRDefault="009153A9" w:rsidP="009153A9">
      <w:pPr>
        <w:pStyle w:val="Heading2"/>
      </w:pPr>
    </w:p>
    <w:p w14:paraId="1565C1D4" w14:textId="77777777" w:rsidR="009153A9" w:rsidRDefault="009153A9" w:rsidP="009153A9">
      <w:pPr>
        <w:pStyle w:val="Heading2"/>
      </w:pPr>
      <w:bookmarkStart w:id="30" w:name="_Toc430965383"/>
      <w:r>
        <w:t>Aide</w:t>
      </w:r>
      <w:bookmarkEnd w:id="30"/>
    </w:p>
    <w:p w14:paraId="7BC9AF57" w14:textId="77777777" w:rsidR="009153A9" w:rsidRDefault="009153A9" w:rsidP="009153A9">
      <w:proofErr w:type="spellStart"/>
      <w:r w:rsidRPr="005240F2">
        <w:rPr>
          <w:b/>
        </w:rPr>
        <w:t>Filter</w:t>
      </w:r>
      <w:proofErr w:type="spellEnd"/>
      <w:r w:rsidRPr="005240F2">
        <w:rPr>
          <w:b/>
        </w:rPr>
        <w:t xml:space="preserve"> Pattern</w:t>
      </w:r>
      <w:r>
        <w:t xml:space="preserve"> : </w:t>
      </w:r>
      <w:hyperlink r:id="rId24" w:history="1">
        <w:r w:rsidR="00FF1E0F" w:rsidRPr="00F93D70">
          <w:rPr>
            <w:rStyle w:val="Hyperlink"/>
          </w:rPr>
          <w:t>http://www.tutorialspoint.com/design_pattern/filter_pattern.htm</w:t>
        </w:r>
      </w:hyperlink>
    </w:p>
    <w:p w14:paraId="035887D5" w14:textId="77777777" w:rsidR="00FF1E0F" w:rsidRDefault="00FF1E0F" w:rsidP="009153A9">
      <w:r w:rsidRPr="00FF1E0F">
        <w:rPr>
          <w:b/>
        </w:rPr>
        <w:t>Menu :</w:t>
      </w:r>
      <w:r>
        <w:t xml:space="preserve"> </w:t>
      </w:r>
      <w:hyperlink r:id="rId25" w:history="1">
        <w:r w:rsidR="003D3155" w:rsidRPr="00F93D70">
          <w:rPr>
            <w:rStyle w:val="Hyperlink"/>
          </w:rPr>
          <w:t>https://docs.oracle.com/javase/tutorial/uiswing/components/menu.html</w:t>
        </w:r>
      </w:hyperlink>
    </w:p>
    <w:p w14:paraId="765FA727" w14:textId="77777777" w:rsidR="003D3155" w:rsidRDefault="003D3155" w:rsidP="009153A9">
      <w:proofErr w:type="spellStart"/>
      <w:r>
        <w:rPr>
          <w:b/>
        </w:rPr>
        <w:t>Spinner</w:t>
      </w:r>
      <w:proofErr w:type="spellEnd"/>
      <w:r w:rsidRPr="00FF1E0F">
        <w:rPr>
          <w:b/>
        </w:rPr>
        <w:t> :</w:t>
      </w:r>
      <w:r>
        <w:t xml:space="preserve"> </w:t>
      </w:r>
      <w:hyperlink r:id="rId26" w:history="1">
        <w:r w:rsidR="00234EA6" w:rsidRPr="00EA4BED">
          <w:rPr>
            <w:rStyle w:val="Hyperlink"/>
          </w:rPr>
          <w:t>https://docs.oracle.com/javase/tutorial/uiswing/components/spinner.html</w:t>
        </w:r>
      </w:hyperlink>
    </w:p>
    <w:p w14:paraId="4E9C8CE3" w14:textId="77777777" w:rsidR="009153A9" w:rsidRDefault="009153A9">
      <w:pPr>
        <w:rPr>
          <w:noProof/>
        </w:rPr>
      </w:pPr>
    </w:p>
    <w:p w14:paraId="66D5B4E8" w14:textId="77777777" w:rsidR="001D0CCB" w:rsidRDefault="001D0CCB" w:rsidP="00D22DC9">
      <w:pPr>
        <w:pStyle w:val="Heading2"/>
      </w:pPr>
      <w:bookmarkStart w:id="31" w:name="_Toc430965384"/>
      <w:r>
        <w:t>Rapport</w:t>
      </w:r>
      <w:bookmarkEnd w:id="31"/>
    </w:p>
    <w:p w14:paraId="2F8A1D52" w14:textId="77777777" w:rsidR="001D0CCB" w:rsidRDefault="001D0CCB" w:rsidP="001D0CCB"/>
    <w:p w14:paraId="6093A1FD" w14:textId="77777777" w:rsidR="001D0CCB" w:rsidRDefault="001D0CCB" w:rsidP="001D0CCB">
      <w:pPr>
        <w:pStyle w:val="Heading3"/>
      </w:pPr>
      <w:bookmarkStart w:id="32" w:name="_Toc430965385"/>
      <w:r>
        <w:t>Description des travaux</w:t>
      </w:r>
      <w:r w:rsidR="00A50E6D">
        <w:t xml:space="preserve"> (</w:t>
      </w:r>
      <w:r w:rsidR="008125F5">
        <w:t>+</w:t>
      </w:r>
      <w:r w:rsidR="00A50E6D">
        <w:t>réponses aux questions)</w:t>
      </w:r>
      <w:bookmarkEnd w:id="32"/>
    </w:p>
    <w:p w14:paraId="1ABA4087" w14:textId="77777777" w:rsidR="001D0CCB" w:rsidRDefault="001D0CCB" w:rsidP="001D0CCB">
      <w:pPr>
        <w:pStyle w:val="Heading3"/>
      </w:pPr>
    </w:p>
    <w:p w14:paraId="298C751E" w14:textId="77777777" w:rsidR="0003452B" w:rsidRDefault="0003452B" w:rsidP="0003452B">
      <w:pPr>
        <w:pStyle w:val="ListParagraph"/>
        <w:numPr>
          <w:ilvl w:val="0"/>
          <w:numId w:val="35"/>
        </w:numPr>
      </w:pPr>
      <w:r>
        <w:t>Exercice 0</w:t>
      </w:r>
    </w:p>
    <w:p w14:paraId="0C75C835" w14:textId="77777777" w:rsidR="0003452B" w:rsidRDefault="0003452B" w:rsidP="0003452B">
      <w:pPr>
        <w:pStyle w:val="ListParagraph"/>
        <w:numPr>
          <w:ilvl w:val="1"/>
          <w:numId w:val="35"/>
        </w:numPr>
      </w:pPr>
      <w:r>
        <w:t>Nous avons crée un singleton car…</w:t>
      </w:r>
    </w:p>
    <w:p w14:paraId="1D8E5799" w14:textId="77777777" w:rsidR="0003452B" w:rsidRDefault="0003452B" w:rsidP="0003452B">
      <w:pPr>
        <w:pStyle w:val="ListParagraph"/>
        <w:ind w:left="1440"/>
      </w:pPr>
    </w:p>
    <w:p w14:paraId="78C340DA" w14:textId="77777777" w:rsidR="0003452B" w:rsidRDefault="0003452B" w:rsidP="0003452B">
      <w:pPr>
        <w:pStyle w:val="ListParagraph"/>
        <w:numPr>
          <w:ilvl w:val="0"/>
          <w:numId w:val="35"/>
        </w:numPr>
      </w:pPr>
      <w:r>
        <w:t>Exercice 1</w:t>
      </w:r>
    </w:p>
    <w:p w14:paraId="759BD4D7" w14:textId="77777777" w:rsidR="0003452B" w:rsidRDefault="0003452B" w:rsidP="0003452B">
      <w:pPr>
        <w:pStyle w:val="ListParagraph"/>
        <w:numPr>
          <w:ilvl w:val="1"/>
          <w:numId w:val="35"/>
        </w:numPr>
      </w:pPr>
      <w:r>
        <w:t xml:space="preserve">Recherche sur l’utilité d’un </w:t>
      </w:r>
      <w:proofErr w:type="spellStart"/>
      <w:r>
        <w:t>Parser</w:t>
      </w:r>
      <w:proofErr w:type="spellEnd"/>
    </w:p>
    <w:p w14:paraId="764140CD" w14:textId="77777777" w:rsidR="0003452B" w:rsidRDefault="0003452B" w:rsidP="0003452B">
      <w:pPr>
        <w:pStyle w:val="ListParagraph"/>
        <w:numPr>
          <w:ilvl w:val="1"/>
          <w:numId w:val="35"/>
        </w:numPr>
      </w:pPr>
      <w:r>
        <w:t>Remplissage de la fonction « </w:t>
      </w:r>
      <w:proofErr w:type="spellStart"/>
      <w:r>
        <w:t>parse</w:t>
      </w:r>
      <w:proofErr w:type="spellEnd"/>
      <w:r>
        <w:t> »</w:t>
      </w:r>
    </w:p>
    <w:p w14:paraId="405FECB0" w14:textId="77777777" w:rsidR="0003452B" w:rsidRDefault="0003452B" w:rsidP="0003452B">
      <w:pPr>
        <w:pStyle w:val="ListParagraph"/>
        <w:numPr>
          <w:ilvl w:val="1"/>
          <w:numId w:val="35"/>
        </w:numPr>
      </w:pPr>
      <w:r>
        <w:t xml:space="preserve">Remplissage de la classe </w:t>
      </w:r>
      <w:proofErr w:type="spellStart"/>
      <w:r>
        <w:t>CommandLineOption</w:t>
      </w:r>
      <w:proofErr w:type="spellEnd"/>
    </w:p>
    <w:p w14:paraId="3B07EB4A" w14:textId="77777777" w:rsidR="0003452B" w:rsidRDefault="0003452B" w:rsidP="0003452B">
      <w:pPr>
        <w:pStyle w:val="ListParagraph"/>
        <w:ind w:left="1440"/>
      </w:pPr>
    </w:p>
    <w:p w14:paraId="39DA3712" w14:textId="77777777" w:rsidR="0003452B" w:rsidRDefault="0003452B" w:rsidP="0003452B">
      <w:pPr>
        <w:pStyle w:val="ListParagraph"/>
        <w:numPr>
          <w:ilvl w:val="0"/>
          <w:numId w:val="35"/>
        </w:numPr>
      </w:pPr>
      <w:r>
        <w:t>Exercice 2</w:t>
      </w:r>
    </w:p>
    <w:p w14:paraId="037F886E" w14:textId="77777777" w:rsidR="0003452B" w:rsidRDefault="0003452B" w:rsidP="0003452B">
      <w:pPr>
        <w:pStyle w:val="ListParagraph"/>
        <w:numPr>
          <w:ilvl w:val="1"/>
          <w:numId w:val="35"/>
        </w:numPr>
      </w:pPr>
      <w:r>
        <w:t>REMPLISSAGE LEO</w:t>
      </w:r>
    </w:p>
    <w:p w14:paraId="4EA1A419" w14:textId="77777777" w:rsidR="0003452B" w:rsidRDefault="0003452B" w:rsidP="0003452B">
      <w:pPr>
        <w:pStyle w:val="ListParagraph"/>
        <w:ind w:left="1440"/>
      </w:pPr>
    </w:p>
    <w:p w14:paraId="2A213F81" w14:textId="77777777" w:rsidR="0003452B" w:rsidRDefault="0003452B" w:rsidP="0003452B">
      <w:pPr>
        <w:pStyle w:val="ListParagraph"/>
        <w:numPr>
          <w:ilvl w:val="0"/>
          <w:numId w:val="35"/>
        </w:numPr>
      </w:pPr>
      <w:r>
        <w:t>Exercice 3</w:t>
      </w:r>
    </w:p>
    <w:p w14:paraId="588E0B55" w14:textId="77777777" w:rsidR="0003452B" w:rsidRDefault="0003452B" w:rsidP="0003452B">
      <w:pPr>
        <w:pStyle w:val="ListParagraph"/>
        <w:numPr>
          <w:ilvl w:val="1"/>
          <w:numId w:val="35"/>
        </w:numPr>
      </w:pPr>
      <w:r>
        <w:t>Création de 3 interfaces</w:t>
      </w:r>
      <w:r>
        <w:rPr>
          <w:b/>
        </w:rPr>
        <w:t xml:space="preserve"> </w:t>
      </w:r>
      <w:proofErr w:type="spellStart"/>
      <w:r>
        <w:rPr>
          <w:b/>
        </w:rPr>
        <w:t>ICriteriaPerson</w:t>
      </w:r>
      <w:proofErr w:type="spellEnd"/>
      <w:r>
        <w:rPr>
          <w:b/>
        </w:rPr>
        <w:t xml:space="preserve">, </w:t>
      </w:r>
      <w:proofErr w:type="spellStart"/>
      <w:r>
        <w:rPr>
          <w:b/>
        </w:rPr>
        <w:t>ICriteriaDocument</w:t>
      </w:r>
      <w:proofErr w:type="spellEnd"/>
      <w:r>
        <w:rPr>
          <w:b/>
        </w:rPr>
        <w:t xml:space="preserve">, </w:t>
      </w:r>
      <w:proofErr w:type="spellStart"/>
      <w:r>
        <w:rPr>
          <w:b/>
        </w:rPr>
        <w:t>ICriteriaDate</w:t>
      </w:r>
      <w:proofErr w:type="spellEnd"/>
      <w:r>
        <w:t>. Les trois sont implémentées par Agenda</w:t>
      </w:r>
    </w:p>
    <w:p w14:paraId="5C55A30E" w14:textId="77777777" w:rsidR="0003452B" w:rsidRDefault="0003452B" w:rsidP="0003452B">
      <w:pPr>
        <w:pStyle w:val="ListParagraph"/>
        <w:numPr>
          <w:ilvl w:val="2"/>
          <w:numId w:val="35"/>
        </w:numPr>
      </w:pPr>
      <w:proofErr w:type="spellStart"/>
      <w:r>
        <w:rPr>
          <w:b/>
        </w:rPr>
        <w:t>ICriteriaPerson</w:t>
      </w:r>
      <w:proofErr w:type="spellEnd"/>
      <w:r>
        <w:t xml:space="preserve"> permet d’obtenir les </w:t>
      </w:r>
      <w:proofErr w:type="spellStart"/>
      <w:r>
        <w:t>ExamEvents</w:t>
      </w:r>
      <w:proofErr w:type="spellEnd"/>
      <w:r>
        <w:t xml:space="preserve"> qui respectent deux critères. Le premier critère définit si l’on veut que notre critère s’applique sur un membre du jury ou un étudient. Le deuxième nous permet de choisir la valeur du critère.</w:t>
      </w:r>
    </w:p>
    <w:p w14:paraId="5C5D2E7F" w14:textId="77777777" w:rsidR="0003452B" w:rsidRDefault="0003452B" w:rsidP="0003452B">
      <w:pPr>
        <w:pStyle w:val="ListParagraph"/>
        <w:numPr>
          <w:ilvl w:val="3"/>
          <w:numId w:val="35"/>
        </w:numPr>
      </w:pPr>
      <w:r>
        <w:rPr>
          <w:u w:val="single"/>
        </w:rPr>
        <w:t>Par exemple</w:t>
      </w:r>
      <w:r>
        <w:t xml:space="preserve"> la fonction : </w:t>
      </w:r>
      <w:proofErr w:type="spellStart"/>
      <w:proofErr w:type="gramStart"/>
      <w:r>
        <w:t>meetCriteriaFirstName</w:t>
      </w:r>
      <w:proofErr w:type="spellEnd"/>
      <w:r>
        <w:t>(</w:t>
      </w:r>
      <w:proofErr w:type="spellStart"/>
      <w:proofErr w:type="gramEnd"/>
      <w:r>
        <w:t>PersonFunction.JURY</w:t>
      </w:r>
      <w:proofErr w:type="spellEnd"/>
      <w:r>
        <w:t xml:space="preserve"> , « </w:t>
      </w:r>
      <w:proofErr w:type="spellStart"/>
      <w:r>
        <w:t>Ferey</w:t>
      </w:r>
      <w:proofErr w:type="spellEnd"/>
      <w:r>
        <w:t xml:space="preserve"> ») nous renvoi une liste des évènements dont le Jury contient </w:t>
      </w:r>
      <w:proofErr w:type="spellStart"/>
      <w:r>
        <w:t>Ferey</w:t>
      </w:r>
      <w:proofErr w:type="spellEnd"/>
    </w:p>
    <w:p w14:paraId="7DCD92E1" w14:textId="77777777" w:rsidR="0003452B" w:rsidRDefault="0003452B" w:rsidP="0003452B">
      <w:pPr>
        <w:pStyle w:val="ListParagraph"/>
        <w:numPr>
          <w:ilvl w:val="2"/>
          <w:numId w:val="35"/>
        </w:numPr>
        <w:rPr>
          <w:b/>
        </w:rPr>
      </w:pPr>
      <w:proofErr w:type="spellStart"/>
      <w:r>
        <w:rPr>
          <w:b/>
        </w:rPr>
        <w:t>ICriteriaDocument</w:t>
      </w:r>
      <w:proofErr w:type="spellEnd"/>
      <w:r>
        <w:rPr>
          <w:b/>
        </w:rPr>
        <w:t xml:space="preserve"> </w:t>
      </w:r>
      <w:r>
        <w:t xml:space="preserve">permet d’obtenir les </w:t>
      </w:r>
      <w:proofErr w:type="spellStart"/>
      <w:r>
        <w:t>ExamEvents</w:t>
      </w:r>
      <w:proofErr w:type="spellEnd"/>
      <w:r>
        <w:t xml:space="preserve"> qui contiennent des documents avec un URI précis.</w:t>
      </w:r>
    </w:p>
    <w:p w14:paraId="5288AC49" w14:textId="77777777" w:rsidR="0003452B" w:rsidRDefault="0003452B" w:rsidP="0003452B">
      <w:pPr>
        <w:pStyle w:val="ListParagraph"/>
        <w:numPr>
          <w:ilvl w:val="2"/>
          <w:numId w:val="35"/>
        </w:numPr>
        <w:rPr>
          <w:b/>
        </w:rPr>
      </w:pPr>
      <w:proofErr w:type="spellStart"/>
      <w:r>
        <w:rPr>
          <w:b/>
        </w:rPr>
        <w:t>ICriteriaDate</w:t>
      </w:r>
      <w:proofErr w:type="spellEnd"/>
      <w:r>
        <w:rPr>
          <w:b/>
        </w:rPr>
        <w:t xml:space="preserve"> </w:t>
      </w:r>
      <w:r>
        <w:t xml:space="preserve">nous permet d’obtenir les </w:t>
      </w:r>
      <w:proofErr w:type="spellStart"/>
      <w:r>
        <w:t>ExamEvents</w:t>
      </w:r>
      <w:proofErr w:type="spellEnd"/>
      <w:r>
        <w:t xml:space="preserve"> qui ont lui avant, après, ou le jour même d’une date passée en paramètre.</w:t>
      </w:r>
    </w:p>
    <w:p w14:paraId="604651BF" w14:textId="77777777" w:rsidR="0003452B" w:rsidRDefault="0003452B" w:rsidP="0003452B">
      <w:pPr>
        <w:pStyle w:val="ListParagraph"/>
        <w:ind w:left="2160"/>
        <w:rPr>
          <w:b/>
        </w:rPr>
      </w:pPr>
    </w:p>
    <w:p w14:paraId="04BAF571" w14:textId="77777777" w:rsidR="0003452B" w:rsidRDefault="0003452B" w:rsidP="0003452B">
      <w:pPr>
        <w:rPr>
          <w:b/>
        </w:rPr>
      </w:pPr>
    </w:p>
    <w:p w14:paraId="1366967E" w14:textId="77777777" w:rsidR="0003452B" w:rsidRDefault="0003452B" w:rsidP="0003452B">
      <w:pPr>
        <w:rPr>
          <w:b/>
        </w:rPr>
      </w:pPr>
    </w:p>
    <w:p w14:paraId="61A81A37" w14:textId="77777777" w:rsidR="0003452B" w:rsidRDefault="0003452B" w:rsidP="0003452B">
      <w:pPr>
        <w:pStyle w:val="Heading3"/>
      </w:pPr>
    </w:p>
    <w:p w14:paraId="0902A3E6" w14:textId="77777777" w:rsidR="0003452B" w:rsidRDefault="0003452B" w:rsidP="0003452B">
      <w:pPr>
        <w:pStyle w:val="Heading3"/>
      </w:pPr>
      <w:bookmarkStart w:id="33" w:name="_Toc430965386"/>
      <w:r>
        <w:t>Difficultés rencontrées</w:t>
      </w:r>
      <w:bookmarkEnd w:id="33"/>
    </w:p>
    <w:p w14:paraId="455661F5" w14:textId="77777777" w:rsidR="0003452B" w:rsidRDefault="0003452B" w:rsidP="0003452B">
      <w:pPr>
        <w:rPr>
          <w:noProof/>
        </w:rPr>
      </w:pPr>
    </w:p>
    <w:p w14:paraId="1DF8BEB6" w14:textId="77777777" w:rsidR="0003452B" w:rsidRDefault="0003452B" w:rsidP="0003452B">
      <w:pPr>
        <w:pStyle w:val="ListParagraph"/>
        <w:numPr>
          <w:ilvl w:val="0"/>
          <w:numId w:val="36"/>
        </w:numPr>
        <w:rPr>
          <w:noProof/>
        </w:rPr>
      </w:pPr>
      <w:r>
        <w:rPr>
          <w:noProof/>
        </w:rPr>
        <w:t>Comprendre le pattern de critère. C’est assez compliqué de savoir dans quelle classe les implémenter, mais après réflexion cela permet effectivement de mieux structurer le code.</w:t>
      </w:r>
    </w:p>
    <w:p w14:paraId="6AB90343" w14:textId="77777777" w:rsidR="0003452B" w:rsidRDefault="0003452B" w:rsidP="0003452B">
      <w:pPr>
        <w:pStyle w:val="ListParagraph"/>
        <w:rPr>
          <w:noProof/>
        </w:rPr>
      </w:pPr>
    </w:p>
    <w:p w14:paraId="56BF158D" w14:textId="77777777" w:rsidR="0003452B" w:rsidRDefault="0003452B" w:rsidP="0003452B">
      <w:pPr>
        <w:pStyle w:val="ListParagraph"/>
        <w:numPr>
          <w:ilvl w:val="0"/>
          <w:numId w:val="36"/>
        </w:numPr>
        <w:rPr>
          <w:noProof/>
        </w:rPr>
      </w:pPr>
      <w:r>
        <w:rPr>
          <w:noProof/>
        </w:rPr>
        <w:t>Comprendre la classe CommandLineOption et CommandLineParser. Elles ne sont pas très bien explicitées et il faut du temps pour comprendre qu’elles permettent de gérer les différentes option passées par ligne de commande.</w:t>
      </w:r>
    </w:p>
    <w:p w14:paraId="184BE5F4" w14:textId="76EEB981" w:rsidR="007F2214" w:rsidRPr="00F223C8" w:rsidRDefault="0003452B" w:rsidP="005A6976">
      <w:pPr>
        <w:pStyle w:val="ListParagraph"/>
        <w:numPr>
          <w:ilvl w:val="0"/>
          <w:numId w:val="37"/>
        </w:numPr>
        <w:rPr>
          <w:noProof/>
        </w:rPr>
      </w:pPr>
      <w:r>
        <w:rPr>
          <w:noProof/>
        </w:rPr>
        <w:br w:type="page"/>
      </w:r>
      <w:bookmarkStart w:id="34" w:name="_GoBack"/>
      <w:bookmarkEnd w:id="34"/>
    </w:p>
    <w:p w14:paraId="32C18EE5" w14:textId="77777777" w:rsidR="00925F56" w:rsidRDefault="00925F56" w:rsidP="00925F56">
      <w:pPr>
        <w:pStyle w:val="Heading1"/>
        <w:rPr>
          <w:noProof/>
        </w:rPr>
      </w:pPr>
      <w:bookmarkStart w:id="35" w:name="_Toc430965387"/>
      <w:r w:rsidRPr="00F223C8">
        <w:rPr>
          <w:noProof/>
        </w:rPr>
        <w:lastRenderedPageBreak/>
        <w:t>TD/TP 4 –</w:t>
      </w:r>
      <w:r w:rsidR="00F223C8">
        <w:rPr>
          <w:noProof/>
        </w:rPr>
        <w:t xml:space="preserve"> Les entrées / sorties</w:t>
      </w:r>
      <w:bookmarkEnd w:id="35"/>
    </w:p>
    <w:p w14:paraId="4693A515" w14:textId="77777777" w:rsidR="00A04B36" w:rsidRDefault="00A04B36" w:rsidP="00A04B36"/>
    <w:p w14:paraId="2930F1D1" w14:textId="77777777" w:rsidR="00A749E7" w:rsidRDefault="00A749E7" w:rsidP="00D22DC9">
      <w:pPr>
        <w:pStyle w:val="Heading2"/>
      </w:pPr>
      <w:bookmarkStart w:id="36" w:name="_Toc430965388"/>
      <w:r>
        <w:t>Exercices</w:t>
      </w:r>
      <w:bookmarkEnd w:id="36"/>
    </w:p>
    <w:p w14:paraId="55B9BAF0" w14:textId="77777777" w:rsidR="005A1EE1" w:rsidRDefault="005A1EE1" w:rsidP="00A749E7">
      <w:pPr>
        <w:pStyle w:val="Heading3"/>
      </w:pPr>
    </w:p>
    <w:p w14:paraId="51456520" w14:textId="77777777" w:rsidR="00A04B36" w:rsidRDefault="00FD6EA4" w:rsidP="00A749E7">
      <w:pPr>
        <w:pStyle w:val="Heading3"/>
      </w:pPr>
      <w:bookmarkStart w:id="37" w:name="_Toc430965389"/>
      <w:r>
        <w:t xml:space="preserve">Exercice </w:t>
      </w:r>
      <w:r w:rsidR="00A03EC0">
        <w:t>1</w:t>
      </w:r>
      <w:r>
        <w:t xml:space="preserve"> : </w:t>
      </w:r>
      <w:r w:rsidR="00A04B36">
        <w:t>Lire &amp; écrire un fichier XML</w:t>
      </w:r>
      <w:bookmarkEnd w:id="37"/>
    </w:p>
    <w:p w14:paraId="6E455197" w14:textId="77777777" w:rsidR="00900C41" w:rsidRDefault="00900C41" w:rsidP="005A3FA0">
      <w:pPr>
        <w:pStyle w:val="ListParagraph"/>
        <w:numPr>
          <w:ilvl w:val="0"/>
          <w:numId w:val="26"/>
        </w:numPr>
      </w:pPr>
      <w:r>
        <w:t>Sauvegarder le contenu de l’application (agenda) dans un fichier XML.</w:t>
      </w:r>
    </w:p>
    <w:p w14:paraId="74580D4E" w14:textId="77777777" w:rsidR="00B236BA" w:rsidRDefault="005A3FA0" w:rsidP="00B236BA">
      <w:pPr>
        <w:pStyle w:val="ListParagraph"/>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14:paraId="7103687D" w14:textId="77777777" w:rsidR="00A04B36" w:rsidRDefault="00A04B36" w:rsidP="00A749E7">
      <w:pPr>
        <w:pStyle w:val="Heading3"/>
      </w:pPr>
    </w:p>
    <w:p w14:paraId="2ACC66B1" w14:textId="77777777" w:rsidR="00A03EC0" w:rsidRDefault="00A03EC0" w:rsidP="00A03EC0">
      <w:pPr>
        <w:pStyle w:val="Heading3"/>
      </w:pPr>
      <w:bookmarkStart w:id="38" w:name="_Toc430965390"/>
      <w:r>
        <w:t>Exercice 2: Créer et lire un fichier de configuration pour une application</w:t>
      </w:r>
      <w:bookmarkEnd w:id="38"/>
    </w:p>
    <w:p w14:paraId="7E8C61B3" w14:textId="77777777" w:rsidR="004D462A" w:rsidRDefault="00CD4A20" w:rsidP="004D462A">
      <w:pPr>
        <w:pStyle w:val="ListParagraph"/>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14:paraId="6A8D0237" w14:textId="77777777" w:rsidR="004F7870" w:rsidRPr="00900C41" w:rsidRDefault="00064074" w:rsidP="004D462A">
      <w:pPr>
        <w:pStyle w:val="ListParagraph"/>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14:paraId="3E9AF14A" w14:textId="77777777" w:rsidR="00A03EC0" w:rsidRPr="00A03EC0" w:rsidRDefault="00A03EC0" w:rsidP="00A03EC0"/>
    <w:p w14:paraId="592780A5" w14:textId="77777777" w:rsidR="00A04B36" w:rsidRDefault="00FD6EA4" w:rsidP="00A749E7">
      <w:pPr>
        <w:pStyle w:val="Heading3"/>
      </w:pPr>
      <w:bookmarkStart w:id="39" w:name="_Toc430965391"/>
      <w:r>
        <w:t xml:space="preserve">Exercice 3 : </w:t>
      </w:r>
      <w:r w:rsidR="0012379C">
        <w:t>Sauvegarder et charger l’état d’une application</w:t>
      </w:r>
      <w:bookmarkEnd w:id="39"/>
    </w:p>
    <w:p w14:paraId="5B7F0ED5" w14:textId="77777777" w:rsidR="00DC25D3" w:rsidRDefault="00900C41" w:rsidP="00900C41">
      <w:r>
        <w:t xml:space="preserve">Sérialiser les objets contenant de l’information </w:t>
      </w:r>
      <w:r w:rsidR="00F13224">
        <w:t>dans l</w:t>
      </w:r>
      <w:r w:rsidR="004D462A">
        <w:t>e dossier temporaire (initialiser avec la configuration)</w:t>
      </w:r>
    </w:p>
    <w:p w14:paraId="3468F9DD" w14:textId="77777777" w:rsidR="00900C41" w:rsidRPr="00900C41" w:rsidRDefault="00900C41" w:rsidP="00900C41"/>
    <w:p w14:paraId="3A46701F" w14:textId="77777777" w:rsidR="00DC25D3" w:rsidRDefault="00FD6EA4" w:rsidP="00A749E7">
      <w:pPr>
        <w:pStyle w:val="Heading3"/>
      </w:pPr>
      <w:bookmarkStart w:id="40" w:name="_Toc430965392"/>
      <w:r>
        <w:t>Exercice 4 : GUI</w:t>
      </w:r>
      <w:bookmarkEnd w:id="40"/>
    </w:p>
    <w:p w14:paraId="3B483120" w14:textId="77777777" w:rsidR="00900C41" w:rsidRDefault="00900C41" w:rsidP="00900C41">
      <w:pPr>
        <w:pStyle w:val="ListParagraph"/>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14:paraId="5B9166A0" w14:textId="77777777" w:rsidR="00900C41" w:rsidRDefault="00900C41" w:rsidP="00900C41">
      <w:pPr>
        <w:pStyle w:val="ListParagraph"/>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14:paraId="741AE555" w14:textId="77777777" w:rsidR="009907F1" w:rsidRPr="00900C41" w:rsidRDefault="009907F1" w:rsidP="00900C41">
      <w:pPr>
        <w:pStyle w:val="ListParagraph"/>
        <w:numPr>
          <w:ilvl w:val="0"/>
          <w:numId w:val="17"/>
        </w:numPr>
      </w:pPr>
      <w:r>
        <w:t xml:space="preserve">Ajouter une interface permettant d’ajouter/modifier une personne (ces informations seront sauvegardées à part dans un fichier XML) </w:t>
      </w:r>
    </w:p>
    <w:p w14:paraId="46DCEC95" w14:textId="77777777" w:rsidR="00B236BA" w:rsidRDefault="00B236BA" w:rsidP="00B236BA"/>
    <w:p w14:paraId="246CEFF7" w14:textId="77777777" w:rsidR="00B236BA" w:rsidRDefault="00B236BA" w:rsidP="009E7824">
      <w:pPr>
        <w:pStyle w:val="Heading3"/>
      </w:pPr>
      <w:bookmarkStart w:id="41" w:name="_Toc430965393"/>
      <w:r>
        <w:t>Exercice 5 - facultatif: Base de données</w:t>
      </w:r>
      <w:bookmarkEnd w:id="41"/>
      <w:r>
        <w:t xml:space="preserve"> </w:t>
      </w:r>
    </w:p>
    <w:p w14:paraId="023E966C" w14:textId="77777777" w:rsidR="00B236BA" w:rsidRDefault="00B236BA" w:rsidP="00900C41">
      <w:r>
        <w:t xml:space="preserve">Vous pouvez ajouter une fonctionnalité offrant la possibilité d’effectuer une sauvegarde dans une base de données. </w:t>
      </w:r>
    </w:p>
    <w:p w14:paraId="361D6FD9" w14:textId="77777777" w:rsidR="00B236BA" w:rsidRDefault="00B236BA" w:rsidP="00900C41"/>
    <w:p w14:paraId="22589DAB" w14:textId="77777777" w:rsidR="009A07B6" w:rsidRDefault="009A07B6" w:rsidP="009A07B6">
      <w:pPr>
        <w:pStyle w:val="Heading2"/>
      </w:pPr>
      <w:bookmarkStart w:id="42" w:name="_Toc430965394"/>
      <w:r>
        <w:t>Aide</w:t>
      </w:r>
      <w:bookmarkEnd w:id="42"/>
    </w:p>
    <w:p w14:paraId="3CA57EB1" w14:textId="77777777" w:rsidR="004D7D28" w:rsidRDefault="009A07B6" w:rsidP="004D7D28">
      <w:pPr>
        <w:pStyle w:val="ListParagraph"/>
        <w:numPr>
          <w:ilvl w:val="0"/>
          <w:numId w:val="30"/>
        </w:numPr>
        <w:rPr>
          <w:rStyle w:val="Hyperlink"/>
        </w:rPr>
      </w:pPr>
      <w:r>
        <w:t xml:space="preserve">Afficher de l’HTML : </w:t>
      </w:r>
      <w:hyperlink r:id="rId27" w:history="1">
        <w:r w:rsidRPr="00BF3E86">
          <w:rPr>
            <w:rStyle w:val="Hyperlink"/>
          </w:rPr>
          <w:t>http://alvinalexander.com/blog/post/jfc-swing/how-create-simple-swing-html-viewer-browser-java</w:t>
        </w:r>
      </w:hyperlink>
    </w:p>
    <w:p w14:paraId="33FA1069" w14:textId="77777777" w:rsidR="004D7D28" w:rsidRPr="004D7D28" w:rsidRDefault="004D7D28" w:rsidP="004D7D28">
      <w:pPr>
        <w:pStyle w:val="ListParagraph"/>
        <w:numPr>
          <w:ilvl w:val="0"/>
          <w:numId w:val="29"/>
        </w:numPr>
        <w:rPr>
          <w:rStyle w:val="Hyperlink"/>
          <w:color w:val="auto"/>
          <w:u w:val="none"/>
        </w:rPr>
      </w:pPr>
      <w:r w:rsidRPr="004D7D28">
        <w:rPr>
          <w:rStyle w:val="Hyperlink"/>
          <w:color w:val="auto"/>
          <w:u w:val="none"/>
        </w:rPr>
        <w:t xml:space="preserve">Base de données : </w:t>
      </w:r>
      <w:hyperlink r:id="rId28" w:history="1">
        <w:r w:rsidRPr="00EA4BED">
          <w:rPr>
            <w:rStyle w:val="Hyperlink"/>
          </w:rPr>
          <w:t>http://www.tutorialspoint.com/sqlite/sqlite_java.htm</w:t>
        </w:r>
      </w:hyperlink>
    </w:p>
    <w:p w14:paraId="1B546A42" w14:textId="77777777" w:rsidR="00A04B36" w:rsidRPr="00A04B36" w:rsidRDefault="00A04B36" w:rsidP="00A04B36"/>
    <w:p w14:paraId="107D1EDA" w14:textId="77777777" w:rsidR="00A749E7" w:rsidRDefault="00A749E7" w:rsidP="00D22DC9">
      <w:pPr>
        <w:pStyle w:val="Heading2"/>
      </w:pPr>
      <w:bookmarkStart w:id="43" w:name="_Toc430965395"/>
      <w:r>
        <w:t>Rapport</w:t>
      </w:r>
      <w:bookmarkEnd w:id="43"/>
    </w:p>
    <w:p w14:paraId="2B153F81" w14:textId="77777777" w:rsidR="00A749E7" w:rsidRDefault="00A749E7" w:rsidP="00A749E7"/>
    <w:p w14:paraId="6931F514" w14:textId="77777777" w:rsidR="00A749E7" w:rsidRDefault="00A749E7" w:rsidP="00A749E7">
      <w:pPr>
        <w:pStyle w:val="Heading3"/>
      </w:pPr>
      <w:bookmarkStart w:id="44" w:name="_Toc430965396"/>
      <w:r>
        <w:t>Description des travaux</w:t>
      </w:r>
      <w:bookmarkEnd w:id="44"/>
    </w:p>
    <w:p w14:paraId="3C93E977" w14:textId="77777777" w:rsidR="00A749E7" w:rsidRDefault="00A749E7" w:rsidP="00A749E7">
      <w:pPr>
        <w:pStyle w:val="Heading3"/>
      </w:pPr>
    </w:p>
    <w:p w14:paraId="117054F9" w14:textId="77777777" w:rsidR="00A749E7" w:rsidRDefault="00A749E7" w:rsidP="00A749E7">
      <w:pPr>
        <w:pStyle w:val="Heading3"/>
      </w:pPr>
      <w:bookmarkStart w:id="45" w:name="_Toc430965397"/>
      <w:r>
        <w:t>Difficultés rencontrées</w:t>
      </w:r>
      <w:bookmarkEnd w:id="45"/>
    </w:p>
    <w:p w14:paraId="1D7886A9" w14:textId="77777777"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14:paraId="33D2CFB2" w14:textId="77777777" w:rsidR="00925F56" w:rsidRDefault="00925F56" w:rsidP="00925F56">
      <w:pPr>
        <w:pStyle w:val="Heading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14:paraId="3976B263" w14:textId="77777777" w:rsidR="00A04B36" w:rsidRPr="00A04B36" w:rsidRDefault="00A04B36" w:rsidP="00D22DC9">
      <w:pPr>
        <w:pStyle w:val="Heading2"/>
      </w:pPr>
    </w:p>
    <w:p w14:paraId="19A647D3" w14:textId="77777777" w:rsidR="00D27CBA" w:rsidRDefault="00D27CBA" w:rsidP="00D22DC9">
      <w:pPr>
        <w:pStyle w:val="Heading2"/>
        <w:rPr>
          <w:noProof/>
        </w:rPr>
      </w:pPr>
      <w:bookmarkStart w:id="47" w:name="_Toc430965399"/>
      <w:r>
        <w:rPr>
          <w:noProof/>
        </w:rPr>
        <w:t>Exercices</w:t>
      </w:r>
      <w:bookmarkEnd w:id="47"/>
    </w:p>
    <w:p w14:paraId="1B1E248C" w14:textId="77777777" w:rsidR="00D27CBA" w:rsidRDefault="00D27CBA" w:rsidP="00D27CBA">
      <w:pPr>
        <w:pStyle w:val="Heading3"/>
        <w:rPr>
          <w:noProof/>
        </w:rPr>
      </w:pPr>
    </w:p>
    <w:p w14:paraId="6E6CDFDB" w14:textId="77777777" w:rsidR="007A3071" w:rsidRDefault="00FD6EA4" w:rsidP="00D27CBA">
      <w:pPr>
        <w:pStyle w:val="Heading3"/>
        <w:rPr>
          <w:noProof/>
        </w:rPr>
      </w:pPr>
      <w:bookmarkStart w:id="48" w:name="_Toc430965400"/>
      <w:r>
        <w:rPr>
          <w:noProof/>
        </w:rPr>
        <w:t xml:space="preserve">Exercice 1 : </w:t>
      </w:r>
      <w:r w:rsidR="00A04B36">
        <w:rPr>
          <w:noProof/>
        </w:rPr>
        <w:t>Sauvegarde en tâche de fond</w:t>
      </w:r>
      <w:bookmarkEnd w:id="48"/>
    </w:p>
    <w:p w14:paraId="61D4BBF5" w14:textId="77777777" w:rsidR="0062567B" w:rsidRPr="0062567B" w:rsidRDefault="0062567B" w:rsidP="0062567B">
      <w:r>
        <w:t xml:space="preserve">En utilisant un Thread et le système de sauvegarde du TD/TP 4 (exercice 1), sauvegarder le projet </w:t>
      </w:r>
      <w:proofErr w:type="gramStart"/>
      <w:r>
        <w:t>toute les minute</w:t>
      </w:r>
      <w:r w:rsidR="00ED0B13">
        <w:t>s</w:t>
      </w:r>
      <w:proofErr w:type="gramEnd"/>
      <w:r w:rsidR="00ED0B13">
        <w:t>.</w:t>
      </w:r>
    </w:p>
    <w:p w14:paraId="393B9952" w14:textId="77777777" w:rsidR="00766EE3" w:rsidRDefault="00766EE3" w:rsidP="00766EE3"/>
    <w:p w14:paraId="3E75A72C" w14:textId="77777777" w:rsidR="00766EE3" w:rsidRDefault="00766EE3" w:rsidP="00766EE3">
      <w:pPr>
        <w:pStyle w:val="Heading3"/>
        <w:rPr>
          <w:b/>
          <w:i/>
          <w:noProof/>
        </w:rPr>
      </w:pPr>
      <w:bookmarkStart w:id="49" w:name="_Toc430965401"/>
      <w:r>
        <w:rPr>
          <w:noProof/>
        </w:rPr>
        <w:t xml:space="preserve">Exercice 2 : </w:t>
      </w:r>
      <w:r>
        <w:rPr>
          <w:b/>
          <w:i/>
          <w:noProof/>
        </w:rPr>
        <w:t>ShutdownHook</w:t>
      </w:r>
      <w:bookmarkEnd w:id="49"/>
    </w:p>
    <w:p w14:paraId="429B084B" w14:textId="77777777"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14:paraId="5099FFC2" w14:textId="77777777" w:rsidR="00A92C9A" w:rsidRPr="00A92C9A" w:rsidRDefault="00A92C9A" w:rsidP="00D27CBA">
      <w:pPr>
        <w:pStyle w:val="Heading3"/>
      </w:pPr>
    </w:p>
    <w:p w14:paraId="3EF59F80" w14:textId="77777777" w:rsidR="00A92C9A" w:rsidRDefault="00FD6EA4" w:rsidP="00D27CBA">
      <w:pPr>
        <w:pStyle w:val="Heading3"/>
      </w:pPr>
      <w:bookmarkStart w:id="50" w:name="_Toc430965402"/>
      <w:r>
        <w:t xml:space="preserve">Exercice 2 : </w:t>
      </w:r>
      <w:r w:rsidR="00A92C9A">
        <w:t>Lancer des calculs distribués</w:t>
      </w:r>
      <w:bookmarkEnd w:id="50"/>
    </w:p>
    <w:p w14:paraId="6FF4CC29" w14:textId="77777777"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14:paraId="1D4938DB" w14:textId="77777777" w:rsidR="00AF4656" w:rsidRDefault="00AF4656" w:rsidP="00D56E00">
      <w:r>
        <w:t xml:space="preserve">Cette fonctionnalité ne doit en rien casser l’existant : l’utilisateur devra pouvoir utiliser des calculs externalisés ou bien ses propres ressources. </w:t>
      </w:r>
    </w:p>
    <w:p w14:paraId="1D16FC0F" w14:textId="77777777" w:rsidR="007D0F5E" w:rsidRPr="00D56E00" w:rsidRDefault="007D0F5E" w:rsidP="00D56E00">
      <w:r>
        <w:t>Ajouter dans le fichier de configuration l’adresse du server RMI, avec un booléen permettant d’activer (ou de désactiver) la fonctionnalité.</w:t>
      </w:r>
    </w:p>
    <w:p w14:paraId="15D07E67" w14:textId="77777777" w:rsidR="00137621" w:rsidRDefault="00137621" w:rsidP="00D27CBA">
      <w:pPr>
        <w:pStyle w:val="Heading3"/>
      </w:pPr>
    </w:p>
    <w:p w14:paraId="7A8DFCAC" w14:textId="77777777" w:rsidR="00137621" w:rsidRPr="00137621" w:rsidRDefault="00FD6EA4" w:rsidP="00D27CBA">
      <w:pPr>
        <w:pStyle w:val="Heading3"/>
      </w:pPr>
      <w:bookmarkStart w:id="51" w:name="_Toc430965403"/>
      <w:r>
        <w:t xml:space="preserve">Exercice 3 : </w:t>
      </w:r>
      <w:r w:rsidR="00137621">
        <w:t>GUI – configuration</w:t>
      </w:r>
      <w:bookmarkEnd w:id="51"/>
    </w:p>
    <w:p w14:paraId="342348B9" w14:textId="77777777"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14:paraId="48A9ACF6" w14:textId="77777777" w:rsidR="00082025" w:rsidRPr="00082025" w:rsidRDefault="00082025" w:rsidP="00082025">
      <w:pPr>
        <w:pStyle w:val="ListParagraph"/>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14:paraId="305D2559" w14:textId="77777777" w:rsidR="00082025" w:rsidRPr="004652DE" w:rsidRDefault="00082025" w:rsidP="00082025">
      <w:pPr>
        <w:pStyle w:val="ListParagraph"/>
        <w:numPr>
          <w:ilvl w:val="0"/>
          <w:numId w:val="16"/>
        </w:numPr>
        <w:rPr>
          <w:b/>
        </w:rPr>
      </w:pPr>
      <w:r>
        <w:t>La configuration devra être sauvegardée d</w:t>
      </w:r>
      <w:r w:rsidR="002234D7">
        <w:t>ans un fichier de configuration</w:t>
      </w:r>
    </w:p>
    <w:p w14:paraId="006E81DB" w14:textId="77777777" w:rsidR="004652DE" w:rsidRPr="00AF58E1" w:rsidRDefault="004652DE" w:rsidP="00082025">
      <w:pPr>
        <w:pStyle w:val="ListParagraph"/>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14:paraId="2A785CB7" w14:textId="77777777" w:rsidR="00AF58E1" w:rsidRPr="00082025" w:rsidRDefault="00AF58E1" w:rsidP="00AF58E1">
      <w:pPr>
        <w:pStyle w:val="ListParagraph"/>
        <w:ind w:left="1068"/>
        <w:rPr>
          <w:b/>
        </w:rPr>
      </w:pPr>
    </w:p>
    <w:p w14:paraId="6689AE1F" w14:textId="77777777" w:rsidR="00A04B36" w:rsidRDefault="00A04B36" w:rsidP="00D22DC9">
      <w:pPr>
        <w:pStyle w:val="Heading2"/>
        <w:rPr>
          <w:noProof/>
        </w:rPr>
      </w:pPr>
    </w:p>
    <w:p w14:paraId="4AE9D834" w14:textId="77777777" w:rsidR="00D27CBA" w:rsidRDefault="00D27CBA" w:rsidP="00D22DC9">
      <w:pPr>
        <w:pStyle w:val="Heading2"/>
      </w:pPr>
      <w:bookmarkStart w:id="52" w:name="_Toc430965404"/>
      <w:r>
        <w:t>Rapport</w:t>
      </w:r>
      <w:bookmarkEnd w:id="52"/>
    </w:p>
    <w:p w14:paraId="08182B7F" w14:textId="77777777" w:rsidR="00D27CBA" w:rsidRDefault="00D27CBA" w:rsidP="00D27CBA"/>
    <w:p w14:paraId="22494A21" w14:textId="77777777" w:rsidR="00D27CBA" w:rsidRDefault="00D27CBA" w:rsidP="00D27CBA">
      <w:pPr>
        <w:pStyle w:val="Heading3"/>
      </w:pPr>
      <w:bookmarkStart w:id="53" w:name="_Toc430965405"/>
      <w:r>
        <w:t>Description des travaux</w:t>
      </w:r>
      <w:bookmarkEnd w:id="53"/>
    </w:p>
    <w:p w14:paraId="70ADA728" w14:textId="77777777" w:rsidR="00D27CBA" w:rsidRDefault="00D27CBA" w:rsidP="00D27CBA">
      <w:pPr>
        <w:pStyle w:val="Heading3"/>
      </w:pPr>
    </w:p>
    <w:p w14:paraId="50F29B32" w14:textId="77777777" w:rsidR="00D27CBA" w:rsidRDefault="00D27CBA" w:rsidP="00D27CBA">
      <w:pPr>
        <w:pStyle w:val="Heading3"/>
      </w:pPr>
      <w:bookmarkStart w:id="54" w:name="_Toc430965406"/>
      <w:r>
        <w:t>Difficultés rencontrées</w:t>
      </w:r>
      <w:bookmarkEnd w:id="54"/>
    </w:p>
    <w:p w14:paraId="0638BC23" w14:textId="77777777"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14:paraId="49963E91" w14:textId="77777777" w:rsidR="007F2214" w:rsidRPr="00A04B36" w:rsidRDefault="007F2214" w:rsidP="00D22DC9">
      <w:pPr>
        <w:pStyle w:val="Heading2"/>
        <w:rPr>
          <w:noProof/>
        </w:rPr>
      </w:pPr>
    </w:p>
    <w:p w14:paraId="23EB0ED4" w14:textId="77777777" w:rsidR="00925F56" w:rsidRDefault="00925F56" w:rsidP="00925F56">
      <w:pPr>
        <w:pStyle w:val="Heading1"/>
        <w:rPr>
          <w:noProof/>
        </w:rPr>
      </w:pPr>
      <w:bookmarkStart w:id="55" w:name="_Toc430965407"/>
      <w:r w:rsidRPr="00F223C8">
        <w:rPr>
          <w:noProof/>
        </w:rPr>
        <w:t>TD/TP 6 –</w:t>
      </w:r>
      <w:r w:rsidR="00F223C8">
        <w:rPr>
          <w:noProof/>
        </w:rPr>
        <w:t xml:space="preserve"> Les applications en réseau</w:t>
      </w:r>
      <w:bookmarkEnd w:id="55"/>
    </w:p>
    <w:p w14:paraId="0BA49FCE" w14:textId="77777777" w:rsidR="00A92C9A" w:rsidRDefault="00A92C9A" w:rsidP="00A92C9A"/>
    <w:p w14:paraId="45934B92" w14:textId="77777777" w:rsidR="00024372" w:rsidRDefault="00024372" w:rsidP="00D22DC9">
      <w:pPr>
        <w:pStyle w:val="Heading2"/>
      </w:pPr>
      <w:bookmarkStart w:id="56" w:name="_Toc430965408"/>
      <w:r>
        <w:t>Exercices</w:t>
      </w:r>
      <w:bookmarkEnd w:id="56"/>
    </w:p>
    <w:p w14:paraId="3EC7008C" w14:textId="77777777" w:rsidR="00024372" w:rsidRDefault="00024372" w:rsidP="00024372">
      <w:pPr>
        <w:pStyle w:val="Heading3"/>
      </w:pPr>
    </w:p>
    <w:p w14:paraId="736CD2E6" w14:textId="77777777" w:rsidR="009E7824" w:rsidRPr="009E7824" w:rsidRDefault="00FD6EA4" w:rsidP="009E7824">
      <w:pPr>
        <w:pStyle w:val="Heading3"/>
        <w:rPr>
          <w:i/>
        </w:rPr>
      </w:pPr>
      <w:bookmarkStart w:id="57" w:name="_Toc430965409"/>
      <w:r>
        <w:t xml:space="preserve">Exercice 1 : </w:t>
      </w:r>
      <w:r w:rsidR="00A92C9A">
        <w:t xml:space="preserve">Créer une application de </w:t>
      </w:r>
      <w:r w:rsidR="00A92C9A">
        <w:rPr>
          <w:i/>
        </w:rPr>
        <w:t>Chat</w:t>
      </w:r>
      <w:bookmarkEnd w:id="57"/>
    </w:p>
    <w:p w14:paraId="30E3ABCE" w14:textId="77777777" w:rsidR="009E7824" w:rsidRDefault="009E7824" w:rsidP="007D0F5E">
      <w:pPr>
        <w:pStyle w:val="ListParagraph"/>
        <w:numPr>
          <w:ilvl w:val="0"/>
          <w:numId w:val="28"/>
        </w:numPr>
      </w:pPr>
      <w:r>
        <w:t>Prévoir un mode ‘</w:t>
      </w:r>
      <w:r>
        <w:rPr>
          <w:b/>
          <w:i/>
        </w:rPr>
        <w:t>public’</w:t>
      </w:r>
      <w:r>
        <w:t xml:space="preserve"> et ‘</w:t>
      </w:r>
      <w:proofErr w:type="spellStart"/>
      <w:r w:rsidRPr="009E7824">
        <w:rPr>
          <w:b/>
          <w:i/>
        </w:rPr>
        <w:t>private</w:t>
      </w:r>
      <w:proofErr w:type="spellEnd"/>
      <w:r>
        <w:t>’</w:t>
      </w:r>
    </w:p>
    <w:p w14:paraId="2942C731" w14:textId="77777777" w:rsidR="007D0F5E" w:rsidRPr="007D0F5E" w:rsidRDefault="007D0F5E" w:rsidP="007D0F5E">
      <w:pPr>
        <w:pStyle w:val="ListParagraph"/>
        <w:numPr>
          <w:ilvl w:val="0"/>
          <w:numId w:val="28"/>
        </w:numPr>
      </w:pPr>
      <w:r>
        <w:t>Ajouter dans le fichier de configuration l’adresse et le port de votre server</w:t>
      </w:r>
    </w:p>
    <w:p w14:paraId="01E075FA" w14:textId="77777777" w:rsidR="00A92C9A" w:rsidRDefault="00A92C9A" w:rsidP="00024372">
      <w:pPr>
        <w:pStyle w:val="Heading3"/>
      </w:pPr>
    </w:p>
    <w:p w14:paraId="1B1A9CC3" w14:textId="77777777" w:rsidR="00A92C9A" w:rsidRDefault="00FD6EA4" w:rsidP="00024372">
      <w:pPr>
        <w:pStyle w:val="Heading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14:paraId="66FCAD5F" w14:textId="77777777" w:rsidR="009E7824" w:rsidRDefault="009E7824" w:rsidP="009E7824">
      <w:pPr>
        <w:pStyle w:val="ListParagraph"/>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14:paraId="0693FFC4" w14:textId="77777777" w:rsidR="008D156F" w:rsidRPr="009E7824" w:rsidRDefault="008D156F" w:rsidP="009E7824">
      <w:pPr>
        <w:pStyle w:val="ListParagraph"/>
        <w:numPr>
          <w:ilvl w:val="0"/>
          <w:numId w:val="28"/>
        </w:numPr>
      </w:pPr>
      <w:r>
        <w:t>Il sera aussi possible de poster un commentaire</w:t>
      </w:r>
    </w:p>
    <w:p w14:paraId="76C7A50B" w14:textId="77777777" w:rsidR="00D37A70" w:rsidRPr="00D37A70" w:rsidRDefault="00D37A70" w:rsidP="00D37A70"/>
    <w:p w14:paraId="64138297" w14:textId="77777777" w:rsidR="00024372" w:rsidRDefault="009907F1" w:rsidP="009907F1">
      <w:pPr>
        <w:pStyle w:val="Heading2"/>
        <w:rPr>
          <w:noProof/>
        </w:rPr>
      </w:pPr>
      <w:r>
        <w:rPr>
          <w:noProof/>
        </w:rPr>
        <w:t>Aide</w:t>
      </w:r>
    </w:p>
    <w:p w14:paraId="5B85D4C3" w14:textId="77777777" w:rsidR="009907F1" w:rsidRDefault="009907F1" w:rsidP="009907F1">
      <w:proofErr w:type="spellStart"/>
      <w:r w:rsidRPr="009907F1">
        <w:rPr>
          <w:b/>
          <w:i/>
        </w:rPr>
        <w:t>Shoutbox</w:t>
      </w:r>
      <w:proofErr w:type="spellEnd"/>
      <w:r>
        <w:t xml:space="preserve"> : </w:t>
      </w:r>
      <w:hyperlink r:id="rId29" w:history="1">
        <w:r w:rsidRPr="00A51173">
          <w:rPr>
            <w:rStyle w:val="Hyperlink"/>
          </w:rPr>
          <w:t>https://fr.wikipedia.org/wiki/Shoutbox</w:t>
        </w:r>
      </w:hyperlink>
    </w:p>
    <w:p w14:paraId="38402AFC" w14:textId="77777777" w:rsidR="009907F1" w:rsidRPr="009907F1" w:rsidRDefault="009907F1" w:rsidP="009907F1"/>
    <w:p w14:paraId="10BDDFD7" w14:textId="77777777" w:rsidR="00024372" w:rsidRDefault="00024372" w:rsidP="00D22DC9">
      <w:pPr>
        <w:pStyle w:val="Heading2"/>
      </w:pPr>
      <w:bookmarkStart w:id="59" w:name="_Toc430965411"/>
      <w:r>
        <w:t>Rapport</w:t>
      </w:r>
      <w:bookmarkEnd w:id="59"/>
    </w:p>
    <w:p w14:paraId="5F40E9DC" w14:textId="77777777" w:rsidR="00024372" w:rsidRDefault="00024372" w:rsidP="00024372"/>
    <w:p w14:paraId="585883F2" w14:textId="77777777" w:rsidR="00024372" w:rsidRDefault="00024372" w:rsidP="00024372">
      <w:pPr>
        <w:pStyle w:val="Heading3"/>
      </w:pPr>
      <w:bookmarkStart w:id="60" w:name="_Toc430965412"/>
      <w:r>
        <w:t>Description des travaux</w:t>
      </w:r>
      <w:bookmarkEnd w:id="60"/>
    </w:p>
    <w:p w14:paraId="56CAD1C0" w14:textId="77777777" w:rsidR="00024372" w:rsidRDefault="00024372" w:rsidP="00024372">
      <w:pPr>
        <w:pStyle w:val="Heading3"/>
      </w:pPr>
    </w:p>
    <w:p w14:paraId="3DDD8FBD" w14:textId="77777777" w:rsidR="00925F56" w:rsidRPr="00F223C8" w:rsidRDefault="00024372" w:rsidP="00FD6EA4">
      <w:pPr>
        <w:pStyle w:val="Heading3"/>
      </w:pPr>
      <w:bookmarkStart w:id="61" w:name="_Toc430965413"/>
      <w:r>
        <w:t>Difficultés rencontrées</w:t>
      </w:r>
      <w:bookmarkEnd w:id="61"/>
    </w:p>
    <w:p w14:paraId="77E00918" w14:textId="77777777" w:rsidR="002D4303" w:rsidRPr="00F223C8" w:rsidRDefault="002D4303" w:rsidP="002D4303">
      <w:pPr>
        <w:rPr>
          <w:noProof/>
        </w:rPr>
      </w:pPr>
    </w:p>
    <w:sectPr w:rsidR="002D4303" w:rsidRPr="00F223C8" w:rsidSect="00925F56">
      <w:headerReference w:type="default" r:id="rId30"/>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D0B50" w14:textId="77777777" w:rsidR="00FD64DC" w:rsidRDefault="00FD64DC" w:rsidP="006651C9">
      <w:r>
        <w:separator/>
      </w:r>
    </w:p>
  </w:endnote>
  <w:endnote w:type="continuationSeparator" w:id="0">
    <w:p w14:paraId="77BFDAEF" w14:textId="77777777" w:rsidR="00FD64DC" w:rsidRDefault="00FD64DC"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267BE" w14:textId="77777777" w:rsidR="00FD64DC" w:rsidRDefault="00FD64DC" w:rsidP="006651C9">
      <w:r>
        <w:separator/>
      </w:r>
    </w:p>
  </w:footnote>
  <w:footnote w:type="continuationSeparator" w:id="0">
    <w:p w14:paraId="5A1D7493" w14:textId="77777777" w:rsidR="00FD64DC" w:rsidRDefault="00FD64DC" w:rsidP="006651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EndPr/>
    <w:sdtContent>
      <w:p w14:paraId="265D2C98" w14:textId="77777777" w:rsidR="002C53B2" w:rsidRDefault="002C53B2">
        <w:pPr>
          <w:pStyle w:val="Header"/>
          <w:ind w:left="-864"/>
        </w:pPr>
        <w:r>
          <w:rPr>
            <w:noProof/>
            <w:lang w:val="en-US" w:eastAsia="en-US"/>
          </w:rPr>
          <mc:AlternateContent>
            <mc:Choice Requires="wpg">
              <w:drawing>
                <wp:inline distT="0" distB="0" distL="0" distR="0" wp14:anchorId="0471EE43" wp14:editId="21CE379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FD019" w14:textId="77777777" w:rsidR="002C53B2" w:rsidRDefault="002C53B2">
                                <w:pPr>
                                  <w:jc w:val="right"/>
                                </w:pPr>
                                <w:r>
                                  <w:fldChar w:fldCharType="begin"/>
                                </w:r>
                                <w:r>
                                  <w:instrText>PAGE    \* MERGEFORMAT</w:instrText>
                                </w:r>
                                <w:r>
                                  <w:fldChar w:fldCharType="separate"/>
                                </w:r>
                                <w:r w:rsidR="005A6976" w:rsidRPr="005A6976">
                                  <w:rPr>
                                    <w:b/>
                                    <w:bCs/>
                                    <w:noProof/>
                                    <w:color w:val="FFFFFF" w:themeColor="background1"/>
                                  </w:rPr>
                                  <w:t>11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">
                  <v:roundrect id="AutoShape 42" o:spid="_x0000_s1030" style="position:absolute;left:859;top:415;width:374;height:864;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KHt0wwAA&#10;ANoAAAAPAAAAZHJzL2Rvd25yZXYueG1sRI9Pi8IwFMTvgt8hvAUvoqmCItVYFqHgQZCte9jjo3nb&#10;lm1eSpP+0U9vFgSPw8z8hjkko6lFT62rLCtYLSMQxLnVFRcKvm/pYgfCeWSNtWVScCcHyXE6OWCs&#10;7cBf1Ge+EAHCLkYFpfdNLKXLSzLolrYhDt6vbQ36INtC6haHADe1XEfRVhqsOCyU2NCppPwv64wC&#10;vb7v5Pya1o95eu27H59dhjRTavYxfu5BeBr9O/xqn7WCDfxfCTdAH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KHt0wwAAANoAAAAPAAAAAAAAAAAAAAAAAJcCAABkcnMvZG93&#10;bnJldi54bWxQSwUGAAAAAAQABAD1AAAAhwMAAAAA&#10;" strokecolor="#e4be84"/>
                  <v:roundrect id="AutoShape 43" o:spid="_x0000_s1031" style="position:absolute;left:898;top:451;width:296;height:792;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AokwwAA&#10;ANoAAAAPAAAAZHJzL2Rvd25yZXYueG1sRI9BawIxFITvgv8hvEIvRbMWtGU1ighCb0Urssfn5rlZ&#10;u3lZklS3/nojCB6HmfmGmS0624gz+VA7VjAaZiCIS6drrhTsftaDTxAhImtsHJOCfwqwmPd7M8y1&#10;u/CGzttYiQThkKMCE2ObSxlKQxbD0LXEyTs6bzEm6SupPV4S3DbyPcsm0mLNacFgSytD5e/2zyr4&#10;LmSxGheHj80y89fjaH+lN3NS6vWlW05BROriM/xof2kFE7hfSTdAz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AokwwAAANoAAAAPAAAAAAAAAAAAAAAAAJcCAABkcnMvZG93&#10;bnJldi54bWxQSwUGAAAAAAQABAD1AAAAhwMAAAAA&#10;" fillcolor="#e4be84" strokecolor="#e4be84"/>
                  <v:shapetype id="_x0000_t202" coordsize="21600,21600" o:spt="202" path="m0,0l0,21600,21600,21600,21600,0xe">
                    <v:stroke joinstyle="miter"/>
                    <v:path gradientshapeok="t" o:connecttype="rect"/>
                  </v:shapetype>
                  <v:shape id="Text Box 44" o:spid="_x0000_s1032" type="#_x0000_t202" style="position:absolute;left:732;top:716;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inset="0,0,0,0">
                      <w:txbxContent>
                        <w:p w14:paraId="577FD019" w14:textId="77777777" w:rsidR="002C53B2" w:rsidRDefault="002C53B2">
                          <w:pPr>
                            <w:jc w:val="right"/>
                          </w:pPr>
                          <w:r>
                            <w:fldChar w:fldCharType="begin"/>
                          </w:r>
                          <w:r>
                            <w:instrText>PAGE    \* MERGEFORMAT</w:instrText>
                          </w:r>
                          <w:r>
                            <w:fldChar w:fldCharType="separate"/>
                          </w:r>
                          <w:r w:rsidR="005A6976" w:rsidRPr="005A6976">
                            <w:rPr>
                              <w:b/>
                              <w:bCs/>
                              <w:noProof/>
                              <w:color w:val="FFFFFF" w:themeColor="background1"/>
                            </w:rPr>
                            <w:t>11</w:t>
                          </w:r>
                          <w:r>
                            <w:rPr>
                              <w:b/>
                              <w:bCs/>
                              <w:color w:val="FFFFFF" w:themeColor="background1"/>
                            </w:rPr>
                            <w:fldChar w:fldCharType="end"/>
                          </w:r>
                        </w:p>
                      </w:txbxContent>
                    </v:textbox>
                  </v:shape>
                  <w10:anchorlock/>
                </v:group>
              </w:pict>
            </mc:Fallback>
          </mc:AlternateContent>
        </w:r>
      </w:p>
    </w:sdtContent>
  </w:sdt>
  <w:p w14:paraId="5F8494AA" w14:textId="77777777" w:rsidR="002C53B2" w:rsidRDefault="002C53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D622FD"/>
    <w:multiLevelType w:val="hybridMultilevel"/>
    <w:tmpl w:val="D3563482"/>
    <w:lvl w:ilvl="0" w:tplc="040C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A0C382A"/>
    <w:multiLevelType w:val="hybridMultilevel"/>
    <w:tmpl w:val="DC30B3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D27A4D"/>
    <w:multiLevelType w:val="hybridMultilevel"/>
    <w:tmpl w:val="3B28C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Times New Roman"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3DB1255"/>
    <w:multiLevelType w:val="hybridMultilevel"/>
    <w:tmpl w:val="EE8A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8B12235"/>
    <w:multiLevelType w:val="hybridMultilevel"/>
    <w:tmpl w:val="13FA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25A362B"/>
    <w:multiLevelType w:val="hybridMultilevel"/>
    <w:tmpl w:val="AC7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4">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5">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10"/>
  </w:num>
  <w:num w:numId="3">
    <w:abstractNumId w:val="33"/>
  </w:num>
  <w:num w:numId="4">
    <w:abstractNumId w:val="3"/>
  </w:num>
  <w:num w:numId="5">
    <w:abstractNumId w:val="0"/>
  </w:num>
  <w:num w:numId="6">
    <w:abstractNumId w:val="28"/>
  </w:num>
  <w:num w:numId="7">
    <w:abstractNumId w:val="8"/>
  </w:num>
  <w:num w:numId="8">
    <w:abstractNumId w:val="18"/>
  </w:num>
  <w:num w:numId="9">
    <w:abstractNumId w:val="31"/>
  </w:num>
  <w:num w:numId="10">
    <w:abstractNumId w:val="26"/>
  </w:num>
  <w:num w:numId="11">
    <w:abstractNumId w:val="16"/>
  </w:num>
  <w:num w:numId="12">
    <w:abstractNumId w:val="2"/>
  </w:num>
  <w:num w:numId="13">
    <w:abstractNumId w:val="1"/>
  </w:num>
  <w:num w:numId="14">
    <w:abstractNumId w:val="25"/>
  </w:num>
  <w:num w:numId="15">
    <w:abstractNumId w:val="29"/>
  </w:num>
  <w:num w:numId="16">
    <w:abstractNumId w:val="34"/>
  </w:num>
  <w:num w:numId="17">
    <w:abstractNumId w:val="22"/>
  </w:num>
  <w:num w:numId="18">
    <w:abstractNumId w:val="14"/>
  </w:num>
  <w:num w:numId="19">
    <w:abstractNumId w:val="24"/>
  </w:num>
  <w:num w:numId="20">
    <w:abstractNumId w:val="6"/>
  </w:num>
  <w:num w:numId="21">
    <w:abstractNumId w:val="4"/>
  </w:num>
  <w:num w:numId="22">
    <w:abstractNumId w:val="13"/>
  </w:num>
  <w:num w:numId="23">
    <w:abstractNumId w:val="23"/>
  </w:num>
  <w:num w:numId="24">
    <w:abstractNumId w:val="7"/>
  </w:num>
  <w:num w:numId="25">
    <w:abstractNumId w:val="20"/>
  </w:num>
  <w:num w:numId="26">
    <w:abstractNumId w:val="5"/>
  </w:num>
  <w:num w:numId="27">
    <w:abstractNumId w:val="30"/>
  </w:num>
  <w:num w:numId="28">
    <w:abstractNumId w:val="17"/>
  </w:num>
  <w:num w:numId="29">
    <w:abstractNumId w:val="21"/>
  </w:num>
  <w:num w:numId="30">
    <w:abstractNumId w:val="19"/>
  </w:num>
  <w:num w:numId="31">
    <w:abstractNumId w:val="15"/>
  </w:num>
  <w:num w:numId="32">
    <w:abstractNumId w:val="27"/>
  </w:num>
  <w:num w:numId="33">
    <w:abstractNumId w:val="11"/>
  </w:num>
  <w:num w:numId="34">
    <w:abstractNumId w:val="32"/>
  </w:num>
  <w:num w:numId="35">
    <w:abstractNumId w:val="12"/>
    <w:lvlOverride w:ilvl="0"/>
    <w:lvlOverride w:ilvl="1"/>
    <w:lvlOverride w:ilvl="2"/>
    <w:lvlOverride w:ilvl="3"/>
    <w:lvlOverride w:ilvl="4"/>
    <w:lvlOverride w:ilvl="5"/>
    <w:lvlOverride w:ilvl="6"/>
    <w:lvlOverride w:ilvl="7"/>
    <w:lvlOverride w:ilvl="8"/>
  </w:num>
  <w:num w:numId="36">
    <w:abstractNumId w:val="22"/>
    <w:lvlOverride w:ilvl="0"/>
    <w:lvlOverride w:ilvl="1"/>
    <w:lvlOverride w:ilvl="2"/>
    <w:lvlOverride w:ilvl="3"/>
    <w:lvlOverride w:ilvl="4"/>
    <w:lvlOverride w:ilvl="5"/>
    <w:lvlOverride w:ilvl="6"/>
    <w:lvlOverride w:ilvl="7"/>
    <w:lvlOverride w:ilvl="8"/>
  </w:num>
  <w:num w:numId="37">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3452B"/>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3600"/>
    <w:rsid w:val="001B5208"/>
    <w:rsid w:val="001C1ECA"/>
    <w:rsid w:val="001C7146"/>
    <w:rsid w:val="001D0CCB"/>
    <w:rsid w:val="001E1E0E"/>
    <w:rsid w:val="00202362"/>
    <w:rsid w:val="00204B50"/>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53B2"/>
    <w:rsid w:val="002C7480"/>
    <w:rsid w:val="002D4303"/>
    <w:rsid w:val="002D5A2B"/>
    <w:rsid w:val="002E5757"/>
    <w:rsid w:val="002F4FD5"/>
    <w:rsid w:val="0031120D"/>
    <w:rsid w:val="003121AA"/>
    <w:rsid w:val="00323867"/>
    <w:rsid w:val="00340A2D"/>
    <w:rsid w:val="00364ADF"/>
    <w:rsid w:val="0036558D"/>
    <w:rsid w:val="00384CFB"/>
    <w:rsid w:val="003874D9"/>
    <w:rsid w:val="003B5121"/>
    <w:rsid w:val="003D3155"/>
    <w:rsid w:val="003D55CD"/>
    <w:rsid w:val="003F3483"/>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6976"/>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6F69F1"/>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07A79"/>
    <w:rsid w:val="0081216E"/>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1FA7"/>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23E2"/>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4DC"/>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8D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Heading1">
    <w:name w:val="heading 1"/>
    <w:basedOn w:val="Normal"/>
    <w:next w:val="Normal"/>
    <w:link w:val="Heading1Ch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Heading2">
    <w:name w:val="heading 2"/>
    <w:basedOn w:val="Normal"/>
    <w:next w:val="Normal"/>
    <w:link w:val="Heading2Ch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Heading3">
    <w:name w:val="heading 3"/>
    <w:basedOn w:val="Normal"/>
    <w:next w:val="Normal"/>
    <w:link w:val="Heading3Ch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paragraph" w:styleId="NoSpacing">
    <w:name w:val="No Spacing"/>
    <w:link w:val="NoSpacingChar"/>
    <w:uiPriority w:val="1"/>
    <w:qFormat/>
    <w:rsid w:val="005C33C3"/>
    <w:pPr>
      <w:spacing w:after="0" w:line="240" w:lineRule="auto"/>
    </w:pPr>
  </w:style>
  <w:style w:type="character" w:customStyle="1" w:styleId="NoSpacingChar">
    <w:name w:val="No Spacing Char"/>
    <w:basedOn w:val="DefaultParagraphFont"/>
    <w:link w:val="NoSpacing"/>
    <w:uiPriority w:val="1"/>
    <w:rsid w:val="002D4303"/>
  </w:style>
  <w:style w:type="character" w:customStyle="1" w:styleId="Heading1Char">
    <w:name w:val="Heading 1 Char"/>
    <w:basedOn w:val="DefaultParagraphFont"/>
    <w:link w:val="Heading1"/>
    <w:uiPriority w:val="9"/>
    <w:rsid w:val="005C33C3"/>
    <w:rPr>
      <w:rFonts w:asciiTheme="majorHAnsi" w:eastAsiaTheme="majorEastAsia" w:hAnsiTheme="majorHAnsi" w:cstheme="majorBidi"/>
      <w:color w:val="8C3314" w:themeColor="accent1" w:themeShade="BF"/>
      <w:sz w:val="36"/>
      <w:szCs w:val="36"/>
    </w:rPr>
  </w:style>
  <w:style w:type="paragraph" w:styleId="TOCHeading">
    <w:name w:val="TOC Heading"/>
    <w:basedOn w:val="Heading1"/>
    <w:next w:val="Normal"/>
    <w:uiPriority w:val="39"/>
    <w:unhideWhenUsed/>
    <w:qFormat/>
    <w:rsid w:val="005C33C3"/>
    <w:pPr>
      <w:outlineLvl w:val="9"/>
    </w:pPr>
  </w:style>
  <w:style w:type="paragraph" w:styleId="TOC1">
    <w:name w:val="toc 1"/>
    <w:basedOn w:val="Normal"/>
    <w:next w:val="Normal"/>
    <w:autoRedefine/>
    <w:uiPriority w:val="39"/>
    <w:unhideWhenUsed/>
    <w:rsid w:val="007F2214"/>
    <w:pPr>
      <w:spacing w:after="100"/>
    </w:pPr>
  </w:style>
  <w:style w:type="character" w:styleId="Hyperlink">
    <w:name w:val="Hyperlink"/>
    <w:basedOn w:val="DefaultParagraphFont"/>
    <w:uiPriority w:val="99"/>
    <w:unhideWhenUsed/>
    <w:rsid w:val="007F2214"/>
    <w:rPr>
      <w:color w:val="E98052" w:themeColor="hyperlink"/>
      <w:u w:val="single"/>
    </w:rPr>
  </w:style>
  <w:style w:type="character" w:customStyle="1" w:styleId="Heading2Char">
    <w:name w:val="Heading 2 Char"/>
    <w:basedOn w:val="DefaultParagraphFont"/>
    <w:link w:val="Heading2"/>
    <w:uiPriority w:val="9"/>
    <w:rsid w:val="005C33C3"/>
    <w:rPr>
      <w:rFonts w:asciiTheme="majorHAnsi" w:eastAsiaTheme="majorEastAsia" w:hAnsiTheme="majorHAnsi" w:cstheme="majorBidi"/>
      <w:color w:val="8C3314" w:themeColor="accent1" w:themeShade="BF"/>
      <w:sz w:val="28"/>
      <w:szCs w:val="28"/>
    </w:rPr>
  </w:style>
  <w:style w:type="character" w:customStyle="1" w:styleId="Heading3Char">
    <w:name w:val="Heading 3 Char"/>
    <w:basedOn w:val="DefaultParagraphFont"/>
    <w:link w:val="Heading3"/>
    <w:uiPriority w:val="9"/>
    <w:rsid w:val="005C33C3"/>
    <w:rPr>
      <w:rFonts w:asciiTheme="majorHAnsi" w:eastAsiaTheme="majorEastAsia" w:hAnsiTheme="majorHAnsi" w:cstheme="majorBidi"/>
      <w:color w:val="404040" w:themeColor="text1" w:themeTint="BF"/>
      <w:sz w:val="26"/>
      <w:szCs w:val="26"/>
    </w:rPr>
  </w:style>
  <w:style w:type="paragraph" w:styleId="TOC2">
    <w:name w:val="toc 2"/>
    <w:basedOn w:val="Normal"/>
    <w:next w:val="Normal"/>
    <w:autoRedefine/>
    <w:uiPriority w:val="39"/>
    <w:unhideWhenUsed/>
    <w:rsid w:val="00A92C9A"/>
    <w:pPr>
      <w:spacing w:after="100"/>
      <w:ind w:left="240"/>
    </w:pPr>
  </w:style>
  <w:style w:type="paragraph" w:styleId="TOC3">
    <w:name w:val="toc 3"/>
    <w:basedOn w:val="Normal"/>
    <w:next w:val="Normal"/>
    <w:autoRedefine/>
    <w:uiPriority w:val="39"/>
    <w:unhideWhenUsed/>
    <w:rsid w:val="00A92C9A"/>
    <w:pPr>
      <w:spacing w:after="100"/>
      <w:ind w:left="480"/>
    </w:pPr>
  </w:style>
  <w:style w:type="character" w:customStyle="1" w:styleId="Heading4Char">
    <w:name w:val="Heading 4 Char"/>
    <w:basedOn w:val="DefaultParagraphFont"/>
    <w:link w:val="Heading4"/>
    <w:uiPriority w:val="9"/>
    <w:rsid w:val="005C33C3"/>
    <w:rPr>
      <w:rFonts w:asciiTheme="majorHAnsi" w:eastAsiaTheme="majorEastAsia" w:hAnsiTheme="majorHAnsi" w:cstheme="majorBidi"/>
      <w:sz w:val="24"/>
      <w:szCs w:val="24"/>
    </w:rPr>
  </w:style>
  <w:style w:type="table" w:styleId="TableGrid">
    <w:name w:val="Table Grid"/>
    <w:basedOn w:val="Table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A11AB"/>
    <w:pPr>
      <w:ind w:left="720"/>
      <w:contextualSpacing/>
    </w:pPr>
  </w:style>
  <w:style w:type="character" w:customStyle="1" w:styleId="Heading5Char">
    <w:name w:val="Heading 5 Char"/>
    <w:basedOn w:val="DefaultParagraphFont"/>
    <w:link w:val="Heading5"/>
    <w:uiPriority w:val="9"/>
    <w:semiHidden/>
    <w:rsid w:val="005C33C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C33C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C33C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C33C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C33C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leChar">
    <w:name w:val="Title Char"/>
    <w:basedOn w:val="DefaultParagraphFont"/>
    <w:link w:val="Title"/>
    <w:uiPriority w:val="10"/>
    <w:rsid w:val="005C33C3"/>
    <w:rPr>
      <w:rFonts w:asciiTheme="majorHAnsi" w:eastAsiaTheme="majorEastAsia" w:hAnsiTheme="majorHAnsi" w:cstheme="majorBidi"/>
      <w:color w:val="8C3314" w:themeColor="accent1" w:themeShade="BF"/>
      <w:spacing w:val="-7"/>
      <w:sz w:val="80"/>
      <w:szCs w:val="80"/>
    </w:rPr>
  </w:style>
  <w:style w:type="paragraph" w:styleId="Subtitle">
    <w:name w:val="Subtitle"/>
    <w:basedOn w:val="Normal"/>
    <w:next w:val="Normal"/>
    <w:link w:val="SubtitleCh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C33C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C33C3"/>
    <w:rPr>
      <w:b/>
      <w:bCs/>
    </w:rPr>
  </w:style>
  <w:style w:type="character" w:styleId="Emphasis">
    <w:name w:val="Emphasis"/>
    <w:basedOn w:val="DefaultParagraphFont"/>
    <w:uiPriority w:val="20"/>
    <w:qFormat/>
    <w:rsid w:val="005C33C3"/>
    <w:rPr>
      <w:i/>
      <w:iCs/>
    </w:rPr>
  </w:style>
  <w:style w:type="paragraph" w:styleId="Quote">
    <w:name w:val="Quote"/>
    <w:basedOn w:val="Normal"/>
    <w:next w:val="Normal"/>
    <w:link w:val="QuoteChar"/>
    <w:uiPriority w:val="29"/>
    <w:qFormat/>
    <w:rsid w:val="005C33C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C33C3"/>
    <w:rPr>
      <w:i/>
      <w:iCs/>
    </w:rPr>
  </w:style>
  <w:style w:type="paragraph" w:styleId="IntenseQuote">
    <w:name w:val="Intense Quote"/>
    <w:basedOn w:val="Normal"/>
    <w:next w:val="Normal"/>
    <w:link w:val="IntenseQuoteCh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IntenseQuoteChar">
    <w:name w:val="Intense Quote Char"/>
    <w:basedOn w:val="DefaultParagraphFont"/>
    <w:link w:val="IntenseQuote"/>
    <w:uiPriority w:val="30"/>
    <w:rsid w:val="005C33C3"/>
    <w:rPr>
      <w:rFonts w:asciiTheme="majorHAnsi" w:eastAsiaTheme="majorEastAsia" w:hAnsiTheme="majorHAnsi" w:cstheme="majorBid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Heading1">
    <w:name w:val="heading 1"/>
    <w:basedOn w:val="Normal"/>
    <w:next w:val="Normal"/>
    <w:link w:val="Heading1Ch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Heading2">
    <w:name w:val="heading 2"/>
    <w:basedOn w:val="Normal"/>
    <w:next w:val="Normal"/>
    <w:link w:val="Heading2Ch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Heading3">
    <w:name w:val="heading 3"/>
    <w:basedOn w:val="Normal"/>
    <w:next w:val="Normal"/>
    <w:link w:val="Heading3Ch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paragraph" w:styleId="NoSpacing">
    <w:name w:val="No Spacing"/>
    <w:link w:val="NoSpacingChar"/>
    <w:uiPriority w:val="1"/>
    <w:qFormat/>
    <w:rsid w:val="005C33C3"/>
    <w:pPr>
      <w:spacing w:after="0" w:line="240" w:lineRule="auto"/>
    </w:pPr>
  </w:style>
  <w:style w:type="character" w:customStyle="1" w:styleId="NoSpacingChar">
    <w:name w:val="No Spacing Char"/>
    <w:basedOn w:val="DefaultParagraphFont"/>
    <w:link w:val="NoSpacing"/>
    <w:uiPriority w:val="1"/>
    <w:rsid w:val="002D4303"/>
  </w:style>
  <w:style w:type="character" w:customStyle="1" w:styleId="Heading1Char">
    <w:name w:val="Heading 1 Char"/>
    <w:basedOn w:val="DefaultParagraphFont"/>
    <w:link w:val="Heading1"/>
    <w:uiPriority w:val="9"/>
    <w:rsid w:val="005C33C3"/>
    <w:rPr>
      <w:rFonts w:asciiTheme="majorHAnsi" w:eastAsiaTheme="majorEastAsia" w:hAnsiTheme="majorHAnsi" w:cstheme="majorBidi"/>
      <w:color w:val="8C3314" w:themeColor="accent1" w:themeShade="BF"/>
      <w:sz w:val="36"/>
      <w:szCs w:val="36"/>
    </w:rPr>
  </w:style>
  <w:style w:type="paragraph" w:styleId="TOCHeading">
    <w:name w:val="TOC Heading"/>
    <w:basedOn w:val="Heading1"/>
    <w:next w:val="Normal"/>
    <w:uiPriority w:val="39"/>
    <w:unhideWhenUsed/>
    <w:qFormat/>
    <w:rsid w:val="005C33C3"/>
    <w:pPr>
      <w:outlineLvl w:val="9"/>
    </w:pPr>
  </w:style>
  <w:style w:type="paragraph" w:styleId="TOC1">
    <w:name w:val="toc 1"/>
    <w:basedOn w:val="Normal"/>
    <w:next w:val="Normal"/>
    <w:autoRedefine/>
    <w:uiPriority w:val="39"/>
    <w:unhideWhenUsed/>
    <w:rsid w:val="007F2214"/>
    <w:pPr>
      <w:spacing w:after="100"/>
    </w:pPr>
  </w:style>
  <w:style w:type="character" w:styleId="Hyperlink">
    <w:name w:val="Hyperlink"/>
    <w:basedOn w:val="DefaultParagraphFont"/>
    <w:uiPriority w:val="99"/>
    <w:unhideWhenUsed/>
    <w:rsid w:val="007F2214"/>
    <w:rPr>
      <w:color w:val="E98052" w:themeColor="hyperlink"/>
      <w:u w:val="single"/>
    </w:rPr>
  </w:style>
  <w:style w:type="character" w:customStyle="1" w:styleId="Heading2Char">
    <w:name w:val="Heading 2 Char"/>
    <w:basedOn w:val="DefaultParagraphFont"/>
    <w:link w:val="Heading2"/>
    <w:uiPriority w:val="9"/>
    <w:rsid w:val="005C33C3"/>
    <w:rPr>
      <w:rFonts w:asciiTheme="majorHAnsi" w:eastAsiaTheme="majorEastAsia" w:hAnsiTheme="majorHAnsi" w:cstheme="majorBidi"/>
      <w:color w:val="8C3314" w:themeColor="accent1" w:themeShade="BF"/>
      <w:sz w:val="28"/>
      <w:szCs w:val="28"/>
    </w:rPr>
  </w:style>
  <w:style w:type="character" w:customStyle="1" w:styleId="Heading3Char">
    <w:name w:val="Heading 3 Char"/>
    <w:basedOn w:val="DefaultParagraphFont"/>
    <w:link w:val="Heading3"/>
    <w:uiPriority w:val="9"/>
    <w:rsid w:val="005C33C3"/>
    <w:rPr>
      <w:rFonts w:asciiTheme="majorHAnsi" w:eastAsiaTheme="majorEastAsia" w:hAnsiTheme="majorHAnsi" w:cstheme="majorBidi"/>
      <w:color w:val="404040" w:themeColor="text1" w:themeTint="BF"/>
      <w:sz w:val="26"/>
      <w:szCs w:val="26"/>
    </w:rPr>
  </w:style>
  <w:style w:type="paragraph" w:styleId="TOC2">
    <w:name w:val="toc 2"/>
    <w:basedOn w:val="Normal"/>
    <w:next w:val="Normal"/>
    <w:autoRedefine/>
    <w:uiPriority w:val="39"/>
    <w:unhideWhenUsed/>
    <w:rsid w:val="00A92C9A"/>
    <w:pPr>
      <w:spacing w:after="100"/>
      <w:ind w:left="240"/>
    </w:pPr>
  </w:style>
  <w:style w:type="paragraph" w:styleId="TOC3">
    <w:name w:val="toc 3"/>
    <w:basedOn w:val="Normal"/>
    <w:next w:val="Normal"/>
    <w:autoRedefine/>
    <w:uiPriority w:val="39"/>
    <w:unhideWhenUsed/>
    <w:rsid w:val="00A92C9A"/>
    <w:pPr>
      <w:spacing w:after="100"/>
      <w:ind w:left="480"/>
    </w:pPr>
  </w:style>
  <w:style w:type="character" w:customStyle="1" w:styleId="Heading4Char">
    <w:name w:val="Heading 4 Char"/>
    <w:basedOn w:val="DefaultParagraphFont"/>
    <w:link w:val="Heading4"/>
    <w:uiPriority w:val="9"/>
    <w:rsid w:val="005C33C3"/>
    <w:rPr>
      <w:rFonts w:asciiTheme="majorHAnsi" w:eastAsiaTheme="majorEastAsia" w:hAnsiTheme="majorHAnsi" w:cstheme="majorBidi"/>
      <w:sz w:val="24"/>
      <w:szCs w:val="24"/>
    </w:rPr>
  </w:style>
  <w:style w:type="table" w:styleId="TableGrid">
    <w:name w:val="Table Grid"/>
    <w:basedOn w:val="Table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A11AB"/>
    <w:pPr>
      <w:ind w:left="720"/>
      <w:contextualSpacing/>
    </w:pPr>
  </w:style>
  <w:style w:type="character" w:customStyle="1" w:styleId="Heading5Char">
    <w:name w:val="Heading 5 Char"/>
    <w:basedOn w:val="DefaultParagraphFont"/>
    <w:link w:val="Heading5"/>
    <w:uiPriority w:val="9"/>
    <w:semiHidden/>
    <w:rsid w:val="005C33C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C33C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C33C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C33C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C33C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leChar">
    <w:name w:val="Title Char"/>
    <w:basedOn w:val="DefaultParagraphFont"/>
    <w:link w:val="Title"/>
    <w:uiPriority w:val="10"/>
    <w:rsid w:val="005C33C3"/>
    <w:rPr>
      <w:rFonts w:asciiTheme="majorHAnsi" w:eastAsiaTheme="majorEastAsia" w:hAnsiTheme="majorHAnsi" w:cstheme="majorBidi"/>
      <w:color w:val="8C3314" w:themeColor="accent1" w:themeShade="BF"/>
      <w:spacing w:val="-7"/>
      <w:sz w:val="80"/>
      <w:szCs w:val="80"/>
    </w:rPr>
  </w:style>
  <w:style w:type="paragraph" w:styleId="Subtitle">
    <w:name w:val="Subtitle"/>
    <w:basedOn w:val="Normal"/>
    <w:next w:val="Normal"/>
    <w:link w:val="SubtitleCh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C33C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C33C3"/>
    <w:rPr>
      <w:b/>
      <w:bCs/>
    </w:rPr>
  </w:style>
  <w:style w:type="character" w:styleId="Emphasis">
    <w:name w:val="Emphasis"/>
    <w:basedOn w:val="DefaultParagraphFont"/>
    <w:uiPriority w:val="20"/>
    <w:qFormat/>
    <w:rsid w:val="005C33C3"/>
    <w:rPr>
      <w:i/>
      <w:iCs/>
    </w:rPr>
  </w:style>
  <w:style w:type="paragraph" w:styleId="Quote">
    <w:name w:val="Quote"/>
    <w:basedOn w:val="Normal"/>
    <w:next w:val="Normal"/>
    <w:link w:val="QuoteChar"/>
    <w:uiPriority w:val="29"/>
    <w:qFormat/>
    <w:rsid w:val="005C33C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C33C3"/>
    <w:rPr>
      <w:i/>
      <w:iCs/>
    </w:rPr>
  </w:style>
  <w:style w:type="paragraph" w:styleId="IntenseQuote">
    <w:name w:val="Intense Quote"/>
    <w:basedOn w:val="Normal"/>
    <w:next w:val="Normal"/>
    <w:link w:val="IntenseQuoteCh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IntenseQuoteChar">
    <w:name w:val="Intense Quote Char"/>
    <w:basedOn w:val="DefaultParagraphFont"/>
    <w:link w:val="IntenseQuote"/>
    <w:uiPriority w:val="30"/>
    <w:rsid w:val="005C33C3"/>
    <w:rPr>
      <w:rFonts w:asciiTheme="majorHAnsi" w:eastAsiaTheme="majorEastAsia" w:hAnsiTheme="majorHAnsi" w:cstheme="majorBid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40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diagramLayout" Target="diagrams/layout2.xml"/><Relationship Id="rId21" Type="http://schemas.openxmlformats.org/officeDocument/2006/relationships/diagramQuickStyle" Target="diagrams/quickStyle2.xml"/><Relationship Id="rId22" Type="http://schemas.openxmlformats.org/officeDocument/2006/relationships/diagramColors" Target="diagrams/colors2.xml"/><Relationship Id="rId23" Type="http://schemas.microsoft.com/office/2007/relationships/diagramDrawing" Target="diagrams/drawing2.xml"/><Relationship Id="rId24" Type="http://schemas.openxmlformats.org/officeDocument/2006/relationships/hyperlink" Target="http://www.tutorialspoint.com/design_pattern/filter_pattern.htm" TargetMode="External"/><Relationship Id="rId25" Type="http://schemas.openxmlformats.org/officeDocument/2006/relationships/hyperlink" Target="https://docs.oracle.com/javase/tutorial/uiswing/components/menu.html" TargetMode="External"/><Relationship Id="rId26" Type="http://schemas.openxmlformats.org/officeDocument/2006/relationships/hyperlink" Target="https://docs.oracle.com/javase/tutorial/uiswing/components/spinner.html" TargetMode="External"/><Relationship Id="rId27" Type="http://schemas.openxmlformats.org/officeDocument/2006/relationships/hyperlink" Target="http://alvinalexander.com/blog/post/jfc-swing/how-create-simple-swing-html-viewer-browser-java" TargetMode="External"/><Relationship Id="rId28" Type="http://schemas.openxmlformats.org/officeDocument/2006/relationships/hyperlink" Target="http://www.tutorialspoint.com/sqlite/sqlite_java.htm" TargetMode="External"/><Relationship Id="rId29" Type="http://schemas.openxmlformats.org/officeDocument/2006/relationships/hyperlink" Target="https://fr.wikipedia.org/wiki/Shoutbox" TargetMode="Externa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yperlink" Target="https://openclassrooms.com/courses/apprenez-a-programmer-en-java/les-menus-et-boites-de-dialogue" TargetMode="External"/><Relationship Id="rId19" Type="http://schemas.openxmlformats.org/officeDocument/2006/relationships/diagramData" Target="diagrams/data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3E7E5469-554D-4B2A-9BA2-0C11CC44A90C}" type="presOf" srcId="{139FBCB0-87C1-4D19-9898-BB48C99D5614}" destId="{AEBC5B76-A737-49A2-B533-66F2022C87AD}" srcOrd="0" destOrd="0" presId="urn:microsoft.com/office/officeart/2005/8/layout/hierarchy2"/>
    <dgm:cxn modelId="{368263CB-8ABA-4DFC-B763-50157C96990C}" type="presOf" srcId="{597EB83F-9AF9-4A72-80A3-732912F27C6D}" destId="{1FDB852C-60D2-4512-8688-DBBE489C7C32}" srcOrd="1" destOrd="0" presId="urn:microsoft.com/office/officeart/2005/8/layout/hierarchy2"/>
    <dgm:cxn modelId="{61296CDE-DE3B-4E8A-940A-A634DA8CA288}" type="presOf" srcId="{F1D4A2FF-1ED4-48C6-8293-904F41872AF1}" destId="{881DB251-9FB1-4300-9BCC-5ED061EBD6BA}" srcOrd="1" destOrd="0" presId="urn:microsoft.com/office/officeart/2005/8/layout/hierarchy2"/>
    <dgm:cxn modelId="{60CA007E-29A4-488C-85A6-AC3FC4327457}" type="presOf" srcId="{24E98E51-90AC-468F-867A-C952D6FD5668}" destId="{37C38F7E-4D19-426C-A64E-1CBDFC363BB7}" srcOrd="0" destOrd="0" presId="urn:microsoft.com/office/officeart/2005/8/layout/hierarchy2"/>
    <dgm:cxn modelId="{83AF5541-2B2E-4E45-8579-0AB5B8F7F8BF}" type="presOf" srcId="{99F72719-26C5-43AC-9154-CEFFF5CEB37E}" destId="{A8464F86-5444-4B1D-8904-D5D84FB93A63}" srcOrd="0" destOrd="0" presId="urn:microsoft.com/office/officeart/2005/8/layout/hierarchy2"/>
    <dgm:cxn modelId="{D64B3ECC-595C-402A-A748-A8A4C95344A5}"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F570560E-7DF0-4AE1-BF21-5D001FE64BBF}" type="presOf" srcId="{C72AA88C-4AEE-412B-ABBF-33D17A0AD941}" destId="{C0DFBE07-132A-42A3-A5E2-F594000B2340}"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8E5D0C1E-340C-415A-8296-3CC3FD52A4CD}" type="presOf" srcId="{559D18E3-752D-4EE1-9939-C38FEFFAE5A4}" destId="{9EFBE792-9572-41CC-B394-D06BBCFDDEA7}" srcOrd="0" destOrd="0" presId="urn:microsoft.com/office/officeart/2005/8/layout/hierarchy2"/>
    <dgm:cxn modelId="{9126447D-1B71-41EB-BCA3-109BF715ACE2}" type="presOf" srcId="{99F72719-26C5-43AC-9154-CEFFF5CEB37E}" destId="{ECBF6DD1-22FB-4942-9A69-C2E334F2B933}" srcOrd="1" destOrd="0" presId="urn:microsoft.com/office/officeart/2005/8/layout/hierarchy2"/>
    <dgm:cxn modelId="{D98EEA87-B538-428A-9702-AA38CA12730E}" type="presOf" srcId="{9E6B55FE-E53C-49DC-B515-C2397BEC2CAB}" destId="{288590B9-AA3F-44E1-86EF-EEFFCBA51BD5}" srcOrd="0" destOrd="0" presId="urn:microsoft.com/office/officeart/2005/8/layout/hierarchy2"/>
    <dgm:cxn modelId="{EF8B56BD-898E-48A1-BAA4-12181761DCD1}" type="presOf" srcId="{F1D4A2FF-1ED4-48C6-8293-904F41872AF1}" destId="{215E04C8-8ADC-4870-8072-6C6871A934E8}" srcOrd="0" destOrd="0" presId="urn:microsoft.com/office/officeart/2005/8/layout/hierarchy2"/>
    <dgm:cxn modelId="{FDA8FEF8-8FC5-4CAA-BEA6-E016E6AE752D}" type="presOf" srcId="{6EAA9C23-3A78-4C27-AAC9-504C071FA2D8}" destId="{FFF314B7-9492-4462-8B1C-7BC33784FA0A}" srcOrd="0" destOrd="0" presId="urn:microsoft.com/office/officeart/2005/8/layout/hierarchy2"/>
    <dgm:cxn modelId="{7A052F90-1327-48C0-998F-9B1034BF9179}" type="presOf" srcId="{559B25C1-457C-4CA8-A035-1849D9779D21}" destId="{858F7110-3310-4783-BBA8-7EC1E711C660}" srcOrd="0" destOrd="0" presId="urn:microsoft.com/office/officeart/2005/8/layout/hierarchy2"/>
    <dgm:cxn modelId="{3495C6D5-C064-499B-AD3F-8EB95C51E02D}" type="presOf" srcId="{913E8ED9-5793-4239-BAD8-A00A3159E04D}" destId="{A21B35AB-A6E7-40B0-A48C-F2137E09EDE9}" srcOrd="0" destOrd="0" presId="urn:microsoft.com/office/officeart/2005/8/layout/hierarchy2"/>
    <dgm:cxn modelId="{F595C315-C0F9-4E94-9E15-127AAF5978CE}" type="presOf" srcId="{C72AA88C-4AEE-412B-ABBF-33D17A0AD941}" destId="{8E5DD861-D493-4A0A-B81E-EB2108ED9BB3}" srcOrd="0" destOrd="0" presId="urn:microsoft.com/office/officeart/2005/8/layout/hierarchy2"/>
    <dgm:cxn modelId="{9894B238-4696-4D03-ADDE-7A360C367A93}" type="presOf" srcId="{1489036D-A9DA-40B5-957F-936B4A348264}" destId="{D2E89353-C1DC-4D8C-81F7-770019C69DEF}" srcOrd="1" destOrd="0" presId="urn:microsoft.com/office/officeart/2005/8/layout/hierarchy2"/>
    <dgm:cxn modelId="{4ACD011B-DD47-47DD-8A46-E027D0979EA8}" type="presOf" srcId="{1489036D-A9DA-40B5-957F-936B4A348264}" destId="{EBFADA6F-FD50-43FB-87CB-15B1D9AA94CD}"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6F5E6986-98D6-48C9-9FDD-C855D12C46AD}" type="presOf" srcId="{DD6977A0-3802-4240-88A2-691E7C2C48A6}" destId="{6F424515-AE64-4689-98CF-DEE19DC54531}" srcOrd="1" destOrd="0" presId="urn:microsoft.com/office/officeart/2005/8/layout/hierarchy2"/>
    <dgm:cxn modelId="{90C74C76-0B9A-46D6-8048-948F7909E17E}" type="presOf" srcId="{AD7B3DA5-2EE7-42E6-A405-E9204AD083F8}" destId="{B96A10A5-DFF5-46F1-944C-3675766C550F}" srcOrd="0" destOrd="0" presId="urn:microsoft.com/office/officeart/2005/8/layout/hierarchy2"/>
    <dgm:cxn modelId="{A419D179-098B-484E-A1BB-F8DB222B39AB}" type="presOf" srcId="{16244E34-B2A7-4CB0-B85E-995BCA75C3E6}" destId="{D91136A0-BBA5-4033-85D4-E551E48A4097}" srcOrd="0" destOrd="0" presId="urn:microsoft.com/office/officeart/2005/8/layout/hierarchy2"/>
    <dgm:cxn modelId="{BA1283EA-B2C1-47F2-908E-07364163FB96}" type="presOf" srcId="{559D18E3-752D-4EE1-9939-C38FEFFAE5A4}" destId="{E36A5456-E43A-492B-ABAE-06F81987E8E0}" srcOrd="1" destOrd="0" presId="urn:microsoft.com/office/officeart/2005/8/layout/hierarchy2"/>
    <dgm:cxn modelId="{7A47B76B-7C71-47A8-8E3E-F7C7BC22F0AF}" type="presOf" srcId="{139FBCB0-87C1-4D19-9898-BB48C99D5614}" destId="{2D4C1DD3-7A1B-4669-AB42-72A65ACFF1A8}" srcOrd="1" destOrd="0" presId="urn:microsoft.com/office/officeart/2005/8/layout/hierarchy2"/>
    <dgm:cxn modelId="{C8F6D50A-0FB5-4BBE-A403-C6BB950D3369}" type="presOf" srcId="{597EB83F-9AF9-4A72-80A3-732912F27C6D}" destId="{D955C53B-B716-4B38-9366-F9DF3D076BCB}" srcOrd="0" destOrd="0" presId="urn:microsoft.com/office/officeart/2005/8/layout/hierarchy2"/>
    <dgm:cxn modelId="{F2FE6414-0D5B-4C1B-9752-966BE8354868}" type="presOf" srcId="{65626F29-AB7F-4A3E-92D9-6AFC55134C2D}" destId="{76D26D6D-EDAF-4C52-8B4D-841B0D968087}" srcOrd="0" destOrd="0" presId="urn:microsoft.com/office/officeart/2005/8/layout/hierarchy2"/>
    <dgm:cxn modelId="{FDA965C0-A2CB-420E-B9CF-69B39EB08766}" type="presOf" srcId="{0B7CF66D-0A27-42E3-AC6D-2DB726B0F1E6}" destId="{F84282DA-A190-4AE4-80A2-887CA41C8DE9}" srcOrd="0" destOrd="0" presId="urn:microsoft.com/office/officeart/2005/8/layout/hierarchy2"/>
    <dgm:cxn modelId="{68CB7ADD-4EEB-416E-8FCD-ED705637D2F2}" type="presOf" srcId="{4D72C498-B5D7-4A5E-9949-13D4BDD70C79}" destId="{3F3231AA-D37A-47E2-AA64-F3C7B7B2954D}"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A31485B9-3083-4B7B-8DB7-09817CB45768}" type="presOf" srcId="{495223E1-057C-40FA-B321-DB15D7B7BF1E}" destId="{98EDA116-065D-473B-983B-F7A1A4E0692D}"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BBA3FE7E-FAE0-484C-A8B8-D11893A051B4}" type="presOf" srcId="{FDC9356B-5836-435E-BB19-C94DC8F3D3EF}" destId="{D63F150D-0E96-4C27-A427-95C317656D1D}" srcOrd="0" destOrd="0" presId="urn:microsoft.com/office/officeart/2005/8/layout/hierarchy2"/>
    <dgm:cxn modelId="{89937617-F824-4761-B330-EB592DBFE4E5}" type="presOf" srcId="{3FE4910D-602C-4A72-BB9E-A3BE3A3A0E78}" destId="{F14A685D-1E0D-4B4F-8491-096DFB19D677}" srcOrd="1" destOrd="0" presId="urn:microsoft.com/office/officeart/2005/8/layout/hierarchy2"/>
    <dgm:cxn modelId="{4E61F688-14D6-419D-A3FF-0A96DE55997B}" type="presOf" srcId="{DD6977A0-3802-4240-88A2-691E7C2C48A6}" destId="{968AF4BE-4974-4BD5-85C7-35A0B47C6F8A}"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B2053CD4-ACA3-4ED7-87E6-AC4539353387}" type="presOf" srcId="{90721A67-6AD1-4A80-A90E-9D77E7AD4E6D}" destId="{2D8842D7-E959-42FA-BA94-C6E6A8D46F08}" srcOrd="0" destOrd="0" presId="urn:microsoft.com/office/officeart/2005/8/layout/hierarchy2"/>
    <dgm:cxn modelId="{373C9C9B-0BB3-46B5-9FEA-21057202BFFF}" type="presOf" srcId="{CFFF95AD-6A3E-4156-870B-74376FA448BF}" destId="{DE27DD97-4305-47FC-AFB0-35E1E791B27F}"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00C2873B-56F6-4A3F-9B71-07F1746EB457}" type="presOf" srcId="{B13E7694-BD7E-4ACD-8A25-288621413B33}" destId="{D36435EE-5DD9-4CB1-80E2-64E88C5269A2}" srcOrd="0" destOrd="0" presId="urn:microsoft.com/office/officeart/2005/8/layout/hierarchy2"/>
    <dgm:cxn modelId="{DA89EE35-AC34-4A3F-9678-8D2A96C3EA05}" type="presOf" srcId="{B13E7694-BD7E-4ACD-8A25-288621413B33}" destId="{2FF43323-1B88-4D6E-A12C-28C1BD2304F7}"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1C861305-6324-43CD-A20E-0D35BB6C0BB8}" type="presOf" srcId="{3FE4910D-602C-4A72-BB9E-A3BE3A3A0E78}" destId="{C26101A3-172C-4AFD-8AA5-00EF71442597}" srcOrd="0" destOrd="0" presId="urn:microsoft.com/office/officeart/2005/8/layout/hierarchy2"/>
    <dgm:cxn modelId="{1FA594B7-1324-44BD-BC2D-F34A10650302}" type="presParOf" srcId="{76D26D6D-EDAF-4C52-8B4D-841B0D968087}" destId="{F8FABF40-7E53-41D6-A584-A511DC78C1BE}" srcOrd="0" destOrd="0" presId="urn:microsoft.com/office/officeart/2005/8/layout/hierarchy2"/>
    <dgm:cxn modelId="{9FA43EC0-4147-4A36-A750-09A2BADD2310}" type="presParOf" srcId="{F8FABF40-7E53-41D6-A584-A511DC78C1BE}" destId="{2D8842D7-E959-42FA-BA94-C6E6A8D46F08}" srcOrd="0" destOrd="0" presId="urn:microsoft.com/office/officeart/2005/8/layout/hierarchy2"/>
    <dgm:cxn modelId="{88D29856-4467-417E-BA60-8797AB5802E1}" type="presParOf" srcId="{F8FABF40-7E53-41D6-A584-A511DC78C1BE}" destId="{BE75B47B-3650-4F5E-B461-4EF0A961DD5A}" srcOrd="1" destOrd="0" presId="urn:microsoft.com/office/officeart/2005/8/layout/hierarchy2"/>
    <dgm:cxn modelId="{BA949A22-CDAB-4DB7-B4DA-6C701CE3F872}" type="presParOf" srcId="{BE75B47B-3650-4F5E-B461-4EF0A961DD5A}" destId="{F84282DA-A190-4AE4-80A2-887CA41C8DE9}" srcOrd="0" destOrd="0" presId="urn:microsoft.com/office/officeart/2005/8/layout/hierarchy2"/>
    <dgm:cxn modelId="{1C38D128-822C-438E-BF2C-0DB98E58BE04}" type="presParOf" srcId="{F84282DA-A190-4AE4-80A2-887CA41C8DE9}" destId="{C296F982-F6F0-4728-ADF2-DC91F37071EA}" srcOrd="0" destOrd="0" presId="urn:microsoft.com/office/officeart/2005/8/layout/hierarchy2"/>
    <dgm:cxn modelId="{0224D002-EF9A-4F0C-95D6-114EB440E71D}" type="presParOf" srcId="{BE75B47B-3650-4F5E-B461-4EF0A961DD5A}" destId="{CF42DF83-DDC9-476D-B33D-59E7CA944A5E}" srcOrd="1" destOrd="0" presId="urn:microsoft.com/office/officeart/2005/8/layout/hierarchy2"/>
    <dgm:cxn modelId="{5A7BD9AC-9AC5-4923-810C-7EC368AA5F36}" type="presParOf" srcId="{CF42DF83-DDC9-476D-B33D-59E7CA944A5E}" destId="{B96A10A5-DFF5-46F1-944C-3675766C550F}" srcOrd="0" destOrd="0" presId="urn:microsoft.com/office/officeart/2005/8/layout/hierarchy2"/>
    <dgm:cxn modelId="{893F2180-8E90-4BDC-9BA1-5BE8A1F7E20C}" type="presParOf" srcId="{CF42DF83-DDC9-476D-B33D-59E7CA944A5E}" destId="{4F298BFB-1885-4076-9A22-AC9C0889C64B}" srcOrd="1" destOrd="0" presId="urn:microsoft.com/office/officeart/2005/8/layout/hierarchy2"/>
    <dgm:cxn modelId="{F10A1316-804F-4005-9210-6CCA3C8A96AE}" type="presParOf" srcId="{4F298BFB-1885-4076-9A22-AC9C0889C64B}" destId="{C26101A3-172C-4AFD-8AA5-00EF71442597}" srcOrd="0" destOrd="0" presId="urn:microsoft.com/office/officeart/2005/8/layout/hierarchy2"/>
    <dgm:cxn modelId="{8DE1064B-5134-4C6D-B7F7-E3AEFBCFB402}" type="presParOf" srcId="{C26101A3-172C-4AFD-8AA5-00EF71442597}" destId="{F14A685D-1E0D-4B4F-8491-096DFB19D677}" srcOrd="0" destOrd="0" presId="urn:microsoft.com/office/officeart/2005/8/layout/hierarchy2"/>
    <dgm:cxn modelId="{51FCC623-5EA7-44DA-A2F4-914B397778D0}" type="presParOf" srcId="{4F298BFB-1885-4076-9A22-AC9C0889C64B}" destId="{F368639D-315F-4154-88B1-6A5B912D6526}" srcOrd="1" destOrd="0" presId="urn:microsoft.com/office/officeart/2005/8/layout/hierarchy2"/>
    <dgm:cxn modelId="{4316D996-CAC5-48E5-BC30-8441EE48BB38}" type="presParOf" srcId="{F368639D-315F-4154-88B1-6A5B912D6526}" destId="{3F3231AA-D37A-47E2-AA64-F3C7B7B2954D}" srcOrd="0" destOrd="0" presId="urn:microsoft.com/office/officeart/2005/8/layout/hierarchy2"/>
    <dgm:cxn modelId="{9DA134AA-9DB7-46CA-B8AA-04DA0BCAB59D}" type="presParOf" srcId="{F368639D-315F-4154-88B1-6A5B912D6526}" destId="{397AEE95-8A0C-4187-A00A-9EB934AA598C}" srcOrd="1" destOrd="0" presId="urn:microsoft.com/office/officeart/2005/8/layout/hierarchy2"/>
    <dgm:cxn modelId="{E63CE8D2-18FE-4296-B296-E4D916880B51}" type="presParOf" srcId="{397AEE95-8A0C-4187-A00A-9EB934AA598C}" destId="{968AF4BE-4974-4BD5-85C7-35A0B47C6F8A}" srcOrd="0" destOrd="0" presId="urn:microsoft.com/office/officeart/2005/8/layout/hierarchy2"/>
    <dgm:cxn modelId="{3D4BB478-632D-478A-8E88-B06295F6995C}" type="presParOf" srcId="{968AF4BE-4974-4BD5-85C7-35A0B47C6F8A}" destId="{6F424515-AE64-4689-98CF-DEE19DC54531}" srcOrd="0" destOrd="0" presId="urn:microsoft.com/office/officeart/2005/8/layout/hierarchy2"/>
    <dgm:cxn modelId="{C44AC388-F972-451D-82D6-B1F4995C0A3F}" type="presParOf" srcId="{397AEE95-8A0C-4187-A00A-9EB934AA598C}" destId="{EB924A49-A3F3-497C-ACC4-327EDE264F60}" srcOrd="1" destOrd="0" presId="urn:microsoft.com/office/officeart/2005/8/layout/hierarchy2"/>
    <dgm:cxn modelId="{5D7F77DE-BC52-4C10-B6F6-0D52BC854C23}" type="presParOf" srcId="{EB924A49-A3F3-497C-ACC4-327EDE264F60}" destId="{D63F150D-0E96-4C27-A427-95C317656D1D}" srcOrd="0" destOrd="0" presId="urn:microsoft.com/office/officeart/2005/8/layout/hierarchy2"/>
    <dgm:cxn modelId="{7B91E4D0-0DA2-4E0B-8E89-D76F11B925B0}" type="presParOf" srcId="{EB924A49-A3F3-497C-ACC4-327EDE264F60}" destId="{1491B2AE-5B55-45CE-B988-8E12BEB8BF55}" srcOrd="1" destOrd="0" presId="urn:microsoft.com/office/officeart/2005/8/layout/hierarchy2"/>
    <dgm:cxn modelId="{3A5B4EC9-4C35-4FF2-95FA-A60FDA32E465}" type="presParOf" srcId="{397AEE95-8A0C-4187-A00A-9EB934AA598C}" destId="{AEBC5B76-A737-49A2-B533-66F2022C87AD}" srcOrd="2" destOrd="0" presId="urn:microsoft.com/office/officeart/2005/8/layout/hierarchy2"/>
    <dgm:cxn modelId="{8D83CD55-790E-4CB3-B161-F61F101DDA88}" type="presParOf" srcId="{AEBC5B76-A737-49A2-B533-66F2022C87AD}" destId="{2D4C1DD3-7A1B-4669-AB42-72A65ACFF1A8}" srcOrd="0" destOrd="0" presId="urn:microsoft.com/office/officeart/2005/8/layout/hierarchy2"/>
    <dgm:cxn modelId="{BE6B8315-87EA-439D-B64A-C557BE394FBF}" type="presParOf" srcId="{397AEE95-8A0C-4187-A00A-9EB934AA598C}" destId="{9F7C6272-585E-4DDA-B1DC-EB4580AF2AB2}" srcOrd="3" destOrd="0" presId="urn:microsoft.com/office/officeart/2005/8/layout/hierarchy2"/>
    <dgm:cxn modelId="{11019429-ED63-410F-9FD5-7C21D2DA3848}" type="presParOf" srcId="{9F7C6272-585E-4DDA-B1DC-EB4580AF2AB2}" destId="{DE27DD97-4305-47FC-AFB0-35E1E791B27F}" srcOrd="0" destOrd="0" presId="urn:microsoft.com/office/officeart/2005/8/layout/hierarchy2"/>
    <dgm:cxn modelId="{5BC9ED03-7A0A-4FA0-8573-709935624ACC}" type="presParOf" srcId="{9F7C6272-585E-4DDA-B1DC-EB4580AF2AB2}" destId="{4A028989-708D-4CC4-885B-928EC3B6636B}" srcOrd="1" destOrd="0" presId="urn:microsoft.com/office/officeart/2005/8/layout/hierarchy2"/>
    <dgm:cxn modelId="{48653B2F-750C-4D2E-AE71-CC55E49222B7}" type="presParOf" srcId="{4A028989-708D-4CC4-885B-928EC3B6636B}" destId="{EBFADA6F-FD50-43FB-87CB-15B1D9AA94CD}" srcOrd="0" destOrd="0" presId="urn:microsoft.com/office/officeart/2005/8/layout/hierarchy2"/>
    <dgm:cxn modelId="{02920B97-9F39-4CE6-A3F3-A5F3438C707B}" type="presParOf" srcId="{EBFADA6F-FD50-43FB-87CB-15B1D9AA94CD}" destId="{D2E89353-C1DC-4D8C-81F7-770019C69DEF}" srcOrd="0" destOrd="0" presId="urn:microsoft.com/office/officeart/2005/8/layout/hierarchy2"/>
    <dgm:cxn modelId="{C1E454B4-5623-4731-9FEF-0F42E3EC11D2}" type="presParOf" srcId="{4A028989-708D-4CC4-885B-928EC3B6636B}" destId="{CC9BC564-3787-4383-9FFC-61D9D0588B21}" srcOrd="1" destOrd="0" presId="urn:microsoft.com/office/officeart/2005/8/layout/hierarchy2"/>
    <dgm:cxn modelId="{54176FB4-0918-43E3-9B86-5F4959490C28}" type="presParOf" srcId="{CC9BC564-3787-4383-9FFC-61D9D0588B21}" destId="{858F7110-3310-4783-BBA8-7EC1E711C660}" srcOrd="0" destOrd="0" presId="urn:microsoft.com/office/officeart/2005/8/layout/hierarchy2"/>
    <dgm:cxn modelId="{5B40E646-E59A-4F08-8B33-44C6993C54F8}" type="presParOf" srcId="{CC9BC564-3787-4383-9FFC-61D9D0588B21}" destId="{65C1A66E-C56C-4171-AB97-8297D46BDB88}" srcOrd="1" destOrd="0" presId="urn:microsoft.com/office/officeart/2005/8/layout/hierarchy2"/>
    <dgm:cxn modelId="{8008D604-CE28-4EAC-9A69-3DC6EBDEEC72}" type="presParOf" srcId="{397AEE95-8A0C-4187-A00A-9EB934AA598C}" destId="{9EFBE792-9572-41CC-B394-D06BBCFDDEA7}" srcOrd="4" destOrd="0" presId="urn:microsoft.com/office/officeart/2005/8/layout/hierarchy2"/>
    <dgm:cxn modelId="{2C6538A1-63C3-4EDC-B888-4378A44AB465}" type="presParOf" srcId="{9EFBE792-9572-41CC-B394-D06BBCFDDEA7}" destId="{E36A5456-E43A-492B-ABAE-06F81987E8E0}" srcOrd="0" destOrd="0" presId="urn:microsoft.com/office/officeart/2005/8/layout/hierarchy2"/>
    <dgm:cxn modelId="{610F2378-1F3C-4700-9DF2-D43B853F7945}" type="presParOf" srcId="{397AEE95-8A0C-4187-A00A-9EB934AA598C}" destId="{6D225540-AFA0-415E-A130-ABE75225B256}" srcOrd="5" destOrd="0" presId="urn:microsoft.com/office/officeart/2005/8/layout/hierarchy2"/>
    <dgm:cxn modelId="{4FA83241-B9E9-4661-ACE4-1843358B6B3E}" type="presParOf" srcId="{6D225540-AFA0-415E-A130-ABE75225B256}" destId="{37C38F7E-4D19-426C-A64E-1CBDFC363BB7}" srcOrd="0" destOrd="0" presId="urn:microsoft.com/office/officeart/2005/8/layout/hierarchy2"/>
    <dgm:cxn modelId="{CCD3C144-A057-48A0-9BEE-ED1C923E2E8E}" type="presParOf" srcId="{6D225540-AFA0-415E-A130-ABE75225B256}" destId="{F4349A4C-5F5C-42E6-B925-D581139B19CA}" srcOrd="1" destOrd="0" presId="urn:microsoft.com/office/officeart/2005/8/layout/hierarchy2"/>
    <dgm:cxn modelId="{88481E88-C742-43ED-A1F0-2779B16F97A6}" type="presParOf" srcId="{BE75B47B-3650-4F5E-B461-4EF0A961DD5A}" destId="{A8464F86-5444-4B1D-8904-D5D84FB93A63}" srcOrd="2" destOrd="0" presId="urn:microsoft.com/office/officeart/2005/8/layout/hierarchy2"/>
    <dgm:cxn modelId="{EF7A5BFF-BFA6-4DEF-9B75-6C61FC1BA984}" type="presParOf" srcId="{A8464F86-5444-4B1D-8904-D5D84FB93A63}" destId="{ECBF6DD1-22FB-4942-9A69-C2E334F2B933}" srcOrd="0" destOrd="0" presId="urn:microsoft.com/office/officeart/2005/8/layout/hierarchy2"/>
    <dgm:cxn modelId="{29D2FFBA-BA03-4AA5-8256-8892208809BF}" type="presParOf" srcId="{BE75B47B-3650-4F5E-B461-4EF0A961DD5A}" destId="{E0C7B8DF-83A1-45D9-B9D9-9ED1C37E4CA4}" srcOrd="3" destOrd="0" presId="urn:microsoft.com/office/officeart/2005/8/layout/hierarchy2"/>
    <dgm:cxn modelId="{65D043A4-69E8-4456-9951-DA834A17DA2A}" type="presParOf" srcId="{E0C7B8DF-83A1-45D9-B9D9-9ED1C37E4CA4}" destId="{FFF314B7-9492-4462-8B1C-7BC33784FA0A}" srcOrd="0" destOrd="0" presId="urn:microsoft.com/office/officeart/2005/8/layout/hierarchy2"/>
    <dgm:cxn modelId="{6B384A51-F370-476D-B92B-39663D382B66}" type="presParOf" srcId="{E0C7B8DF-83A1-45D9-B9D9-9ED1C37E4CA4}" destId="{F4FA03A4-3DA6-47F7-9A77-3B374796CB77}" srcOrd="1" destOrd="0" presId="urn:microsoft.com/office/officeart/2005/8/layout/hierarchy2"/>
    <dgm:cxn modelId="{EBABF686-EB63-478A-B69C-C20DC387DF55}" type="presParOf" srcId="{F4FA03A4-3DA6-47F7-9A77-3B374796CB77}" destId="{8E5DD861-D493-4A0A-B81E-EB2108ED9BB3}" srcOrd="0" destOrd="0" presId="urn:microsoft.com/office/officeart/2005/8/layout/hierarchy2"/>
    <dgm:cxn modelId="{8C07104C-D389-464D-A1CD-B90AC5C2F576}" type="presParOf" srcId="{8E5DD861-D493-4A0A-B81E-EB2108ED9BB3}" destId="{C0DFBE07-132A-42A3-A5E2-F594000B2340}" srcOrd="0" destOrd="0" presId="urn:microsoft.com/office/officeart/2005/8/layout/hierarchy2"/>
    <dgm:cxn modelId="{E95E45D5-1BF0-413F-A77C-6EFD05A197F4}" type="presParOf" srcId="{F4FA03A4-3DA6-47F7-9A77-3B374796CB77}" destId="{D48AA310-08E8-41B2-9889-9054306545F3}" srcOrd="1" destOrd="0" presId="urn:microsoft.com/office/officeart/2005/8/layout/hierarchy2"/>
    <dgm:cxn modelId="{F381ABD7-08C8-4B08-8E4D-2B98D9D5AF8B}" type="presParOf" srcId="{D48AA310-08E8-41B2-9889-9054306545F3}" destId="{A21B35AB-A6E7-40B0-A48C-F2137E09EDE9}" srcOrd="0" destOrd="0" presId="urn:microsoft.com/office/officeart/2005/8/layout/hierarchy2"/>
    <dgm:cxn modelId="{C384F1E8-515B-436C-B410-EDE3C57C4020}" type="presParOf" srcId="{D48AA310-08E8-41B2-9889-9054306545F3}" destId="{8B5CE3EF-0622-44C1-849C-2057D356BCBF}" srcOrd="1" destOrd="0" presId="urn:microsoft.com/office/officeart/2005/8/layout/hierarchy2"/>
    <dgm:cxn modelId="{71BD6178-5C5C-4AED-8145-F40B194FEBC9}" type="presParOf" srcId="{F4FA03A4-3DA6-47F7-9A77-3B374796CB77}" destId="{D36435EE-5DD9-4CB1-80E2-64E88C5269A2}" srcOrd="2" destOrd="0" presId="urn:microsoft.com/office/officeart/2005/8/layout/hierarchy2"/>
    <dgm:cxn modelId="{258461BB-15C2-4162-85EE-C7D1E2574C39}" type="presParOf" srcId="{D36435EE-5DD9-4CB1-80E2-64E88C5269A2}" destId="{2FF43323-1B88-4D6E-A12C-28C1BD2304F7}" srcOrd="0" destOrd="0" presId="urn:microsoft.com/office/officeart/2005/8/layout/hierarchy2"/>
    <dgm:cxn modelId="{16F1BA4F-34FC-4246-92C9-7C65AE1C911B}" type="presParOf" srcId="{F4FA03A4-3DA6-47F7-9A77-3B374796CB77}" destId="{36D12C6A-C33F-444D-985E-C87528F365EF}" srcOrd="3" destOrd="0" presId="urn:microsoft.com/office/officeart/2005/8/layout/hierarchy2"/>
    <dgm:cxn modelId="{9FA1C401-8334-4CEF-8744-076CB9334B1A}" type="presParOf" srcId="{36D12C6A-C33F-444D-985E-C87528F365EF}" destId="{D91136A0-BBA5-4033-85D4-E551E48A4097}" srcOrd="0" destOrd="0" presId="urn:microsoft.com/office/officeart/2005/8/layout/hierarchy2"/>
    <dgm:cxn modelId="{0A078C19-F585-4CDE-B59C-0C07FB845A97}" type="presParOf" srcId="{36D12C6A-C33F-444D-985E-C87528F365EF}" destId="{18A8A596-414D-45EC-82A0-4CE6CE2BCEAF}" srcOrd="1" destOrd="0" presId="urn:microsoft.com/office/officeart/2005/8/layout/hierarchy2"/>
    <dgm:cxn modelId="{0CD0183D-3E40-444A-9612-F858C95CAA0F}" type="presParOf" srcId="{F4FA03A4-3DA6-47F7-9A77-3B374796CB77}" destId="{215E04C8-8ADC-4870-8072-6C6871A934E8}" srcOrd="4" destOrd="0" presId="urn:microsoft.com/office/officeart/2005/8/layout/hierarchy2"/>
    <dgm:cxn modelId="{568B32B8-CF34-4090-84DA-8BEB355D7036}" type="presParOf" srcId="{215E04C8-8ADC-4870-8072-6C6871A934E8}" destId="{881DB251-9FB1-4300-9BCC-5ED061EBD6BA}" srcOrd="0" destOrd="0" presId="urn:microsoft.com/office/officeart/2005/8/layout/hierarchy2"/>
    <dgm:cxn modelId="{CCD595A6-6995-42DD-93BC-37DC43926E7B}" type="presParOf" srcId="{F4FA03A4-3DA6-47F7-9A77-3B374796CB77}" destId="{99095670-E0F4-480E-9255-5D1CF51C2306}" srcOrd="5" destOrd="0" presId="urn:microsoft.com/office/officeart/2005/8/layout/hierarchy2"/>
    <dgm:cxn modelId="{B01923D7-4DA8-4FF6-9C8A-A7C8CBE7B736}" type="presParOf" srcId="{99095670-E0F4-480E-9255-5D1CF51C2306}" destId="{288590B9-AA3F-44E1-86EF-EEFFCBA51BD5}" srcOrd="0" destOrd="0" presId="urn:microsoft.com/office/officeart/2005/8/layout/hierarchy2"/>
    <dgm:cxn modelId="{94DCDF8B-A155-455F-9F47-A7AE45171933}" type="presParOf" srcId="{99095670-E0F4-480E-9255-5D1CF51C2306}" destId="{C9ADEDFB-79EA-4185-B0EC-F6EC4D8F782E}" srcOrd="1" destOrd="0" presId="urn:microsoft.com/office/officeart/2005/8/layout/hierarchy2"/>
    <dgm:cxn modelId="{D1EDCFE1-7D85-46A2-AC65-1C66952EBEFA}" type="presParOf" srcId="{F4FA03A4-3DA6-47F7-9A77-3B374796CB77}" destId="{D955C53B-B716-4B38-9366-F9DF3D076BCB}" srcOrd="6" destOrd="0" presId="urn:microsoft.com/office/officeart/2005/8/layout/hierarchy2"/>
    <dgm:cxn modelId="{ACCE5F05-D76A-4FF6-9025-9470249FE26F}" type="presParOf" srcId="{D955C53B-B716-4B38-9366-F9DF3D076BCB}" destId="{1FDB852C-60D2-4512-8688-DBBE489C7C32}" srcOrd="0" destOrd="0" presId="urn:microsoft.com/office/officeart/2005/8/layout/hierarchy2"/>
    <dgm:cxn modelId="{A0391FD2-D44C-4D1B-88E1-1F8D1CC1E49C}" type="presParOf" srcId="{F4FA03A4-3DA6-47F7-9A77-3B374796CB77}" destId="{4D2DD327-F21E-40DF-89CF-2531CE508332}" srcOrd="7" destOrd="0" presId="urn:microsoft.com/office/officeart/2005/8/layout/hierarchy2"/>
    <dgm:cxn modelId="{9D539593-473B-4B54-B6D9-4280C97F03E6}" type="presParOf" srcId="{4D2DD327-F21E-40DF-89CF-2531CE508332}" destId="{98EDA116-065D-473B-983B-F7A1A4E0692D}" srcOrd="0" destOrd="0" presId="urn:microsoft.com/office/officeart/2005/8/layout/hierarchy2"/>
    <dgm:cxn modelId="{DA30028E-406A-4943-A9C1-60A3BBBA0529}"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54AAD79D-21E3-4A0E-9B9E-A73AA841FC85}" type="presOf" srcId="{7BC373CD-A346-4D76-9165-35DCB418DD6B}" destId="{4E10DB54-35ED-4D9F-B388-F6C78413B8E9}" srcOrd="0" destOrd="0" presId="urn:microsoft.com/office/officeart/2005/8/layout/hierarchy2"/>
    <dgm:cxn modelId="{BD8BEACB-8808-4E2D-9F35-EF4C7EC86736}" type="presOf" srcId="{83FAD934-5D5B-40FC-B3CA-D6105DE3D322}" destId="{8F195852-041E-423A-B5DF-8945941EB406}" srcOrd="0" destOrd="0" presId="urn:microsoft.com/office/officeart/2005/8/layout/hierarchy2"/>
    <dgm:cxn modelId="{5DEC3A28-D162-4AE7-B407-EE8C670AFC0F}" type="presOf" srcId="{7BC373CD-A346-4D76-9165-35DCB418DD6B}" destId="{F67B909A-A307-4E9B-9469-45A779E59A51}" srcOrd="1" destOrd="0" presId="urn:microsoft.com/office/officeart/2005/8/layout/hierarchy2"/>
    <dgm:cxn modelId="{3A85CFFD-A2CD-4C3B-AC45-8D179F5EE89C}" type="presOf" srcId="{DC7A1CA0-5D34-4F3B-A580-15CFD66EA796}" destId="{368F1645-5A66-45DB-B296-C23315AB7E22}" srcOrd="0" destOrd="0" presId="urn:microsoft.com/office/officeart/2005/8/layout/hierarchy2"/>
    <dgm:cxn modelId="{A0574279-1D96-4518-B01E-6C1731C10D01}" type="presOf" srcId="{3958656D-BDA3-48B8-B715-8A44FDE6304E}" destId="{2AEF7D3A-FF38-45BC-9B3E-D40CCE847072}"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9B2AF2D6-3BF8-44B0-800F-3B16EA7BF4EA}" type="presOf" srcId="{96FC7229-231F-4CA5-9914-6E9A83756569}" destId="{1906A700-A645-429B-8F9F-2A4F59D4835E}"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9313655E-3727-4EFE-BB5D-C0CC2A14BBEA}" type="presOf" srcId="{50BC2FEF-90AA-4887-A217-BCE929A4632A}" destId="{9F0B1A31-63BD-41F6-82FC-F5574A92E909}" srcOrd="1" destOrd="0" presId="urn:microsoft.com/office/officeart/2005/8/layout/hierarchy2"/>
    <dgm:cxn modelId="{0D7430B3-EE06-4D0A-BE6B-E43614A63999}" type="presOf" srcId="{45CDA3C7-8713-4369-838A-8B5F475DA36B}" destId="{A1B1FB24-4A19-4073-B3DA-7D6FAFFD6611}" srcOrd="0" destOrd="0" presId="urn:microsoft.com/office/officeart/2005/8/layout/hierarchy2"/>
    <dgm:cxn modelId="{B1C58321-1DCC-4398-A9D3-C91B11B02985}" type="presOf" srcId="{5E47499F-6F41-4F22-A420-01A675CE6103}" destId="{FB48A239-373B-4448-BD7F-C055FA9C8C48}" srcOrd="1" destOrd="0" presId="urn:microsoft.com/office/officeart/2005/8/layout/hierarchy2"/>
    <dgm:cxn modelId="{31754365-0A78-4E7D-84DE-BD869858273E}" type="presOf" srcId="{BABCE05A-4544-49DE-A70D-EBD4C2932AA1}" destId="{12FD7525-DB42-46F9-B8FD-D33568A05731}" srcOrd="1" destOrd="0" presId="urn:microsoft.com/office/officeart/2005/8/layout/hierarchy2"/>
    <dgm:cxn modelId="{4925AAA4-6454-49C3-81F4-0BF90C094C08}" type="presOf" srcId="{7B2890D2-36E9-4029-898C-FC7E72272380}" destId="{497DB5E4-8EF3-40EA-9803-E80F51F19C35}" srcOrd="0" destOrd="0" presId="urn:microsoft.com/office/officeart/2005/8/layout/hierarchy2"/>
    <dgm:cxn modelId="{542553E8-0841-4B7A-A674-75DD1BBCA744}" type="presOf" srcId="{9F4AA07C-F7C0-4EE0-B444-1A0A99B21C5A}" destId="{EB2274FC-15F8-41B7-935B-E389FD47AFD1}" srcOrd="0" destOrd="0" presId="urn:microsoft.com/office/officeart/2005/8/layout/hierarchy2"/>
    <dgm:cxn modelId="{258B6350-A539-4200-B433-5AFF7FD596C8}" type="presOf" srcId="{753D8466-5B43-4022-9EA6-80697AD791EF}" destId="{2938BCE4-55BC-4FA7-8B13-8D7362E71CAD}"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406C42B4-114F-4D38-8FC7-39B7F47E4A58}" type="presOf" srcId="{139FABCB-F47A-4731-86FD-9DEB34D850B8}" destId="{AB7C6CD4-FF75-4E23-A8C3-0A2318DBB1D6}"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F5D7ACB1-3DD7-4053-8EE7-A81444303773}" type="presOf" srcId="{86643E8D-F7CB-4F7B-B35A-FF26EACC433C}" destId="{419BEB18-32F6-4B18-9238-A8818FE634FC}" srcOrd="0" destOrd="0" presId="urn:microsoft.com/office/officeart/2005/8/layout/hierarchy2"/>
    <dgm:cxn modelId="{238EF418-3E2B-4513-AC5A-11E3FA394583}" type="presOf" srcId="{50BC2FEF-90AA-4887-A217-BCE929A4632A}" destId="{FDA47220-895B-4A69-B2BB-8BF8C016FF4B}" srcOrd="0" destOrd="0" presId="urn:microsoft.com/office/officeart/2005/8/layout/hierarchy2"/>
    <dgm:cxn modelId="{52663089-3185-43D9-89AD-126C04919152}" type="presOf" srcId="{753D8466-5B43-4022-9EA6-80697AD791EF}" destId="{A6341011-54EC-4E06-9306-EAF2DE56CD2C}" srcOrd="1" destOrd="0" presId="urn:microsoft.com/office/officeart/2005/8/layout/hierarchy2"/>
    <dgm:cxn modelId="{1553710E-033E-4701-A70D-8C2D5DF81623}" type="presOf" srcId="{80D7FF03-79A4-410F-8B98-6A9724B85CBA}" destId="{47ACED10-AF50-4A06-8AC5-32A97AE3B1C8}" srcOrd="0" destOrd="0" presId="urn:microsoft.com/office/officeart/2005/8/layout/hierarchy2"/>
    <dgm:cxn modelId="{82340CD9-DDFC-4F53-AC62-21958467E85A}" type="presOf" srcId="{F20EDC0B-CCE5-4D9D-9982-89A201087390}" destId="{674BA392-5914-4B78-A520-EE26D65D05C8}"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3B439DDA-3DBA-48C9-B463-FF9826E61BD3}" type="presOf" srcId="{83FAD934-5D5B-40FC-B3CA-D6105DE3D322}" destId="{19EBF599-727A-47CA-B105-7B4051DFB8C7}" srcOrd="1" destOrd="0" presId="urn:microsoft.com/office/officeart/2005/8/layout/hierarchy2"/>
    <dgm:cxn modelId="{E91CE514-DF7F-464C-B885-7E14423A29E7}" type="presOf" srcId="{5E47499F-6F41-4F22-A420-01A675CE6103}" destId="{E11C7B6F-7180-43A5-992E-3EA5851F2391}" srcOrd="0" destOrd="0" presId="urn:microsoft.com/office/officeart/2005/8/layout/hierarchy2"/>
    <dgm:cxn modelId="{FD05F567-BA7D-4BAC-9874-951E34239490}" type="presOf" srcId="{9F4AA07C-F7C0-4EE0-B444-1A0A99B21C5A}" destId="{87E32AC2-4577-44E3-BD84-D5E3BD970540}" srcOrd="1"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D1E138FA-48AF-4B04-8242-76E4FDC6F19D}" type="presOf" srcId="{F20EDC0B-CCE5-4D9D-9982-89A201087390}" destId="{CAE1C8E1-FF9C-459C-820F-5A372E5B5202}" srcOrd="1" destOrd="0" presId="urn:microsoft.com/office/officeart/2005/8/layout/hierarchy2"/>
    <dgm:cxn modelId="{C49C0E4E-0C7D-4752-A05A-6CC78393ED57}" type="presOf" srcId="{8B8178A4-03D0-4F83-88CD-9E6E781603E6}" destId="{C0C8DC8E-72DB-4A2E-A50E-DA1CA06D79E3}" srcOrd="0" destOrd="0" presId="urn:microsoft.com/office/officeart/2005/8/layout/hierarchy2"/>
    <dgm:cxn modelId="{E67E8045-BF11-4A6C-832B-3E93A626B1B0}" type="presOf" srcId="{5AA90255-5B35-44C4-B702-E81F223BEFD8}" destId="{3985982F-35AF-48B0-84C6-0C8F1D9EF2FA}" srcOrd="0" destOrd="0" presId="urn:microsoft.com/office/officeart/2005/8/layout/hierarchy2"/>
    <dgm:cxn modelId="{B23FBF68-1500-44BC-A8A6-3E0F7ADAAF81}" type="presOf" srcId="{D4D9B399-9B7F-46DA-97B2-FED098F5DA6B}" destId="{6E6D9CAD-33D1-4ABE-986B-53D6D631EB94}" srcOrd="0" destOrd="0" presId="urn:microsoft.com/office/officeart/2005/8/layout/hierarchy2"/>
    <dgm:cxn modelId="{75F0D092-BC37-4E58-82D9-E94C74676FDF}" type="presOf" srcId="{B503AF60-5EB5-4190-8EFC-246E35833849}" destId="{F53448B5-447F-4F1A-81C6-1F0D19E192DD}" srcOrd="0" destOrd="0" presId="urn:microsoft.com/office/officeart/2005/8/layout/hierarchy2"/>
    <dgm:cxn modelId="{50331343-B866-4646-854A-01CEBFAEE5E8}" type="presOf" srcId="{BABCE05A-4544-49DE-A70D-EBD4C2932AA1}" destId="{B4361C68-E191-4E89-B0BD-BAD091626B5B}"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4CE301CD-89A8-41A8-9F17-DEC7FF5575CF}" srcId="{076B6350-4EE3-45E3-9904-173A771DF62A}" destId="{5AA90255-5B35-44C4-B702-E81F223BEFD8}" srcOrd="1" destOrd="0" parTransId="{2854FE16-3A46-47EE-A032-1136B67EB2C8}" sibTransId="{7B5E0C86-564B-4BB8-9398-E23143C8B801}"/>
    <dgm:cxn modelId="{754F85E9-816B-4B69-ADC5-DC999DB05022}" type="presOf" srcId="{139FABCB-F47A-4731-86FD-9DEB34D850B8}" destId="{86416187-05A5-41DD-ADA2-C443892DABB2}" srcOrd="1"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DD8EC124-1F4A-4B18-A524-2882E02E1F32}" type="presOf" srcId="{C3D618C2-BF81-4220-A584-D841429B7058}" destId="{CA6C5886-D1D3-4819-90BD-4BAC8F1EE87D}" srcOrd="0" destOrd="0" presId="urn:microsoft.com/office/officeart/2005/8/layout/hierarchy2"/>
    <dgm:cxn modelId="{0747E97B-4809-47A9-9ABE-00466E34FD90}" type="presOf" srcId="{076B6350-4EE3-45E3-9904-173A771DF62A}" destId="{BE306FCD-9806-4F30-B3B1-CA273857349C}" srcOrd="0" destOrd="0" presId="urn:microsoft.com/office/officeart/2005/8/layout/hierarchy2"/>
    <dgm:cxn modelId="{614FB5E0-5F2B-43EE-AD82-E25FF953BE8F}" type="presParOf" srcId="{BE306FCD-9806-4F30-B3B1-CA273857349C}" destId="{BC89B9CD-5E6C-4475-ADF6-F7C2D7A5A353}" srcOrd="0" destOrd="0" presId="urn:microsoft.com/office/officeart/2005/8/layout/hierarchy2"/>
    <dgm:cxn modelId="{175F46B3-D437-4614-93B8-F1FA9966941F}" type="presParOf" srcId="{BC89B9CD-5E6C-4475-ADF6-F7C2D7A5A353}" destId="{6E6D9CAD-33D1-4ABE-986B-53D6D631EB94}" srcOrd="0" destOrd="0" presId="urn:microsoft.com/office/officeart/2005/8/layout/hierarchy2"/>
    <dgm:cxn modelId="{D471D029-3208-4540-B067-0043799D477C}" type="presParOf" srcId="{BC89B9CD-5E6C-4475-ADF6-F7C2D7A5A353}" destId="{47C7FA5F-116D-41D5-BE1E-63389D526519}" srcOrd="1" destOrd="0" presId="urn:microsoft.com/office/officeart/2005/8/layout/hierarchy2"/>
    <dgm:cxn modelId="{1A02A684-2C02-4C9C-AB84-F843E79639F4}" type="presParOf" srcId="{47C7FA5F-116D-41D5-BE1E-63389D526519}" destId="{B4361C68-E191-4E89-B0BD-BAD091626B5B}" srcOrd="0" destOrd="0" presId="urn:microsoft.com/office/officeart/2005/8/layout/hierarchy2"/>
    <dgm:cxn modelId="{E7178946-45D4-43D4-B65D-3ADA0954D992}" type="presParOf" srcId="{B4361C68-E191-4E89-B0BD-BAD091626B5B}" destId="{12FD7525-DB42-46F9-B8FD-D33568A05731}" srcOrd="0" destOrd="0" presId="urn:microsoft.com/office/officeart/2005/8/layout/hierarchy2"/>
    <dgm:cxn modelId="{44368F3D-7E00-42FC-87A1-424750C0AA59}" type="presParOf" srcId="{47C7FA5F-116D-41D5-BE1E-63389D526519}" destId="{8D4B9DA0-8352-443E-AB23-4081880753A9}" srcOrd="1" destOrd="0" presId="urn:microsoft.com/office/officeart/2005/8/layout/hierarchy2"/>
    <dgm:cxn modelId="{768AFEB9-4154-47AD-957A-88226143345A}" type="presParOf" srcId="{8D4B9DA0-8352-443E-AB23-4081880753A9}" destId="{CA6C5886-D1D3-4819-90BD-4BAC8F1EE87D}" srcOrd="0" destOrd="0" presId="urn:microsoft.com/office/officeart/2005/8/layout/hierarchy2"/>
    <dgm:cxn modelId="{731C8A05-A4F7-4199-A903-156E60CACB10}" type="presParOf" srcId="{8D4B9DA0-8352-443E-AB23-4081880753A9}" destId="{9192797A-2A70-45CD-83CD-8CC844391943}" srcOrd="1" destOrd="0" presId="urn:microsoft.com/office/officeart/2005/8/layout/hierarchy2"/>
    <dgm:cxn modelId="{96DE534B-ECE5-4728-989D-E38FCABAD706}" type="presParOf" srcId="{47C7FA5F-116D-41D5-BE1E-63389D526519}" destId="{E11C7B6F-7180-43A5-992E-3EA5851F2391}" srcOrd="2" destOrd="0" presId="urn:microsoft.com/office/officeart/2005/8/layout/hierarchy2"/>
    <dgm:cxn modelId="{A533B32D-D3EF-4036-862E-2C9B6B08DE32}" type="presParOf" srcId="{E11C7B6F-7180-43A5-992E-3EA5851F2391}" destId="{FB48A239-373B-4448-BD7F-C055FA9C8C48}" srcOrd="0" destOrd="0" presId="urn:microsoft.com/office/officeart/2005/8/layout/hierarchy2"/>
    <dgm:cxn modelId="{34D5999D-6EEE-4F8F-A92C-4371D10798D1}" type="presParOf" srcId="{47C7FA5F-116D-41D5-BE1E-63389D526519}" destId="{49833578-BD56-4B76-A7B4-93C083AE7440}" srcOrd="3" destOrd="0" presId="urn:microsoft.com/office/officeart/2005/8/layout/hierarchy2"/>
    <dgm:cxn modelId="{73EDD224-BF12-4C0F-AD5B-94560AA5801A}" type="presParOf" srcId="{49833578-BD56-4B76-A7B4-93C083AE7440}" destId="{419BEB18-32F6-4B18-9238-A8818FE634FC}" srcOrd="0" destOrd="0" presId="urn:microsoft.com/office/officeart/2005/8/layout/hierarchy2"/>
    <dgm:cxn modelId="{B4AD05F3-5A0F-47C2-8DC9-F599D9E53C7F}" type="presParOf" srcId="{49833578-BD56-4B76-A7B4-93C083AE7440}" destId="{9606F08B-4F70-4EB6-983D-ED46C176903C}" srcOrd="1" destOrd="0" presId="urn:microsoft.com/office/officeart/2005/8/layout/hierarchy2"/>
    <dgm:cxn modelId="{043DCDE0-7CF5-4DE8-8F23-A611C12EACD1}" type="presParOf" srcId="{47C7FA5F-116D-41D5-BE1E-63389D526519}" destId="{8F195852-041E-423A-B5DF-8945941EB406}" srcOrd="4" destOrd="0" presId="urn:microsoft.com/office/officeart/2005/8/layout/hierarchy2"/>
    <dgm:cxn modelId="{2A828EB5-16B6-43B4-B2CA-11A3D6B1398D}" type="presParOf" srcId="{8F195852-041E-423A-B5DF-8945941EB406}" destId="{19EBF599-727A-47CA-B105-7B4051DFB8C7}" srcOrd="0" destOrd="0" presId="urn:microsoft.com/office/officeart/2005/8/layout/hierarchy2"/>
    <dgm:cxn modelId="{9AE2438E-23EC-4EC4-889C-4C27C950B1D6}" type="presParOf" srcId="{47C7FA5F-116D-41D5-BE1E-63389D526519}" destId="{5B0C94E8-6047-4A9D-A59D-4243CA01023B}" srcOrd="5" destOrd="0" presId="urn:microsoft.com/office/officeart/2005/8/layout/hierarchy2"/>
    <dgm:cxn modelId="{A47674A1-B920-4E17-86C9-AAD3DFE61C66}" type="presParOf" srcId="{5B0C94E8-6047-4A9D-A59D-4243CA01023B}" destId="{47ACED10-AF50-4A06-8AC5-32A97AE3B1C8}" srcOrd="0" destOrd="0" presId="urn:microsoft.com/office/officeart/2005/8/layout/hierarchy2"/>
    <dgm:cxn modelId="{F4ED3A26-0DE1-49B8-9C99-43A51ACC1484}" type="presParOf" srcId="{5B0C94E8-6047-4A9D-A59D-4243CA01023B}" destId="{51C9AA23-5208-47C4-9495-ED7DF43D7949}" srcOrd="1" destOrd="0" presId="urn:microsoft.com/office/officeart/2005/8/layout/hierarchy2"/>
    <dgm:cxn modelId="{24588F02-0377-4A40-BC47-CA7EAEF8745F}" type="presParOf" srcId="{BE306FCD-9806-4F30-B3B1-CA273857349C}" destId="{8658F2C1-2E33-4716-96CE-BB95A05DA53A}" srcOrd="1" destOrd="0" presId="urn:microsoft.com/office/officeart/2005/8/layout/hierarchy2"/>
    <dgm:cxn modelId="{F111DAE8-66B8-4C37-A3DD-DABD31D1740D}" type="presParOf" srcId="{8658F2C1-2E33-4716-96CE-BB95A05DA53A}" destId="{3985982F-35AF-48B0-84C6-0C8F1D9EF2FA}" srcOrd="0" destOrd="0" presId="urn:microsoft.com/office/officeart/2005/8/layout/hierarchy2"/>
    <dgm:cxn modelId="{EA6AD31E-D135-4F4E-9C9C-866F31BDE360}" type="presParOf" srcId="{8658F2C1-2E33-4716-96CE-BB95A05DA53A}" destId="{E962D45F-3934-4127-B852-040B19CBBED4}" srcOrd="1" destOrd="0" presId="urn:microsoft.com/office/officeart/2005/8/layout/hierarchy2"/>
    <dgm:cxn modelId="{65BDD9AD-44C8-43A1-98B4-F0600247F1D1}" type="presParOf" srcId="{E962D45F-3934-4127-B852-040B19CBBED4}" destId="{AB7C6CD4-FF75-4E23-A8C3-0A2318DBB1D6}" srcOrd="0" destOrd="0" presId="urn:microsoft.com/office/officeart/2005/8/layout/hierarchy2"/>
    <dgm:cxn modelId="{3D3B6F0B-18AD-4BDB-A473-4EC75E93CB70}" type="presParOf" srcId="{AB7C6CD4-FF75-4E23-A8C3-0A2318DBB1D6}" destId="{86416187-05A5-41DD-ADA2-C443892DABB2}" srcOrd="0" destOrd="0" presId="urn:microsoft.com/office/officeart/2005/8/layout/hierarchy2"/>
    <dgm:cxn modelId="{D3D65ADB-34D5-48E1-8163-F8051188372E}" type="presParOf" srcId="{E962D45F-3934-4127-B852-040B19CBBED4}" destId="{F5141415-821F-4342-AEDF-E9BC97E8B75D}" srcOrd="1" destOrd="0" presId="urn:microsoft.com/office/officeart/2005/8/layout/hierarchy2"/>
    <dgm:cxn modelId="{EEEAE739-653F-4DC3-8341-F1DC221262B8}" type="presParOf" srcId="{F5141415-821F-4342-AEDF-E9BC97E8B75D}" destId="{A1B1FB24-4A19-4073-B3DA-7D6FAFFD6611}" srcOrd="0" destOrd="0" presId="urn:microsoft.com/office/officeart/2005/8/layout/hierarchy2"/>
    <dgm:cxn modelId="{7C61A17E-40F0-461A-80E5-97F40EA13EA1}" type="presParOf" srcId="{F5141415-821F-4342-AEDF-E9BC97E8B75D}" destId="{1AAB8F11-CB53-4E23-8DA2-6135C0475A27}" srcOrd="1" destOrd="0" presId="urn:microsoft.com/office/officeart/2005/8/layout/hierarchy2"/>
    <dgm:cxn modelId="{54C79ECB-D2B5-4EFC-92AE-B179D0BAF209}" type="presParOf" srcId="{1AAB8F11-CB53-4E23-8DA2-6135C0475A27}" destId="{FDA47220-895B-4A69-B2BB-8BF8C016FF4B}" srcOrd="0" destOrd="0" presId="urn:microsoft.com/office/officeart/2005/8/layout/hierarchy2"/>
    <dgm:cxn modelId="{453BBA2D-1A5D-4B65-8682-6CCE74266E14}" type="presParOf" srcId="{FDA47220-895B-4A69-B2BB-8BF8C016FF4B}" destId="{9F0B1A31-63BD-41F6-82FC-F5574A92E909}" srcOrd="0" destOrd="0" presId="urn:microsoft.com/office/officeart/2005/8/layout/hierarchy2"/>
    <dgm:cxn modelId="{5F7BB0E6-F704-4A6F-ACDB-66DB45949C0A}" type="presParOf" srcId="{1AAB8F11-CB53-4E23-8DA2-6135C0475A27}" destId="{519D71D9-AD17-481A-BC45-95647664C32A}" srcOrd="1" destOrd="0" presId="urn:microsoft.com/office/officeart/2005/8/layout/hierarchy2"/>
    <dgm:cxn modelId="{D3EEB81E-948E-4E4A-9B53-495D6C4695BD}" type="presParOf" srcId="{519D71D9-AD17-481A-BC45-95647664C32A}" destId="{C0C8DC8E-72DB-4A2E-A50E-DA1CA06D79E3}" srcOrd="0" destOrd="0" presId="urn:microsoft.com/office/officeart/2005/8/layout/hierarchy2"/>
    <dgm:cxn modelId="{03BB7259-7F2F-4155-B3CA-BD7911D808D7}" type="presParOf" srcId="{519D71D9-AD17-481A-BC45-95647664C32A}" destId="{98B01CE3-DDD6-4A2E-A4D8-B0F413861D6D}" srcOrd="1" destOrd="0" presId="urn:microsoft.com/office/officeart/2005/8/layout/hierarchy2"/>
    <dgm:cxn modelId="{DE060BA3-871A-42BF-AE28-2C973F2184EA}" type="presParOf" srcId="{1AAB8F11-CB53-4E23-8DA2-6135C0475A27}" destId="{4E10DB54-35ED-4D9F-B388-F6C78413B8E9}" srcOrd="2" destOrd="0" presId="urn:microsoft.com/office/officeart/2005/8/layout/hierarchy2"/>
    <dgm:cxn modelId="{95B005DF-CBC7-49D9-A80F-B3A78311D89C}" type="presParOf" srcId="{4E10DB54-35ED-4D9F-B388-F6C78413B8E9}" destId="{F67B909A-A307-4E9B-9469-45A779E59A51}" srcOrd="0" destOrd="0" presId="urn:microsoft.com/office/officeart/2005/8/layout/hierarchy2"/>
    <dgm:cxn modelId="{7A15B7B6-B644-42A3-BBC1-060FA16EEC1C}" type="presParOf" srcId="{1AAB8F11-CB53-4E23-8DA2-6135C0475A27}" destId="{14714887-E966-470C-860D-96908FD88E18}" srcOrd="3" destOrd="0" presId="urn:microsoft.com/office/officeart/2005/8/layout/hierarchy2"/>
    <dgm:cxn modelId="{CA945131-7171-424B-B4D5-EB91B33D7739}" type="presParOf" srcId="{14714887-E966-470C-860D-96908FD88E18}" destId="{1906A700-A645-429B-8F9F-2A4F59D4835E}" srcOrd="0" destOrd="0" presId="urn:microsoft.com/office/officeart/2005/8/layout/hierarchy2"/>
    <dgm:cxn modelId="{24695D57-0A7B-4FE2-80C5-43D03E80C77E}" type="presParOf" srcId="{14714887-E966-470C-860D-96908FD88E18}" destId="{9E21E745-5CA6-4C1A-A097-7D4CFAE8952B}" srcOrd="1" destOrd="0" presId="urn:microsoft.com/office/officeart/2005/8/layout/hierarchy2"/>
    <dgm:cxn modelId="{C1DAA7ED-1A07-4F11-ADE3-BBE52FE604F3}" type="presParOf" srcId="{1AAB8F11-CB53-4E23-8DA2-6135C0475A27}" destId="{2938BCE4-55BC-4FA7-8B13-8D7362E71CAD}" srcOrd="4" destOrd="0" presId="urn:microsoft.com/office/officeart/2005/8/layout/hierarchy2"/>
    <dgm:cxn modelId="{31BA9236-CF64-4011-AA7E-7880E12CD103}" type="presParOf" srcId="{2938BCE4-55BC-4FA7-8B13-8D7362E71CAD}" destId="{A6341011-54EC-4E06-9306-EAF2DE56CD2C}" srcOrd="0" destOrd="0" presId="urn:microsoft.com/office/officeart/2005/8/layout/hierarchy2"/>
    <dgm:cxn modelId="{03F56983-7A5B-4DB0-B8DF-A4799B44E9A7}" type="presParOf" srcId="{1AAB8F11-CB53-4E23-8DA2-6135C0475A27}" destId="{A0A8C24A-B549-4DD3-A86B-5C27239361DA}" srcOrd="5" destOrd="0" presId="urn:microsoft.com/office/officeart/2005/8/layout/hierarchy2"/>
    <dgm:cxn modelId="{A43484A8-9AA4-4592-B47B-8DDD97B84D2D}" type="presParOf" srcId="{A0A8C24A-B549-4DD3-A86B-5C27239361DA}" destId="{368F1645-5A66-45DB-B296-C23315AB7E22}" srcOrd="0" destOrd="0" presId="urn:microsoft.com/office/officeart/2005/8/layout/hierarchy2"/>
    <dgm:cxn modelId="{63829D71-940B-47D5-992B-2063943173E0}" type="presParOf" srcId="{A0A8C24A-B549-4DD3-A86B-5C27239361DA}" destId="{AAB70EE2-6F5D-4397-9BEA-BD14754644EA}" srcOrd="1" destOrd="0" presId="urn:microsoft.com/office/officeart/2005/8/layout/hierarchy2"/>
    <dgm:cxn modelId="{BF125BAF-AD80-491C-8A23-A3EB6DC51A59}" type="presParOf" srcId="{BE306FCD-9806-4F30-B3B1-CA273857349C}" destId="{3EC8FEA1-FACA-4B7A-ACC4-B6309011D501}" srcOrd="2" destOrd="0" presId="urn:microsoft.com/office/officeart/2005/8/layout/hierarchy2"/>
    <dgm:cxn modelId="{A97781D5-D171-4F09-9440-AC81EA1FFE37}" type="presParOf" srcId="{3EC8FEA1-FACA-4B7A-ACC4-B6309011D501}" destId="{2AEF7D3A-FF38-45BC-9B3E-D40CCE847072}" srcOrd="0" destOrd="0" presId="urn:microsoft.com/office/officeart/2005/8/layout/hierarchy2"/>
    <dgm:cxn modelId="{2D4656D9-450F-455E-A301-77925E793461}" type="presParOf" srcId="{3EC8FEA1-FACA-4B7A-ACC4-B6309011D501}" destId="{2E81C92C-CE54-4B34-8AD9-23F5F8E60BCB}" srcOrd="1" destOrd="0" presId="urn:microsoft.com/office/officeart/2005/8/layout/hierarchy2"/>
    <dgm:cxn modelId="{4C49682A-A76D-411C-9A77-D04927BF97DD}" type="presParOf" srcId="{2E81C92C-CE54-4B34-8AD9-23F5F8E60BCB}" destId="{674BA392-5914-4B78-A520-EE26D65D05C8}" srcOrd="0" destOrd="0" presId="urn:microsoft.com/office/officeart/2005/8/layout/hierarchy2"/>
    <dgm:cxn modelId="{D0057129-9F8D-4C0E-9C27-691B388C28A7}" type="presParOf" srcId="{674BA392-5914-4B78-A520-EE26D65D05C8}" destId="{CAE1C8E1-FF9C-459C-820F-5A372E5B5202}" srcOrd="0" destOrd="0" presId="urn:microsoft.com/office/officeart/2005/8/layout/hierarchy2"/>
    <dgm:cxn modelId="{A72B9B24-7CB9-4075-938B-73BDACE39E4D}" type="presParOf" srcId="{2E81C92C-CE54-4B34-8AD9-23F5F8E60BCB}" destId="{905C17AD-FE93-4469-8609-EDCF89529AA2}" srcOrd="1" destOrd="0" presId="urn:microsoft.com/office/officeart/2005/8/layout/hierarchy2"/>
    <dgm:cxn modelId="{6BF15E4F-EADD-4AF7-918B-C598315AC341}" type="presParOf" srcId="{905C17AD-FE93-4469-8609-EDCF89529AA2}" destId="{497DB5E4-8EF3-40EA-9803-E80F51F19C35}" srcOrd="0" destOrd="0" presId="urn:microsoft.com/office/officeart/2005/8/layout/hierarchy2"/>
    <dgm:cxn modelId="{63713155-FDF9-426A-9309-113440B60905}" type="presParOf" srcId="{905C17AD-FE93-4469-8609-EDCF89529AA2}" destId="{A54907F9-77D3-493A-BD14-6183BAA27BA4}" srcOrd="1" destOrd="0" presId="urn:microsoft.com/office/officeart/2005/8/layout/hierarchy2"/>
    <dgm:cxn modelId="{472AE58D-200A-4F5D-930B-A4D4A6A99DCC}" type="presParOf" srcId="{2E81C92C-CE54-4B34-8AD9-23F5F8E60BCB}" destId="{EB2274FC-15F8-41B7-935B-E389FD47AFD1}" srcOrd="2" destOrd="0" presId="urn:microsoft.com/office/officeart/2005/8/layout/hierarchy2"/>
    <dgm:cxn modelId="{B3BE128A-66B1-445F-BCFF-2C7712793C8C}" type="presParOf" srcId="{EB2274FC-15F8-41B7-935B-E389FD47AFD1}" destId="{87E32AC2-4577-44E3-BD84-D5E3BD970540}" srcOrd="0" destOrd="0" presId="urn:microsoft.com/office/officeart/2005/8/layout/hierarchy2"/>
    <dgm:cxn modelId="{A9DA8BEC-33EC-4787-9809-24D64E5DC017}" type="presParOf" srcId="{2E81C92C-CE54-4B34-8AD9-23F5F8E60BCB}" destId="{9076073A-94D7-4B3A-BEDD-A7CFB249D472}" srcOrd="3" destOrd="0" presId="urn:microsoft.com/office/officeart/2005/8/layout/hierarchy2"/>
    <dgm:cxn modelId="{C806B271-2507-4D3E-BB4B-D8722D746AB7}" type="presParOf" srcId="{9076073A-94D7-4B3A-BEDD-A7CFB249D472}" destId="{F53448B5-447F-4F1A-81C6-1F0D19E192DD}" srcOrd="0" destOrd="0" presId="urn:microsoft.com/office/officeart/2005/8/layout/hierarchy2"/>
    <dgm:cxn modelId="{8080709B-7414-4227-A672-92BEAE93B374}"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i="1" kern="1200"/>
            <a:t>&lt;livrables&gt;</a:t>
          </a:r>
          <a:r>
            <a:rPr lang="fr-FR" sz="11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xmlns=""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6A63BECF-A013-7544-97E5-A9593C5F3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\Users\blaudez\AppData\Roaming\Microsoft\Templates\Page de garde Business pour rapport.dotx</Template>
  <TotalTime>0</TotalTime>
  <Pages>15</Pages>
  <Words>3278</Words>
  <Characters>18685</Characters>
  <Application>Microsoft Macintosh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2015-11-17T16:13:00Z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