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2C4362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2C4362">
        <w:rPr>
          <w:rFonts w:cstheme="minorHAnsi"/>
        </w:rPr>
        <w:t>07</w:t>
      </w:r>
      <w:r w:rsidR="00AD7AE0">
        <w:rPr>
          <w:rFonts w:cstheme="minorHAnsi"/>
        </w:rPr>
        <w:t>.0</w:t>
      </w:r>
      <w:r w:rsidR="002C4362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B17479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446A1">
        <w:rPr>
          <w:rFonts w:cstheme="minorHAnsi"/>
        </w:rPr>
        <w:t>11</w:t>
      </w:r>
      <w:r w:rsidR="00AD7AE0">
        <w:rPr>
          <w:rFonts w:cstheme="minorHAnsi"/>
        </w:rPr>
        <w:t>:00-1</w:t>
      </w:r>
      <w:r w:rsidR="00E446A1">
        <w:rPr>
          <w:rFonts w:cstheme="minorHAnsi"/>
        </w:rPr>
        <w:t>2:0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>
      <w:bookmarkStart w:id="0" w:name="_GoBack"/>
      <w:bookmarkEnd w:id="0"/>
    </w:p>
    <w:p w:rsidR="00E446A1" w:rsidRDefault="002C4362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Documents BRR and SRR (CONOPS).</w:t>
      </w:r>
    </w:p>
    <w:p w:rsidR="002C4362" w:rsidRPr="00F51539" w:rsidRDefault="002C4362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Gantt chart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590B9A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Review of BRR document:</w:t>
      </w:r>
    </w:p>
    <w:p w:rsidR="002C4362" w:rsidRDefault="002C4362" w:rsidP="002C4362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The current HVAC systems.</w:t>
      </w:r>
    </w:p>
    <w:p w:rsidR="002C4362" w:rsidRDefault="002C4362" w:rsidP="002C4362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The advantages and drawbacks of the current HVAC system</w:t>
      </w:r>
    </w:p>
    <w:p w:rsidR="002C4362" w:rsidRDefault="002C4362" w:rsidP="002C4362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What to improve and how to improve?</w:t>
      </w:r>
    </w:p>
    <w:p w:rsidR="008A7102" w:rsidRDefault="00E446A1" w:rsidP="00AF2D2F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Review of</w:t>
      </w:r>
      <w:r w:rsidR="002C4362">
        <w:t xml:space="preserve"> SRR </w:t>
      </w:r>
      <w:r w:rsidR="00AF2D2F">
        <w:t>document</w:t>
      </w:r>
      <w:r w:rsidR="002C4362">
        <w:t xml:space="preserve"> and discuss the </w:t>
      </w:r>
      <w:proofErr w:type="spellStart"/>
      <w:r w:rsidR="002C4362">
        <w:t>Conops</w:t>
      </w:r>
      <w:proofErr w:type="spellEnd"/>
      <w:r w:rsidR="002C4362">
        <w:t xml:space="preserve"> and finished parts.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Discuss Gantt </w:t>
      </w:r>
      <w:r w:rsidR="00AF2D2F">
        <w:t>and Pert charts.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The next meeting with Prof.</w:t>
      </w:r>
      <w:r w:rsidR="00420730">
        <w:t xml:space="preserve"> </w:t>
      </w:r>
      <w:proofErr w:type="spellStart"/>
      <w:r>
        <w:t>Aurilla</w:t>
      </w:r>
      <w:proofErr w:type="spellEnd"/>
      <w:r>
        <w:t xml:space="preserve"> at school.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Further question the team members might have.</w:t>
      </w: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25B" w:rsidRDefault="0093125B" w:rsidP="004E395A">
      <w:pPr>
        <w:spacing w:after="0" w:line="240" w:lineRule="auto"/>
      </w:pPr>
      <w:r>
        <w:separator/>
      </w:r>
    </w:p>
  </w:endnote>
  <w:endnote w:type="continuationSeparator" w:id="0">
    <w:p w:rsidR="0093125B" w:rsidRDefault="0093125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25B" w:rsidRDefault="0093125B" w:rsidP="004E395A">
      <w:pPr>
        <w:spacing w:after="0" w:line="240" w:lineRule="auto"/>
      </w:pPr>
      <w:r>
        <w:separator/>
      </w:r>
    </w:p>
  </w:footnote>
  <w:footnote w:type="continuationSeparator" w:id="0">
    <w:p w:rsidR="0093125B" w:rsidRDefault="0093125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F2D2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F2D2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F7D90"/>
    <w:rsid w:val="00226A4D"/>
    <w:rsid w:val="00243EA9"/>
    <w:rsid w:val="00263315"/>
    <w:rsid w:val="002A008A"/>
    <w:rsid w:val="002C4362"/>
    <w:rsid w:val="003528D5"/>
    <w:rsid w:val="004112F6"/>
    <w:rsid w:val="00420730"/>
    <w:rsid w:val="00483D16"/>
    <w:rsid w:val="004E395A"/>
    <w:rsid w:val="004E7FF2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D524B"/>
    <w:rsid w:val="00C61175"/>
    <w:rsid w:val="00CE06F0"/>
    <w:rsid w:val="00E446A1"/>
    <w:rsid w:val="00EB01E1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47FAF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AFF9-29B9-4CB1-8EC2-0DF92D2F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10</cp:revision>
  <dcterms:created xsi:type="dcterms:W3CDTF">2016-02-22T10:09:00Z</dcterms:created>
  <dcterms:modified xsi:type="dcterms:W3CDTF">2016-03-05T17:57:00Z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