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7" w:rightFromText="187" w:bottomFromText="200" w:vertAnchor="page" w:horzAnchor="margin" w:tblpY="3068"/>
        <w:tblW w:w="5027" w:type="pct"/>
        <w:tblCellMar>
          <w:top w:w="216" w:type="dxa"/>
          <w:left w:w="216" w:type="dxa"/>
          <w:bottom w:w="216" w:type="dxa"/>
          <w:right w:w="216" w:type="dxa"/>
        </w:tblCellMar>
        <w:tblLook w:val="04A0" w:firstRow="1" w:lastRow="0" w:firstColumn="1" w:lastColumn="0" w:noHBand="0" w:noVBand="1"/>
      </w:tblPr>
      <w:tblGrid>
        <w:gridCol w:w="3055"/>
        <w:gridCol w:w="4524"/>
        <w:gridCol w:w="2266"/>
      </w:tblGrid>
      <w:tr w:rsidR="001A22AD" w14:paraId="4A6646A5" w14:textId="77777777" w:rsidTr="00405D13">
        <w:trPr>
          <w:trHeight w:val="1383"/>
        </w:trPr>
        <w:tc>
          <w:tcPr>
            <w:tcW w:w="3142" w:type="dxa"/>
            <w:tcBorders>
              <w:top w:val="nil"/>
              <w:left w:val="nil"/>
              <w:bottom w:val="single" w:sz="18" w:space="0" w:color="808080" w:themeColor="background1" w:themeShade="80"/>
              <w:right w:val="single" w:sz="18" w:space="0" w:color="808080" w:themeColor="background1" w:themeShade="80"/>
            </w:tcBorders>
            <w:vAlign w:val="center"/>
            <w:hideMark/>
          </w:tcPr>
          <w:p w14:paraId="4D443D87" w14:textId="47957E2D" w:rsidR="001A22AD" w:rsidRDefault="009674D4" w:rsidP="00734CFC">
            <w:pPr>
              <w:pStyle w:val="NoSpacing"/>
              <w:spacing w:line="276" w:lineRule="auto"/>
              <w:rPr>
                <w:rFonts w:asciiTheme="majorHAnsi" w:eastAsiaTheme="majorEastAsia" w:hAnsiTheme="majorHAnsi" w:cstheme="majorBidi"/>
                <w:sz w:val="76"/>
                <w:szCs w:val="72"/>
              </w:rPr>
            </w:pPr>
            <w:sdt>
              <w:sdtPr>
                <w:rPr>
                  <w:rFonts w:asciiTheme="majorHAnsi" w:eastAsiaTheme="majorEastAsia" w:hAnsiTheme="majorHAnsi" w:cstheme="majorBidi"/>
                  <w:sz w:val="76"/>
                  <w:szCs w:val="72"/>
                </w:rPr>
                <w:alias w:val="Title"/>
                <w:id w:val="276713177"/>
                <w:placeholder>
                  <w:docPart w:val="92A5D9A144AA43038DE1E4563A297583"/>
                </w:placeholder>
                <w:dataBinding w:prefixMappings="xmlns:ns0='http://schemas.openxmlformats.org/package/2006/metadata/core-properties' xmlns:ns1='http://purl.org/dc/elements/1.1/'" w:xpath="/ns0:coreProperties[1]/ns1:title[1]" w:storeItemID="{6C3C8BC8-F283-45AE-878A-BAB7291924A1}"/>
                <w:text/>
              </w:sdtPr>
              <w:sdtEndPr/>
              <w:sdtContent>
                <w:r w:rsidR="006D1BC3">
                  <w:rPr>
                    <w:rFonts w:asciiTheme="majorHAnsi" w:eastAsiaTheme="majorEastAsia" w:hAnsiTheme="majorHAnsi" w:cstheme="majorBidi"/>
                    <w:sz w:val="76"/>
                    <w:szCs w:val="72"/>
                  </w:rPr>
                  <w:t>PDR</w:t>
                </w:r>
              </w:sdtContent>
            </w:sdt>
          </w:p>
        </w:tc>
        <w:tc>
          <w:tcPr>
            <w:tcW w:w="6703" w:type="dxa"/>
            <w:gridSpan w:val="2"/>
            <w:tcBorders>
              <w:top w:val="nil"/>
              <w:left w:val="single" w:sz="18" w:space="0" w:color="808080" w:themeColor="background1" w:themeShade="80"/>
              <w:bottom w:val="single" w:sz="18" w:space="0" w:color="808080" w:themeColor="background1" w:themeShade="80"/>
              <w:right w:val="nil"/>
            </w:tcBorders>
            <w:vAlign w:val="center"/>
            <w:hideMark/>
          </w:tcPr>
          <w:sdt>
            <w:sdtPr>
              <w:rPr>
                <w:rFonts w:asciiTheme="majorHAnsi" w:eastAsiaTheme="majorEastAsia" w:hAnsiTheme="majorHAnsi" w:cstheme="majorBidi"/>
                <w:sz w:val="36"/>
                <w:szCs w:val="36"/>
              </w:rPr>
              <w:alias w:val="Date"/>
              <w:id w:val="276713165"/>
              <w:placeholder>
                <w:docPart w:val="D2F670808DC74FB689B66FF8A26F8A6F"/>
              </w:placeholder>
              <w:dataBinding w:prefixMappings="xmlns:ns0='http://schemas.microsoft.com/office/2006/coverPageProps'" w:xpath="/ns0:CoverPageProperties[1]/ns0:PublishDate[1]" w:storeItemID="{55AF091B-3C7A-41E3-B477-F2FDAA23CFDA}"/>
              <w:date w:fullDate="2016-02-10T00:00:00Z">
                <w:dateFormat w:val="MMMM d"/>
                <w:lid w:val="en-US"/>
                <w:storeMappedDataAs w:val="dateTime"/>
                <w:calendar w:val="gregorian"/>
              </w:date>
            </w:sdtPr>
            <w:sdtEndPr/>
            <w:sdtContent>
              <w:p w14:paraId="4DF938DC" w14:textId="77777777" w:rsidR="001A22AD" w:rsidRDefault="006D1BC3" w:rsidP="001A22AD">
                <w:pPr>
                  <w:pStyle w:val="NoSpacing"/>
                  <w:spacing w:line="276" w:lineRule="auto"/>
                  <w:rPr>
                    <w:rFonts w:asciiTheme="majorHAnsi" w:eastAsiaTheme="majorEastAsia" w:hAnsiTheme="majorHAnsi" w:cstheme="majorBidi"/>
                    <w:sz w:val="36"/>
                    <w:szCs w:val="36"/>
                  </w:rPr>
                </w:pPr>
                <w:r>
                  <w:rPr>
                    <w:rFonts w:asciiTheme="majorHAnsi" w:eastAsiaTheme="majorEastAsia" w:hAnsiTheme="majorHAnsi" w:cstheme="majorBidi"/>
                    <w:sz w:val="36"/>
                    <w:szCs w:val="36"/>
                  </w:rPr>
                  <w:t>February 10</w:t>
                </w:r>
              </w:p>
            </w:sdtContent>
          </w:sdt>
          <w:sdt>
            <w:sdtPr>
              <w:rPr>
                <w:rFonts w:asciiTheme="majorHAnsi" w:hAnsiTheme="majorHAnsi"/>
                <w:color w:val="4F81BD" w:themeColor="accent1"/>
                <w:sz w:val="72"/>
                <w:szCs w:val="72"/>
                <w14:shadow w14:blurRad="50800" w14:dist="38100" w14:dir="2700000" w14:sx="100000" w14:sy="100000" w14:kx="0" w14:ky="0" w14:algn="tl">
                  <w14:srgbClr w14:val="000000">
                    <w14:alpha w14:val="60000"/>
                  </w14:srgbClr>
                </w14:shadow>
                <w14:numForm w14:val="oldStyle"/>
              </w:rPr>
              <w:alias w:val="Year"/>
              <w:id w:val="276713170"/>
              <w:dataBinding w:prefixMappings="xmlns:ns0='http://schemas.microsoft.com/office/2006/coverPageProps'" w:xpath="/ns0:CoverPageProperties[1]/ns0:PublishDate[1]" w:storeItemID="{55AF091B-3C7A-41E3-B477-F2FDAA23CFDA}"/>
              <w:date w:fullDate="2016-02-10T00:00:00Z">
                <w:dateFormat w:val="yyyy"/>
                <w:lid w:val="en-US"/>
                <w:storeMappedDataAs w:val="dateTime"/>
                <w:calendar w:val="gregorian"/>
              </w:date>
            </w:sdtPr>
            <w:sdtEndPr/>
            <w:sdtContent>
              <w:p w14:paraId="6D074170" w14:textId="77777777" w:rsidR="001A22AD" w:rsidRDefault="006D1BC3" w:rsidP="001A22AD">
                <w:pPr>
                  <w:pStyle w:val="NoSpacing"/>
                  <w:spacing w:line="276" w:lineRule="auto"/>
                  <w:rPr>
                    <w:color w:val="4F81BD" w:themeColor="accent1"/>
                    <w:sz w:val="200"/>
                    <w:szCs w:val="200"/>
                    <w14:numForm w14:val="oldStyle"/>
                  </w:rPr>
                </w:pPr>
                <w:r>
                  <w:rPr>
                    <w:rFonts w:asciiTheme="majorHAnsi" w:hAnsiTheme="majorHAnsi"/>
                    <w:color w:val="4F81BD" w:themeColor="accent1"/>
                    <w:sz w:val="72"/>
                    <w:szCs w:val="72"/>
                    <w14:shadow w14:blurRad="50800" w14:dist="38100" w14:dir="2700000" w14:sx="100000" w14:sy="100000" w14:kx="0" w14:ky="0" w14:algn="tl">
                      <w14:srgbClr w14:val="000000">
                        <w14:alpha w14:val="60000"/>
                      </w14:srgbClr>
                    </w14:shadow>
                    <w14:numForm w14:val="oldStyle"/>
                  </w:rPr>
                  <w:t>2016</w:t>
                </w:r>
              </w:p>
            </w:sdtContent>
          </w:sdt>
        </w:tc>
      </w:tr>
      <w:tr w:rsidR="001A22AD" w14:paraId="71F18847" w14:textId="77777777" w:rsidTr="00405D13">
        <w:trPr>
          <w:trHeight w:val="1285"/>
        </w:trPr>
        <w:sdt>
          <w:sdtPr>
            <w:rPr>
              <w:rFonts w:asciiTheme="majorBidi" w:hAnsiTheme="majorBidi" w:cstheme="majorBidi"/>
              <w:sz w:val="24"/>
              <w:szCs w:val="24"/>
            </w:rPr>
            <w:alias w:val="Abstract"/>
            <w:id w:val="276713183"/>
            <w:dataBinding w:prefixMappings="xmlns:ns0='http://schemas.microsoft.com/office/2006/coverPageProps'" w:xpath="/ns0:CoverPageProperties[1]/ns0:Abstract[1]" w:storeItemID="{55AF091B-3C7A-41E3-B477-F2FDAA23CFDA}"/>
            <w:text/>
          </w:sdtPr>
          <w:sdtEndPr/>
          <w:sdtContent>
            <w:tc>
              <w:tcPr>
                <w:tcW w:w="7990" w:type="dxa"/>
                <w:gridSpan w:val="2"/>
                <w:tcBorders>
                  <w:top w:val="single" w:sz="18" w:space="0" w:color="808080" w:themeColor="background1" w:themeShade="80"/>
                  <w:left w:val="nil"/>
                  <w:bottom w:val="nil"/>
                  <w:right w:val="nil"/>
                </w:tcBorders>
                <w:vAlign w:val="center"/>
                <w:hideMark/>
              </w:tcPr>
              <w:p w14:paraId="50B10394" w14:textId="5B2F8732" w:rsidR="001A22AD" w:rsidRDefault="006D1BC3" w:rsidP="00FC2E67">
                <w:pPr>
                  <w:pStyle w:val="NoSpacing"/>
                  <w:spacing w:line="276" w:lineRule="auto"/>
                </w:pPr>
                <w:r>
                  <w:rPr>
                    <w:rFonts w:asciiTheme="majorBidi" w:hAnsiTheme="majorBidi" w:cstheme="majorBidi"/>
                    <w:sz w:val="24"/>
                    <w:szCs w:val="24"/>
                  </w:rPr>
                  <w:t xml:space="preserve"> Making Facility Management more intelligent and efficient. </w:t>
                </w:r>
              </w:p>
            </w:tc>
          </w:sdtContent>
        </w:sdt>
        <w:sdt>
          <w:sdtPr>
            <w:rPr>
              <w:rFonts w:asciiTheme="majorHAnsi" w:eastAsiaTheme="majorEastAsia" w:hAnsiTheme="majorHAnsi" w:cstheme="majorBidi"/>
              <w:sz w:val="36"/>
              <w:szCs w:val="36"/>
            </w:rPr>
            <w:alias w:val="Subtitle"/>
            <w:id w:val="276713189"/>
            <w:dataBinding w:prefixMappings="xmlns:ns0='http://schemas.openxmlformats.org/package/2006/metadata/core-properties' xmlns:ns1='http://purl.org/dc/elements/1.1/'" w:xpath="/ns0:coreProperties[1]/ns1:subject[1]" w:storeItemID="{6C3C8BC8-F283-45AE-878A-BAB7291924A1}"/>
            <w:text/>
          </w:sdtPr>
          <w:sdtEndPr/>
          <w:sdtContent>
            <w:tc>
              <w:tcPr>
                <w:tcW w:w="1855" w:type="dxa"/>
                <w:tcBorders>
                  <w:top w:val="single" w:sz="18" w:space="0" w:color="808080" w:themeColor="background1" w:themeShade="80"/>
                  <w:left w:val="nil"/>
                  <w:bottom w:val="nil"/>
                  <w:right w:val="nil"/>
                </w:tcBorders>
                <w:vAlign w:val="center"/>
                <w:hideMark/>
              </w:tcPr>
              <w:p w14:paraId="31E3243A" w14:textId="3F1DFAB9" w:rsidR="001A22AD" w:rsidRDefault="006D1BC3" w:rsidP="00B124AE">
                <w:pPr>
                  <w:pStyle w:val="NoSpacing"/>
                  <w:spacing w:line="276" w:lineRule="auto"/>
                  <w:rPr>
                    <w:rFonts w:asciiTheme="majorHAnsi" w:eastAsiaTheme="majorEastAsia" w:hAnsiTheme="majorHAnsi" w:cstheme="majorBidi"/>
                    <w:sz w:val="36"/>
                    <w:szCs w:val="36"/>
                  </w:rPr>
                </w:pPr>
                <w:r>
                  <w:rPr>
                    <w:rFonts w:asciiTheme="majorHAnsi" w:eastAsiaTheme="majorEastAsia" w:hAnsiTheme="majorHAnsi" w:cstheme="majorBidi"/>
                    <w:sz w:val="36"/>
                    <w:szCs w:val="36"/>
                  </w:rPr>
                  <w:t>Preliminary  Design Review</w:t>
                </w:r>
              </w:p>
            </w:tc>
          </w:sdtContent>
        </w:sdt>
      </w:tr>
    </w:tbl>
    <w:p w14:paraId="07103013" w14:textId="77777777" w:rsidR="005E731B" w:rsidRDefault="005E731B" w:rsidP="00473131">
      <w:pPr>
        <w:spacing w:line="360" w:lineRule="auto"/>
        <w:jc w:val="both"/>
        <w:rPr>
          <w:rFonts w:cs="Times New Roman"/>
          <w:szCs w:val="24"/>
        </w:rPr>
      </w:pPr>
    </w:p>
    <w:p w14:paraId="46275C35" w14:textId="012A821B" w:rsidR="179AA565" w:rsidRPr="001A22AD" w:rsidRDefault="00B22A49" w:rsidP="00473131">
      <w:pPr>
        <w:tabs>
          <w:tab w:val="left" w:pos="7380"/>
        </w:tabs>
        <w:spacing w:line="360" w:lineRule="auto"/>
        <w:jc w:val="both"/>
        <w:rPr>
          <w:rFonts w:cs="Times New Roman"/>
          <w:szCs w:val="24"/>
        </w:rPr>
      </w:pPr>
      <w:r>
        <w:rPr>
          <w:rFonts w:cs="Times New Roman"/>
          <w:szCs w:val="24"/>
        </w:rPr>
        <w:tab/>
      </w:r>
    </w:p>
    <w:p w14:paraId="04757D2E" w14:textId="77777777" w:rsidR="00C60DF8" w:rsidRDefault="00C60DF8" w:rsidP="00473131">
      <w:pPr>
        <w:spacing w:line="360" w:lineRule="auto"/>
        <w:jc w:val="both"/>
      </w:pPr>
    </w:p>
    <w:tbl>
      <w:tblPr>
        <w:tblStyle w:val="TableGrid"/>
        <w:tblW w:w="0" w:type="auto"/>
        <w:tblLook w:val="04A0" w:firstRow="1" w:lastRow="0" w:firstColumn="1" w:lastColumn="0" w:noHBand="0" w:noVBand="1"/>
      </w:tblPr>
      <w:tblGrid>
        <w:gridCol w:w="1034"/>
        <w:gridCol w:w="1116"/>
        <w:gridCol w:w="1942"/>
        <w:gridCol w:w="5484"/>
      </w:tblGrid>
      <w:tr w:rsidR="00C60DF8" w:rsidRPr="00EE4AF2" w14:paraId="0BA5FB12" w14:textId="77777777" w:rsidTr="00127A99">
        <w:tc>
          <w:tcPr>
            <w:tcW w:w="9576" w:type="dxa"/>
            <w:gridSpan w:val="4"/>
          </w:tcPr>
          <w:p w14:paraId="52F49286" w14:textId="77777777" w:rsidR="00C60DF8" w:rsidRPr="00270D7A" w:rsidRDefault="00C60DF8" w:rsidP="00473131">
            <w:pPr>
              <w:spacing w:line="360" w:lineRule="auto"/>
              <w:jc w:val="both"/>
              <w:rPr>
                <w:rFonts w:cs="Times New Roman"/>
                <w:b/>
                <w:szCs w:val="24"/>
              </w:rPr>
            </w:pPr>
            <w:r w:rsidRPr="00270D7A">
              <w:rPr>
                <w:rFonts w:cs="Times New Roman"/>
                <w:b/>
                <w:szCs w:val="24"/>
              </w:rPr>
              <w:t>Revision record</w:t>
            </w:r>
          </w:p>
        </w:tc>
      </w:tr>
      <w:tr w:rsidR="00C60DF8" w:rsidRPr="00EE4AF2" w14:paraId="43C600D8" w14:textId="77777777" w:rsidTr="001A22AD">
        <w:trPr>
          <w:trHeight w:val="314"/>
        </w:trPr>
        <w:tc>
          <w:tcPr>
            <w:tcW w:w="1034" w:type="dxa"/>
          </w:tcPr>
          <w:p w14:paraId="799D9397" w14:textId="77777777" w:rsidR="00C60DF8" w:rsidRPr="00EE4AF2" w:rsidRDefault="00C60DF8" w:rsidP="00473131">
            <w:pPr>
              <w:spacing w:line="360" w:lineRule="auto"/>
              <w:jc w:val="both"/>
              <w:rPr>
                <w:rFonts w:cs="Times New Roman"/>
                <w:szCs w:val="24"/>
              </w:rPr>
            </w:pPr>
            <w:r>
              <w:rPr>
                <w:rFonts w:cs="Times New Roman"/>
                <w:szCs w:val="24"/>
              </w:rPr>
              <w:t>Version</w:t>
            </w:r>
          </w:p>
        </w:tc>
        <w:tc>
          <w:tcPr>
            <w:tcW w:w="1116" w:type="dxa"/>
          </w:tcPr>
          <w:p w14:paraId="2D33EE95" w14:textId="77777777" w:rsidR="00C60DF8" w:rsidRPr="00EE4AF2" w:rsidRDefault="00C60DF8" w:rsidP="00473131">
            <w:pPr>
              <w:spacing w:line="360" w:lineRule="auto"/>
              <w:jc w:val="both"/>
              <w:rPr>
                <w:rFonts w:cs="Times New Roman"/>
                <w:szCs w:val="24"/>
              </w:rPr>
            </w:pPr>
            <w:r>
              <w:rPr>
                <w:rFonts w:cs="Times New Roman"/>
                <w:szCs w:val="24"/>
              </w:rPr>
              <w:t>Date</w:t>
            </w:r>
          </w:p>
        </w:tc>
        <w:tc>
          <w:tcPr>
            <w:tcW w:w="1942" w:type="dxa"/>
          </w:tcPr>
          <w:p w14:paraId="3C54A52B" w14:textId="6D6BD4B0" w:rsidR="00C60DF8" w:rsidRPr="00EE4AF2" w:rsidRDefault="00B54AEE" w:rsidP="00473131">
            <w:pPr>
              <w:spacing w:line="360" w:lineRule="auto"/>
              <w:jc w:val="both"/>
              <w:rPr>
                <w:rFonts w:cs="Times New Roman"/>
                <w:szCs w:val="24"/>
              </w:rPr>
            </w:pPr>
            <w:r>
              <w:rPr>
                <w:rFonts w:cs="Times New Roman"/>
                <w:szCs w:val="24"/>
              </w:rPr>
              <w:t>Authors</w:t>
            </w:r>
          </w:p>
        </w:tc>
        <w:tc>
          <w:tcPr>
            <w:tcW w:w="5484" w:type="dxa"/>
          </w:tcPr>
          <w:p w14:paraId="165130B3" w14:textId="77777777" w:rsidR="00C60DF8" w:rsidRDefault="00C60DF8" w:rsidP="00473131">
            <w:pPr>
              <w:spacing w:line="360" w:lineRule="auto"/>
              <w:jc w:val="both"/>
              <w:rPr>
                <w:rFonts w:cs="Times New Roman"/>
                <w:szCs w:val="24"/>
              </w:rPr>
            </w:pPr>
            <w:r>
              <w:rPr>
                <w:rFonts w:cs="Times New Roman"/>
                <w:szCs w:val="24"/>
              </w:rPr>
              <w:t>Comment</w:t>
            </w:r>
          </w:p>
        </w:tc>
      </w:tr>
      <w:tr w:rsidR="00C60DF8" w:rsidRPr="00EE4AF2" w14:paraId="5075F785" w14:textId="77777777" w:rsidTr="00356188">
        <w:tc>
          <w:tcPr>
            <w:tcW w:w="1034" w:type="dxa"/>
          </w:tcPr>
          <w:p w14:paraId="1E1B32B1" w14:textId="612C09F5" w:rsidR="00C60DF8" w:rsidRPr="00EE4AF2" w:rsidRDefault="00405D13" w:rsidP="00473131">
            <w:pPr>
              <w:spacing w:line="360" w:lineRule="auto"/>
              <w:jc w:val="both"/>
              <w:rPr>
                <w:rFonts w:cs="Times New Roman"/>
                <w:szCs w:val="24"/>
              </w:rPr>
            </w:pPr>
            <w:r>
              <w:rPr>
                <w:rFonts w:cs="Times New Roman"/>
                <w:szCs w:val="24"/>
              </w:rPr>
              <w:t>1.0</w:t>
            </w:r>
          </w:p>
        </w:tc>
        <w:tc>
          <w:tcPr>
            <w:tcW w:w="1116" w:type="dxa"/>
          </w:tcPr>
          <w:p w14:paraId="14746A13" w14:textId="36B71D00" w:rsidR="00C60DF8" w:rsidRPr="00EE4AF2" w:rsidRDefault="00B124AE" w:rsidP="00FB46CB">
            <w:pPr>
              <w:spacing w:line="360" w:lineRule="auto"/>
              <w:jc w:val="both"/>
              <w:rPr>
                <w:rFonts w:cs="Times New Roman"/>
                <w:szCs w:val="24"/>
              </w:rPr>
            </w:pPr>
            <w:r>
              <w:rPr>
                <w:rFonts w:eastAsia="Times New Roman" w:cs="Times New Roman"/>
                <w:szCs w:val="24"/>
              </w:rPr>
              <w:t>0</w:t>
            </w:r>
            <w:r w:rsidR="00FB46CB">
              <w:rPr>
                <w:rFonts w:eastAsia="Times New Roman" w:cs="Times New Roman"/>
                <w:szCs w:val="24"/>
              </w:rPr>
              <w:t>4</w:t>
            </w:r>
            <w:r>
              <w:rPr>
                <w:rFonts w:eastAsia="Times New Roman" w:cs="Times New Roman"/>
                <w:szCs w:val="24"/>
              </w:rPr>
              <w:t>.05</w:t>
            </w:r>
            <w:r w:rsidR="001A22AD">
              <w:rPr>
                <w:rFonts w:eastAsia="Times New Roman" w:cs="Times New Roman"/>
                <w:szCs w:val="24"/>
              </w:rPr>
              <w:t>.16</w:t>
            </w:r>
          </w:p>
        </w:tc>
        <w:tc>
          <w:tcPr>
            <w:tcW w:w="1942" w:type="dxa"/>
          </w:tcPr>
          <w:p w14:paraId="14B2EEF2" w14:textId="7D0CBDE4" w:rsidR="001A22AD" w:rsidRPr="001A22AD" w:rsidRDefault="001A22AD" w:rsidP="00473131">
            <w:pPr>
              <w:spacing w:line="360" w:lineRule="auto"/>
              <w:jc w:val="both"/>
              <w:rPr>
                <w:rFonts w:cs="Times New Roman"/>
                <w:szCs w:val="24"/>
              </w:rPr>
            </w:pPr>
            <w:r w:rsidRPr="001A22AD">
              <w:rPr>
                <w:rFonts w:cs="Times New Roman"/>
                <w:szCs w:val="24"/>
              </w:rPr>
              <w:t>Arshad Shakil</w:t>
            </w:r>
            <w:r>
              <w:rPr>
                <w:rFonts w:cs="Times New Roman"/>
                <w:szCs w:val="24"/>
              </w:rPr>
              <w:t>,</w:t>
            </w:r>
          </w:p>
          <w:p w14:paraId="1FC939EF" w14:textId="65557FC3" w:rsidR="001A22AD" w:rsidRPr="001A22AD" w:rsidRDefault="001A22AD" w:rsidP="00473131">
            <w:pPr>
              <w:spacing w:line="360" w:lineRule="auto"/>
              <w:jc w:val="both"/>
              <w:rPr>
                <w:rFonts w:cs="Times New Roman"/>
                <w:szCs w:val="24"/>
              </w:rPr>
            </w:pPr>
            <w:r w:rsidRPr="001A22AD">
              <w:rPr>
                <w:rFonts w:cs="Times New Roman"/>
                <w:szCs w:val="24"/>
              </w:rPr>
              <w:t>Badis Madani</w:t>
            </w:r>
            <w:r>
              <w:rPr>
                <w:rFonts w:cs="Times New Roman"/>
                <w:szCs w:val="24"/>
              </w:rPr>
              <w:t>,</w:t>
            </w:r>
          </w:p>
          <w:p w14:paraId="4A54DF98" w14:textId="73CAB9A9" w:rsidR="001A22AD" w:rsidRPr="001A22AD" w:rsidRDefault="009674D4" w:rsidP="00473131">
            <w:pPr>
              <w:spacing w:line="360" w:lineRule="auto"/>
              <w:jc w:val="both"/>
              <w:rPr>
                <w:rFonts w:cs="Times New Roman"/>
                <w:b/>
                <w:bCs/>
                <w:szCs w:val="24"/>
              </w:rPr>
            </w:pPr>
            <w:hyperlink r:id="rId9" w:history="1">
              <w:r w:rsidR="001A22AD" w:rsidRPr="001A22AD">
                <w:rPr>
                  <w:rFonts w:cs="Times New Roman"/>
                  <w:szCs w:val="24"/>
                </w:rPr>
                <w:t>Håkon Hedlund</w:t>
              </w:r>
            </w:hyperlink>
            <w:r w:rsidR="00910A28">
              <w:rPr>
                <w:rFonts w:cs="Times New Roman"/>
                <w:b/>
                <w:bCs/>
                <w:szCs w:val="24"/>
              </w:rPr>
              <w:t>,</w:t>
            </w:r>
          </w:p>
          <w:p w14:paraId="5116101A" w14:textId="3512B3CB" w:rsidR="001A22AD" w:rsidRPr="00C60DF8" w:rsidRDefault="001A22AD" w:rsidP="00473131">
            <w:pPr>
              <w:spacing w:line="360" w:lineRule="auto"/>
              <w:jc w:val="both"/>
              <w:rPr>
                <w:rFonts w:cs="Times New Roman"/>
                <w:szCs w:val="24"/>
                <w:lang w:val="sr-Latn-BA"/>
              </w:rPr>
            </w:pPr>
            <w:r>
              <w:rPr>
                <w:rFonts w:cs="Times New Roman"/>
                <w:szCs w:val="24"/>
              </w:rPr>
              <w:t>Zhili Shao</w:t>
            </w:r>
          </w:p>
        </w:tc>
        <w:tc>
          <w:tcPr>
            <w:tcW w:w="5484" w:type="dxa"/>
          </w:tcPr>
          <w:p w14:paraId="56748DEF" w14:textId="77777777" w:rsidR="00C60DF8" w:rsidRPr="00EE4AF2" w:rsidRDefault="00C60DF8" w:rsidP="00127A99">
            <w:pPr>
              <w:rPr>
                <w:rFonts w:cs="Times New Roman"/>
                <w:szCs w:val="24"/>
              </w:rPr>
            </w:pPr>
          </w:p>
        </w:tc>
      </w:tr>
    </w:tbl>
    <w:p w14:paraId="12E67104" w14:textId="5E566EB1" w:rsidR="00EE4AF2" w:rsidRPr="00EE4AF2" w:rsidRDefault="00EE4AF2" w:rsidP="00473131">
      <w:pPr>
        <w:spacing w:line="360" w:lineRule="auto"/>
        <w:jc w:val="both"/>
        <w:rPr>
          <w:rFonts w:cs="Times New Roman"/>
          <w:szCs w:val="24"/>
        </w:rPr>
      </w:pPr>
    </w:p>
    <w:p w14:paraId="776D1310" w14:textId="00D7949B" w:rsidR="002D014E" w:rsidRDefault="002D014E" w:rsidP="00473131">
      <w:pPr>
        <w:spacing w:line="360" w:lineRule="auto"/>
        <w:jc w:val="both"/>
        <w:rPr>
          <w:rFonts w:cs="Times New Roman"/>
          <w:szCs w:val="24"/>
        </w:rPr>
      </w:pPr>
    </w:p>
    <w:p w14:paraId="696CB54E" w14:textId="579A6045" w:rsidR="00B124AE" w:rsidRDefault="00B124AE" w:rsidP="00473131">
      <w:pPr>
        <w:spacing w:line="360" w:lineRule="auto"/>
        <w:jc w:val="both"/>
        <w:rPr>
          <w:rFonts w:cs="Times New Roman"/>
          <w:szCs w:val="24"/>
        </w:rPr>
      </w:pPr>
    </w:p>
    <w:p w14:paraId="586C0EE2" w14:textId="77777777" w:rsidR="00B124AE" w:rsidRDefault="00B124AE" w:rsidP="00473131">
      <w:pPr>
        <w:spacing w:line="360" w:lineRule="auto"/>
        <w:jc w:val="both"/>
        <w:rPr>
          <w:rFonts w:cs="Times New Roman"/>
          <w:szCs w:val="24"/>
        </w:rPr>
      </w:pPr>
    </w:p>
    <w:p w14:paraId="153F0DA3" w14:textId="4032E5C0" w:rsidR="001A22AD" w:rsidRDefault="001A22AD" w:rsidP="00473131">
      <w:pPr>
        <w:spacing w:line="360" w:lineRule="auto"/>
        <w:jc w:val="both"/>
        <w:rPr>
          <w:rFonts w:cs="Times New Roman"/>
          <w:szCs w:val="24"/>
          <w:lang w:eastAsia="zh-CN"/>
        </w:rPr>
      </w:pPr>
    </w:p>
    <w:sdt>
      <w:sdtPr>
        <w:rPr>
          <w:rFonts w:asciiTheme="minorHAnsi" w:eastAsiaTheme="minorHAnsi" w:hAnsiTheme="minorHAnsi" w:cstheme="minorBidi"/>
          <w:b/>
          <w:bCs/>
          <w:color w:val="auto"/>
          <w:sz w:val="22"/>
          <w:szCs w:val="22"/>
        </w:rPr>
        <w:id w:val="-921867476"/>
        <w:docPartObj>
          <w:docPartGallery w:val="Table of Contents"/>
          <w:docPartUnique/>
        </w:docPartObj>
      </w:sdtPr>
      <w:sdtEndPr>
        <w:rPr>
          <w:rFonts w:ascii="Times New Roman" w:eastAsiaTheme="minorEastAsia" w:hAnsi="Times New Roman"/>
          <w:b w:val="0"/>
          <w:bCs w:val="0"/>
          <w:noProof/>
          <w:sz w:val="24"/>
        </w:rPr>
      </w:sdtEndPr>
      <w:sdtContent>
        <w:p w14:paraId="2EFAF1F8" w14:textId="77777777" w:rsidR="001A22AD" w:rsidRDefault="001A22AD" w:rsidP="001A22AD">
          <w:pPr>
            <w:pStyle w:val="TOCHeading"/>
          </w:pPr>
          <w:r>
            <w:t>Contents</w:t>
          </w:r>
        </w:p>
        <w:p w14:paraId="3527ADE5" w14:textId="77777777" w:rsidR="00FC2E67" w:rsidRPr="00FC2E67" w:rsidRDefault="00FC2E67" w:rsidP="00473131">
          <w:pPr>
            <w:spacing w:line="360" w:lineRule="auto"/>
            <w:jc w:val="both"/>
          </w:pPr>
        </w:p>
        <w:p w14:paraId="3E530493" w14:textId="5F44678D" w:rsidR="00FB46CB" w:rsidRDefault="001A22AD">
          <w:pPr>
            <w:pStyle w:val="TOC1"/>
            <w:tabs>
              <w:tab w:val="left" w:pos="440"/>
              <w:tab w:val="right" w:leader="dot" w:pos="9350"/>
            </w:tabs>
            <w:rPr>
              <w:rFonts w:asciiTheme="minorHAnsi" w:hAnsiTheme="minorHAnsi"/>
              <w:noProof/>
              <w:sz w:val="22"/>
              <w:lang w:eastAsia="zh-CN"/>
            </w:rPr>
          </w:pPr>
          <w:r>
            <w:fldChar w:fldCharType="begin"/>
          </w:r>
          <w:r>
            <w:instrText xml:space="preserve"> TOC \o "1-3" \h \z \u </w:instrText>
          </w:r>
          <w:r>
            <w:fldChar w:fldCharType="separate"/>
          </w:r>
          <w:hyperlink w:anchor="_Toc450123277" w:history="1">
            <w:r w:rsidR="00FB46CB" w:rsidRPr="000F4277">
              <w:rPr>
                <w:rStyle w:val="Hyperlink"/>
                <w:noProof/>
              </w:rPr>
              <w:t>1.</w:t>
            </w:r>
            <w:r w:rsidR="00FB46CB">
              <w:rPr>
                <w:rFonts w:asciiTheme="minorHAnsi" w:hAnsiTheme="minorHAnsi"/>
                <w:noProof/>
                <w:sz w:val="22"/>
                <w:lang w:eastAsia="zh-CN"/>
              </w:rPr>
              <w:tab/>
            </w:r>
            <w:r w:rsidR="00FB46CB" w:rsidRPr="000F4277">
              <w:rPr>
                <w:rStyle w:val="Hyperlink"/>
                <w:noProof/>
              </w:rPr>
              <w:t>System Requirements Analysis</w:t>
            </w:r>
            <w:r w:rsidR="00FB46CB">
              <w:rPr>
                <w:noProof/>
                <w:webHidden/>
              </w:rPr>
              <w:tab/>
            </w:r>
            <w:r w:rsidR="00FB46CB">
              <w:rPr>
                <w:noProof/>
                <w:webHidden/>
              </w:rPr>
              <w:fldChar w:fldCharType="begin"/>
            </w:r>
            <w:r w:rsidR="00FB46CB">
              <w:rPr>
                <w:noProof/>
                <w:webHidden/>
              </w:rPr>
              <w:instrText xml:space="preserve"> PAGEREF _Toc450123277 \h </w:instrText>
            </w:r>
            <w:r w:rsidR="00FB46CB">
              <w:rPr>
                <w:noProof/>
                <w:webHidden/>
              </w:rPr>
            </w:r>
            <w:r w:rsidR="00FB46CB">
              <w:rPr>
                <w:noProof/>
                <w:webHidden/>
              </w:rPr>
              <w:fldChar w:fldCharType="separate"/>
            </w:r>
            <w:r w:rsidR="00FB46CB">
              <w:rPr>
                <w:noProof/>
                <w:webHidden/>
              </w:rPr>
              <w:t>3</w:t>
            </w:r>
            <w:r w:rsidR="00FB46CB">
              <w:rPr>
                <w:noProof/>
                <w:webHidden/>
              </w:rPr>
              <w:fldChar w:fldCharType="end"/>
            </w:r>
          </w:hyperlink>
        </w:p>
        <w:p w14:paraId="11E35A31" w14:textId="11657F71" w:rsidR="00FB46CB" w:rsidRDefault="009674D4">
          <w:pPr>
            <w:pStyle w:val="TOC1"/>
            <w:tabs>
              <w:tab w:val="left" w:pos="440"/>
              <w:tab w:val="right" w:leader="dot" w:pos="9350"/>
            </w:tabs>
            <w:rPr>
              <w:rFonts w:asciiTheme="minorHAnsi" w:hAnsiTheme="minorHAnsi"/>
              <w:noProof/>
              <w:sz w:val="22"/>
              <w:lang w:eastAsia="zh-CN"/>
            </w:rPr>
          </w:pPr>
          <w:hyperlink w:anchor="_Toc450123278" w:history="1">
            <w:r w:rsidR="00FB46CB" w:rsidRPr="000F4277">
              <w:rPr>
                <w:rStyle w:val="Hyperlink"/>
                <w:rFonts w:cs="Times New Roman"/>
                <w:noProof/>
              </w:rPr>
              <w:t>2.</w:t>
            </w:r>
            <w:r w:rsidR="00FB46CB">
              <w:rPr>
                <w:rFonts w:asciiTheme="minorHAnsi" w:hAnsiTheme="minorHAnsi"/>
                <w:noProof/>
                <w:sz w:val="22"/>
                <w:lang w:eastAsia="zh-CN"/>
              </w:rPr>
              <w:tab/>
            </w:r>
            <w:r w:rsidR="00FB46CB" w:rsidRPr="000F4277">
              <w:rPr>
                <w:rStyle w:val="Hyperlink"/>
                <w:rFonts w:cs="Times New Roman"/>
                <w:noProof/>
              </w:rPr>
              <w:t>Function Analysis</w:t>
            </w:r>
            <w:r w:rsidR="00FB46CB">
              <w:rPr>
                <w:noProof/>
                <w:webHidden/>
              </w:rPr>
              <w:tab/>
            </w:r>
            <w:r w:rsidR="00FB46CB">
              <w:rPr>
                <w:noProof/>
                <w:webHidden/>
              </w:rPr>
              <w:fldChar w:fldCharType="begin"/>
            </w:r>
            <w:r w:rsidR="00FB46CB">
              <w:rPr>
                <w:noProof/>
                <w:webHidden/>
              </w:rPr>
              <w:instrText xml:space="preserve"> PAGEREF _Toc450123278 \h </w:instrText>
            </w:r>
            <w:r w:rsidR="00FB46CB">
              <w:rPr>
                <w:noProof/>
                <w:webHidden/>
              </w:rPr>
            </w:r>
            <w:r w:rsidR="00FB46CB">
              <w:rPr>
                <w:noProof/>
                <w:webHidden/>
              </w:rPr>
              <w:fldChar w:fldCharType="separate"/>
            </w:r>
            <w:r w:rsidR="00FB46CB">
              <w:rPr>
                <w:noProof/>
                <w:webHidden/>
              </w:rPr>
              <w:t>4</w:t>
            </w:r>
            <w:r w:rsidR="00FB46CB">
              <w:rPr>
                <w:noProof/>
                <w:webHidden/>
              </w:rPr>
              <w:fldChar w:fldCharType="end"/>
            </w:r>
          </w:hyperlink>
        </w:p>
        <w:p w14:paraId="5A07B4A9" w14:textId="26907A5D" w:rsidR="00FB46CB" w:rsidRDefault="009674D4">
          <w:pPr>
            <w:pStyle w:val="TOC1"/>
            <w:tabs>
              <w:tab w:val="left" w:pos="440"/>
              <w:tab w:val="right" w:leader="dot" w:pos="9350"/>
            </w:tabs>
            <w:rPr>
              <w:rFonts w:asciiTheme="minorHAnsi" w:hAnsiTheme="minorHAnsi"/>
              <w:noProof/>
              <w:sz w:val="22"/>
              <w:lang w:eastAsia="zh-CN"/>
            </w:rPr>
          </w:pPr>
          <w:hyperlink w:anchor="_Toc450123279" w:history="1">
            <w:r w:rsidR="00FB46CB" w:rsidRPr="000F4277">
              <w:rPr>
                <w:rStyle w:val="Hyperlink"/>
                <w:noProof/>
                <w:lang w:eastAsia="zh-CN"/>
              </w:rPr>
              <w:t>3.</w:t>
            </w:r>
            <w:r w:rsidR="00FB46CB">
              <w:rPr>
                <w:rFonts w:asciiTheme="minorHAnsi" w:hAnsiTheme="minorHAnsi"/>
                <w:noProof/>
                <w:sz w:val="22"/>
                <w:lang w:eastAsia="zh-CN"/>
              </w:rPr>
              <w:tab/>
            </w:r>
            <w:r w:rsidR="00FB46CB" w:rsidRPr="000F4277">
              <w:rPr>
                <w:rStyle w:val="Hyperlink"/>
                <w:noProof/>
              </w:rPr>
              <w:t>Function Block Diagr</w:t>
            </w:r>
            <w:r w:rsidR="00FB46CB" w:rsidRPr="000F4277">
              <w:rPr>
                <w:rStyle w:val="Hyperlink"/>
                <w:noProof/>
                <w:lang w:eastAsia="zh-CN"/>
              </w:rPr>
              <w:t>am</w:t>
            </w:r>
            <w:r w:rsidR="00FB46CB">
              <w:rPr>
                <w:noProof/>
                <w:webHidden/>
              </w:rPr>
              <w:tab/>
            </w:r>
            <w:r w:rsidR="00FB46CB">
              <w:rPr>
                <w:noProof/>
                <w:webHidden/>
              </w:rPr>
              <w:fldChar w:fldCharType="begin"/>
            </w:r>
            <w:r w:rsidR="00FB46CB">
              <w:rPr>
                <w:noProof/>
                <w:webHidden/>
              </w:rPr>
              <w:instrText xml:space="preserve"> PAGEREF _Toc450123279 \h </w:instrText>
            </w:r>
            <w:r w:rsidR="00FB46CB">
              <w:rPr>
                <w:noProof/>
                <w:webHidden/>
              </w:rPr>
            </w:r>
            <w:r w:rsidR="00FB46CB">
              <w:rPr>
                <w:noProof/>
                <w:webHidden/>
              </w:rPr>
              <w:fldChar w:fldCharType="separate"/>
            </w:r>
            <w:r w:rsidR="00FB46CB">
              <w:rPr>
                <w:noProof/>
                <w:webHidden/>
              </w:rPr>
              <w:t>5</w:t>
            </w:r>
            <w:r w:rsidR="00FB46CB">
              <w:rPr>
                <w:noProof/>
                <w:webHidden/>
              </w:rPr>
              <w:fldChar w:fldCharType="end"/>
            </w:r>
          </w:hyperlink>
        </w:p>
        <w:p w14:paraId="74AA8D56" w14:textId="4CE5C075" w:rsidR="00FB46CB" w:rsidRDefault="009674D4">
          <w:pPr>
            <w:pStyle w:val="TOC1"/>
            <w:tabs>
              <w:tab w:val="left" w:pos="440"/>
              <w:tab w:val="right" w:leader="dot" w:pos="9350"/>
            </w:tabs>
            <w:rPr>
              <w:rFonts w:asciiTheme="minorHAnsi" w:hAnsiTheme="minorHAnsi"/>
              <w:noProof/>
              <w:sz w:val="22"/>
              <w:lang w:eastAsia="zh-CN"/>
            </w:rPr>
          </w:pPr>
          <w:hyperlink w:anchor="_Toc450123280" w:history="1">
            <w:r w:rsidR="00FB46CB" w:rsidRPr="000F4277">
              <w:rPr>
                <w:rStyle w:val="Hyperlink"/>
                <w:noProof/>
              </w:rPr>
              <w:t>4.</w:t>
            </w:r>
            <w:r w:rsidR="00FB46CB">
              <w:rPr>
                <w:rFonts w:asciiTheme="minorHAnsi" w:hAnsiTheme="minorHAnsi"/>
                <w:noProof/>
                <w:sz w:val="22"/>
                <w:lang w:eastAsia="zh-CN"/>
              </w:rPr>
              <w:tab/>
            </w:r>
            <w:r w:rsidR="00FB46CB" w:rsidRPr="000F4277">
              <w:rPr>
                <w:rStyle w:val="Hyperlink"/>
                <w:noProof/>
              </w:rPr>
              <w:t>IEF0 Diagram</w:t>
            </w:r>
            <w:r w:rsidR="00FB46CB">
              <w:rPr>
                <w:noProof/>
                <w:webHidden/>
              </w:rPr>
              <w:tab/>
            </w:r>
            <w:r w:rsidR="00FB46CB">
              <w:rPr>
                <w:noProof/>
                <w:webHidden/>
              </w:rPr>
              <w:fldChar w:fldCharType="begin"/>
            </w:r>
            <w:r w:rsidR="00FB46CB">
              <w:rPr>
                <w:noProof/>
                <w:webHidden/>
              </w:rPr>
              <w:instrText xml:space="preserve"> PAGEREF _Toc450123280 \h </w:instrText>
            </w:r>
            <w:r w:rsidR="00FB46CB">
              <w:rPr>
                <w:noProof/>
                <w:webHidden/>
              </w:rPr>
            </w:r>
            <w:r w:rsidR="00FB46CB">
              <w:rPr>
                <w:noProof/>
                <w:webHidden/>
              </w:rPr>
              <w:fldChar w:fldCharType="separate"/>
            </w:r>
            <w:r w:rsidR="00FB46CB">
              <w:rPr>
                <w:noProof/>
                <w:webHidden/>
              </w:rPr>
              <w:t>7</w:t>
            </w:r>
            <w:r w:rsidR="00FB46CB">
              <w:rPr>
                <w:noProof/>
                <w:webHidden/>
              </w:rPr>
              <w:fldChar w:fldCharType="end"/>
            </w:r>
          </w:hyperlink>
        </w:p>
        <w:p w14:paraId="4DFD0331" w14:textId="0BB2A7C6" w:rsidR="00FB46CB" w:rsidRDefault="009674D4">
          <w:pPr>
            <w:pStyle w:val="TOC1"/>
            <w:tabs>
              <w:tab w:val="left" w:pos="440"/>
              <w:tab w:val="right" w:leader="dot" w:pos="9350"/>
            </w:tabs>
            <w:rPr>
              <w:rFonts w:asciiTheme="minorHAnsi" w:hAnsiTheme="minorHAnsi"/>
              <w:noProof/>
              <w:sz w:val="22"/>
              <w:lang w:eastAsia="zh-CN"/>
            </w:rPr>
          </w:pPr>
          <w:hyperlink w:anchor="_Toc450123281" w:history="1">
            <w:r w:rsidR="00FB46CB" w:rsidRPr="000F4277">
              <w:rPr>
                <w:rStyle w:val="Hyperlink"/>
                <w:noProof/>
              </w:rPr>
              <w:t>5.</w:t>
            </w:r>
            <w:r w:rsidR="00FB46CB">
              <w:rPr>
                <w:rFonts w:asciiTheme="minorHAnsi" w:hAnsiTheme="minorHAnsi"/>
                <w:noProof/>
                <w:sz w:val="22"/>
                <w:lang w:eastAsia="zh-CN"/>
              </w:rPr>
              <w:tab/>
            </w:r>
            <w:r w:rsidR="00FB46CB" w:rsidRPr="000F4277">
              <w:rPr>
                <w:rStyle w:val="Hyperlink"/>
                <w:noProof/>
              </w:rPr>
              <w:t>Human-machine interfaces</w:t>
            </w:r>
            <w:r w:rsidR="00FB46CB">
              <w:rPr>
                <w:noProof/>
                <w:webHidden/>
              </w:rPr>
              <w:tab/>
            </w:r>
            <w:r w:rsidR="00FB46CB">
              <w:rPr>
                <w:noProof/>
                <w:webHidden/>
              </w:rPr>
              <w:fldChar w:fldCharType="begin"/>
            </w:r>
            <w:r w:rsidR="00FB46CB">
              <w:rPr>
                <w:noProof/>
                <w:webHidden/>
              </w:rPr>
              <w:instrText xml:space="preserve"> PAGEREF _Toc450123281 \h </w:instrText>
            </w:r>
            <w:r w:rsidR="00FB46CB">
              <w:rPr>
                <w:noProof/>
                <w:webHidden/>
              </w:rPr>
            </w:r>
            <w:r w:rsidR="00FB46CB">
              <w:rPr>
                <w:noProof/>
                <w:webHidden/>
              </w:rPr>
              <w:fldChar w:fldCharType="separate"/>
            </w:r>
            <w:r w:rsidR="00FB46CB">
              <w:rPr>
                <w:noProof/>
                <w:webHidden/>
              </w:rPr>
              <w:t>7</w:t>
            </w:r>
            <w:r w:rsidR="00FB46CB">
              <w:rPr>
                <w:noProof/>
                <w:webHidden/>
              </w:rPr>
              <w:fldChar w:fldCharType="end"/>
            </w:r>
          </w:hyperlink>
        </w:p>
        <w:p w14:paraId="7E705ED1" w14:textId="65ECA5D9" w:rsidR="00FB46CB" w:rsidRDefault="009674D4">
          <w:pPr>
            <w:pStyle w:val="TOC1"/>
            <w:tabs>
              <w:tab w:val="left" w:pos="440"/>
              <w:tab w:val="right" w:leader="dot" w:pos="9350"/>
            </w:tabs>
            <w:rPr>
              <w:rFonts w:asciiTheme="minorHAnsi" w:hAnsiTheme="minorHAnsi"/>
              <w:noProof/>
              <w:sz w:val="22"/>
              <w:lang w:eastAsia="zh-CN"/>
            </w:rPr>
          </w:pPr>
          <w:hyperlink w:anchor="_Toc450123282" w:history="1">
            <w:r w:rsidR="00FB46CB" w:rsidRPr="000F4277">
              <w:rPr>
                <w:rStyle w:val="Hyperlink"/>
                <w:noProof/>
              </w:rPr>
              <w:t>6.</w:t>
            </w:r>
            <w:r w:rsidR="00FB46CB">
              <w:rPr>
                <w:rFonts w:asciiTheme="minorHAnsi" w:hAnsiTheme="minorHAnsi"/>
                <w:noProof/>
                <w:sz w:val="22"/>
                <w:lang w:eastAsia="zh-CN"/>
              </w:rPr>
              <w:tab/>
            </w:r>
            <w:r w:rsidR="00FB46CB" w:rsidRPr="000F4277">
              <w:rPr>
                <w:rStyle w:val="Hyperlink"/>
                <w:noProof/>
              </w:rPr>
              <w:t>Parameter Scope</w:t>
            </w:r>
            <w:r w:rsidR="00FB46CB">
              <w:rPr>
                <w:noProof/>
                <w:webHidden/>
              </w:rPr>
              <w:tab/>
            </w:r>
            <w:r w:rsidR="00FB46CB">
              <w:rPr>
                <w:noProof/>
                <w:webHidden/>
              </w:rPr>
              <w:fldChar w:fldCharType="begin"/>
            </w:r>
            <w:r w:rsidR="00FB46CB">
              <w:rPr>
                <w:noProof/>
                <w:webHidden/>
              </w:rPr>
              <w:instrText xml:space="preserve"> PAGEREF _Toc450123282 \h </w:instrText>
            </w:r>
            <w:r w:rsidR="00FB46CB">
              <w:rPr>
                <w:noProof/>
                <w:webHidden/>
              </w:rPr>
            </w:r>
            <w:r w:rsidR="00FB46CB">
              <w:rPr>
                <w:noProof/>
                <w:webHidden/>
              </w:rPr>
              <w:fldChar w:fldCharType="separate"/>
            </w:r>
            <w:r w:rsidR="00FB46CB">
              <w:rPr>
                <w:noProof/>
                <w:webHidden/>
              </w:rPr>
              <w:t>9</w:t>
            </w:r>
            <w:r w:rsidR="00FB46CB">
              <w:rPr>
                <w:noProof/>
                <w:webHidden/>
              </w:rPr>
              <w:fldChar w:fldCharType="end"/>
            </w:r>
          </w:hyperlink>
        </w:p>
        <w:p w14:paraId="37F266F8" w14:textId="45CF7B68" w:rsidR="00FB46CB" w:rsidRDefault="009674D4">
          <w:pPr>
            <w:pStyle w:val="TOC1"/>
            <w:tabs>
              <w:tab w:val="left" w:pos="440"/>
              <w:tab w:val="right" w:leader="dot" w:pos="9350"/>
            </w:tabs>
            <w:rPr>
              <w:rFonts w:asciiTheme="minorHAnsi" w:hAnsiTheme="minorHAnsi"/>
              <w:noProof/>
              <w:sz w:val="22"/>
              <w:lang w:eastAsia="zh-CN"/>
            </w:rPr>
          </w:pPr>
          <w:hyperlink w:anchor="_Toc450123283" w:history="1">
            <w:r w:rsidR="00FB46CB" w:rsidRPr="000F4277">
              <w:rPr>
                <w:rStyle w:val="Hyperlink"/>
                <w:noProof/>
              </w:rPr>
              <w:t>7.</w:t>
            </w:r>
            <w:r w:rsidR="00FB46CB">
              <w:rPr>
                <w:rFonts w:asciiTheme="minorHAnsi" w:hAnsiTheme="minorHAnsi"/>
                <w:noProof/>
                <w:sz w:val="22"/>
                <w:lang w:eastAsia="zh-CN"/>
              </w:rPr>
              <w:tab/>
            </w:r>
            <w:r w:rsidR="00FB46CB" w:rsidRPr="000F4277">
              <w:rPr>
                <w:rStyle w:val="Hyperlink"/>
                <w:noProof/>
              </w:rPr>
              <w:t>Modes description</w:t>
            </w:r>
            <w:r w:rsidR="00FB46CB">
              <w:rPr>
                <w:noProof/>
                <w:webHidden/>
              </w:rPr>
              <w:tab/>
            </w:r>
            <w:r w:rsidR="00FB46CB">
              <w:rPr>
                <w:noProof/>
                <w:webHidden/>
              </w:rPr>
              <w:fldChar w:fldCharType="begin"/>
            </w:r>
            <w:r w:rsidR="00FB46CB">
              <w:rPr>
                <w:noProof/>
                <w:webHidden/>
              </w:rPr>
              <w:instrText xml:space="preserve"> PAGEREF _Toc450123283 \h </w:instrText>
            </w:r>
            <w:r w:rsidR="00FB46CB">
              <w:rPr>
                <w:noProof/>
                <w:webHidden/>
              </w:rPr>
            </w:r>
            <w:r w:rsidR="00FB46CB">
              <w:rPr>
                <w:noProof/>
                <w:webHidden/>
              </w:rPr>
              <w:fldChar w:fldCharType="separate"/>
            </w:r>
            <w:r w:rsidR="00FB46CB">
              <w:rPr>
                <w:noProof/>
                <w:webHidden/>
              </w:rPr>
              <w:t>9</w:t>
            </w:r>
            <w:r w:rsidR="00FB46CB">
              <w:rPr>
                <w:noProof/>
                <w:webHidden/>
              </w:rPr>
              <w:fldChar w:fldCharType="end"/>
            </w:r>
          </w:hyperlink>
        </w:p>
        <w:p w14:paraId="6965196C" w14:textId="16999653" w:rsidR="00FB46CB" w:rsidRDefault="009674D4">
          <w:pPr>
            <w:pStyle w:val="TOC1"/>
            <w:tabs>
              <w:tab w:val="left" w:pos="440"/>
              <w:tab w:val="right" w:leader="dot" w:pos="9350"/>
            </w:tabs>
            <w:rPr>
              <w:rFonts w:asciiTheme="minorHAnsi" w:hAnsiTheme="minorHAnsi"/>
              <w:noProof/>
              <w:sz w:val="22"/>
              <w:lang w:eastAsia="zh-CN"/>
            </w:rPr>
          </w:pPr>
          <w:hyperlink w:anchor="_Toc450123284" w:history="1">
            <w:r w:rsidR="00FB46CB" w:rsidRPr="000F4277">
              <w:rPr>
                <w:rStyle w:val="Hyperlink"/>
                <w:noProof/>
              </w:rPr>
              <w:t>8.</w:t>
            </w:r>
            <w:r w:rsidR="00FB46CB">
              <w:rPr>
                <w:rFonts w:asciiTheme="minorHAnsi" w:hAnsiTheme="minorHAnsi"/>
                <w:noProof/>
                <w:sz w:val="22"/>
                <w:lang w:eastAsia="zh-CN"/>
              </w:rPr>
              <w:tab/>
            </w:r>
            <w:r w:rsidR="00FB46CB" w:rsidRPr="000F4277">
              <w:rPr>
                <w:rStyle w:val="Hyperlink"/>
                <w:noProof/>
              </w:rPr>
              <w:t>ANNEX</w:t>
            </w:r>
            <w:r w:rsidR="00FB46CB">
              <w:rPr>
                <w:noProof/>
                <w:webHidden/>
              </w:rPr>
              <w:tab/>
            </w:r>
            <w:r w:rsidR="00FB46CB">
              <w:rPr>
                <w:noProof/>
                <w:webHidden/>
              </w:rPr>
              <w:fldChar w:fldCharType="begin"/>
            </w:r>
            <w:r w:rsidR="00FB46CB">
              <w:rPr>
                <w:noProof/>
                <w:webHidden/>
              </w:rPr>
              <w:instrText xml:space="preserve"> PAGEREF _Toc450123284 \h </w:instrText>
            </w:r>
            <w:r w:rsidR="00FB46CB">
              <w:rPr>
                <w:noProof/>
                <w:webHidden/>
              </w:rPr>
            </w:r>
            <w:r w:rsidR="00FB46CB">
              <w:rPr>
                <w:noProof/>
                <w:webHidden/>
              </w:rPr>
              <w:fldChar w:fldCharType="separate"/>
            </w:r>
            <w:r w:rsidR="00FB46CB">
              <w:rPr>
                <w:noProof/>
                <w:webHidden/>
              </w:rPr>
              <w:t>10</w:t>
            </w:r>
            <w:r w:rsidR="00FB46CB">
              <w:rPr>
                <w:noProof/>
                <w:webHidden/>
              </w:rPr>
              <w:fldChar w:fldCharType="end"/>
            </w:r>
          </w:hyperlink>
        </w:p>
        <w:p w14:paraId="668D4290" w14:textId="2EB083C9" w:rsidR="00FB46CB" w:rsidRDefault="009674D4">
          <w:pPr>
            <w:pStyle w:val="TOC2"/>
            <w:tabs>
              <w:tab w:val="left" w:pos="880"/>
              <w:tab w:val="right" w:leader="dot" w:pos="9350"/>
            </w:tabs>
            <w:rPr>
              <w:rFonts w:asciiTheme="minorHAnsi" w:hAnsiTheme="minorHAnsi"/>
              <w:noProof/>
              <w:sz w:val="22"/>
              <w:lang w:eastAsia="zh-CN"/>
            </w:rPr>
          </w:pPr>
          <w:hyperlink w:anchor="_Toc450123285" w:history="1">
            <w:r w:rsidR="00FB46CB" w:rsidRPr="000F4277">
              <w:rPr>
                <w:rStyle w:val="Hyperlink"/>
                <w:noProof/>
              </w:rPr>
              <w:t>8.1</w:t>
            </w:r>
            <w:r w:rsidR="00FB46CB">
              <w:rPr>
                <w:rFonts w:asciiTheme="minorHAnsi" w:hAnsiTheme="minorHAnsi"/>
                <w:noProof/>
                <w:sz w:val="22"/>
                <w:lang w:eastAsia="zh-CN"/>
              </w:rPr>
              <w:tab/>
            </w:r>
            <w:r w:rsidR="00FB46CB" w:rsidRPr="000F4277">
              <w:rPr>
                <w:rStyle w:val="Hyperlink"/>
                <w:noProof/>
              </w:rPr>
              <w:t>Function Analysis Block Diagram</w:t>
            </w:r>
            <w:r w:rsidR="00FB46CB">
              <w:rPr>
                <w:noProof/>
                <w:webHidden/>
              </w:rPr>
              <w:tab/>
            </w:r>
            <w:r w:rsidR="00FB46CB">
              <w:rPr>
                <w:noProof/>
                <w:webHidden/>
              </w:rPr>
              <w:fldChar w:fldCharType="begin"/>
            </w:r>
            <w:r w:rsidR="00FB46CB">
              <w:rPr>
                <w:noProof/>
                <w:webHidden/>
              </w:rPr>
              <w:instrText xml:space="preserve"> PAGEREF _Toc450123285 \h </w:instrText>
            </w:r>
            <w:r w:rsidR="00FB46CB">
              <w:rPr>
                <w:noProof/>
                <w:webHidden/>
              </w:rPr>
            </w:r>
            <w:r w:rsidR="00FB46CB">
              <w:rPr>
                <w:noProof/>
                <w:webHidden/>
              </w:rPr>
              <w:fldChar w:fldCharType="separate"/>
            </w:r>
            <w:r w:rsidR="00FB46CB">
              <w:rPr>
                <w:noProof/>
                <w:webHidden/>
              </w:rPr>
              <w:t>10</w:t>
            </w:r>
            <w:r w:rsidR="00FB46CB">
              <w:rPr>
                <w:noProof/>
                <w:webHidden/>
              </w:rPr>
              <w:fldChar w:fldCharType="end"/>
            </w:r>
          </w:hyperlink>
        </w:p>
        <w:p w14:paraId="01B69CDB" w14:textId="61F2E549" w:rsidR="001A22AD" w:rsidRDefault="001A22AD" w:rsidP="00473131">
          <w:pPr>
            <w:spacing w:line="360" w:lineRule="auto"/>
            <w:jc w:val="both"/>
          </w:pPr>
          <w:r>
            <w:rPr>
              <w:b/>
              <w:bCs/>
              <w:noProof/>
            </w:rPr>
            <w:fldChar w:fldCharType="end"/>
          </w:r>
        </w:p>
      </w:sdtContent>
    </w:sdt>
    <w:p w14:paraId="3E5D55E7" w14:textId="77777777" w:rsidR="002A6273" w:rsidRDefault="002A6273" w:rsidP="001A22AD">
      <w:pPr>
        <w:pStyle w:val="Heading1"/>
      </w:pPr>
    </w:p>
    <w:p w14:paraId="3C8499C0" w14:textId="77777777" w:rsidR="001A22AD" w:rsidRDefault="001A22AD" w:rsidP="00473131">
      <w:pPr>
        <w:spacing w:line="360" w:lineRule="auto"/>
        <w:jc w:val="both"/>
      </w:pPr>
    </w:p>
    <w:p w14:paraId="460B3BEF" w14:textId="77777777" w:rsidR="001A22AD" w:rsidRDefault="001A22AD" w:rsidP="00473131">
      <w:pPr>
        <w:spacing w:line="360" w:lineRule="auto"/>
        <w:jc w:val="both"/>
      </w:pPr>
    </w:p>
    <w:p w14:paraId="380709DB" w14:textId="77777777" w:rsidR="001A22AD" w:rsidRDefault="001A22AD" w:rsidP="00473131">
      <w:pPr>
        <w:spacing w:line="360" w:lineRule="auto"/>
        <w:jc w:val="both"/>
      </w:pPr>
    </w:p>
    <w:p w14:paraId="0111DBB9" w14:textId="77777777" w:rsidR="001A22AD" w:rsidRDefault="001A22AD" w:rsidP="00473131">
      <w:pPr>
        <w:spacing w:line="360" w:lineRule="auto"/>
        <w:jc w:val="both"/>
      </w:pPr>
    </w:p>
    <w:p w14:paraId="2526EE6C" w14:textId="77777777" w:rsidR="001A22AD" w:rsidRDefault="001A22AD" w:rsidP="00473131">
      <w:pPr>
        <w:spacing w:line="360" w:lineRule="auto"/>
        <w:jc w:val="both"/>
      </w:pPr>
    </w:p>
    <w:p w14:paraId="61957123" w14:textId="77777777" w:rsidR="001A22AD" w:rsidRDefault="001A22AD" w:rsidP="00473131">
      <w:pPr>
        <w:spacing w:line="360" w:lineRule="auto"/>
        <w:jc w:val="both"/>
      </w:pPr>
    </w:p>
    <w:p w14:paraId="541B2862" w14:textId="36A42CE6" w:rsidR="001A22AD" w:rsidRDefault="001A22AD" w:rsidP="00473131">
      <w:pPr>
        <w:spacing w:line="360" w:lineRule="auto"/>
        <w:jc w:val="both"/>
      </w:pPr>
    </w:p>
    <w:p w14:paraId="535B4B12" w14:textId="62469833" w:rsidR="00401375" w:rsidRDefault="00401375" w:rsidP="00473131">
      <w:pPr>
        <w:spacing w:line="360" w:lineRule="auto"/>
        <w:jc w:val="both"/>
      </w:pPr>
    </w:p>
    <w:p w14:paraId="4949C221" w14:textId="6F84CC35" w:rsidR="00401375" w:rsidRDefault="00401375" w:rsidP="00473131">
      <w:pPr>
        <w:spacing w:line="360" w:lineRule="auto"/>
        <w:jc w:val="both"/>
      </w:pPr>
    </w:p>
    <w:p w14:paraId="549AEF1C" w14:textId="2220B591" w:rsidR="00544F92" w:rsidRDefault="00544F92" w:rsidP="00473131">
      <w:pPr>
        <w:spacing w:line="360" w:lineRule="auto"/>
        <w:jc w:val="both"/>
      </w:pPr>
    </w:p>
    <w:p w14:paraId="5BE24029" w14:textId="77777777" w:rsidR="00544F92" w:rsidRPr="001A22AD" w:rsidRDefault="00544F92" w:rsidP="00473131">
      <w:pPr>
        <w:spacing w:line="360" w:lineRule="auto"/>
        <w:jc w:val="both"/>
      </w:pPr>
    </w:p>
    <w:p w14:paraId="5E8E7DD2" w14:textId="5359F56A" w:rsidR="00B124AE" w:rsidRPr="00B124AE" w:rsidRDefault="00B124AE" w:rsidP="00B124AE"/>
    <w:p w14:paraId="44E18733" w14:textId="0E3197D1" w:rsidR="00B124AE" w:rsidRDefault="00277A8F" w:rsidP="00B124AE">
      <w:pPr>
        <w:pStyle w:val="Heading1"/>
        <w:numPr>
          <w:ilvl w:val="0"/>
          <w:numId w:val="7"/>
        </w:numPr>
        <w:spacing w:before="480"/>
      </w:pPr>
      <w:bookmarkStart w:id="0" w:name="_Toc450123277"/>
      <w:r>
        <w:t>System R</w:t>
      </w:r>
      <w:r w:rsidR="00B124AE">
        <w:t>equirements Analysis</w:t>
      </w:r>
      <w:bookmarkEnd w:id="0"/>
    </w:p>
    <w:p w14:paraId="6A98B275" w14:textId="7BC42040" w:rsidR="005B43D5" w:rsidRPr="005B43D5" w:rsidRDefault="005B43D5" w:rsidP="005B43D5">
      <w:pPr>
        <w:spacing w:before="100" w:beforeAutospacing="1" w:after="0"/>
        <w:jc w:val="both"/>
        <w:rPr>
          <w:rFonts w:cs="Times New Roman"/>
          <w:szCs w:val="24"/>
          <w:lang w:eastAsia="zh-CN"/>
        </w:rPr>
      </w:pPr>
      <w:r w:rsidRPr="005B43D5">
        <w:rPr>
          <w:rFonts w:cs="Times New Roman"/>
          <w:szCs w:val="24"/>
        </w:rPr>
        <w:t xml:space="preserve">Based on the stakeholders' requirements, existing solutions for HVAC control, SFM team identified system requirements for the HVAC control system, Table 1.1 green part lists the requirements of a smart HVAC control system may have, the first column shows the </w:t>
      </w:r>
      <w:r w:rsidRPr="005B43D5">
        <w:rPr>
          <w:rFonts w:cs="Times New Roman" w:hint="eastAsia"/>
          <w:szCs w:val="24"/>
          <w:lang w:eastAsia="zh-CN"/>
        </w:rPr>
        <w:t>corresponding</w:t>
      </w:r>
      <w:r w:rsidRPr="005B43D5">
        <w:rPr>
          <w:rFonts w:cs="Times New Roman"/>
          <w:szCs w:val="24"/>
        </w:rPr>
        <w:t xml:space="preserve"> stakeholder requirements they satisfy. </w:t>
      </w:r>
      <w:r>
        <w:rPr>
          <w:rFonts w:cs="Times New Roman"/>
          <w:szCs w:val="24"/>
        </w:rPr>
        <w:t>COTS column shows the modules will be used to implement system requirements. The classification has three level</w:t>
      </w:r>
      <w:r w:rsidR="00AD3348">
        <w:rPr>
          <w:rFonts w:cs="Times New Roman"/>
          <w:szCs w:val="24"/>
        </w:rPr>
        <w:t>: “</w:t>
      </w:r>
      <w:r>
        <w:rPr>
          <w:rFonts w:cs="Times New Roman"/>
          <w:szCs w:val="24"/>
        </w:rPr>
        <w:t>Must</w:t>
      </w:r>
      <w:r>
        <w:rPr>
          <w:rFonts w:cs="Times New Roman"/>
          <w:szCs w:val="24"/>
          <w:lang w:eastAsia="zh-CN"/>
        </w:rPr>
        <w:t xml:space="preserve"> to have” means </w:t>
      </w:r>
      <w:r w:rsidR="00AD3348">
        <w:rPr>
          <w:rFonts w:cs="Times New Roman"/>
          <w:szCs w:val="24"/>
          <w:lang w:eastAsia="zh-CN"/>
        </w:rPr>
        <w:t>the functions can be found in normally used thermostat, which is the existing HVAC control panel we want to change. “Nice to have” means the functions that are preferred to add to existing HVAC control panel according to SFM team’s survey to users. “Desirable” means functions also are preferred, but SFM team don’t have enough time and capability to implement</w:t>
      </w:r>
      <w:r w:rsidR="00D549CC">
        <w:rPr>
          <w:rFonts w:cs="Times New Roman"/>
          <w:szCs w:val="24"/>
          <w:lang w:eastAsia="zh-CN"/>
        </w:rPr>
        <w:t>. The HVAC control panel will be improved with “desirable” function when the SFM</w:t>
      </w:r>
      <w:r w:rsidR="00AD3348">
        <w:rPr>
          <w:rFonts w:cs="Times New Roman"/>
          <w:szCs w:val="24"/>
          <w:lang w:eastAsia="zh-CN"/>
        </w:rPr>
        <w:t xml:space="preserve"> </w:t>
      </w:r>
      <w:r w:rsidR="00D549CC">
        <w:rPr>
          <w:rFonts w:cs="Times New Roman"/>
          <w:szCs w:val="24"/>
          <w:lang w:eastAsia="zh-CN"/>
        </w:rPr>
        <w:t>team get enough resource.</w:t>
      </w:r>
    </w:p>
    <w:tbl>
      <w:tblPr>
        <w:tblW w:w="9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7"/>
        <w:gridCol w:w="3285"/>
        <w:gridCol w:w="1938"/>
        <w:gridCol w:w="2300"/>
      </w:tblGrid>
      <w:tr w:rsidR="00681970" w:rsidRPr="00C463A4" w14:paraId="643316E2" w14:textId="77777777" w:rsidTr="005B43D5">
        <w:trPr>
          <w:trHeight w:val="197"/>
        </w:trPr>
        <w:tc>
          <w:tcPr>
            <w:tcW w:w="2097" w:type="dxa"/>
            <w:shd w:val="clear" w:color="auto" w:fill="auto"/>
            <w:noWrap/>
            <w:vAlign w:val="center"/>
            <w:hideMark/>
          </w:tcPr>
          <w:p w14:paraId="786B487E" w14:textId="77777777" w:rsidR="00681970" w:rsidRPr="00C463A4" w:rsidRDefault="00681970" w:rsidP="005B43D5">
            <w:pPr>
              <w:spacing w:after="0" w:line="240" w:lineRule="auto"/>
              <w:rPr>
                <w:rFonts w:eastAsia="Times New Roman" w:cs="Times New Roman"/>
                <w:b/>
                <w:bCs/>
                <w:color w:val="000000"/>
                <w:szCs w:val="24"/>
                <w:lang w:eastAsia="zh-CN"/>
              </w:rPr>
            </w:pPr>
            <w:r w:rsidRPr="00CD7A0C">
              <w:rPr>
                <w:rFonts w:eastAsia="Times New Roman" w:cs="Times New Roman"/>
                <w:b/>
                <w:bCs/>
                <w:color w:val="000000"/>
                <w:szCs w:val="24"/>
                <w:lang w:eastAsia="zh-CN"/>
              </w:rPr>
              <w:t>S</w:t>
            </w:r>
            <w:r w:rsidRPr="00C463A4">
              <w:rPr>
                <w:rFonts w:eastAsia="Times New Roman" w:cs="Times New Roman"/>
                <w:b/>
                <w:bCs/>
                <w:color w:val="000000"/>
                <w:szCs w:val="24"/>
                <w:lang w:eastAsia="zh-CN"/>
              </w:rPr>
              <w:t xml:space="preserve">takeholder </w:t>
            </w:r>
            <w:r w:rsidRPr="00CD7A0C">
              <w:rPr>
                <w:rFonts w:eastAsia="Times New Roman" w:cs="Times New Roman"/>
                <w:b/>
                <w:bCs/>
                <w:color w:val="000000"/>
                <w:szCs w:val="24"/>
                <w:lang w:eastAsia="zh-CN"/>
              </w:rPr>
              <w:t>R</w:t>
            </w:r>
            <w:r w:rsidRPr="00C463A4">
              <w:rPr>
                <w:rFonts w:eastAsia="Times New Roman" w:cs="Times New Roman"/>
                <w:b/>
                <w:bCs/>
                <w:color w:val="000000"/>
                <w:szCs w:val="24"/>
                <w:lang w:eastAsia="zh-CN"/>
              </w:rPr>
              <w:t>equirement</w:t>
            </w:r>
          </w:p>
        </w:tc>
        <w:tc>
          <w:tcPr>
            <w:tcW w:w="3285" w:type="dxa"/>
            <w:shd w:val="clear" w:color="auto" w:fill="FFFFFF" w:themeFill="background1"/>
            <w:noWrap/>
            <w:vAlign w:val="center"/>
            <w:hideMark/>
          </w:tcPr>
          <w:p w14:paraId="46C8FA51" w14:textId="77777777" w:rsidR="00681970" w:rsidRPr="00C463A4" w:rsidRDefault="00681970" w:rsidP="005B43D5">
            <w:pPr>
              <w:spacing w:after="0" w:line="240" w:lineRule="auto"/>
              <w:rPr>
                <w:rFonts w:eastAsia="Times New Roman" w:cs="Times New Roman"/>
                <w:b/>
                <w:bCs/>
                <w:color w:val="000000"/>
                <w:szCs w:val="24"/>
                <w:lang w:eastAsia="zh-CN"/>
              </w:rPr>
            </w:pPr>
            <w:r w:rsidRPr="00C463A4">
              <w:rPr>
                <w:rFonts w:eastAsia="Times New Roman" w:cs="Times New Roman"/>
                <w:b/>
                <w:bCs/>
                <w:color w:val="000000"/>
                <w:szCs w:val="24"/>
                <w:lang w:eastAsia="zh-CN"/>
              </w:rPr>
              <w:t>System Requirement</w:t>
            </w:r>
          </w:p>
        </w:tc>
        <w:tc>
          <w:tcPr>
            <w:tcW w:w="1938" w:type="dxa"/>
            <w:shd w:val="clear" w:color="auto" w:fill="auto"/>
            <w:noWrap/>
            <w:vAlign w:val="center"/>
            <w:hideMark/>
          </w:tcPr>
          <w:p w14:paraId="2737C8AC" w14:textId="660E303C" w:rsidR="00681970" w:rsidRPr="00C463A4" w:rsidRDefault="00FD75CA" w:rsidP="005B43D5">
            <w:pPr>
              <w:spacing w:after="0" w:line="240" w:lineRule="auto"/>
              <w:jc w:val="both"/>
              <w:rPr>
                <w:rFonts w:eastAsia="Times New Roman" w:cs="Times New Roman"/>
                <w:b/>
                <w:bCs/>
                <w:color w:val="000000"/>
                <w:szCs w:val="24"/>
                <w:lang w:eastAsia="zh-CN"/>
              </w:rPr>
            </w:pPr>
            <w:r>
              <w:rPr>
                <w:rFonts w:eastAsia="Times New Roman" w:cs="Times New Roman"/>
                <w:b/>
                <w:bCs/>
                <w:color w:val="000000"/>
                <w:szCs w:val="24"/>
                <w:lang w:eastAsia="zh-CN"/>
              </w:rPr>
              <w:t>COTS</w:t>
            </w:r>
          </w:p>
        </w:tc>
        <w:tc>
          <w:tcPr>
            <w:tcW w:w="2300" w:type="dxa"/>
            <w:shd w:val="clear" w:color="auto" w:fill="auto"/>
            <w:noWrap/>
            <w:vAlign w:val="center"/>
            <w:hideMark/>
          </w:tcPr>
          <w:p w14:paraId="221A40C2" w14:textId="77777777" w:rsidR="00681970" w:rsidRPr="00C463A4" w:rsidRDefault="00681970" w:rsidP="005B43D5">
            <w:pPr>
              <w:spacing w:after="0" w:line="240" w:lineRule="auto"/>
              <w:jc w:val="both"/>
              <w:rPr>
                <w:rFonts w:eastAsia="Times New Roman" w:cs="Times New Roman"/>
                <w:b/>
                <w:bCs/>
                <w:color w:val="000000"/>
                <w:szCs w:val="24"/>
                <w:lang w:eastAsia="zh-CN"/>
              </w:rPr>
            </w:pPr>
            <w:r w:rsidRPr="00C463A4">
              <w:rPr>
                <w:rFonts w:eastAsia="Times New Roman" w:cs="Times New Roman"/>
                <w:b/>
                <w:bCs/>
                <w:color w:val="000000"/>
                <w:szCs w:val="24"/>
                <w:lang w:eastAsia="zh-CN"/>
              </w:rPr>
              <w:t xml:space="preserve">Classification </w:t>
            </w:r>
          </w:p>
        </w:tc>
      </w:tr>
      <w:tr w:rsidR="00681970" w:rsidRPr="00C463A4" w14:paraId="0316B8C1" w14:textId="77777777" w:rsidTr="005B43D5">
        <w:trPr>
          <w:trHeight w:val="205"/>
        </w:trPr>
        <w:tc>
          <w:tcPr>
            <w:tcW w:w="2097" w:type="dxa"/>
            <w:shd w:val="clear" w:color="auto" w:fill="auto"/>
            <w:noWrap/>
            <w:vAlign w:val="center"/>
            <w:hideMark/>
          </w:tcPr>
          <w:p w14:paraId="1701D616" w14:textId="77777777" w:rsidR="00681970" w:rsidRPr="00C463A4" w:rsidRDefault="00681970" w:rsidP="005B43D5">
            <w:pPr>
              <w:spacing w:after="0" w:line="240" w:lineRule="auto"/>
              <w:jc w:val="both"/>
              <w:rPr>
                <w:rFonts w:eastAsia="Times New Roman" w:cs="Times New Roman"/>
                <w:color w:val="000000"/>
                <w:szCs w:val="24"/>
                <w:lang w:eastAsia="zh-CN"/>
              </w:rPr>
            </w:pPr>
            <w:r w:rsidRPr="00C463A4">
              <w:rPr>
                <w:rFonts w:eastAsia="Times New Roman" w:cs="Times New Roman"/>
                <w:color w:val="000000"/>
                <w:szCs w:val="24"/>
                <w:lang w:eastAsia="zh-CN"/>
              </w:rPr>
              <w:t>Monitor and adjust temperature</w:t>
            </w:r>
          </w:p>
        </w:tc>
        <w:tc>
          <w:tcPr>
            <w:tcW w:w="3285" w:type="dxa"/>
            <w:shd w:val="clear" w:color="000000" w:fill="A9D08E"/>
            <w:noWrap/>
            <w:vAlign w:val="center"/>
            <w:hideMark/>
          </w:tcPr>
          <w:p w14:paraId="3C7ED8BE" w14:textId="77777777" w:rsidR="00681970" w:rsidRPr="00C463A4" w:rsidRDefault="00681970" w:rsidP="005B43D5">
            <w:pPr>
              <w:spacing w:after="0" w:line="240" w:lineRule="auto"/>
              <w:jc w:val="both"/>
              <w:rPr>
                <w:rFonts w:eastAsia="Times New Roman" w:cs="Times New Roman"/>
                <w:color w:val="000000"/>
                <w:szCs w:val="24"/>
                <w:lang w:eastAsia="zh-CN"/>
              </w:rPr>
            </w:pPr>
            <w:r w:rsidRPr="00C463A4">
              <w:rPr>
                <w:rFonts w:eastAsia="Times New Roman" w:cs="Times New Roman"/>
                <w:color w:val="000000"/>
                <w:szCs w:val="24"/>
                <w:lang w:eastAsia="zh-CN"/>
              </w:rPr>
              <w:t>Collect temperature data for display and computation</w:t>
            </w:r>
          </w:p>
        </w:tc>
        <w:tc>
          <w:tcPr>
            <w:tcW w:w="1938" w:type="dxa"/>
            <w:shd w:val="clear" w:color="auto" w:fill="auto"/>
            <w:noWrap/>
            <w:vAlign w:val="center"/>
            <w:hideMark/>
          </w:tcPr>
          <w:p w14:paraId="694DC730" w14:textId="77777777" w:rsidR="00681970" w:rsidRPr="00C463A4" w:rsidRDefault="00681970" w:rsidP="005B43D5">
            <w:pPr>
              <w:spacing w:after="0" w:line="240" w:lineRule="auto"/>
              <w:jc w:val="both"/>
              <w:rPr>
                <w:rFonts w:eastAsia="Times New Roman" w:cs="Times New Roman"/>
                <w:color w:val="000000"/>
                <w:szCs w:val="24"/>
                <w:lang w:eastAsia="zh-CN"/>
              </w:rPr>
            </w:pPr>
            <w:r w:rsidRPr="00C463A4">
              <w:rPr>
                <w:rFonts w:eastAsia="Times New Roman" w:cs="Times New Roman"/>
                <w:color w:val="000000"/>
                <w:szCs w:val="24"/>
                <w:lang w:eastAsia="zh-CN"/>
              </w:rPr>
              <w:t>Temperature Sensor</w:t>
            </w:r>
          </w:p>
        </w:tc>
        <w:tc>
          <w:tcPr>
            <w:tcW w:w="2300" w:type="dxa"/>
            <w:shd w:val="clear" w:color="000000" w:fill="FF0000"/>
            <w:noWrap/>
            <w:vAlign w:val="center"/>
            <w:hideMark/>
          </w:tcPr>
          <w:p w14:paraId="67DF784B" w14:textId="77777777" w:rsidR="00681970" w:rsidRPr="00C463A4" w:rsidRDefault="00681970" w:rsidP="005B43D5">
            <w:pPr>
              <w:spacing w:after="0" w:line="240" w:lineRule="auto"/>
              <w:jc w:val="both"/>
              <w:rPr>
                <w:rFonts w:eastAsia="Times New Roman" w:cs="Times New Roman"/>
                <w:color w:val="FFFFFF"/>
                <w:szCs w:val="24"/>
                <w:lang w:eastAsia="zh-CN"/>
              </w:rPr>
            </w:pPr>
            <w:r w:rsidRPr="00C463A4">
              <w:rPr>
                <w:rFonts w:eastAsia="Times New Roman" w:cs="Times New Roman"/>
                <w:color w:val="FFFFFF"/>
                <w:szCs w:val="24"/>
                <w:lang w:eastAsia="zh-CN"/>
              </w:rPr>
              <w:t>Must to have</w:t>
            </w:r>
          </w:p>
        </w:tc>
      </w:tr>
      <w:tr w:rsidR="00681970" w:rsidRPr="00C463A4" w14:paraId="32DCE7BD" w14:textId="77777777" w:rsidTr="005B43D5">
        <w:trPr>
          <w:trHeight w:val="264"/>
        </w:trPr>
        <w:tc>
          <w:tcPr>
            <w:tcW w:w="2097" w:type="dxa"/>
            <w:shd w:val="clear" w:color="auto" w:fill="auto"/>
            <w:noWrap/>
            <w:vAlign w:val="center"/>
            <w:hideMark/>
          </w:tcPr>
          <w:p w14:paraId="19BA7FFC" w14:textId="77777777" w:rsidR="00681970" w:rsidRPr="00C463A4" w:rsidRDefault="00681970" w:rsidP="005B43D5">
            <w:pPr>
              <w:spacing w:after="0" w:line="240" w:lineRule="auto"/>
              <w:jc w:val="both"/>
              <w:rPr>
                <w:rFonts w:eastAsia="Times New Roman" w:cs="Times New Roman"/>
                <w:color w:val="000000"/>
                <w:szCs w:val="24"/>
                <w:lang w:eastAsia="zh-CN"/>
              </w:rPr>
            </w:pPr>
            <w:r w:rsidRPr="00C463A4">
              <w:rPr>
                <w:rFonts w:eastAsia="Times New Roman" w:cs="Times New Roman"/>
                <w:color w:val="000000"/>
                <w:szCs w:val="24"/>
                <w:lang w:eastAsia="zh-CN"/>
              </w:rPr>
              <w:t>Monitor humidity</w:t>
            </w:r>
          </w:p>
        </w:tc>
        <w:tc>
          <w:tcPr>
            <w:tcW w:w="3285" w:type="dxa"/>
            <w:shd w:val="clear" w:color="000000" w:fill="A9D08E"/>
            <w:noWrap/>
            <w:vAlign w:val="center"/>
            <w:hideMark/>
          </w:tcPr>
          <w:p w14:paraId="22CC9F0C" w14:textId="77777777" w:rsidR="00681970" w:rsidRPr="00C463A4" w:rsidRDefault="00681970" w:rsidP="005B43D5">
            <w:pPr>
              <w:spacing w:after="0" w:line="240" w:lineRule="auto"/>
              <w:jc w:val="both"/>
              <w:rPr>
                <w:rFonts w:eastAsia="Times New Roman" w:cs="Times New Roman"/>
                <w:color w:val="000000"/>
                <w:szCs w:val="24"/>
                <w:lang w:eastAsia="zh-CN"/>
              </w:rPr>
            </w:pPr>
            <w:r w:rsidRPr="00C463A4">
              <w:rPr>
                <w:rFonts w:eastAsia="Times New Roman" w:cs="Times New Roman"/>
                <w:color w:val="000000"/>
                <w:szCs w:val="24"/>
                <w:lang w:eastAsia="zh-CN"/>
              </w:rPr>
              <w:t>Collect humidity data for display and computation</w:t>
            </w:r>
          </w:p>
        </w:tc>
        <w:tc>
          <w:tcPr>
            <w:tcW w:w="1938" w:type="dxa"/>
            <w:shd w:val="clear" w:color="auto" w:fill="auto"/>
            <w:noWrap/>
            <w:vAlign w:val="center"/>
            <w:hideMark/>
          </w:tcPr>
          <w:p w14:paraId="1EFE5831" w14:textId="77777777" w:rsidR="00681970" w:rsidRPr="00C463A4" w:rsidRDefault="00681970" w:rsidP="005B43D5">
            <w:pPr>
              <w:spacing w:after="0" w:line="240" w:lineRule="auto"/>
              <w:jc w:val="both"/>
              <w:rPr>
                <w:rFonts w:eastAsia="Times New Roman" w:cs="Times New Roman"/>
                <w:color w:val="000000"/>
                <w:szCs w:val="24"/>
                <w:lang w:eastAsia="zh-CN"/>
              </w:rPr>
            </w:pPr>
            <w:r w:rsidRPr="00C463A4">
              <w:rPr>
                <w:rFonts w:eastAsia="Times New Roman" w:cs="Times New Roman"/>
                <w:color w:val="000000"/>
                <w:szCs w:val="24"/>
                <w:lang w:eastAsia="zh-CN"/>
              </w:rPr>
              <w:t>Humidity Sensor</w:t>
            </w:r>
          </w:p>
        </w:tc>
        <w:tc>
          <w:tcPr>
            <w:tcW w:w="2300" w:type="dxa"/>
            <w:shd w:val="clear" w:color="000000" w:fill="FF0000"/>
            <w:noWrap/>
            <w:vAlign w:val="center"/>
            <w:hideMark/>
          </w:tcPr>
          <w:p w14:paraId="1E8A188F" w14:textId="77777777" w:rsidR="00681970" w:rsidRPr="00C463A4" w:rsidRDefault="00681970" w:rsidP="005B43D5">
            <w:pPr>
              <w:spacing w:after="0" w:line="240" w:lineRule="auto"/>
              <w:jc w:val="both"/>
              <w:rPr>
                <w:rFonts w:eastAsia="Times New Roman" w:cs="Times New Roman"/>
                <w:color w:val="FFFFFF"/>
                <w:szCs w:val="24"/>
                <w:lang w:eastAsia="zh-CN"/>
              </w:rPr>
            </w:pPr>
            <w:r w:rsidRPr="00C463A4">
              <w:rPr>
                <w:rFonts w:eastAsia="Times New Roman" w:cs="Times New Roman"/>
                <w:color w:val="FFFFFF"/>
                <w:szCs w:val="24"/>
                <w:lang w:eastAsia="zh-CN"/>
              </w:rPr>
              <w:t>Must to have</w:t>
            </w:r>
          </w:p>
        </w:tc>
      </w:tr>
      <w:tr w:rsidR="00681970" w:rsidRPr="00C463A4" w14:paraId="1CE215EB" w14:textId="77777777" w:rsidTr="005B43D5">
        <w:trPr>
          <w:trHeight w:val="332"/>
        </w:trPr>
        <w:tc>
          <w:tcPr>
            <w:tcW w:w="2097" w:type="dxa"/>
            <w:shd w:val="clear" w:color="auto" w:fill="auto"/>
            <w:noWrap/>
            <w:vAlign w:val="center"/>
            <w:hideMark/>
          </w:tcPr>
          <w:p w14:paraId="5FB30391" w14:textId="77777777" w:rsidR="00681970" w:rsidRPr="00C463A4" w:rsidRDefault="00681970" w:rsidP="005B43D5">
            <w:pPr>
              <w:spacing w:after="0" w:line="240" w:lineRule="auto"/>
              <w:jc w:val="both"/>
              <w:rPr>
                <w:rFonts w:eastAsia="Times New Roman" w:cs="Times New Roman"/>
                <w:color w:val="000000"/>
                <w:szCs w:val="24"/>
                <w:lang w:eastAsia="zh-CN"/>
              </w:rPr>
            </w:pPr>
            <w:r w:rsidRPr="00C463A4">
              <w:rPr>
                <w:rFonts w:eastAsia="Times New Roman" w:cs="Times New Roman"/>
                <w:color w:val="000000"/>
                <w:szCs w:val="24"/>
                <w:lang w:eastAsia="zh-CN"/>
              </w:rPr>
              <w:t>Monitor and adjust CO2-level</w:t>
            </w:r>
          </w:p>
        </w:tc>
        <w:tc>
          <w:tcPr>
            <w:tcW w:w="3285" w:type="dxa"/>
            <w:shd w:val="clear" w:color="000000" w:fill="A9D08E"/>
            <w:noWrap/>
            <w:vAlign w:val="center"/>
            <w:hideMark/>
          </w:tcPr>
          <w:p w14:paraId="719CBD92" w14:textId="77777777" w:rsidR="00681970" w:rsidRPr="00C463A4" w:rsidRDefault="00681970" w:rsidP="005B43D5">
            <w:pPr>
              <w:spacing w:after="0" w:line="240" w:lineRule="auto"/>
              <w:jc w:val="both"/>
              <w:rPr>
                <w:rFonts w:eastAsia="Times New Roman" w:cs="Times New Roman"/>
                <w:color w:val="000000"/>
                <w:szCs w:val="24"/>
                <w:lang w:eastAsia="zh-CN"/>
              </w:rPr>
            </w:pPr>
            <w:r w:rsidRPr="00C463A4">
              <w:rPr>
                <w:rFonts w:eastAsia="Times New Roman" w:cs="Times New Roman"/>
                <w:color w:val="000000"/>
                <w:szCs w:val="24"/>
                <w:lang w:eastAsia="zh-CN"/>
              </w:rPr>
              <w:t>Collect CO2-level data for display and computation</w:t>
            </w:r>
          </w:p>
        </w:tc>
        <w:tc>
          <w:tcPr>
            <w:tcW w:w="1938" w:type="dxa"/>
            <w:shd w:val="clear" w:color="auto" w:fill="auto"/>
            <w:noWrap/>
            <w:vAlign w:val="center"/>
            <w:hideMark/>
          </w:tcPr>
          <w:p w14:paraId="25217976" w14:textId="77777777" w:rsidR="00681970" w:rsidRPr="00C463A4" w:rsidRDefault="00681970" w:rsidP="005B43D5">
            <w:pPr>
              <w:spacing w:after="0" w:line="240" w:lineRule="auto"/>
              <w:rPr>
                <w:rFonts w:eastAsia="Times New Roman" w:cs="Times New Roman"/>
                <w:color w:val="000000"/>
                <w:szCs w:val="24"/>
                <w:lang w:eastAsia="zh-CN"/>
              </w:rPr>
            </w:pPr>
            <w:r w:rsidRPr="00C463A4">
              <w:rPr>
                <w:rFonts w:eastAsia="Times New Roman" w:cs="Times New Roman"/>
                <w:color w:val="000000"/>
                <w:szCs w:val="24"/>
                <w:lang w:eastAsia="zh-CN"/>
              </w:rPr>
              <w:t>CO2 Sensor</w:t>
            </w:r>
          </w:p>
        </w:tc>
        <w:tc>
          <w:tcPr>
            <w:tcW w:w="2300" w:type="dxa"/>
            <w:shd w:val="clear" w:color="000000" w:fill="FF0000"/>
            <w:noWrap/>
            <w:vAlign w:val="center"/>
            <w:hideMark/>
          </w:tcPr>
          <w:p w14:paraId="103D5B3E" w14:textId="77777777" w:rsidR="00681970" w:rsidRPr="00C463A4" w:rsidRDefault="00681970" w:rsidP="005B43D5">
            <w:pPr>
              <w:spacing w:after="0" w:line="240" w:lineRule="auto"/>
              <w:jc w:val="both"/>
              <w:rPr>
                <w:rFonts w:eastAsia="Times New Roman" w:cs="Times New Roman"/>
                <w:color w:val="FFFFFF"/>
                <w:szCs w:val="24"/>
                <w:lang w:eastAsia="zh-CN"/>
              </w:rPr>
            </w:pPr>
            <w:r w:rsidRPr="00C463A4">
              <w:rPr>
                <w:rFonts w:eastAsia="Times New Roman" w:cs="Times New Roman"/>
                <w:color w:val="FFFFFF"/>
                <w:szCs w:val="24"/>
                <w:lang w:eastAsia="zh-CN"/>
              </w:rPr>
              <w:t>Must to have</w:t>
            </w:r>
          </w:p>
        </w:tc>
      </w:tr>
      <w:tr w:rsidR="00681970" w:rsidRPr="00C463A4" w14:paraId="19B717E0" w14:textId="77777777" w:rsidTr="005B43D5">
        <w:trPr>
          <w:trHeight w:val="219"/>
        </w:trPr>
        <w:tc>
          <w:tcPr>
            <w:tcW w:w="2097" w:type="dxa"/>
            <w:shd w:val="clear" w:color="auto" w:fill="auto"/>
            <w:noWrap/>
            <w:vAlign w:val="center"/>
            <w:hideMark/>
          </w:tcPr>
          <w:p w14:paraId="286F9B49" w14:textId="77777777" w:rsidR="00681970" w:rsidRPr="00C463A4" w:rsidRDefault="00681970" w:rsidP="005B43D5">
            <w:pPr>
              <w:spacing w:after="0" w:line="240" w:lineRule="auto"/>
              <w:jc w:val="both"/>
              <w:rPr>
                <w:rFonts w:eastAsia="Times New Roman" w:cs="Times New Roman"/>
                <w:color w:val="000000"/>
                <w:szCs w:val="24"/>
                <w:lang w:eastAsia="zh-CN"/>
              </w:rPr>
            </w:pPr>
            <w:r w:rsidRPr="00C463A4">
              <w:rPr>
                <w:rFonts w:eastAsia="Times New Roman" w:cs="Times New Roman"/>
                <w:color w:val="000000"/>
                <w:szCs w:val="24"/>
                <w:lang w:eastAsia="zh-CN"/>
              </w:rPr>
              <w:t>Ease</w:t>
            </w:r>
            <w:r w:rsidRPr="00CD7A0C">
              <w:rPr>
                <w:rFonts w:eastAsia="Times New Roman" w:cs="Times New Roman"/>
                <w:color w:val="000000"/>
                <w:szCs w:val="24"/>
                <w:lang w:eastAsia="zh-CN"/>
              </w:rPr>
              <w:t xml:space="preserve"> of </w:t>
            </w:r>
            <w:r w:rsidRPr="00C463A4">
              <w:rPr>
                <w:rFonts w:eastAsia="Times New Roman" w:cs="Times New Roman"/>
                <w:color w:val="000000"/>
                <w:szCs w:val="24"/>
                <w:lang w:eastAsia="zh-CN"/>
              </w:rPr>
              <w:t xml:space="preserve">use, </w:t>
            </w:r>
            <w:r w:rsidRPr="00CD7A0C">
              <w:rPr>
                <w:rFonts w:eastAsia="Times New Roman" w:cs="Times New Roman"/>
                <w:color w:val="000000"/>
                <w:szCs w:val="24"/>
                <w:lang w:eastAsia="zh-CN"/>
              </w:rPr>
              <w:t>Accessibility</w:t>
            </w:r>
          </w:p>
        </w:tc>
        <w:tc>
          <w:tcPr>
            <w:tcW w:w="3285" w:type="dxa"/>
            <w:shd w:val="clear" w:color="000000" w:fill="A9D08E"/>
            <w:noWrap/>
            <w:vAlign w:val="center"/>
            <w:hideMark/>
          </w:tcPr>
          <w:p w14:paraId="5CA4FADC" w14:textId="77777777" w:rsidR="00681970" w:rsidRPr="00C463A4" w:rsidRDefault="00681970" w:rsidP="005B43D5">
            <w:pPr>
              <w:spacing w:after="0" w:line="240" w:lineRule="auto"/>
              <w:jc w:val="both"/>
              <w:rPr>
                <w:rFonts w:eastAsia="Times New Roman" w:cs="Times New Roman"/>
                <w:color w:val="000000"/>
                <w:szCs w:val="24"/>
                <w:lang w:eastAsia="zh-CN"/>
              </w:rPr>
            </w:pPr>
            <w:r w:rsidRPr="00C463A4">
              <w:rPr>
                <w:rFonts w:eastAsia="Times New Roman" w:cs="Times New Roman"/>
                <w:color w:val="000000"/>
                <w:szCs w:val="24"/>
                <w:lang w:eastAsia="zh-CN"/>
              </w:rPr>
              <w:t>Provide UI to interact with user</w:t>
            </w:r>
          </w:p>
        </w:tc>
        <w:tc>
          <w:tcPr>
            <w:tcW w:w="1938" w:type="dxa"/>
            <w:shd w:val="clear" w:color="auto" w:fill="auto"/>
            <w:noWrap/>
            <w:vAlign w:val="center"/>
            <w:hideMark/>
          </w:tcPr>
          <w:p w14:paraId="4038C4BB" w14:textId="77777777" w:rsidR="00681970" w:rsidRPr="00C463A4" w:rsidRDefault="00681970" w:rsidP="005B43D5">
            <w:pPr>
              <w:spacing w:after="0" w:line="240" w:lineRule="auto"/>
              <w:jc w:val="both"/>
              <w:rPr>
                <w:rFonts w:eastAsia="Times New Roman" w:cs="Times New Roman"/>
                <w:color w:val="000000"/>
                <w:szCs w:val="24"/>
                <w:lang w:eastAsia="zh-CN"/>
              </w:rPr>
            </w:pPr>
            <w:r w:rsidRPr="00C463A4">
              <w:rPr>
                <w:rFonts w:eastAsia="Times New Roman" w:cs="Times New Roman"/>
                <w:color w:val="000000"/>
                <w:szCs w:val="24"/>
                <w:lang w:eastAsia="zh-CN"/>
              </w:rPr>
              <w:t>Touchscreen</w:t>
            </w:r>
          </w:p>
        </w:tc>
        <w:tc>
          <w:tcPr>
            <w:tcW w:w="2300" w:type="dxa"/>
            <w:shd w:val="clear" w:color="000000" w:fill="FF0000"/>
            <w:noWrap/>
            <w:vAlign w:val="center"/>
            <w:hideMark/>
          </w:tcPr>
          <w:p w14:paraId="5CE0089B" w14:textId="77777777" w:rsidR="00681970" w:rsidRPr="00C463A4" w:rsidRDefault="00681970" w:rsidP="005B43D5">
            <w:pPr>
              <w:spacing w:after="0" w:line="240" w:lineRule="auto"/>
              <w:jc w:val="both"/>
              <w:rPr>
                <w:rFonts w:eastAsia="Times New Roman" w:cs="Times New Roman"/>
                <w:color w:val="FFFFFF"/>
                <w:szCs w:val="24"/>
                <w:lang w:eastAsia="zh-CN"/>
              </w:rPr>
            </w:pPr>
            <w:r w:rsidRPr="00C463A4">
              <w:rPr>
                <w:rFonts w:eastAsia="Times New Roman" w:cs="Times New Roman"/>
                <w:color w:val="FFFFFF"/>
                <w:szCs w:val="24"/>
                <w:lang w:eastAsia="zh-CN"/>
              </w:rPr>
              <w:t>Must to have</w:t>
            </w:r>
          </w:p>
        </w:tc>
      </w:tr>
      <w:tr w:rsidR="00681970" w:rsidRPr="00C463A4" w14:paraId="388FFF91" w14:textId="77777777" w:rsidTr="005B43D5">
        <w:trPr>
          <w:trHeight w:val="377"/>
        </w:trPr>
        <w:tc>
          <w:tcPr>
            <w:tcW w:w="2097" w:type="dxa"/>
            <w:shd w:val="clear" w:color="auto" w:fill="auto"/>
            <w:noWrap/>
            <w:vAlign w:val="center"/>
            <w:hideMark/>
          </w:tcPr>
          <w:p w14:paraId="201B9FA1" w14:textId="77777777" w:rsidR="00681970" w:rsidRPr="00C463A4" w:rsidRDefault="00681970" w:rsidP="005B43D5">
            <w:pPr>
              <w:spacing w:after="0" w:line="240" w:lineRule="auto"/>
              <w:rPr>
                <w:rFonts w:eastAsia="Times New Roman" w:cs="Times New Roman"/>
                <w:color w:val="000000"/>
                <w:szCs w:val="24"/>
                <w:lang w:eastAsia="zh-CN"/>
              </w:rPr>
            </w:pPr>
            <w:r w:rsidRPr="00C463A4">
              <w:rPr>
                <w:rFonts w:eastAsia="Times New Roman" w:cs="Times New Roman"/>
                <w:color w:val="000000"/>
                <w:szCs w:val="24"/>
                <w:lang w:eastAsia="zh-CN"/>
              </w:rPr>
              <w:t>Ease of use</w:t>
            </w:r>
          </w:p>
        </w:tc>
        <w:tc>
          <w:tcPr>
            <w:tcW w:w="3285" w:type="dxa"/>
            <w:shd w:val="clear" w:color="000000" w:fill="A9D08E"/>
            <w:noWrap/>
            <w:vAlign w:val="center"/>
            <w:hideMark/>
          </w:tcPr>
          <w:p w14:paraId="5EC7A041" w14:textId="77777777" w:rsidR="00681970" w:rsidRPr="00C463A4" w:rsidRDefault="00681970" w:rsidP="005B43D5">
            <w:pPr>
              <w:spacing w:after="0" w:line="240" w:lineRule="auto"/>
              <w:jc w:val="both"/>
              <w:rPr>
                <w:rFonts w:eastAsia="Times New Roman" w:cs="Times New Roman"/>
                <w:color w:val="000000"/>
                <w:szCs w:val="24"/>
                <w:lang w:eastAsia="zh-CN"/>
              </w:rPr>
            </w:pPr>
            <w:r w:rsidRPr="00C463A4">
              <w:rPr>
                <w:rFonts w:eastAsia="Times New Roman" w:cs="Times New Roman"/>
                <w:color w:val="000000"/>
                <w:szCs w:val="24"/>
                <w:lang w:eastAsia="zh-CN"/>
              </w:rPr>
              <w:t xml:space="preserve">UI reaction logic, Communication with sensors, Data </w:t>
            </w:r>
            <w:r w:rsidRPr="00CD7A0C">
              <w:rPr>
                <w:rFonts w:eastAsia="Times New Roman" w:cs="Times New Roman"/>
                <w:color w:val="000000"/>
                <w:szCs w:val="24"/>
                <w:lang w:eastAsia="zh-CN"/>
              </w:rPr>
              <w:t>calculation</w:t>
            </w:r>
            <w:r w:rsidRPr="00C463A4">
              <w:rPr>
                <w:rFonts w:eastAsia="Times New Roman" w:cs="Times New Roman"/>
                <w:color w:val="000000"/>
                <w:szCs w:val="24"/>
                <w:lang w:eastAsia="zh-CN"/>
              </w:rPr>
              <w:t>, HVAC control signal output.</w:t>
            </w:r>
          </w:p>
        </w:tc>
        <w:tc>
          <w:tcPr>
            <w:tcW w:w="1938" w:type="dxa"/>
            <w:shd w:val="clear" w:color="auto" w:fill="auto"/>
            <w:noWrap/>
            <w:vAlign w:val="center"/>
            <w:hideMark/>
          </w:tcPr>
          <w:p w14:paraId="2B5BC35E" w14:textId="77777777" w:rsidR="00681970" w:rsidRPr="00C463A4" w:rsidRDefault="00681970" w:rsidP="005B43D5">
            <w:pPr>
              <w:spacing w:after="0" w:line="240" w:lineRule="auto"/>
              <w:jc w:val="both"/>
              <w:rPr>
                <w:rFonts w:eastAsia="Times New Roman" w:cs="Times New Roman"/>
                <w:color w:val="000000"/>
                <w:szCs w:val="24"/>
                <w:lang w:eastAsia="zh-CN"/>
              </w:rPr>
            </w:pPr>
            <w:r w:rsidRPr="00C463A4">
              <w:rPr>
                <w:rFonts w:eastAsia="Times New Roman" w:cs="Times New Roman"/>
                <w:color w:val="000000"/>
                <w:szCs w:val="24"/>
                <w:lang w:eastAsia="zh-CN"/>
              </w:rPr>
              <w:t>Microcontroller</w:t>
            </w:r>
          </w:p>
        </w:tc>
        <w:tc>
          <w:tcPr>
            <w:tcW w:w="2300" w:type="dxa"/>
            <w:shd w:val="clear" w:color="000000" w:fill="FF0000"/>
            <w:noWrap/>
            <w:vAlign w:val="center"/>
            <w:hideMark/>
          </w:tcPr>
          <w:p w14:paraId="7A62BA3F" w14:textId="77777777" w:rsidR="00681970" w:rsidRPr="00C463A4" w:rsidRDefault="00681970" w:rsidP="005B43D5">
            <w:pPr>
              <w:spacing w:after="0" w:line="240" w:lineRule="auto"/>
              <w:jc w:val="both"/>
              <w:rPr>
                <w:rFonts w:eastAsia="Times New Roman" w:cs="Times New Roman"/>
                <w:color w:val="FFFFFF"/>
                <w:szCs w:val="24"/>
                <w:lang w:eastAsia="zh-CN"/>
              </w:rPr>
            </w:pPr>
            <w:r w:rsidRPr="00C463A4">
              <w:rPr>
                <w:rFonts w:eastAsia="Times New Roman" w:cs="Times New Roman"/>
                <w:color w:val="FFFFFF"/>
                <w:szCs w:val="24"/>
                <w:lang w:eastAsia="zh-CN"/>
              </w:rPr>
              <w:t>Must to have</w:t>
            </w:r>
          </w:p>
        </w:tc>
      </w:tr>
      <w:tr w:rsidR="00681970" w:rsidRPr="00C463A4" w14:paraId="22CF6CB2" w14:textId="77777777" w:rsidTr="005B43D5">
        <w:trPr>
          <w:trHeight w:val="705"/>
        </w:trPr>
        <w:tc>
          <w:tcPr>
            <w:tcW w:w="2097" w:type="dxa"/>
            <w:shd w:val="clear" w:color="auto" w:fill="auto"/>
            <w:noWrap/>
            <w:vAlign w:val="center"/>
            <w:hideMark/>
          </w:tcPr>
          <w:p w14:paraId="074C411C" w14:textId="77777777" w:rsidR="00681970" w:rsidRPr="00C463A4" w:rsidRDefault="00681970" w:rsidP="005B43D5">
            <w:pPr>
              <w:spacing w:after="0" w:line="240" w:lineRule="auto"/>
              <w:rPr>
                <w:rFonts w:eastAsia="Times New Roman" w:cs="Times New Roman"/>
                <w:color w:val="000000"/>
                <w:szCs w:val="24"/>
                <w:lang w:eastAsia="zh-CN"/>
              </w:rPr>
            </w:pPr>
            <w:r w:rsidRPr="00C463A4">
              <w:rPr>
                <w:rFonts w:eastAsia="Times New Roman" w:cs="Times New Roman"/>
                <w:color w:val="000000"/>
                <w:szCs w:val="24"/>
                <w:lang w:eastAsia="zh-CN"/>
              </w:rPr>
              <w:t xml:space="preserve">Adjust indoor environment, Compatibility with </w:t>
            </w:r>
            <w:r w:rsidRPr="00CD7A0C">
              <w:rPr>
                <w:rFonts w:eastAsia="Times New Roman" w:cs="Times New Roman"/>
                <w:color w:val="000000"/>
                <w:szCs w:val="24"/>
                <w:lang w:eastAsia="zh-CN"/>
              </w:rPr>
              <w:t>existing</w:t>
            </w:r>
            <w:r w:rsidRPr="00C463A4">
              <w:rPr>
                <w:rFonts w:eastAsia="Times New Roman" w:cs="Times New Roman"/>
                <w:color w:val="000000"/>
                <w:szCs w:val="24"/>
                <w:lang w:eastAsia="zh-CN"/>
              </w:rPr>
              <w:t xml:space="preserve"> HVAC system, Ease of deployment </w:t>
            </w:r>
          </w:p>
        </w:tc>
        <w:tc>
          <w:tcPr>
            <w:tcW w:w="3285" w:type="dxa"/>
            <w:shd w:val="clear" w:color="000000" w:fill="A9D08E"/>
            <w:noWrap/>
            <w:vAlign w:val="center"/>
            <w:hideMark/>
          </w:tcPr>
          <w:p w14:paraId="136A8413" w14:textId="77777777" w:rsidR="00681970" w:rsidRPr="00C463A4" w:rsidRDefault="00681970" w:rsidP="005B43D5">
            <w:pPr>
              <w:spacing w:after="0" w:line="240" w:lineRule="auto"/>
              <w:jc w:val="both"/>
              <w:rPr>
                <w:rFonts w:eastAsia="Times New Roman" w:cs="Times New Roman"/>
                <w:color w:val="000000"/>
                <w:szCs w:val="24"/>
                <w:lang w:eastAsia="zh-CN"/>
              </w:rPr>
            </w:pPr>
            <w:r w:rsidRPr="00C463A4">
              <w:rPr>
                <w:rFonts w:eastAsia="Times New Roman" w:cs="Times New Roman"/>
                <w:color w:val="000000"/>
                <w:szCs w:val="24"/>
                <w:lang w:eastAsia="zh-CN"/>
              </w:rPr>
              <w:t xml:space="preserve">Connect to HVAC </w:t>
            </w:r>
            <w:r w:rsidRPr="00CD7A0C">
              <w:rPr>
                <w:rFonts w:eastAsia="Times New Roman" w:cs="Times New Roman"/>
                <w:color w:val="000000"/>
                <w:szCs w:val="24"/>
                <w:lang w:eastAsia="zh-CN"/>
              </w:rPr>
              <w:t>controller</w:t>
            </w:r>
          </w:p>
        </w:tc>
        <w:tc>
          <w:tcPr>
            <w:tcW w:w="1938" w:type="dxa"/>
            <w:shd w:val="clear" w:color="auto" w:fill="auto"/>
            <w:noWrap/>
            <w:vAlign w:val="center"/>
            <w:hideMark/>
          </w:tcPr>
          <w:p w14:paraId="78598984" w14:textId="77777777" w:rsidR="00681970" w:rsidRPr="00C463A4" w:rsidRDefault="00681970" w:rsidP="005B43D5">
            <w:pPr>
              <w:spacing w:after="0" w:line="240" w:lineRule="auto"/>
              <w:jc w:val="both"/>
              <w:rPr>
                <w:rFonts w:eastAsia="Times New Roman" w:cs="Times New Roman"/>
                <w:color w:val="000000"/>
                <w:szCs w:val="24"/>
                <w:lang w:eastAsia="zh-CN"/>
              </w:rPr>
            </w:pPr>
            <w:r w:rsidRPr="00C463A4">
              <w:rPr>
                <w:rFonts w:eastAsia="Times New Roman" w:cs="Times New Roman"/>
                <w:color w:val="000000"/>
                <w:szCs w:val="24"/>
                <w:lang w:eastAsia="zh-CN"/>
              </w:rPr>
              <w:t>4-Channel Relay Module</w:t>
            </w:r>
          </w:p>
        </w:tc>
        <w:tc>
          <w:tcPr>
            <w:tcW w:w="2300" w:type="dxa"/>
            <w:shd w:val="clear" w:color="000000" w:fill="FF0000"/>
            <w:noWrap/>
            <w:vAlign w:val="center"/>
            <w:hideMark/>
          </w:tcPr>
          <w:p w14:paraId="1DFD8B23" w14:textId="77777777" w:rsidR="00681970" w:rsidRPr="00C463A4" w:rsidRDefault="00681970" w:rsidP="005B43D5">
            <w:pPr>
              <w:spacing w:after="0" w:line="240" w:lineRule="auto"/>
              <w:jc w:val="both"/>
              <w:rPr>
                <w:rFonts w:eastAsia="Times New Roman" w:cs="Times New Roman"/>
                <w:color w:val="FFFFFF"/>
                <w:szCs w:val="24"/>
                <w:lang w:eastAsia="zh-CN"/>
              </w:rPr>
            </w:pPr>
            <w:r w:rsidRPr="00C463A4">
              <w:rPr>
                <w:rFonts w:eastAsia="Times New Roman" w:cs="Times New Roman"/>
                <w:color w:val="FFFFFF"/>
                <w:szCs w:val="24"/>
                <w:lang w:eastAsia="zh-CN"/>
              </w:rPr>
              <w:t>Must to have</w:t>
            </w:r>
          </w:p>
        </w:tc>
      </w:tr>
      <w:tr w:rsidR="00681970" w:rsidRPr="00C463A4" w14:paraId="56DE0CFB" w14:textId="77777777" w:rsidTr="005B43D5">
        <w:trPr>
          <w:trHeight w:val="264"/>
        </w:trPr>
        <w:tc>
          <w:tcPr>
            <w:tcW w:w="2097" w:type="dxa"/>
            <w:shd w:val="clear" w:color="auto" w:fill="auto"/>
            <w:noWrap/>
            <w:vAlign w:val="center"/>
            <w:hideMark/>
          </w:tcPr>
          <w:p w14:paraId="0A89BE3C" w14:textId="77777777" w:rsidR="00681970" w:rsidRPr="00C463A4" w:rsidRDefault="00681970" w:rsidP="005B43D5">
            <w:pPr>
              <w:spacing w:after="0" w:line="240" w:lineRule="auto"/>
              <w:rPr>
                <w:rFonts w:eastAsia="Times New Roman" w:cs="Times New Roman"/>
                <w:color w:val="000000"/>
                <w:szCs w:val="24"/>
                <w:lang w:eastAsia="zh-CN"/>
              </w:rPr>
            </w:pPr>
            <w:r w:rsidRPr="00C463A4">
              <w:rPr>
                <w:rFonts w:eastAsia="Times New Roman" w:cs="Times New Roman"/>
                <w:color w:val="000000"/>
                <w:szCs w:val="24"/>
                <w:lang w:eastAsia="zh-CN"/>
              </w:rPr>
              <w:t>Adjust humidity</w:t>
            </w:r>
          </w:p>
        </w:tc>
        <w:tc>
          <w:tcPr>
            <w:tcW w:w="3285" w:type="dxa"/>
            <w:shd w:val="clear" w:color="000000" w:fill="A9D08E"/>
            <w:noWrap/>
            <w:vAlign w:val="center"/>
            <w:hideMark/>
          </w:tcPr>
          <w:p w14:paraId="6153C7E8" w14:textId="77777777" w:rsidR="00681970" w:rsidRPr="00C463A4" w:rsidRDefault="00681970" w:rsidP="005B43D5">
            <w:pPr>
              <w:spacing w:after="0" w:line="240" w:lineRule="auto"/>
              <w:jc w:val="both"/>
              <w:rPr>
                <w:rFonts w:eastAsia="Times New Roman" w:cs="Times New Roman"/>
                <w:color w:val="000000"/>
                <w:szCs w:val="24"/>
                <w:lang w:eastAsia="zh-CN"/>
              </w:rPr>
            </w:pPr>
            <w:r w:rsidRPr="00C463A4">
              <w:rPr>
                <w:rFonts w:eastAsia="Times New Roman" w:cs="Times New Roman"/>
                <w:color w:val="000000"/>
                <w:szCs w:val="24"/>
                <w:lang w:eastAsia="zh-CN"/>
              </w:rPr>
              <w:t>Increase air humidity</w:t>
            </w:r>
          </w:p>
        </w:tc>
        <w:tc>
          <w:tcPr>
            <w:tcW w:w="1938" w:type="dxa"/>
            <w:shd w:val="clear" w:color="auto" w:fill="auto"/>
            <w:noWrap/>
            <w:vAlign w:val="center"/>
            <w:hideMark/>
          </w:tcPr>
          <w:p w14:paraId="6628ED64" w14:textId="77777777" w:rsidR="00681970" w:rsidRPr="00C463A4" w:rsidRDefault="00681970" w:rsidP="005B43D5">
            <w:pPr>
              <w:spacing w:after="0" w:line="240" w:lineRule="auto"/>
              <w:jc w:val="both"/>
              <w:rPr>
                <w:rFonts w:eastAsia="Times New Roman" w:cs="Times New Roman"/>
                <w:color w:val="000000"/>
                <w:szCs w:val="24"/>
                <w:lang w:eastAsia="zh-CN"/>
              </w:rPr>
            </w:pPr>
            <w:r w:rsidRPr="00C463A4">
              <w:rPr>
                <w:rFonts w:eastAsia="Times New Roman" w:cs="Times New Roman"/>
                <w:color w:val="000000"/>
                <w:szCs w:val="24"/>
                <w:lang w:eastAsia="zh-CN"/>
              </w:rPr>
              <w:t>Humidifier</w:t>
            </w:r>
          </w:p>
        </w:tc>
        <w:tc>
          <w:tcPr>
            <w:tcW w:w="2300" w:type="dxa"/>
            <w:shd w:val="clear" w:color="000000" w:fill="FFC000"/>
            <w:noWrap/>
            <w:vAlign w:val="center"/>
            <w:hideMark/>
          </w:tcPr>
          <w:p w14:paraId="4B27F490" w14:textId="77777777" w:rsidR="00681970" w:rsidRPr="00C463A4" w:rsidRDefault="00681970" w:rsidP="005B43D5">
            <w:pPr>
              <w:spacing w:after="0" w:line="240" w:lineRule="auto"/>
              <w:jc w:val="both"/>
              <w:rPr>
                <w:rFonts w:eastAsia="Times New Roman" w:cs="Times New Roman"/>
                <w:color w:val="000000"/>
                <w:szCs w:val="24"/>
                <w:lang w:eastAsia="zh-CN"/>
              </w:rPr>
            </w:pPr>
            <w:r w:rsidRPr="00C463A4">
              <w:rPr>
                <w:rFonts w:eastAsia="Times New Roman" w:cs="Times New Roman"/>
                <w:color w:val="000000"/>
                <w:szCs w:val="24"/>
                <w:lang w:eastAsia="zh-CN"/>
              </w:rPr>
              <w:t>Nice to have</w:t>
            </w:r>
          </w:p>
        </w:tc>
      </w:tr>
      <w:tr w:rsidR="00681970" w:rsidRPr="00C463A4" w14:paraId="18395EB8" w14:textId="77777777" w:rsidTr="005B43D5">
        <w:trPr>
          <w:trHeight w:val="258"/>
        </w:trPr>
        <w:tc>
          <w:tcPr>
            <w:tcW w:w="2097" w:type="dxa"/>
            <w:shd w:val="clear" w:color="auto" w:fill="auto"/>
            <w:noWrap/>
            <w:vAlign w:val="center"/>
            <w:hideMark/>
          </w:tcPr>
          <w:p w14:paraId="1FA4DCC4" w14:textId="77777777" w:rsidR="00681970" w:rsidRPr="00C463A4" w:rsidRDefault="00681970" w:rsidP="005B43D5">
            <w:pPr>
              <w:spacing w:after="0" w:line="240" w:lineRule="auto"/>
              <w:rPr>
                <w:rFonts w:eastAsia="Times New Roman" w:cs="Times New Roman"/>
                <w:color w:val="000000"/>
                <w:szCs w:val="24"/>
                <w:lang w:eastAsia="zh-CN"/>
              </w:rPr>
            </w:pPr>
            <w:r w:rsidRPr="00C463A4">
              <w:rPr>
                <w:rFonts w:eastAsia="Times New Roman" w:cs="Times New Roman"/>
                <w:color w:val="000000"/>
                <w:szCs w:val="24"/>
                <w:lang w:eastAsia="zh-CN"/>
              </w:rPr>
              <w:t>Ease of use</w:t>
            </w:r>
          </w:p>
        </w:tc>
        <w:tc>
          <w:tcPr>
            <w:tcW w:w="3285" w:type="dxa"/>
            <w:shd w:val="clear" w:color="000000" w:fill="A9D08E"/>
            <w:noWrap/>
            <w:vAlign w:val="center"/>
            <w:hideMark/>
          </w:tcPr>
          <w:p w14:paraId="12B60E0B" w14:textId="77777777" w:rsidR="00681970" w:rsidRPr="00C463A4" w:rsidRDefault="00681970" w:rsidP="005B43D5">
            <w:pPr>
              <w:spacing w:after="0" w:line="240" w:lineRule="auto"/>
              <w:jc w:val="both"/>
              <w:rPr>
                <w:rFonts w:eastAsia="Times New Roman" w:cs="Times New Roman"/>
                <w:color w:val="000000"/>
                <w:szCs w:val="24"/>
                <w:lang w:eastAsia="zh-CN"/>
              </w:rPr>
            </w:pPr>
            <w:r w:rsidRPr="00C463A4">
              <w:rPr>
                <w:rFonts w:eastAsia="Times New Roman" w:cs="Times New Roman"/>
                <w:color w:val="000000"/>
                <w:szCs w:val="24"/>
                <w:lang w:eastAsia="zh-CN"/>
              </w:rPr>
              <w:t xml:space="preserve">Change the configuration of </w:t>
            </w:r>
            <w:r w:rsidRPr="00CD7A0C">
              <w:rPr>
                <w:rFonts w:eastAsia="Times New Roman" w:cs="Times New Roman"/>
                <w:color w:val="000000"/>
                <w:szCs w:val="24"/>
                <w:lang w:eastAsia="zh-CN"/>
              </w:rPr>
              <w:lastRenderedPageBreak/>
              <w:t>indoor</w:t>
            </w:r>
            <w:r w:rsidRPr="00C463A4">
              <w:rPr>
                <w:rFonts w:eastAsia="Times New Roman" w:cs="Times New Roman"/>
                <w:color w:val="000000"/>
                <w:szCs w:val="24"/>
                <w:lang w:eastAsia="zh-CN"/>
              </w:rPr>
              <w:t xml:space="preserve"> temperature according to time.</w:t>
            </w:r>
          </w:p>
        </w:tc>
        <w:tc>
          <w:tcPr>
            <w:tcW w:w="1938" w:type="dxa"/>
            <w:shd w:val="clear" w:color="auto" w:fill="auto"/>
            <w:noWrap/>
            <w:vAlign w:val="center"/>
            <w:hideMark/>
          </w:tcPr>
          <w:p w14:paraId="6D45705E" w14:textId="77777777" w:rsidR="00681970" w:rsidRPr="00C463A4" w:rsidRDefault="00681970" w:rsidP="005B43D5">
            <w:pPr>
              <w:spacing w:after="0" w:line="240" w:lineRule="auto"/>
              <w:jc w:val="both"/>
              <w:rPr>
                <w:rFonts w:eastAsia="Times New Roman" w:cs="Times New Roman"/>
                <w:color w:val="000000"/>
                <w:szCs w:val="24"/>
                <w:lang w:eastAsia="zh-CN"/>
              </w:rPr>
            </w:pPr>
            <w:r w:rsidRPr="00CD7A0C">
              <w:rPr>
                <w:rFonts w:eastAsia="Times New Roman" w:cs="Times New Roman"/>
                <w:color w:val="000000"/>
                <w:szCs w:val="24"/>
                <w:lang w:eastAsia="zh-CN"/>
              </w:rPr>
              <w:lastRenderedPageBreak/>
              <w:t>Microcontroller</w:t>
            </w:r>
          </w:p>
        </w:tc>
        <w:tc>
          <w:tcPr>
            <w:tcW w:w="2300" w:type="dxa"/>
            <w:shd w:val="clear" w:color="000000" w:fill="FFC000"/>
            <w:noWrap/>
            <w:vAlign w:val="center"/>
            <w:hideMark/>
          </w:tcPr>
          <w:p w14:paraId="1BF4C514" w14:textId="77777777" w:rsidR="00681970" w:rsidRPr="00C463A4" w:rsidRDefault="00681970" w:rsidP="005B43D5">
            <w:pPr>
              <w:spacing w:after="0" w:line="240" w:lineRule="auto"/>
              <w:jc w:val="both"/>
              <w:rPr>
                <w:rFonts w:eastAsia="Times New Roman" w:cs="Times New Roman"/>
                <w:color w:val="000000"/>
                <w:szCs w:val="24"/>
                <w:lang w:eastAsia="zh-CN"/>
              </w:rPr>
            </w:pPr>
            <w:r w:rsidRPr="00C463A4">
              <w:rPr>
                <w:rFonts w:eastAsia="Times New Roman" w:cs="Times New Roman"/>
                <w:color w:val="000000"/>
                <w:szCs w:val="24"/>
                <w:lang w:eastAsia="zh-CN"/>
              </w:rPr>
              <w:t>Nice to have</w:t>
            </w:r>
          </w:p>
        </w:tc>
      </w:tr>
      <w:tr w:rsidR="00681970" w:rsidRPr="00C463A4" w14:paraId="5F5A940E" w14:textId="77777777" w:rsidTr="005B43D5">
        <w:trPr>
          <w:trHeight w:val="280"/>
        </w:trPr>
        <w:tc>
          <w:tcPr>
            <w:tcW w:w="2097" w:type="dxa"/>
            <w:shd w:val="clear" w:color="auto" w:fill="auto"/>
            <w:noWrap/>
            <w:vAlign w:val="center"/>
            <w:hideMark/>
          </w:tcPr>
          <w:p w14:paraId="6BF37323" w14:textId="77777777" w:rsidR="00681970" w:rsidRPr="00C463A4" w:rsidRDefault="00681970" w:rsidP="005B43D5">
            <w:pPr>
              <w:spacing w:after="0" w:line="240" w:lineRule="auto"/>
              <w:jc w:val="both"/>
              <w:rPr>
                <w:rFonts w:eastAsia="Times New Roman" w:cs="Times New Roman"/>
                <w:color w:val="000000"/>
                <w:szCs w:val="24"/>
                <w:lang w:eastAsia="zh-CN"/>
              </w:rPr>
            </w:pPr>
            <w:r w:rsidRPr="00CD7A0C">
              <w:rPr>
                <w:rFonts w:eastAsia="Times New Roman" w:cs="Times New Roman"/>
                <w:color w:val="000000"/>
                <w:szCs w:val="24"/>
                <w:lang w:eastAsia="zh-CN"/>
              </w:rPr>
              <w:lastRenderedPageBreak/>
              <w:t>Energy</w:t>
            </w:r>
            <w:r w:rsidRPr="00C463A4">
              <w:rPr>
                <w:rFonts w:eastAsia="Times New Roman" w:cs="Times New Roman"/>
                <w:color w:val="000000"/>
                <w:szCs w:val="24"/>
                <w:lang w:eastAsia="zh-CN"/>
              </w:rPr>
              <w:t xml:space="preserve"> saving, </w:t>
            </w:r>
            <w:r w:rsidRPr="00CD7A0C">
              <w:rPr>
                <w:rFonts w:eastAsia="Times New Roman" w:cs="Times New Roman"/>
                <w:color w:val="000000"/>
                <w:szCs w:val="24"/>
                <w:lang w:eastAsia="zh-CN"/>
              </w:rPr>
              <w:t>Ease</w:t>
            </w:r>
            <w:r w:rsidRPr="00C463A4">
              <w:rPr>
                <w:rFonts w:eastAsia="Times New Roman" w:cs="Times New Roman"/>
                <w:color w:val="000000"/>
                <w:szCs w:val="24"/>
                <w:lang w:eastAsia="zh-CN"/>
              </w:rPr>
              <w:t xml:space="preserve"> of use</w:t>
            </w:r>
          </w:p>
        </w:tc>
        <w:tc>
          <w:tcPr>
            <w:tcW w:w="3285" w:type="dxa"/>
            <w:shd w:val="clear" w:color="000000" w:fill="A9D08E"/>
            <w:noWrap/>
            <w:vAlign w:val="center"/>
            <w:hideMark/>
          </w:tcPr>
          <w:p w14:paraId="7594EBB0" w14:textId="40C8FFBD" w:rsidR="00681970" w:rsidRPr="00F13109" w:rsidRDefault="00F13109" w:rsidP="00534BC1">
            <w:pPr>
              <w:spacing w:after="0" w:line="240" w:lineRule="auto"/>
              <w:jc w:val="both"/>
              <w:rPr>
                <w:rFonts w:eastAsia="Times New Roman" w:cs="Times New Roman"/>
                <w:color w:val="000000" w:themeColor="text1"/>
                <w:szCs w:val="24"/>
                <w:lang w:eastAsia="zh-CN"/>
              </w:rPr>
            </w:pPr>
            <w:r w:rsidRPr="00F13109">
              <w:rPr>
                <w:rFonts w:cs="Times New Roman"/>
                <w:color w:val="000000" w:themeColor="text1"/>
                <w:szCs w:val="24"/>
              </w:rPr>
              <w:t xml:space="preserve">Automatically </w:t>
            </w:r>
            <w:r w:rsidR="00534BC1">
              <w:rPr>
                <w:rFonts w:cs="Times New Roman" w:hint="eastAsia"/>
                <w:color w:val="000000" w:themeColor="text1"/>
                <w:szCs w:val="24"/>
                <w:lang w:eastAsia="zh-CN"/>
              </w:rPr>
              <w:t>switch</w:t>
            </w:r>
            <w:r w:rsidR="00534BC1">
              <w:rPr>
                <w:rFonts w:cs="Times New Roman"/>
                <w:color w:val="000000" w:themeColor="text1"/>
                <w:szCs w:val="24"/>
              </w:rPr>
              <w:t xml:space="preserve"> </w:t>
            </w:r>
            <w:r w:rsidRPr="00F13109">
              <w:rPr>
                <w:rFonts w:cs="Times New Roman" w:hint="eastAsia"/>
                <w:color w:val="000000" w:themeColor="text1"/>
                <w:szCs w:val="24"/>
                <w:lang w:eastAsia="zh-CN"/>
              </w:rPr>
              <w:t xml:space="preserve">to </w:t>
            </w:r>
            <w:r w:rsidR="00534BC1">
              <w:rPr>
                <w:rFonts w:cs="Times New Roman"/>
                <w:color w:val="000000" w:themeColor="text1"/>
                <w:szCs w:val="24"/>
                <w:lang w:eastAsia="zh-CN"/>
              </w:rPr>
              <w:t>economy mode</w:t>
            </w:r>
          </w:p>
        </w:tc>
        <w:tc>
          <w:tcPr>
            <w:tcW w:w="1938" w:type="dxa"/>
            <w:shd w:val="clear" w:color="auto" w:fill="auto"/>
            <w:noWrap/>
            <w:vAlign w:val="center"/>
            <w:hideMark/>
          </w:tcPr>
          <w:p w14:paraId="6D22C761" w14:textId="77777777" w:rsidR="00681970" w:rsidRPr="00C463A4" w:rsidRDefault="00681970" w:rsidP="005B43D5">
            <w:pPr>
              <w:spacing w:after="0" w:line="240" w:lineRule="auto"/>
              <w:jc w:val="both"/>
              <w:rPr>
                <w:rFonts w:eastAsia="Times New Roman" w:cs="Times New Roman"/>
                <w:color w:val="000000"/>
                <w:szCs w:val="24"/>
                <w:lang w:eastAsia="zh-CN"/>
              </w:rPr>
            </w:pPr>
            <w:r w:rsidRPr="00C463A4">
              <w:rPr>
                <w:rFonts w:eastAsia="Times New Roman" w:cs="Times New Roman"/>
                <w:color w:val="000000"/>
                <w:szCs w:val="24"/>
                <w:lang w:eastAsia="zh-CN"/>
              </w:rPr>
              <w:t>Motion Sensor</w:t>
            </w:r>
          </w:p>
        </w:tc>
        <w:tc>
          <w:tcPr>
            <w:tcW w:w="2300" w:type="dxa"/>
            <w:shd w:val="clear" w:color="000000" w:fill="FFC000"/>
            <w:noWrap/>
            <w:vAlign w:val="center"/>
            <w:hideMark/>
          </w:tcPr>
          <w:p w14:paraId="6A47CB99" w14:textId="77777777" w:rsidR="00681970" w:rsidRPr="00C463A4" w:rsidRDefault="00681970" w:rsidP="005B43D5">
            <w:pPr>
              <w:spacing w:after="0" w:line="240" w:lineRule="auto"/>
              <w:jc w:val="both"/>
              <w:rPr>
                <w:rFonts w:eastAsia="Times New Roman" w:cs="Times New Roman"/>
                <w:color w:val="000000"/>
                <w:szCs w:val="24"/>
                <w:lang w:eastAsia="zh-CN"/>
              </w:rPr>
            </w:pPr>
            <w:r w:rsidRPr="00C463A4">
              <w:rPr>
                <w:rFonts w:eastAsia="Times New Roman" w:cs="Times New Roman"/>
                <w:color w:val="000000"/>
                <w:szCs w:val="24"/>
                <w:lang w:eastAsia="zh-CN"/>
              </w:rPr>
              <w:t>Nice to have</w:t>
            </w:r>
          </w:p>
        </w:tc>
      </w:tr>
      <w:tr w:rsidR="00681970" w:rsidRPr="00C463A4" w14:paraId="60FD47F6" w14:textId="77777777" w:rsidTr="005B43D5">
        <w:trPr>
          <w:trHeight w:val="302"/>
        </w:trPr>
        <w:tc>
          <w:tcPr>
            <w:tcW w:w="2097" w:type="dxa"/>
            <w:shd w:val="clear" w:color="auto" w:fill="auto"/>
            <w:noWrap/>
            <w:vAlign w:val="center"/>
            <w:hideMark/>
          </w:tcPr>
          <w:p w14:paraId="30EED75F" w14:textId="77777777" w:rsidR="00681970" w:rsidRPr="00C463A4" w:rsidRDefault="00681970" w:rsidP="005B43D5">
            <w:pPr>
              <w:spacing w:after="0" w:line="240" w:lineRule="auto"/>
              <w:jc w:val="both"/>
              <w:rPr>
                <w:rFonts w:eastAsia="Times New Roman" w:cs="Times New Roman"/>
                <w:color w:val="000000"/>
                <w:szCs w:val="24"/>
                <w:lang w:eastAsia="zh-CN"/>
              </w:rPr>
            </w:pPr>
            <w:r w:rsidRPr="00C463A4">
              <w:rPr>
                <w:rFonts w:eastAsia="Times New Roman" w:cs="Times New Roman"/>
                <w:color w:val="000000"/>
                <w:szCs w:val="24"/>
                <w:lang w:eastAsia="zh-CN"/>
              </w:rPr>
              <w:t>Ease of use</w:t>
            </w:r>
          </w:p>
        </w:tc>
        <w:tc>
          <w:tcPr>
            <w:tcW w:w="3285" w:type="dxa"/>
            <w:shd w:val="clear" w:color="000000" w:fill="A9D08E"/>
            <w:noWrap/>
            <w:vAlign w:val="center"/>
            <w:hideMark/>
          </w:tcPr>
          <w:p w14:paraId="55C91BC5" w14:textId="77777777" w:rsidR="00681970" w:rsidRPr="00C463A4" w:rsidRDefault="00681970" w:rsidP="005B43D5">
            <w:pPr>
              <w:spacing w:after="0" w:line="240" w:lineRule="auto"/>
              <w:jc w:val="both"/>
              <w:rPr>
                <w:rFonts w:eastAsia="Times New Roman" w:cs="Times New Roman"/>
                <w:color w:val="000000"/>
                <w:szCs w:val="24"/>
                <w:lang w:eastAsia="zh-CN"/>
              </w:rPr>
            </w:pPr>
            <w:r w:rsidRPr="00C463A4">
              <w:rPr>
                <w:rFonts w:eastAsia="Times New Roman" w:cs="Times New Roman"/>
                <w:color w:val="000000"/>
                <w:szCs w:val="24"/>
                <w:lang w:eastAsia="zh-CN"/>
              </w:rPr>
              <w:t>Collect weather information from internet</w:t>
            </w:r>
          </w:p>
        </w:tc>
        <w:tc>
          <w:tcPr>
            <w:tcW w:w="1938" w:type="dxa"/>
            <w:shd w:val="clear" w:color="auto" w:fill="auto"/>
            <w:noWrap/>
            <w:vAlign w:val="center"/>
            <w:hideMark/>
          </w:tcPr>
          <w:p w14:paraId="1F3B409E" w14:textId="77777777" w:rsidR="00681970" w:rsidRPr="00C463A4" w:rsidRDefault="00681970" w:rsidP="005B43D5">
            <w:pPr>
              <w:spacing w:after="0" w:line="240" w:lineRule="auto"/>
              <w:jc w:val="both"/>
              <w:rPr>
                <w:rFonts w:eastAsia="Times New Roman" w:cs="Times New Roman"/>
                <w:color w:val="000000"/>
                <w:szCs w:val="24"/>
                <w:lang w:eastAsia="zh-CN"/>
              </w:rPr>
            </w:pPr>
            <w:r w:rsidRPr="00C463A4">
              <w:rPr>
                <w:rFonts w:eastAsia="Times New Roman" w:cs="Times New Roman"/>
                <w:color w:val="000000"/>
                <w:szCs w:val="24"/>
                <w:lang w:eastAsia="zh-CN"/>
              </w:rPr>
              <w:t>WIFI module, weather forecast website</w:t>
            </w:r>
          </w:p>
        </w:tc>
        <w:tc>
          <w:tcPr>
            <w:tcW w:w="2300" w:type="dxa"/>
            <w:shd w:val="clear" w:color="000000" w:fill="BDD6EE"/>
            <w:noWrap/>
            <w:vAlign w:val="center"/>
            <w:hideMark/>
          </w:tcPr>
          <w:p w14:paraId="3F2A9E07" w14:textId="77777777" w:rsidR="00681970" w:rsidRPr="00C463A4" w:rsidRDefault="00681970" w:rsidP="005B43D5">
            <w:pPr>
              <w:spacing w:after="0" w:line="240" w:lineRule="auto"/>
              <w:jc w:val="both"/>
              <w:rPr>
                <w:rFonts w:eastAsia="Times New Roman" w:cs="Times New Roman"/>
                <w:color w:val="000000"/>
                <w:szCs w:val="24"/>
                <w:lang w:eastAsia="zh-CN"/>
              </w:rPr>
            </w:pPr>
            <w:r w:rsidRPr="00C463A4">
              <w:rPr>
                <w:rFonts w:eastAsia="Times New Roman" w:cs="Times New Roman"/>
                <w:color w:val="000000"/>
                <w:szCs w:val="24"/>
                <w:lang w:eastAsia="zh-CN"/>
              </w:rPr>
              <w:t>Desirable</w:t>
            </w:r>
          </w:p>
        </w:tc>
      </w:tr>
      <w:tr w:rsidR="00681970" w:rsidRPr="00C463A4" w14:paraId="258DEBE8" w14:textId="77777777" w:rsidTr="005B43D5">
        <w:trPr>
          <w:trHeight w:val="346"/>
        </w:trPr>
        <w:tc>
          <w:tcPr>
            <w:tcW w:w="2097" w:type="dxa"/>
            <w:shd w:val="clear" w:color="auto" w:fill="auto"/>
            <w:noWrap/>
            <w:vAlign w:val="center"/>
            <w:hideMark/>
          </w:tcPr>
          <w:p w14:paraId="6FBE84E7" w14:textId="77777777" w:rsidR="00681970" w:rsidRPr="00C463A4" w:rsidRDefault="00681970" w:rsidP="005B43D5">
            <w:pPr>
              <w:spacing w:after="0" w:line="240" w:lineRule="auto"/>
              <w:rPr>
                <w:rFonts w:eastAsia="Times New Roman" w:cs="Times New Roman"/>
                <w:color w:val="000000"/>
                <w:szCs w:val="24"/>
                <w:lang w:eastAsia="zh-CN"/>
              </w:rPr>
            </w:pPr>
            <w:r w:rsidRPr="00C463A4">
              <w:rPr>
                <w:rFonts w:eastAsia="Times New Roman" w:cs="Times New Roman"/>
                <w:color w:val="000000"/>
                <w:szCs w:val="24"/>
                <w:lang w:eastAsia="zh-CN"/>
              </w:rPr>
              <w:t>Accessibility, Ease of use</w:t>
            </w:r>
          </w:p>
        </w:tc>
        <w:tc>
          <w:tcPr>
            <w:tcW w:w="3285" w:type="dxa"/>
            <w:shd w:val="clear" w:color="000000" w:fill="A9D08E"/>
            <w:noWrap/>
            <w:vAlign w:val="center"/>
            <w:hideMark/>
          </w:tcPr>
          <w:p w14:paraId="7AFD7844" w14:textId="77777777" w:rsidR="00681970" w:rsidRPr="00C463A4" w:rsidRDefault="00681970" w:rsidP="005B43D5">
            <w:pPr>
              <w:spacing w:after="0" w:line="240" w:lineRule="auto"/>
              <w:jc w:val="both"/>
              <w:rPr>
                <w:rFonts w:eastAsia="Times New Roman" w:cs="Times New Roman"/>
                <w:color w:val="000000"/>
                <w:szCs w:val="24"/>
                <w:lang w:eastAsia="zh-CN"/>
              </w:rPr>
            </w:pPr>
            <w:r w:rsidRPr="00C463A4">
              <w:rPr>
                <w:rFonts w:eastAsia="Times New Roman" w:cs="Times New Roman"/>
                <w:color w:val="000000"/>
                <w:szCs w:val="24"/>
                <w:lang w:eastAsia="zh-CN"/>
              </w:rPr>
              <w:t>To tell  information and setting about HVAC system using voice for blind people or people in dark room.</w:t>
            </w:r>
          </w:p>
        </w:tc>
        <w:tc>
          <w:tcPr>
            <w:tcW w:w="1938" w:type="dxa"/>
            <w:shd w:val="clear" w:color="auto" w:fill="auto"/>
            <w:noWrap/>
            <w:vAlign w:val="center"/>
            <w:hideMark/>
          </w:tcPr>
          <w:p w14:paraId="68FBCDB3" w14:textId="77777777" w:rsidR="00681970" w:rsidRPr="00C463A4" w:rsidRDefault="00681970" w:rsidP="005B43D5">
            <w:pPr>
              <w:spacing w:after="0" w:line="240" w:lineRule="auto"/>
              <w:jc w:val="both"/>
              <w:rPr>
                <w:rFonts w:eastAsia="Times New Roman" w:cs="Times New Roman"/>
                <w:color w:val="000000"/>
                <w:szCs w:val="24"/>
                <w:lang w:eastAsia="zh-CN"/>
              </w:rPr>
            </w:pPr>
            <w:r w:rsidRPr="00C463A4">
              <w:rPr>
                <w:rFonts w:eastAsia="Times New Roman" w:cs="Times New Roman"/>
                <w:color w:val="000000"/>
                <w:szCs w:val="24"/>
                <w:lang w:eastAsia="zh-CN"/>
              </w:rPr>
              <w:t>WIFI module, Voice interaction server</w:t>
            </w:r>
          </w:p>
        </w:tc>
        <w:tc>
          <w:tcPr>
            <w:tcW w:w="2300" w:type="dxa"/>
            <w:shd w:val="clear" w:color="000000" w:fill="BDD6EE"/>
            <w:noWrap/>
            <w:vAlign w:val="center"/>
            <w:hideMark/>
          </w:tcPr>
          <w:p w14:paraId="1F0F35C1" w14:textId="77777777" w:rsidR="00681970" w:rsidRPr="00C463A4" w:rsidRDefault="00681970" w:rsidP="005B43D5">
            <w:pPr>
              <w:spacing w:after="0" w:line="240" w:lineRule="auto"/>
              <w:jc w:val="both"/>
              <w:rPr>
                <w:rFonts w:eastAsia="Times New Roman" w:cs="Times New Roman"/>
                <w:color w:val="000000"/>
                <w:szCs w:val="24"/>
                <w:lang w:eastAsia="zh-CN"/>
              </w:rPr>
            </w:pPr>
            <w:r w:rsidRPr="00C463A4">
              <w:rPr>
                <w:rFonts w:eastAsia="Times New Roman" w:cs="Times New Roman"/>
                <w:color w:val="000000"/>
                <w:szCs w:val="24"/>
                <w:lang w:eastAsia="zh-CN"/>
              </w:rPr>
              <w:t>Desirable</w:t>
            </w:r>
          </w:p>
        </w:tc>
      </w:tr>
      <w:tr w:rsidR="00681970" w:rsidRPr="00C463A4" w14:paraId="04973BAD" w14:textId="77777777" w:rsidTr="005B43D5">
        <w:trPr>
          <w:trHeight w:val="332"/>
        </w:trPr>
        <w:tc>
          <w:tcPr>
            <w:tcW w:w="2097" w:type="dxa"/>
            <w:shd w:val="clear" w:color="auto" w:fill="auto"/>
            <w:noWrap/>
            <w:vAlign w:val="center"/>
            <w:hideMark/>
          </w:tcPr>
          <w:p w14:paraId="509FDF00" w14:textId="77777777" w:rsidR="00681970" w:rsidRPr="00C463A4" w:rsidRDefault="00681970" w:rsidP="005B43D5">
            <w:pPr>
              <w:spacing w:after="0" w:line="240" w:lineRule="auto"/>
              <w:rPr>
                <w:rFonts w:eastAsia="Times New Roman" w:cs="Times New Roman"/>
                <w:color w:val="000000"/>
                <w:szCs w:val="24"/>
                <w:lang w:eastAsia="zh-CN"/>
              </w:rPr>
            </w:pPr>
            <w:r w:rsidRPr="00C463A4">
              <w:rPr>
                <w:rFonts w:eastAsia="Times New Roman" w:cs="Times New Roman"/>
                <w:color w:val="000000"/>
                <w:szCs w:val="24"/>
                <w:lang w:eastAsia="zh-CN"/>
              </w:rPr>
              <w:t>Cost of implementation</w:t>
            </w:r>
          </w:p>
        </w:tc>
        <w:tc>
          <w:tcPr>
            <w:tcW w:w="3285" w:type="dxa"/>
            <w:shd w:val="clear" w:color="000000" w:fill="A9D08E"/>
            <w:noWrap/>
            <w:vAlign w:val="center"/>
            <w:hideMark/>
          </w:tcPr>
          <w:p w14:paraId="203AD3ED" w14:textId="77777777" w:rsidR="00681970" w:rsidRPr="00C463A4" w:rsidRDefault="00681970" w:rsidP="005B43D5">
            <w:pPr>
              <w:spacing w:after="0" w:line="240" w:lineRule="auto"/>
              <w:jc w:val="both"/>
              <w:rPr>
                <w:rFonts w:eastAsia="Times New Roman" w:cs="Times New Roman"/>
                <w:color w:val="000000"/>
                <w:szCs w:val="24"/>
                <w:lang w:eastAsia="zh-CN"/>
              </w:rPr>
            </w:pPr>
            <w:r w:rsidRPr="00C463A4">
              <w:rPr>
                <w:rFonts w:eastAsia="Times New Roman" w:cs="Times New Roman"/>
                <w:color w:val="000000"/>
                <w:szCs w:val="24"/>
                <w:lang w:eastAsia="zh-CN"/>
              </w:rPr>
              <w:t>Give user access to get information and setting HVAC  system by website.</w:t>
            </w:r>
          </w:p>
        </w:tc>
        <w:tc>
          <w:tcPr>
            <w:tcW w:w="1938" w:type="dxa"/>
            <w:shd w:val="clear" w:color="auto" w:fill="auto"/>
            <w:noWrap/>
            <w:vAlign w:val="center"/>
            <w:hideMark/>
          </w:tcPr>
          <w:p w14:paraId="0BE0E52C" w14:textId="77777777" w:rsidR="00681970" w:rsidRPr="00C463A4" w:rsidRDefault="00681970" w:rsidP="005B43D5">
            <w:pPr>
              <w:spacing w:after="0" w:line="240" w:lineRule="auto"/>
              <w:jc w:val="both"/>
              <w:rPr>
                <w:rFonts w:eastAsia="Times New Roman" w:cs="Times New Roman"/>
                <w:color w:val="000000"/>
                <w:szCs w:val="24"/>
                <w:lang w:eastAsia="zh-CN"/>
              </w:rPr>
            </w:pPr>
            <w:r w:rsidRPr="00C463A4">
              <w:rPr>
                <w:rFonts w:eastAsia="Times New Roman" w:cs="Times New Roman"/>
                <w:color w:val="000000"/>
                <w:szCs w:val="24"/>
                <w:lang w:eastAsia="zh-CN"/>
              </w:rPr>
              <w:t>WIFI module, Website</w:t>
            </w:r>
          </w:p>
        </w:tc>
        <w:tc>
          <w:tcPr>
            <w:tcW w:w="2300" w:type="dxa"/>
            <w:shd w:val="clear" w:color="000000" w:fill="BDD6EE"/>
            <w:noWrap/>
            <w:vAlign w:val="center"/>
            <w:hideMark/>
          </w:tcPr>
          <w:p w14:paraId="4DC473B1" w14:textId="77777777" w:rsidR="00681970" w:rsidRPr="00C463A4" w:rsidRDefault="00681970" w:rsidP="005B43D5">
            <w:pPr>
              <w:spacing w:after="0" w:line="240" w:lineRule="auto"/>
              <w:jc w:val="both"/>
              <w:rPr>
                <w:rFonts w:eastAsia="Times New Roman" w:cs="Times New Roman"/>
                <w:color w:val="000000"/>
                <w:szCs w:val="24"/>
                <w:lang w:eastAsia="zh-CN"/>
              </w:rPr>
            </w:pPr>
            <w:r w:rsidRPr="00C463A4">
              <w:rPr>
                <w:rFonts w:eastAsia="Times New Roman" w:cs="Times New Roman"/>
                <w:color w:val="000000"/>
                <w:szCs w:val="24"/>
                <w:lang w:eastAsia="zh-CN"/>
              </w:rPr>
              <w:t>Desirable</w:t>
            </w:r>
          </w:p>
        </w:tc>
      </w:tr>
      <w:tr w:rsidR="00681970" w:rsidRPr="00C463A4" w14:paraId="59FAFD83" w14:textId="77777777" w:rsidTr="005B43D5">
        <w:trPr>
          <w:trHeight w:val="604"/>
        </w:trPr>
        <w:tc>
          <w:tcPr>
            <w:tcW w:w="2097" w:type="dxa"/>
            <w:shd w:val="clear" w:color="auto" w:fill="auto"/>
            <w:noWrap/>
            <w:vAlign w:val="center"/>
            <w:hideMark/>
          </w:tcPr>
          <w:p w14:paraId="38D8FE51" w14:textId="77777777" w:rsidR="00681970" w:rsidRPr="00C463A4" w:rsidRDefault="00681970" w:rsidP="005B43D5">
            <w:pPr>
              <w:spacing w:after="0" w:line="240" w:lineRule="auto"/>
              <w:jc w:val="both"/>
              <w:rPr>
                <w:rFonts w:eastAsia="Times New Roman" w:cs="Times New Roman"/>
                <w:color w:val="000000"/>
                <w:szCs w:val="24"/>
                <w:lang w:eastAsia="zh-CN"/>
              </w:rPr>
            </w:pPr>
            <w:r w:rsidRPr="00C463A4">
              <w:rPr>
                <w:rFonts w:eastAsia="Times New Roman" w:cs="Times New Roman"/>
                <w:color w:val="000000"/>
                <w:szCs w:val="24"/>
                <w:lang w:eastAsia="zh-CN"/>
              </w:rPr>
              <w:t>Ease of use</w:t>
            </w:r>
          </w:p>
        </w:tc>
        <w:tc>
          <w:tcPr>
            <w:tcW w:w="3285" w:type="dxa"/>
            <w:shd w:val="clear" w:color="000000" w:fill="A9D08E"/>
            <w:noWrap/>
            <w:vAlign w:val="center"/>
            <w:hideMark/>
          </w:tcPr>
          <w:p w14:paraId="77A1322E" w14:textId="77777777" w:rsidR="00681970" w:rsidRPr="00C463A4" w:rsidRDefault="00681970" w:rsidP="005B43D5">
            <w:pPr>
              <w:spacing w:after="0" w:line="240" w:lineRule="auto"/>
              <w:jc w:val="both"/>
              <w:rPr>
                <w:rFonts w:eastAsia="Times New Roman" w:cs="Times New Roman"/>
                <w:color w:val="000000"/>
                <w:szCs w:val="24"/>
                <w:lang w:eastAsia="zh-CN"/>
              </w:rPr>
            </w:pPr>
            <w:r w:rsidRPr="00C463A4">
              <w:rPr>
                <w:rFonts w:eastAsia="Times New Roman" w:cs="Times New Roman"/>
                <w:color w:val="000000"/>
                <w:szCs w:val="24"/>
                <w:lang w:eastAsia="zh-CN"/>
              </w:rPr>
              <w:t xml:space="preserve">Give user access to get information and setting HVAC system by </w:t>
            </w:r>
            <w:r w:rsidRPr="00CD7A0C">
              <w:rPr>
                <w:rFonts w:eastAsia="Times New Roman" w:cs="Times New Roman"/>
                <w:color w:val="000000"/>
                <w:szCs w:val="24"/>
                <w:lang w:eastAsia="zh-CN"/>
              </w:rPr>
              <w:t>mobile phone</w:t>
            </w:r>
            <w:r w:rsidRPr="00C463A4">
              <w:rPr>
                <w:rFonts w:eastAsia="Times New Roman" w:cs="Times New Roman"/>
                <w:color w:val="000000"/>
                <w:szCs w:val="24"/>
                <w:lang w:eastAsia="zh-CN"/>
              </w:rPr>
              <w:t>.</w:t>
            </w:r>
          </w:p>
        </w:tc>
        <w:tc>
          <w:tcPr>
            <w:tcW w:w="1938" w:type="dxa"/>
            <w:shd w:val="clear" w:color="auto" w:fill="auto"/>
            <w:noWrap/>
            <w:vAlign w:val="center"/>
            <w:hideMark/>
          </w:tcPr>
          <w:p w14:paraId="7E0EF6DC" w14:textId="77777777" w:rsidR="00681970" w:rsidRPr="00C463A4" w:rsidRDefault="00681970" w:rsidP="005B43D5">
            <w:pPr>
              <w:spacing w:after="0" w:line="240" w:lineRule="auto"/>
              <w:jc w:val="both"/>
              <w:rPr>
                <w:rFonts w:eastAsia="Times New Roman" w:cs="Times New Roman"/>
                <w:color w:val="000000"/>
                <w:szCs w:val="24"/>
                <w:lang w:eastAsia="zh-CN"/>
              </w:rPr>
            </w:pPr>
            <w:r w:rsidRPr="00C463A4">
              <w:rPr>
                <w:rFonts w:eastAsia="Times New Roman" w:cs="Times New Roman"/>
                <w:color w:val="000000"/>
                <w:szCs w:val="24"/>
                <w:lang w:eastAsia="zh-CN"/>
              </w:rPr>
              <w:t>WIFI module, Apps</w:t>
            </w:r>
          </w:p>
        </w:tc>
        <w:tc>
          <w:tcPr>
            <w:tcW w:w="2300" w:type="dxa"/>
            <w:shd w:val="clear" w:color="000000" w:fill="BDD6EE"/>
            <w:noWrap/>
            <w:vAlign w:val="center"/>
            <w:hideMark/>
          </w:tcPr>
          <w:p w14:paraId="1F214258" w14:textId="77777777" w:rsidR="00681970" w:rsidRPr="00C463A4" w:rsidRDefault="00681970" w:rsidP="005B43D5">
            <w:pPr>
              <w:spacing w:after="0" w:line="240" w:lineRule="auto"/>
              <w:jc w:val="both"/>
              <w:rPr>
                <w:rFonts w:eastAsia="Times New Roman" w:cs="Times New Roman"/>
                <w:color w:val="000000"/>
                <w:szCs w:val="24"/>
                <w:lang w:eastAsia="zh-CN"/>
              </w:rPr>
            </w:pPr>
            <w:r w:rsidRPr="00C463A4">
              <w:rPr>
                <w:rFonts w:eastAsia="Times New Roman" w:cs="Times New Roman"/>
                <w:color w:val="000000"/>
                <w:szCs w:val="24"/>
                <w:lang w:eastAsia="zh-CN"/>
              </w:rPr>
              <w:t>Desirable</w:t>
            </w:r>
          </w:p>
        </w:tc>
      </w:tr>
    </w:tbl>
    <w:p w14:paraId="7DCC1E3A" w14:textId="08152D81" w:rsidR="00277A8F" w:rsidRPr="00CA30FE" w:rsidRDefault="00277A8F" w:rsidP="00277A8F">
      <w:pPr>
        <w:jc w:val="center"/>
        <w:rPr>
          <w:rFonts w:cstheme="majorBidi"/>
          <w:sz w:val="22"/>
        </w:rPr>
      </w:pPr>
      <w:r w:rsidRPr="00CA30FE">
        <w:rPr>
          <w:sz w:val="22"/>
        </w:rPr>
        <w:t xml:space="preserve">Table 1.1 </w:t>
      </w:r>
      <w:r w:rsidR="00CA30FE">
        <w:rPr>
          <w:sz w:val="22"/>
        </w:rPr>
        <w:t>System Requirement A</w:t>
      </w:r>
      <w:r w:rsidRPr="00CA30FE">
        <w:rPr>
          <w:sz w:val="22"/>
        </w:rPr>
        <w:t>nalysis</w:t>
      </w:r>
    </w:p>
    <w:p w14:paraId="1F6E9643" w14:textId="15C2098D" w:rsidR="00B124AE" w:rsidRDefault="00483F52" w:rsidP="00483F52">
      <w:pPr>
        <w:pStyle w:val="Heading1"/>
        <w:numPr>
          <w:ilvl w:val="0"/>
          <w:numId w:val="7"/>
        </w:numPr>
        <w:rPr>
          <w:rFonts w:cs="Times New Roman"/>
        </w:rPr>
      </w:pPr>
      <w:bookmarkStart w:id="1" w:name="_Toc450123278"/>
      <w:r w:rsidRPr="00483F52">
        <w:rPr>
          <w:rFonts w:cs="Times New Roman"/>
        </w:rPr>
        <w:t>Function Analysis</w:t>
      </w:r>
      <w:bookmarkEnd w:id="1"/>
    </w:p>
    <w:p w14:paraId="6839E2B9" w14:textId="4F1A6239" w:rsidR="005E0D52" w:rsidRDefault="00CA30FE" w:rsidP="003E0BB2">
      <w:pPr>
        <w:jc w:val="both"/>
      </w:pPr>
      <w:r>
        <w:t>Figure 2.1 shows</w:t>
      </w:r>
      <w:r w:rsidR="00DC5628">
        <w:t xml:space="preserve"> overview of</w:t>
      </w:r>
      <w:r>
        <w:t xml:space="preserve"> the </w:t>
      </w:r>
      <w:r w:rsidR="00DC5628">
        <w:t xml:space="preserve">Function Analysis Block Diagram, more detail can be found form ANNEX 7.1. </w:t>
      </w:r>
      <w:r>
        <w:t>First level shows the system</w:t>
      </w:r>
      <w:r w:rsidR="00F13109">
        <w:t xml:space="preserve"> requirements. Left three with red boundary are the system requirements “Nice to have”, </w:t>
      </w:r>
      <w:r w:rsidR="005E0D52">
        <w:t xml:space="preserve">and </w:t>
      </w:r>
      <w:r w:rsidR="00F13109">
        <w:t>they are designed as the new functions will make the thermostat smarter.</w:t>
      </w:r>
      <w:r w:rsidR="005E0D52">
        <w:t xml:space="preserve">  The right part illustrates function analysis of existing thermostat, they are very commonly used in our daily lift for home and office buildings.</w:t>
      </w:r>
    </w:p>
    <w:p w14:paraId="22CF52EE" w14:textId="77777777" w:rsidR="000809A3" w:rsidRPr="00CA30FE" w:rsidRDefault="000809A3" w:rsidP="003E0BB2">
      <w:pPr>
        <w:jc w:val="both"/>
      </w:pPr>
    </w:p>
    <w:p w14:paraId="2B81CC0C" w14:textId="0E9A4064" w:rsidR="00CA30FE" w:rsidRDefault="008C4A85" w:rsidP="00CA30FE">
      <w:pPr>
        <w:jc w:val="center"/>
      </w:pPr>
      <w:r>
        <w:object w:dxaOrig="16283" w:dyaOrig="9570" w14:anchorId="6A1646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74.5pt" o:ole="">
            <v:imagedata r:id="rId10" o:title=""/>
          </v:shape>
          <o:OLEObject Type="Embed" ProgID="Visio.Drawing.15" ShapeID="_x0000_i1025" DrawAspect="Content" ObjectID="_1523957566" r:id="rId11"/>
        </w:object>
      </w:r>
    </w:p>
    <w:p w14:paraId="2EA51CBA" w14:textId="401D325F" w:rsidR="00DE5B92" w:rsidRDefault="00CA30FE" w:rsidP="008D7455">
      <w:pPr>
        <w:jc w:val="center"/>
        <w:rPr>
          <w:sz w:val="22"/>
        </w:rPr>
      </w:pPr>
      <w:r w:rsidRPr="00CA30FE">
        <w:rPr>
          <w:sz w:val="22"/>
        </w:rPr>
        <w:t xml:space="preserve">Figure 2.1 Functions Analysis </w:t>
      </w:r>
      <w:r>
        <w:rPr>
          <w:sz w:val="22"/>
        </w:rPr>
        <w:t>Block D</w:t>
      </w:r>
      <w:r w:rsidRPr="00CA30FE">
        <w:rPr>
          <w:sz w:val="22"/>
        </w:rPr>
        <w:t>iagram</w:t>
      </w:r>
    </w:p>
    <w:p w14:paraId="40806C4D" w14:textId="0BA3C066" w:rsidR="00DC5628" w:rsidRDefault="00A3331E" w:rsidP="00DC5628">
      <w:pPr>
        <w:pStyle w:val="Heading1"/>
        <w:numPr>
          <w:ilvl w:val="0"/>
          <w:numId w:val="7"/>
        </w:numPr>
        <w:rPr>
          <w:lang w:eastAsia="zh-CN"/>
        </w:rPr>
      </w:pPr>
      <w:bookmarkStart w:id="2" w:name="_Toc450123279"/>
      <w:r>
        <w:t xml:space="preserve">Function </w:t>
      </w:r>
      <w:r w:rsidR="00DC5628">
        <w:t>Block Diagr</w:t>
      </w:r>
      <w:r w:rsidR="00DC5628">
        <w:rPr>
          <w:rFonts w:hint="eastAsia"/>
          <w:lang w:eastAsia="zh-CN"/>
        </w:rPr>
        <w:t>am</w:t>
      </w:r>
      <w:bookmarkEnd w:id="2"/>
    </w:p>
    <w:p w14:paraId="2418C72C" w14:textId="746CB468" w:rsidR="00492899" w:rsidRPr="00492899" w:rsidRDefault="00492899" w:rsidP="00557420">
      <w:pPr>
        <w:rPr>
          <w:lang w:eastAsia="zh-CN"/>
        </w:rPr>
      </w:pPr>
      <w:r>
        <w:rPr>
          <w:lang w:eastAsia="zh-CN"/>
        </w:rPr>
        <w:t xml:space="preserve">Figure 3.1 show the function block diagram of HVAC control </w:t>
      </w:r>
      <w:r w:rsidR="00557420">
        <w:rPr>
          <w:lang w:eastAsia="zh-CN"/>
        </w:rPr>
        <w:t xml:space="preserve">panel, and </w:t>
      </w:r>
      <w:r>
        <w:rPr>
          <w:lang w:eastAsia="zh-CN"/>
        </w:rPr>
        <w:t xml:space="preserve">it mainly </w:t>
      </w:r>
      <w:r w:rsidR="00557420">
        <w:rPr>
          <w:lang w:eastAsia="zh-CN"/>
        </w:rPr>
        <w:t xml:space="preserve">focus on the new requirements that will make HVAC control smart for user to use. The three new function are the </w:t>
      </w:r>
      <w:r w:rsidR="00557420">
        <w:t>“Nice to have” functions mentioned in table 1.1.</w:t>
      </w:r>
    </w:p>
    <w:p w14:paraId="568CFED7" w14:textId="609DB40F" w:rsidR="00DE5B92" w:rsidRDefault="00DC5628" w:rsidP="00DC5628">
      <w:r w:rsidRPr="00DC5628">
        <w:object w:dxaOrig="9526" w:dyaOrig="10606" w14:anchorId="0B3EE4D2">
          <v:shape id="_x0000_i1026" type="#_x0000_t75" style="width:468pt;height:520.5pt" o:ole="">
            <v:imagedata r:id="rId12" o:title=""/>
          </v:shape>
          <o:OLEObject Type="Embed" ProgID="Visio.Drawing.15" ShapeID="_x0000_i1026" DrawAspect="Content" ObjectID="_1523957567" r:id="rId13"/>
        </w:object>
      </w:r>
    </w:p>
    <w:p w14:paraId="1D118B3A" w14:textId="31CD37CF" w:rsidR="00492899" w:rsidRDefault="00492899" w:rsidP="00492899">
      <w:pPr>
        <w:jc w:val="center"/>
        <w:rPr>
          <w:sz w:val="22"/>
        </w:rPr>
      </w:pPr>
      <w:r w:rsidRPr="00492899">
        <w:rPr>
          <w:sz w:val="22"/>
        </w:rPr>
        <w:t xml:space="preserve">Figure3.1 </w:t>
      </w:r>
      <w:r w:rsidRPr="00492899">
        <w:rPr>
          <w:rFonts w:hint="eastAsia"/>
          <w:sz w:val="22"/>
          <w:lang w:eastAsia="zh-CN"/>
        </w:rPr>
        <w:t>Function</w:t>
      </w:r>
      <w:r w:rsidRPr="00492899">
        <w:rPr>
          <w:sz w:val="22"/>
        </w:rPr>
        <w:t xml:space="preserve"> Block Diagram</w:t>
      </w:r>
    </w:p>
    <w:p w14:paraId="014AD987" w14:textId="2A915C8E" w:rsidR="00C23CFB" w:rsidRDefault="00DA2BF1" w:rsidP="00DA2BF1">
      <w:pPr>
        <w:pStyle w:val="Heading1"/>
        <w:numPr>
          <w:ilvl w:val="0"/>
          <w:numId w:val="7"/>
        </w:numPr>
      </w:pPr>
      <w:bookmarkStart w:id="3" w:name="_Toc450123280"/>
      <w:r>
        <w:lastRenderedPageBreak/>
        <w:t>IEF0 Diagram</w:t>
      </w:r>
      <w:bookmarkEnd w:id="3"/>
    </w:p>
    <w:p w14:paraId="259873E0" w14:textId="255C9542" w:rsidR="00DA2BF1" w:rsidRDefault="00DA2BF1" w:rsidP="00C23CFB">
      <w:r>
        <w:object w:dxaOrig="15570" w:dyaOrig="13560" w14:anchorId="7AAE60A6">
          <v:shape id="_x0000_i1027" type="#_x0000_t75" style="width:468pt;height:407.25pt" o:ole="">
            <v:imagedata r:id="rId14" o:title=""/>
          </v:shape>
          <o:OLEObject Type="Embed" ProgID="Visio.Drawing.15" ShapeID="_x0000_i1027" DrawAspect="Content" ObjectID="_1523957568" r:id="rId15"/>
        </w:object>
      </w:r>
    </w:p>
    <w:p w14:paraId="5A819300" w14:textId="3B1321CF" w:rsidR="00AD399D" w:rsidRPr="00DA2BF1" w:rsidRDefault="00DA2BF1" w:rsidP="00DA2BF1">
      <w:pPr>
        <w:jc w:val="center"/>
        <w:rPr>
          <w:sz w:val="22"/>
        </w:rPr>
      </w:pPr>
      <w:r w:rsidRPr="00DA2BF1">
        <w:rPr>
          <w:sz w:val="22"/>
        </w:rPr>
        <w:t>Figure 4.1 IEF0 D</w:t>
      </w:r>
      <w:r w:rsidRPr="00DA2BF1">
        <w:rPr>
          <w:rFonts w:hint="eastAsia"/>
          <w:sz w:val="22"/>
          <w:lang w:eastAsia="zh-CN"/>
        </w:rPr>
        <w:t>iagram</w:t>
      </w:r>
    </w:p>
    <w:p w14:paraId="3BB4C92C" w14:textId="79AA893D" w:rsidR="00AD399D" w:rsidRPr="00AD399D" w:rsidRDefault="00AD399D" w:rsidP="00AD399D">
      <w:pPr>
        <w:pStyle w:val="Heading1"/>
        <w:numPr>
          <w:ilvl w:val="0"/>
          <w:numId w:val="7"/>
        </w:numPr>
      </w:pPr>
      <w:bookmarkStart w:id="4" w:name="_Toc450123281"/>
      <w:r>
        <w:t>Human-machine interfaces</w:t>
      </w:r>
      <w:bookmarkEnd w:id="4"/>
    </w:p>
    <w:p w14:paraId="1A5762DB" w14:textId="27C4D66B" w:rsidR="00DE5B92" w:rsidRDefault="008D7455" w:rsidP="007574D3">
      <w:pPr>
        <w:jc w:val="both"/>
      </w:pPr>
      <w:r>
        <w:t xml:space="preserve">SFM team designed the human-machine interfaces for the HVAC control system. Figure 4.1 shows the default page which are mostly used by users. </w:t>
      </w:r>
      <w:r w:rsidR="00285756">
        <w:t>Firstly, user can easily g</w:t>
      </w:r>
      <w:r w:rsidR="00650F55">
        <w:t>et access to time, weekday, date</w:t>
      </w:r>
      <w:r w:rsidR="00285756">
        <w:t xml:space="preserve"> from the </w:t>
      </w:r>
      <w:r w:rsidR="008C4A85">
        <w:t xml:space="preserve">left part of </w:t>
      </w:r>
      <w:r w:rsidR="00285756">
        <w:t>screen, touch their position to ch</w:t>
      </w:r>
      <w:r w:rsidR="00650F55">
        <w:t>ange their value</w:t>
      </w:r>
      <w:r w:rsidR="00285756">
        <w:t>. In the middle area of the screen, it</w:t>
      </w:r>
      <w:r>
        <w:t xml:space="preserve"> provides the information of </w:t>
      </w:r>
      <w:r w:rsidR="005B24A0">
        <w:t xml:space="preserve">temperature, humidity </w:t>
      </w:r>
      <w:r w:rsidR="00544F92">
        <w:t>and CO2-level. Through the buttons “+” and “-”, us</w:t>
      </w:r>
      <w:r w:rsidR="007574D3">
        <w:t>ers can easily set the values of temperature and humidity they want, the CO2 threshold stands for when indoor CO2 reach to this level, Fan start to work to decrease CO2 level.</w:t>
      </w:r>
      <w:r w:rsidR="00544F92">
        <w:t xml:space="preserve"> When users push the button, the parameters will increase or decrease one </w:t>
      </w:r>
      <w:r w:rsidR="00544F92">
        <w:lastRenderedPageBreak/>
        <w:t xml:space="preserve">unite every time. If user hold the buttons for a period of time, the values can increase or decrease quickly. Motion sensor waiting time can be increased or decreased half </w:t>
      </w:r>
      <w:r w:rsidR="009F5D72">
        <w:t>one-hour</w:t>
      </w:r>
      <w:r w:rsidR="00544F92">
        <w:t xml:space="preserve"> every time. </w:t>
      </w:r>
      <w:r w:rsidR="009F5D72">
        <w:t xml:space="preserve">When the room is not occupied for this period of time, the HVAC system will </w:t>
      </w:r>
      <w:r w:rsidR="00555490">
        <w:rPr>
          <w:rFonts w:hint="eastAsia"/>
          <w:lang w:eastAsia="zh-CN"/>
        </w:rPr>
        <w:t>switch</w:t>
      </w:r>
      <w:r w:rsidR="00555490">
        <w:t xml:space="preserve"> to economy mode </w:t>
      </w:r>
      <w:r w:rsidR="009F5D72">
        <w:t>automatically.</w:t>
      </w:r>
      <w:r w:rsidR="00285756">
        <w:t xml:space="preserve"> </w:t>
      </w:r>
      <w:r w:rsidR="00650F55">
        <w:t xml:space="preserve">For the </w:t>
      </w:r>
      <w:r w:rsidR="007574D3">
        <w:t>Fan control, users can turn on it or set to Auto. W</w:t>
      </w:r>
      <w:r w:rsidR="00650F55">
        <w:t>hen the cooler or heate</w:t>
      </w:r>
      <w:r w:rsidR="007574D3">
        <w:t>r start to work, the fan will turn on</w:t>
      </w:r>
      <w:r w:rsidR="00650F55">
        <w:t xml:space="preserve">. Also it will start to work when the CO2-level higher than set </w:t>
      </w:r>
      <w:r w:rsidR="007574D3">
        <w:t>threshold</w:t>
      </w:r>
      <w:r w:rsidR="00650F55">
        <w:t xml:space="preserve">. </w:t>
      </w:r>
      <w:r w:rsidR="00285756">
        <w:t xml:space="preserve">There are </w:t>
      </w:r>
      <w:r w:rsidR="00650F55">
        <w:t>three</w:t>
      </w:r>
      <w:r w:rsidR="00285756">
        <w:t xml:space="preserve"> modes for the HVAC control, cool mode will active the air conditioner to work,</w:t>
      </w:r>
      <w:r w:rsidR="006D1BC3">
        <w:t xml:space="preserve"> its boundary will become green when it is active,</w:t>
      </w:r>
      <w:r w:rsidR="00285756">
        <w:t xml:space="preserve"> heat mode</w:t>
      </w:r>
      <w:r w:rsidR="00650F55">
        <w:t xml:space="preserve"> will active the heater to work. On SCH mode, thermostat will operate accordi</w:t>
      </w:r>
      <w:r w:rsidR="007574D3">
        <w:t xml:space="preserve">ng to schedule. </w:t>
      </w:r>
      <w:r w:rsidR="006D1BC3">
        <w:t>Pushing “OFF” button, HVAC system will stop to work, but the time and indoor environment area still show</w:t>
      </w:r>
      <w:r w:rsidR="00650F55">
        <w:t>s</w:t>
      </w:r>
      <w:r w:rsidR="006D1BC3">
        <w:t xml:space="preserve"> the real-time parameters. Users can also configure the parameters, then the setting will be available when the HVAC system starts to work. Pushing “SET SCHEDULE” will enter the user interface for schedule setting, Figure 4.2 shows</w:t>
      </w:r>
      <w:r w:rsidR="007574D3">
        <w:t xml:space="preserve"> the user interface of “SET SCHEDULE”.</w:t>
      </w:r>
    </w:p>
    <w:p w14:paraId="567CBE23" w14:textId="10311086" w:rsidR="00650F55" w:rsidRDefault="008C4A85" w:rsidP="00F01BCD">
      <w:pPr>
        <w:jc w:val="both"/>
      </w:pPr>
      <w:r w:rsidRPr="008C4A85">
        <w:rPr>
          <w:noProof/>
        </w:rPr>
        <w:drawing>
          <wp:inline distT="0" distB="0" distL="0" distR="0" wp14:anchorId="3F97E6F1" wp14:editId="03DBDE80">
            <wp:extent cx="5943600" cy="3566160"/>
            <wp:effectExtent l="0" t="0" r="0" b="0"/>
            <wp:docPr id="3" name="Picture 3" descr="C:\Users\Charlie\Dropbox\Facility mangement project\Systems engineering files\4. PDR\Draft\touchScreen_UI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arlie\Dropbox\Facility mangement project\Systems engineering files\4. PDR\Draft\touchScreen_UI1.b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18F9ECE4" w14:textId="58BE5900" w:rsidR="00DE5B92" w:rsidRDefault="00DE5B92" w:rsidP="00DE5B92">
      <w:pPr>
        <w:pStyle w:val="ListParagraph"/>
        <w:jc w:val="center"/>
        <w:rPr>
          <w:sz w:val="22"/>
          <w:lang w:eastAsia="zh-CN"/>
        </w:rPr>
      </w:pPr>
      <w:r>
        <w:rPr>
          <w:sz w:val="22"/>
        </w:rPr>
        <w:t>Figure</w:t>
      </w:r>
      <w:r w:rsidR="00DA2BF1">
        <w:rPr>
          <w:sz w:val="22"/>
        </w:rPr>
        <w:t xml:space="preserve"> 5</w:t>
      </w:r>
      <w:r w:rsidR="006D1BC3">
        <w:rPr>
          <w:sz w:val="22"/>
        </w:rPr>
        <w:t>.1</w:t>
      </w:r>
      <w:r>
        <w:rPr>
          <w:sz w:val="22"/>
        </w:rPr>
        <w:t xml:space="preserve"> Default </w:t>
      </w:r>
      <w:r>
        <w:rPr>
          <w:rFonts w:hint="eastAsia"/>
          <w:sz w:val="22"/>
          <w:lang w:eastAsia="zh-CN"/>
        </w:rPr>
        <w:t>Page</w:t>
      </w:r>
    </w:p>
    <w:p w14:paraId="7A166D3E" w14:textId="7E891CEB" w:rsidR="00E619B6" w:rsidRPr="00E619B6" w:rsidRDefault="00E619B6" w:rsidP="00E619B6">
      <w:pPr>
        <w:jc w:val="both"/>
        <w:rPr>
          <w:sz w:val="22"/>
        </w:rPr>
      </w:pPr>
      <w:r>
        <w:rPr>
          <w:sz w:val="22"/>
        </w:rPr>
        <w:t xml:space="preserve">Users can set </w:t>
      </w:r>
      <w:r>
        <w:rPr>
          <w:rFonts w:hint="eastAsia"/>
          <w:sz w:val="22"/>
          <w:lang w:eastAsia="zh-CN"/>
        </w:rPr>
        <w:t>the temp</w:t>
      </w:r>
      <w:r>
        <w:rPr>
          <w:sz w:val="22"/>
          <w:lang w:eastAsia="zh-CN"/>
        </w:rPr>
        <w:t xml:space="preserve">erature schedule </w:t>
      </w:r>
      <w:r>
        <w:rPr>
          <w:sz w:val="22"/>
        </w:rPr>
        <w:t>for one week. For certain day, users can choose one time through the black stick, and a dialog block will appear like the green-boundary block. Users can set the temperature they want at this time point, choosing “S</w:t>
      </w:r>
      <w:r>
        <w:rPr>
          <w:rFonts w:hint="eastAsia"/>
          <w:sz w:val="22"/>
          <w:lang w:eastAsia="zh-CN"/>
        </w:rPr>
        <w:t>ave</w:t>
      </w:r>
      <w:r>
        <w:rPr>
          <w:sz w:val="22"/>
        </w:rPr>
        <w:t xml:space="preserve">” button to save or “Delete” button to delete setting. Here only temperature will be set, because it’s the most sensitive parameter which people concerns about. For humidity and CO2-level, it will be stable once users set them to a proper </w:t>
      </w:r>
      <w:r w:rsidR="00067EB2">
        <w:rPr>
          <w:sz w:val="22"/>
        </w:rPr>
        <w:t>value</w:t>
      </w:r>
      <w:r>
        <w:rPr>
          <w:sz w:val="22"/>
        </w:rPr>
        <w:t>.</w:t>
      </w:r>
    </w:p>
    <w:p w14:paraId="4D3415E8" w14:textId="795674C9" w:rsidR="00B124AE" w:rsidRDefault="00247FF1" w:rsidP="006D1BC3">
      <w:pPr>
        <w:jc w:val="center"/>
      </w:pPr>
      <w:r w:rsidRPr="00247FF1">
        <w:rPr>
          <w:noProof/>
        </w:rPr>
        <w:lastRenderedPageBreak/>
        <w:drawing>
          <wp:inline distT="0" distB="0" distL="0" distR="0" wp14:anchorId="6F416EBB" wp14:editId="55E3A496">
            <wp:extent cx="5943600" cy="3566160"/>
            <wp:effectExtent l="0" t="0" r="0" b="0"/>
            <wp:docPr id="5" name="Picture 5" descr="C:\Users\Charlie\Dropbox\Facility mangement project\Systems engineering files\4. PDR\Draft\touchScreen_UI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arlie\Dropbox\Facility mangement project\Systems engineering files\4. PDR\Draft\touchScreen_UI2.b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39481A38" w14:textId="7FE51A7D" w:rsidR="00473131" w:rsidRDefault="00DE5B92" w:rsidP="006D1BC3">
      <w:pPr>
        <w:pStyle w:val="ListParagraph"/>
        <w:jc w:val="center"/>
        <w:rPr>
          <w:sz w:val="22"/>
        </w:rPr>
      </w:pPr>
      <w:r w:rsidRPr="006D1BC3">
        <w:rPr>
          <w:sz w:val="22"/>
        </w:rPr>
        <w:t>Figure</w:t>
      </w:r>
      <w:r w:rsidR="00DA2BF1">
        <w:rPr>
          <w:sz w:val="22"/>
        </w:rPr>
        <w:t xml:space="preserve"> 5</w:t>
      </w:r>
      <w:r w:rsidR="006D1BC3" w:rsidRPr="006D1BC3">
        <w:rPr>
          <w:sz w:val="22"/>
        </w:rPr>
        <w:t>.2</w:t>
      </w:r>
      <w:r w:rsidRPr="006D1BC3">
        <w:rPr>
          <w:sz w:val="22"/>
        </w:rPr>
        <w:t xml:space="preserve"> SET SCHEDULE</w:t>
      </w:r>
    </w:p>
    <w:p w14:paraId="42B1EAEB" w14:textId="77777777" w:rsidR="000864BF" w:rsidRDefault="000864BF" w:rsidP="000864BF">
      <w:pPr>
        <w:pStyle w:val="Heading1"/>
        <w:numPr>
          <w:ilvl w:val="0"/>
          <w:numId w:val="7"/>
        </w:numPr>
      </w:pPr>
      <w:bookmarkStart w:id="5" w:name="_Toc450123282"/>
      <w:r>
        <w:t>Parameter Scope</w:t>
      </w:r>
      <w:bookmarkEnd w:id="5"/>
    </w:p>
    <w:p w14:paraId="3E8E007A" w14:textId="77777777" w:rsidR="000864BF" w:rsidRPr="00483F47" w:rsidRDefault="000864BF" w:rsidP="000864BF">
      <w:r>
        <w:rPr>
          <w:rFonts w:hint="eastAsia"/>
          <w:lang w:eastAsia="zh-CN"/>
        </w:rPr>
        <w:t>Power</w:t>
      </w:r>
      <w:r>
        <w:t xml:space="preserve"> Supply: 24V 15W (from HVAC controller)</w:t>
      </w:r>
    </w:p>
    <w:p w14:paraId="68B5309E" w14:textId="35F7EF65" w:rsidR="000864BF" w:rsidRDefault="000864BF" w:rsidP="000864BF">
      <w:pPr>
        <w:rPr>
          <w:rFonts w:ascii="Cambria Math" w:hAnsi="Cambria Math" w:cs="Cambria Math"/>
          <w:sz w:val="22"/>
          <w:lang w:eastAsia="zh-CN"/>
        </w:rPr>
      </w:pPr>
      <w:r>
        <w:rPr>
          <w:sz w:val="22"/>
        </w:rPr>
        <w:t xml:space="preserve">Temperature Regulation Range: </w:t>
      </w:r>
      <w:r>
        <w:rPr>
          <w:rFonts w:hint="eastAsia"/>
          <w:sz w:val="22"/>
          <w:lang w:eastAsia="zh-CN"/>
        </w:rPr>
        <w:t>1</w:t>
      </w:r>
      <w:r>
        <w:rPr>
          <w:sz w:val="22"/>
          <w:lang w:eastAsia="zh-CN"/>
        </w:rPr>
        <w:t>0</w:t>
      </w:r>
      <w:r>
        <w:rPr>
          <w:rFonts w:hint="eastAsia"/>
          <w:sz w:val="22"/>
          <w:lang w:eastAsia="zh-CN"/>
        </w:rPr>
        <w:t>℃</w:t>
      </w:r>
      <w:r>
        <w:rPr>
          <w:rFonts w:hint="eastAsia"/>
          <w:sz w:val="22"/>
          <w:lang w:eastAsia="zh-CN"/>
        </w:rPr>
        <w:t xml:space="preserve"> to</w:t>
      </w:r>
      <w:r>
        <w:rPr>
          <w:sz w:val="22"/>
          <w:lang w:eastAsia="zh-CN"/>
        </w:rPr>
        <w:t xml:space="preserve"> 30</w:t>
      </w:r>
      <w:r w:rsidR="0097597D">
        <w:rPr>
          <w:rFonts w:ascii="Cambria Math" w:hAnsi="Cambria Math" w:cs="Cambria Math" w:hint="eastAsia"/>
          <w:sz w:val="22"/>
          <w:lang w:eastAsia="zh-CN"/>
        </w:rPr>
        <w:t>℃</w:t>
      </w:r>
      <w:r w:rsidR="0097597D">
        <w:rPr>
          <w:rFonts w:ascii="Cambria Math" w:hAnsi="Cambria Math" w:cs="Cambria Math"/>
          <w:sz w:val="22"/>
          <w:lang w:eastAsia="zh-CN"/>
        </w:rPr>
        <w:t xml:space="preserve"> (change 1</w:t>
      </w:r>
      <w:r w:rsidR="0097597D">
        <w:rPr>
          <w:rFonts w:ascii="Cambria Math" w:hAnsi="Cambria Math" w:cs="Cambria Math" w:hint="eastAsia"/>
          <w:sz w:val="22"/>
          <w:lang w:eastAsia="zh-CN"/>
        </w:rPr>
        <w:t>℃</w:t>
      </w:r>
      <w:r w:rsidR="0097597D">
        <w:rPr>
          <w:rFonts w:ascii="Cambria Math" w:hAnsi="Cambria Math" w:cs="Cambria Math" w:hint="eastAsia"/>
          <w:sz w:val="22"/>
          <w:lang w:eastAsia="zh-CN"/>
        </w:rPr>
        <w:t xml:space="preserve"> </w:t>
      </w:r>
      <w:r w:rsidR="0097597D">
        <w:rPr>
          <w:rFonts w:ascii="Cambria Math" w:hAnsi="Cambria Math" w:cs="Cambria Math"/>
          <w:sz w:val="22"/>
          <w:lang w:eastAsia="zh-CN"/>
        </w:rPr>
        <w:t>every time</w:t>
      </w:r>
      <w:r w:rsidR="0097597D">
        <w:rPr>
          <w:rFonts w:ascii="Cambria Math" w:hAnsi="Cambria Math" w:cs="Cambria Math" w:hint="eastAsia"/>
          <w:sz w:val="22"/>
          <w:lang w:eastAsia="zh-CN"/>
        </w:rPr>
        <w:t>)</w:t>
      </w:r>
    </w:p>
    <w:p w14:paraId="0A17179C" w14:textId="77A008B2" w:rsidR="000864BF" w:rsidRDefault="000864BF" w:rsidP="000864BF">
      <w:pPr>
        <w:rPr>
          <w:rFonts w:ascii="Cambria Math" w:hAnsi="Cambria Math" w:cs="Cambria Math"/>
          <w:sz w:val="22"/>
          <w:lang w:eastAsia="zh-CN"/>
        </w:rPr>
      </w:pPr>
      <w:r>
        <w:rPr>
          <w:rFonts w:ascii="Cambria Math" w:hAnsi="Cambria Math" w:cs="Cambria Math"/>
          <w:sz w:val="22"/>
          <w:lang w:eastAsia="zh-CN"/>
        </w:rPr>
        <w:t xml:space="preserve">Relative </w:t>
      </w:r>
      <w:r>
        <w:rPr>
          <w:rFonts w:ascii="Cambria Math" w:hAnsi="Cambria Math" w:cs="Cambria Math" w:hint="eastAsia"/>
          <w:sz w:val="22"/>
          <w:lang w:eastAsia="zh-CN"/>
        </w:rPr>
        <w:t>Humidity</w:t>
      </w:r>
      <w:r>
        <w:rPr>
          <w:rFonts w:ascii="Cambria Math" w:hAnsi="Cambria Math" w:cs="Cambria Math"/>
          <w:sz w:val="22"/>
          <w:lang w:eastAsia="zh-CN"/>
        </w:rPr>
        <w:t xml:space="preserve"> Regulation Range: </w:t>
      </w:r>
      <w:r>
        <w:rPr>
          <w:rFonts w:ascii="Cambria Math" w:hAnsi="Cambria Math" w:cs="Cambria Math" w:hint="eastAsia"/>
          <w:sz w:val="22"/>
          <w:lang w:eastAsia="zh-CN"/>
        </w:rPr>
        <w:t>25% to</w:t>
      </w:r>
      <w:r>
        <w:rPr>
          <w:rFonts w:ascii="Cambria Math" w:hAnsi="Cambria Math" w:cs="Cambria Math"/>
          <w:sz w:val="22"/>
          <w:lang w:eastAsia="zh-CN"/>
        </w:rPr>
        <w:t xml:space="preserve"> 60%</w:t>
      </w:r>
      <w:r w:rsidR="0097597D">
        <w:rPr>
          <w:rFonts w:ascii="Cambria Math" w:hAnsi="Cambria Math" w:cs="Cambria Math"/>
          <w:sz w:val="22"/>
          <w:lang w:eastAsia="zh-CN"/>
        </w:rPr>
        <w:t xml:space="preserve"> (change 1</w:t>
      </w:r>
      <w:r w:rsidR="0097597D">
        <w:rPr>
          <w:rFonts w:ascii="Cambria Math" w:hAnsi="Cambria Math" w:cs="Cambria Math" w:hint="eastAsia"/>
          <w:sz w:val="22"/>
          <w:lang w:eastAsia="zh-CN"/>
        </w:rPr>
        <w:t xml:space="preserve">% </w:t>
      </w:r>
      <w:r w:rsidR="0097597D">
        <w:rPr>
          <w:rFonts w:ascii="Cambria Math" w:hAnsi="Cambria Math" w:cs="Cambria Math"/>
          <w:sz w:val="22"/>
          <w:lang w:eastAsia="zh-CN"/>
        </w:rPr>
        <w:t>every time</w:t>
      </w:r>
      <w:r w:rsidR="0097597D">
        <w:rPr>
          <w:rFonts w:ascii="Cambria Math" w:hAnsi="Cambria Math" w:cs="Cambria Math" w:hint="eastAsia"/>
          <w:sz w:val="22"/>
          <w:lang w:eastAsia="zh-CN"/>
        </w:rPr>
        <w:t>)</w:t>
      </w:r>
    </w:p>
    <w:p w14:paraId="32F178F7" w14:textId="3CBF384C" w:rsidR="000864BF" w:rsidRDefault="000864BF" w:rsidP="000864BF">
      <w:pPr>
        <w:rPr>
          <w:rFonts w:ascii="Cambria Math" w:hAnsi="Cambria Math" w:cs="Cambria Math"/>
          <w:sz w:val="22"/>
          <w:lang w:eastAsia="zh-CN"/>
        </w:rPr>
      </w:pPr>
      <w:r>
        <w:rPr>
          <w:rFonts w:ascii="Cambria Math" w:hAnsi="Cambria Math" w:cs="Cambria Math"/>
          <w:sz w:val="22"/>
          <w:lang w:eastAsia="zh-CN"/>
        </w:rPr>
        <w:t xml:space="preserve">CO2-level Regulation Range: </w:t>
      </w:r>
      <w:r w:rsidR="001B1B57">
        <w:rPr>
          <w:rFonts w:ascii="Cambria Math" w:hAnsi="Cambria Math" w:cs="Cambria Math" w:hint="eastAsia"/>
          <w:sz w:val="22"/>
          <w:lang w:eastAsia="zh-CN"/>
        </w:rPr>
        <w:t>5</w:t>
      </w:r>
      <w:r>
        <w:rPr>
          <w:rFonts w:ascii="Cambria Math" w:hAnsi="Cambria Math" w:cs="Cambria Math"/>
          <w:sz w:val="22"/>
          <w:lang w:eastAsia="zh-CN"/>
        </w:rPr>
        <w:t>00ppm to 2000ppm</w:t>
      </w:r>
      <w:r w:rsidR="0097597D">
        <w:rPr>
          <w:rFonts w:ascii="Cambria Math" w:hAnsi="Cambria Math" w:cs="Cambria Math"/>
          <w:sz w:val="22"/>
          <w:lang w:eastAsia="zh-CN"/>
        </w:rPr>
        <w:t xml:space="preserve"> (</w:t>
      </w:r>
      <w:r w:rsidR="006644F4">
        <w:rPr>
          <w:rFonts w:ascii="Cambria Math" w:hAnsi="Cambria Math" w:cs="Cambria Math"/>
          <w:sz w:val="22"/>
          <w:lang w:eastAsia="zh-CN"/>
        </w:rPr>
        <w:t xml:space="preserve">change </w:t>
      </w:r>
      <w:r w:rsidR="006644F4">
        <w:rPr>
          <w:rFonts w:ascii="Cambria Math" w:hAnsi="Cambria Math" w:cs="Cambria Math" w:hint="eastAsia"/>
          <w:sz w:val="22"/>
          <w:lang w:eastAsia="zh-CN"/>
        </w:rPr>
        <w:t>50</w:t>
      </w:r>
      <w:r w:rsidR="0097597D">
        <w:rPr>
          <w:rFonts w:ascii="Cambria Math" w:hAnsi="Cambria Math" w:cs="Cambria Math" w:hint="eastAsia"/>
          <w:sz w:val="22"/>
          <w:lang w:eastAsia="zh-CN"/>
        </w:rPr>
        <w:t xml:space="preserve">ppm </w:t>
      </w:r>
      <w:r w:rsidR="0097597D">
        <w:rPr>
          <w:rFonts w:ascii="Cambria Math" w:hAnsi="Cambria Math" w:cs="Cambria Math"/>
          <w:sz w:val="22"/>
          <w:lang w:eastAsia="zh-CN"/>
        </w:rPr>
        <w:t>every time</w:t>
      </w:r>
      <w:r w:rsidR="0097597D">
        <w:rPr>
          <w:rFonts w:ascii="Cambria Math" w:hAnsi="Cambria Math" w:cs="Cambria Math" w:hint="eastAsia"/>
          <w:sz w:val="22"/>
          <w:lang w:eastAsia="zh-CN"/>
        </w:rPr>
        <w:t>)</w:t>
      </w:r>
    </w:p>
    <w:p w14:paraId="49840DA2" w14:textId="6157E31F" w:rsidR="00BA36C6" w:rsidRPr="000D4598" w:rsidRDefault="00BA36C6" w:rsidP="000864BF">
      <w:pPr>
        <w:rPr>
          <w:rFonts w:ascii="Cambria Math" w:hAnsi="Cambria Math" w:cs="Cambria Math"/>
          <w:sz w:val="22"/>
          <w:lang w:eastAsia="zh-CN"/>
        </w:rPr>
      </w:pPr>
      <w:r>
        <w:rPr>
          <w:rFonts w:ascii="Cambria Math" w:hAnsi="Cambria Math" w:cs="Cambria Math"/>
          <w:sz w:val="22"/>
          <w:lang w:eastAsia="zh-CN"/>
        </w:rPr>
        <w:t>Motion Sensor Waiting Time: 0.5h to 5h</w:t>
      </w:r>
      <w:r w:rsidR="0097597D">
        <w:rPr>
          <w:rFonts w:ascii="Cambria Math" w:hAnsi="Cambria Math" w:cs="Cambria Math"/>
          <w:sz w:val="22"/>
          <w:lang w:eastAsia="zh-CN"/>
        </w:rPr>
        <w:t xml:space="preserve"> (change 0.5</w:t>
      </w:r>
      <w:r w:rsidR="00A00152">
        <w:rPr>
          <w:rFonts w:ascii="Cambria Math" w:hAnsi="Cambria Math" w:cs="Cambria Math"/>
          <w:sz w:val="22"/>
          <w:lang w:eastAsia="zh-CN"/>
        </w:rPr>
        <w:t>h every</w:t>
      </w:r>
      <w:r w:rsidR="0097597D">
        <w:rPr>
          <w:rFonts w:ascii="Cambria Math" w:hAnsi="Cambria Math" w:cs="Cambria Math"/>
          <w:sz w:val="22"/>
          <w:lang w:eastAsia="zh-CN"/>
        </w:rPr>
        <w:t xml:space="preserve"> time</w:t>
      </w:r>
      <w:r w:rsidR="0097597D">
        <w:rPr>
          <w:rFonts w:ascii="Cambria Math" w:hAnsi="Cambria Math" w:cs="Cambria Math" w:hint="eastAsia"/>
          <w:sz w:val="22"/>
          <w:lang w:eastAsia="zh-CN"/>
        </w:rPr>
        <w:t>)</w:t>
      </w:r>
    </w:p>
    <w:p w14:paraId="7897B3BA" w14:textId="0A5CE164" w:rsidR="000864BF" w:rsidRDefault="000864BF" w:rsidP="000864BF">
      <w:pPr>
        <w:pStyle w:val="Heading1"/>
        <w:numPr>
          <w:ilvl w:val="0"/>
          <w:numId w:val="7"/>
        </w:numPr>
      </w:pPr>
      <w:bookmarkStart w:id="6" w:name="_Toc450123283"/>
      <w:r>
        <w:t>Mo</w:t>
      </w:r>
      <w:r w:rsidR="00101147">
        <w:t>des description</w:t>
      </w:r>
      <w:bookmarkEnd w:id="6"/>
    </w:p>
    <w:p w14:paraId="467E944D" w14:textId="5F273821" w:rsidR="00534BC1" w:rsidRDefault="00534BC1" w:rsidP="000809A3">
      <w:pPr>
        <w:pStyle w:val="ListParagraph"/>
        <w:rPr>
          <w:sz w:val="22"/>
        </w:rPr>
      </w:pPr>
    </w:p>
    <w:p w14:paraId="7EA1320F" w14:textId="362E61A8" w:rsidR="00067EB2" w:rsidRDefault="0085730D" w:rsidP="00E9245E">
      <w:pPr>
        <w:rPr>
          <w:sz w:val="22"/>
        </w:rPr>
      </w:pPr>
      <w:r>
        <w:rPr>
          <w:sz w:val="22"/>
        </w:rPr>
        <w:t>The different modes work as follows:</w:t>
      </w:r>
    </w:p>
    <w:p w14:paraId="2C652B85" w14:textId="22313442" w:rsidR="0085730D" w:rsidRDefault="0085730D" w:rsidP="0085730D">
      <w:pPr>
        <w:rPr>
          <w:sz w:val="22"/>
        </w:rPr>
      </w:pPr>
      <w:r>
        <w:rPr>
          <w:sz w:val="22"/>
        </w:rPr>
        <w:t>Cool mode:</w:t>
      </w:r>
      <w:r>
        <w:rPr>
          <w:sz w:val="22"/>
        </w:rPr>
        <w:br/>
      </w:r>
      <w:r>
        <w:rPr>
          <w:sz w:val="22"/>
        </w:rPr>
        <w:br/>
        <w:t xml:space="preserve">When using the cool mode, the system will only use the air conditioner. This air conditioner will only trigger if the temperature in the room can actually be lowered. If the temperature in the room keeps </w:t>
      </w:r>
      <w:r>
        <w:rPr>
          <w:sz w:val="22"/>
        </w:rPr>
        <w:lastRenderedPageBreak/>
        <w:t xml:space="preserve">increasing due to outside temperature, the air conditioner will keep working to lower it. But if the user sets the temperature to higher than current temperature in the room, the air conditioner will not work if </w:t>
      </w:r>
      <w:r w:rsidR="00FD7758">
        <w:rPr>
          <w:sz w:val="22"/>
        </w:rPr>
        <w:t>cool mode is set. This mode requires the user to take into consideration how the room is going to be regulated according to the current temperature.</w:t>
      </w:r>
    </w:p>
    <w:p w14:paraId="54AE86C4" w14:textId="15820BAD" w:rsidR="00C6439A" w:rsidRDefault="00C6439A" w:rsidP="0085730D">
      <w:pPr>
        <w:rPr>
          <w:sz w:val="22"/>
        </w:rPr>
      </w:pPr>
      <w:r>
        <w:rPr>
          <w:sz w:val="22"/>
        </w:rPr>
        <w:t>Heat mode:</w:t>
      </w:r>
      <w:r>
        <w:rPr>
          <w:sz w:val="22"/>
        </w:rPr>
        <w:br/>
      </w:r>
      <w:r>
        <w:rPr>
          <w:sz w:val="22"/>
        </w:rPr>
        <w:br/>
        <w:t>When using the heat mode, the system will only use the heater of the HVAC system. The heater triggers if the temperature in the room is lower than the set temperature. If the temperature keeps getting lower in the room, the heater will kick in and work to increase the temperature. Just like the cool mode, the heat mode will not work if the current temperature is higher than the current temperature in the room. If the user wants to cool the room, they need to pick the cool mode.</w:t>
      </w:r>
    </w:p>
    <w:p w14:paraId="39069CC7" w14:textId="18F3DD9D" w:rsidR="00C6439A" w:rsidRDefault="00BD1975" w:rsidP="0085730D">
      <w:pPr>
        <w:rPr>
          <w:sz w:val="22"/>
        </w:rPr>
      </w:pPr>
      <w:r>
        <w:rPr>
          <w:sz w:val="22"/>
        </w:rPr>
        <w:t>Off mode:</w:t>
      </w:r>
      <w:r>
        <w:rPr>
          <w:sz w:val="22"/>
        </w:rPr>
        <w:br/>
      </w:r>
      <w:r>
        <w:rPr>
          <w:sz w:val="22"/>
        </w:rPr>
        <w:br/>
        <w:t xml:space="preserve">This mode turns off the regulation of the room all together. It does not regulate temperature, humidity, CO2 level. This is meant for </w:t>
      </w:r>
      <w:r w:rsidR="00733999">
        <w:rPr>
          <w:sz w:val="22"/>
        </w:rPr>
        <w:t>situations where the system is not needed to be operational.</w:t>
      </w:r>
      <w:bookmarkStart w:id="7" w:name="_GoBack"/>
      <w:bookmarkEnd w:id="7"/>
    </w:p>
    <w:p w14:paraId="539CF173" w14:textId="77777777" w:rsidR="00FD7758" w:rsidRPr="0085730D" w:rsidRDefault="00FD7758" w:rsidP="0085730D">
      <w:pPr>
        <w:rPr>
          <w:sz w:val="22"/>
        </w:rPr>
      </w:pPr>
    </w:p>
    <w:p w14:paraId="7204C9DC" w14:textId="483653D6" w:rsidR="00067EB2" w:rsidRDefault="00067EB2" w:rsidP="000809A3">
      <w:pPr>
        <w:pStyle w:val="ListParagraph"/>
        <w:rPr>
          <w:sz w:val="22"/>
        </w:rPr>
      </w:pPr>
    </w:p>
    <w:p w14:paraId="673B03E5" w14:textId="4C32FFB3" w:rsidR="00067EB2" w:rsidRDefault="00067EB2" w:rsidP="000809A3">
      <w:pPr>
        <w:pStyle w:val="ListParagraph"/>
        <w:rPr>
          <w:sz w:val="22"/>
        </w:rPr>
      </w:pPr>
    </w:p>
    <w:p w14:paraId="5B8863A5" w14:textId="77777777" w:rsidR="00067EB2" w:rsidRDefault="00067EB2" w:rsidP="000809A3">
      <w:pPr>
        <w:pStyle w:val="ListParagraph"/>
        <w:rPr>
          <w:sz w:val="22"/>
        </w:rPr>
      </w:pPr>
    </w:p>
    <w:p w14:paraId="57878810" w14:textId="7B6F0FAF" w:rsidR="000809A3" w:rsidRDefault="000809A3" w:rsidP="000809A3">
      <w:pPr>
        <w:pStyle w:val="Heading1"/>
        <w:numPr>
          <w:ilvl w:val="0"/>
          <w:numId w:val="7"/>
        </w:numPr>
      </w:pPr>
      <w:bookmarkStart w:id="8" w:name="_Toc450123284"/>
      <w:r>
        <w:lastRenderedPageBreak/>
        <w:t>ANNEX</w:t>
      </w:r>
      <w:bookmarkEnd w:id="8"/>
    </w:p>
    <w:p w14:paraId="6EB9AEF2" w14:textId="7CFCF8AE" w:rsidR="00DC5628" w:rsidRPr="00DC5628" w:rsidRDefault="00DC5628" w:rsidP="00DC5628">
      <w:pPr>
        <w:pStyle w:val="Heading2"/>
        <w:numPr>
          <w:ilvl w:val="1"/>
          <w:numId w:val="7"/>
        </w:numPr>
        <w:rPr>
          <w:sz w:val="28"/>
          <w:szCs w:val="28"/>
        </w:rPr>
      </w:pPr>
      <w:bookmarkStart w:id="9" w:name="_Toc450123285"/>
      <w:r w:rsidRPr="00DC5628">
        <w:rPr>
          <w:sz w:val="28"/>
          <w:szCs w:val="28"/>
        </w:rPr>
        <w:t>Function Analysis Block Diagram</w:t>
      </w:r>
      <w:bookmarkEnd w:id="9"/>
    </w:p>
    <w:p w14:paraId="71447807" w14:textId="3E420EB9" w:rsidR="000809A3" w:rsidRPr="000809A3" w:rsidRDefault="000D4598" w:rsidP="00C547AA">
      <w:pPr>
        <w:jc w:val="center"/>
      </w:pPr>
      <w:r w:rsidRPr="000D4598">
        <w:rPr>
          <w:noProof/>
        </w:rPr>
        <w:drawing>
          <wp:inline distT="0" distB="0" distL="0" distR="0" wp14:anchorId="2843F4D2" wp14:editId="09F6BE1A">
            <wp:extent cx="6507056" cy="5522812"/>
            <wp:effectExtent l="0" t="3175" r="5080" b="5080"/>
            <wp:docPr id="1" name="Picture 1" descr="C:\Users\Charlie\Dropbox\Facility mangement project\Systems engineering files\4. PDR\Draft\F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arlie\Dropbox\Facility mangement project\Systems engineering files\4. PDR\Draft\FA.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rot="5400000">
                      <a:off x="0" y="0"/>
                      <a:ext cx="6526539" cy="5539348"/>
                    </a:xfrm>
                    <a:prstGeom prst="rect">
                      <a:avLst/>
                    </a:prstGeom>
                    <a:noFill/>
                    <a:ln>
                      <a:noFill/>
                    </a:ln>
                  </pic:spPr>
                </pic:pic>
              </a:graphicData>
            </a:graphic>
          </wp:inline>
        </w:drawing>
      </w:r>
    </w:p>
    <w:sectPr w:rsidR="000809A3" w:rsidRPr="000809A3" w:rsidSect="00B22A49">
      <w:headerReference w:type="default" r:id="rId19"/>
      <w:footerReference w:type="default" r:id="rId20"/>
      <w:head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D86287" w14:textId="77777777" w:rsidR="009674D4" w:rsidRDefault="009674D4" w:rsidP="002A6273">
      <w:pPr>
        <w:spacing w:after="0" w:line="240" w:lineRule="auto"/>
      </w:pPr>
      <w:r>
        <w:separator/>
      </w:r>
    </w:p>
  </w:endnote>
  <w:endnote w:type="continuationSeparator" w:id="0">
    <w:p w14:paraId="25D46C80" w14:textId="77777777" w:rsidR="009674D4" w:rsidRDefault="009674D4" w:rsidP="002A6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8356498"/>
      <w:docPartObj>
        <w:docPartGallery w:val="Page Numbers (Bottom of Page)"/>
        <w:docPartUnique/>
      </w:docPartObj>
    </w:sdtPr>
    <w:sdtEndPr>
      <w:rPr>
        <w:noProof/>
      </w:rPr>
    </w:sdtEndPr>
    <w:sdtContent>
      <w:p w14:paraId="59FB9917" w14:textId="748F2904" w:rsidR="005B24A0" w:rsidRDefault="005B24A0">
        <w:pPr>
          <w:pStyle w:val="Footer"/>
          <w:jc w:val="right"/>
        </w:pPr>
        <w:r>
          <w:fldChar w:fldCharType="begin"/>
        </w:r>
        <w:r>
          <w:instrText xml:space="preserve"> PAGE   \* MERGEFORMAT </w:instrText>
        </w:r>
        <w:r>
          <w:fldChar w:fldCharType="separate"/>
        </w:r>
        <w:r w:rsidR="00F05FCD">
          <w:rPr>
            <w:noProof/>
          </w:rPr>
          <w:t>10</w:t>
        </w:r>
        <w:r>
          <w:rPr>
            <w:noProof/>
          </w:rPr>
          <w:fldChar w:fldCharType="end"/>
        </w:r>
      </w:p>
    </w:sdtContent>
  </w:sdt>
  <w:p w14:paraId="3A635CFC" w14:textId="77777777" w:rsidR="005B24A0" w:rsidRDefault="005B24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CD3C2B" w14:textId="77777777" w:rsidR="009674D4" w:rsidRDefault="009674D4" w:rsidP="002A6273">
      <w:pPr>
        <w:spacing w:after="0" w:line="240" w:lineRule="auto"/>
      </w:pPr>
      <w:r>
        <w:separator/>
      </w:r>
    </w:p>
  </w:footnote>
  <w:footnote w:type="continuationSeparator" w:id="0">
    <w:p w14:paraId="40C9DA81" w14:textId="77777777" w:rsidR="009674D4" w:rsidRDefault="009674D4" w:rsidP="002A62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7F002E" w14:textId="46B53AAE" w:rsidR="005B24A0" w:rsidRDefault="005B24A0" w:rsidP="002A6273">
    <w:pPr>
      <w:pStyle w:val="Header"/>
      <w:tabs>
        <w:tab w:val="clear" w:pos="4680"/>
      </w:tabs>
      <w:rPr>
        <w:rFonts w:cs="Times New Roman"/>
        <w:szCs w:val="24"/>
      </w:rPr>
    </w:pPr>
    <w:r>
      <w:rPr>
        <w:rFonts w:cs="Times New Roman"/>
        <w:noProof/>
        <w:szCs w:val="24"/>
      </w:rPr>
      <w:drawing>
        <wp:inline distT="0" distB="0" distL="0" distR="0" wp14:anchorId="5385902A" wp14:editId="632305C8">
          <wp:extent cx="2054225" cy="878840"/>
          <wp:effectExtent l="0" t="0" r="0" b="0"/>
          <wp:docPr id="2" name="Picture 2" descr="C:\Users\Charlie\AppData\Local\Microsoft\Windows\INetCache\Content.Word\NovoF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rlie\AppData\Local\Microsoft\Windows\INetCache\Content.Word\NovoFM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4225" cy="878840"/>
                  </a:xfrm>
                  <a:prstGeom prst="rect">
                    <a:avLst/>
                  </a:prstGeom>
                  <a:noFill/>
                  <a:ln>
                    <a:noFill/>
                  </a:ln>
                </pic:spPr>
              </pic:pic>
            </a:graphicData>
          </a:graphic>
        </wp:inline>
      </w:drawing>
    </w:r>
    <w:r>
      <w:rPr>
        <w:rFonts w:cs="Times New Roman"/>
        <w:szCs w:val="24"/>
      </w:rPr>
      <w:tab/>
    </w:r>
    <w:r>
      <w:rPr>
        <w:rFonts w:cs="Times New Roman"/>
        <w:b/>
        <w:szCs w:val="24"/>
      </w:rPr>
      <w:t>Preliminary Design</w:t>
    </w:r>
    <w:r w:rsidRPr="002D014E">
      <w:rPr>
        <w:rFonts w:cs="Times New Roman"/>
        <w:b/>
        <w:szCs w:val="24"/>
      </w:rPr>
      <w:t xml:space="preserve"> Review</w:t>
    </w:r>
  </w:p>
  <w:p w14:paraId="59FFC1AF" w14:textId="77777777" w:rsidR="005B24A0" w:rsidRPr="002A6273" w:rsidRDefault="005B24A0" w:rsidP="002A6273">
    <w:pPr>
      <w:pStyle w:val="Header"/>
      <w:tabs>
        <w:tab w:val="clear" w:pos="4680"/>
      </w:tabs>
      <w:rPr>
        <w:rFonts w:cs="Times New Roman"/>
        <w:szCs w:val="24"/>
      </w:rPr>
    </w:pPr>
    <w:r>
      <w:rPr>
        <w:rFonts w:cs="Times New Roman"/>
        <w:szCs w:val="24"/>
      </w:rPr>
      <w:t>______________________________________________________________________________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F4D96A" w14:textId="2EB9ED9A" w:rsidR="005B24A0" w:rsidRDefault="005B24A0" w:rsidP="001A22AD">
    <w:pPr>
      <w:pStyle w:val="Header"/>
      <w:tabs>
        <w:tab w:val="clear" w:pos="4680"/>
      </w:tabs>
      <w:rPr>
        <w:rFonts w:cs="Times New Roman"/>
        <w:szCs w:val="24"/>
      </w:rPr>
    </w:pPr>
    <w:r>
      <w:rPr>
        <w:rFonts w:cs="Times New Roman"/>
        <w:noProof/>
        <w:szCs w:val="24"/>
      </w:rPr>
      <w:drawing>
        <wp:inline distT="0" distB="0" distL="0" distR="0" wp14:anchorId="55C3D916" wp14:editId="556BF942">
          <wp:extent cx="2054225" cy="878840"/>
          <wp:effectExtent l="0" t="0" r="0" b="0"/>
          <wp:docPr id="7" name="Picture 7" descr="C:\Users\Charlie\AppData\Local\Microsoft\Windows\INetCache\Content.Word\NovoF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rlie\AppData\Local\Microsoft\Windows\INetCache\Content.Word\NovoFM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4225" cy="878840"/>
                  </a:xfrm>
                  <a:prstGeom prst="rect">
                    <a:avLst/>
                  </a:prstGeom>
                  <a:noFill/>
                  <a:ln>
                    <a:noFill/>
                  </a:ln>
                </pic:spPr>
              </pic:pic>
            </a:graphicData>
          </a:graphic>
        </wp:inline>
      </w:drawing>
    </w:r>
    <w:r>
      <w:rPr>
        <w:rFonts w:cs="Times New Roman"/>
        <w:szCs w:val="24"/>
      </w:rPr>
      <w:tab/>
    </w:r>
    <w:r>
      <w:rPr>
        <w:rFonts w:cs="Times New Roman"/>
        <w:b/>
        <w:szCs w:val="24"/>
      </w:rPr>
      <w:t>Preliminary Design</w:t>
    </w:r>
    <w:r w:rsidRPr="002D014E">
      <w:rPr>
        <w:rFonts w:cs="Times New Roman"/>
        <w:b/>
        <w:szCs w:val="24"/>
      </w:rPr>
      <w:t xml:space="preserve"> Review</w:t>
    </w:r>
  </w:p>
  <w:p w14:paraId="05457C72" w14:textId="77777777" w:rsidR="005B24A0" w:rsidRPr="002A6273" w:rsidRDefault="005B24A0" w:rsidP="001A22AD">
    <w:pPr>
      <w:pStyle w:val="Header"/>
      <w:tabs>
        <w:tab w:val="clear" w:pos="4680"/>
      </w:tabs>
      <w:rPr>
        <w:rFonts w:cs="Times New Roman"/>
        <w:szCs w:val="24"/>
      </w:rPr>
    </w:pPr>
    <w:r>
      <w:rPr>
        <w:rFonts w:cs="Times New Roman"/>
        <w:szCs w:val="24"/>
      </w:rPr>
      <w:t>______________________________________________________________________________</w:t>
    </w:r>
  </w:p>
  <w:p w14:paraId="0DD6EF16" w14:textId="77777777" w:rsidR="005B24A0" w:rsidRDefault="005B24A0">
    <w:pPr>
      <w:pStyle w:val="Header"/>
    </w:pPr>
  </w:p>
  <w:p w14:paraId="516A6546" w14:textId="77777777" w:rsidR="005B24A0" w:rsidRDefault="005B24A0"/>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63352"/>
    <w:multiLevelType w:val="hybridMultilevel"/>
    <w:tmpl w:val="BD46C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B76F4"/>
    <w:multiLevelType w:val="hybridMultilevel"/>
    <w:tmpl w:val="CC88F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474C6"/>
    <w:multiLevelType w:val="hybridMultilevel"/>
    <w:tmpl w:val="324AA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24505C"/>
    <w:multiLevelType w:val="multilevel"/>
    <w:tmpl w:val="CB88AA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1D05547"/>
    <w:multiLevelType w:val="hybridMultilevel"/>
    <w:tmpl w:val="AA868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892422"/>
    <w:multiLevelType w:val="hybridMultilevel"/>
    <w:tmpl w:val="13364E84"/>
    <w:lvl w:ilvl="0" w:tplc="720E053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52226D"/>
    <w:multiLevelType w:val="hybridMultilevel"/>
    <w:tmpl w:val="04044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200A09"/>
    <w:multiLevelType w:val="hybridMultilevel"/>
    <w:tmpl w:val="25323640"/>
    <w:lvl w:ilvl="0" w:tplc="04090011">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8" w15:restartNumberingAfterBreak="0">
    <w:nsid w:val="3D06435D"/>
    <w:multiLevelType w:val="multilevel"/>
    <w:tmpl w:val="1FB8607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9" w15:restartNumberingAfterBreak="0">
    <w:nsid w:val="54CE33CA"/>
    <w:multiLevelType w:val="hybridMultilevel"/>
    <w:tmpl w:val="297CF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C52C39"/>
    <w:multiLevelType w:val="hybridMultilevel"/>
    <w:tmpl w:val="CBA2B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22374E"/>
    <w:multiLevelType w:val="hybridMultilevel"/>
    <w:tmpl w:val="39B2D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6D7047"/>
    <w:multiLevelType w:val="hybridMultilevel"/>
    <w:tmpl w:val="C1F8D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D42BC8"/>
    <w:multiLevelType w:val="multilevel"/>
    <w:tmpl w:val="BFBC2C4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2"/>
  </w:num>
  <w:num w:numId="2">
    <w:abstractNumId w:val="0"/>
  </w:num>
  <w:num w:numId="3">
    <w:abstractNumId w:val="13"/>
  </w:num>
  <w:num w:numId="4">
    <w:abstractNumId w:val="10"/>
  </w:num>
  <w:num w:numId="5">
    <w:abstractNumId w:val="7"/>
  </w:num>
  <w:num w:numId="6">
    <w:abstractNumId w:val="3"/>
  </w:num>
  <w:num w:numId="7">
    <w:abstractNumId w:val="8"/>
  </w:num>
  <w:num w:numId="8">
    <w:abstractNumId w:val="11"/>
  </w:num>
  <w:num w:numId="9">
    <w:abstractNumId w:val="1"/>
  </w:num>
  <w:num w:numId="10">
    <w:abstractNumId w:val="2"/>
  </w:num>
  <w:num w:numId="11">
    <w:abstractNumId w:val="4"/>
  </w:num>
  <w:num w:numId="12">
    <w:abstractNumId w:val="9"/>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wtDQ1MzW1NDcxMDQxNzdX0lEKTi0uzszPAykwtKwFAImh7NctAAAA"/>
  </w:docVars>
  <w:rsids>
    <w:rsidRoot w:val="004B251C"/>
    <w:rsid w:val="00033245"/>
    <w:rsid w:val="000628C7"/>
    <w:rsid w:val="00065F1C"/>
    <w:rsid w:val="00067EB2"/>
    <w:rsid w:val="00070914"/>
    <w:rsid w:val="000809A3"/>
    <w:rsid w:val="000827CE"/>
    <w:rsid w:val="000864BF"/>
    <w:rsid w:val="0008682C"/>
    <w:rsid w:val="000A7F5F"/>
    <w:rsid w:val="000D4598"/>
    <w:rsid w:val="000D63CB"/>
    <w:rsid w:val="00101147"/>
    <w:rsid w:val="00106D46"/>
    <w:rsid w:val="00127A99"/>
    <w:rsid w:val="001729A7"/>
    <w:rsid w:val="00190E12"/>
    <w:rsid w:val="001A22AD"/>
    <w:rsid w:val="001A297A"/>
    <w:rsid w:val="001A5AA1"/>
    <w:rsid w:val="001B1B57"/>
    <w:rsid w:val="001B1F08"/>
    <w:rsid w:val="001C22E6"/>
    <w:rsid w:val="001C4E37"/>
    <w:rsid w:val="001C6042"/>
    <w:rsid w:val="001F12E1"/>
    <w:rsid w:val="001F158B"/>
    <w:rsid w:val="001F4B31"/>
    <w:rsid w:val="00235291"/>
    <w:rsid w:val="00247FF1"/>
    <w:rsid w:val="00277A8F"/>
    <w:rsid w:val="00285756"/>
    <w:rsid w:val="002A6273"/>
    <w:rsid w:val="002D014E"/>
    <w:rsid w:val="002D42B7"/>
    <w:rsid w:val="00307CF8"/>
    <w:rsid w:val="00334507"/>
    <w:rsid w:val="00356188"/>
    <w:rsid w:val="00382882"/>
    <w:rsid w:val="00393F55"/>
    <w:rsid w:val="003B1826"/>
    <w:rsid w:val="003B4FC7"/>
    <w:rsid w:val="003D734F"/>
    <w:rsid w:val="003E0BB2"/>
    <w:rsid w:val="003E1D2B"/>
    <w:rsid w:val="00401375"/>
    <w:rsid w:val="00405D13"/>
    <w:rsid w:val="00431D5F"/>
    <w:rsid w:val="0046168B"/>
    <w:rsid w:val="004652ED"/>
    <w:rsid w:val="00473131"/>
    <w:rsid w:val="004750B5"/>
    <w:rsid w:val="00483F47"/>
    <w:rsid w:val="00483F52"/>
    <w:rsid w:val="00487DCB"/>
    <w:rsid w:val="00492899"/>
    <w:rsid w:val="004A0B75"/>
    <w:rsid w:val="004A59AF"/>
    <w:rsid w:val="004B251C"/>
    <w:rsid w:val="004F0B0B"/>
    <w:rsid w:val="005040BE"/>
    <w:rsid w:val="00534BC1"/>
    <w:rsid w:val="00544F92"/>
    <w:rsid w:val="00554D8E"/>
    <w:rsid w:val="00555490"/>
    <w:rsid w:val="00557420"/>
    <w:rsid w:val="00557433"/>
    <w:rsid w:val="005835EF"/>
    <w:rsid w:val="005902BF"/>
    <w:rsid w:val="005B24A0"/>
    <w:rsid w:val="005B43D5"/>
    <w:rsid w:val="005E0D52"/>
    <w:rsid w:val="005E731B"/>
    <w:rsid w:val="0060243A"/>
    <w:rsid w:val="006034C7"/>
    <w:rsid w:val="00613661"/>
    <w:rsid w:val="00634B2A"/>
    <w:rsid w:val="006358AB"/>
    <w:rsid w:val="006447F2"/>
    <w:rsid w:val="00650F55"/>
    <w:rsid w:val="00660807"/>
    <w:rsid w:val="00660C0A"/>
    <w:rsid w:val="006644F4"/>
    <w:rsid w:val="00681970"/>
    <w:rsid w:val="00686A74"/>
    <w:rsid w:val="00695791"/>
    <w:rsid w:val="006D1BC3"/>
    <w:rsid w:val="006D28E7"/>
    <w:rsid w:val="006F0422"/>
    <w:rsid w:val="0071504F"/>
    <w:rsid w:val="007220A6"/>
    <w:rsid w:val="00733999"/>
    <w:rsid w:val="00734CFC"/>
    <w:rsid w:val="007419F9"/>
    <w:rsid w:val="007574D3"/>
    <w:rsid w:val="007B3307"/>
    <w:rsid w:val="007F09BF"/>
    <w:rsid w:val="00815628"/>
    <w:rsid w:val="00832D49"/>
    <w:rsid w:val="00835D49"/>
    <w:rsid w:val="0085730D"/>
    <w:rsid w:val="008578A2"/>
    <w:rsid w:val="008606D7"/>
    <w:rsid w:val="00864AA6"/>
    <w:rsid w:val="008723B1"/>
    <w:rsid w:val="00877F6F"/>
    <w:rsid w:val="008940B8"/>
    <w:rsid w:val="008B3B0F"/>
    <w:rsid w:val="008C4A85"/>
    <w:rsid w:val="008D4A78"/>
    <w:rsid w:val="008D7455"/>
    <w:rsid w:val="008E553E"/>
    <w:rsid w:val="00910A28"/>
    <w:rsid w:val="00940311"/>
    <w:rsid w:val="00956D2B"/>
    <w:rsid w:val="009674D4"/>
    <w:rsid w:val="0097597D"/>
    <w:rsid w:val="009927F6"/>
    <w:rsid w:val="009C7EB6"/>
    <w:rsid w:val="009F5D72"/>
    <w:rsid w:val="00A00152"/>
    <w:rsid w:val="00A3331E"/>
    <w:rsid w:val="00A363DF"/>
    <w:rsid w:val="00A464E4"/>
    <w:rsid w:val="00A65B2F"/>
    <w:rsid w:val="00A65E31"/>
    <w:rsid w:val="00A753F6"/>
    <w:rsid w:val="00AD3348"/>
    <w:rsid w:val="00AD399D"/>
    <w:rsid w:val="00B0091E"/>
    <w:rsid w:val="00B06E9A"/>
    <w:rsid w:val="00B124AE"/>
    <w:rsid w:val="00B13B9F"/>
    <w:rsid w:val="00B22A49"/>
    <w:rsid w:val="00B23A87"/>
    <w:rsid w:val="00B31A9B"/>
    <w:rsid w:val="00B47A92"/>
    <w:rsid w:val="00B54AEE"/>
    <w:rsid w:val="00B90229"/>
    <w:rsid w:val="00BA36C6"/>
    <w:rsid w:val="00BD1975"/>
    <w:rsid w:val="00BD3565"/>
    <w:rsid w:val="00BD78D5"/>
    <w:rsid w:val="00BE35E1"/>
    <w:rsid w:val="00BE5507"/>
    <w:rsid w:val="00BE7FB1"/>
    <w:rsid w:val="00BF212D"/>
    <w:rsid w:val="00C012F0"/>
    <w:rsid w:val="00C179CE"/>
    <w:rsid w:val="00C22909"/>
    <w:rsid w:val="00C23CFB"/>
    <w:rsid w:val="00C27B25"/>
    <w:rsid w:val="00C547AA"/>
    <w:rsid w:val="00C60DF8"/>
    <w:rsid w:val="00C6439A"/>
    <w:rsid w:val="00C74033"/>
    <w:rsid w:val="00C825DE"/>
    <w:rsid w:val="00CA30FE"/>
    <w:rsid w:val="00CD2846"/>
    <w:rsid w:val="00CD41E3"/>
    <w:rsid w:val="00CE2976"/>
    <w:rsid w:val="00CF5A54"/>
    <w:rsid w:val="00D02D4F"/>
    <w:rsid w:val="00D05B69"/>
    <w:rsid w:val="00D14238"/>
    <w:rsid w:val="00D14EF6"/>
    <w:rsid w:val="00D20462"/>
    <w:rsid w:val="00D249F5"/>
    <w:rsid w:val="00D549CC"/>
    <w:rsid w:val="00D80C7E"/>
    <w:rsid w:val="00DA2BF1"/>
    <w:rsid w:val="00DB3B22"/>
    <w:rsid w:val="00DC17E3"/>
    <w:rsid w:val="00DC5628"/>
    <w:rsid w:val="00DE5B92"/>
    <w:rsid w:val="00E1462E"/>
    <w:rsid w:val="00E44670"/>
    <w:rsid w:val="00E457E7"/>
    <w:rsid w:val="00E619B6"/>
    <w:rsid w:val="00E65088"/>
    <w:rsid w:val="00E80FFD"/>
    <w:rsid w:val="00E868C1"/>
    <w:rsid w:val="00E9245E"/>
    <w:rsid w:val="00E92D93"/>
    <w:rsid w:val="00EB7A3C"/>
    <w:rsid w:val="00EC2699"/>
    <w:rsid w:val="00EC5E36"/>
    <w:rsid w:val="00ED26AF"/>
    <w:rsid w:val="00EE3634"/>
    <w:rsid w:val="00EE4AF2"/>
    <w:rsid w:val="00F01BCD"/>
    <w:rsid w:val="00F04686"/>
    <w:rsid w:val="00F05FCD"/>
    <w:rsid w:val="00F13109"/>
    <w:rsid w:val="00F13139"/>
    <w:rsid w:val="00F20228"/>
    <w:rsid w:val="00F207A3"/>
    <w:rsid w:val="00F22FE6"/>
    <w:rsid w:val="00F25611"/>
    <w:rsid w:val="00F3127C"/>
    <w:rsid w:val="00F83F57"/>
    <w:rsid w:val="00FA45F4"/>
    <w:rsid w:val="00FB31BD"/>
    <w:rsid w:val="00FB46CB"/>
    <w:rsid w:val="00FC2275"/>
    <w:rsid w:val="00FC2E67"/>
    <w:rsid w:val="00FC4E29"/>
    <w:rsid w:val="00FD75CA"/>
    <w:rsid w:val="00FD7758"/>
    <w:rsid w:val="00FE5D0A"/>
    <w:rsid w:val="179AA5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0C0058"/>
  <w15:docId w15:val="{DDB7A135-158E-4062-92EC-65AB821BA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628"/>
    <w:rPr>
      <w:rFonts w:ascii="Times New Roman" w:hAnsi="Times New Roman"/>
      <w:sz w:val="24"/>
    </w:rPr>
  </w:style>
  <w:style w:type="paragraph" w:styleId="Heading1">
    <w:name w:val="heading 1"/>
    <w:basedOn w:val="Normal"/>
    <w:next w:val="Normal"/>
    <w:link w:val="Heading1Char"/>
    <w:uiPriority w:val="9"/>
    <w:qFormat/>
    <w:rsid w:val="001A22A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1366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6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273"/>
  </w:style>
  <w:style w:type="paragraph" w:styleId="Footer">
    <w:name w:val="footer"/>
    <w:basedOn w:val="Normal"/>
    <w:link w:val="FooterChar"/>
    <w:uiPriority w:val="99"/>
    <w:unhideWhenUsed/>
    <w:rsid w:val="002A62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273"/>
  </w:style>
  <w:style w:type="paragraph" w:styleId="BalloonText">
    <w:name w:val="Balloon Text"/>
    <w:basedOn w:val="Normal"/>
    <w:link w:val="BalloonTextChar"/>
    <w:uiPriority w:val="99"/>
    <w:semiHidden/>
    <w:unhideWhenUsed/>
    <w:rsid w:val="002A62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273"/>
    <w:rPr>
      <w:rFonts w:ascii="Tahoma" w:hAnsi="Tahoma" w:cs="Tahoma"/>
      <w:sz w:val="16"/>
      <w:szCs w:val="16"/>
    </w:rPr>
  </w:style>
  <w:style w:type="table" w:styleId="TableGrid">
    <w:name w:val="Table Grid"/>
    <w:basedOn w:val="TableNormal"/>
    <w:uiPriority w:val="59"/>
    <w:rsid w:val="00EE4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014E"/>
    <w:pPr>
      <w:ind w:left="720"/>
      <w:contextualSpacing/>
    </w:pPr>
  </w:style>
  <w:style w:type="character" w:customStyle="1" w:styleId="NoSpacingChar">
    <w:name w:val="No Spacing Char"/>
    <w:basedOn w:val="DefaultParagraphFont"/>
    <w:link w:val="NoSpacing"/>
    <w:uiPriority w:val="1"/>
    <w:locked/>
    <w:rsid w:val="00D14EF6"/>
    <w:rPr>
      <w:rFonts w:ascii="Times New Roman" w:eastAsiaTheme="minorEastAsia" w:hAnsi="Times New Roman" w:cs="Times New Roman"/>
      <w:lang w:eastAsia="ja-JP"/>
    </w:rPr>
  </w:style>
  <w:style w:type="paragraph" w:styleId="NoSpacing">
    <w:name w:val="No Spacing"/>
    <w:link w:val="NoSpacingChar"/>
    <w:uiPriority w:val="1"/>
    <w:qFormat/>
    <w:rsid w:val="00D14EF6"/>
    <w:pPr>
      <w:spacing w:after="0" w:line="240" w:lineRule="auto"/>
    </w:pPr>
    <w:rPr>
      <w:rFonts w:ascii="Times New Roman" w:hAnsi="Times New Roman" w:cs="Times New Roman"/>
      <w:lang w:eastAsia="ja-JP"/>
    </w:rPr>
  </w:style>
  <w:style w:type="character" w:styleId="Strong">
    <w:name w:val="Strong"/>
    <w:basedOn w:val="DefaultParagraphFont"/>
    <w:uiPriority w:val="22"/>
    <w:qFormat/>
    <w:rsid w:val="001A22AD"/>
    <w:rPr>
      <w:b/>
      <w:bCs/>
    </w:rPr>
  </w:style>
  <w:style w:type="character" w:styleId="Hyperlink">
    <w:name w:val="Hyperlink"/>
    <w:basedOn w:val="DefaultParagraphFont"/>
    <w:uiPriority w:val="99"/>
    <w:unhideWhenUsed/>
    <w:rsid w:val="001A22AD"/>
    <w:rPr>
      <w:color w:val="0000FF"/>
      <w:u w:val="single"/>
    </w:rPr>
  </w:style>
  <w:style w:type="character" w:customStyle="1" w:styleId="Heading1Char">
    <w:name w:val="Heading 1 Char"/>
    <w:basedOn w:val="DefaultParagraphFont"/>
    <w:link w:val="Heading1"/>
    <w:uiPriority w:val="9"/>
    <w:rsid w:val="001A22AD"/>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1A22AD"/>
    <w:pPr>
      <w:spacing w:line="259" w:lineRule="auto"/>
      <w:outlineLvl w:val="9"/>
    </w:pPr>
  </w:style>
  <w:style w:type="paragraph" w:styleId="TOC1">
    <w:name w:val="toc 1"/>
    <w:basedOn w:val="Normal"/>
    <w:next w:val="Normal"/>
    <w:autoRedefine/>
    <w:uiPriority w:val="39"/>
    <w:unhideWhenUsed/>
    <w:rsid w:val="001A22AD"/>
    <w:pPr>
      <w:spacing w:after="100"/>
    </w:pPr>
  </w:style>
  <w:style w:type="paragraph" w:styleId="TOC2">
    <w:name w:val="toc 2"/>
    <w:basedOn w:val="Normal"/>
    <w:next w:val="Normal"/>
    <w:autoRedefine/>
    <w:uiPriority w:val="39"/>
    <w:unhideWhenUsed/>
    <w:rsid w:val="001A22AD"/>
    <w:pPr>
      <w:spacing w:after="100"/>
      <w:ind w:left="220"/>
    </w:pPr>
  </w:style>
  <w:style w:type="character" w:customStyle="1" w:styleId="Heading2Char">
    <w:name w:val="Heading 2 Char"/>
    <w:basedOn w:val="DefaultParagraphFont"/>
    <w:link w:val="Heading2"/>
    <w:uiPriority w:val="9"/>
    <w:rsid w:val="0061366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40142">
      <w:bodyDiv w:val="1"/>
      <w:marLeft w:val="0"/>
      <w:marRight w:val="0"/>
      <w:marTop w:val="0"/>
      <w:marBottom w:val="0"/>
      <w:divBdr>
        <w:top w:val="none" w:sz="0" w:space="0" w:color="auto"/>
        <w:left w:val="none" w:sz="0" w:space="0" w:color="auto"/>
        <w:bottom w:val="none" w:sz="0" w:space="0" w:color="auto"/>
        <w:right w:val="none" w:sz="0" w:space="0" w:color="auto"/>
      </w:divBdr>
    </w:div>
    <w:div w:id="183344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Drawing1.vsdx"/><Relationship Id="rId18" Type="http://schemas.openxmlformats.org/officeDocument/2006/relationships/image" Target="media/image6.jpeg"/><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Drawing.vsdx"/><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package" Target="embeddings/Microsoft_Visio_Drawing2.vsdx"/><Relationship Id="rId23" Type="http://schemas.openxmlformats.org/officeDocument/2006/relationships/glossaryDocument" Target="glossary/document.xml"/><Relationship Id="rId10" Type="http://schemas.openxmlformats.org/officeDocument/2006/relationships/image" Target="media/image1.emf"/><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www.facebook.com/hakon.hedlund" TargetMode="External"/><Relationship Id="rId14" Type="http://schemas.openxmlformats.org/officeDocument/2006/relationships/image" Target="media/image3.emf"/><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2A5D9A144AA43038DE1E4563A297583"/>
        <w:category>
          <w:name w:val="General"/>
          <w:gallery w:val="placeholder"/>
        </w:category>
        <w:types>
          <w:type w:val="bbPlcHdr"/>
        </w:types>
        <w:behaviors>
          <w:behavior w:val="content"/>
        </w:behaviors>
        <w:guid w:val="{D2F537D0-F655-4C68-BEBD-0F083C778FF2}"/>
      </w:docPartPr>
      <w:docPartBody>
        <w:p w:rsidR="00AF5182" w:rsidRDefault="00411C71" w:rsidP="00411C71">
          <w:pPr>
            <w:pStyle w:val="92A5D9A144AA43038DE1E4563A297583"/>
          </w:pPr>
          <w:r>
            <w:rPr>
              <w:rFonts w:asciiTheme="majorHAnsi" w:eastAsiaTheme="majorEastAsia" w:hAnsiTheme="majorHAnsi" w:cstheme="majorBidi"/>
              <w:sz w:val="72"/>
              <w:szCs w:val="72"/>
            </w:rPr>
            <w:t>[Type the document title]</w:t>
          </w:r>
        </w:p>
      </w:docPartBody>
    </w:docPart>
    <w:docPart>
      <w:docPartPr>
        <w:name w:val="D2F670808DC74FB689B66FF8A26F8A6F"/>
        <w:category>
          <w:name w:val="General"/>
          <w:gallery w:val="placeholder"/>
        </w:category>
        <w:types>
          <w:type w:val="bbPlcHdr"/>
        </w:types>
        <w:behaviors>
          <w:behavior w:val="content"/>
        </w:behaviors>
        <w:guid w:val="{D10ADECF-F470-431C-9A37-260FD2229803}"/>
      </w:docPartPr>
      <w:docPartBody>
        <w:p w:rsidR="00AF5182" w:rsidRDefault="00411C71" w:rsidP="00411C71">
          <w:pPr>
            <w:pStyle w:val="D2F670808DC74FB689B66FF8A26F8A6F"/>
          </w:pPr>
          <w:r>
            <w:rPr>
              <w:rFonts w:asciiTheme="majorHAnsi" w:eastAsiaTheme="majorEastAsia" w:hAnsiTheme="majorHAnsi" w:cstheme="majorBidi"/>
              <w:sz w:val="36"/>
              <w:szCs w:val="36"/>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CB0"/>
    <w:rsid w:val="00024C99"/>
    <w:rsid w:val="00151083"/>
    <w:rsid w:val="001A0883"/>
    <w:rsid w:val="001B160D"/>
    <w:rsid w:val="00411C71"/>
    <w:rsid w:val="0044258D"/>
    <w:rsid w:val="00443B0F"/>
    <w:rsid w:val="004B634E"/>
    <w:rsid w:val="004B7110"/>
    <w:rsid w:val="004E68A4"/>
    <w:rsid w:val="00524FFE"/>
    <w:rsid w:val="005C5732"/>
    <w:rsid w:val="006D5090"/>
    <w:rsid w:val="006F4B79"/>
    <w:rsid w:val="00705F9A"/>
    <w:rsid w:val="00A357B1"/>
    <w:rsid w:val="00A37F8D"/>
    <w:rsid w:val="00AC3619"/>
    <w:rsid w:val="00AF5182"/>
    <w:rsid w:val="00B02E77"/>
    <w:rsid w:val="00B04BB3"/>
    <w:rsid w:val="00B659EB"/>
    <w:rsid w:val="00BB4276"/>
    <w:rsid w:val="00C15599"/>
    <w:rsid w:val="00C233F4"/>
    <w:rsid w:val="00D96A85"/>
    <w:rsid w:val="00E75568"/>
    <w:rsid w:val="00EB5CB0"/>
    <w:rsid w:val="00F4320B"/>
    <w:rsid w:val="00F45789"/>
    <w:rsid w:val="00FA1E2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D4E0801D974E098C9D49107C8606DD">
    <w:name w:val="C0D4E0801D974E098C9D49107C8606DD"/>
    <w:rsid w:val="00EB5CB0"/>
  </w:style>
  <w:style w:type="paragraph" w:customStyle="1" w:styleId="B4E8CFFF0EDA402487833CB7814B110B">
    <w:name w:val="B4E8CFFF0EDA402487833CB7814B110B"/>
    <w:rsid w:val="00EB5CB0"/>
  </w:style>
  <w:style w:type="paragraph" w:customStyle="1" w:styleId="88DB41E862A74E3899B43EC08ACBD1F1">
    <w:name w:val="88DB41E862A74E3899B43EC08ACBD1F1"/>
    <w:rsid w:val="00411C71"/>
    <w:pPr>
      <w:spacing w:after="160" w:line="259" w:lineRule="auto"/>
    </w:pPr>
    <w:rPr>
      <w:lang w:eastAsia="zh-CN"/>
    </w:rPr>
  </w:style>
  <w:style w:type="paragraph" w:customStyle="1" w:styleId="F67507611DE943BC97E4EB78435A4840">
    <w:name w:val="F67507611DE943BC97E4EB78435A4840"/>
    <w:rsid w:val="00411C71"/>
    <w:pPr>
      <w:spacing w:after="160" w:line="259" w:lineRule="auto"/>
    </w:pPr>
    <w:rPr>
      <w:lang w:eastAsia="zh-CN"/>
    </w:rPr>
  </w:style>
  <w:style w:type="paragraph" w:customStyle="1" w:styleId="A9A36CB0569E48C5A98272BDA0516326">
    <w:name w:val="A9A36CB0569E48C5A98272BDA0516326"/>
    <w:rsid w:val="00411C71"/>
    <w:pPr>
      <w:spacing w:after="160" w:line="259" w:lineRule="auto"/>
    </w:pPr>
    <w:rPr>
      <w:lang w:eastAsia="zh-CN"/>
    </w:rPr>
  </w:style>
  <w:style w:type="paragraph" w:customStyle="1" w:styleId="8AFE2C2D53D04BCCADD99B6B262083FD">
    <w:name w:val="8AFE2C2D53D04BCCADD99B6B262083FD"/>
    <w:rsid w:val="00411C71"/>
    <w:pPr>
      <w:spacing w:after="160" w:line="259" w:lineRule="auto"/>
    </w:pPr>
    <w:rPr>
      <w:lang w:eastAsia="zh-CN"/>
    </w:rPr>
  </w:style>
  <w:style w:type="paragraph" w:customStyle="1" w:styleId="1D55A2DB4E334BE59A0E013F692FDE06">
    <w:name w:val="1D55A2DB4E334BE59A0E013F692FDE06"/>
    <w:rsid w:val="00411C71"/>
    <w:pPr>
      <w:spacing w:after="160" w:line="259" w:lineRule="auto"/>
    </w:pPr>
    <w:rPr>
      <w:lang w:eastAsia="zh-CN"/>
    </w:rPr>
  </w:style>
  <w:style w:type="paragraph" w:customStyle="1" w:styleId="7347B495BBB7438B9CB923E99BB36271">
    <w:name w:val="7347B495BBB7438B9CB923E99BB36271"/>
    <w:rsid w:val="00411C71"/>
    <w:pPr>
      <w:spacing w:after="160" w:line="259" w:lineRule="auto"/>
    </w:pPr>
    <w:rPr>
      <w:lang w:eastAsia="zh-CN"/>
    </w:rPr>
  </w:style>
  <w:style w:type="paragraph" w:customStyle="1" w:styleId="92A5D9A144AA43038DE1E4563A297583">
    <w:name w:val="92A5D9A144AA43038DE1E4563A297583"/>
    <w:rsid w:val="00411C71"/>
    <w:pPr>
      <w:spacing w:after="160" w:line="259" w:lineRule="auto"/>
    </w:pPr>
    <w:rPr>
      <w:lang w:eastAsia="zh-CN"/>
    </w:rPr>
  </w:style>
  <w:style w:type="paragraph" w:customStyle="1" w:styleId="D2F670808DC74FB689B66FF8A26F8A6F">
    <w:name w:val="D2F670808DC74FB689B66FF8A26F8A6F"/>
    <w:rsid w:val="00411C71"/>
    <w:pPr>
      <w:spacing w:after="160" w:line="259" w:lineRule="auto"/>
    </w:pPr>
    <w:rPr>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2016-02-10T00:00:00</PublishDate>
  <Abstract> Making Facility Management more intelligent and efficient.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0DFA44-3F2D-440C-8788-74D754269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1510</TotalTime>
  <Pages>11</Pages>
  <Words>1295</Words>
  <Characters>7387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PDR</vt:lpstr>
    </vt:vector>
  </TitlesOfParts>
  <Company/>
  <LinksUpToDate>false</LinksUpToDate>
  <CharactersWithSpaces>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PDR</dc:title>
  <dc:subject>Preliminary  Design Review</dc:subject>
  <dc:creator>Radic</dc:creator>
  <cp:keywords/>
  <dc:description/>
  <cp:lastModifiedBy>AS</cp:lastModifiedBy>
  <cp:revision>27</cp:revision>
  <dcterms:created xsi:type="dcterms:W3CDTF">2015-10-09T10:54:00Z</dcterms:created>
  <dcterms:modified xsi:type="dcterms:W3CDTF">2016-05-05T10:46:00Z</dcterms:modified>
</cp:coreProperties>
</file>