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A072" w14:textId="77777777" w:rsidR="0050373A" w:rsidRDefault="0050373A" w:rsidP="0050373A">
      <w:pPr>
        <w:pStyle w:val="Heading1"/>
        <w:rPr>
          <w:rFonts w:eastAsia="Times New Roman" w:cs="Times New Roman"/>
          <w:color w:val="000000"/>
        </w:rPr>
      </w:pPr>
      <w:r>
        <w:rPr>
          <w:rFonts w:eastAsia="Times New Roman" w:cs="Times New Roman"/>
          <w:color w:val="000000"/>
        </w:rPr>
        <w:t>CS</w:t>
      </w:r>
      <w:r>
        <w:rPr>
          <w:rFonts w:eastAsia="Times New Roman" w:cs="Times New Roman"/>
          <w:color w:val="000000"/>
        </w:rPr>
        <w:t xml:space="preserve">CI </w:t>
      </w:r>
      <w:r>
        <w:rPr>
          <w:rFonts w:eastAsia="Times New Roman" w:cs="Times New Roman"/>
          <w:color w:val="000000"/>
        </w:rPr>
        <w:t>520 Assignment 3: Constrained Particle System</w:t>
      </w:r>
    </w:p>
    <w:p w14:paraId="056DF6E8" w14:textId="77777777" w:rsidR="0050373A" w:rsidRDefault="0050373A" w:rsidP="0050373A">
      <w:pPr>
        <w:pStyle w:val="Heading2"/>
        <w:rPr>
          <w:rFonts w:eastAsia="Times New Roman" w:cs="Times New Roman"/>
          <w:color w:val="000000"/>
        </w:rPr>
      </w:pPr>
      <w:r>
        <w:rPr>
          <w:rFonts w:eastAsia="Times New Roman" w:cs="Times New Roman"/>
          <w:color w:val="000000"/>
        </w:rPr>
        <w:t xml:space="preserve">Due </w:t>
      </w:r>
      <w:r>
        <w:rPr>
          <w:rFonts w:eastAsia="Times New Roman" w:cs="Times New Roman"/>
          <w:color w:val="000000"/>
        </w:rPr>
        <w:t>Thursday Apr 14, 2016</w:t>
      </w:r>
      <w:bookmarkStart w:id="0" w:name="_GoBack"/>
      <w:bookmarkEnd w:id="0"/>
      <w:r>
        <w:rPr>
          <w:rFonts w:eastAsia="Times New Roman" w:cs="Times New Roman"/>
          <w:color w:val="000000"/>
        </w:rPr>
        <w:t>, by 11:59pm</w:t>
      </w:r>
    </w:p>
    <w:p w14:paraId="66A5CC50" w14:textId="77777777" w:rsidR="0050373A" w:rsidRDefault="0050373A" w:rsidP="0050373A">
      <w:pPr>
        <w:pStyle w:val="Heading2"/>
        <w:rPr>
          <w:rFonts w:eastAsia="Times New Roman" w:cs="Times New Roman"/>
          <w:color w:val="000000"/>
        </w:rPr>
      </w:pPr>
      <w:r>
        <w:rPr>
          <w:rFonts w:eastAsia="Times New Roman" w:cs="Times New Roman"/>
          <w:color w:val="000000"/>
        </w:rPr>
        <w:t>Instructions</w:t>
      </w:r>
    </w:p>
    <w:p w14:paraId="019C1573" w14:textId="77777777" w:rsidR="0050373A" w:rsidRDefault="0050373A" w:rsidP="0050373A">
      <w:pPr>
        <w:pStyle w:val="NormalWeb"/>
        <w:rPr>
          <w:color w:val="000000"/>
          <w:sz w:val="27"/>
          <w:szCs w:val="27"/>
        </w:rPr>
      </w:pPr>
      <w:r>
        <w:rPr>
          <w:color w:val="000000"/>
          <w:sz w:val="27"/>
          <w:szCs w:val="27"/>
        </w:rPr>
        <w:t>Please download the</w:t>
      </w:r>
      <w:r>
        <w:rPr>
          <w:rStyle w:val="apple-converted-space"/>
          <w:color w:val="000000"/>
          <w:sz w:val="27"/>
          <w:szCs w:val="27"/>
        </w:rPr>
        <w:t> </w:t>
      </w:r>
      <w:hyperlink r:id="rId6" w:history="1">
        <w:r>
          <w:rPr>
            <w:rStyle w:val="Hyperlink"/>
            <w:sz w:val="36"/>
            <w:szCs w:val="36"/>
          </w:rPr>
          <w:t xml:space="preserve">assignment </w:t>
        </w:r>
        <w:proofErr w:type="spellStart"/>
        <w:r>
          <w:rPr>
            <w:rStyle w:val="Hyperlink"/>
            <w:sz w:val="36"/>
            <w:szCs w:val="36"/>
          </w:rPr>
          <w:t>writeup</w:t>
        </w:r>
        <w:proofErr w:type="spellEnd"/>
        <w:r>
          <w:rPr>
            <w:rStyle w:val="Hyperlink"/>
            <w:sz w:val="36"/>
            <w:szCs w:val="36"/>
          </w:rPr>
          <w:t xml:space="preserve"> here.</w:t>
        </w:r>
      </w:hyperlink>
      <w:r>
        <w:rPr>
          <w:rStyle w:val="apple-converted-space"/>
          <w:color w:val="000000"/>
          <w:sz w:val="27"/>
          <w:szCs w:val="27"/>
        </w:rPr>
        <w:t> </w:t>
      </w:r>
      <w:r>
        <w:rPr>
          <w:color w:val="000000"/>
          <w:sz w:val="27"/>
          <w:szCs w:val="27"/>
        </w:rPr>
        <w:t>You can use your OpenGL setup from Assignment 1 as a starting point.</w:t>
      </w:r>
    </w:p>
    <w:p w14:paraId="5BEF7DF8" w14:textId="77777777" w:rsidR="0050373A" w:rsidRDefault="0050373A" w:rsidP="0050373A">
      <w:pPr>
        <w:pStyle w:val="NormalWeb"/>
        <w:rPr>
          <w:color w:val="000000"/>
          <w:sz w:val="27"/>
          <w:szCs w:val="27"/>
        </w:rPr>
      </w:pPr>
      <w:r>
        <w:rPr>
          <w:color w:val="000000"/>
          <w:sz w:val="27"/>
          <w:szCs w:val="27"/>
        </w:rPr>
        <w:t>Useful (free) software for solving linear systems (you are not bound to using any particular solver software, listed or not):</w:t>
      </w:r>
    </w:p>
    <w:p w14:paraId="0DC07ED8" w14:textId="77777777" w:rsidR="0050373A" w:rsidRDefault="0050373A" w:rsidP="0050373A">
      <w:pPr>
        <w:numPr>
          <w:ilvl w:val="0"/>
          <w:numId w:val="6"/>
        </w:numPr>
        <w:spacing w:before="100" w:beforeAutospacing="1" w:after="100" w:afterAutospacing="1"/>
        <w:rPr>
          <w:rFonts w:eastAsia="Times New Roman" w:cs="Times New Roman"/>
          <w:color w:val="000000"/>
          <w:sz w:val="27"/>
          <w:szCs w:val="27"/>
        </w:rPr>
      </w:pPr>
      <w:hyperlink r:id="rId7" w:history="1">
        <w:r>
          <w:rPr>
            <w:rStyle w:val="Hyperlink"/>
            <w:rFonts w:eastAsia="Times New Roman" w:cs="Times New Roman"/>
            <w:sz w:val="27"/>
            <w:szCs w:val="27"/>
          </w:rPr>
          <w:t>GNU Scientific Library</w:t>
        </w:r>
      </w:hyperlink>
      <w:r>
        <w:rPr>
          <w:rStyle w:val="apple-converted-space"/>
          <w:rFonts w:eastAsia="Times New Roman" w:cs="Times New Roman"/>
          <w:color w:val="000000"/>
          <w:sz w:val="27"/>
          <w:szCs w:val="27"/>
        </w:rPr>
        <w:t> </w:t>
      </w:r>
      <w:r>
        <w:rPr>
          <w:rFonts w:eastAsia="Times New Roman" w:cs="Times New Roman"/>
          <w:color w:val="000000"/>
          <w:sz w:val="27"/>
          <w:szCs w:val="27"/>
        </w:rPr>
        <w:t>(recommended)</w:t>
      </w:r>
    </w:p>
    <w:p w14:paraId="2CCEEB0D" w14:textId="77777777" w:rsidR="0050373A" w:rsidRDefault="0050373A" w:rsidP="0050373A">
      <w:pPr>
        <w:numPr>
          <w:ilvl w:val="0"/>
          <w:numId w:val="6"/>
        </w:numPr>
        <w:spacing w:before="100" w:beforeAutospacing="1" w:after="100" w:afterAutospacing="1"/>
        <w:rPr>
          <w:rFonts w:eastAsia="Times New Roman" w:cs="Times New Roman"/>
          <w:color w:val="000000"/>
          <w:sz w:val="27"/>
          <w:szCs w:val="27"/>
        </w:rPr>
      </w:pPr>
      <w:hyperlink r:id="rId8" w:history="1">
        <w:r>
          <w:rPr>
            <w:rStyle w:val="Hyperlink"/>
            <w:rFonts w:eastAsia="Times New Roman" w:cs="Times New Roman"/>
            <w:sz w:val="27"/>
            <w:szCs w:val="27"/>
          </w:rPr>
          <w:t>CLAPACK</w:t>
        </w:r>
      </w:hyperlink>
    </w:p>
    <w:p w14:paraId="191C2F9C" w14:textId="77777777" w:rsidR="0050373A" w:rsidRDefault="0050373A" w:rsidP="0050373A">
      <w:pPr>
        <w:pStyle w:val="NormalWeb"/>
        <w:rPr>
          <w:color w:val="000000"/>
          <w:sz w:val="27"/>
          <w:szCs w:val="27"/>
        </w:rPr>
      </w:pPr>
      <w:r>
        <w:rPr>
          <w:color w:val="000000"/>
          <w:sz w:val="27"/>
          <w:szCs w:val="27"/>
        </w:rPr>
        <w:t xml:space="preserve">You can find a </w:t>
      </w:r>
      <w:proofErr w:type="spellStart"/>
      <w:r>
        <w:rPr>
          <w:color w:val="000000"/>
          <w:sz w:val="27"/>
          <w:szCs w:val="27"/>
        </w:rPr>
        <w:t>writeup</w:t>
      </w:r>
      <w:proofErr w:type="spellEnd"/>
      <w:r>
        <w:rPr>
          <w:color w:val="000000"/>
          <w:sz w:val="27"/>
          <w:szCs w:val="27"/>
        </w:rPr>
        <w:t xml:space="preserve"> corresponding to the Constraints lecture</w:t>
      </w:r>
      <w:r>
        <w:rPr>
          <w:rStyle w:val="apple-converted-space"/>
          <w:color w:val="000000"/>
          <w:sz w:val="27"/>
          <w:szCs w:val="27"/>
        </w:rPr>
        <w:t> </w:t>
      </w:r>
      <w:hyperlink r:id="rId9" w:history="1">
        <w:r>
          <w:rPr>
            <w:rStyle w:val="Hyperlink"/>
            <w:sz w:val="27"/>
            <w:szCs w:val="27"/>
          </w:rPr>
          <w:t>here.</w:t>
        </w:r>
      </w:hyperlink>
    </w:p>
    <w:p w14:paraId="695B3E00" w14:textId="77777777" w:rsidR="0050373A" w:rsidRDefault="0050373A" w:rsidP="0050373A">
      <w:pPr>
        <w:pStyle w:val="NormalWeb"/>
        <w:rPr>
          <w:color w:val="000000"/>
          <w:sz w:val="27"/>
          <w:szCs w:val="27"/>
        </w:rPr>
      </w:pPr>
      <w:r>
        <w:rPr>
          <w:color w:val="000000"/>
          <w:sz w:val="27"/>
          <w:szCs w:val="27"/>
        </w:rPr>
        <w:t>Some hints for solving linear systems in the assignment:</w:t>
      </w:r>
    </w:p>
    <w:p w14:paraId="6C666708" w14:textId="77777777" w:rsidR="0050373A" w:rsidRDefault="0050373A" w:rsidP="0050373A">
      <w:pPr>
        <w:numPr>
          <w:ilvl w:val="0"/>
          <w:numId w:val="7"/>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 xml:space="preserve">The system of equations in this assignment is symmetric, but not necessarily positive-definite. In some isolated configuration, the system matrix can be singular. You can handle these singularities using singular value decomposition. See Chapter 14.4. Singular Value Decomposition in the GSL library, in particular, the routines </w:t>
      </w:r>
      <w:proofErr w:type="spellStart"/>
      <w:r>
        <w:rPr>
          <w:rFonts w:eastAsia="Times New Roman" w:cs="Times New Roman"/>
          <w:color w:val="000000"/>
          <w:sz w:val="27"/>
          <w:szCs w:val="27"/>
        </w:rPr>
        <w:t>gsl_linalg_SV_decomp</w:t>
      </w:r>
      <w:proofErr w:type="spellEnd"/>
      <w:r>
        <w:rPr>
          <w:rFonts w:eastAsia="Times New Roman" w:cs="Times New Roman"/>
          <w:color w:val="000000"/>
          <w:sz w:val="27"/>
          <w:szCs w:val="27"/>
        </w:rPr>
        <w:t xml:space="preserve"> and </w:t>
      </w:r>
      <w:proofErr w:type="spellStart"/>
      <w:r>
        <w:rPr>
          <w:rFonts w:eastAsia="Times New Roman" w:cs="Times New Roman"/>
          <w:color w:val="000000"/>
          <w:sz w:val="27"/>
          <w:szCs w:val="27"/>
        </w:rPr>
        <w:t>gsl_linalg_SV_solve</w:t>
      </w:r>
      <w:proofErr w:type="spellEnd"/>
      <w:r>
        <w:rPr>
          <w:rFonts w:eastAsia="Times New Roman" w:cs="Times New Roman"/>
          <w:color w:val="000000"/>
          <w:sz w:val="27"/>
          <w:szCs w:val="27"/>
        </w:rPr>
        <w:t xml:space="preserve">. After calling </w:t>
      </w:r>
      <w:proofErr w:type="spellStart"/>
      <w:r>
        <w:rPr>
          <w:rFonts w:eastAsia="Times New Roman" w:cs="Times New Roman"/>
          <w:color w:val="000000"/>
          <w:sz w:val="27"/>
          <w:szCs w:val="27"/>
        </w:rPr>
        <w:t>SV_decomp</w:t>
      </w:r>
      <w:proofErr w:type="spellEnd"/>
      <w:r>
        <w:rPr>
          <w:rFonts w:eastAsia="Times New Roman" w:cs="Times New Roman"/>
          <w:color w:val="000000"/>
          <w:sz w:val="27"/>
          <w:szCs w:val="27"/>
        </w:rPr>
        <w:t xml:space="preserve"> and before calling </w:t>
      </w:r>
      <w:proofErr w:type="spellStart"/>
      <w:r>
        <w:rPr>
          <w:rFonts w:eastAsia="Times New Roman" w:cs="Times New Roman"/>
          <w:color w:val="000000"/>
          <w:sz w:val="27"/>
          <w:szCs w:val="27"/>
        </w:rPr>
        <w:t>SV_solve</w:t>
      </w:r>
      <w:proofErr w:type="spellEnd"/>
      <w:r>
        <w:rPr>
          <w:rFonts w:eastAsia="Times New Roman" w:cs="Times New Roman"/>
          <w:color w:val="000000"/>
          <w:sz w:val="27"/>
          <w:szCs w:val="27"/>
        </w:rPr>
        <w:t xml:space="preserve">, you should filter the singular values: You should truncate to 0 any singular value that is less than </w:t>
      </w:r>
      <w:proofErr w:type="spellStart"/>
      <w:r>
        <w:rPr>
          <w:rFonts w:eastAsia="Times New Roman" w:cs="Times New Roman"/>
          <w:color w:val="000000"/>
          <w:sz w:val="27"/>
          <w:szCs w:val="27"/>
        </w:rPr>
        <w:t>eps</w:t>
      </w:r>
      <w:proofErr w:type="spellEnd"/>
      <w:r>
        <w:rPr>
          <w:rFonts w:eastAsia="Times New Roman" w:cs="Times New Roman"/>
          <w:color w:val="000000"/>
          <w:sz w:val="27"/>
          <w:szCs w:val="27"/>
        </w:rPr>
        <w:t xml:space="preserve"> * largest singular value. You can use, for example, </w:t>
      </w:r>
      <w:proofErr w:type="spellStart"/>
      <w:r>
        <w:rPr>
          <w:rFonts w:eastAsia="Times New Roman" w:cs="Times New Roman"/>
          <w:color w:val="000000"/>
          <w:sz w:val="27"/>
          <w:szCs w:val="27"/>
        </w:rPr>
        <w:t>eps</w:t>
      </w:r>
      <w:proofErr w:type="spellEnd"/>
      <w:r>
        <w:rPr>
          <w:rFonts w:eastAsia="Times New Roman" w:cs="Times New Roman"/>
          <w:color w:val="000000"/>
          <w:sz w:val="27"/>
          <w:szCs w:val="27"/>
        </w:rPr>
        <w:t>=1E-6.</w:t>
      </w:r>
    </w:p>
    <w:p w14:paraId="2F8B805D" w14:textId="77777777" w:rsidR="0050373A" w:rsidRDefault="0050373A" w:rsidP="0050373A">
      <w:pPr>
        <w:numPr>
          <w:ilvl w:val="0"/>
          <w:numId w:val="7"/>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 xml:space="preserve">Note that the assignment requires the particles to stay in the </w:t>
      </w:r>
      <w:proofErr w:type="spellStart"/>
      <w:r>
        <w:rPr>
          <w:rFonts w:eastAsia="Times New Roman" w:cs="Times New Roman"/>
          <w:color w:val="000000"/>
          <w:sz w:val="27"/>
          <w:szCs w:val="27"/>
        </w:rPr>
        <w:t>xy</w:t>
      </w:r>
      <w:proofErr w:type="spellEnd"/>
      <w:r>
        <w:rPr>
          <w:rFonts w:eastAsia="Times New Roman" w:cs="Times New Roman"/>
          <w:color w:val="000000"/>
          <w:sz w:val="27"/>
          <w:szCs w:val="27"/>
        </w:rPr>
        <w:t xml:space="preserve"> plane, i.e., z=0 for all particles for all times. Therefore, you may simplify your simulation by omitting all the z degrees of freedom.</w:t>
      </w:r>
    </w:p>
    <w:p w14:paraId="15C83D57" w14:textId="77777777" w:rsidR="0050373A" w:rsidRDefault="0050373A" w:rsidP="0050373A">
      <w:pPr>
        <w:numPr>
          <w:ilvl w:val="0"/>
          <w:numId w:val="7"/>
        </w:numPr>
        <w:spacing w:before="100" w:beforeAutospacing="1" w:after="100" w:afterAutospacing="1"/>
        <w:rPr>
          <w:rFonts w:eastAsia="Times New Roman" w:cs="Times New Roman"/>
          <w:color w:val="000000"/>
          <w:sz w:val="27"/>
          <w:szCs w:val="27"/>
        </w:rPr>
      </w:pPr>
      <w:proofErr w:type="spellStart"/>
      <w:r>
        <w:rPr>
          <w:rFonts w:eastAsia="Times New Roman" w:cs="Times New Roman"/>
          <w:color w:val="000000"/>
          <w:sz w:val="27"/>
          <w:szCs w:val="27"/>
        </w:rPr>
        <w:t>Baraff</w:t>
      </w:r>
      <w:proofErr w:type="spellEnd"/>
      <w:r>
        <w:rPr>
          <w:rFonts w:eastAsia="Times New Roman" w:cs="Times New Roman"/>
          <w:color w:val="000000"/>
          <w:sz w:val="27"/>
          <w:szCs w:val="27"/>
        </w:rPr>
        <w:t xml:space="preserve"> and </w:t>
      </w:r>
      <w:proofErr w:type="spellStart"/>
      <w:r>
        <w:rPr>
          <w:rFonts w:eastAsia="Times New Roman" w:cs="Times New Roman"/>
          <w:color w:val="000000"/>
          <w:sz w:val="27"/>
          <w:szCs w:val="27"/>
        </w:rPr>
        <w:t>Witkin's</w:t>
      </w:r>
      <w:proofErr w:type="spellEnd"/>
      <w:r>
        <w:rPr>
          <w:rFonts w:eastAsia="Times New Roman" w:cs="Times New Roman"/>
          <w:color w:val="000000"/>
          <w:sz w:val="27"/>
          <w:szCs w:val="27"/>
        </w:rPr>
        <w:t xml:space="preserve"> course notes give an alternative system version, formed by conjugation of the mass matrix. You may use this version in your assignment if you wish.</w:t>
      </w:r>
    </w:p>
    <w:p w14:paraId="3DE5E602" w14:textId="77777777" w:rsidR="0050373A" w:rsidRDefault="0050373A" w:rsidP="0050373A">
      <w:pPr>
        <w:pStyle w:val="Heading2"/>
        <w:rPr>
          <w:rFonts w:eastAsia="Times New Roman" w:cs="Times New Roman"/>
          <w:color w:val="000000"/>
        </w:rPr>
      </w:pPr>
      <w:r>
        <w:rPr>
          <w:rFonts w:eastAsia="Times New Roman" w:cs="Times New Roman"/>
          <w:color w:val="000000"/>
        </w:rPr>
        <w:t>How to submit the assignment</w:t>
      </w:r>
    </w:p>
    <w:p w14:paraId="37B5A56E" w14:textId="77777777" w:rsidR="0050373A" w:rsidRDefault="0050373A" w:rsidP="0050373A">
      <w:pPr>
        <w:pStyle w:val="NormalWeb"/>
        <w:rPr>
          <w:color w:val="000000"/>
          <w:sz w:val="27"/>
          <w:szCs w:val="27"/>
        </w:rPr>
      </w:pPr>
      <w:r>
        <w:rPr>
          <w:color w:val="000000"/>
          <w:sz w:val="27"/>
          <w:szCs w:val="27"/>
        </w:rPr>
        <w:lastRenderedPageBreak/>
        <w:t xml:space="preserve">Upload your entire solution as one zip file to the Blackboard. Don't forget to include your README file, the compiled executable (Windows or Mac, include all the required DLLs), the animation frames, and any other material required by the assignment </w:t>
      </w:r>
      <w:proofErr w:type="spellStart"/>
      <w:r>
        <w:rPr>
          <w:color w:val="000000"/>
          <w:sz w:val="27"/>
          <w:szCs w:val="27"/>
        </w:rPr>
        <w:t>writeup</w:t>
      </w:r>
      <w:proofErr w:type="spellEnd"/>
      <w:r>
        <w:rPr>
          <w:color w:val="000000"/>
          <w:sz w:val="27"/>
          <w:szCs w:val="27"/>
        </w:rPr>
        <w:t>. For the animation, use the same format as with Assignment 1. Please submit JPEG frames (assumed frame rate is 15 fps),</w:t>
      </w:r>
      <w:r>
        <w:rPr>
          <w:rStyle w:val="apple-converted-space"/>
          <w:color w:val="000000"/>
          <w:sz w:val="27"/>
          <w:szCs w:val="27"/>
        </w:rPr>
        <w:t> </w:t>
      </w:r>
      <w:r>
        <w:rPr>
          <w:b/>
          <w:bCs/>
          <w:color w:val="000000"/>
          <w:sz w:val="27"/>
          <w:szCs w:val="27"/>
        </w:rPr>
        <w:t>at the 640x480 resolution</w:t>
      </w:r>
      <w:r>
        <w:rPr>
          <w:color w:val="000000"/>
          <w:sz w:val="27"/>
          <w:szCs w:val="27"/>
        </w:rPr>
        <w:t>. Do not exceed 600 frames.</w:t>
      </w:r>
    </w:p>
    <w:p w14:paraId="4E984A79" w14:textId="77777777" w:rsidR="0050373A" w:rsidRDefault="0050373A" w:rsidP="0050373A">
      <w:pPr>
        <w:pStyle w:val="Heading2"/>
        <w:rPr>
          <w:rFonts w:eastAsia="Times New Roman" w:cs="Times New Roman"/>
          <w:color w:val="000000"/>
        </w:rPr>
      </w:pPr>
      <w:r>
        <w:rPr>
          <w:rFonts w:eastAsia="Times New Roman" w:cs="Times New Roman"/>
          <w:color w:val="000000"/>
        </w:rPr>
        <w:t>Example screenshots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0"/>
        <w:gridCol w:w="3478"/>
      </w:tblGrid>
      <w:tr w:rsidR="0050373A" w14:paraId="6F091F89" w14:textId="77777777" w:rsidTr="0050373A">
        <w:trPr>
          <w:tblCellSpacing w:w="15" w:type="dxa"/>
        </w:trPr>
        <w:tc>
          <w:tcPr>
            <w:tcW w:w="0" w:type="auto"/>
            <w:vAlign w:val="center"/>
            <w:hideMark/>
          </w:tcPr>
          <w:p w14:paraId="436DD1CF" w14:textId="77777777" w:rsidR="0050373A" w:rsidRDefault="0050373A">
            <w:pPr>
              <w:jc w:val="center"/>
              <w:rPr>
                <w:rFonts w:ascii="Times" w:eastAsia="Times New Roman" w:hAnsi="Times" w:cs="Times New Roman"/>
              </w:rPr>
            </w:pPr>
            <w:r>
              <w:rPr>
                <w:rFonts w:eastAsia="Times New Roman" w:cs="Times New Roman"/>
                <w:noProof/>
              </w:rPr>
              <w:drawing>
                <wp:inline distT="0" distB="0" distL="0" distR="0" wp14:anchorId="46D19F77" wp14:editId="72DF64E1">
                  <wp:extent cx="2212975" cy="1793875"/>
                  <wp:effectExtent l="0" t="0" r="0" b="9525"/>
                  <wp:docPr id="21" name="Picture 21" descr="http://run.usc.edu/cs520-s15/assign3/cs520-assignment3-screenshot-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un.usc.edu/cs520-s15/assign3/cs520-assignment3-screenshot-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2975" cy="1793875"/>
                          </a:xfrm>
                          <a:prstGeom prst="rect">
                            <a:avLst/>
                          </a:prstGeom>
                          <a:noFill/>
                          <a:ln>
                            <a:noFill/>
                          </a:ln>
                        </pic:spPr>
                      </pic:pic>
                    </a:graphicData>
                  </a:graphic>
                </wp:inline>
              </w:drawing>
            </w:r>
            <w:r>
              <w:rPr>
                <w:rFonts w:eastAsia="Times New Roman" w:cs="Times New Roman"/>
              </w:rPr>
              <w:br/>
            </w:r>
            <w:hyperlink r:id="rId11" w:history="1">
              <w:r>
                <w:rPr>
                  <w:rStyle w:val="Hyperlink"/>
                  <w:rFonts w:eastAsia="Times New Roman" w:cs="Times New Roman"/>
                </w:rPr>
                <w:t>Click for larger image</w:t>
              </w:r>
            </w:hyperlink>
          </w:p>
        </w:tc>
        <w:tc>
          <w:tcPr>
            <w:tcW w:w="0" w:type="auto"/>
            <w:vAlign w:val="center"/>
            <w:hideMark/>
          </w:tcPr>
          <w:p w14:paraId="6716C179" w14:textId="77777777" w:rsidR="0050373A" w:rsidRDefault="0050373A">
            <w:pPr>
              <w:rPr>
                <w:rFonts w:ascii="Times" w:eastAsia="Times New Roman" w:hAnsi="Times" w:cs="Times New Roman"/>
              </w:rPr>
            </w:pPr>
            <w:r>
              <w:rPr>
                <w:rFonts w:eastAsia="Times New Roman" w:cs="Times New Roman"/>
                <w:noProof/>
              </w:rPr>
              <w:drawing>
                <wp:inline distT="0" distB="0" distL="0" distR="0" wp14:anchorId="7F2E04F8" wp14:editId="23819A67">
                  <wp:extent cx="2160905" cy="1793875"/>
                  <wp:effectExtent l="0" t="0" r="0" b="9525"/>
                  <wp:docPr id="22" name="Picture 22" descr="http://run.usc.edu/cs520-s15/assign3/pic_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un.usc.edu/cs520-s15/assign3/pic_A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905" cy="1793875"/>
                          </a:xfrm>
                          <a:prstGeom prst="rect">
                            <a:avLst/>
                          </a:prstGeom>
                          <a:noFill/>
                          <a:ln>
                            <a:noFill/>
                          </a:ln>
                        </pic:spPr>
                      </pic:pic>
                    </a:graphicData>
                  </a:graphic>
                </wp:inline>
              </w:drawing>
            </w:r>
          </w:p>
        </w:tc>
      </w:tr>
    </w:tbl>
    <w:p w14:paraId="4C0BD024" w14:textId="77777777" w:rsidR="0050373A" w:rsidRDefault="0050373A" w:rsidP="0050373A">
      <w:pPr>
        <w:pStyle w:val="Heading2"/>
        <w:rPr>
          <w:rFonts w:eastAsia="Times New Roman" w:cs="Times New Roman"/>
          <w:color w:val="000000"/>
        </w:rPr>
      </w:pPr>
      <w:r>
        <w:rPr>
          <w:rFonts w:eastAsia="Times New Roman" w:cs="Times New Roman"/>
          <w:color w:val="000000"/>
        </w:rPr>
        <w:t>Extra credit ideas</w:t>
      </w:r>
    </w:p>
    <w:p w14:paraId="7C3CDB34" w14:textId="77777777" w:rsidR="0050373A" w:rsidRDefault="0050373A" w:rsidP="0050373A">
      <w:pPr>
        <w:numPr>
          <w:ilvl w:val="0"/>
          <w:numId w:val="8"/>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Implement a time-varying random force field. For example, you can use</w:t>
      </w:r>
      <w:r>
        <w:rPr>
          <w:rStyle w:val="apple-converted-space"/>
          <w:rFonts w:eastAsia="Times New Roman" w:cs="Times New Roman"/>
          <w:color w:val="000000"/>
          <w:sz w:val="27"/>
          <w:szCs w:val="27"/>
        </w:rPr>
        <w:t> </w:t>
      </w:r>
      <w:hyperlink r:id="rId13" w:history="1">
        <w:proofErr w:type="spellStart"/>
        <w:r>
          <w:rPr>
            <w:rStyle w:val="Hyperlink"/>
            <w:rFonts w:eastAsia="Times New Roman" w:cs="Times New Roman"/>
            <w:sz w:val="27"/>
            <w:szCs w:val="27"/>
          </w:rPr>
          <w:t>Perlin</w:t>
        </w:r>
        <w:proofErr w:type="spellEnd"/>
        <w:r>
          <w:rPr>
            <w:rStyle w:val="Hyperlink"/>
            <w:rFonts w:eastAsia="Times New Roman" w:cs="Times New Roman"/>
            <w:sz w:val="27"/>
            <w:szCs w:val="27"/>
          </w:rPr>
          <w:t xml:space="preserve"> noise.</w:t>
        </w:r>
      </w:hyperlink>
    </w:p>
    <w:p w14:paraId="45B249D5" w14:textId="77777777" w:rsidR="0050373A" w:rsidRDefault="0050373A" w:rsidP="0050373A">
      <w:pPr>
        <w:numPr>
          <w:ilvl w:val="0"/>
          <w:numId w:val="8"/>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Make a screen-saver (driven by the time-varying random force field).</w:t>
      </w:r>
    </w:p>
    <w:p w14:paraId="63C7589A" w14:textId="77777777" w:rsidR="0050373A" w:rsidRDefault="0050373A" w:rsidP="0050373A">
      <w:pPr>
        <w:numPr>
          <w:ilvl w:val="0"/>
          <w:numId w:val="8"/>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 xml:space="preserve">Implement a higher-order integrator, e.g., </w:t>
      </w:r>
      <w:proofErr w:type="spellStart"/>
      <w:r>
        <w:rPr>
          <w:rFonts w:eastAsia="Times New Roman" w:cs="Times New Roman"/>
          <w:color w:val="000000"/>
          <w:sz w:val="27"/>
          <w:szCs w:val="27"/>
        </w:rPr>
        <w:t>Runge-Kutta</w:t>
      </w:r>
      <w:proofErr w:type="spellEnd"/>
      <w:r>
        <w:rPr>
          <w:rFonts w:eastAsia="Times New Roman" w:cs="Times New Roman"/>
          <w:color w:val="000000"/>
          <w:sz w:val="27"/>
          <w:szCs w:val="27"/>
        </w:rPr>
        <w:t xml:space="preserve"> 4th order.</w:t>
      </w:r>
    </w:p>
    <w:p w14:paraId="719EFF2F" w14:textId="77777777" w:rsidR="0050373A" w:rsidRDefault="0050373A" w:rsidP="0050373A">
      <w:pPr>
        <w:numPr>
          <w:ilvl w:val="0"/>
          <w:numId w:val="8"/>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Any creative extra credit contributions are encouraged.</w:t>
      </w:r>
    </w:p>
    <w:p w14:paraId="7BB095D9" w14:textId="77777777" w:rsidR="0050373A" w:rsidRDefault="0050373A" w:rsidP="0050373A">
      <w:pPr>
        <w:rPr>
          <w:rFonts w:eastAsia="Times New Roman" w:cs="Times New Roman"/>
          <w:sz w:val="20"/>
          <w:szCs w:val="20"/>
        </w:rPr>
      </w:pPr>
      <w:r>
        <w:rPr>
          <w:rFonts w:eastAsia="Times New Roman" w:cs="Times New Roman"/>
        </w:rPr>
        <w:pict w14:anchorId="3E0D2215">
          <v:rect id="_x0000_i1047" style="width:0;height:1.5pt" o:hralign="center" o:hrstd="t" o:hrnoshade="t" o:hr="t" fillcolor="black" stroked="f"/>
        </w:pict>
      </w:r>
    </w:p>
    <w:p w14:paraId="407195B3" w14:textId="77777777" w:rsidR="0050373A" w:rsidRDefault="0050373A" w:rsidP="0050373A">
      <w:pPr>
        <w:pStyle w:val="HTMLAddress"/>
        <w:rPr>
          <w:rFonts w:eastAsia="Times New Roman" w:cs="Times New Roman"/>
          <w:color w:val="000000"/>
          <w:sz w:val="27"/>
          <w:szCs w:val="27"/>
        </w:rPr>
      </w:pPr>
      <w:proofErr w:type="spellStart"/>
      <w:r>
        <w:rPr>
          <w:rFonts w:eastAsia="Times New Roman" w:cs="Times New Roman"/>
          <w:color w:val="000000"/>
          <w:sz w:val="27"/>
          <w:szCs w:val="27"/>
        </w:rPr>
        <w:t>Jernej</w:t>
      </w:r>
      <w:proofErr w:type="spellEnd"/>
      <w:r>
        <w:rPr>
          <w:rFonts w:eastAsia="Times New Roman" w:cs="Times New Roman"/>
          <w:color w:val="000000"/>
          <w:sz w:val="27"/>
          <w:szCs w:val="27"/>
        </w:rPr>
        <w:t xml:space="preserve"> </w:t>
      </w:r>
      <w:proofErr w:type="spellStart"/>
      <w:r>
        <w:rPr>
          <w:rFonts w:eastAsia="Times New Roman" w:cs="Times New Roman"/>
          <w:color w:val="000000"/>
          <w:sz w:val="27"/>
          <w:szCs w:val="27"/>
        </w:rPr>
        <w:t>Barbic</w:t>
      </w:r>
      <w:proofErr w:type="spellEnd"/>
      <w:r>
        <w:rPr>
          <w:rFonts w:eastAsia="Times New Roman" w:cs="Times New Roman"/>
          <w:color w:val="000000"/>
          <w:sz w:val="27"/>
          <w:szCs w:val="27"/>
        </w:rPr>
        <w:t>, USC</w:t>
      </w:r>
    </w:p>
    <w:p w14:paraId="6088D535" w14:textId="77777777" w:rsidR="00B524E6" w:rsidRDefault="00B524E6" w:rsidP="00A31D9E">
      <w:pPr>
        <w:spacing w:before="100" w:beforeAutospacing="1" w:after="100" w:afterAutospacing="1"/>
        <w:outlineLvl w:val="1"/>
        <w:rPr>
          <w:rFonts w:ascii="Times" w:eastAsia="Times New Roman" w:hAnsi="Times" w:cs="Times New Roman"/>
          <w:b/>
          <w:bCs/>
          <w:color w:val="000000"/>
          <w:sz w:val="36"/>
          <w:szCs w:val="36"/>
        </w:rPr>
      </w:pPr>
    </w:p>
    <w:p w14:paraId="7C6842A5" w14:textId="77777777" w:rsidR="00E80EB2" w:rsidRDefault="00E80EB2"/>
    <w:sectPr w:rsidR="00E80EB2" w:rsidSect="00E80E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0E24"/>
    <w:multiLevelType w:val="multilevel"/>
    <w:tmpl w:val="4CA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10FBB"/>
    <w:multiLevelType w:val="multilevel"/>
    <w:tmpl w:val="44A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850D7"/>
    <w:multiLevelType w:val="multilevel"/>
    <w:tmpl w:val="28B0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04ED5"/>
    <w:multiLevelType w:val="multilevel"/>
    <w:tmpl w:val="21F6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370035"/>
    <w:multiLevelType w:val="multilevel"/>
    <w:tmpl w:val="1C7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46C63"/>
    <w:multiLevelType w:val="multilevel"/>
    <w:tmpl w:val="B50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B0390B"/>
    <w:multiLevelType w:val="multilevel"/>
    <w:tmpl w:val="3E3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CE3AB6"/>
    <w:multiLevelType w:val="multilevel"/>
    <w:tmpl w:val="0C7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9E"/>
    <w:rsid w:val="0050373A"/>
    <w:rsid w:val="00A31D9E"/>
    <w:rsid w:val="00B524E6"/>
    <w:rsid w:val="00E80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16CAD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D9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31D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31D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E"/>
    <w:rPr>
      <w:rFonts w:ascii="Times" w:hAnsi="Times"/>
      <w:b/>
      <w:bCs/>
      <w:kern w:val="36"/>
      <w:sz w:val="48"/>
      <w:szCs w:val="48"/>
    </w:rPr>
  </w:style>
  <w:style w:type="character" w:customStyle="1" w:styleId="Heading2Char">
    <w:name w:val="Heading 2 Char"/>
    <w:basedOn w:val="DefaultParagraphFont"/>
    <w:link w:val="Heading2"/>
    <w:uiPriority w:val="9"/>
    <w:rsid w:val="00A31D9E"/>
    <w:rPr>
      <w:rFonts w:ascii="Times" w:hAnsi="Times"/>
      <w:b/>
      <w:bCs/>
      <w:sz w:val="36"/>
      <w:szCs w:val="36"/>
    </w:rPr>
  </w:style>
  <w:style w:type="character" w:customStyle="1" w:styleId="Heading3Char">
    <w:name w:val="Heading 3 Char"/>
    <w:basedOn w:val="DefaultParagraphFont"/>
    <w:link w:val="Heading3"/>
    <w:uiPriority w:val="9"/>
    <w:rsid w:val="00A31D9E"/>
    <w:rPr>
      <w:rFonts w:ascii="Times" w:hAnsi="Times"/>
      <w:b/>
      <w:bCs/>
      <w:sz w:val="27"/>
      <w:szCs w:val="27"/>
    </w:rPr>
  </w:style>
  <w:style w:type="paragraph" w:styleId="NormalWeb">
    <w:name w:val="Normal (Web)"/>
    <w:basedOn w:val="Normal"/>
    <w:uiPriority w:val="99"/>
    <w:unhideWhenUsed/>
    <w:rsid w:val="00A31D9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D9E"/>
  </w:style>
  <w:style w:type="character" w:styleId="Hyperlink">
    <w:name w:val="Hyperlink"/>
    <w:basedOn w:val="DefaultParagraphFont"/>
    <w:uiPriority w:val="99"/>
    <w:semiHidden/>
    <w:unhideWhenUsed/>
    <w:rsid w:val="00A31D9E"/>
    <w:rPr>
      <w:color w:val="0000FF"/>
      <w:u w:val="single"/>
    </w:rPr>
  </w:style>
  <w:style w:type="paragraph" w:styleId="HTMLPreformatted">
    <w:name w:val="HTML Preformatted"/>
    <w:basedOn w:val="Normal"/>
    <w:link w:val="HTMLPreformattedChar"/>
    <w:uiPriority w:val="99"/>
    <w:semiHidden/>
    <w:unhideWhenUsed/>
    <w:rsid w:val="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1D9E"/>
    <w:rPr>
      <w:rFonts w:ascii="Courier" w:hAnsi="Courier" w:cs="Courier"/>
      <w:sz w:val="20"/>
      <w:szCs w:val="20"/>
    </w:rPr>
  </w:style>
  <w:style w:type="paragraph" w:styleId="HTMLAddress">
    <w:name w:val="HTML Address"/>
    <w:basedOn w:val="Normal"/>
    <w:link w:val="HTMLAddressChar"/>
    <w:uiPriority w:val="99"/>
    <w:semiHidden/>
    <w:unhideWhenUsed/>
    <w:rsid w:val="00A31D9E"/>
    <w:rPr>
      <w:rFonts w:ascii="Times" w:hAnsi="Times"/>
      <w:i/>
      <w:iCs/>
      <w:sz w:val="20"/>
      <w:szCs w:val="20"/>
    </w:rPr>
  </w:style>
  <w:style w:type="character" w:customStyle="1" w:styleId="HTMLAddressChar">
    <w:name w:val="HTML Address Char"/>
    <w:basedOn w:val="DefaultParagraphFont"/>
    <w:link w:val="HTMLAddress"/>
    <w:uiPriority w:val="99"/>
    <w:semiHidden/>
    <w:rsid w:val="00A31D9E"/>
    <w:rPr>
      <w:rFonts w:ascii="Times" w:hAnsi="Times"/>
      <w:i/>
      <w:iCs/>
      <w:sz w:val="20"/>
      <w:szCs w:val="20"/>
    </w:rPr>
  </w:style>
  <w:style w:type="paragraph" w:styleId="BalloonText">
    <w:name w:val="Balloon Text"/>
    <w:basedOn w:val="Normal"/>
    <w:link w:val="BalloonTextChar"/>
    <w:uiPriority w:val="99"/>
    <w:semiHidden/>
    <w:unhideWhenUsed/>
    <w:rsid w:val="00A31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D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D9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31D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31D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E"/>
    <w:rPr>
      <w:rFonts w:ascii="Times" w:hAnsi="Times"/>
      <w:b/>
      <w:bCs/>
      <w:kern w:val="36"/>
      <w:sz w:val="48"/>
      <w:szCs w:val="48"/>
    </w:rPr>
  </w:style>
  <w:style w:type="character" w:customStyle="1" w:styleId="Heading2Char">
    <w:name w:val="Heading 2 Char"/>
    <w:basedOn w:val="DefaultParagraphFont"/>
    <w:link w:val="Heading2"/>
    <w:uiPriority w:val="9"/>
    <w:rsid w:val="00A31D9E"/>
    <w:rPr>
      <w:rFonts w:ascii="Times" w:hAnsi="Times"/>
      <w:b/>
      <w:bCs/>
      <w:sz w:val="36"/>
      <w:szCs w:val="36"/>
    </w:rPr>
  </w:style>
  <w:style w:type="character" w:customStyle="1" w:styleId="Heading3Char">
    <w:name w:val="Heading 3 Char"/>
    <w:basedOn w:val="DefaultParagraphFont"/>
    <w:link w:val="Heading3"/>
    <w:uiPriority w:val="9"/>
    <w:rsid w:val="00A31D9E"/>
    <w:rPr>
      <w:rFonts w:ascii="Times" w:hAnsi="Times"/>
      <w:b/>
      <w:bCs/>
      <w:sz w:val="27"/>
      <w:szCs w:val="27"/>
    </w:rPr>
  </w:style>
  <w:style w:type="paragraph" w:styleId="NormalWeb">
    <w:name w:val="Normal (Web)"/>
    <w:basedOn w:val="Normal"/>
    <w:uiPriority w:val="99"/>
    <w:unhideWhenUsed/>
    <w:rsid w:val="00A31D9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1D9E"/>
  </w:style>
  <w:style w:type="character" w:styleId="Hyperlink">
    <w:name w:val="Hyperlink"/>
    <w:basedOn w:val="DefaultParagraphFont"/>
    <w:uiPriority w:val="99"/>
    <w:semiHidden/>
    <w:unhideWhenUsed/>
    <w:rsid w:val="00A31D9E"/>
    <w:rPr>
      <w:color w:val="0000FF"/>
      <w:u w:val="single"/>
    </w:rPr>
  </w:style>
  <w:style w:type="paragraph" w:styleId="HTMLPreformatted">
    <w:name w:val="HTML Preformatted"/>
    <w:basedOn w:val="Normal"/>
    <w:link w:val="HTMLPreformattedChar"/>
    <w:uiPriority w:val="99"/>
    <w:semiHidden/>
    <w:unhideWhenUsed/>
    <w:rsid w:val="00A3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1D9E"/>
    <w:rPr>
      <w:rFonts w:ascii="Courier" w:hAnsi="Courier" w:cs="Courier"/>
      <w:sz w:val="20"/>
      <w:szCs w:val="20"/>
    </w:rPr>
  </w:style>
  <w:style w:type="paragraph" w:styleId="HTMLAddress">
    <w:name w:val="HTML Address"/>
    <w:basedOn w:val="Normal"/>
    <w:link w:val="HTMLAddressChar"/>
    <w:uiPriority w:val="99"/>
    <w:semiHidden/>
    <w:unhideWhenUsed/>
    <w:rsid w:val="00A31D9E"/>
    <w:rPr>
      <w:rFonts w:ascii="Times" w:hAnsi="Times"/>
      <w:i/>
      <w:iCs/>
      <w:sz w:val="20"/>
      <w:szCs w:val="20"/>
    </w:rPr>
  </w:style>
  <w:style w:type="character" w:customStyle="1" w:styleId="HTMLAddressChar">
    <w:name w:val="HTML Address Char"/>
    <w:basedOn w:val="DefaultParagraphFont"/>
    <w:link w:val="HTMLAddress"/>
    <w:uiPriority w:val="99"/>
    <w:semiHidden/>
    <w:rsid w:val="00A31D9E"/>
    <w:rPr>
      <w:rFonts w:ascii="Times" w:hAnsi="Times"/>
      <w:i/>
      <w:iCs/>
      <w:sz w:val="20"/>
      <w:szCs w:val="20"/>
    </w:rPr>
  </w:style>
  <w:style w:type="paragraph" w:styleId="BalloonText">
    <w:name w:val="Balloon Text"/>
    <w:basedOn w:val="Normal"/>
    <w:link w:val="BalloonTextChar"/>
    <w:uiPriority w:val="99"/>
    <w:semiHidden/>
    <w:unhideWhenUsed/>
    <w:rsid w:val="00A31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1D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1932">
      <w:bodyDiv w:val="1"/>
      <w:marLeft w:val="0"/>
      <w:marRight w:val="0"/>
      <w:marTop w:val="0"/>
      <w:marBottom w:val="0"/>
      <w:divBdr>
        <w:top w:val="none" w:sz="0" w:space="0" w:color="auto"/>
        <w:left w:val="none" w:sz="0" w:space="0" w:color="auto"/>
        <w:bottom w:val="none" w:sz="0" w:space="0" w:color="auto"/>
        <w:right w:val="none" w:sz="0" w:space="0" w:color="auto"/>
      </w:divBdr>
      <w:divsChild>
        <w:div w:id="470170736">
          <w:marLeft w:val="0"/>
          <w:marRight w:val="0"/>
          <w:marTop w:val="0"/>
          <w:marBottom w:val="0"/>
          <w:divBdr>
            <w:top w:val="none" w:sz="0" w:space="0" w:color="auto"/>
            <w:left w:val="none" w:sz="0" w:space="0" w:color="auto"/>
            <w:bottom w:val="none" w:sz="0" w:space="0" w:color="auto"/>
            <w:right w:val="none" w:sz="0" w:space="0" w:color="auto"/>
          </w:divBdr>
        </w:div>
      </w:divsChild>
    </w:div>
    <w:div w:id="219943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un.usc.edu/cs520-s15/assign3/cs520-assignment3-screenshot.jpg" TargetMode="External"/><Relationship Id="rId12" Type="http://schemas.openxmlformats.org/officeDocument/2006/relationships/image" Target="media/image2.gif"/><Relationship Id="rId13" Type="http://schemas.openxmlformats.org/officeDocument/2006/relationships/hyperlink" Target="http://run.usc.edu/cs520-s15/assign3/perlinNoise.zi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n.usc.edu/cs520-s15/assign3/cs520_assign3.pdf" TargetMode="External"/><Relationship Id="rId7" Type="http://schemas.openxmlformats.org/officeDocument/2006/relationships/hyperlink" Target="http://www.gnu.org/software/gsl/manual/html_node/Linear-Algebra-Examples.html" TargetMode="External"/><Relationship Id="rId8" Type="http://schemas.openxmlformats.org/officeDocument/2006/relationships/hyperlink" Target="http://www.netlib.org/clapack/" TargetMode="External"/><Relationship Id="rId9" Type="http://schemas.openxmlformats.org/officeDocument/2006/relationships/hyperlink" Target="http://run.usc.edu/cs599-s10/scribeNotes/michael_carrol_CS599-Scribe-2-16-10.pdf"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Macintosh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Villeta</dc:creator>
  <cp:keywords/>
  <dc:description/>
  <cp:lastModifiedBy>Jose Villeta</cp:lastModifiedBy>
  <cp:revision>3</cp:revision>
  <dcterms:created xsi:type="dcterms:W3CDTF">2016-02-26T20:56:00Z</dcterms:created>
  <dcterms:modified xsi:type="dcterms:W3CDTF">2016-02-26T20:59:00Z</dcterms:modified>
</cp:coreProperties>
</file>