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F72E9" w14:textId="527CDA64" w:rsidR="000515D3" w:rsidRDefault="007E21FE" w:rsidP="12338BBA">
      <w:pPr>
        <w:rPr>
          <w:rFonts w:ascii="Nunito" w:eastAsia="Nunito" w:hAnsi="Nunito" w:cs="Nunito"/>
          <w:color w:val="0070C0"/>
        </w:rPr>
      </w:pPr>
      <w:r w:rsidRPr="12338BBA">
        <w:rPr>
          <w:rFonts w:ascii="Nunito" w:eastAsia="Nunito" w:hAnsi="Nunito" w:cs="Nunito"/>
          <w:color w:val="0070C0"/>
        </w:rPr>
        <w:t>MEDIA RELEASE</w:t>
      </w:r>
      <w:proofErr w:type="gramStart"/>
      <w:r w:rsidR="5815B7B4" w:rsidRPr="12338BBA">
        <w:rPr>
          <w:rFonts w:ascii="Nunito" w:eastAsia="Nunito" w:hAnsi="Nunito" w:cs="Nunito"/>
          <w:color w:val="0070C0"/>
        </w:rPr>
        <w:t>/</w:t>
      </w:r>
      <w:r w:rsidR="6471701B" w:rsidRPr="12338BBA">
        <w:rPr>
          <w:rFonts w:ascii="Nunito" w:eastAsia="Nunito" w:hAnsi="Nunito" w:cs="Nunito"/>
          <w:color w:val="0070C0"/>
        </w:rPr>
        <w:t xml:space="preserve">  </w:t>
      </w:r>
      <w:r w:rsidR="64CE8C27" w:rsidRPr="12338BBA">
        <w:rPr>
          <w:rFonts w:ascii="Nunito" w:eastAsia="Nunito" w:hAnsi="Nunito" w:cs="Nunito"/>
          <w:color w:val="0070C0"/>
        </w:rPr>
        <w:t>APRIL</w:t>
      </w:r>
      <w:proofErr w:type="gramEnd"/>
      <w:r w:rsidR="64CE8C27" w:rsidRPr="12338BBA">
        <w:rPr>
          <w:rFonts w:ascii="Nunito" w:eastAsia="Nunito" w:hAnsi="Nunito" w:cs="Nunito"/>
          <w:color w:val="0070C0"/>
        </w:rPr>
        <w:t xml:space="preserve"> 2020</w:t>
      </w:r>
      <w:r w:rsidR="6471701B" w:rsidRPr="12338BBA">
        <w:rPr>
          <w:rFonts w:ascii="Nunito" w:eastAsia="Nunito" w:hAnsi="Nunito" w:cs="Nunito"/>
          <w:color w:val="0070C0"/>
        </w:rPr>
        <w:t xml:space="preserve">                               </w:t>
      </w:r>
      <w:r w:rsidRPr="12338BBA">
        <w:rPr>
          <w:rFonts w:ascii="Nunito" w:eastAsia="Nunito" w:hAnsi="Nunito" w:cs="Nunito"/>
        </w:rPr>
        <w:t xml:space="preserve">                                                                       </w:t>
      </w:r>
      <w:r w:rsidR="6F4C0C31">
        <w:rPr>
          <w:noProof/>
        </w:rPr>
        <w:drawing>
          <wp:inline distT="0" distB="0" distL="0" distR="0" wp14:anchorId="70E1C1DE" wp14:editId="2A4BC311">
            <wp:extent cx="1938594" cy="1615494"/>
            <wp:effectExtent l="0" t="0" r="0" b="0"/>
            <wp:docPr id="305367994" name="Picture 305367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594" cy="16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0C27" w14:textId="1F74065E" w:rsidR="007E21FE" w:rsidRDefault="007E21FE" w:rsidP="12338BBA">
      <w:pPr>
        <w:rPr>
          <w:rFonts w:ascii="Nunito" w:eastAsia="Nunito" w:hAnsi="Nunito" w:cs="Nunito"/>
        </w:rPr>
      </w:pPr>
    </w:p>
    <w:p w14:paraId="58E72916" w14:textId="6BE35140" w:rsidR="007E21FE" w:rsidRDefault="007E21FE" w:rsidP="12338BBA">
      <w:pPr>
        <w:rPr>
          <w:rFonts w:ascii="Nunito" w:eastAsia="Nunito" w:hAnsi="Nunito" w:cs="Nunito"/>
          <w:b/>
          <w:bCs/>
          <w:color w:val="7030A0"/>
          <w:sz w:val="22"/>
          <w:szCs w:val="22"/>
        </w:rPr>
      </w:pPr>
      <w:r w:rsidRPr="12338BBA">
        <w:rPr>
          <w:rFonts w:ascii="Nunito" w:eastAsia="Nunito" w:hAnsi="Nunito" w:cs="Nunito"/>
          <w:b/>
          <w:bCs/>
          <w:color w:val="7030A0"/>
          <w:sz w:val="22"/>
          <w:szCs w:val="22"/>
        </w:rPr>
        <w:t xml:space="preserve">LISTENING ARCHIVE PRODUCTIONS </w:t>
      </w:r>
      <w:r w:rsidR="23FFB97B" w:rsidRPr="12338BBA">
        <w:rPr>
          <w:rFonts w:ascii="Nunito" w:eastAsia="Nunito" w:hAnsi="Nunito" w:cs="Nunito"/>
          <w:b/>
          <w:bCs/>
          <w:color w:val="7030A0"/>
          <w:sz w:val="22"/>
          <w:szCs w:val="22"/>
        </w:rPr>
        <w:t xml:space="preserve">presents </w:t>
      </w:r>
    </w:p>
    <w:p w14:paraId="4F5E2C64" w14:textId="434D2E7B" w:rsidR="007E21FE" w:rsidRDefault="007E21FE" w:rsidP="12338BBA">
      <w:pPr>
        <w:rPr>
          <w:rFonts w:ascii="Nunito" w:eastAsia="Nunito" w:hAnsi="Nunito" w:cs="Nunito"/>
          <w:b/>
          <w:bCs/>
          <w:color w:val="7030A0"/>
          <w:sz w:val="22"/>
          <w:szCs w:val="22"/>
        </w:rPr>
      </w:pPr>
    </w:p>
    <w:p w14:paraId="732D7E01" w14:textId="53646FD4" w:rsidR="007E21FE" w:rsidRDefault="007E21FE" w:rsidP="12338BBA">
      <w:pPr>
        <w:rPr>
          <w:rFonts w:ascii="Nunito" w:eastAsia="Nunito" w:hAnsi="Nunito" w:cs="Nunito"/>
          <w:b/>
          <w:bCs/>
          <w:color w:val="7030A0"/>
          <w:sz w:val="22"/>
          <w:szCs w:val="22"/>
        </w:rPr>
      </w:pPr>
      <w:r w:rsidRPr="12338BBA">
        <w:rPr>
          <w:rFonts w:ascii="Nunito" w:eastAsia="Nunito" w:hAnsi="Nunito" w:cs="Nunito"/>
          <w:b/>
          <w:bCs/>
          <w:color w:val="7030A0"/>
          <w:sz w:val="22"/>
          <w:szCs w:val="22"/>
        </w:rPr>
        <w:t>A FIRST LISTEN TO A UNIQUE PODCAST THAT CHRONICLE</w:t>
      </w:r>
      <w:r w:rsidR="36A34CE8" w:rsidRPr="12338BBA">
        <w:rPr>
          <w:rFonts w:ascii="Nunito" w:eastAsia="Nunito" w:hAnsi="Nunito" w:cs="Nunito"/>
          <w:b/>
          <w:bCs/>
          <w:color w:val="7030A0"/>
          <w:sz w:val="22"/>
          <w:szCs w:val="22"/>
        </w:rPr>
        <w:t>S</w:t>
      </w:r>
      <w:r w:rsidRPr="12338BBA">
        <w:rPr>
          <w:rFonts w:ascii="Nunito" w:eastAsia="Nunito" w:hAnsi="Nunito" w:cs="Nunito"/>
          <w:b/>
          <w:bCs/>
          <w:color w:val="7030A0"/>
          <w:sz w:val="22"/>
          <w:szCs w:val="22"/>
        </w:rPr>
        <w:t xml:space="preserve"> OUR NATION’S STORY DURING OUR TIME OF MOST RECENT NEED. </w:t>
      </w:r>
    </w:p>
    <w:p w14:paraId="412F9BF2" w14:textId="2AC6CC11" w:rsidR="007E21FE" w:rsidRDefault="007E21FE" w:rsidP="12338BBA">
      <w:pPr>
        <w:rPr>
          <w:rFonts w:ascii="Nunito" w:eastAsia="Nunito" w:hAnsi="Nunito" w:cs="Nunito"/>
          <w:color w:val="7030A0"/>
          <w:sz w:val="22"/>
          <w:szCs w:val="22"/>
        </w:rPr>
      </w:pPr>
    </w:p>
    <w:p w14:paraId="70F36D4F" w14:textId="26F9AB93" w:rsidR="007E21FE" w:rsidRPr="001964AF" w:rsidRDefault="007E21FE" w:rsidP="12338BBA">
      <w:pPr>
        <w:rPr>
          <w:rFonts w:ascii="Nunito" w:eastAsia="Nunito" w:hAnsi="Nunito" w:cs="Nunito"/>
          <w:color w:val="7030A0"/>
        </w:rPr>
      </w:pPr>
      <w:r w:rsidRPr="001964AF">
        <w:rPr>
          <w:rFonts w:ascii="Nunito" w:eastAsia="Nunito" w:hAnsi="Nunito" w:cs="Nunito"/>
          <w:color w:val="7030A0"/>
        </w:rPr>
        <w:t xml:space="preserve">Co-created by Somerset- based Media teacher Aimee Coelho and 2020 Sixth-form leaver Charlie </w:t>
      </w:r>
      <w:proofErr w:type="spellStart"/>
      <w:r w:rsidRPr="001964AF">
        <w:rPr>
          <w:rFonts w:ascii="Nunito" w:eastAsia="Nunito" w:hAnsi="Nunito" w:cs="Nunito"/>
          <w:color w:val="7030A0"/>
        </w:rPr>
        <w:t>Kilner</w:t>
      </w:r>
      <w:proofErr w:type="spellEnd"/>
      <w:r w:rsidRPr="001964AF">
        <w:rPr>
          <w:rFonts w:ascii="Nunito" w:eastAsia="Nunito" w:hAnsi="Nunito" w:cs="Nunito"/>
          <w:color w:val="7030A0"/>
        </w:rPr>
        <w:t xml:space="preserve">, each episode focuses on the stories that have been submitted to the unique Listening Archive platform during that week. </w:t>
      </w:r>
      <w:r w:rsidR="7FF3576C" w:rsidRPr="001964AF">
        <w:rPr>
          <w:rFonts w:ascii="Nunito" w:eastAsia="Nunito" w:hAnsi="Nunito" w:cs="Nunito"/>
          <w:color w:val="7030A0"/>
        </w:rPr>
        <w:t xml:space="preserve">The series </w:t>
      </w:r>
      <w:r w:rsidRPr="001964AF">
        <w:rPr>
          <w:rFonts w:ascii="Nunito" w:eastAsia="Nunito" w:hAnsi="Nunito" w:cs="Nunito"/>
          <w:color w:val="7030A0"/>
        </w:rPr>
        <w:t>will weave together narration and field and submitted recordings</w:t>
      </w:r>
      <w:r w:rsidR="00301F55">
        <w:rPr>
          <w:rFonts w:ascii="Nunito" w:eastAsia="Nunito" w:hAnsi="Nunito" w:cs="Nunito"/>
          <w:color w:val="7030A0"/>
        </w:rPr>
        <w:t>,</w:t>
      </w:r>
      <w:r w:rsidRPr="001964AF">
        <w:rPr>
          <w:rFonts w:ascii="Nunito" w:eastAsia="Nunito" w:hAnsi="Nunito" w:cs="Nunito"/>
          <w:color w:val="7030A0"/>
        </w:rPr>
        <w:t xml:space="preserve"> as well as occasional interview segments</w:t>
      </w:r>
      <w:r w:rsidR="2A4BC311" w:rsidRPr="001964AF">
        <w:rPr>
          <w:rFonts w:ascii="Nunito" w:eastAsia="Nunito" w:hAnsi="Nunito" w:cs="Nunito"/>
          <w:color w:val="7030A0"/>
        </w:rPr>
        <w:t xml:space="preserve">. </w:t>
      </w:r>
    </w:p>
    <w:p w14:paraId="6F4B3A0B" w14:textId="258528C8" w:rsidR="12338BBA" w:rsidRPr="001964AF" w:rsidRDefault="12338BBA" w:rsidP="12338BBA">
      <w:pPr>
        <w:rPr>
          <w:rFonts w:ascii="Nunito" w:eastAsia="Nunito" w:hAnsi="Nunito" w:cs="Nunito"/>
          <w:i/>
          <w:iCs/>
          <w:color w:val="7030A0"/>
        </w:rPr>
      </w:pPr>
    </w:p>
    <w:p w14:paraId="637D2A13" w14:textId="5C6B8E07" w:rsidR="007E21FE" w:rsidRPr="001964AF" w:rsidRDefault="007E21FE" w:rsidP="12338BBA">
      <w:pPr>
        <w:rPr>
          <w:rFonts w:ascii="Nunito" w:eastAsia="Nunito" w:hAnsi="Nunito" w:cs="Nunito"/>
          <w:color w:val="7030A0"/>
        </w:rPr>
      </w:pPr>
      <w:r w:rsidRPr="00C9550B">
        <w:rPr>
          <w:rFonts w:ascii="Nunito" w:eastAsia="Nunito" w:hAnsi="Nunito" w:cs="Nunito"/>
          <w:b/>
          <w:bCs/>
          <w:color w:val="7030A0"/>
        </w:rPr>
        <w:t>Listening Archive</w:t>
      </w:r>
      <w:r w:rsidR="00D81DB1" w:rsidRPr="001964AF">
        <w:rPr>
          <w:rFonts w:ascii="Nunito" w:eastAsia="Nunito" w:hAnsi="Nunito" w:cs="Nunito"/>
          <w:i/>
          <w:iCs/>
          <w:color w:val="7030A0"/>
        </w:rPr>
        <w:t xml:space="preserve"> (</w:t>
      </w:r>
      <w:r w:rsidR="00D81DB1" w:rsidRPr="001964AF">
        <w:rPr>
          <w:rFonts w:ascii="Nunito" w:eastAsia="Nunito" w:hAnsi="Nunito" w:cs="Nunito"/>
          <w:i/>
          <w:iCs/>
          <w:color w:val="0070C0"/>
        </w:rPr>
        <w:t xml:space="preserve"> </w:t>
      </w:r>
      <w:hyperlink r:id="rId8">
        <w:r w:rsidR="00D81DB1" w:rsidRPr="001964AF">
          <w:rPr>
            <w:rStyle w:val="Hyperlink"/>
            <w:rFonts w:ascii="Nunito" w:eastAsia="Nunito" w:hAnsi="Nunito" w:cs="Nunito"/>
            <w:i/>
            <w:iCs/>
            <w:color w:val="0070C0"/>
          </w:rPr>
          <w:t>www.listeningarchive.com</w:t>
        </w:r>
      </w:hyperlink>
      <w:r w:rsidR="00D81DB1" w:rsidRPr="001964AF">
        <w:rPr>
          <w:rFonts w:ascii="Nunito" w:eastAsia="Nunito" w:hAnsi="Nunito" w:cs="Nunito"/>
          <w:i/>
          <w:iCs/>
          <w:color w:val="0070C0"/>
        </w:rPr>
        <w:t xml:space="preserve">) </w:t>
      </w:r>
      <w:r w:rsidRPr="001964AF">
        <w:rPr>
          <w:rFonts w:ascii="Nunito" w:eastAsia="Nunito" w:hAnsi="Nunito" w:cs="Nunito"/>
          <w:i/>
          <w:iCs/>
          <w:color w:val="0070C0"/>
        </w:rPr>
        <w:t xml:space="preserve"> </w:t>
      </w:r>
      <w:r w:rsidRPr="001964AF">
        <w:rPr>
          <w:rFonts w:ascii="Nunito" w:eastAsia="Nunito" w:hAnsi="Nunito" w:cs="Nunito"/>
          <w:color w:val="7030A0"/>
        </w:rPr>
        <w:t>presents a</w:t>
      </w:r>
      <w:r w:rsidR="001C7EB0">
        <w:rPr>
          <w:rFonts w:ascii="Nunito" w:eastAsia="Nunito" w:hAnsi="Nunito" w:cs="Nunito"/>
          <w:color w:val="7030A0"/>
        </w:rPr>
        <w:t xml:space="preserve"> special</w:t>
      </w:r>
      <w:r w:rsidRPr="001964AF">
        <w:rPr>
          <w:rFonts w:ascii="Nunito" w:eastAsia="Nunito" w:hAnsi="Nunito" w:cs="Nunito"/>
          <w:color w:val="7030A0"/>
        </w:rPr>
        <w:t xml:space="preserve"> experience to the listener as they get to hear their own Covid19 story alongside those from across the world. Charlie and Aimee thought of the idea during a lesson at Millfield School, just before the UK temporarily closed all </w:t>
      </w:r>
      <w:proofErr w:type="gramStart"/>
      <w:r w:rsidRPr="001964AF">
        <w:rPr>
          <w:rFonts w:ascii="Nunito" w:eastAsia="Nunito" w:hAnsi="Nunito" w:cs="Nunito"/>
          <w:color w:val="7030A0"/>
        </w:rPr>
        <w:t xml:space="preserve">schools </w:t>
      </w:r>
      <w:r w:rsidR="0039056D">
        <w:rPr>
          <w:rFonts w:ascii="Nunito" w:eastAsia="Nunito" w:hAnsi="Nunito" w:cs="Nunito"/>
          <w:color w:val="7030A0"/>
        </w:rPr>
        <w:t>,</w:t>
      </w:r>
      <w:r w:rsidRPr="001964AF">
        <w:rPr>
          <w:rFonts w:ascii="Nunito" w:eastAsia="Nunito" w:hAnsi="Nunito" w:cs="Nunito"/>
          <w:color w:val="7030A0"/>
        </w:rPr>
        <w:t>because</w:t>
      </w:r>
      <w:proofErr w:type="gramEnd"/>
      <w:r w:rsidRPr="001964AF">
        <w:rPr>
          <w:rFonts w:ascii="Nunito" w:eastAsia="Nunito" w:hAnsi="Nunito" w:cs="Nunito"/>
          <w:color w:val="7030A0"/>
        </w:rPr>
        <w:t xml:space="preserve"> of the global pandemic.</w:t>
      </w:r>
    </w:p>
    <w:p w14:paraId="233E327F" w14:textId="77777777" w:rsidR="00B431ED" w:rsidRDefault="00B431ED" w:rsidP="12338BBA">
      <w:pPr>
        <w:rPr>
          <w:rFonts w:ascii="Nunito" w:eastAsia="Nunito" w:hAnsi="Nunito" w:cs="Nunito"/>
          <w:color w:val="7030A0"/>
        </w:rPr>
      </w:pPr>
    </w:p>
    <w:p w14:paraId="292A30E6" w14:textId="560BF18B" w:rsidR="007E21FE" w:rsidRPr="001964AF" w:rsidRDefault="007E21FE" w:rsidP="12338BBA">
      <w:pPr>
        <w:rPr>
          <w:rFonts w:ascii="Nunito" w:eastAsia="Nunito" w:hAnsi="Nunito" w:cs="Nunito"/>
          <w:color w:val="7030A0"/>
        </w:rPr>
      </w:pPr>
      <w:r w:rsidRPr="001964AF">
        <w:rPr>
          <w:rFonts w:ascii="Nunito" w:eastAsia="Nunito" w:hAnsi="Nunito" w:cs="Nunito"/>
          <w:color w:val="7030A0"/>
        </w:rPr>
        <w:t xml:space="preserve">Charlie, a Computer-science, Business and Media student coded a website that meant that people could record a story directly onto </w:t>
      </w:r>
      <w:r w:rsidR="0039056D">
        <w:rPr>
          <w:rFonts w:ascii="Nunito" w:eastAsia="Nunito" w:hAnsi="Nunito" w:cs="Nunito"/>
          <w:color w:val="7030A0"/>
        </w:rPr>
        <w:t>it</w:t>
      </w:r>
      <w:r w:rsidRPr="001964AF">
        <w:rPr>
          <w:rFonts w:ascii="Nunito" w:eastAsia="Nunito" w:hAnsi="Nunito" w:cs="Nunito"/>
          <w:color w:val="7030A0"/>
        </w:rPr>
        <w:t xml:space="preserve"> by pressing a simple record button. The audio is then collected into a secure cloud storage system, where he and Aimee look at the submitted files for that week to go into the podcast. </w:t>
      </w:r>
    </w:p>
    <w:p w14:paraId="1EDA0692" w14:textId="2D3ADB3E" w:rsidR="00D81DB1" w:rsidRPr="001964AF" w:rsidRDefault="00D81DB1" w:rsidP="12338BBA">
      <w:pPr>
        <w:rPr>
          <w:rFonts w:ascii="Nunito" w:eastAsia="Nunito" w:hAnsi="Nunito" w:cs="Nunito"/>
          <w:color w:val="7030A0"/>
        </w:rPr>
      </w:pPr>
    </w:p>
    <w:p w14:paraId="45F9A8F3" w14:textId="6C1757A5" w:rsidR="00D81DB1" w:rsidRPr="001964AF" w:rsidRDefault="00D81DB1" w:rsidP="12338BBA">
      <w:pPr>
        <w:rPr>
          <w:rFonts w:ascii="Nunito" w:eastAsia="Nunito" w:hAnsi="Nunito" w:cs="Nunito"/>
          <w:color w:val="7030A0"/>
        </w:rPr>
      </w:pPr>
      <w:r w:rsidRPr="001964AF">
        <w:rPr>
          <w:rFonts w:ascii="Nunito" w:eastAsia="Nunito" w:hAnsi="Nunito" w:cs="Nunito"/>
          <w:color w:val="7030A0"/>
        </w:rPr>
        <w:t>Charlie, 1</w:t>
      </w:r>
      <w:r w:rsidR="3AABA75D" w:rsidRPr="001964AF">
        <w:rPr>
          <w:rFonts w:ascii="Nunito" w:eastAsia="Nunito" w:hAnsi="Nunito" w:cs="Nunito"/>
          <w:color w:val="7030A0"/>
        </w:rPr>
        <w:t>8</w:t>
      </w:r>
      <w:r w:rsidRPr="001964AF">
        <w:rPr>
          <w:rFonts w:ascii="Nunito" w:eastAsia="Nunito" w:hAnsi="Nunito" w:cs="Nunito"/>
          <w:color w:val="7030A0"/>
        </w:rPr>
        <w:t xml:space="preserve"> said: “</w:t>
      </w:r>
      <w:r w:rsidRPr="001964AF">
        <w:rPr>
          <w:rFonts w:ascii="Nunito" w:eastAsia="Nunito" w:hAnsi="Nunito" w:cs="Nunito"/>
          <w:i/>
          <w:iCs/>
          <w:color w:val="7030A0"/>
        </w:rPr>
        <w:t xml:space="preserve">I am one of the 2020 Sixth-Form leavers who has been left pretty sad and </w:t>
      </w:r>
      <w:bookmarkStart w:id="0" w:name="_GoBack"/>
      <w:bookmarkEnd w:id="0"/>
      <w:r w:rsidRPr="001964AF">
        <w:rPr>
          <w:rFonts w:ascii="Nunito" w:eastAsia="Nunito" w:hAnsi="Nunito" w:cs="Nunito"/>
          <w:i/>
          <w:iCs/>
          <w:color w:val="7030A0"/>
        </w:rPr>
        <w:t>a little devastated after school ended so abruptly for us. When my media teacher suggested this project for me, I was really interested in helping out, not only to use my coding experience to benefit others</w:t>
      </w:r>
      <w:r w:rsidR="00B431ED">
        <w:rPr>
          <w:rFonts w:ascii="Nunito" w:eastAsia="Nunito" w:hAnsi="Nunito" w:cs="Nunito"/>
          <w:i/>
          <w:iCs/>
          <w:color w:val="7030A0"/>
        </w:rPr>
        <w:t>,</w:t>
      </w:r>
      <w:r w:rsidRPr="001964AF">
        <w:rPr>
          <w:rFonts w:ascii="Nunito" w:eastAsia="Nunito" w:hAnsi="Nunito" w:cs="Nunito"/>
          <w:i/>
          <w:iCs/>
          <w:color w:val="7030A0"/>
        </w:rPr>
        <w:t xml:space="preserve"> but also to hear the stories of those who are probably feeling those same emotions</w:t>
      </w:r>
      <w:r w:rsidR="00B431ED">
        <w:rPr>
          <w:rFonts w:ascii="Nunito" w:eastAsia="Nunito" w:hAnsi="Nunito" w:cs="Nunito"/>
          <w:i/>
          <w:iCs/>
          <w:color w:val="7030A0"/>
        </w:rPr>
        <w:t>.</w:t>
      </w:r>
      <w:r w:rsidRPr="001964AF">
        <w:rPr>
          <w:rFonts w:ascii="Nunito" w:eastAsia="Nunito" w:hAnsi="Nunito" w:cs="Nunito"/>
          <w:i/>
          <w:iCs/>
          <w:color w:val="7030A0"/>
        </w:rPr>
        <w:t>”</w:t>
      </w:r>
    </w:p>
    <w:p w14:paraId="635A4458" w14:textId="18FCD676" w:rsidR="00D81DB1" w:rsidRPr="001964AF" w:rsidRDefault="00D81DB1" w:rsidP="12338BBA">
      <w:pPr>
        <w:rPr>
          <w:rFonts w:ascii="Nunito" w:eastAsia="Nunito" w:hAnsi="Nunito" w:cs="Nunito"/>
          <w:i/>
          <w:iCs/>
          <w:color w:val="7030A0"/>
        </w:rPr>
      </w:pPr>
    </w:p>
    <w:p w14:paraId="7D64D802" w14:textId="3E19CB76" w:rsidR="00D81DB1" w:rsidRPr="001964AF" w:rsidRDefault="00D81DB1" w:rsidP="12338BBA">
      <w:pPr>
        <w:rPr>
          <w:rFonts w:ascii="Nunito" w:eastAsia="Nunito" w:hAnsi="Nunito" w:cs="Nunito"/>
          <w:i/>
          <w:iCs/>
          <w:color w:val="7030A0"/>
        </w:rPr>
      </w:pPr>
      <w:r w:rsidRPr="001964AF">
        <w:rPr>
          <w:rFonts w:ascii="Nunito" w:eastAsia="Nunito" w:hAnsi="Nunito" w:cs="Nunito"/>
          <w:i/>
          <w:iCs/>
          <w:color w:val="7030A0"/>
        </w:rPr>
        <w:t>Media teacher Aimee said: “I’ve been wanting to develop a platform like this for a while after hearing an interview with dementia sufferers and how they wanted to tell their story. It seemed really apt to start work on it during the current times, but I very much hope it will become a useful platform</w:t>
      </w:r>
      <w:r w:rsidR="00B431ED">
        <w:rPr>
          <w:rFonts w:ascii="Nunito" w:eastAsia="Nunito" w:hAnsi="Nunito" w:cs="Nunito"/>
          <w:i/>
          <w:iCs/>
          <w:color w:val="7030A0"/>
        </w:rPr>
        <w:t xml:space="preserve"> to connect </w:t>
      </w:r>
      <w:r w:rsidRPr="001964AF">
        <w:rPr>
          <w:rFonts w:ascii="Nunito" w:eastAsia="Nunito" w:hAnsi="Nunito" w:cs="Nunito"/>
          <w:i/>
          <w:iCs/>
          <w:color w:val="7030A0"/>
        </w:rPr>
        <w:t xml:space="preserve">all kinds of communities. The interesting thing is that both Charlie and I have been working on it totally remotely and both after feeling a great degree of </w:t>
      </w:r>
      <w:proofErr w:type="gramStart"/>
      <w:r w:rsidRPr="001964AF">
        <w:rPr>
          <w:rFonts w:ascii="Nunito" w:eastAsia="Nunito" w:hAnsi="Nunito" w:cs="Nunito"/>
          <w:i/>
          <w:iCs/>
          <w:color w:val="7030A0"/>
        </w:rPr>
        <w:t xml:space="preserve">sadness </w:t>
      </w:r>
      <w:r w:rsidR="005470E3">
        <w:rPr>
          <w:rFonts w:ascii="Nunito" w:eastAsia="Nunito" w:hAnsi="Nunito" w:cs="Nunito"/>
          <w:i/>
          <w:iCs/>
          <w:color w:val="7030A0"/>
        </w:rPr>
        <w:t xml:space="preserve"> </w:t>
      </w:r>
      <w:r w:rsidRPr="001964AF">
        <w:rPr>
          <w:rFonts w:ascii="Nunito" w:eastAsia="Nunito" w:hAnsi="Nunito" w:cs="Nunito"/>
          <w:i/>
          <w:iCs/>
          <w:color w:val="7030A0"/>
        </w:rPr>
        <w:t>with</w:t>
      </w:r>
      <w:proofErr w:type="gramEnd"/>
      <w:r w:rsidRPr="001964AF">
        <w:rPr>
          <w:rFonts w:ascii="Nunito" w:eastAsia="Nunito" w:hAnsi="Nunito" w:cs="Nunito"/>
          <w:i/>
          <w:iCs/>
          <w:color w:val="7030A0"/>
        </w:rPr>
        <w:t xml:space="preserve"> such a big change to our lives</w:t>
      </w:r>
      <w:r w:rsidR="00B431ED">
        <w:rPr>
          <w:rFonts w:ascii="Nunito" w:eastAsia="Nunito" w:hAnsi="Nunito" w:cs="Nunito"/>
          <w:i/>
          <w:iCs/>
          <w:color w:val="7030A0"/>
        </w:rPr>
        <w:t xml:space="preserve"> like many people across the world</w:t>
      </w:r>
    </w:p>
    <w:p w14:paraId="7090598A" w14:textId="7150CA9D" w:rsidR="00D81DB1" w:rsidRPr="001964AF" w:rsidRDefault="00D81DB1" w:rsidP="12338BBA">
      <w:pPr>
        <w:rPr>
          <w:rFonts w:ascii="Nunito" w:eastAsia="Nunito" w:hAnsi="Nunito" w:cs="Nunito"/>
          <w:b/>
          <w:bCs/>
          <w:color w:val="7030A0"/>
        </w:rPr>
      </w:pPr>
      <w:r w:rsidRPr="001964AF">
        <w:rPr>
          <w:rFonts w:ascii="Nunito" w:eastAsia="Nunito" w:hAnsi="Nunito" w:cs="Nunito"/>
          <w:b/>
          <w:bCs/>
          <w:color w:val="7030A0"/>
        </w:rPr>
        <w:t xml:space="preserve">About us: </w:t>
      </w:r>
    </w:p>
    <w:p w14:paraId="5F5816FF" w14:textId="4140710F" w:rsidR="00D81DB1" w:rsidRPr="001964AF" w:rsidRDefault="00D81DB1" w:rsidP="12338BBA">
      <w:pPr>
        <w:rPr>
          <w:rFonts w:ascii="Nunito" w:eastAsia="Nunito" w:hAnsi="Nunito" w:cs="Nunito"/>
          <w:color w:val="7030A0"/>
        </w:rPr>
      </w:pPr>
      <w:r w:rsidRPr="001964AF">
        <w:rPr>
          <w:rFonts w:ascii="Nunito" w:eastAsia="Nunito" w:hAnsi="Nunito" w:cs="Nunito"/>
          <w:color w:val="7030A0"/>
        </w:rPr>
        <w:t xml:space="preserve">Listening Archive is podcast that brings our communities to life with sound and stories. Each podcast is worked on by a team consisting of a media student and teacher with music also provided by 2020 Sixth-Form leavers. For more information contact Aimee or Charlie at </w:t>
      </w:r>
      <w:hyperlink r:id="rId9">
        <w:r w:rsidRPr="001964AF">
          <w:rPr>
            <w:rStyle w:val="Hyperlink"/>
            <w:rFonts w:ascii="Nunito" w:eastAsia="Nunito" w:hAnsi="Nunito" w:cs="Nunito"/>
            <w:color w:val="7030A0"/>
          </w:rPr>
          <w:t>listeningarchive@gmail.com</w:t>
        </w:r>
      </w:hyperlink>
      <w:r w:rsidRPr="001964AF">
        <w:rPr>
          <w:rFonts w:ascii="Nunito" w:eastAsia="Nunito" w:hAnsi="Nunito" w:cs="Nunito"/>
          <w:color w:val="7030A0"/>
        </w:rPr>
        <w:t xml:space="preserve"> or Aimee on 07933 194259. </w:t>
      </w:r>
    </w:p>
    <w:p w14:paraId="196ACDAA" w14:textId="77777777" w:rsidR="00D81DB1" w:rsidRPr="00F82D97" w:rsidRDefault="00D81DB1" w:rsidP="12338BBA">
      <w:pPr>
        <w:rPr>
          <w:rFonts w:ascii="Nunito" w:eastAsia="Nunito" w:hAnsi="Nunito" w:cs="Nunito"/>
        </w:rPr>
      </w:pPr>
    </w:p>
    <w:p w14:paraId="36BC3553" w14:textId="38E73862" w:rsidR="00D81DB1" w:rsidRPr="00F82D97" w:rsidRDefault="00D81DB1" w:rsidP="12338BBA">
      <w:pPr>
        <w:rPr>
          <w:rFonts w:ascii="Nunito" w:eastAsia="Nunito" w:hAnsi="Nunito" w:cs="Nunito"/>
        </w:rPr>
      </w:pPr>
      <w:r w:rsidRPr="00F82D97">
        <w:rPr>
          <w:rFonts w:ascii="Nunito" w:eastAsia="Nunito" w:hAnsi="Nunito" w:cs="Nunito"/>
        </w:rPr>
        <w:t xml:space="preserve"> </w:t>
      </w:r>
    </w:p>
    <w:p w14:paraId="375AB1AA" w14:textId="77777777" w:rsidR="00D81DB1" w:rsidRPr="00F82D97" w:rsidRDefault="00D81DB1" w:rsidP="12338BBA">
      <w:pPr>
        <w:rPr>
          <w:rFonts w:ascii="Nunito" w:eastAsia="Nunito" w:hAnsi="Nunito" w:cs="Nunito"/>
        </w:rPr>
      </w:pPr>
    </w:p>
    <w:p w14:paraId="14EC747A" w14:textId="77777777" w:rsidR="007E21FE" w:rsidRPr="00F82D97" w:rsidRDefault="007E21FE"/>
    <w:sectPr w:rsidR="007E21FE" w:rsidRPr="00F82D97" w:rsidSect="00BA4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FE"/>
    <w:rsid w:val="001964AF"/>
    <w:rsid w:val="001C7EB0"/>
    <w:rsid w:val="00301F55"/>
    <w:rsid w:val="00332182"/>
    <w:rsid w:val="0039056D"/>
    <w:rsid w:val="0051521C"/>
    <w:rsid w:val="005470E3"/>
    <w:rsid w:val="006D1B12"/>
    <w:rsid w:val="007E21FE"/>
    <w:rsid w:val="008F56A6"/>
    <w:rsid w:val="009E56CD"/>
    <w:rsid w:val="00B431ED"/>
    <w:rsid w:val="00BA460F"/>
    <w:rsid w:val="00C9550B"/>
    <w:rsid w:val="00D81DB1"/>
    <w:rsid w:val="00F82D97"/>
    <w:rsid w:val="014CD2E6"/>
    <w:rsid w:val="03BE6255"/>
    <w:rsid w:val="04506F8F"/>
    <w:rsid w:val="12338BBA"/>
    <w:rsid w:val="23FFB97B"/>
    <w:rsid w:val="2A4BC311"/>
    <w:rsid w:val="2B82CEB4"/>
    <w:rsid w:val="36A34CE8"/>
    <w:rsid w:val="3AABA75D"/>
    <w:rsid w:val="3E9AC936"/>
    <w:rsid w:val="4317B62A"/>
    <w:rsid w:val="4A7235A3"/>
    <w:rsid w:val="4D96D3DC"/>
    <w:rsid w:val="53BE20C6"/>
    <w:rsid w:val="5815B7B4"/>
    <w:rsid w:val="63DC96BD"/>
    <w:rsid w:val="6471701B"/>
    <w:rsid w:val="64CE8C27"/>
    <w:rsid w:val="681C343E"/>
    <w:rsid w:val="6F4C0C31"/>
    <w:rsid w:val="702E368F"/>
    <w:rsid w:val="7E720C54"/>
    <w:rsid w:val="7F06AD61"/>
    <w:rsid w:val="7FF3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D306F"/>
  <w15:chartTrackingRefBased/>
  <w15:docId w15:val="{310A1457-5D67-A549-B505-E3355146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DB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steningarchive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listeningarchiv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97db537-30bc-45f8-88a5-370f3fb9a8d7" xsi:nil="true"/>
    <CultureName xmlns="497db537-30bc-45f8-88a5-370f3fb9a8d7" xsi:nil="true"/>
    <Students xmlns="497db537-30bc-45f8-88a5-370f3fb9a8d7">
      <UserInfo>
        <DisplayName/>
        <AccountId xsi:nil="true"/>
        <AccountType/>
      </UserInfo>
    </Students>
    <Distribution_Groups xmlns="497db537-30bc-45f8-88a5-370f3fb9a8d7" xsi:nil="true"/>
    <FolderType xmlns="497db537-30bc-45f8-88a5-370f3fb9a8d7" xsi:nil="true"/>
    <Student_Groups xmlns="497db537-30bc-45f8-88a5-370f3fb9a8d7">
      <UserInfo>
        <DisplayName/>
        <AccountId xsi:nil="true"/>
        <AccountType/>
      </UserInfo>
    </Student_Groups>
    <Self_Registration_Enabled xmlns="497db537-30bc-45f8-88a5-370f3fb9a8d7" xsi:nil="true"/>
    <TeamsChannelId xmlns="497db537-30bc-45f8-88a5-370f3fb9a8d7" xsi:nil="true"/>
    <IsNotebookLocked xmlns="497db537-30bc-45f8-88a5-370f3fb9a8d7" xsi:nil="true"/>
    <DefaultSectionNames xmlns="497db537-30bc-45f8-88a5-370f3fb9a8d7" xsi:nil="true"/>
    <Is_Collaboration_Space_Locked xmlns="497db537-30bc-45f8-88a5-370f3fb9a8d7" xsi:nil="true"/>
    <Invited_Teachers xmlns="497db537-30bc-45f8-88a5-370f3fb9a8d7" xsi:nil="true"/>
    <Math_Settings xmlns="497db537-30bc-45f8-88a5-370f3fb9a8d7" xsi:nil="true"/>
    <Templates xmlns="497db537-30bc-45f8-88a5-370f3fb9a8d7" xsi:nil="true"/>
    <Has_Teacher_Only_SectionGroup xmlns="497db537-30bc-45f8-88a5-370f3fb9a8d7" xsi:nil="true"/>
    <AppVersion xmlns="497db537-30bc-45f8-88a5-370f3fb9a8d7" xsi:nil="true"/>
    <Invited_Students xmlns="497db537-30bc-45f8-88a5-370f3fb9a8d7" xsi:nil="true"/>
    <Owner xmlns="497db537-30bc-45f8-88a5-370f3fb9a8d7">
      <UserInfo>
        <DisplayName/>
        <AccountId xsi:nil="true"/>
        <AccountType/>
      </UserInfo>
    </Owner>
    <Teachers xmlns="497db537-30bc-45f8-88a5-370f3fb9a8d7">
      <UserInfo>
        <DisplayName/>
        <AccountId xsi:nil="true"/>
        <AccountType/>
      </UserInfo>
    </Teachers>
    <LMS_Mappings xmlns="497db537-30bc-45f8-88a5-370f3fb9a8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8603C08CFF174BB653089382D49607" ma:contentTypeVersion="29" ma:contentTypeDescription="Create a new document." ma:contentTypeScope="" ma:versionID="7dcfcfcf35ad77c23acda3fbad52c681">
  <xsd:schema xmlns:xsd="http://www.w3.org/2001/XMLSchema" xmlns:xs="http://www.w3.org/2001/XMLSchema" xmlns:p="http://schemas.microsoft.com/office/2006/metadata/properties" xmlns:ns2="497db537-30bc-45f8-88a5-370f3fb9a8d7" targetNamespace="http://schemas.microsoft.com/office/2006/metadata/properties" ma:root="true" ma:fieldsID="abce0a383a7402b9b4933d32682735cb" ns2:_="">
    <xsd:import namespace="497db537-30bc-45f8-88a5-370f3fb9a8d7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db537-30bc-45f8-88a5-370f3fb9a8d7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725AF-1D4A-4F6E-90BC-C8754D639A0F}">
  <ds:schemaRefs>
    <ds:schemaRef ds:uri="http://schemas.microsoft.com/office/2006/metadata/properties"/>
    <ds:schemaRef ds:uri="http://schemas.microsoft.com/office/infopath/2007/PartnerControls"/>
    <ds:schemaRef ds:uri="497db537-30bc-45f8-88a5-370f3fb9a8d7"/>
  </ds:schemaRefs>
</ds:datastoreItem>
</file>

<file path=customXml/itemProps2.xml><?xml version="1.0" encoding="utf-8"?>
<ds:datastoreItem xmlns:ds="http://schemas.openxmlformats.org/officeDocument/2006/customXml" ds:itemID="{2CD0A9DE-2587-4134-A9E0-66E0B9086C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249E1-8586-4AEE-BAE5-A4A371C6B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7db537-30bc-45f8-88a5-370f3fb9a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 (Mrs A.Coelho)</dc:creator>
  <cp:keywords/>
  <dc:description/>
  <cp:lastModifiedBy>AJC (Mrs A.Coelho)</cp:lastModifiedBy>
  <cp:revision>12</cp:revision>
  <cp:lastPrinted>2020-04-05T14:09:00Z</cp:lastPrinted>
  <dcterms:created xsi:type="dcterms:W3CDTF">2020-04-04T20:39:00Z</dcterms:created>
  <dcterms:modified xsi:type="dcterms:W3CDTF">2020-04-05T14:23:00Z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0x010100EE8603C08CFF174BB653089382D49607</vt:lpwstr>
  </property>
</Properties>
</file>