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干湿沉降通信协议详细说明</w:t>
      </w:r>
    </w:p>
    <w:p>
      <w:pPr>
        <w:pStyle w:val="8"/>
        <w:numPr>
          <w:ilvl w:val="0"/>
          <w:numId w:val="1"/>
        </w:numPr>
        <w:ind w:firstLineChars="0"/>
        <w:jc w:val="left"/>
        <w:outlineLvl w:val="0"/>
      </w:pPr>
      <w:r>
        <w:rPr>
          <w:rFonts w:hint="eastAsia"/>
        </w:rPr>
        <w:t>连接方式</w:t>
      </w:r>
    </w:p>
    <w:p>
      <w:pPr>
        <w:pStyle w:val="8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连接方式：</w:t>
      </w:r>
    </w:p>
    <w:p>
      <w:pPr>
        <w:pStyle w:val="8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协议规则：MODUBS-RTU</w:t>
      </w:r>
    </w:p>
    <w:p>
      <w:pPr>
        <w:pStyle w:val="8"/>
        <w:numPr>
          <w:ilvl w:val="0"/>
          <w:numId w:val="1"/>
        </w:numPr>
        <w:ind w:firstLineChars="0"/>
        <w:jc w:val="left"/>
        <w:outlineLvl w:val="0"/>
      </w:pPr>
      <w:r>
        <w:rPr>
          <w:rFonts w:hint="eastAsia"/>
        </w:rPr>
        <w:t>MODUBS-RTU协议说明</w:t>
      </w:r>
    </w:p>
    <w:p>
      <w:pPr>
        <w:pStyle w:val="8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协议格式：</w:t>
      </w:r>
    </w:p>
    <w:tbl>
      <w:tblPr>
        <w:tblStyle w:val="5"/>
        <w:tblW w:w="0" w:type="auto"/>
        <w:tblInd w:w="-176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1653"/>
        <w:gridCol w:w="1653"/>
        <w:gridCol w:w="1596"/>
        <w:gridCol w:w="15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3" w:type="dxa"/>
          </w:tcPr>
          <w:p>
            <w:pPr>
              <w:jc w:val="left"/>
            </w:pPr>
            <w:r>
              <w:rPr>
                <w:rFonts w:hint="eastAsia"/>
              </w:rPr>
              <w:t>地址码</w:t>
            </w:r>
          </w:p>
        </w:tc>
        <w:tc>
          <w:tcPr>
            <w:tcW w:w="1653" w:type="dxa"/>
          </w:tcPr>
          <w:p>
            <w:pPr>
              <w:jc w:val="left"/>
            </w:pPr>
            <w:r>
              <w:rPr>
                <w:rFonts w:hint="eastAsia"/>
              </w:rPr>
              <w:t>功能码</w:t>
            </w:r>
          </w:p>
        </w:tc>
        <w:tc>
          <w:tcPr>
            <w:tcW w:w="1596" w:type="dxa"/>
          </w:tcPr>
          <w:p>
            <w:pPr>
              <w:jc w:val="left"/>
            </w:pPr>
            <w:r>
              <w:rPr>
                <w:rFonts w:hint="eastAsia"/>
              </w:rPr>
              <w:t>数据内容</w:t>
            </w:r>
          </w:p>
        </w:tc>
        <w:tc>
          <w:tcPr>
            <w:tcW w:w="1596" w:type="dxa"/>
          </w:tcPr>
          <w:p>
            <w:pPr>
              <w:jc w:val="left"/>
            </w:pPr>
            <w:r>
              <w:rPr>
                <w:rFonts w:hint="eastAsia"/>
              </w:rPr>
              <w:t>CRC16校验码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jc w:val="left"/>
            </w:pPr>
            <w:r>
              <w:rPr>
                <w:rFonts w:hint="eastAsia"/>
              </w:rPr>
              <w:t>字节长度</w:t>
            </w:r>
          </w:p>
        </w:tc>
        <w:tc>
          <w:tcPr>
            <w:tcW w:w="1653" w:type="dxa"/>
          </w:tcPr>
          <w:p>
            <w:pPr>
              <w:jc w:val="left"/>
            </w:pPr>
            <w:r>
              <w:rPr>
                <w:rFonts w:hint="eastAsia"/>
              </w:rPr>
              <w:t>1byte</w:t>
            </w:r>
          </w:p>
        </w:tc>
        <w:tc>
          <w:tcPr>
            <w:tcW w:w="1653" w:type="dxa"/>
          </w:tcPr>
          <w:p>
            <w:pPr>
              <w:jc w:val="left"/>
            </w:pPr>
            <w:r>
              <w:rPr>
                <w:rFonts w:hint="eastAsia"/>
              </w:rPr>
              <w:t>1byte</w:t>
            </w:r>
          </w:p>
        </w:tc>
        <w:tc>
          <w:tcPr>
            <w:tcW w:w="1596" w:type="dxa"/>
          </w:tcPr>
          <w:p>
            <w:pPr>
              <w:jc w:val="left"/>
            </w:pPr>
            <w:r>
              <w:rPr>
                <w:rFonts w:hint="eastAsia"/>
              </w:rPr>
              <w:t>Nbytes</w:t>
            </w:r>
          </w:p>
        </w:tc>
        <w:tc>
          <w:tcPr>
            <w:tcW w:w="1596" w:type="dxa"/>
          </w:tcPr>
          <w:p>
            <w:pPr>
              <w:jc w:val="left"/>
            </w:pPr>
            <w:r>
              <w:rPr>
                <w:rFonts w:hint="eastAsia"/>
              </w:rPr>
              <w:t>2bytes</w:t>
            </w:r>
          </w:p>
        </w:tc>
      </w:tr>
    </w:tbl>
    <w:p>
      <w:pPr>
        <w:jc w:val="left"/>
      </w:pPr>
    </w:p>
    <w:p>
      <w:pPr>
        <w:pStyle w:val="8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该设备功能码为03H和10H两种；</w:t>
      </w:r>
    </w:p>
    <w:p>
      <w:pPr>
        <w:pStyle w:val="8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03H功能码说明：读取指定数量的连续寄存器地址。</w:t>
      </w:r>
    </w:p>
    <w:tbl>
      <w:tblPr>
        <w:tblStyle w:val="5"/>
        <w:tblW w:w="8705" w:type="dxa"/>
        <w:tblInd w:w="-176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5"/>
        <w:gridCol w:w="1237"/>
        <w:gridCol w:w="1176"/>
        <w:gridCol w:w="1254"/>
        <w:gridCol w:w="1311"/>
        <w:gridCol w:w="204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</w:tcPr>
          <w:p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237" w:type="dxa"/>
          </w:tcPr>
          <w:p>
            <w:pPr>
              <w:jc w:val="left"/>
            </w:pPr>
            <w:r>
              <w:rPr>
                <w:rFonts w:hint="eastAsia"/>
              </w:rPr>
              <w:t>地址码</w:t>
            </w:r>
          </w:p>
        </w:tc>
        <w:tc>
          <w:tcPr>
            <w:tcW w:w="1176" w:type="dxa"/>
          </w:tcPr>
          <w:p>
            <w:pPr>
              <w:jc w:val="left"/>
            </w:pPr>
            <w:r>
              <w:rPr>
                <w:rFonts w:hint="eastAsia"/>
              </w:rPr>
              <w:t>功能码</w:t>
            </w:r>
          </w:p>
        </w:tc>
        <w:tc>
          <w:tcPr>
            <w:tcW w:w="1254" w:type="dxa"/>
          </w:tcPr>
          <w:p>
            <w:pPr>
              <w:jc w:val="left"/>
            </w:pPr>
            <w:r>
              <w:rPr>
                <w:rFonts w:hint="eastAsia"/>
              </w:rPr>
              <w:t>起始地址</w:t>
            </w:r>
          </w:p>
        </w:tc>
        <w:tc>
          <w:tcPr>
            <w:tcW w:w="1311" w:type="dxa"/>
          </w:tcPr>
          <w:p>
            <w:pPr>
              <w:jc w:val="left"/>
            </w:pPr>
            <w:r>
              <w:rPr>
                <w:rFonts w:hint="eastAsia"/>
              </w:rPr>
              <w:t>寄存器数量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CRC16校验码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</w:tcPr>
          <w:p>
            <w:pPr>
              <w:jc w:val="left"/>
            </w:pPr>
            <w:r>
              <w:rPr>
                <w:rFonts w:hint="eastAsia"/>
              </w:rPr>
              <w:t>字节长度</w:t>
            </w:r>
          </w:p>
        </w:tc>
        <w:tc>
          <w:tcPr>
            <w:tcW w:w="1237" w:type="dxa"/>
          </w:tcPr>
          <w:p>
            <w:pPr>
              <w:jc w:val="left"/>
            </w:pPr>
            <w:r>
              <w:rPr>
                <w:rFonts w:hint="eastAsia"/>
              </w:rPr>
              <w:t>1byte</w:t>
            </w:r>
          </w:p>
        </w:tc>
        <w:tc>
          <w:tcPr>
            <w:tcW w:w="1176" w:type="dxa"/>
          </w:tcPr>
          <w:p>
            <w:pPr>
              <w:jc w:val="left"/>
            </w:pPr>
            <w:r>
              <w:rPr>
                <w:rFonts w:hint="eastAsia"/>
              </w:rPr>
              <w:t>03H</w:t>
            </w:r>
          </w:p>
        </w:tc>
        <w:tc>
          <w:tcPr>
            <w:tcW w:w="1254" w:type="dxa"/>
          </w:tcPr>
          <w:p>
            <w:pPr>
              <w:jc w:val="left"/>
            </w:pPr>
            <w:r>
              <w:rPr>
                <w:rFonts w:hint="eastAsia"/>
              </w:rPr>
              <w:t>2Bytes</w:t>
            </w:r>
          </w:p>
        </w:tc>
        <w:tc>
          <w:tcPr>
            <w:tcW w:w="1311" w:type="dxa"/>
          </w:tcPr>
          <w:p>
            <w:pPr>
              <w:jc w:val="left"/>
            </w:pPr>
            <w:r>
              <w:rPr>
                <w:rFonts w:hint="eastAsia"/>
              </w:rPr>
              <w:t>2Bytes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2bytes</w:t>
            </w:r>
          </w:p>
        </w:tc>
      </w:tr>
    </w:tbl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根据以上格式，该功能码发送请求数据时的字节长度为1+1+2+2+2=8个字节；设备返回数据格式为：</w:t>
      </w:r>
    </w:p>
    <w:tbl>
      <w:tblPr>
        <w:tblStyle w:val="5"/>
        <w:tblW w:w="8705" w:type="dxa"/>
        <w:tblInd w:w="-176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1787"/>
        <w:gridCol w:w="1176"/>
        <w:gridCol w:w="1431"/>
        <w:gridCol w:w="1843"/>
        <w:gridCol w:w="133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787" w:type="dxa"/>
          </w:tcPr>
          <w:p>
            <w:pPr>
              <w:jc w:val="left"/>
            </w:pPr>
            <w:r>
              <w:rPr>
                <w:rFonts w:hint="eastAsia"/>
              </w:rPr>
              <w:t>地址码</w:t>
            </w:r>
          </w:p>
        </w:tc>
        <w:tc>
          <w:tcPr>
            <w:tcW w:w="1176" w:type="dxa"/>
          </w:tcPr>
          <w:p>
            <w:pPr>
              <w:jc w:val="left"/>
            </w:pPr>
            <w:r>
              <w:rPr>
                <w:rFonts w:hint="eastAsia"/>
              </w:rPr>
              <w:t>功能码</w:t>
            </w:r>
          </w:p>
        </w:tc>
        <w:tc>
          <w:tcPr>
            <w:tcW w:w="1431" w:type="dxa"/>
          </w:tcPr>
          <w:p>
            <w:pPr>
              <w:jc w:val="left"/>
            </w:pPr>
            <w:r>
              <w:rPr>
                <w:rFonts w:hint="eastAsia"/>
              </w:rPr>
              <w:t>数据字节长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  <w:lang w:val="en-US" w:eastAsia="zh-CN"/>
              </w:rPr>
              <w:t>数据内容</w:t>
            </w:r>
          </w:p>
        </w:tc>
        <w:tc>
          <w:tcPr>
            <w:tcW w:w="1333" w:type="dxa"/>
          </w:tcPr>
          <w:p>
            <w:pPr>
              <w:jc w:val="left"/>
            </w:pPr>
            <w:r>
              <w:rPr>
                <w:rFonts w:hint="eastAsia"/>
              </w:rPr>
              <w:t>CRC16校验码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jc w:val="left"/>
            </w:pPr>
            <w:r>
              <w:rPr>
                <w:rFonts w:hint="eastAsia"/>
              </w:rPr>
              <w:t>字节长度</w:t>
            </w:r>
          </w:p>
        </w:tc>
        <w:tc>
          <w:tcPr>
            <w:tcW w:w="1787" w:type="dxa"/>
          </w:tcPr>
          <w:p>
            <w:pPr>
              <w:jc w:val="left"/>
            </w:pPr>
            <w:r>
              <w:rPr>
                <w:rFonts w:hint="eastAsia"/>
              </w:rPr>
              <w:t>1byte</w:t>
            </w:r>
          </w:p>
        </w:tc>
        <w:tc>
          <w:tcPr>
            <w:tcW w:w="1176" w:type="dxa"/>
          </w:tcPr>
          <w:p>
            <w:pPr>
              <w:jc w:val="left"/>
            </w:pPr>
            <w:r>
              <w:rPr>
                <w:rFonts w:hint="eastAsia"/>
              </w:rPr>
              <w:t>03H</w:t>
            </w:r>
          </w:p>
        </w:tc>
        <w:tc>
          <w:tcPr>
            <w:tcW w:w="1431" w:type="dxa"/>
          </w:tcPr>
          <w:p>
            <w:pPr>
              <w:jc w:val="left"/>
            </w:pPr>
            <w:r>
              <w:rPr>
                <w:rFonts w:hint="eastAsia"/>
              </w:rPr>
              <w:t>1Bytes</w:t>
            </w:r>
          </w:p>
        </w:tc>
        <w:tc>
          <w:tcPr>
            <w:tcW w:w="1843" w:type="dxa"/>
          </w:tcPr>
          <w:p>
            <w:pPr>
              <w:jc w:val="left"/>
            </w:pPr>
            <w:r>
              <w:rPr>
                <w:rFonts w:hint="eastAsia"/>
              </w:rPr>
              <w:t>2*请求地址数</w:t>
            </w:r>
          </w:p>
        </w:tc>
        <w:tc>
          <w:tcPr>
            <w:tcW w:w="1333" w:type="dxa"/>
          </w:tcPr>
          <w:p>
            <w:pPr>
              <w:jc w:val="left"/>
            </w:pPr>
            <w:r>
              <w:rPr>
                <w:rFonts w:hint="eastAsia"/>
              </w:rPr>
              <w:t>2bytes</w:t>
            </w:r>
          </w:p>
        </w:tc>
      </w:tr>
    </w:tbl>
    <w:p>
      <w:pPr>
        <w:jc w:val="left"/>
      </w:pPr>
      <w:r>
        <w:rPr>
          <w:rFonts w:hint="eastAsia"/>
        </w:rPr>
        <w:t>根据上面的规则，该功能码返回的字节总数为（假设请求N个寄存器地址数）1+1+1+2*N+2=5+2*N个字节；</w:t>
      </w:r>
    </w:p>
    <w:p>
      <w:pPr>
        <w:jc w:val="left"/>
      </w:pPr>
      <w:r>
        <w:rPr>
          <w:rFonts w:hint="eastAsia"/>
        </w:rPr>
        <w:t>设备反馈的错误相应</w:t>
      </w:r>
    </w:p>
    <w:tbl>
      <w:tblPr>
        <w:tblStyle w:val="5"/>
        <w:tblW w:w="7514" w:type="dxa"/>
        <w:tblInd w:w="-176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1787"/>
        <w:gridCol w:w="1176"/>
        <w:gridCol w:w="1431"/>
        <w:gridCol w:w="198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787" w:type="dxa"/>
          </w:tcPr>
          <w:p>
            <w:pPr>
              <w:jc w:val="left"/>
            </w:pPr>
            <w:r>
              <w:rPr>
                <w:rFonts w:hint="eastAsia"/>
              </w:rPr>
              <w:t>地址码</w:t>
            </w:r>
          </w:p>
        </w:tc>
        <w:tc>
          <w:tcPr>
            <w:tcW w:w="1176" w:type="dxa"/>
          </w:tcPr>
          <w:p>
            <w:pPr>
              <w:jc w:val="left"/>
            </w:pPr>
            <w:r>
              <w:rPr>
                <w:rFonts w:hint="eastAsia"/>
              </w:rPr>
              <w:t>功能码+80H</w:t>
            </w:r>
          </w:p>
        </w:tc>
        <w:tc>
          <w:tcPr>
            <w:tcW w:w="1431" w:type="dxa"/>
          </w:tcPr>
          <w:p>
            <w:pPr>
              <w:jc w:val="left"/>
            </w:pPr>
            <w:r>
              <w:rPr>
                <w:rFonts w:hint="eastAsia"/>
              </w:rPr>
              <w:t>错误代码</w:t>
            </w:r>
          </w:p>
          <w:p>
            <w:pPr>
              <w:jc w:val="left"/>
            </w:pPr>
            <w:r>
              <w:rPr>
                <w:rFonts w:hint="eastAsia"/>
              </w:rPr>
              <w:t>(01,02,03)</w:t>
            </w:r>
          </w:p>
        </w:tc>
        <w:tc>
          <w:tcPr>
            <w:tcW w:w="1985" w:type="dxa"/>
          </w:tcPr>
          <w:p>
            <w:pPr>
              <w:jc w:val="left"/>
            </w:pPr>
            <w:r>
              <w:rPr>
                <w:rFonts w:hint="eastAsia"/>
              </w:rPr>
              <w:t>CRC16校验码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jc w:val="left"/>
            </w:pPr>
            <w:r>
              <w:rPr>
                <w:rFonts w:hint="eastAsia"/>
              </w:rPr>
              <w:t>字节长度</w:t>
            </w:r>
          </w:p>
        </w:tc>
        <w:tc>
          <w:tcPr>
            <w:tcW w:w="1787" w:type="dxa"/>
          </w:tcPr>
          <w:p>
            <w:pPr>
              <w:jc w:val="left"/>
            </w:pPr>
            <w:r>
              <w:rPr>
                <w:rFonts w:hint="eastAsia"/>
              </w:rPr>
              <w:t>1byte</w:t>
            </w:r>
          </w:p>
        </w:tc>
        <w:tc>
          <w:tcPr>
            <w:tcW w:w="1176" w:type="dxa"/>
          </w:tcPr>
          <w:p>
            <w:pPr>
              <w:jc w:val="left"/>
            </w:pPr>
            <w:r>
              <w:rPr>
                <w:rFonts w:hint="eastAsia"/>
              </w:rPr>
              <w:t>83H</w:t>
            </w:r>
          </w:p>
        </w:tc>
        <w:tc>
          <w:tcPr>
            <w:tcW w:w="1431" w:type="dxa"/>
          </w:tcPr>
          <w:p>
            <w:pPr>
              <w:jc w:val="left"/>
            </w:pPr>
            <w:r>
              <w:rPr>
                <w:rFonts w:hint="eastAsia"/>
              </w:rPr>
              <w:t>1Bytes</w:t>
            </w:r>
          </w:p>
        </w:tc>
        <w:tc>
          <w:tcPr>
            <w:tcW w:w="1985" w:type="dxa"/>
          </w:tcPr>
          <w:p>
            <w:pPr>
              <w:jc w:val="left"/>
            </w:pPr>
            <w:r>
              <w:rPr>
                <w:rFonts w:hint="eastAsia"/>
              </w:rPr>
              <w:t>2bytes</w:t>
            </w:r>
          </w:p>
        </w:tc>
      </w:tr>
    </w:tbl>
    <w:p>
      <w:pPr>
        <w:jc w:val="left"/>
      </w:pPr>
      <w:r>
        <w:t>即设备反馈的错误消息为</w:t>
      </w:r>
      <w:r>
        <w:rPr>
          <w:rFonts w:hint="eastAsia"/>
        </w:rPr>
        <w:t>1+1+1+2=5个字节；</w:t>
      </w:r>
    </w:p>
    <w:p>
      <w:pPr>
        <w:pStyle w:val="8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10H功能码说明：预置(写入)多连续寄存器</w:t>
      </w:r>
    </w:p>
    <w:tbl>
      <w:tblPr>
        <w:tblStyle w:val="5"/>
        <w:tblW w:w="8698" w:type="dxa"/>
        <w:tblInd w:w="-176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754"/>
        <w:gridCol w:w="782"/>
        <w:gridCol w:w="1376"/>
        <w:gridCol w:w="1242"/>
        <w:gridCol w:w="1242"/>
        <w:gridCol w:w="1291"/>
        <w:gridCol w:w="87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54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地址码</w:t>
            </w:r>
          </w:p>
        </w:tc>
        <w:tc>
          <w:tcPr>
            <w:tcW w:w="782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</w:t>
            </w:r>
          </w:p>
        </w:tc>
        <w:tc>
          <w:tcPr>
            <w:tcW w:w="1376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起始地址</w:t>
            </w:r>
          </w:p>
        </w:tc>
        <w:tc>
          <w:tcPr>
            <w:tcW w:w="1242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连续寄存器数</w:t>
            </w:r>
          </w:p>
        </w:tc>
        <w:tc>
          <w:tcPr>
            <w:tcW w:w="1242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内容字节数量</w:t>
            </w:r>
          </w:p>
        </w:tc>
        <w:tc>
          <w:tcPr>
            <w:tcW w:w="129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写入寄存器数据内容</w:t>
            </w:r>
          </w:p>
        </w:tc>
        <w:tc>
          <w:tcPr>
            <w:tcW w:w="876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CRC16校验码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字节长度</w:t>
            </w:r>
          </w:p>
        </w:tc>
        <w:tc>
          <w:tcPr>
            <w:tcW w:w="754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1byte</w:t>
            </w:r>
          </w:p>
        </w:tc>
        <w:tc>
          <w:tcPr>
            <w:tcW w:w="782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10H</w:t>
            </w:r>
          </w:p>
        </w:tc>
        <w:tc>
          <w:tcPr>
            <w:tcW w:w="1376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2Bytes</w:t>
            </w:r>
          </w:p>
        </w:tc>
        <w:tc>
          <w:tcPr>
            <w:tcW w:w="1242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2bytes</w:t>
            </w:r>
          </w:p>
        </w:tc>
        <w:tc>
          <w:tcPr>
            <w:tcW w:w="1242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1byte</w:t>
            </w:r>
          </w:p>
        </w:tc>
        <w:tc>
          <w:tcPr>
            <w:tcW w:w="129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（2*寄存器数量）个字节</w:t>
            </w:r>
          </w:p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76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2bytes</w:t>
            </w:r>
          </w:p>
        </w:tc>
      </w:tr>
    </w:tbl>
    <w:p>
      <w:pPr>
        <w:jc w:val="left"/>
      </w:pPr>
      <w:r>
        <w:rPr>
          <w:rFonts w:hint="eastAsia"/>
        </w:rPr>
        <w:t>根据上面的规则字节总长度为（假设连续写N个寄存器）：1+1+2+2+1+2*N+2=9+N*2个字节。</w:t>
      </w:r>
    </w:p>
    <w:p>
      <w:pPr>
        <w:jc w:val="left"/>
      </w:pPr>
      <w:r>
        <w:rPr>
          <w:rFonts w:hint="eastAsia"/>
        </w:rPr>
        <w:t>设备反馈正确消息</w:t>
      </w:r>
    </w:p>
    <w:tbl>
      <w:tblPr>
        <w:tblStyle w:val="5"/>
        <w:tblW w:w="7655" w:type="dxa"/>
        <w:tblInd w:w="-176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754"/>
        <w:gridCol w:w="782"/>
        <w:gridCol w:w="1376"/>
        <w:gridCol w:w="1416"/>
        <w:gridCol w:w="219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54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地址码</w:t>
            </w:r>
          </w:p>
        </w:tc>
        <w:tc>
          <w:tcPr>
            <w:tcW w:w="782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</w:t>
            </w:r>
          </w:p>
        </w:tc>
        <w:tc>
          <w:tcPr>
            <w:tcW w:w="1376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起始地址</w:t>
            </w:r>
          </w:p>
        </w:tc>
        <w:tc>
          <w:tcPr>
            <w:tcW w:w="1416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连续寄存器数</w:t>
            </w:r>
          </w:p>
        </w:tc>
        <w:tc>
          <w:tcPr>
            <w:tcW w:w="2192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CRC16校验码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字节长度</w:t>
            </w:r>
          </w:p>
        </w:tc>
        <w:tc>
          <w:tcPr>
            <w:tcW w:w="754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1byte</w:t>
            </w:r>
          </w:p>
        </w:tc>
        <w:tc>
          <w:tcPr>
            <w:tcW w:w="782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10H</w:t>
            </w:r>
          </w:p>
        </w:tc>
        <w:tc>
          <w:tcPr>
            <w:tcW w:w="1376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2Bytes</w:t>
            </w:r>
          </w:p>
        </w:tc>
        <w:tc>
          <w:tcPr>
            <w:tcW w:w="1416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2bytes</w:t>
            </w:r>
          </w:p>
        </w:tc>
        <w:tc>
          <w:tcPr>
            <w:tcW w:w="2192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2bytes</w:t>
            </w:r>
          </w:p>
        </w:tc>
      </w:tr>
    </w:tbl>
    <w:p>
      <w:pPr>
        <w:jc w:val="left"/>
      </w:pPr>
      <w:r>
        <w:rPr>
          <w:rFonts w:hint="eastAsia"/>
        </w:rPr>
        <w:t>根据上面的反馈字节长度应该是1+1+2+2+2=8个字节</w:t>
      </w:r>
    </w:p>
    <w:p>
      <w:pPr>
        <w:jc w:val="left"/>
      </w:pPr>
      <w:r>
        <w:rPr>
          <w:rFonts w:hint="eastAsia"/>
        </w:rPr>
        <w:t>设备反馈错误消息</w:t>
      </w:r>
    </w:p>
    <w:tbl>
      <w:tblPr>
        <w:tblStyle w:val="5"/>
        <w:tblW w:w="7514" w:type="dxa"/>
        <w:tblInd w:w="-176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1787"/>
        <w:gridCol w:w="1176"/>
        <w:gridCol w:w="1431"/>
        <w:gridCol w:w="198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787" w:type="dxa"/>
          </w:tcPr>
          <w:p>
            <w:pPr>
              <w:jc w:val="left"/>
            </w:pPr>
            <w:r>
              <w:rPr>
                <w:rFonts w:hint="eastAsia"/>
              </w:rPr>
              <w:t>地址码</w:t>
            </w:r>
          </w:p>
        </w:tc>
        <w:tc>
          <w:tcPr>
            <w:tcW w:w="1176" w:type="dxa"/>
          </w:tcPr>
          <w:p>
            <w:pPr>
              <w:jc w:val="left"/>
            </w:pPr>
            <w:r>
              <w:rPr>
                <w:rFonts w:hint="eastAsia"/>
              </w:rPr>
              <w:t>功能码+80H</w:t>
            </w:r>
          </w:p>
        </w:tc>
        <w:tc>
          <w:tcPr>
            <w:tcW w:w="1431" w:type="dxa"/>
          </w:tcPr>
          <w:p>
            <w:pPr>
              <w:jc w:val="left"/>
            </w:pPr>
            <w:r>
              <w:rPr>
                <w:rFonts w:hint="eastAsia"/>
              </w:rPr>
              <w:t>错误代码</w:t>
            </w:r>
          </w:p>
          <w:p>
            <w:pPr>
              <w:jc w:val="left"/>
            </w:pPr>
            <w:r>
              <w:rPr>
                <w:rFonts w:hint="eastAsia"/>
              </w:rPr>
              <w:t>(01,02,03)</w:t>
            </w:r>
          </w:p>
        </w:tc>
        <w:tc>
          <w:tcPr>
            <w:tcW w:w="1985" w:type="dxa"/>
          </w:tcPr>
          <w:p>
            <w:pPr>
              <w:jc w:val="left"/>
            </w:pPr>
            <w:r>
              <w:rPr>
                <w:rFonts w:hint="eastAsia"/>
              </w:rPr>
              <w:t>CRC16校验码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135" w:type="dxa"/>
          </w:tcPr>
          <w:p>
            <w:pPr>
              <w:jc w:val="left"/>
            </w:pPr>
            <w:r>
              <w:rPr>
                <w:rFonts w:hint="eastAsia"/>
              </w:rPr>
              <w:t>字节长度</w:t>
            </w:r>
          </w:p>
        </w:tc>
        <w:tc>
          <w:tcPr>
            <w:tcW w:w="1787" w:type="dxa"/>
          </w:tcPr>
          <w:p>
            <w:pPr>
              <w:jc w:val="left"/>
            </w:pPr>
            <w:r>
              <w:rPr>
                <w:rFonts w:hint="eastAsia"/>
              </w:rPr>
              <w:t>1byte</w:t>
            </w:r>
          </w:p>
        </w:tc>
        <w:tc>
          <w:tcPr>
            <w:tcW w:w="1176" w:type="dxa"/>
          </w:tcPr>
          <w:p>
            <w:pPr>
              <w:jc w:val="left"/>
            </w:pPr>
            <w:r>
              <w:rPr>
                <w:rFonts w:hint="eastAsia"/>
              </w:rPr>
              <w:t>90H</w:t>
            </w:r>
          </w:p>
        </w:tc>
        <w:tc>
          <w:tcPr>
            <w:tcW w:w="1431" w:type="dxa"/>
          </w:tcPr>
          <w:p>
            <w:pPr>
              <w:jc w:val="left"/>
            </w:pPr>
            <w:r>
              <w:rPr>
                <w:rFonts w:hint="eastAsia"/>
              </w:rPr>
              <w:t>1Bytes</w:t>
            </w:r>
          </w:p>
        </w:tc>
        <w:tc>
          <w:tcPr>
            <w:tcW w:w="1985" w:type="dxa"/>
          </w:tcPr>
          <w:p>
            <w:pPr>
              <w:jc w:val="left"/>
            </w:pPr>
            <w:r>
              <w:rPr>
                <w:rFonts w:hint="eastAsia"/>
              </w:rPr>
              <w:t>2bytes</w:t>
            </w:r>
          </w:p>
        </w:tc>
      </w:tr>
    </w:tbl>
    <w:p>
      <w:pPr>
        <w:jc w:val="left"/>
      </w:pPr>
      <w:r>
        <w:t>即设备反馈的错误消息为</w:t>
      </w:r>
      <w:r>
        <w:rPr>
          <w:rFonts w:hint="eastAsia"/>
        </w:rPr>
        <w:t>1+1+1+2=5个字节；</w:t>
      </w:r>
    </w:p>
    <w:p>
      <w:pPr>
        <w:jc w:val="left"/>
      </w:pPr>
    </w:p>
    <w:p>
      <w:pPr>
        <w:pStyle w:val="8"/>
        <w:numPr>
          <w:ilvl w:val="1"/>
          <w:numId w:val="1"/>
        </w:numPr>
        <w:ind w:firstLineChars="0"/>
        <w:jc w:val="left"/>
      </w:pPr>
      <w:r>
        <w:t>一个寄存器地址包含</w:t>
      </w:r>
      <w:r>
        <w:rPr>
          <w:rFonts w:hint="eastAsia"/>
        </w:rPr>
        <w:t>2个字节，其中高位在前，低位在后。</w:t>
      </w:r>
    </w:p>
    <w:p>
      <w:pPr>
        <w:pStyle w:val="8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比如获取的单个寄存器地址（FN=03H）返回的数据内容为01 00，则该值表示256，如果是00 01，则该值表示1；</w:t>
      </w:r>
    </w:p>
    <w:p>
      <w:pPr>
        <w:pStyle w:val="8"/>
        <w:numPr>
          <w:ilvl w:val="1"/>
          <w:numId w:val="1"/>
        </w:numPr>
        <w:ind w:firstLineChars="0"/>
        <w:jc w:val="left"/>
      </w:pPr>
      <w:r>
        <w:t>T</w:t>
      </w:r>
      <w:r>
        <w:rPr>
          <w:rFonts w:hint="eastAsia"/>
        </w:rPr>
        <w:t>emp</w:t>
      </w:r>
    </w:p>
    <w:p>
      <w:pPr>
        <w:pStyle w:val="8"/>
        <w:numPr>
          <w:ilvl w:val="1"/>
          <w:numId w:val="1"/>
        </w:numPr>
        <w:ind w:firstLineChars="0"/>
        <w:jc w:val="left"/>
      </w:pPr>
    </w:p>
    <w:p>
      <w:pPr>
        <w:pStyle w:val="8"/>
        <w:numPr>
          <w:ilvl w:val="0"/>
          <w:numId w:val="1"/>
        </w:numPr>
        <w:ind w:firstLineChars="0"/>
        <w:jc w:val="left"/>
        <w:outlineLvl w:val="0"/>
      </w:pPr>
      <w:r>
        <w:rPr>
          <w:rFonts w:hint="eastAsia"/>
        </w:rPr>
        <w:t>数据</w:t>
      </w:r>
      <w:r>
        <w:t>通信分类</w:t>
      </w:r>
    </w:p>
    <w:p>
      <w:pPr>
        <w:pStyle w:val="8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实时数据-参数；</w:t>
      </w:r>
    </w:p>
    <w:p>
      <w:pPr>
        <w:pStyle w:val="8"/>
        <w:numPr>
          <w:ilvl w:val="1"/>
          <w:numId w:val="1"/>
        </w:numPr>
        <w:ind w:firstLineChars="0"/>
        <w:jc w:val="left"/>
      </w:pPr>
      <w:r>
        <w:t>实时数据</w:t>
      </w:r>
      <w:r>
        <w:rPr>
          <w:rFonts w:hint="eastAsia"/>
        </w:rPr>
        <w:t>-</w:t>
      </w:r>
      <w:r>
        <w:t>设备故障内容</w:t>
      </w:r>
      <w:r>
        <w:rPr>
          <w:rFonts w:hint="eastAsia"/>
        </w:rPr>
        <w:t>；</w:t>
      </w:r>
    </w:p>
    <w:p>
      <w:pPr>
        <w:pStyle w:val="8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实时数据-当前</w:t>
      </w:r>
    </w:p>
    <w:p>
      <w:pPr>
        <w:pStyle w:val="8"/>
        <w:numPr>
          <w:ilvl w:val="1"/>
          <w:numId w:val="1"/>
        </w:numPr>
        <w:ind w:firstLineChars="0"/>
        <w:jc w:val="left"/>
      </w:pPr>
      <w:r>
        <w:t>历史数据查询</w:t>
      </w:r>
      <w:r>
        <w:rPr>
          <w:rFonts w:hint="eastAsia"/>
        </w:rPr>
        <w:t>-</w:t>
      </w:r>
      <w:r>
        <w:t>降雨记录</w:t>
      </w:r>
      <w:r>
        <w:rPr>
          <w:rFonts w:hint="eastAsia"/>
        </w:rPr>
        <w:t>（地址1FH到27H）；</w:t>
      </w:r>
    </w:p>
    <w:p>
      <w:pPr>
        <w:pStyle w:val="8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历史数据查询-干沉降记录（地址2CH到31H）</w:t>
      </w:r>
    </w:p>
    <w:p>
      <w:pPr>
        <w:pStyle w:val="8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参数设置-实施时钟设置；</w:t>
      </w:r>
    </w:p>
    <w:p>
      <w:pPr>
        <w:pStyle w:val="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DTO取值过程说明</w:t>
      </w:r>
    </w:p>
    <w:p>
      <w:pPr>
        <w:pStyle w:val="8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地址0007H，前一天降雨量为2个地址4个字节的float类型，返回的数据顺序是[</w:t>
      </w:r>
      <w:r>
        <w:t>41 B4 CC CD</w:t>
      </w:r>
      <w:r>
        <w:rPr>
          <w:rFonts w:hint="eastAsia"/>
        </w:rPr>
        <w:t>]，对应的值是22.6，经过测试从bytes[0]到bytes[3]的存储顺序应该是[</w:t>
      </w:r>
      <w:r>
        <w:t>CD CC B4 41</w:t>
      </w:r>
      <w:r>
        <w:rPr>
          <w:rFonts w:hint="eastAsia"/>
        </w:rPr>
        <w:t>]，顺序搞好与接收的相反；文档中描述的</w:t>
      </w:r>
      <w:r>
        <w:t>D8-D15</w:t>
      </w:r>
      <w:r>
        <w:rPr>
          <w:rFonts w:hint="eastAsia"/>
        </w:rPr>
        <w:t>：41；D0-D7:B4，意思应该是高位字节是41，低位字节是B4；而modbus协议的格式就是一个寄存器内高位字节在前，低位字节在后；</w:t>
      </w:r>
    </w:p>
    <w:p>
      <w:pPr>
        <w:pStyle w:val="8"/>
        <w:numPr>
          <w:ilvl w:val="1"/>
          <w:numId w:val="1"/>
        </w:numPr>
        <w:ind w:firstLineChars="0"/>
        <w:jc w:val="left"/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firstLineChars="0"/>
        <w:jc w:val="left"/>
        <w:textAlignment w:val="auto"/>
        <w:outlineLvl w:val="0"/>
      </w:pPr>
      <w:r>
        <w:rPr>
          <w:rFonts w:hint="eastAsia"/>
          <w:lang w:val="en-US" w:eastAsia="zh-CN"/>
        </w:rPr>
        <w:t>连接调试</w:t>
      </w:r>
    </w:p>
    <w:p>
      <w:pPr>
        <w:pStyle w:val="8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39" w:hanging="420" w:firstLineChars="0"/>
        <w:jc w:val="left"/>
        <w:textAlignment w:val="auto"/>
        <w:outlineLvl w:val="1"/>
      </w:pPr>
      <w:r>
        <w:rPr>
          <w:rFonts w:hint="eastAsia"/>
          <w:lang w:val="en-US" w:eastAsia="zh-CN"/>
        </w:rPr>
        <w:t>实时数据查询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59" w:leftChars="0" w:hanging="420" w:firstLineChars="0"/>
        <w:jc w:val="left"/>
        <w:textAlignment w:val="auto"/>
        <w:outlineLvl w:val="9"/>
      </w:pPr>
      <w:r>
        <w:rPr>
          <w:rFonts w:hint="eastAsia"/>
          <w:lang w:val="en-US" w:eastAsia="zh-CN"/>
        </w:rPr>
        <w:t>请求地址0002H到001BH，总共读取26个寄存器地址；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59" w:leftChars="0" w:hanging="420" w:firstLineChars="0"/>
        <w:jc w:val="left"/>
        <w:textAlignment w:val="auto"/>
        <w:outlineLvl w:val="9"/>
      </w:pPr>
      <w:r>
        <w:rPr>
          <w:rFonts w:hint="eastAsia"/>
          <w:lang w:val="en-US" w:eastAsia="zh-CN"/>
        </w:rPr>
        <w:t>向设备写入：01030002001A65C1</w:t>
      </w:r>
    </w:p>
    <w:p>
      <w:pPr>
        <w:pStyle w:val="8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59" w:leftChars="0" w:hanging="420" w:firstLineChars="0"/>
        <w:jc w:val="left"/>
        <w:textAlignment w:val="auto"/>
        <w:outlineLvl w:val="9"/>
      </w:pPr>
      <w:r>
        <w:rPr>
          <w:rFonts w:hint="eastAsia"/>
          <w:lang w:val="en-US" w:eastAsia="zh-CN"/>
        </w:rPr>
        <w:t>设备反馈：</w:t>
      </w:r>
    </w:p>
    <w:p>
      <w:pPr>
        <w:pStyle w:val="8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39" w:hanging="420" w:firstLineChars="0"/>
        <w:jc w:val="left"/>
        <w:textAlignment w:val="auto"/>
        <w:outlineLvl w:val="1"/>
      </w:pPr>
      <w:r>
        <w:rPr>
          <w:rFonts w:hint="eastAsia"/>
        </w:rPr>
        <w:t>写入降雨明细索引时间</w:t>
      </w:r>
    </w:p>
    <w:p>
      <w:pPr>
        <w:pStyle w:val="8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写入2021年4月17日</w:t>
      </w:r>
    </w:p>
    <w:p>
      <w:pPr>
        <w:pStyle w:val="8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自定义：</w:t>
      </w:r>
      <w:r>
        <w:t>01</w:t>
      </w:r>
      <w:r>
        <w:rPr>
          <w:rFonts w:hint="eastAsia"/>
          <w:lang w:val="en-US" w:eastAsia="zh-CN"/>
        </w:rPr>
        <w:t xml:space="preserve"> </w:t>
      </w:r>
      <w:r>
        <w:t>10</w:t>
      </w:r>
      <w:r>
        <w:rPr>
          <w:rFonts w:hint="eastAsia"/>
          <w:lang w:val="en-US" w:eastAsia="zh-CN"/>
        </w:rPr>
        <w:t xml:space="preserve"> </w:t>
      </w:r>
      <w:r>
        <w:t>0062</w:t>
      </w:r>
      <w:r>
        <w:rPr>
          <w:rFonts w:hint="eastAsia"/>
          <w:lang w:val="en-US" w:eastAsia="zh-CN"/>
        </w:rPr>
        <w:t xml:space="preserve"> </w:t>
      </w:r>
      <w:r>
        <w:t>0002</w:t>
      </w:r>
      <w:r>
        <w:rPr>
          <w:rFonts w:hint="eastAsia"/>
          <w:lang w:val="en-US" w:eastAsia="zh-CN"/>
        </w:rPr>
        <w:t xml:space="preserve"> </w:t>
      </w:r>
      <w:r>
        <w:t>04</w:t>
      </w:r>
      <w:r>
        <w:rPr>
          <w:rFonts w:hint="eastAsia"/>
          <w:lang w:val="en-US" w:eastAsia="zh-CN"/>
        </w:rPr>
        <w:t xml:space="preserve"> </w:t>
      </w:r>
      <w:r>
        <w:t>15041100</w:t>
      </w:r>
      <w:r>
        <w:rPr>
          <w:rFonts w:hint="eastAsia"/>
          <w:lang w:val="en-US" w:eastAsia="zh-CN"/>
        </w:rPr>
        <w:t xml:space="preserve"> </w:t>
      </w:r>
      <w:r>
        <w:t>C33D</w:t>
      </w:r>
    </w:p>
    <w:p>
      <w:pPr>
        <w:pStyle w:val="8"/>
        <w:numPr>
          <w:ilvl w:val="2"/>
          <w:numId w:val="1"/>
        </w:numPr>
        <w:ind w:firstLineChars="0"/>
        <w:jc w:val="left"/>
      </w:pPr>
      <w:r>
        <w:rPr>
          <w:rFonts w:hint="eastAsia"/>
          <w:szCs w:val="21"/>
        </w:rPr>
        <w:t xml:space="preserve">案例：  </w:t>
      </w:r>
      <w:r>
        <w:rPr>
          <w:szCs w:val="21"/>
        </w:rPr>
        <w:t>01 10 00 62 00 02 04 10 0C 18 00 BA 9D</w:t>
      </w:r>
    </w:p>
    <w:p>
      <w:pPr>
        <w:pStyle w:val="8"/>
        <w:numPr>
          <w:ilvl w:val="2"/>
          <w:numId w:val="1"/>
        </w:numPr>
        <w:ind w:firstLineChars="0"/>
        <w:jc w:val="left"/>
      </w:pPr>
      <w:r>
        <w:rPr>
          <w:rFonts w:hint="eastAsia"/>
          <w:szCs w:val="21"/>
        </w:rPr>
        <w:t>一直没反馈，原来是写入是的校验码，高低位搞反了；估计感雨器写入的也一样，因为是拷贝的；</w:t>
      </w:r>
    </w:p>
    <w:p>
      <w:pPr>
        <w:pStyle w:val="8"/>
        <w:numPr>
          <w:ilvl w:val="2"/>
          <w:numId w:val="1"/>
        </w:numPr>
        <w:ind w:firstLineChars="0"/>
        <w:jc w:val="left"/>
      </w:pPr>
      <w:r>
        <w:rPr>
          <w:rFonts w:hint="eastAsia"/>
          <w:szCs w:val="21"/>
        </w:rPr>
        <w:t>实际发送2021-04-17：</w:t>
      </w:r>
      <w:r>
        <w:rPr>
          <w:szCs w:val="21"/>
        </w:rPr>
        <w:t>01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szCs w:val="21"/>
        </w:rPr>
        <w:t>10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szCs w:val="21"/>
        </w:rPr>
        <w:t>0062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szCs w:val="21"/>
        </w:rPr>
        <w:t>0002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szCs w:val="21"/>
        </w:rPr>
        <w:t>04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szCs w:val="21"/>
        </w:rPr>
        <w:t>15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szCs w:val="21"/>
        </w:rPr>
        <w:t>04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szCs w:val="21"/>
        </w:rPr>
        <w:t>11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szCs w:val="21"/>
        </w:rPr>
        <w:t>003DC3</w:t>
      </w:r>
    </w:p>
    <w:p>
      <w:pPr>
        <w:pStyle w:val="8"/>
        <w:numPr>
          <w:ilvl w:val="2"/>
          <w:numId w:val="1"/>
        </w:numPr>
        <w:ind w:firstLineChars="0"/>
        <w:jc w:val="left"/>
      </w:pPr>
      <w:r>
        <w:rPr>
          <w:rFonts w:hint="eastAsia"/>
          <w:szCs w:val="21"/>
        </w:rPr>
        <w:t>实际设备反馈：</w:t>
      </w:r>
      <w:r>
        <w:rPr>
          <w:szCs w:val="21"/>
        </w:rPr>
        <w:t>01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szCs w:val="21"/>
        </w:rPr>
        <w:t>1000620002E016</w:t>
      </w:r>
      <w:r>
        <w:rPr>
          <w:rFonts w:hint="eastAsia"/>
          <w:szCs w:val="21"/>
        </w:rPr>
        <w:t>，该命令为成功写入</w:t>
      </w:r>
    </w:p>
    <w:p>
      <w:pPr>
        <w:pStyle w:val="8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39" w:hanging="420" w:firstLineChars="0"/>
        <w:jc w:val="left"/>
        <w:textAlignment w:val="auto"/>
        <w:outlineLvl w:val="1"/>
        <w:rPr>
          <w:rFonts w:hint="eastAsia"/>
        </w:rPr>
      </w:pPr>
      <w:r>
        <w:rPr>
          <w:rFonts w:hint="eastAsia"/>
        </w:rPr>
        <w:t>单个指令读取降雨明细</w:t>
      </w:r>
    </w:p>
    <w:p>
      <w:pPr>
        <w:pStyle w:val="8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实际发送：</w:t>
      </w:r>
      <w:r>
        <w:t>0103001F000735CE</w:t>
      </w:r>
    </w:p>
    <w:p>
      <w:pPr>
        <w:pStyle w:val="8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实际从设备收到：</w:t>
      </w:r>
      <w:r>
        <w:t>01030E0000000000000000000000000000EF15</w:t>
      </w:r>
      <w:r>
        <w:rPr>
          <w:rFonts w:hint="eastAsia"/>
        </w:rPr>
        <w:t>，</w:t>
      </w:r>
      <w:r>
        <w:t>返回是</w:t>
      </w:r>
      <w:r>
        <w:rPr>
          <w:rFonts w:hint="eastAsia"/>
        </w:rPr>
        <w:t>0；</w:t>
      </w:r>
    </w:p>
    <w:p>
      <w:pPr>
        <w:pStyle w:val="8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返回的是0，但明明之前写的是2021-04-17，而设备记录上有关于4月17日降雨总量是1.7mm的记录；</w:t>
      </w:r>
    </w:p>
    <w:p>
      <w:pPr>
        <w:pStyle w:val="8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39" w:hanging="420" w:firstLineChars="0"/>
        <w:jc w:val="left"/>
        <w:textAlignment w:val="auto"/>
        <w:outlineLvl w:val="1"/>
        <w:rPr>
          <w:rFonts w:hint="eastAsia"/>
        </w:rPr>
      </w:pPr>
      <w:r>
        <w:rPr>
          <w:rFonts w:hint="eastAsia"/>
        </w:rPr>
        <w:t>读取设备降雨明细的过程</w:t>
      </w:r>
    </w:p>
    <w:p>
      <w:pPr>
        <w:pStyle w:val="8"/>
        <w:numPr>
          <w:ilvl w:val="2"/>
          <w:numId w:val="1"/>
        </w:numPr>
        <w:ind w:firstLineChars="0"/>
        <w:jc w:val="left"/>
      </w:pPr>
      <w:r>
        <w:rPr>
          <w:rFonts w:hint="eastAsia"/>
          <w:lang w:val="en-US" w:eastAsia="zh-CN"/>
        </w:rPr>
        <w:t>读取降雨明细过程由于最后的备用地址没有加上去，导致读取的数据不正确，以下记录的是整个调试过程。</w:t>
      </w:r>
    </w:p>
    <w:p>
      <w:pPr>
        <w:pStyle w:val="8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设备上能查到的天降雨量没有4月16日，只要4月17日的，但明细确只有4月16日的有；不知道什么意思？</w:t>
      </w:r>
    </w:p>
    <w:p>
      <w:pPr>
        <w:pStyle w:val="8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但写入索引号为4-16后，读取明细还是返回为空！</w:t>
      </w:r>
    </w:p>
    <w:p>
      <w:pPr>
        <w:pStyle w:val="8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尝试自定义查询地址，读取一下索引号究竟是多少；反馈回来的所有内容为</w:t>
      </w:r>
      <w:r>
        <w:t>01030415041000B23E</w:t>
      </w:r>
      <w:r>
        <w:rPr>
          <w:rFonts w:hint="eastAsia"/>
        </w:rPr>
        <w:t>，</w:t>
      </w:r>
      <w:r>
        <w:t>其中有效数据是15041000</w:t>
      </w:r>
      <w:r>
        <w:rPr>
          <w:rFonts w:hint="eastAsia"/>
        </w:rPr>
        <w:t>，</w:t>
      </w:r>
      <w:r>
        <w:t>那对应的是</w:t>
      </w:r>
      <w:r>
        <w:rPr>
          <w:rFonts w:hint="eastAsia"/>
        </w:rPr>
        <w:t>21-04-16没有错的；那我现在在设备HMI界面上去查询降雨明细，把日期调整到2020-12-04日，再读取这个地址时反馈还是21-04-16，没有任何变化，是否可以说明HMI和寄存器之间没有联系的；</w:t>
      </w:r>
    </w:p>
    <w:p>
      <w:pPr>
        <w:pStyle w:val="8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现在尝试根据协议中的示例的时间2016年12月24日；实际发送为：</w:t>
      </w:r>
    </w:p>
    <w:p>
      <w:pPr>
        <w:pStyle w:val="8"/>
        <w:numPr>
          <w:ilvl w:val="3"/>
          <w:numId w:val="1"/>
        </w:numPr>
        <w:ind w:firstLineChars="0"/>
        <w:jc w:val="left"/>
      </w:pPr>
      <w:r>
        <w:t>01100062000204100C1800BA9D</w:t>
      </w:r>
      <w:r>
        <w:rPr>
          <w:rFonts w:hint="eastAsia"/>
        </w:rPr>
        <w:t>（收发日志的）</w:t>
      </w:r>
    </w:p>
    <w:p>
      <w:pPr>
        <w:pStyle w:val="10"/>
      </w:pPr>
    </w:p>
    <w:p>
      <w:pPr>
        <w:pStyle w:val="8"/>
        <w:numPr>
          <w:ilvl w:val="3"/>
          <w:numId w:val="1"/>
        </w:numPr>
        <w:ind w:firstLineChars="0"/>
        <w:jc w:val="left"/>
      </w:pPr>
      <w:r>
        <w:rPr>
          <w:szCs w:val="21"/>
        </w:rPr>
        <w:t>01 10 00 62 00 02 04 10 0C 18 00 BA 9D</w:t>
      </w:r>
      <w:r>
        <w:rPr>
          <w:rFonts w:hint="eastAsia"/>
          <w:szCs w:val="21"/>
        </w:rPr>
        <w:t>（协议中的）</w:t>
      </w:r>
    </w:p>
    <w:p>
      <w:pPr>
        <w:pStyle w:val="8"/>
        <w:numPr>
          <w:ilvl w:val="3"/>
          <w:numId w:val="1"/>
        </w:numPr>
        <w:ind w:firstLineChars="0"/>
        <w:jc w:val="left"/>
      </w:pPr>
      <w:r>
        <w:rPr>
          <w:rFonts w:hint="eastAsia"/>
          <w:szCs w:val="21"/>
        </w:rPr>
        <w:t>查询地址（from98,count2）</w:t>
      </w:r>
      <w:r>
        <w:rPr>
          <w:szCs w:val="21"/>
        </w:rPr>
        <w:t>010304100C180034F0</w:t>
      </w:r>
    </w:p>
    <w:p>
      <w:pPr>
        <w:pStyle w:val="8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读取2021-04-16的明细</w:t>
      </w:r>
    </w:p>
    <w:p>
      <w:pPr>
        <w:pStyle w:val="8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设置时间索引的命令：</w:t>
      </w:r>
      <w:r>
        <w:t>01100062000204150410003C53</w:t>
      </w:r>
      <w:r>
        <w:rPr>
          <w:rFonts w:hint="eastAsia"/>
        </w:rPr>
        <w:t>，</w:t>
      </w:r>
      <w:r>
        <w:t>返回011000620002E016</w:t>
      </w:r>
    </w:p>
    <w:p>
      <w:pPr>
        <w:pStyle w:val="8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读取明细的命令：</w:t>
      </w:r>
      <w:r>
        <w:t>0103001F000875CA</w:t>
      </w:r>
    </w:p>
    <w:p>
      <w:pPr>
        <w:pStyle w:val="8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设备返回：</w:t>
      </w:r>
      <w:r>
        <w:t>01031000000000000000000000000000000000E459</w:t>
      </w:r>
    </w:p>
    <w:p>
      <w:pPr>
        <w:pStyle w:val="8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考虑是写入后直接读取，设备还没写入，现在延时1500毫秒测试一下；写入2021-04-16结果还是返回空</w:t>
      </w:r>
      <w:r>
        <w:t>01031000000000000000000000000000000000E459</w:t>
      </w:r>
      <w:r>
        <w:rPr>
          <w:rFonts w:hint="eastAsia"/>
        </w:rPr>
        <w:t>；</w:t>
      </w:r>
    </w:p>
    <w:p>
      <w:pPr>
        <w:pStyle w:val="8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尝试写入2021-03-25也不行，这个是设备上有降雨量记录的天。</w:t>
      </w:r>
    </w:p>
    <w:p>
      <w:pPr>
        <w:pStyle w:val="8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写入2020年7月24日</w:t>
      </w:r>
      <w:r>
        <w:t>0110006200020414071800CA6F</w:t>
      </w:r>
      <w:r>
        <w:rPr>
          <w:rFonts w:hint="eastAsia"/>
        </w:rPr>
        <w:t>，</w:t>
      </w:r>
      <w:r>
        <w:t>读取日志中的反馈为01031000000000000000000000000000000000E459</w:t>
      </w:r>
      <w:r>
        <w:rPr>
          <w:rFonts w:hint="eastAsia"/>
        </w:rPr>
        <w:t>还是没有数据。</w:t>
      </w:r>
    </w:p>
    <w:p>
      <w:pPr>
        <w:pStyle w:val="8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尝试更改存储值的高低位；写入2021-04-16：</w:t>
      </w:r>
      <w:r>
        <w:t>01100062000204041500106566</w:t>
      </w:r>
      <w:r>
        <w:rPr>
          <w:rFonts w:hint="eastAsia"/>
        </w:rPr>
        <w:t>，返回还是一样的；</w:t>
      </w:r>
    </w:p>
    <w:p>
      <w:pPr>
        <w:pStyle w:val="8"/>
        <w:numPr>
          <w:ilvl w:val="2"/>
          <w:numId w:val="1"/>
        </w:numPr>
        <w:ind w:firstLineChars="0"/>
        <w:jc w:val="left"/>
        <w:rPr>
          <w:color w:val="C00000"/>
        </w:rPr>
      </w:pPr>
      <w:r>
        <w:rPr>
          <w:rFonts w:hint="eastAsia"/>
          <w:color w:val="C00000"/>
          <w:lang w:val="en-US" w:eastAsia="zh-CN"/>
        </w:rPr>
        <w:t>最后</w:t>
      </w:r>
      <w:r>
        <w:rPr>
          <w:rFonts w:hint="eastAsia"/>
          <w:color w:val="C00000"/>
        </w:rPr>
        <w:t>终于读出来了，原来是读取降雨明细一定要1f到27的，之前因为27是备用地址，没有读取所以是1f到26，结果一直不出来；</w:t>
      </w:r>
    </w:p>
    <w:p>
      <w:pPr>
        <w:pStyle w:val="8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2021-04-17记录为</w:t>
      </w:r>
      <w:r>
        <w:rPr>
          <w:rFonts w:hint="eastAsia"/>
        </w:rPr>
        <w:drawing>
          <wp:inline distT="0" distB="0" distL="0" distR="0">
            <wp:extent cx="5274310" cy="1087755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8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实际对应的值为</w:t>
      </w:r>
    </w:p>
    <w:p>
      <w:pPr>
        <w:pStyle w:val="8"/>
        <w:numPr>
          <w:ilvl w:val="2"/>
          <w:numId w:val="1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程序中请求降雨明细时只定义了</w:t>
      </w:r>
      <w:r>
        <w:rPr>
          <w:rFonts w:hint="eastAsia"/>
          <w:color w:val="FF0000"/>
          <w:lang w:val="en-US" w:eastAsia="zh-CN"/>
        </w:rPr>
        <w:t>8</w:t>
      </w:r>
      <w:r>
        <w:rPr>
          <w:rFonts w:hint="eastAsia"/>
          <w:color w:val="FF0000"/>
        </w:rPr>
        <w:t>个字节，应该是</w:t>
      </w:r>
      <w:r>
        <w:rPr>
          <w:rFonts w:hint="eastAsia"/>
          <w:color w:val="FF0000"/>
          <w:lang w:val="en-US" w:eastAsia="zh-CN"/>
        </w:rPr>
        <w:t>9</w:t>
      </w:r>
      <w:bookmarkStart w:id="0" w:name="_GoBack"/>
      <w:bookmarkEnd w:id="0"/>
      <w:r>
        <w:rPr>
          <w:rFonts w:hint="eastAsia"/>
          <w:color w:val="FF0000"/>
        </w:rPr>
        <w:t>个；</w:t>
      </w:r>
    </w:p>
    <w:p>
      <w:pPr>
        <w:pStyle w:val="8"/>
        <w:numPr>
          <w:ilvl w:val="1"/>
          <w:numId w:val="1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粘包处理要改一下，10时，返回是8个字节，不是5个字节；</w:t>
      </w:r>
    </w:p>
    <w:p>
      <w:pPr>
        <w:pStyle w:val="8"/>
        <w:numPr>
          <w:ilvl w:val="1"/>
          <w:numId w:val="1"/>
        </w:numPr>
        <w:ind w:firstLineChars="0"/>
        <w:jc w:val="left"/>
      </w:pPr>
      <w:r>
        <w:t>读取干沉降明细</w:t>
      </w:r>
    </w:p>
    <w:p>
      <w:pPr>
        <w:pStyle w:val="8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设置索引5，读取3条，反馈数据如下，</w:t>
      </w:r>
      <w:r>
        <w:rPr>
          <w:rFonts w:hint="eastAsia"/>
        </w:rPr>
        <w:drawing>
          <wp:inline distT="0" distB="0" distL="0" distR="0">
            <wp:extent cx="5274310" cy="1321435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这个与设备上的相符合，起始时间和结束时间一直的；我写入索引5，查询出来的就是从第5条开始的；</w:t>
      </w:r>
    </w:p>
    <w:p>
      <w:pPr>
        <w:pStyle w:val="8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t>干沉降随着索引号增加获取的数据的时间也</w:t>
      </w:r>
      <w:r>
        <w:rPr>
          <w:rFonts w:hint="eastAsia"/>
          <w:lang w:val="en-US" w:eastAsia="zh-CN"/>
        </w:rPr>
        <w:t>往</w:t>
      </w:r>
      <w:r>
        <w:t>上递增</w:t>
      </w:r>
      <w:r>
        <w:rPr>
          <w:rFonts w:hint="eastAsia"/>
        </w:rPr>
        <w:t>；</w:t>
      </w:r>
    </w:p>
    <w:p>
      <w:pPr>
        <w:pStyle w:val="8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设备中第一条数据（索引号为1）的，起始时间为0000-00-00:00:00；但结束时间有值；索引0也可以查到，只是查出来的值和索引1的一致；</w:t>
      </w:r>
    </w:p>
    <w:p>
      <w:pPr>
        <w:pStyle w:val="8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索引1000查询出来的值为：</w:t>
      </w:r>
      <w:r>
        <w:t>01030C0000000000000000000000009370</w:t>
      </w:r>
      <w:r>
        <w:rPr>
          <w:rFonts w:hint="eastAsia"/>
        </w:rPr>
        <w:t>；</w:t>
      </w:r>
      <w:r>
        <w:t>应该是不存在了</w:t>
      </w:r>
      <w:r>
        <w:rPr>
          <w:rFonts w:hint="eastAsia"/>
        </w:rPr>
        <w:t>；</w:t>
      </w:r>
    </w:p>
    <w:p>
      <w:pPr>
        <w:pStyle w:val="8"/>
        <w:numPr>
          <w:ilvl w:val="2"/>
          <w:numId w:val="1"/>
        </w:numPr>
        <w:ind w:firstLineChars="0"/>
        <w:jc w:val="left"/>
      </w:pPr>
    </w:p>
    <w:p>
      <w:pPr>
        <w:pStyle w:val="8"/>
        <w:numPr>
          <w:ilvl w:val="1"/>
          <w:numId w:val="1"/>
        </w:numPr>
        <w:ind w:firstLineChars="0"/>
        <w:jc w:val="left"/>
      </w:pPr>
      <w:r>
        <w:t>读取</w:t>
      </w:r>
      <w:r>
        <w:rPr>
          <w:rFonts w:hint="eastAsia"/>
        </w:rPr>
        <w:t>报警</w:t>
      </w:r>
      <w:r>
        <w:t>故障明细</w:t>
      </w:r>
      <w:r>
        <w:rPr>
          <w:rFonts w:hint="eastAsia"/>
        </w:rPr>
        <w:t>，</w:t>
      </w:r>
      <w:r>
        <w:t>时间为</w:t>
      </w:r>
      <w:r>
        <w:rPr>
          <w:rFonts w:hint="eastAsia"/>
        </w:rPr>
        <w:t>：</w:t>
      </w:r>
      <w:r>
        <w:t>2016-12-24</w:t>
      </w:r>
    </w:p>
    <w:p>
      <w:pPr>
        <w:pStyle w:val="8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读取报和干沉降一样的错误，返回的数据为</w:t>
      </w:r>
    </w:p>
    <w:p>
      <w:pPr>
        <w:pStyle w:val="8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读取结果为</w:t>
      </w:r>
      <w:r>
        <w:t>01030801100060000000024413</w:t>
      </w:r>
    </w:p>
    <w:p>
      <w:pPr>
        <w:pStyle w:val="8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当设置为2021-03-25日是可以正常读取出来，设备上有这个报警时间的，但有个很明显的问题就是我循环读取的话，连续的的几条可能都时一样的，这个估计设备还没来得及写入，于是我们延时100毫秒，也是不行仍</w:t>
      </w:r>
      <w:r>
        <w:rPr>
          <w:rFonts w:hint="eastAsia"/>
          <w:lang w:val="en-US" w:eastAsia="zh-CN"/>
        </w:rPr>
        <w:t>就</w:t>
      </w:r>
      <w:r>
        <w:rPr>
          <w:rFonts w:hint="eastAsia"/>
        </w:rPr>
        <w:t>有数据被延时；1秒钟试试看；</w:t>
      </w:r>
    </w:p>
    <w:p>
      <w:pPr>
        <w:pStyle w:val="8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延时1秒后基本不重复了。但似乎不会写入00000，一直在最后一条循环</w:t>
      </w:r>
      <w:r>
        <w:rPr>
          <w:rFonts w:hint="eastAsia"/>
        </w:rPr>
        <w:drawing>
          <wp:inline distT="0" distB="0" distL="0" distR="0">
            <wp:extent cx="4323080" cy="2887345"/>
            <wp:effectExtent l="19050" t="0" r="106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3033" cy="2887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而且我查询了3月25日的，连31的也出来了，那是不是说3月25日以后的都会出来？这个时候就和之前那样报错了；因为没有这个数据，总结了一下：只要查询时搜索的时间不存在报警记录就会这样返回01030801100060000000024413；</w:t>
      </w:r>
    </w:p>
    <w:p>
      <w:pPr>
        <w:pStyle w:val="8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temp</w:t>
      </w:r>
    </w:p>
    <w:p>
      <w:pPr>
        <w:pStyle w:val="8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temp</w:t>
      </w:r>
    </w:p>
    <w:p>
      <w:pPr>
        <w:ind w:left="420"/>
        <w:jc w:val="left"/>
      </w:pPr>
    </w:p>
    <w:p>
      <w:pPr>
        <w:pStyle w:val="8"/>
        <w:numPr>
          <w:ilvl w:val="0"/>
          <w:numId w:val="1"/>
        </w:numPr>
        <w:ind w:firstLineChars="0"/>
        <w:jc w:val="left"/>
      </w:pPr>
      <w:r>
        <w:t>T</w:t>
      </w:r>
      <w:r>
        <w:rPr>
          <w:rFonts w:hint="eastAsia"/>
        </w:rPr>
        <w:t>emp</w:t>
      </w:r>
    </w:p>
    <w:p>
      <w:pPr>
        <w:pStyle w:val="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参考</w:t>
      </w:r>
      <w:r>
        <w:t>资料</w:t>
      </w:r>
    </w:p>
    <w:p>
      <w:pPr>
        <w:pStyle w:val="8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云平台参考：《D:\Project Files\恒达股份\青海项目\干湿沉降\设备说明书\（AMS）室外降水采样器  说明书\ZJC-VI 干湿沉降自动采样器云平台使用说明\ZJC-VI 干湿沉降自动采样器云平台使用说明20190314.doc》；</w:t>
      </w:r>
    </w:p>
    <w:p>
      <w:pPr>
        <w:pStyle w:val="8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说明书《D:\Project Files\恒达股份\青海项目\干湿沉降\设备说明书\（AMS）室外降水采样器  说明书》文件夹下；</w:t>
      </w:r>
    </w:p>
    <w:p>
      <w:pPr>
        <w:pStyle w:val="8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设备开发人员：张明明</w:t>
      </w:r>
    </w:p>
    <w:p>
      <w:pPr>
        <w:pStyle w:val="8"/>
        <w:numPr>
          <w:ilvl w:val="0"/>
          <w:numId w:val="1"/>
        </w:numPr>
        <w:ind w:firstLineChars="0"/>
        <w:jc w:val="left"/>
      </w:pPr>
      <w:r>
        <w:rPr>
          <w:rFonts w:hint="eastAsia"/>
          <w:lang w:val="en-US" w:eastAsia="zh-CN"/>
        </w:rPr>
        <w:t>Temp</w:t>
      </w: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F5B61"/>
    <w:multiLevelType w:val="multilevel"/>
    <w:tmpl w:val="470F5B61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F5566"/>
    <w:rsid w:val="00020C5B"/>
    <w:rsid w:val="00022D7C"/>
    <w:rsid w:val="000424BD"/>
    <w:rsid w:val="00066D1F"/>
    <w:rsid w:val="00071243"/>
    <w:rsid w:val="0008172C"/>
    <w:rsid w:val="00081C63"/>
    <w:rsid w:val="00084D01"/>
    <w:rsid w:val="00086945"/>
    <w:rsid w:val="0008710D"/>
    <w:rsid w:val="000A6DF3"/>
    <w:rsid w:val="000B04E2"/>
    <w:rsid w:val="000C1FA1"/>
    <w:rsid w:val="00125E63"/>
    <w:rsid w:val="001329DB"/>
    <w:rsid w:val="00155B06"/>
    <w:rsid w:val="0017172F"/>
    <w:rsid w:val="00171B04"/>
    <w:rsid w:val="001A23A2"/>
    <w:rsid w:val="001D6A3D"/>
    <w:rsid w:val="001D7EA2"/>
    <w:rsid w:val="001F2B52"/>
    <w:rsid w:val="00215C93"/>
    <w:rsid w:val="00230012"/>
    <w:rsid w:val="00270411"/>
    <w:rsid w:val="00272F37"/>
    <w:rsid w:val="002A230A"/>
    <w:rsid w:val="002A5583"/>
    <w:rsid w:val="002C5F11"/>
    <w:rsid w:val="00322ADE"/>
    <w:rsid w:val="00361914"/>
    <w:rsid w:val="00370898"/>
    <w:rsid w:val="00395AC8"/>
    <w:rsid w:val="00395C36"/>
    <w:rsid w:val="003D5CB3"/>
    <w:rsid w:val="003F5566"/>
    <w:rsid w:val="004161C5"/>
    <w:rsid w:val="004170E2"/>
    <w:rsid w:val="00485080"/>
    <w:rsid w:val="00492626"/>
    <w:rsid w:val="004C7934"/>
    <w:rsid w:val="0050764D"/>
    <w:rsid w:val="005076A1"/>
    <w:rsid w:val="005466AF"/>
    <w:rsid w:val="005639EA"/>
    <w:rsid w:val="00564704"/>
    <w:rsid w:val="00570007"/>
    <w:rsid w:val="00570DB9"/>
    <w:rsid w:val="005746F4"/>
    <w:rsid w:val="005922AC"/>
    <w:rsid w:val="005E0DCE"/>
    <w:rsid w:val="005F063F"/>
    <w:rsid w:val="00611649"/>
    <w:rsid w:val="00631C42"/>
    <w:rsid w:val="00650B69"/>
    <w:rsid w:val="006517A2"/>
    <w:rsid w:val="00660050"/>
    <w:rsid w:val="00687366"/>
    <w:rsid w:val="006A03D0"/>
    <w:rsid w:val="006F296D"/>
    <w:rsid w:val="006F299A"/>
    <w:rsid w:val="00700EC1"/>
    <w:rsid w:val="007668E2"/>
    <w:rsid w:val="00781559"/>
    <w:rsid w:val="00796FA7"/>
    <w:rsid w:val="007A15B0"/>
    <w:rsid w:val="007E1F4C"/>
    <w:rsid w:val="007E29AF"/>
    <w:rsid w:val="007F1B36"/>
    <w:rsid w:val="007F42B0"/>
    <w:rsid w:val="00824AC0"/>
    <w:rsid w:val="00855262"/>
    <w:rsid w:val="008863B3"/>
    <w:rsid w:val="008930BC"/>
    <w:rsid w:val="008945FA"/>
    <w:rsid w:val="008A6162"/>
    <w:rsid w:val="008D09F1"/>
    <w:rsid w:val="008D10D6"/>
    <w:rsid w:val="008D2994"/>
    <w:rsid w:val="00903382"/>
    <w:rsid w:val="00905262"/>
    <w:rsid w:val="0092167F"/>
    <w:rsid w:val="00921842"/>
    <w:rsid w:val="00926B4E"/>
    <w:rsid w:val="00930EA9"/>
    <w:rsid w:val="0093111B"/>
    <w:rsid w:val="0093736C"/>
    <w:rsid w:val="00954B82"/>
    <w:rsid w:val="00956AA0"/>
    <w:rsid w:val="00963A04"/>
    <w:rsid w:val="00980447"/>
    <w:rsid w:val="00993DDB"/>
    <w:rsid w:val="009941EE"/>
    <w:rsid w:val="0099724E"/>
    <w:rsid w:val="009A344F"/>
    <w:rsid w:val="009D739A"/>
    <w:rsid w:val="009D7425"/>
    <w:rsid w:val="009E3B8A"/>
    <w:rsid w:val="00A070AD"/>
    <w:rsid w:val="00A14288"/>
    <w:rsid w:val="00AC3416"/>
    <w:rsid w:val="00AF1029"/>
    <w:rsid w:val="00AF4CAA"/>
    <w:rsid w:val="00B01C99"/>
    <w:rsid w:val="00B04E47"/>
    <w:rsid w:val="00B2394A"/>
    <w:rsid w:val="00B51955"/>
    <w:rsid w:val="00B65385"/>
    <w:rsid w:val="00B740D9"/>
    <w:rsid w:val="00B76FFB"/>
    <w:rsid w:val="00C01CFB"/>
    <w:rsid w:val="00C3726C"/>
    <w:rsid w:val="00CA033E"/>
    <w:rsid w:val="00CB5D9E"/>
    <w:rsid w:val="00CE21EB"/>
    <w:rsid w:val="00CE54EB"/>
    <w:rsid w:val="00CF37B4"/>
    <w:rsid w:val="00D02EAD"/>
    <w:rsid w:val="00D0402D"/>
    <w:rsid w:val="00D17390"/>
    <w:rsid w:val="00D35D99"/>
    <w:rsid w:val="00D44DF8"/>
    <w:rsid w:val="00D85EAD"/>
    <w:rsid w:val="00D914A2"/>
    <w:rsid w:val="00D9403F"/>
    <w:rsid w:val="00DD393F"/>
    <w:rsid w:val="00DE73B0"/>
    <w:rsid w:val="00DF5E33"/>
    <w:rsid w:val="00E12D41"/>
    <w:rsid w:val="00E26BF7"/>
    <w:rsid w:val="00E4580A"/>
    <w:rsid w:val="00E462C6"/>
    <w:rsid w:val="00E6618E"/>
    <w:rsid w:val="00E70201"/>
    <w:rsid w:val="00E73363"/>
    <w:rsid w:val="00E772AA"/>
    <w:rsid w:val="00E900AA"/>
    <w:rsid w:val="00EB2E94"/>
    <w:rsid w:val="00F026A5"/>
    <w:rsid w:val="00F255A8"/>
    <w:rsid w:val="00F30CAF"/>
    <w:rsid w:val="00F4552D"/>
    <w:rsid w:val="00F55040"/>
    <w:rsid w:val="00F66C28"/>
    <w:rsid w:val="00F729AC"/>
    <w:rsid w:val="00F975A7"/>
    <w:rsid w:val="00FB3631"/>
    <w:rsid w:val="00FB52AD"/>
    <w:rsid w:val="00FE655C"/>
    <w:rsid w:val="00FF57AB"/>
    <w:rsid w:val="01C04633"/>
    <w:rsid w:val="03010BAF"/>
    <w:rsid w:val="0595696A"/>
    <w:rsid w:val="05E11F3F"/>
    <w:rsid w:val="06045DC5"/>
    <w:rsid w:val="069A26C9"/>
    <w:rsid w:val="0EA6129D"/>
    <w:rsid w:val="13BE18C9"/>
    <w:rsid w:val="15A17B92"/>
    <w:rsid w:val="16A7310F"/>
    <w:rsid w:val="1FE96F1D"/>
    <w:rsid w:val="20D5731A"/>
    <w:rsid w:val="28CA4FA1"/>
    <w:rsid w:val="2CA0191A"/>
    <w:rsid w:val="2CFD4CA5"/>
    <w:rsid w:val="2D2A0513"/>
    <w:rsid w:val="328F6BFC"/>
    <w:rsid w:val="32E85CB8"/>
    <w:rsid w:val="34C61DBE"/>
    <w:rsid w:val="372A5FC4"/>
    <w:rsid w:val="37CA720E"/>
    <w:rsid w:val="388028A7"/>
    <w:rsid w:val="3A897E63"/>
    <w:rsid w:val="4104023E"/>
    <w:rsid w:val="56F01A5C"/>
    <w:rsid w:val="59E3134A"/>
    <w:rsid w:val="5E4525B2"/>
    <w:rsid w:val="5E7A5FB2"/>
    <w:rsid w:val="61085354"/>
    <w:rsid w:val="633E6BB0"/>
    <w:rsid w:val="67446E0C"/>
    <w:rsid w:val="6A250CF6"/>
    <w:rsid w:val="77C2673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9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文档结构图 Char"/>
    <w:basedOn w:val="6"/>
    <w:link w:val="2"/>
    <w:semiHidden/>
    <w:qFormat/>
    <w:uiPriority w:val="99"/>
    <w:rPr>
      <w:rFonts w:ascii="宋体" w:eastAsia="宋体"/>
      <w:sz w:val="18"/>
      <w:szCs w:val="18"/>
    </w:rPr>
  </w:style>
  <w:style w:type="paragraph" w:customStyle="1" w:styleId="10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sz w:val="24"/>
      <w:szCs w:val="24"/>
      <w:lang w:val="en-US" w:eastAsia="zh-CN" w:bidi="ar-SA"/>
    </w:rPr>
  </w:style>
  <w:style w:type="character" w:customStyle="1" w:styleId="11">
    <w:name w:val="批注框文本 Char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687</Words>
  <Characters>3919</Characters>
  <Lines>32</Lines>
  <Paragraphs>9</Paragraphs>
  <TotalTime>2415</TotalTime>
  <ScaleCrop>false</ScaleCrop>
  <LinksUpToDate>false</LinksUpToDate>
  <CharactersWithSpaces>4597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2021-04-02T13:38:00Z</dcterms:created>
  <dc:creator>JiangPengSong</dc:creator>
  <cp:lastModifiedBy>姜鹏松</cp:lastModifiedBy>
  <dcterms:modified xsi:type="dcterms:W3CDTF">2021-05-21T06:45:48Z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