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886D4" w14:textId="77777777" w:rsidR="002D1535" w:rsidRPr="00C14B1A" w:rsidRDefault="00280CB8" w:rsidP="00280CB8">
      <w:pPr>
        <w:jc w:val="center"/>
        <w:rPr>
          <w:b/>
          <w:bCs/>
          <w:color w:val="FF0000"/>
        </w:rPr>
      </w:pPr>
      <w:r w:rsidRPr="00C14B1A">
        <w:rPr>
          <w:b/>
          <w:bCs/>
          <w:color w:val="FF0000"/>
        </w:rPr>
        <w:t xml:space="preserve">Crear un menú responsive con </w:t>
      </w:r>
      <w:proofErr w:type="spellStart"/>
      <w:r w:rsidRPr="00C14B1A">
        <w:rPr>
          <w:b/>
          <w:bCs/>
          <w:color w:val="FF0000"/>
        </w:rPr>
        <w:t>Tailwind</w:t>
      </w:r>
      <w:proofErr w:type="spellEnd"/>
      <w:r w:rsidRPr="00C14B1A">
        <w:rPr>
          <w:b/>
          <w:bCs/>
          <w:color w:val="FF0000"/>
        </w:rPr>
        <w:t xml:space="preserve"> y Alpine para el blog</w:t>
      </w:r>
    </w:p>
    <w:p w14:paraId="6D692DD5" w14:textId="77777777" w:rsidR="00280CB8" w:rsidRDefault="00280CB8" w:rsidP="00280CB8">
      <w:pPr>
        <w:pStyle w:val="Prrafodelista"/>
        <w:numPr>
          <w:ilvl w:val="0"/>
          <w:numId w:val="1"/>
        </w:numPr>
      </w:pPr>
      <w:r>
        <w:t xml:space="preserve">Ir a la página oficial de </w:t>
      </w:r>
      <w:proofErr w:type="spellStart"/>
      <w:r>
        <w:t>tailwinds</w:t>
      </w:r>
      <w:proofErr w:type="spellEnd"/>
      <w:r>
        <w:t xml:space="preserve"> y dar clic en </w:t>
      </w:r>
      <w:proofErr w:type="spellStart"/>
      <w:r>
        <w:t>compontentes</w:t>
      </w:r>
      <w:proofErr w:type="spellEnd"/>
      <w:r>
        <w:t xml:space="preserve">. Nos llevará a: </w:t>
      </w:r>
      <w:hyperlink r:id="rId7" w:history="1">
        <w:r w:rsidRPr="0080519A">
          <w:rPr>
            <w:rStyle w:val="Hipervnculo"/>
          </w:rPr>
          <w:t>https://tailwindui.com/</w:t>
        </w:r>
      </w:hyperlink>
    </w:p>
    <w:p w14:paraId="771034C5" w14:textId="77777777" w:rsidR="00280CB8" w:rsidRDefault="00280CB8" w:rsidP="00280CB8">
      <w:pPr>
        <w:pStyle w:val="Prrafodelista"/>
        <w:numPr>
          <w:ilvl w:val="0"/>
          <w:numId w:val="1"/>
        </w:numPr>
      </w:pPr>
      <w:proofErr w:type="spellStart"/>
      <w:r w:rsidRPr="00C14B1A">
        <w:rPr>
          <w:lang w:val="en-US"/>
        </w:rPr>
        <w:t>Clic</w:t>
      </w:r>
      <w:proofErr w:type="spellEnd"/>
      <w:r w:rsidRPr="00C14B1A">
        <w:rPr>
          <w:lang w:val="en-US"/>
        </w:rPr>
        <w:t xml:space="preserve"> </w:t>
      </w:r>
      <w:proofErr w:type="spellStart"/>
      <w:r w:rsidRPr="00C14B1A">
        <w:rPr>
          <w:lang w:val="en-US"/>
        </w:rPr>
        <w:t>en</w:t>
      </w:r>
      <w:proofErr w:type="spellEnd"/>
      <w:r w:rsidRPr="00C14B1A">
        <w:rPr>
          <w:lang w:val="en-US"/>
        </w:rPr>
        <w:t xml:space="preserve"> try it out. </w:t>
      </w:r>
      <w:r>
        <w:t xml:space="preserve">Nos llevará a: </w:t>
      </w:r>
      <w:hyperlink r:id="rId8" w:anchor="components" w:history="1">
        <w:r w:rsidRPr="0080519A">
          <w:rPr>
            <w:rStyle w:val="Hipervnculo"/>
          </w:rPr>
          <w:t>https://tailwindui.com/#components</w:t>
        </w:r>
      </w:hyperlink>
    </w:p>
    <w:p w14:paraId="43C55517" w14:textId="77777777" w:rsidR="00280CB8" w:rsidRDefault="0092259E" w:rsidP="00424C93">
      <w:pPr>
        <w:pStyle w:val="Prrafodelista"/>
        <w:numPr>
          <w:ilvl w:val="0"/>
          <w:numId w:val="1"/>
        </w:numPr>
      </w:pPr>
      <w:r>
        <w:t>Un menú interesante es</w:t>
      </w:r>
      <w:r w:rsidR="00E0170D">
        <w:t xml:space="preserve"> el siguiente (pero no el que aparece de primero sino el más de abajo que tiene solo el código para el </w:t>
      </w:r>
      <w:proofErr w:type="spellStart"/>
      <w:r w:rsidR="00E0170D">
        <w:t>nav</w:t>
      </w:r>
      <w:proofErr w:type="spellEnd"/>
      <w:r w:rsidR="00424C93">
        <w:t xml:space="preserve">. También lo podemos buscar en la sección de </w:t>
      </w:r>
      <w:proofErr w:type="spellStart"/>
      <w:r w:rsidR="00424C93">
        <w:t>navbars</w:t>
      </w:r>
      <w:proofErr w:type="spellEnd"/>
      <w:r w:rsidR="00424C93">
        <w:t xml:space="preserve"> en el link </w:t>
      </w:r>
      <w:hyperlink r:id="rId9" w:history="1">
        <w:r w:rsidR="00424C93" w:rsidRPr="0080519A">
          <w:rPr>
            <w:rStyle w:val="Hipervnculo"/>
          </w:rPr>
          <w:t>https://tailwindui.com/components/application-ui/navigation/navbars</w:t>
        </w:r>
      </w:hyperlink>
      <w:r w:rsidR="00E0170D">
        <w:t>)</w:t>
      </w:r>
      <w:r>
        <w:t>:</w:t>
      </w:r>
      <w:r w:rsidR="00424C93">
        <w:t xml:space="preserve"> </w:t>
      </w:r>
    </w:p>
    <w:p w14:paraId="045E2003" w14:textId="77777777" w:rsidR="0092259E" w:rsidRDefault="0092259E" w:rsidP="0092259E">
      <w:pPr>
        <w:ind w:left="360"/>
      </w:pPr>
      <w:r w:rsidRPr="0092259E">
        <w:rPr>
          <w:noProof/>
        </w:rPr>
        <w:drawing>
          <wp:inline distT="0" distB="0" distL="0" distR="0" wp14:anchorId="4F914448" wp14:editId="12F5591F">
            <wp:extent cx="5612130" cy="8978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897890"/>
                    </a:xfrm>
                    <a:prstGeom prst="rect">
                      <a:avLst/>
                    </a:prstGeom>
                  </pic:spPr>
                </pic:pic>
              </a:graphicData>
            </a:graphic>
          </wp:inline>
        </w:drawing>
      </w:r>
    </w:p>
    <w:p w14:paraId="29FEBF99" w14:textId="77777777" w:rsidR="0092259E" w:rsidRDefault="0092259E" w:rsidP="0092259E">
      <w:pPr>
        <w:ind w:left="360"/>
        <w:jc w:val="both"/>
      </w:pPr>
      <w:r>
        <w:t xml:space="preserve">No obstante, </w:t>
      </w:r>
      <w:proofErr w:type="spellStart"/>
      <w:r>
        <w:t>tailwind</w:t>
      </w:r>
      <w:proofErr w:type="spellEnd"/>
      <w:r>
        <w:t xml:space="preserve"> solo provee el estilo </w:t>
      </w:r>
      <w:proofErr w:type="spellStart"/>
      <w:r>
        <w:t>css</w:t>
      </w:r>
      <w:proofErr w:type="spellEnd"/>
      <w:r>
        <w:t xml:space="preserve"> de este componente más no el </w:t>
      </w:r>
      <w:proofErr w:type="spellStart"/>
      <w:r>
        <w:t>javascript</w:t>
      </w:r>
      <w:proofErr w:type="spellEnd"/>
      <w:r>
        <w:t xml:space="preserve"> para su funcionalidad. Para ello, usaremos Alpine, que nos proveerá las funciones </w:t>
      </w:r>
      <w:proofErr w:type="spellStart"/>
      <w:r>
        <w:t>javascript</w:t>
      </w:r>
      <w:proofErr w:type="spellEnd"/>
      <w:r>
        <w:t xml:space="preserve"> requeridas.</w:t>
      </w:r>
    </w:p>
    <w:p w14:paraId="2D092660" w14:textId="77777777" w:rsidR="0092259E" w:rsidRDefault="007D17DF" w:rsidP="007D17DF">
      <w:pPr>
        <w:pStyle w:val="Prrafodelista"/>
        <w:numPr>
          <w:ilvl w:val="0"/>
          <w:numId w:val="1"/>
        </w:numPr>
        <w:jc w:val="both"/>
      </w:pPr>
      <w:r>
        <w:t xml:space="preserve">Para incluir todo esto en nuestro proyecto blog, es requerido crear un componente de </w:t>
      </w:r>
      <w:proofErr w:type="spellStart"/>
      <w:r>
        <w:t>livewire</w:t>
      </w:r>
      <w:proofErr w:type="spellEnd"/>
      <w:r>
        <w:t xml:space="preserve"> de la siguiente manera:</w:t>
      </w:r>
    </w:p>
    <w:p w14:paraId="531209E4" w14:textId="77777777" w:rsidR="007D17DF" w:rsidRDefault="007D17DF" w:rsidP="007D17DF">
      <w:pPr>
        <w:ind w:left="360"/>
        <w:jc w:val="both"/>
      </w:pPr>
      <w:r w:rsidRPr="007D17DF">
        <w:rPr>
          <w:noProof/>
        </w:rPr>
        <w:drawing>
          <wp:inline distT="0" distB="0" distL="0" distR="0" wp14:anchorId="6968C15E" wp14:editId="72CF1B72">
            <wp:extent cx="6194666" cy="95534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27830" cy="960459"/>
                    </a:xfrm>
                    <a:prstGeom prst="rect">
                      <a:avLst/>
                    </a:prstGeom>
                  </pic:spPr>
                </pic:pic>
              </a:graphicData>
            </a:graphic>
          </wp:inline>
        </w:drawing>
      </w:r>
    </w:p>
    <w:p w14:paraId="76124192" w14:textId="77777777" w:rsidR="00EB2CB5" w:rsidRDefault="007D17DF" w:rsidP="007D17DF">
      <w:pPr>
        <w:ind w:left="360"/>
        <w:jc w:val="both"/>
      </w:pPr>
      <w:r>
        <w:t xml:space="preserve">Como podemos ver se crean archivos tanto en Http como en </w:t>
      </w:r>
      <w:proofErr w:type="spellStart"/>
      <w:r>
        <w:t>resources</w:t>
      </w:r>
      <w:proofErr w:type="spellEnd"/>
      <w:r>
        <w:t>/</w:t>
      </w:r>
      <w:proofErr w:type="spellStart"/>
      <w:r>
        <w:t>views</w:t>
      </w:r>
      <w:proofErr w:type="spellEnd"/>
      <w:r>
        <w:t xml:space="preserve">. </w:t>
      </w:r>
      <w:r w:rsidR="00EB2CB5">
        <w:t>Hacemos un pequeño cambio en la vista:</w:t>
      </w:r>
    </w:p>
    <w:p w14:paraId="356A84C3" w14:textId="77777777" w:rsidR="00EB2CB5" w:rsidRDefault="00EB2CB5" w:rsidP="007D17DF">
      <w:pPr>
        <w:ind w:left="360"/>
        <w:jc w:val="both"/>
      </w:pPr>
      <w:r w:rsidRPr="00EB2CB5">
        <w:rPr>
          <w:noProof/>
        </w:rPr>
        <w:drawing>
          <wp:inline distT="0" distB="0" distL="0" distR="0" wp14:anchorId="0E5CDEA0" wp14:editId="1BD55D7E">
            <wp:extent cx="4094328" cy="1249476"/>
            <wp:effectExtent l="0" t="0" r="1905"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8988" cy="1257002"/>
                    </a:xfrm>
                    <a:prstGeom prst="rect">
                      <a:avLst/>
                    </a:prstGeom>
                  </pic:spPr>
                </pic:pic>
              </a:graphicData>
            </a:graphic>
          </wp:inline>
        </w:drawing>
      </w:r>
    </w:p>
    <w:p w14:paraId="5273F718" w14:textId="77777777" w:rsidR="007D17DF" w:rsidRDefault="007D17DF" w:rsidP="007D17DF">
      <w:pPr>
        <w:ind w:left="360"/>
        <w:jc w:val="both"/>
      </w:pPr>
      <w:r>
        <w:t xml:space="preserve">Ahora, es necesario llamar el componente mencionado, en nuestro </w:t>
      </w:r>
      <w:proofErr w:type="spellStart"/>
      <w:r>
        <w:t>layout</w:t>
      </w:r>
      <w:proofErr w:type="spellEnd"/>
      <w:r>
        <w:t xml:space="preserve"> (</w:t>
      </w:r>
      <w:proofErr w:type="spellStart"/>
      <w:r>
        <w:t>views</w:t>
      </w:r>
      <w:proofErr w:type="spellEnd"/>
      <w:r>
        <w:t>/</w:t>
      </w:r>
      <w:proofErr w:type="spellStart"/>
      <w:r>
        <w:t>layouts</w:t>
      </w:r>
      <w:proofErr w:type="spellEnd"/>
      <w:r>
        <w:t>/</w:t>
      </w:r>
      <w:proofErr w:type="spellStart"/>
      <w:r>
        <w:t>app.blade.php</w:t>
      </w:r>
      <w:proofErr w:type="spellEnd"/>
      <w:r>
        <w:t>):</w:t>
      </w:r>
    </w:p>
    <w:p w14:paraId="45DB2DC8" w14:textId="77777777" w:rsidR="00EB2CB5" w:rsidRDefault="00EB2CB5" w:rsidP="007D17DF">
      <w:pPr>
        <w:ind w:left="360"/>
        <w:jc w:val="both"/>
      </w:pPr>
      <w:r w:rsidRPr="00EB2CB5">
        <w:rPr>
          <w:noProof/>
        </w:rPr>
        <w:lastRenderedPageBreak/>
        <w:drawing>
          <wp:inline distT="0" distB="0" distL="0" distR="0" wp14:anchorId="63707B8B" wp14:editId="6D407C5A">
            <wp:extent cx="4217158" cy="203891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7083" cy="2043711"/>
                    </a:xfrm>
                    <a:prstGeom prst="rect">
                      <a:avLst/>
                    </a:prstGeom>
                  </pic:spPr>
                </pic:pic>
              </a:graphicData>
            </a:graphic>
          </wp:inline>
        </w:drawing>
      </w:r>
    </w:p>
    <w:p w14:paraId="0478383D" w14:textId="77777777" w:rsidR="00EB2CB5" w:rsidRDefault="00EB2CB5" w:rsidP="007D17DF">
      <w:pPr>
        <w:ind w:left="360"/>
        <w:jc w:val="both"/>
      </w:pPr>
      <w:r>
        <w:t>Y observamos el resultado en el navegador web.</w:t>
      </w:r>
    </w:p>
    <w:p w14:paraId="131222D4" w14:textId="77777777" w:rsidR="00424C93" w:rsidRDefault="00424C93" w:rsidP="00424C93">
      <w:pPr>
        <w:pStyle w:val="Prrafodelista"/>
        <w:numPr>
          <w:ilvl w:val="0"/>
          <w:numId w:val="1"/>
        </w:numPr>
        <w:jc w:val="both"/>
      </w:pPr>
      <w:r>
        <w:t>Copiamos el código del navbar:</w:t>
      </w:r>
    </w:p>
    <w:p w14:paraId="39CEC801" w14:textId="77777777" w:rsidR="00424C93" w:rsidRDefault="00424C93" w:rsidP="00424C93">
      <w:pPr>
        <w:ind w:left="360"/>
        <w:jc w:val="both"/>
      </w:pPr>
      <w:r w:rsidRPr="00424C93">
        <w:rPr>
          <w:noProof/>
        </w:rPr>
        <w:drawing>
          <wp:inline distT="0" distB="0" distL="0" distR="0" wp14:anchorId="5DEF885F" wp14:editId="494F9222">
            <wp:extent cx="4247472" cy="2504364"/>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3001" cy="2513520"/>
                    </a:xfrm>
                    <a:prstGeom prst="rect">
                      <a:avLst/>
                    </a:prstGeom>
                  </pic:spPr>
                </pic:pic>
              </a:graphicData>
            </a:graphic>
          </wp:inline>
        </w:drawing>
      </w:r>
    </w:p>
    <w:p w14:paraId="4CDB8F8D" w14:textId="77777777" w:rsidR="00424C93" w:rsidRDefault="00424C93" w:rsidP="00424C93">
      <w:pPr>
        <w:pStyle w:val="Prrafodelista"/>
        <w:numPr>
          <w:ilvl w:val="0"/>
          <w:numId w:val="1"/>
        </w:numPr>
        <w:jc w:val="both"/>
      </w:pPr>
      <w:r>
        <w:t>Pegamos est</w:t>
      </w:r>
      <w:r w:rsidR="000570C7">
        <w:t xml:space="preserve">e código en la vista </w:t>
      </w:r>
      <w:proofErr w:type="spellStart"/>
      <w:r w:rsidR="000570C7">
        <w:t>navigation</w:t>
      </w:r>
      <w:proofErr w:type="spellEnd"/>
      <w:r w:rsidR="000570C7">
        <w:t>, y quitamos la primera línea que es un comentario y que puede dar un error:</w:t>
      </w:r>
    </w:p>
    <w:p w14:paraId="1E1EEF1D" w14:textId="77777777" w:rsidR="000570C7" w:rsidRPr="000570C7" w:rsidRDefault="000570C7" w:rsidP="000570C7">
      <w:pPr>
        <w:ind w:left="360"/>
        <w:jc w:val="both"/>
      </w:pPr>
      <w:r w:rsidRPr="000570C7">
        <w:rPr>
          <w:noProof/>
        </w:rPr>
        <w:drawing>
          <wp:inline distT="0" distB="0" distL="0" distR="0" wp14:anchorId="0CA5F23B" wp14:editId="554A66AC">
            <wp:extent cx="3323230" cy="1714257"/>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4315" cy="1719975"/>
                    </a:xfrm>
                    <a:prstGeom prst="rect">
                      <a:avLst/>
                    </a:prstGeom>
                  </pic:spPr>
                </pic:pic>
              </a:graphicData>
            </a:graphic>
          </wp:inline>
        </w:drawing>
      </w:r>
    </w:p>
    <w:p w14:paraId="23C7EBAD" w14:textId="77777777" w:rsidR="00EB2CB5" w:rsidRDefault="00B02FA5" w:rsidP="00B02FA5">
      <w:pPr>
        <w:pStyle w:val="Prrafodelista"/>
        <w:numPr>
          <w:ilvl w:val="0"/>
          <w:numId w:val="1"/>
        </w:numPr>
        <w:jc w:val="both"/>
      </w:pPr>
      <w:r>
        <w:t>Luego es importante, hacer una diferenciación en las diferentes partes de este menú para lograr hacerle modificaciones (consultar el código trabajado). Para eso usamos comentarios. He aquí alguna de las capturas:</w:t>
      </w:r>
    </w:p>
    <w:p w14:paraId="47A911E8" w14:textId="77777777" w:rsidR="00B02FA5" w:rsidRDefault="00B02FA5" w:rsidP="00B02FA5">
      <w:pPr>
        <w:ind w:left="360"/>
        <w:jc w:val="both"/>
      </w:pPr>
      <w:r w:rsidRPr="00B02FA5">
        <w:rPr>
          <w:noProof/>
        </w:rPr>
        <w:lastRenderedPageBreak/>
        <w:drawing>
          <wp:inline distT="0" distB="0" distL="0" distR="0" wp14:anchorId="2251B8E4" wp14:editId="342EC597">
            <wp:extent cx="4517409" cy="219481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4840" cy="2198423"/>
                    </a:xfrm>
                    <a:prstGeom prst="rect">
                      <a:avLst/>
                    </a:prstGeom>
                  </pic:spPr>
                </pic:pic>
              </a:graphicData>
            </a:graphic>
          </wp:inline>
        </w:drawing>
      </w:r>
    </w:p>
    <w:p w14:paraId="3C20C4C0" w14:textId="77777777" w:rsidR="00B02FA5" w:rsidRDefault="00B02FA5" w:rsidP="00B02FA5">
      <w:pPr>
        <w:jc w:val="both"/>
      </w:pPr>
      <w:r w:rsidRPr="00B02FA5">
        <w:rPr>
          <w:noProof/>
        </w:rPr>
        <w:drawing>
          <wp:inline distT="0" distB="0" distL="0" distR="0" wp14:anchorId="015F05A1" wp14:editId="3567A7D0">
            <wp:extent cx="5612130" cy="194691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946910"/>
                    </a:xfrm>
                    <a:prstGeom prst="rect">
                      <a:avLst/>
                    </a:prstGeom>
                  </pic:spPr>
                </pic:pic>
              </a:graphicData>
            </a:graphic>
          </wp:inline>
        </w:drawing>
      </w:r>
    </w:p>
    <w:p w14:paraId="5028E0ED" w14:textId="77777777" w:rsidR="00B02FA5" w:rsidRDefault="00B02FA5" w:rsidP="00B02FA5">
      <w:pPr>
        <w:jc w:val="both"/>
      </w:pPr>
      <w:r>
        <w:t>Esto último solo se podrá visualizar en el navegador si reducimos el tamaño del navegador web.</w:t>
      </w:r>
    </w:p>
    <w:p w14:paraId="4B49C282" w14:textId="77777777" w:rsidR="00B02FA5" w:rsidRDefault="002A7923" w:rsidP="00B02FA5">
      <w:pPr>
        <w:jc w:val="both"/>
      </w:pPr>
      <w:r w:rsidRPr="002A7923">
        <w:rPr>
          <w:noProof/>
        </w:rPr>
        <w:drawing>
          <wp:inline distT="0" distB="0" distL="0" distR="0" wp14:anchorId="649DA47D" wp14:editId="0EBC311F">
            <wp:extent cx="4189863" cy="2248531"/>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5870" cy="2251755"/>
                    </a:xfrm>
                    <a:prstGeom prst="rect">
                      <a:avLst/>
                    </a:prstGeom>
                  </pic:spPr>
                </pic:pic>
              </a:graphicData>
            </a:graphic>
          </wp:inline>
        </w:drawing>
      </w:r>
    </w:p>
    <w:p w14:paraId="67B7C9F8" w14:textId="77777777" w:rsidR="002A7923" w:rsidRDefault="002A7923" w:rsidP="00B02FA5">
      <w:pPr>
        <w:jc w:val="both"/>
      </w:pPr>
    </w:p>
    <w:p w14:paraId="10CC19A5" w14:textId="77777777" w:rsidR="002705A3" w:rsidRDefault="002705A3" w:rsidP="00B02FA5">
      <w:pPr>
        <w:jc w:val="both"/>
      </w:pPr>
    </w:p>
    <w:p w14:paraId="01008DA9" w14:textId="77777777" w:rsidR="002705A3" w:rsidRDefault="002705A3" w:rsidP="00B02FA5">
      <w:pPr>
        <w:jc w:val="both"/>
      </w:pPr>
    </w:p>
    <w:p w14:paraId="0D474126" w14:textId="77777777" w:rsidR="00CF5B9F" w:rsidRDefault="00CF5B9F" w:rsidP="00CF5B9F">
      <w:pPr>
        <w:jc w:val="center"/>
      </w:pPr>
    </w:p>
    <w:p w14:paraId="019AFD7E" w14:textId="77777777" w:rsidR="00CF5B9F" w:rsidRDefault="00CF5B9F" w:rsidP="00CF5B9F">
      <w:pPr>
        <w:jc w:val="center"/>
        <w:rPr>
          <w:b/>
        </w:rPr>
      </w:pPr>
      <w:r w:rsidRPr="00CF5B9F">
        <w:rPr>
          <w:b/>
        </w:rPr>
        <w:lastRenderedPageBreak/>
        <w:t>Añadiendo funcionalidades al menú</w:t>
      </w:r>
    </w:p>
    <w:p w14:paraId="31FB699C" w14:textId="77777777" w:rsidR="00CF5B9F" w:rsidRDefault="00CF5B9F" w:rsidP="00CF5B9F">
      <w:r w:rsidRPr="002705A3">
        <w:t>En este caso</w:t>
      </w:r>
      <w:r w:rsidR="002705A3">
        <w:t xml:space="preserve"> se requiere Alpine. No es necesario descargarlo, pues al instalar </w:t>
      </w:r>
      <w:proofErr w:type="spellStart"/>
      <w:r w:rsidR="002705A3">
        <w:t>jetstream</w:t>
      </w:r>
      <w:proofErr w:type="spellEnd"/>
      <w:r w:rsidR="002705A3">
        <w:t>, este se descargó en el proyecto. Simplemente es usarlo.</w:t>
      </w:r>
    </w:p>
    <w:p w14:paraId="150F428E" w14:textId="77777777" w:rsidR="002705A3" w:rsidRDefault="00BB3FF3" w:rsidP="002705A3">
      <w:pPr>
        <w:pStyle w:val="Prrafodelista"/>
        <w:numPr>
          <w:ilvl w:val="0"/>
          <w:numId w:val="1"/>
        </w:numPr>
      </w:pPr>
      <w:r>
        <w:t>Vamos a darle funcionalidad a…</w:t>
      </w:r>
    </w:p>
    <w:p w14:paraId="057903C0" w14:textId="77777777" w:rsidR="00BB3FF3" w:rsidRDefault="00BB3FF3" w:rsidP="00BB3FF3">
      <w:pPr>
        <w:ind w:left="360"/>
      </w:pPr>
      <w:r w:rsidRPr="00BB3FF3">
        <w:rPr>
          <w:noProof/>
        </w:rPr>
        <w:drawing>
          <wp:inline distT="0" distB="0" distL="0" distR="0" wp14:anchorId="64B52057" wp14:editId="13A69EA6">
            <wp:extent cx="990738" cy="131463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90738" cy="1314633"/>
                    </a:xfrm>
                    <a:prstGeom prst="rect">
                      <a:avLst/>
                    </a:prstGeom>
                  </pic:spPr>
                </pic:pic>
              </a:graphicData>
            </a:graphic>
          </wp:inline>
        </w:drawing>
      </w:r>
    </w:p>
    <w:p w14:paraId="0E919F24" w14:textId="77777777" w:rsidR="00BB3FF3" w:rsidRDefault="00BB3FF3" w:rsidP="00BB3FF3">
      <w:pPr>
        <w:pStyle w:val="Prrafodelista"/>
        <w:numPr>
          <w:ilvl w:val="1"/>
          <w:numId w:val="1"/>
        </w:numPr>
      </w:pPr>
      <w:r>
        <w:t xml:space="preserve">Esta sección se llama </w:t>
      </w:r>
      <w:proofErr w:type="spellStart"/>
      <w:r>
        <w:t>Profile</w:t>
      </w:r>
      <w:proofErr w:type="spellEnd"/>
      <w:r>
        <w:t xml:space="preserve"> </w:t>
      </w:r>
      <w:proofErr w:type="spellStart"/>
      <w:r>
        <w:t>dropdown</w:t>
      </w:r>
      <w:proofErr w:type="spellEnd"/>
      <w:r>
        <w:t>:</w:t>
      </w:r>
    </w:p>
    <w:p w14:paraId="0392D903" w14:textId="77777777" w:rsidR="00BB3FF3" w:rsidRDefault="00BB3FF3" w:rsidP="00BB3FF3">
      <w:pPr>
        <w:pStyle w:val="Prrafodelista"/>
        <w:numPr>
          <w:ilvl w:val="1"/>
          <w:numId w:val="1"/>
        </w:numPr>
      </w:pPr>
      <w:r>
        <w:t xml:space="preserve"> Alpine tratará el </w:t>
      </w:r>
      <w:proofErr w:type="spellStart"/>
      <w:r>
        <w:t>div</w:t>
      </w:r>
      <w:proofErr w:type="spellEnd"/>
      <w:r>
        <w:t xml:space="preserve"> respectivo como un componente. Para lograrlo, es necesario agregarle al div la propiedad x-data, de la siguiente manera:</w:t>
      </w:r>
    </w:p>
    <w:p w14:paraId="339BECA8" w14:textId="77777777" w:rsidR="00BB3FF3" w:rsidRDefault="00BB3FF3" w:rsidP="00BB3FF3">
      <w:pPr>
        <w:ind w:left="360"/>
      </w:pPr>
      <w:r>
        <w:t>Se opta por definir una variable que se llamará open y tendrá el valor de false.</w:t>
      </w:r>
    </w:p>
    <w:p w14:paraId="7FD2B514" w14:textId="77777777" w:rsidR="00BB3FF3" w:rsidRDefault="00BB3FF3" w:rsidP="00BB3FF3">
      <w:pPr>
        <w:ind w:left="360"/>
      </w:pPr>
      <w:r w:rsidRPr="00BB3FF3">
        <w:rPr>
          <w:noProof/>
        </w:rPr>
        <w:drawing>
          <wp:inline distT="0" distB="0" distL="0" distR="0" wp14:anchorId="7A20EF23" wp14:editId="5C8311B1">
            <wp:extent cx="4155743" cy="719896"/>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22693" cy="731494"/>
                    </a:xfrm>
                    <a:prstGeom prst="rect">
                      <a:avLst/>
                    </a:prstGeom>
                  </pic:spPr>
                </pic:pic>
              </a:graphicData>
            </a:graphic>
          </wp:inline>
        </w:drawing>
      </w:r>
    </w:p>
    <w:p w14:paraId="5179CE7B" w14:textId="77777777" w:rsidR="00BF2A1F" w:rsidRDefault="00BF2A1F" w:rsidP="00BF2A1F">
      <w:pPr>
        <w:pStyle w:val="Prrafodelista"/>
        <w:numPr>
          <w:ilvl w:val="1"/>
          <w:numId w:val="1"/>
        </w:numPr>
      </w:pPr>
      <w:r>
        <w:t>Queremos ocultar lo que se despliega de ese menú:</w:t>
      </w:r>
    </w:p>
    <w:p w14:paraId="48F3153B" w14:textId="77777777" w:rsidR="00BF2A1F" w:rsidRDefault="00BF2A1F" w:rsidP="00BF2A1F">
      <w:pPr>
        <w:ind w:left="360"/>
      </w:pPr>
      <w:r w:rsidRPr="00BF2A1F">
        <w:rPr>
          <w:noProof/>
        </w:rPr>
        <w:drawing>
          <wp:inline distT="0" distB="0" distL="0" distR="0" wp14:anchorId="2B4A966F" wp14:editId="6779DFB6">
            <wp:extent cx="1835624" cy="143690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46402" cy="1445339"/>
                    </a:xfrm>
                    <a:prstGeom prst="rect">
                      <a:avLst/>
                    </a:prstGeom>
                  </pic:spPr>
                </pic:pic>
              </a:graphicData>
            </a:graphic>
          </wp:inline>
        </w:drawing>
      </w:r>
    </w:p>
    <w:p w14:paraId="30825C64" w14:textId="77777777" w:rsidR="00BF2A1F" w:rsidRDefault="00A06957" w:rsidP="00BF2A1F">
      <w:pPr>
        <w:ind w:left="360"/>
      </w:pPr>
      <w:r>
        <w:t>Para ello ubicamos la sección respectiva en el código y ponemos el código x-show en el div:</w:t>
      </w:r>
    </w:p>
    <w:p w14:paraId="141F27A5" w14:textId="77777777" w:rsidR="00A06957" w:rsidRDefault="00A06957" w:rsidP="00BF2A1F">
      <w:pPr>
        <w:ind w:left="360"/>
      </w:pPr>
      <w:r w:rsidRPr="00A06957">
        <w:rPr>
          <w:noProof/>
        </w:rPr>
        <w:drawing>
          <wp:inline distT="0" distB="0" distL="0" distR="0" wp14:anchorId="49883C95" wp14:editId="0A88F673">
            <wp:extent cx="5612130" cy="78930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789305"/>
                    </a:xfrm>
                    <a:prstGeom prst="rect">
                      <a:avLst/>
                    </a:prstGeom>
                  </pic:spPr>
                </pic:pic>
              </a:graphicData>
            </a:graphic>
          </wp:inline>
        </w:drawing>
      </w:r>
    </w:p>
    <w:p w14:paraId="0A40AB14" w14:textId="77777777" w:rsidR="00A06957" w:rsidRDefault="00A06957" w:rsidP="00BF2A1F">
      <w:pPr>
        <w:ind w:left="360"/>
      </w:pPr>
      <w:r w:rsidRPr="00A06957">
        <w:rPr>
          <w:noProof/>
        </w:rPr>
        <w:lastRenderedPageBreak/>
        <w:drawing>
          <wp:inline distT="0" distB="0" distL="0" distR="0" wp14:anchorId="436356D8" wp14:editId="550777BB">
            <wp:extent cx="4142096" cy="99343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1889" cy="995779"/>
                    </a:xfrm>
                    <a:prstGeom prst="rect">
                      <a:avLst/>
                    </a:prstGeom>
                  </pic:spPr>
                </pic:pic>
              </a:graphicData>
            </a:graphic>
          </wp:inline>
        </w:drawing>
      </w:r>
    </w:p>
    <w:p w14:paraId="6DEFD257" w14:textId="77777777" w:rsidR="00A06957" w:rsidRPr="000C3943" w:rsidRDefault="008513BA" w:rsidP="008513BA">
      <w:pPr>
        <w:pStyle w:val="Prrafodelista"/>
        <w:numPr>
          <w:ilvl w:val="1"/>
          <w:numId w:val="1"/>
        </w:numPr>
        <w:jc w:val="both"/>
      </w:pPr>
      <w:r>
        <w:t>No obstante, el menú se oculta y ya no podemos verlo aun dando clic en el botón. Entonces, vamos a agregar un evento al botón, para que el ocultar o mostrar se maneje con clics.</w:t>
      </w:r>
      <w:r w:rsidR="008F2C2E">
        <w:t xml:space="preserve"> Los eventos los añadimos con x-</w:t>
      </w:r>
      <w:proofErr w:type="spellStart"/>
      <w:r w:rsidR="008F2C2E">
        <w:t>on</w:t>
      </w:r>
      <w:proofErr w:type="spellEnd"/>
      <w:r w:rsidR="008F2C2E">
        <w:t>:</w:t>
      </w:r>
    </w:p>
    <w:p w14:paraId="246536AA" w14:textId="77777777" w:rsidR="000C3943" w:rsidRDefault="00E12683" w:rsidP="000C3943">
      <w:pPr>
        <w:ind w:left="360"/>
        <w:jc w:val="both"/>
      </w:pPr>
      <w:r w:rsidRPr="00E12683">
        <w:rPr>
          <w:noProof/>
        </w:rPr>
        <w:drawing>
          <wp:inline distT="0" distB="0" distL="0" distR="0" wp14:anchorId="1A8923EB" wp14:editId="1A339FD4">
            <wp:extent cx="3732663" cy="936395"/>
            <wp:effectExtent l="0" t="0" r="127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57795" cy="942700"/>
                    </a:xfrm>
                    <a:prstGeom prst="rect">
                      <a:avLst/>
                    </a:prstGeom>
                  </pic:spPr>
                </pic:pic>
              </a:graphicData>
            </a:graphic>
          </wp:inline>
        </w:drawing>
      </w:r>
    </w:p>
    <w:p w14:paraId="59EED054" w14:textId="77777777" w:rsidR="00E12683" w:rsidRDefault="00615026" w:rsidP="00615026">
      <w:pPr>
        <w:pStyle w:val="Prrafodelista"/>
        <w:numPr>
          <w:ilvl w:val="1"/>
          <w:numId w:val="1"/>
        </w:numPr>
        <w:jc w:val="both"/>
      </w:pPr>
      <w:r>
        <w:t xml:space="preserve">El menú se </w:t>
      </w:r>
      <w:proofErr w:type="gramStart"/>
      <w:r>
        <w:t>abrirá</w:t>
      </w:r>
      <w:proofErr w:type="gramEnd"/>
      <w:r>
        <w:t xml:space="preserve"> pero no se volverá a cerrar. ¿Cómo resolverlo? Tenemos que crear un evento para </w:t>
      </w:r>
      <w:proofErr w:type="gramStart"/>
      <w:r>
        <w:t>que</w:t>
      </w:r>
      <w:proofErr w:type="gramEnd"/>
      <w:r>
        <w:t xml:space="preserve"> al dar </w:t>
      </w:r>
      <w:r w:rsidR="00485BF4">
        <w:t>clic por fuera del menú, este desaparezca. Vamos al div donde están los elementos del menú y agregamos el siguiente x-</w:t>
      </w:r>
      <w:proofErr w:type="spellStart"/>
      <w:r w:rsidR="00485BF4">
        <w:t>on</w:t>
      </w:r>
      <w:proofErr w:type="spellEnd"/>
      <w:r w:rsidR="00485BF4">
        <w:t>:</w:t>
      </w:r>
    </w:p>
    <w:p w14:paraId="39BB05AD" w14:textId="77777777" w:rsidR="00485BF4" w:rsidRDefault="000A62B5" w:rsidP="00485BF4">
      <w:pPr>
        <w:ind w:left="360"/>
        <w:jc w:val="both"/>
      </w:pPr>
      <w:r w:rsidRPr="000A62B5">
        <w:rPr>
          <w:noProof/>
        </w:rPr>
        <w:drawing>
          <wp:inline distT="0" distB="0" distL="0" distR="0" wp14:anchorId="498736FF" wp14:editId="6355AA34">
            <wp:extent cx="4305869" cy="752723"/>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39333" cy="758573"/>
                    </a:xfrm>
                    <a:prstGeom prst="rect">
                      <a:avLst/>
                    </a:prstGeom>
                  </pic:spPr>
                </pic:pic>
              </a:graphicData>
            </a:graphic>
          </wp:inline>
        </w:drawing>
      </w:r>
    </w:p>
    <w:p w14:paraId="56D58B8C" w14:textId="77777777" w:rsidR="00485BF4" w:rsidRDefault="00485BF4" w:rsidP="00485BF4">
      <w:pPr>
        <w:ind w:left="360"/>
        <w:jc w:val="both"/>
      </w:pPr>
      <w:r>
        <w:t xml:space="preserve">Al decir </w:t>
      </w:r>
      <w:proofErr w:type="spellStart"/>
      <w:r>
        <w:t>clic</w:t>
      </w:r>
      <w:r w:rsidR="00A81F58">
        <w:t>k</w:t>
      </w:r>
      <w:r>
        <w:t>.away</w:t>
      </w:r>
      <w:proofErr w:type="spellEnd"/>
      <w:r>
        <w:t xml:space="preserve"> estoy indicando que el evento se da al dar clic por fuera del div donde agregué dicho evento.</w:t>
      </w:r>
      <w:r w:rsidR="00A81F58">
        <w:t xml:space="preserve"> </w:t>
      </w:r>
    </w:p>
    <w:p w14:paraId="5957618F" w14:textId="3802AD61" w:rsidR="00A81F58" w:rsidRDefault="00A81F58" w:rsidP="00485BF4">
      <w:pPr>
        <w:ind w:left="360"/>
        <w:jc w:val="both"/>
        <w:rPr>
          <w:color w:val="FF0000"/>
        </w:rPr>
      </w:pPr>
      <w:r w:rsidRPr="00A81F58">
        <w:rPr>
          <w:b/>
          <w:color w:val="FF0000"/>
        </w:rPr>
        <w:t>Tip:</w:t>
      </w:r>
      <w:r w:rsidRPr="00A81F58">
        <w:rPr>
          <w:color w:val="FF0000"/>
        </w:rPr>
        <w:t xml:space="preserve"> Podríamos confundirnos y escribir clic en lugar de </w:t>
      </w:r>
      <w:proofErr w:type="spellStart"/>
      <w:r w:rsidRPr="00A81F58">
        <w:rPr>
          <w:color w:val="FF0000"/>
        </w:rPr>
        <w:t>click</w:t>
      </w:r>
      <w:proofErr w:type="spellEnd"/>
      <w:r w:rsidRPr="00A81F58">
        <w:rPr>
          <w:color w:val="FF0000"/>
        </w:rPr>
        <w:t>. Es importante notar la diferencia de escritura y hacerlo correctamente.</w:t>
      </w:r>
    </w:p>
    <w:p w14:paraId="59C238C7" w14:textId="77777777" w:rsidR="000806D1" w:rsidRDefault="000806D1" w:rsidP="00485BF4">
      <w:pPr>
        <w:ind w:left="360"/>
        <w:jc w:val="both"/>
        <w:rPr>
          <w:color w:val="FF0000"/>
        </w:rPr>
      </w:pPr>
    </w:p>
    <w:p w14:paraId="084693C7" w14:textId="77777777" w:rsidR="00F077A2" w:rsidRPr="00A81F58" w:rsidRDefault="00F077A2" w:rsidP="00485BF4">
      <w:pPr>
        <w:ind w:left="360"/>
        <w:jc w:val="both"/>
        <w:rPr>
          <w:color w:val="FF0000"/>
        </w:rPr>
      </w:pPr>
    </w:p>
    <w:p w14:paraId="169FF131" w14:textId="77777777" w:rsidR="00485BF4" w:rsidRDefault="00485BF4" w:rsidP="00485BF4">
      <w:pPr>
        <w:ind w:left="360"/>
        <w:jc w:val="both"/>
      </w:pPr>
    </w:p>
    <w:p w14:paraId="10F4AB9C" w14:textId="77777777" w:rsidR="008513BA" w:rsidRDefault="008513BA" w:rsidP="008513BA">
      <w:pPr>
        <w:ind w:left="360"/>
        <w:jc w:val="both"/>
      </w:pPr>
    </w:p>
    <w:p w14:paraId="15684C1A" w14:textId="77777777" w:rsidR="00BF2A1F" w:rsidRDefault="00BF2A1F" w:rsidP="00BB3FF3">
      <w:pPr>
        <w:ind w:left="360"/>
      </w:pPr>
    </w:p>
    <w:p w14:paraId="5D3C3F69" w14:textId="77777777" w:rsidR="002705A3" w:rsidRPr="002705A3" w:rsidRDefault="002705A3" w:rsidP="00CF5B9F"/>
    <w:p w14:paraId="6B59814C" w14:textId="77777777" w:rsidR="00CF5B9F" w:rsidRDefault="00CF5B9F" w:rsidP="00CF5B9F">
      <w:pPr>
        <w:jc w:val="center"/>
      </w:pPr>
    </w:p>
    <w:p w14:paraId="63C23EDD" w14:textId="77777777" w:rsidR="007D17DF" w:rsidRDefault="007D17DF" w:rsidP="007D17DF">
      <w:pPr>
        <w:ind w:left="360"/>
        <w:jc w:val="both"/>
      </w:pPr>
    </w:p>
    <w:p w14:paraId="2DF280AC" w14:textId="77777777" w:rsidR="007D17DF" w:rsidRDefault="007D17DF" w:rsidP="007D17DF">
      <w:pPr>
        <w:ind w:left="360"/>
        <w:jc w:val="both"/>
      </w:pPr>
    </w:p>
    <w:p w14:paraId="4B3F1EE6" w14:textId="77777777" w:rsidR="00280CB8" w:rsidRDefault="00280CB8" w:rsidP="00280CB8">
      <w:pPr>
        <w:jc w:val="center"/>
      </w:pPr>
    </w:p>
    <w:sectPr w:rsidR="00280CB8">
      <w:headerReference w:type="default" r:id="rId2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D8BF0" w14:textId="77777777" w:rsidR="00EC5D59" w:rsidRDefault="00EC5D59" w:rsidP="00280CB8">
      <w:pPr>
        <w:spacing w:after="0" w:line="240" w:lineRule="auto"/>
      </w:pPr>
      <w:r>
        <w:separator/>
      </w:r>
    </w:p>
  </w:endnote>
  <w:endnote w:type="continuationSeparator" w:id="0">
    <w:p w14:paraId="5A1ED130" w14:textId="77777777" w:rsidR="00EC5D59" w:rsidRDefault="00EC5D59" w:rsidP="00280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A307F" w14:textId="77777777" w:rsidR="00EC5D59" w:rsidRDefault="00EC5D59" w:rsidP="00280CB8">
      <w:pPr>
        <w:spacing w:after="0" w:line="240" w:lineRule="auto"/>
      </w:pPr>
      <w:r>
        <w:separator/>
      </w:r>
    </w:p>
  </w:footnote>
  <w:footnote w:type="continuationSeparator" w:id="0">
    <w:p w14:paraId="2A583F87" w14:textId="77777777" w:rsidR="00EC5D59" w:rsidRDefault="00EC5D59" w:rsidP="00280C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45D24" w14:textId="77777777" w:rsidR="00280CB8" w:rsidRPr="00280CB8" w:rsidRDefault="00280CB8" w:rsidP="00280CB8">
    <w:pPr>
      <w:pStyle w:val="Encabezado"/>
      <w:jc w:val="center"/>
      <w:rPr>
        <w:sz w:val="18"/>
        <w:szCs w:val="18"/>
      </w:rPr>
    </w:pPr>
    <w:r w:rsidRPr="00280CB8">
      <w:rPr>
        <w:sz w:val="18"/>
        <w:szCs w:val="18"/>
      </w:rPr>
      <w:t>Parte 3. Redactado por el instructor Carlos Andrés Mora Agudelo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C676E"/>
    <w:multiLevelType w:val="multilevel"/>
    <w:tmpl w:val="B858A2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E03"/>
    <w:rsid w:val="0001610D"/>
    <w:rsid w:val="000570C7"/>
    <w:rsid w:val="000806D1"/>
    <w:rsid w:val="000A62B5"/>
    <w:rsid w:val="000C3943"/>
    <w:rsid w:val="002705A3"/>
    <w:rsid w:val="00280CB8"/>
    <w:rsid w:val="002A7923"/>
    <w:rsid w:val="00424C93"/>
    <w:rsid w:val="00485BF4"/>
    <w:rsid w:val="00615026"/>
    <w:rsid w:val="00623450"/>
    <w:rsid w:val="00737C5D"/>
    <w:rsid w:val="007D17DF"/>
    <w:rsid w:val="008513BA"/>
    <w:rsid w:val="008F2C2E"/>
    <w:rsid w:val="0092259E"/>
    <w:rsid w:val="00952820"/>
    <w:rsid w:val="00A06957"/>
    <w:rsid w:val="00A81F58"/>
    <w:rsid w:val="00B02FA5"/>
    <w:rsid w:val="00BB3FF3"/>
    <w:rsid w:val="00BF2A1F"/>
    <w:rsid w:val="00C14B1A"/>
    <w:rsid w:val="00CF5B9F"/>
    <w:rsid w:val="00D12E03"/>
    <w:rsid w:val="00DE7D46"/>
    <w:rsid w:val="00E0170D"/>
    <w:rsid w:val="00E12683"/>
    <w:rsid w:val="00EB2CB5"/>
    <w:rsid w:val="00EC5D59"/>
    <w:rsid w:val="00F077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F3F3E"/>
  <w15:chartTrackingRefBased/>
  <w15:docId w15:val="{C3748D2C-FD3D-48C4-AED8-BC6CBA7C5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80C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0CB8"/>
  </w:style>
  <w:style w:type="paragraph" w:styleId="Piedepgina">
    <w:name w:val="footer"/>
    <w:basedOn w:val="Normal"/>
    <w:link w:val="PiedepginaCar"/>
    <w:uiPriority w:val="99"/>
    <w:unhideWhenUsed/>
    <w:rsid w:val="00280C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0CB8"/>
  </w:style>
  <w:style w:type="paragraph" w:styleId="Prrafodelista">
    <w:name w:val="List Paragraph"/>
    <w:basedOn w:val="Normal"/>
    <w:uiPriority w:val="34"/>
    <w:qFormat/>
    <w:rsid w:val="00280CB8"/>
    <w:pPr>
      <w:ind w:left="720"/>
      <w:contextualSpacing/>
    </w:pPr>
  </w:style>
  <w:style w:type="character" w:styleId="Hipervnculo">
    <w:name w:val="Hyperlink"/>
    <w:basedOn w:val="Fuentedeprrafopredeter"/>
    <w:uiPriority w:val="99"/>
    <w:unhideWhenUsed/>
    <w:rsid w:val="00280C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ilwindui.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tailwindui.com/"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tailwindui.com/components/application-ui/navigation/navbar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Pages>
  <Words>471</Words>
  <Characters>2594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Instru_Carlos_Mora</dc:creator>
  <cp:keywords/>
  <dc:description/>
  <cp:lastModifiedBy>Carlos Andres Mora Agudelo</cp:lastModifiedBy>
  <cp:revision>26</cp:revision>
  <dcterms:created xsi:type="dcterms:W3CDTF">2022-04-21T19:50:00Z</dcterms:created>
  <dcterms:modified xsi:type="dcterms:W3CDTF">2022-04-22T05:23:00Z</dcterms:modified>
</cp:coreProperties>
</file>