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DC5DF" w14:textId="74800B53" w:rsidR="008803C4" w:rsidRDefault="008A0229" w:rsidP="008A0229">
      <w:pPr>
        <w:jc w:val="center"/>
        <w:rPr>
          <w:b/>
          <w:bCs/>
          <w:lang w:val="es-MX"/>
        </w:rPr>
      </w:pPr>
      <w:r w:rsidRPr="008A0229">
        <w:rPr>
          <w:b/>
          <w:bCs/>
          <w:lang w:val="es-MX"/>
        </w:rPr>
        <w:t>Mostrar el listado de post</w:t>
      </w:r>
    </w:p>
    <w:p w14:paraId="6F3F54E7" w14:textId="57BEECDE" w:rsidR="006F740D" w:rsidRPr="006F740D" w:rsidRDefault="006F740D" w:rsidP="006F740D">
      <w:pPr>
        <w:rPr>
          <w:b/>
          <w:bCs/>
          <w:color w:val="2F5496" w:themeColor="accent1" w:themeShade="BF"/>
          <w:lang w:val="es-MX"/>
        </w:rPr>
      </w:pPr>
      <w:r w:rsidRPr="006F740D">
        <w:rPr>
          <w:b/>
          <w:bCs/>
          <w:color w:val="2F5496" w:themeColor="accent1" w:themeShade="BF"/>
          <w:lang w:val="es-MX"/>
        </w:rPr>
        <w:t xml:space="preserve">**Antes de continuar se recomienda instalar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tailwind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css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</w:t>
      </w:r>
      <w:proofErr w:type="spellStart"/>
      <w:r w:rsidRPr="006F740D">
        <w:rPr>
          <w:b/>
          <w:bCs/>
          <w:color w:val="2F5496" w:themeColor="accent1" w:themeShade="BF"/>
          <w:lang w:val="es-MX"/>
        </w:rPr>
        <w:t>intellesense</w:t>
      </w:r>
      <w:proofErr w:type="spellEnd"/>
      <w:r w:rsidRPr="006F740D">
        <w:rPr>
          <w:b/>
          <w:bCs/>
          <w:color w:val="2F5496" w:themeColor="accent1" w:themeShade="BF"/>
          <w:lang w:val="es-MX"/>
        </w:rPr>
        <w:t xml:space="preserve"> para VSC</w:t>
      </w:r>
    </w:p>
    <w:p w14:paraId="3536F3C6" w14:textId="512359B7" w:rsidR="008A0229" w:rsidRDefault="008A0229" w:rsidP="008A022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Crear controlador para los Post</w:t>
      </w:r>
    </w:p>
    <w:p w14:paraId="5435A343" w14:textId="14238056" w:rsidR="008A0229" w:rsidRDefault="008A0229" w:rsidP="008A0229">
      <w:pPr>
        <w:rPr>
          <w:b/>
          <w:bCs/>
          <w:lang w:val="es-MX"/>
        </w:rPr>
      </w:pPr>
      <w:r w:rsidRPr="008A0229">
        <w:rPr>
          <w:b/>
          <w:bCs/>
          <w:noProof/>
          <w:lang w:val="es-MX"/>
        </w:rPr>
        <w:drawing>
          <wp:inline distT="0" distB="0" distL="0" distR="0" wp14:anchorId="3B02A9F3" wp14:editId="0556296C">
            <wp:extent cx="4023360" cy="517146"/>
            <wp:effectExtent l="0" t="0" r="0" b="0"/>
            <wp:docPr id="1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553" cy="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2FAC" w14:textId="32876E8A" w:rsidR="008A0229" w:rsidRDefault="00C70E43" w:rsidP="00C70E4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Luego codificamos dentro del controlador. Se deben llamar al modelo Post.</w:t>
      </w:r>
    </w:p>
    <w:p w14:paraId="10A87C2D" w14:textId="21D4A8AD" w:rsidR="00C70E43" w:rsidRDefault="00C70E43" w:rsidP="00C70E43">
      <w:pPr>
        <w:rPr>
          <w:b/>
          <w:bCs/>
          <w:lang w:val="es-MX"/>
        </w:rPr>
      </w:pPr>
      <w:r w:rsidRPr="00C70E43">
        <w:rPr>
          <w:b/>
          <w:bCs/>
          <w:noProof/>
          <w:lang w:val="es-MX"/>
        </w:rPr>
        <w:drawing>
          <wp:inline distT="0" distB="0" distL="0" distR="0" wp14:anchorId="61E194F2" wp14:editId="2F8BD0C3">
            <wp:extent cx="5919363" cy="2253082"/>
            <wp:effectExtent l="0" t="0" r="571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013" cy="2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B489" w14:textId="19657776" w:rsidR="00C70E43" w:rsidRDefault="001B23F3" w:rsidP="001B23F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Retornamos dentro del método, la vista </w:t>
      </w:r>
      <w:proofErr w:type="spellStart"/>
      <w:r>
        <w:rPr>
          <w:b/>
          <w:bCs/>
          <w:lang w:val="es-MX"/>
        </w:rPr>
        <w:t>index</w:t>
      </w:r>
      <w:proofErr w:type="spellEnd"/>
    </w:p>
    <w:p w14:paraId="64A49B3E" w14:textId="176D263A" w:rsidR="001B23F3" w:rsidRDefault="001B23F3" w:rsidP="001B23F3">
      <w:pPr>
        <w:ind w:left="360"/>
        <w:rPr>
          <w:b/>
          <w:bCs/>
          <w:lang w:val="es-MX"/>
        </w:rPr>
      </w:pPr>
      <w:r w:rsidRPr="001B23F3">
        <w:rPr>
          <w:b/>
          <w:bCs/>
          <w:noProof/>
          <w:lang w:val="es-MX"/>
        </w:rPr>
        <w:drawing>
          <wp:inline distT="0" distB="0" distL="0" distR="0" wp14:anchorId="6813C522" wp14:editId="5E0343A7">
            <wp:extent cx="4191609" cy="886413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65" cy="8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C78" w14:textId="6807D9DF" w:rsidR="001B23F3" w:rsidRDefault="001B23F3" w:rsidP="001B23F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La ruta </w:t>
      </w:r>
      <w:proofErr w:type="spellStart"/>
      <w:r>
        <w:rPr>
          <w:b/>
          <w:bCs/>
          <w:lang w:val="es-MX"/>
        </w:rPr>
        <w:t>posts.index</w:t>
      </w:r>
      <w:proofErr w:type="spellEnd"/>
      <w:r>
        <w:rPr>
          <w:b/>
          <w:bCs/>
          <w:lang w:val="es-MX"/>
        </w:rPr>
        <w:t xml:space="preserve"> aún no existe. La creamos dentro de </w:t>
      </w:r>
      <w:proofErr w:type="spellStart"/>
      <w:r>
        <w:rPr>
          <w:b/>
          <w:bCs/>
          <w:lang w:val="es-MX"/>
        </w:rPr>
        <w:t>resources</w:t>
      </w:r>
      <w:proofErr w:type="spellEnd"/>
      <w:r>
        <w:rPr>
          <w:b/>
          <w:bCs/>
          <w:lang w:val="es-MX"/>
        </w:rPr>
        <w:t>/</w:t>
      </w:r>
      <w:proofErr w:type="spellStart"/>
      <w:r>
        <w:rPr>
          <w:b/>
          <w:bCs/>
          <w:lang w:val="es-MX"/>
        </w:rPr>
        <w:t>views</w:t>
      </w:r>
      <w:proofErr w:type="spellEnd"/>
    </w:p>
    <w:p w14:paraId="103E2265" w14:textId="557FB4D4" w:rsidR="001B23F3" w:rsidRDefault="00AB1E1C" w:rsidP="001B23F3">
      <w:pPr>
        <w:ind w:left="360"/>
        <w:rPr>
          <w:b/>
          <w:bCs/>
          <w:lang w:val="es-MX"/>
        </w:rPr>
      </w:pPr>
      <w:r w:rsidRPr="00AB1E1C">
        <w:rPr>
          <w:b/>
          <w:bCs/>
          <w:noProof/>
          <w:lang w:val="es-MX"/>
        </w:rPr>
        <w:drawing>
          <wp:inline distT="0" distB="0" distL="0" distR="0" wp14:anchorId="1713B37E" wp14:editId="2FE10832">
            <wp:extent cx="3073362" cy="202631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959" cy="20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0362" w14:textId="70F00754" w:rsidR="00AB1E1C" w:rsidRDefault="006C0A5B" w:rsidP="006C0A5B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En esta vista indicamos que queremos que se extienda nuestra plantilla principal</w:t>
      </w:r>
    </w:p>
    <w:p w14:paraId="43560DF0" w14:textId="33AFC176" w:rsidR="006C0A5B" w:rsidRDefault="006C0A5B" w:rsidP="006C0A5B">
      <w:pPr>
        <w:ind w:left="360"/>
        <w:rPr>
          <w:b/>
          <w:bCs/>
          <w:lang w:val="es-MX"/>
        </w:rPr>
      </w:pPr>
      <w:r w:rsidRPr="006C0A5B">
        <w:rPr>
          <w:b/>
          <w:bCs/>
          <w:noProof/>
          <w:lang w:val="es-MX"/>
        </w:rPr>
        <w:lastRenderedPageBreak/>
        <w:drawing>
          <wp:inline distT="0" distB="0" distL="0" distR="0" wp14:anchorId="74B761BE" wp14:editId="3A2DA37F">
            <wp:extent cx="2829320" cy="1409897"/>
            <wp:effectExtent l="0" t="0" r="9525" b="0"/>
            <wp:docPr id="5" name="Imagen 5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033" w14:textId="73FAFA4C" w:rsidR="00FC6270" w:rsidRDefault="00B023FC" w:rsidP="00FC627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Creamos la ruta respectiva</w:t>
      </w:r>
    </w:p>
    <w:p w14:paraId="7E612F11" w14:textId="5EDCC6F4" w:rsidR="000608F2" w:rsidRPr="000608F2" w:rsidRDefault="000608F2" w:rsidP="000608F2">
      <w:pPr>
        <w:rPr>
          <w:b/>
          <w:bCs/>
          <w:color w:val="FF0000"/>
          <w:lang w:val="es-MX"/>
        </w:rPr>
      </w:pPr>
      <w:r w:rsidRPr="000608F2">
        <w:rPr>
          <w:b/>
          <w:bCs/>
          <w:color w:val="FF0000"/>
          <w:lang w:val="es-MX"/>
        </w:rPr>
        <w:t xml:space="preserve">*** corrección: en el name de la ruta sería </w:t>
      </w:r>
      <w:proofErr w:type="spellStart"/>
      <w:r w:rsidRPr="000608F2">
        <w:rPr>
          <w:b/>
          <w:bCs/>
          <w:color w:val="FF0000"/>
          <w:lang w:val="es-MX"/>
        </w:rPr>
        <w:t>posts.index</w:t>
      </w:r>
      <w:proofErr w:type="spellEnd"/>
      <w:r w:rsidRPr="000608F2">
        <w:rPr>
          <w:b/>
          <w:bCs/>
          <w:color w:val="FF0000"/>
          <w:lang w:val="es-MX"/>
        </w:rPr>
        <w:t xml:space="preserve"> no </w:t>
      </w:r>
      <w:proofErr w:type="spellStart"/>
      <w:r w:rsidRPr="000608F2">
        <w:rPr>
          <w:b/>
          <w:bCs/>
          <w:color w:val="FF0000"/>
          <w:lang w:val="es-MX"/>
        </w:rPr>
        <w:t>post.index</w:t>
      </w:r>
      <w:proofErr w:type="spellEnd"/>
    </w:p>
    <w:p w14:paraId="51A901E0" w14:textId="53A8955F" w:rsidR="00B023FC" w:rsidRDefault="00B023FC" w:rsidP="00B023FC">
      <w:pPr>
        <w:rPr>
          <w:b/>
          <w:bCs/>
          <w:lang w:val="es-MX"/>
        </w:rPr>
      </w:pPr>
      <w:r w:rsidRPr="00B023FC">
        <w:rPr>
          <w:b/>
          <w:bCs/>
          <w:noProof/>
          <w:lang w:val="es-MX"/>
        </w:rPr>
        <w:drawing>
          <wp:inline distT="0" distB="0" distL="0" distR="0" wp14:anchorId="5F5C4903" wp14:editId="3F0F93DF">
            <wp:extent cx="5612130" cy="1944370"/>
            <wp:effectExtent l="0" t="0" r="7620" b="0"/>
            <wp:docPr id="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2AB" w14:textId="4F476736" w:rsidR="00B023FC" w:rsidRDefault="006F740D" w:rsidP="006F740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Actualizamos la página y solo veremos la plantilla.</w:t>
      </w:r>
    </w:p>
    <w:p w14:paraId="014F7363" w14:textId="3CA268E4" w:rsidR="006F740D" w:rsidRDefault="00CF6DC1" w:rsidP="00CF6DC1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Ahora implementamos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containter</w:t>
      </w:r>
      <w:proofErr w:type="spellEnd"/>
      <w:r>
        <w:rPr>
          <w:b/>
          <w:bCs/>
          <w:lang w:val="es-MX"/>
        </w:rPr>
        <w:t xml:space="preserve"> dentro de este llamado del componente. Para ello, creamos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de color (el color que se desee) así:</w:t>
      </w:r>
    </w:p>
    <w:p w14:paraId="141E146E" w14:textId="0AEEE307" w:rsidR="00CF6DC1" w:rsidRDefault="00CF6DC1" w:rsidP="00CF6DC1">
      <w:pPr>
        <w:pStyle w:val="Prrafodelista"/>
        <w:rPr>
          <w:b/>
          <w:bCs/>
          <w:lang w:val="es-MX"/>
        </w:rPr>
      </w:pPr>
      <w:r w:rsidRPr="00CF6DC1">
        <w:rPr>
          <w:b/>
          <w:bCs/>
          <w:noProof/>
          <w:lang w:val="es-MX"/>
        </w:rPr>
        <w:drawing>
          <wp:inline distT="0" distB="0" distL="0" distR="0" wp14:anchorId="484271A4" wp14:editId="1AFD19CA">
            <wp:extent cx="4067251" cy="978386"/>
            <wp:effectExtent l="0" t="0" r="0" b="0"/>
            <wp:docPr id="8" name="Imagen 8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negra con letras blanc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889" cy="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B41" w14:textId="4C4BD5AF" w:rsidR="00807E89" w:rsidRPr="00807E89" w:rsidRDefault="00807E89" w:rsidP="00807E89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Probamos en el navegador y veremos un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de color.</w:t>
      </w:r>
    </w:p>
    <w:p w14:paraId="0BEBF999" w14:textId="40257ADB" w:rsidR="006447ED" w:rsidRDefault="00807E89" w:rsidP="00807E89">
      <w:pPr>
        <w:rPr>
          <w:b/>
          <w:bCs/>
          <w:lang w:val="es-MX"/>
        </w:rPr>
      </w:pPr>
      <w:r>
        <w:rPr>
          <w:b/>
          <w:bCs/>
          <w:lang w:val="es-MX"/>
        </w:rPr>
        <w:t>******</w:t>
      </w:r>
      <w:r w:rsidR="006447ED">
        <w:rPr>
          <w:b/>
          <w:bCs/>
          <w:lang w:val="es-MX"/>
        </w:rPr>
        <w:t xml:space="preserve">Si las clases de </w:t>
      </w:r>
      <w:proofErr w:type="spellStart"/>
      <w:r w:rsidR="006447ED">
        <w:rPr>
          <w:b/>
          <w:bCs/>
          <w:lang w:val="es-MX"/>
        </w:rPr>
        <w:t>tailwind</w:t>
      </w:r>
      <w:proofErr w:type="spellEnd"/>
      <w:r w:rsidR="006447ED">
        <w:rPr>
          <w:b/>
          <w:bCs/>
          <w:lang w:val="es-MX"/>
        </w:rPr>
        <w:t xml:space="preserve"> no funciona</w:t>
      </w:r>
      <w:r>
        <w:rPr>
          <w:b/>
          <w:bCs/>
          <w:lang w:val="es-MX"/>
        </w:rPr>
        <w:t>n</w:t>
      </w:r>
      <w:r w:rsidR="006447ED">
        <w:rPr>
          <w:b/>
          <w:bCs/>
          <w:lang w:val="es-MX"/>
        </w:rPr>
        <w:t xml:space="preserve">, es necesario correr nuevamente </w:t>
      </w:r>
      <w:proofErr w:type="spellStart"/>
      <w:r w:rsidR="006447ED">
        <w:rPr>
          <w:b/>
          <w:bCs/>
          <w:lang w:val="es-MX"/>
        </w:rPr>
        <w:t>npm</w:t>
      </w:r>
      <w:proofErr w:type="spellEnd"/>
      <w:r w:rsidR="006447ED">
        <w:rPr>
          <w:b/>
          <w:bCs/>
          <w:lang w:val="es-MX"/>
        </w:rPr>
        <w:t xml:space="preserve"> run </w:t>
      </w:r>
      <w:proofErr w:type="spellStart"/>
      <w:r w:rsidR="006447ED">
        <w:rPr>
          <w:b/>
          <w:bCs/>
          <w:lang w:val="es-MX"/>
        </w:rPr>
        <w:t>dev</w:t>
      </w:r>
      <w:proofErr w:type="spellEnd"/>
      <w:r w:rsidR="006447ED">
        <w:rPr>
          <w:b/>
          <w:bCs/>
          <w:lang w:val="es-MX"/>
        </w:rPr>
        <w:t>. En algunos casos, adicional a ello, es necesario borrar las cookies del navegador.</w:t>
      </w:r>
    </w:p>
    <w:p w14:paraId="593AAD29" w14:textId="6EA592B4" w:rsidR="006447ED" w:rsidRDefault="006447ED" w:rsidP="006F740D">
      <w:pPr>
        <w:ind w:left="360"/>
        <w:rPr>
          <w:b/>
          <w:bCs/>
          <w:lang w:val="es-MX"/>
        </w:rPr>
      </w:pPr>
      <w:r w:rsidRPr="006447ED">
        <w:rPr>
          <w:b/>
          <w:bCs/>
          <w:noProof/>
          <w:lang w:val="es-MX"/>
        </w:rPr>
        <w:drawing>
          <wp:inline distT="0" distB="0" distL="0" distR="0" wp14:anchorId="1D6A9AFC" wp14:editId="7619C115">
            <wp:extent cx="4608576" cy="938610"/>
            <wp:effectExtent l="0" t="0" r="190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928" cy="9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EE63" w14:textId="484BC14A" w:rsidR="0006675C" w:rsidRDefault="00E6352B" w:rsidP="0006675C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Si quisiéramos simplemente centrar sin pensar en el ancho específico del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>, digitamos lo siguiente:</w:t>
      </w:r>
    </w:p>
    <w:p w14:paraId="6AE1F69B" w14:textId="02014C55" w:rsidR="002E37B1" w:rsidRDefault="002E37B1" w:rsidP="002E37B1">
      <w:pPr>
        <w:ind w:left="360"/>
        <w:rPr>
          <w:b/>
          <w:bCs/>
          <w:lang w:val="es-MX"/>
        </w:rPr>
      </w:pPr>
      <w:r w:rsidRPr="002E37B1">
        <w:rPr>
          <w:b/>
          <w:bCs/>
          <w:noProof/>
          <w:lang w:val="es-MX"/>
        </w:rPr>
        <w:lastRenderedPageBreak/>
        <w:drawing>
          <wp:inline distT="0" distB="0" distL="0" distR="0" wp14:anchorId="27B878B1" wp14:editId="54600088">
            <wp:extent cx="4374489" cy="495459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119" cy="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1413" w14:textId="1D4302A3" w:rsidR="002E37B1" w:rsidRDefault="002E37B1" w:rsidP="002E37B1">
      <w:pPr>
        <w:ind w:left="360"/>
        <w:rPr>
          <w:b/>
          <w:bCs/>
          <w:lang w:val="es-MX"/>
        </w:rPr>
      </w:pPr>
    </w:p>
    <w:p w14:paraId="2EC8D705" w14:textId="6E7720AF" w:rsidR="00E6352B" w:rsidRDefault="00E6352B" w:rsidP="002E37B1">
      <w:pPr>
        <w:ind w:left="360"/>
        <w:rPr>
          <w:b/>
          <w:bCs/>
          <w:lang w:val="es-MX"/>
        </w:rPr>
      </w:pPr>
      <w:r>
        <w:rPr>
          <w:b/>
          <w:bCs/>
          <w:lang w:val="es-MX"/>
        </w:rPr>
        <w:t>Pero si recargamos el navegador web, veremos que no luce centrado adecuadamente en relación al menú de la parte superior. Para solucionar esto, hacemos lo siguiente:</w:t>
      </w:r>
    </w:p>
    <w:p w14:paraId="6B2DCB9D" w14:textId="6FB297EE" w:rsidR="00E6352B" w:rsidRDefault="00E6352B" w:rsidP="00E6352B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Vamos a </w:t>
      </w:r>
      <w:proofErr w:type="spellStart"/>
      <w:r>
        <w:rPr>
          <w:b/>
          <w:bCs/>
          <w:lang w:val="es-MX"/>
        </w:rPr>
        <w:t>navigation</w:t>
      </w:r>
      <w:proofErr w:type="spellEnd"/>
    </w:p>
    <w:p w14:paraId="317B77BA" w14:textId="1DD24D86" w:rsidR="00E6352B" w:rsidRDefault="00E6352B" w:rsidP="00E6352B">
      <w:pPr>
        <w:ind w:left="360"/>
        <w:rPr>
          <w:b/>
          <w:bCs/>
          <w:lang w:val="es-MX"/>
        </w:rPr>
      </w:pPr>
      <w:r w:rsidRPr="00E6352B">
        <w:rPr>
          <w:b/>
          <w:bCs/>
          <w:noProof/>
          <w:lang w:val="es-MX"/>
        </w:rPr>
        <w:drawing>
          <wp:inline distT="0" distB="0" distL="0" distR="0" wp14:anchorId="2BE78A10" wp14:editId="046124ED">
            <wp:extent cx="2946412" cy="1660550"/>
            <wp:effectExtent l="0" t="0" r="6350" b="0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091" cy="16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4B7" w14:textId="6B2BC941" w:rsidR="00E6352B" w:rsidRDefault="003238DE" w:rsidP="00E6352B">
      <w:pPr>
        <w:ind w:left="360"/>
        <w:rPr>
          <w:b/>
          <w:bCs/>
          <w:lang w:val="es-MX"/>
        </w:rPr>
      </w:pPr>
      <w:r>
        <w:rPr>
          <w:b/>
          <w:bCs/>
          <w:lang w:val="es-MX"/>
        </w:rPr>
        <w:t>Copiamos los atributos de la segunda línea</w:t>
      </w:r>
    </w:p>
    <w:p w14:paraId="09D4BE7A" w14:textId="6F703508" w:rsidR="003238DE" w:rsidRDefault="003238DE" w:rsidP="00E6352B">
      <w:pPr>
        <w:ind w:left="360"/>
        <w:rPr>
          <w:b/>
          <w:bCs/>
          <w:lang w:val="es-MX"/>
        </w:rPr>
      </w:pPr>
      <w:r w:rsidRPr="003238DE">
        <w:rPr>
          <w:b/>
          <w:bCs/>
          <w:noProof/>
          <w:lang w:val="es-MX"/>
        </w:rPr>
        <w:drawing>
          <wp:inline distT="0" distB="0" distL="0" distR="0" wp14:anchorId="0BDFA128" wp14:editId="5BFF626F">
            <wp:extent cx="5612130" cy="5829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5A6" w14:textId="7C19B560" w:rsidR="003238DE" w:rsidRDefault="003238DE" w:rsidP="003238D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Y los pegamos dentro de nuestro </w:t>
      </w:r>
      <w:proofErr w:type="spellStart"/>
      <w:r>
        <w:rPr>
          <w:b/>
          <w:bCs/>
          <w:lang w:val="es-MX"/>
        </w:rPr>
        <w:t>div</w:t>
      </w:r>
      <w:proofErr w:type="spellEnd"/>
      <w:r>
        <w:rPr>
          <w:b/>
          <w:bCs/>
          <w:lang w:val="es-MX"/>
        </w:rPr>
        <w:t xml:space="preserve"> container en el </w:t>
      </w:r>
      <w:proofErr w:type="spellStart"/>
      <w:r>
        <w:rPr>
          <w:b/>
          <w:bCs/>
          <w:lang w:val="es-MX"/>
        </w:rPr>
        <w:t>index</w:t>
      </w:r>
      <w:proofErr w:type="spellEnd"/>
    </w:p>
    <w:p w14:paraId="01501399" w14:textId="56C95CF9" w:rsidR="003238DE" w:rsidRDefault="00C87674" w:rsidP="003238DE">
      <w:pPr>
        <w:ind w:left="360"/>
        <w:rPr>
          <w:b/>
          <w:bCs/>
          <w:lang w:val="es-MX"/>
        </w:rPr>
      </w:pPr>
      <w:r w:rsidRPr="00C87674">
        <w:rPr>
          <w:b/>
          <w:bCs/>
          <w:noProof/>
          <w:lang w:val="es-MX"/>
        </w:rPr>
        <w:drawing>
          <wp:inline distT="0" distB="0" distL="0" distR="0" wp14:anchorId="5F97BD0D" wp14:editId="622C937D">
            <wp:extent cx="4798100" cy="1002183"/>
            <wp:effectExtent l="0" t="0" r="2540" b="7620"/>
            <wp:docPr id="12" name="Imagen 1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 celular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111" cy="10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EC9" w14:textId="2A54408E" w:rsidR="00807E89" w:rsidRDefault="001111FF" w:rsidP="006F740D">
      <w:pPr>
        <w:pStyle w:val="Prrafodelista"/>
        <w:numPr>
          <w:ilvl w:val="0"/>
          <w:numId w:val="1"/>
        </w:numPr>
        <w:ind w:left="360"/>
        <w:jc w:val="both"/>
        <w:rPr>
          <w:b/>
          <w:bCs/>
          <w:lang w:val="es-MX"/>
        </w:rPr>
      </w:pPr>
      <w:r w:rsidRPr="001111FF">
        <w:rPr>
          <w:b/>
          <w:bCs/>
          <w:lang w:val="es-MX"/>
        </w:rPr>
        <w:t xml:space="preserve">Ahora dentro del </w:t>
      </w:r>
      <w:proofErr w:type="spellStart"/>
      <w:r w:rsidRPr="001111FF">
        <w:rPr>
          <w:b/>
          <w:bCs/>
          <w:lang w:val="es-MX"/>
        </w:rPr>
        <w:t>div</w:t>
      </w:r>
      <w:proofErr w:type="spellEnd"/>
      <w:r w:rsidRPr="001111FF">
        <w:rPr>
          <w:b/>
          <w:bCs/>
          <w:lang w:val="es-MX"/>
        </w:rPr>
        <w:t xml:space="preserve"> vamos a crear un </w:t>
      </w:r>
      <w:proofErr w:type="spellStart"/>
      <w:r w:rsidRPr="001111FF">
        <w:rPr>
          <w:b/>
          <w:bCs/>
          <w:lang w:val="es-MX"/>
        </w:rPr>
        <w:t>grid</w:t>
      </w:r>
      <w:proofErr w:type="spellEnd"/>
      <w:r w:rsidRPr="001111FF">
        <w:rPr>
          <w:b/>
          <w:bCs/>
          <w:lang w:val="es-MX"/>
        </w:rPr>
        <w:t xml:space="preserve"> (El </w:t>
      </w:r>
      <w:proofErr w:type="spellStart"/>
      <w:r w:rsidRPr="001111FF">
        <w:rPr>
          <w:b/>
          <w:bCs/>
          <w:lang w:val="es-MX"/>
        </w:rPr>
        <w:t>grid</w:t>
      </w:r>
      <w:proofErr w:type="spellEnd"/>
      <w:r w:rsidRPr="001111FF">
        <w:rPr>
          <w:b/>
          <w:bCs/>
          <w:lang w:val="es-MX"/>
        </w:rPr>
        <w:t xml:space="preserve"> es una cuadrícula sobre la que se distribuyen los distintos elementos que componen la web</w:t>
      </w:r>
      <w:r>
        <w:rPr>
          <w:b/>
          <w:bCs/>
          <w:lang w:val="es-MX"/>
        </w:rPr>
        <w:t>). Podemos escribir .</w:t>
      </w:r>
      <w:proofErr w:type="spellStart"/>
      <w:r>
        <w:rPr>
          <w:b/>
          <w:bCs/>
          <w:lang w:val="es-MX"/>
        </w:rPr>
        <w:t>grid</w:t>
      </w:r>
      <w:proofErr w:type="spellEnd"/>
      <w:r>
        <w:rPr>
          <w:b/>
          <w:bCs/>
          <w:lang w:val="es-MX"/>
        </w:rPr>
        <w:t xml:space="preserve"> para obtenerlo de manera automática con su respectiva clase.</w:t>
      </w:r>
    </w:p>
    <w:p w14:paraId="3CBEF921" w14:textId="7D3D5C2D" w:rsidR="001111FF" w:rsidRDefault="001111FF" w:rsidP="001111FF">
      <w:pPr>
        <w:pStyle w:val="Prrafodelista"/>
        <w:ind w:left="360"/>
        <w:jc w:val="both"/>
        <w:rPr>
          <w:b/>
          <w:bCs/>
          <w:lang w:val="es-MX"/>
        </w:rPr>
      </w:pPr>
      <w:r w:rsidRPr="001111FF">
        <w:rPr>
          <w:b/>
          <w:bCs/>
          <w:noProof/>
          <w:lang w:val="es-MX"/>
        </w:rPr>
        <w:drawing>
          <wp:inline distT="0" distB="0" distL="0" distR="0" wp14:anchorId="47E151BB" wp14:editId="71231521">
            <wp:extent cx="3046020" cy="1072948"/>
            <wp:effectExtent l="0" t="0" r="254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212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115" w14:textId="5954E460" w:rsidR="001111FF" w:rsidRDefault="001111FF" w:rsidP="001111FF">
      <w:pPr>
        <w:jc w:val="both"/>
        <w:rPr>
          <w:b/>
          <w:bCs/>
          <w:lang w:val="es-MX"/>
        </w:rPr>
      </w:pPr>
    </w:p>
    <w:p w14:paraId="28CA1044" w14:textId="65C59D51" w:rsidR="001111FF" w:rsidRDefault="001111FF" w:rsidP="001111FF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Indicamos el número de columnas</w:t>
      </w:r>
      <w:r w:rsidR="0001271C">
        <w:rPr>
          <w:b/>
          <w:bCs/>
          <w:lang w:val="es-MX"/>
        </w:rPr>
        <w:t xml:space="preserve"> con col y además la separación (gap) que queremos que haya entre cada columna. Con gap-6 estaríamos indicando una separación de 1.5 rem</w:t>
      </w:r>
    </w:p>
    <w:p w14:paraId="7E842CD0" w14:textId="69312835" w:rsidR="0001271C" w:rsidRDefault="0001271C" w:rsidP="0001271C">
      <w:pPr>
        <w:ind w:left="360"/>
        <w:jc w:val="both"/>
        <w:rPr>
          <w:b/>
          <w:bCs/>
          <w:lang w:val="es-MX"/>
        </w:rPr>
      </w:pPr>
      <w:r w:rsidRPr="0001271C">
        <w:rPr>
          <w:b/>
          <w:bCs/>
          <w:noProof/>
          <w:lang w:val="es-MX"/>
        </w:rPr>
        <w:lastRenderedPageBreak/>
        <w:drawing>
          <wp:inline distT="0" distB="0" distL="0" distR="0" wp14:anchorId="50B8A415" wp14:editId="05A38980">
            <wp:extent cx="5612130" cy="3740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55CB" w14:textId="1AD250B0" w:rsidR="0001271C" w:rsidRDefault="00A0792E" w:rsidP="00A0792E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Creamos un </w:t>
      </w:r>
      <w:proofErr w:type="spellStart"/>
      <w:r>
        <w:rPr>
          <w:b/>
          <w:bCs/>
          <w:lang w:val="es-MX"/>
        </w:rPr>
        <w:t>foreach</w:t>
      </w:r>
      <w:proofErr w:type="spellEnd"/>
      <w:r>
        <w:rPr>
          <w:b/>
          <w:bCs/>
          <w:lang w:val="es-MX"/>
        </w:rPr>
        <w:t xml:space="preserve"> para poder iterar los elementos del array $posts del controlador y allí mostraremos las imágenes. Para poder mostrar dichas imágenes que están en la tabla </w:t>
      </w:r>
      <w:proofErr w:type="spellStart"/>
      <w:r>
        <w:rPr>
          <w:b/>
          <w:bCs/>
          <w:lang w:val="es-MX"/>
        </w:rPr>
        <w:t>images</w:t>
      </w:r>
      <w:proofErr w:type="spellEnd"/>
      <w:r>
        <w:rPr>
          <w:b/>
          <w:bCs/>
          <w:lang w:val="es-MX"/>
        </w:rPr>
        <w:t>, es necesario recurrir a la relación anteriormente creada que está en el modelo Post</w:t>
      </w:r>
    </w:p>
    <w:p w14:paraId="116E3BFE" w14:textId="4FB94881" w:rsidR="00A0792E" w:rsidRDefault="00A0792E" w:rsidP="00A0792E">
      <w:pPr>
        <w:ind w:left="360"/>
        <w:jc w:val="both"/>
        <w:rPr>
          <w:b/>
          <w:bCs/>
          <w:lang w:val="es-MX"/>
        </w:rPr>
      </w:pPr>
      <w:r w:rsidRPr="00A0792E">
        <w:rPr>
          <w:b/>
          <w:bCs/>
          <w:noProof/>
          <w:lang w:val="es-MX"/>
        </w:rPr>
        <w:drawing>
          <wp:inline distT="0" distB="0" distL="0" distR="0" wp14:anchorId="1C759252" wp14:editId="23EA7C96">
            <wp:extent cx="3895106" cy="1239751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897" cy="12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5B20" w14:textId="7F78FD83" w:rsidR="00A0792E" w:rsidRDefault="00E265C7" w:rsidP="00A0792E">
      <w:pPr>
        <w:ind w:left="360"/>
        <w:jc w:val="both"/>
        <w:rPr>
          <w:b/>
          <w:bCs/>
          <w:lang w:val="es-MX"/>
        </w:rPr>
      </w:pPr>
      <w:r w:rsidRPr="00E265C7">
        <w:rPr>
          <w:b/>
          <w:bCs/>
          <w:noProof/>
          <w:lang w:val="es-MX"/>
        </w:rPr>
        <w:drawing>
          <wp:inline distT="0" distB="0" distL="0" distR="0" wp14:anchorId="7B864158" wp14:editId="7AC8ABF0">
            <wp:extent cx="3388329" cy="1055834"/>
            <wp:effectExtent l="0" t="0" r="317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124" cy="10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702" w14:textId="5D50B8B2" w:rsidR="00E265C7" w:rsidRDefault="00E265C7" w:rsidP="00A0792E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**</w:t>
      </w:r>
      <w:r w:rsidRPr="00E265C7">
        <w:rPr>
          <w:b/>
          <w:bCs/>
          <w:color w:val="FF0000"/>
          <w:lang w:val="es-MX"/>
        </w:rPr>
        <w:t xml:space="preserve">Sin embargo, aquí hay un error, porque la clase/modelo </w:t>
      </w:r>
      <w:proofErr w:type="spellStart"/>
      <w:r w:rsidRPr="00E265C7">
        <w:rPr>
          <w:b/>
          <w:bCs/>
          <w:color w:val="FF0000"/>
          <w:lang w:val="es-MX"/>
        </w:rPr>
        <w:t>images</w:t>
      </w:r>
      <w:proofErr w:type="spellEnd"/>
      <w:r w:rsidRPr="00E265C7">
        <w:rPr>
          <w:b/>
          <w:bCs/>
          <w:color w:val="FF0000"/>
          <w:lang w:val="es-MX"/>
        </w:rPr>
        <w:t xml:space="preserve"> no existe. Realmente, el modelo invocado se llama </w:t>
      </w:r>
      <w:proofErr w:type="spellStart"/>
      <w:r w:rsidRPr="00E265C7">
        <w:rPr>
          <w:b/>
          <w:bCs/>
          <w:color w:val="FF0000"/>
          <w:lang w:val="es-MX"/>
        </w:rPr>
        <w:t>image</w:t>
      </w:r>
      <w:proofErr w:type="spellEnd"/>
      <w:r w:rsidRPr="00E265C7">
        <w:rPr>
          <w:b/>
          <w:bCs/>
          <w:color w:val="FF0000"/>
          <w:lang w:val="es-MX"/>
        </w:rPr>
        <w:t xml:space="preserve">. De hecho al ser una clase, debió llamarse </w:t>
      </w:r>
      <w:proofErr w:type="spellStart"/>
      <w:r w:rsidRPr="00E265C7">
        <w:rPr>
          <w:b/>
          <w:bCs/>
          <w:color w:val="FF0000"/>
          <w:lang w:val="es-MX"/>
        </w:rPr>
        <w:t>Image</w:t>
      </w:r>
      <w:proofErr w:type="spellEnd"/>
      <w:r w:rsidRPr="00E265C7">
        <w:rPr>
          <w:b/>
          <w:bCs/>
          <w:color w:val="FF0000"/>
          <w:lang w:val="es-MX"/>
        </w:rPr>
        <w:t>.</w:t>
      </w:r>
    </w:p>
    <w:p w14:paraId="440B4296" w14:textId="6E7B96B4" w:rsidR="00B16AEB" w:rsidRDefault="00B16AEB" w:rsidP="00A0792E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La relación necesaria se llama </w:t>
      </w:r>
      <w:proofErr w:type="spellStart"/>
      <w:r>
        <w:rPr>
          <w:b/>
          <w:bCs/>
          <w:lang w:val="es-MX"/>
        </w:rPr>
        <w:t>image</w:t>
      </w:r>
      <w:proofErr w:type="spellEnd"/>
    </w:p>
    <w:p w14:paraId="04BECBBA" w14:textId="70DB1065" w:rsidR="00A0792E" w:rsidRDefault="00B16AEB" w:rsidP="00B16AEB">
      <w:pPr>
        <w:jc w:val="both"/>
        <w:rPr>
          <w:b/>
          <w:bCs/>
          <w:lang w:val="es-MX"/>
        </w:rPr>
      </w:pPr>
      <w:r w:rsidRPr="00B16AEB">
        <w:rPr>
          <w:b/>
          <w:bCs/>
          <w:noProof/>
          <w:lang w:val="es-MX"/>
        </w:rPr>
        <w:drawing>
          <wp:inline distT="0" distB="0" distL="0" distR="0" wp14:anchorId="62D9AAD4" wp14:editId="4A0304C7">
            <wp:extent cx="2473929" cy="984179"/>
            <wp:effectExtent l="0" t="0" r="3175" b="698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835" cy="9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E52F" w14:textId="5E62666A" w:rsidR="00B16AEB" w:rsidRDefault="00B16AEB" w:rsidP="00B16AEB">
      <w:pPr>
        <w:jc w:val="both"/>
        <w:rPr>
          <w:b/>
          <w:bCs/>
          <w:lang w:val="es-MX"/>
        </w:rPr>
      </w:pPr>
      <w:r w:rsidRPr="00B16AEB">
        <w:rPr>
          <w:b/>
          <w:bCs/>
          <w:noProof/>
          <w:lang w:val="es-MX"/>
        </w:rPr>
        <w:drawing>
          <wp:inline distT="0" distB="0" distL="0" distR="0" wp14:anchorId="6014BB7E" wp14:editId="75BE4B69">
            <wp:extent cx="2457100" cy="1159123"/>
            <wp:effectExtent l="0" t="0" r="635" b="317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424" cy="11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E039" w14:textId="7BBFB3DC" w:rsidR="00AE1023" w:rsidRDefault="00AE1023" w:rsidP="00B16AEB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Al recargar la página web, observaremos una gran cantidad de información de los posts. Pero solamente necesitamos la </w:t>
      </w:r>
      <w:proofErr w:type="spellStart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 xml:space="preserve"> de las imágenes.</w:t>
      </w:r>
    </w:p>
    <w:p w14:paraId="40CB7D0B" w14:textId="0464092B" w:rsidR="00810DB5" w:rsidRDefault="00810DB5" w:rsidP="00B16AEB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****en caso de que no se visualicen los datos en 3 columnas, será necesario correr una vez más el comando </w:t>
      </w:r>
      <w:proofErr w:type="spellStart"/>
      <w:r>
        <w:rPr>
          <w:b/>
          <w:bCs/>
          <w:lang w:val="es-MX"/>
        </w:rPr>
        <w:t>npm</w:t>
      </w:r>
      <w:proofErr w:type="spellEnd"/>
      <w:r>
        <w:rPr>
          <w:b/>
          <w:bCs/>
          <w:lang w:val="es-MX"/>
        </w:rPr>
        <w:t xml:space="preserve"> run </w:t>
      </w:r>
      <w:proofErr w:type="spellStart"/>
      <w:r>
        <w:rPr>
          <w:b/>
          <w:bCs/>
          <w:lang w:val="es-MX"/>
        </w:rPr>
        <w:t>dev</w:t>
      </w:r>
      <w:proofErr w:type="spellEnd"/>
      <w:r>
        <w:rPr>
          <w:b/>
          <w:bCs/>
          <w:lang w:val="es-MX"/>
        </w:rPr>
        <w:t>.</w:t>
      </w:r>
      <w:r w:rsidR="00AE1023">
        <w:rPr>
          <w:b/>
          <w:bCs/>
          <w:lang w:val="es-MX"/>
        </w:rPr>
        <w:t xml:space="preserve"> </w:t>
      </w:r>
    </w:p>
    <w:p w14:paraId="72F5E516" w14:textId="77777777" w:rsidR="00AE1023" w:rsidRDefault="00AE1023" w:rsidP="00B16AEB">
      <w:pPr>
        <w:jc w:val="both"/>
        <w:rPr>
          <w:b/>
          <w:bCs/>
          <w:lang w:val="es-MX"/>
        </w:rPr>
      </w:pPr>
    </w:p>
    <w:p w14:paraId="1CE41AF6" w14:textId="54E788C8" w:rsidR="00B16AEB" w:rsidRDefault="00AE1023" w:rsidP="00B16AEB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Para cargar solo las imágenes de los posts lo indicamos así:</w:t>
      </w:r>
    </w:p>
    <w:p w14:paraId="5177431C" w14:textId="77D0669A" w:rsidR="00AE1023" w:rsidRDefault="00AE1023" w:rsidP="00AE1023">
      <w:pPr>
        <w:ind w:left="360"/>
        <w:jc w:val="both"/>
        <w:rPr>
          <w:b/>
          <w:bCs/>
          <w:lang w:val="es-MX"/>
        </w:rPr>
      </w:pPr>
      <w:r w:rsidRPr="00AE1023">
        <w:rPr>
          <w:b/>
          <w:bCs/>
          <w:noProof/>
          <w:lang w:val="es-MX"/>
        </w:rPr>
        <w:drawing>
          <wp:inline distT="0" distB="0" distL="0" distR="0" wp14:anchorId="451A20FD" wp14:editId="5A4DDAD1">
            <wp:extent cx="2535637" cy="845213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7019" cy="8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A9E" w14:textId="42CC29D0" w:rsidR="00AE1023" w:rsidRDefault="00AE1023" w:rsidP="00AE1023">
      <w:pPr>
        <w:ind w:left="360"/>
        <w:jc w:val="both"/>
        <w:rPr>
          <w:b/>
          <w:bCs/>
          <w:lang w:val="es-MX"/>
        </w:rPr>
      </w:pPr>
      <w:r w:rsidRPr="00AE1023">
        <w:rPr>
          <w:b/>
          <w:bCs/>
          <w:noProof/>
          <w:lang w:val="es-MX"/>
        </w:rPr>
        <w:drawing>
          <wp:inline distT="0" distB="0" distL="0" distR="0" wp14:anchorId="6D065EE9" wp14:editId="7BC4AA74">
            <wp:extent cx="4689806" cy="1611557"/>
            <wp:effectExtent l="0" t="0" r="0" b="8255"/>
            <wp:docPr id="22" name="Imagen 2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8208" cy="16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EC34" w14:textId="196EFC6F" w:rsidR="00AE1023" w:rsidRDefault="005D6C2C" w:rsidP="005D6C2C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Ahora si colocamos una ruta específica de estas que estamos viendo en pantalla, al lado de la ruta principal del proyecto, no se visualizará ninguna imagen:</w:t>
      </w:r>
    </w:p>
    <w:p w14:paraId="51D6E6E5" w14:textId="5378D029" w:rsidR="005D6C2C" w:rsidRDefault="005D6C2C" w:rsidP="005D6C2C">
      <w:pPr>
        <w:ind w:left="360"/>
        <w:jc w:val="both"/>
        <w:rPr>
          <w:b/>
          <w:bCs/>
          <w:lang w:val="es-MX"/>
        </w:rPr>
      </w:pPr>
      <w:r w:rsidRPr="005D6C2C">
        <w:rPr>
          <w:b/>
          <w:bCs/>
          <w:noProof/>
          <w:lang w:val="es-MX"/>
        </w:rPr>
        <w:drawing>
          <wp:inline distT="0" distB="0" distL="0" distR="0" wp14:anchorId="5BE0AA12" wp14:editId="293438EE">
            <wp:extent cx="3326621" cy="1462313"/>
            <wp:effectExtent l="0" t="0" r="7620" b="508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731" cy="14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9C98" w14:textId="05DA034D" w:rsidR="005D6C2C" w:rsidRDefault="005D6C2C" w:rsidP="005D6C2C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Pero si le agregáramos la ruta </w:t>
      </w:r>
      <w:proofErr w:type="spellStart"/>
      <w:r>
        <w:rPr>
          <w:b/>
          <w:bCs/>
          <w:lang w:val="es-MX"/>
        </w:rPr>
        <w:t>storage</w:t>
      </w:r>
      <w:proofErr w:type="spellEnd"/>
      <w:r>
        <w:rPr>
          <w:b/>
          <w:bCs/>
          <w:lang w:val="es-MX"/>
        </w:rPr>
        <w:t>, sí visualizaríamos la imagen:</w:t>
      </w:r>
    </w:p>
    <w:p w14:paraId="17BD4F48" w14:textId="628E7507" w:rsidR="005D6C2C" w:rsidRDefault="00194788" w:rsidP="005D6C2C">
      <w:pPr>
        <w:ind w:left="360"/>
        <w:jc w:val="both"/>
        <w:rPr>
          <w:b/>
          <w:bCs/>
          <w:lang w:val="es-MX"/>
        </w:rPr>
      </w:pPr>
      <w:r w:rsidRPr="00194788">
        <w:rPr>
          <w:b/>
          <w:bCs/>
          <w:noProof/>
          <w:lang w:val="es-MX"/>
        </w:rPr>
        <w:drawing>
          <wp:inline distT="0" distB="0" distL="0" distR="0" wp14:anchorId="296DFA4A" wp14:editId="2C415CB6">
            <wp:extent cx="3332620" cy="2053193"/>
            <wp:effectExtent l="0" t="0" r="1270" b="4445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492" cy="20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F41" w14:textId="7D2F61C8" w:rsidR="00194788" w:rsidRDefault="00E11565" w:rsidP="00E1156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Lo que debemos hacer como en otros proyectos es usar el método Storage::</w:t>
      </w:r>
      <w:proofErr w:type="spellStart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>(), y dentro del paréntesis colocar lo que habíamos digitado:</w:t>
      </w:r>
    </w:p>
    <w:p w14:paraId="1DC73C28" w14:textId="6DE2FAF1" w:rsidR="00E11565" w:rsidRDefault="00A469AB" w:rsidP="00E11565">
      <w:pPr>
        <w:ind w:left="360"/>
        <w:jc w:val="both"/>
        <w:rPr>
          <w:b/>
          <w:bCs/>
          <w:lang w:val="es-MX"/>
        </w:rPr>
      </w:pPr>
      <w:r w:rsidRPr="00A469AB">
        <w:rPr>
          <w:b/>
          <w:bCs/>
          <w:noProof/>
          <w:lang w:val="es-MX"/>
        </w:rPr>
        <w:lastRenderedPageBreak/>
        <w:drawing>
          <wp:inline distT="0" distB="0" distL="0" distR="0" wp14:anchorId="2725ED9D" wp14:editId="6E953A1A">
            <wp:extent cx="3046130" cy="784216"/>
            <wp:effectExtent l="0" t="0" r="1905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382" cy="7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75D" w14:textId="53B006A5" w:rsidR="00A469AB" w:rsidRDefault="003B3AAD" w:rsidP="00E11565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En ese caso sí veremos la </w:t>
      </w:r>
      <w:proofErr w:type="spellStart"/>
      <w:r>
        <w:rPr>
          <w:b/>
          <w:bCs/>
          <w:lang w:val="es-MX"/>
        </w:rPr>
        <w:t>url</w:t>
      </w:r>
      <w:proofErr w:type="spellEnd"/>
      <w:r>
        <w:rPr>
          <w:b/>
          <w:bCs/>
          <w:lang w:val="es-MX"/>
        </w:rPr>
        <w:t xml:space="preserve"> completa de la imagen:</w:t>
      </w:r>
    </w:p>
    <w:p w14:paraId="22FBCA2D" w14:textId="52C4ADF5" w:rsidR="003B3AAD" w:rsidRDefault="003B3AAD" w:rsidP="00E11565">
      <w:pPr>
        <w:ind w:left="360"/>
        <w:jc w:val="both"/>
        <w:rPr>
          <w:b/>
          <w:bCs/>
          <w:lang w:val="es-MX"/>
        </w:rPr>
      </w:pPr>
      <w:r w:rsidRPr="003B3AAD">
        <w:rPr>
          <w:b/>
          <w:bCs/>
          <w:noProof/>
          <w:lang w:val="es-MX"/>
        </w:rPr>
        <w:drawing>
          <wp:inline distT="0" distB="0" distL="0" distR="0" wp14:anchorId="5C0D8E8E" wp14:editId="765C6CBE">
            <wp:extent cx="3785478" cy="2075631"/>
            <wp:effectExtent l="0" t="0" r="5715" b="127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20" cy="20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706F" w14:textId="79C16741" w:rsidR="003B3AAD" w:rsidRDefault="003B3AAD" w:rsidP="00E11565">
      <w:pPr>
        <w:ind w:left="360"/>
        <w:jc w:val="both"/>
        <w:rPr>
          <w:b/>
          <w:bCs/>
          <w:lang w:val="es-MX"/>
        </w:rPr>
      </w:pPr>
    </w:p>
    <w:p w14:paraId="0BA32D64" w14:textId="56B6E28F" w:rsidR="003856C5" w:rsidRDefault="003856C5" w:rsidP="003856C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Luego, para ver las imágenes, las incluimos en un </w:t>
      </w:r>
      <w:proofErr w:type="spellStart"/>
      <w:r>
        <w:rPr>
          <w:b/>
          <w:bCs/>
          <w:lang w:val="es-MX"/>
        </w:rPr>
        <w:t>img</w:t>
      </w:r>
      <w:proofErr w:type="spellEnd"/>
      <w:r>
        <w:rPr>
          <w:b/>
          <w:bCs/>
          <w:lang w:val="es-MX"/>
        </w:rPr>
        <w:t xml:space="preserve"> de la siguiente manera:</w:t>
      </w:r>
    </w:p>
    <w:p w14:paraId="411E5DF8" w14:textId="7B076464" w:rsidR="003856C5" w:rsidRDefault="003856C5" w:rsidP="003856C5">
      <w:pPr>
        <w:ind w:left="360"/>
        <w:jc w:val="both"/>
        <w:rPr>
          <w:b/>
          <w:bCs/>
          <w:lang w:val="es-MX"/>
        </w:rPr>
      </w:pPr>
      <w:r w:rsidRPr="003856C5">
        <w:rPr>
          <w:b/>
          <w:bCs/>
          <w:noProof/>
          <w:lang w:val="es-MX"/>
        </w:rPr>
        <w:drawing>
          <wp:inline distT="0" distB="0" distL="0" distR="0" wp14:anchorId="76BB129F" wp14:editId="6C830FF0">
            <wp:extent cx="4358827" cy="675672"/>
            <wp:effectExtent l="0" t="0" r="381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259" cy="6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5A6B" w14:textId="36503E72" w:rsidR="003856C5" w:rsidRDefault="003856C5" w:rsidP="003856C5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No obstante, pudiera ser que si no tenemos personalizado un dominio para el proyecto, las imágenes no se muestren. En ese caso, es necesario ir al archivo .</w:t>
      </w:r>
      <w:proofErr w:type="spellStart"/>
      <w:r>
        <w:rPr>
          <w:b/>
          <w:bCs/>
          <w:lang w:val="es-MX"/>
        </w:rPr>
        <w:t>env</w:t>
      </w:r>
      <w:proofErr w:type="spellEnd"/>
      <w:r>
        <w:rPr>
          <w:b/>
          <w:bCs/>
          <w:lang w:val="es-MX"/>
        </w:rPr>
        <w:t xml:space="preserve"> y configurar la APP_URL exactamente como la estamos usando actualmente, con :8000, así:</w:t>
      </w:r>
    </w:p>
    <w:p w14:paraId="55687D4A" w14:textId="5AB6F176" w:rsidR="003856C5" w:rsidRDefault="003856C5" w:rsidP="003856C5">
      <w:pPr>
        <w:ind w:left="360"/>
        <w:jc w:val="both"/>
        <w:rPr>
          <w:b/>
          <w:bCs/>
          <w:lang w:val="es-MX"/>
        </w:rPr>
      </w:pPr>
      <w:r w:rsidRPr="003856C5">
        <w:rPr>
          <w:b/>
          <w:bCs/>
          <w:noProof/>
          <w:lang w:val="es-MX"/>
        </w:rPr>
        <w:drawing>
          <wp:inline distT="0" distB="0" distL="0" distR="0" wp14:anchorId="274C051C" wp14:editId="2A004930">
            <wp:extent cx="3075141" cy="992937"/>
            <wp:effectExtent l="0" t="0" r="0" b="0"/>
            <wp:docPr id="28" name="Imagen 2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988" cy="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39C" w14:textId="36E45AFC" w:rsidR="00936DDC" w:rsidRDefault="00936DDC" w:rsidP="003856C5">
      <w:pPr>
        <w:ind w:left="360"/>
        <w:jc w:val="both"/>
        <w:rPr>
          <w:b/>
          <w:bCs/>
          <w:lang w:val="es-MX"/>
        </w:rPr>
      </w:pPr>
      <w:r w:rsidRPr="00936DDC">
        <w:rPr>
          <w:b/>
          <w:bCs/>
          <w:noProof/>
          <w:lang w:val="es-MX"/>
        </w:rPr>
        <w:lastRenderedPageBreak/>
        <w:drawing>
          <wp:inline distT="0" distB="0" distL="0" distR="0" wp14:anchorId="100B44E8" wp14:editId="4B4EB136">
            <wp:extent cx="4111592" cy="1918557"/>
            <wp:effectExtent l="0" t="0" r="3810" b="571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6569" cy="19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383" w14:textId="79D8F254" w:rsidR="008B6CFF" w:rsidRDefault="008B6CFF" w:rsidP="008B6CFF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Quitamos el color de fondo</w:t>
      </w:r>
    </w:p>
    <w:p w14:paraId="12D574A8" w14:textId="75290D90" w:rsidR="008B6CFF" w:rsidRDefault="008B6CFF" w:rsidP="008B6CFF">
      <w:pPr>
        <w:ind w:left="360"/>
        <w:jc w:val="both"/>
        <w:rPr>
          <w:b/>
          <w:bCs/>
          <w:lang w:val="es-MX"/>
        </w:rPr>
      </w:pPr>
    </w:p>
    <w:p w14:paraId="42FA469F" w14:textId="595EE40F" w:rsidR="008B6CFF" w:rsidRDefault="008B6CFF" w:rsidP="008B6CFF">
      <w:pPr>
        <w:ind w:left="360"/>
        <w:jc w:val="both"/>
        <w:rPr>
          <w:b/>
          <w:bCs/>
          <w:color w:val="FF0000"/>
          <w:lang w:val="es-MX"/>
        </w:rPr>
      </w:pPr>
      <w:r w:rsidRPr="008B6CFF">
        <w:rPr>
          <w:b/>
          <w:bCs/>
          <w:color w:val="FF0000"/>
          <w:lang w:val="es-MX"/>
        </w:rPr>
        <w:t>Para escribir encima de la imagen, debemos hacer un cambio</w:t>
      </w:r>
    </w:p>
    <w:p w14:paraId="28600139" w14:textId="17B774E7" w:rsidR="008B6CFF" w:rsidRDefault="008B6CFF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Debido a que necesitamos escribir encima de la imagen, vamos a cambiar el método para mostrar las imágenes. En este caso sería usando un estilo </w:t>
      </w:r>
      <w:proofErr w:type="spellStart"/>
      <w:r>
        <w:rPr>
          <w:b/>
          <w:bCs/>
          <w:lang w:val="es-MX"/>
        </w:rPr>
        <w:t>css</w:t>
      </w:r>
      <w:proofErr w:type="spellEnd"/>
      <w:r>
        <w:rPr>
          <w:b/>
          <w:bCs/>
          <w:lang w:val="es-MX"/>
        </w:rPr>
        <w:t xml:space="preserve"> incrustado en el </w:t>
      </w:r>
      <w:proofErr w:type="spellStart"/>
      <w:r>
        <w:rPr>
          <w:b/>
          <w:bCs/>
          <w:lang w:val="es-MX"/>
        </w:rPr>
        <w:t>article</w:t>
      </w:r>
      <w:proofErr w:type="spellEnd"/>
      <w:r>
        <w:rPr>
          <w:b/>
          <w:bCs/>
          <w:lang w:val="es-MX"/>
        </w:rPr>
        <w:t>, así:</w:t>
      </w:r>
    </w:p>
    <w:p w14:paraId="740C7C6F" w14:textId="4E35E1C8" w:rsidR="008B6CFF" w:rsidRDefault="00774F3B" w:rsidP="008B6CFF">
      <w:pPr>
        <w:ind w:left="360"/>
        <w:jc w:val="both"/>
        <w:rPr>
          <w:b/>
          <w:bCs/>
          <w:lang w:val="es-MX"/>
        </w:rPr>
      </w:pPr>
      <w:r w:rsidRPr="00774F3B">
        <w:rPr>
          <w:b/>
          <w:bCs/>
          <w:noProof/>
          <w:lang w:val="es-MX"/>
        </w:rPr>
        <w:drawing>
          <wp:inline distT="0" distB="0" distL="0" distR="0" wp14:anchorId="04238F59" wp14:editId="5A36DFA4">
            <wp:extent cx="5612130" cy="1392555"/>
            <wp:effectExtent l="0" t="0" r="762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BDC" w14:textId="4CA6EFE9" w:rsidR="00DD2E76" w:rsidRDefault="00DD2E76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La captura anterior está recortada</w:t>
      </w:r>
      <w:r w:rsidR="00E62CB5">
        <w:rPr>
          <w:b/>
          <w:bCs/>
          <w:lang w:val="es-MX"/>
        </w:rPr>
        <w:t>.</w:t>
      </w:r>
      <w:r>
        <w:rPr>
          <w:b/>
          <w:bCs/>
          <w:lang w:val="es-MX"/>
        </w:rPr>
        <w:t xml:space="preserve"> </w:t>
      </w:r>
      <w:r w:rsidR="00E62CB5">
        <w:rPr>
          <w:b/>
          <w:bCs/>
          <w:lang w:val="es-MX"/>
        </w:rPr>
        <w:t>A</w:t>
      </w:r>
      <w:r>
        <w:rPr>
          <w:b/>
          <w:bCs/>
          <w:lang w:val="es-MX"/>
        </w:rPr>
        <w:t xml:space="preserve"> continuación</w:t>
      </w:r>
      <w:r w:rsidR="00E62CB5">
        <w:rPr>
          <w:b/>
          <w:bCs/>
          <w:lang w:val="es-MX"/>
        </w:rPr>
        <w:t>,</w:t>
      </w:r>
      <w:r>
        <w:rPr>
          <w:b/>
          <w:bCs/>
          <w:lang w:val="es-MX"/>
        </w:rPr>
        <w:t xml:space="preserve"> el faltante de la derecha:</w:t>
      </w:r>
    </w:p>
    <w:p w14:paraId="5A06C1F3" w14:textId="0308B4F6" w:rsidR="00DD2E76" w:rsidRDefault="00E62CB5" w:rsidP="008B6CFF">
      <w:pPr>
        <w:ind w:left="360"/>
        <w:jc w:val="both"/>
        <w:rPr>
          <w:b/>
          <w:bCs/>
          <w:lang w:val="es-MX"/>
        </w:rPr>
      </w:pPr>
      <w:r w:rsidRPr="00E62CB5">
        <w:rPr>
          <w:b/>
          <w:bCs/>
          <w:noProof/>
          <w:lang w:val="es-MX"/>
        </w:rPr>
        <w:drawing>
          <wp:inline distT="0" distB="0" distL="0" distR="0" wp14:anchorId="45B20220" wp14:editId="166D880A">
            <wp:extent cx="5368594" cy="645713"/>
            <wp:effectExtent l="0" t="0" r="381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373" cy="6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63B" w14:textId="56F4C75D" w:rsidR="00E62CB5" w:rsidRDefault="00831CE8" w:rsidP="008B6CFF">
      <w:pPr>
        <w:ind w:left="360"/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***en caso de que las imágenes no se vean, será necesario correr una vez más </w:t>
      </w:r>
      <w:proofErr w:type="spellStart"/>
      <w:r>
        <w:rPr>
          <w:b/>
          <w:bCs/>
          <w:lang w:val="es-MX"/>
        </w:rPr>
        <w:t>npm</w:t>
      </w:r>
      <w:proofErr w:type="spellEnd"/>
      <w:r>
        <w:rPr>
          <w:b/>
          <w:bCs/>
          <w:lang w:val="es-MX"/>
        </w:rPr>
        <w:t xml:space="preserve"> run </w:t>
      </w:r>
      <w:proofErr w:type="spellStart"/>
      <w:r>
        <w:rPr>
          <w:b/>
          <w:bCs/>
          <w:lang w:val="es-MX"/>
        </w:rPr>
        <w:t>dev</w:t>
      </w:r>
      <w:proofErr w:type="spellEnd"/>
      <w:r>
        <w:rPr>
          <w:b/>
          <w:bCs/>
          <w:lang w:val="es-MX"/>
        </w:rPr>
        <w:t xml:space="preserve"> (investigar más a fondo sobre este comando).</w:t>
      </w:r>
    </w:p>
    <w:p w14:paraId="07912975" w14:textId="77777777" w:rsidR="00DD7CA9" w:rsidRDefault="00DD7CA9" w:rsidP="008B6CFF">
      <w:pPr>
        <w:ind w:left="360"/>
        <w:jc w:val="both"/>
        <w:rPr>
          <w:b/>
          <w:bCs/>
          <w:lang w:val="es-MX"/>
        </w:rPr>
      </w:pPr>
    </w:p>
    <w:p w14:paraId="389A0411" w14:textId="1A3B2612" w:rsidR="00DD7CA9" w:rsidRDefault="00DD7CA9" w:rsidP="008B6CFF">
      <w:pPr>
        <w:ind w:left="360"/>
        <w:jc w:val="both"/>
        <w:rPr>
          <w:b/>
          <w:bCs/>
          <w:color w:val="FF0000"/>
          <w:lang w:val="es-MX"/>
        </w:rPr>
      </w:pPr>
      <w:r w:rsidRPr="00DD7CA9">
        <w:rPr>
          <w:b/>
          <w:bCs/>
          <w:color w:val="FF0000"/>
          <w:lang w:val="es-MX"/>
        </w:rPr>
        <w:t>Puliendo la manera en que se muestran las imágenes del post</w:t>
      </w:r>
    </w:p>
    <w:p w14:paraId="07B2F205" w14:textId="77777777" w:rsidR="00E83D0F" w:rsidRDefault="00DD7CA9" w:rsidP="008B6CFF">
      <w:pPr>
        <w:ind w:left="360"/>
        <w:jc w:val="both"/>
        <w:rPr>
          <w:lang w:val="es-MX"/>
        </w:rPr>
      </w:pPr>
      <w:r>
        <w:rPr>
          <w:lang w:val="es-MX"/>
        </w:rPr>
        <w:t xml:space="preserve">Como puede notarse, las imágenes quedan pegadas a los otros elementos, tanto por arriba de la pantalla como por debajo. </w:t>
      </w:r>
    </w:p>
    <w:p w14:paraId="6A303882" w14:textId="0FB2C710" w:rsidR="00DD7CA9" w:rsidRPr="00E83D0F" w:rsidRDefault="00DD7CA9" w:rsidP="00E83D0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E83D0F">
        <w:rPr>
          <w:lang w:val="es-MX"/>
        </w:rPr>
        <w:t xml:space="preserve">Vamos a añadir un </w:t>
      </w:r>
      <w:proofErr w:type="spellStart"/>
      <w:r w:rsidRPr="00E83D0F">
        <w:rPr>
          <w:lang w:val="es-MX"/>
        </w:rPr>
        <w:t>padding</w:t>
      </w:r>
      <w:proofErr w:type="spellEnd"/>
      <w:r w:rsidRPr="00E83D0F">
        <w:rPr>
          <w:lang w:val="es-MX"/>
        </w:rPr>
        <w:t xml:space="preserve">. Para lograrlo solo escribimos py-8 en el container. La p significa </w:t>
      </w:r>
      <w:proofErr w:type="spellStart"/>
      <w:r w:rsidRPr="00E83D0F">
        <w:rPr>
          <w:lang w:val="es-MX"/>
        </w:rPr>
        <w:t>padding</w:t>
      </w:r>
      <w:proofErr w:type="spellEnd"/>
      <w:r w:rsidRPr="00E83D0F">
        <w:rPr>
          <w:lang w:val="es-MX"/>
        </w:rPr>
        <w:t xml:space="preserve"> y la </w:t>
      </w:r>
      <w:proofErr w:type="spellStart"/>
      <w:r w:rsidRPr="00E83D0F">
        <w:rPr>
          <w:lang w:val="es-MX"/>
        </w:rPr>
        <w:t>y</w:t>
      </w:r>
      <w:proofErr w:type="spellEnd"/>
      <w:r w:rsidRPr="00E83D0F">
        <w:rPr>
          <w:lang w:val="es-MX"/>
        </w:rPr>
        <w:t xml:space="preserve"> indica que el cambio se hace en vertical, lo que afecta el top y el </w:t>
      </w:r>
      <w:proofErr w:type="spellStart"/>
      <w:r w:rsidRPr="00E83D0F">
        <w:rPr>
          <w:lang w:val="es-MX"/>
        </w:rPr>
        <w:t>botton</w:t>
      </w:r>
      <w:proofErr w:type="spellEnd"/>
      <w:r w:rsidRPr="00E83D0F">
        <w:rPr>
          <w:lang w:val="es-MX"/>
        </w:rPr>
        <w:t xml:space="preserve">. Si pasamos el cursor por encima, Visual Studio </w:t>
      </w:r>
      <w:proofErr w:type="spellStart"/>
      <w:r w:rsidRPr="00E83D0F">
        <w:rPr>
          <w:lang w:val="es-MX"/>
        </w:rPr>
        <w:t>Code</w:t>
      </w:r>
      <w:proofErr w:type="spellEnd"/>
      <w:r w:rsidRPr="00E83D0F">
        <w:rPr>
          <w:lang w:val="es-MX"/>
        </w:rPr>
        <w:t xml:space="preserve"> nos mostrará más detalles sobre py-8, como lo indica la flecha en la imagen:</w:t>
      </w:r>
    </w:p>
    <w:p w14:paraId="5D545A8D" w14:textId="796AD802" w:rsidR="00DD7CA9" w:rsidRDefault="00E050C9" w:rsidP="008B6CFF">
      <w:pPr>
        <w:ind w:left="360"/>
        <w:jc w:val="both"/>
        <w:rPr>
          <w:lang w:val="es-MX"/>
        </w:rPr>
      </w:pPr>
      <w:r w:rsidRPr="00E050C9">
        <w:rPr>
          <w:noProof/>
          <w:lang w:val="es-MX"/>
        </w:rPr>
        <w:lastRenderedPageBreak/>
        <w:drawing>
          <wp:inline distT="0" distB="0" distL="0" distR="0" wp14:anchorId="12EDBBB5" wp14:editId="68B8E498">
            <wp:extent cx="5035550" cy="752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7182" cy="7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38D" w14:textId="09F328F6" w:rsidR="00DD7CA9" w:rsidRDefault="00DD7CA9" w:rsidP="008B6CFF">
      <w:pPr>
        <w:ind w:left="360"/>
        <w:jc w:val="both"/>
        <w:rPr>
          <w:lang w:val="es-MX"/>
        </w:rPr>
      </w:pPr>
      <w:r>
        <w:rPr>
          <w:lang w:val="es-MX"/>
        </w:rPr>
        <w:t>Donde podemos apreciar que se agregarán 2 rem arriba y 2 rem abajo. Para mayor información, puede investigar sobre rem.</w:t>
      </w:r>
    </w:p>
    <w:p w14:paraId="50770D61" w14:textId="75296E11" w:rsidR="00DD7CA9" w:rsidRDefault="002C039A" w:rsidP="008B6CFF">
      <w:pPr>
        <w:ind w:left="360"/>
        <w:jc w:val="both"/>
        <w:rPr>
          <w:lang w:val="es-MX"/>
        </w:rPr>
      </w:pPr>
      <w:r w:rsidRPr="00BA5EE7">
        <w:rPr>
          <w:b/>
          <w:bCs/>
          <w:lang w:val="es-MX"/>
        </w:rPr>
        <w:t>Nota</w:t>
      </w:r>
      <w:r>
        <w:rPr>
          <w:lang w:val="es-MX"/>
        </w:rPr>
        <w:t xml:space="preserve">: En Laravel 9, gracias a Vite, no es necesario estar ejecutando </w:t>
      </w:r>
      <w:proofErr w:type="spellStart"/>
      <w:r>
        <w:rPr>
          <w:lang w:val="es-MX"/>
        </w:rPr>
        <w:t>npm</w:t>
      </w:r>
      <w:proofErr w:type="spellEnd"/>
      <w:r>
        <w:rPr>
          <w:lang w:val="es-MX"/>
        </w:rPr>
        <w:t xml:space="preserve"> run </w:t>
      </w:r>
      <w:proofErr w:type="spellStart"/>
      <w:r>
        <w:rPr>
          <w:lang w:val="es-MX"/>
        </w:rPr>
        <w:t>dev</w:t>
      </w:r>
      <w:proofErr w:type="spellEnd"/>
      <w:r>
        <w:rPr>
          <w:lang w:val="es-MX"/>
        </w:rPr>
        <w:t xml:space="preserve"> cada vez. Eso sí, se deben tener en ejecución tanto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artisan</w:t>
      </w:r>
      <w:proofErr w:type="spellEnd"/>
      <w:r>
        <w:rPr>
          <w:lang w:val="es-MX"/>
        </w:rPr>
        <w:t xml:space="preserve"> serve como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run </w:t>
      </w:r>
      <w:proofErr w:type="spellStart"/>
      <w:r>
        <w:rPr>
          <w:lang w:val="es-MX"/>
        </w:rPr>
        <w:t>dev</w:t>
      </w:r>
      <w:proofErr w:type="spellEnd"/>
      <w:r>
        <w:rPr>
          <w:lang w:val="es-MX"/>
        </w:rPr>
        <w:t xml:space="preserve"> en dos terminales diferentes.</w:t>
      </w:r>
      <w:r w:rsidR="00BA5EE7">
        <w:rPr>
          <w:lang w:val="es-MX"/>
        </w:rPr>
        <w:t xml:space="preserve"> Bastará con guardar cada cambio para que se refleje en el navegador automáticamente.</w:t>
      </w:r>
    </w:p>
    <w:p w14:paraId="51708A05" w14:textId="2918851E" w:rsidR="00E83D0F" w:rsidRDefault="00E83D0F" w:rsidP="00E83D0F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Ahora queremos que únicamente la primera imagen (que está dentro de un elemento </w:t>
      </w:r>
      <w:proofErr w:type="spellStart"/>
      <w:r>
        <w:rPr>
          <w:lang w:val="es-MX"/>
        </w:rPr>
        <w:t>article</w:t>
      </w:r>
      <w:proofErr w:type="spellEnd"/>
      <w:r>
        <w:rPr>
          <w:lang w:val="es-MX"/>
        </w:rPr>
        <w:t>) sea más ancha que todas las demás. Lo lograremos introduciendo una condicional así:</w:t>
      </w:r>
    </w:p>
    <w:p w14:paraId="2CB78BCE" w14:textId="17FF4E64" w:rsidR="00E83D0F" w:rsidRDefault="00E83D0F" w:rsidP="00E83D0F">
      <w:pPr>
        <w:ind w:left="360"/>
        <w:jc w:val="both"/>
        <w:rPr>
          <w:lang w:val="es-MX"/>
        </w:rPr>
      </w:pPr>
      <w:r w:rsidRPr="00E83D0F">
        <w:rPr>
          <w:noProof/>
          <w:lang w:val="es-MX"/>
        </w:rPr>
        <w:drawing>
          <wp:inline distT="0" distB="0" distL="0" distR="0" wp14:anchorId="2EC59134" wp14:editId="3554F9C8">
            <wp:extent cx="5612130" cy="6546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18E9" w14:textId="4B838510" w:rsidR="00E83D0F" w:rsidRDefault="00E83D0F" w:rsidP="00E83D0F">
      <w:pPr>
        <w:ind w:left="360"/>
        <w:jc w:val="both"/>
        <w:rPr>
          <w:lang w:val="es-MX"/>
        </w:rPr>
      </w:pPr>
      <w:r>
        <w:rPr>
          <w:lang w:val="es-MX"/>
        </w:rPr>
        <w:t xml:space="preserve">Fíjese bien que estas instrucciones se colocaron aún dentro de las comillas del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. Aunque se dieron espacios con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, esto no afecta en nada negativo al proyecto. Lo que se hizo fue preguntar si era la primera iteración de este </w:t>
      </w:r>
      <w:proofErr w:type="spellStart"/>
      <w:r>
        <w:rPr>
          <w:lang w:val="es-MX"/>
        </w:rPr>
        <w:t>foreach</w:t>
      </w:r>
      <w:proofErr w:type="spellEnd"/>
      <w:r>
        <w:rPr>
          <w:lang w:val="es-MX"/>
        </w:rPr>
        <w:t xml:space="preserve">, y si se cumple la condición, que ese </w:t>
      </w:r>
      <w:proofErr w:type="spellStart"/>
      <w:r>
        <w:rPr>
          <w:lang w:val="es-MX"/>
        </w:rPr>
        <w:t>article</w:t>
      </w:r>
      <w:proofErr w:type="spellEnd"/>
      <w:r>
        <w:rPr>
          <w:lang w:val="es-MX"/>
        </w:rPr>
        <w:t xml:space="preserve"> tenga el estilo de col-span-2.</w:t>
      </w:r>
    </w:p>
    <w:p w14:paraId="22488CA1" w14:textId="37EBEE22" w:rsidR="00513642" w:rsidRDefault="00513642" w:rsidP="00513642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Verificamos que luzca así:</w:t>
      </w:r>
    </w:p>
    <w:p w14:paraId="711B70E1" w14:textId="08E39100" w:rsidR="00513642" w:rsidRDefault="00513642" w:rsidP="00513642">
      <w:pPr>
        <w:pStyle w:val="Prrafodelista"/>
        <w:jc w:val="both"/>
        <w:rPr>
          <w:lang w:val="es-MX"/>
        </w:rPr>
      </w:pPr>
      <w:r w:rsidRPr="00513642">
        <w:rPr>
          <w:noProof/>
          <w:lang w:val="es-MX"/>
        </w:rPr>
        <w:drawing>
          <wp:inline distT="0" distB="0" distL="0" distR="0" wp14:anchorId="796A7E05" wp14:editId="51E9941A">
            <wp:extent cx="4006850" cy="1655693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1958" cy="16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5E2" w14:textId="2DD018B1" w:rsidR="00513642" w:rsidRDefault="00513642" w:rsidP="00513642">
      <w:pPr>
        <w:jc w:val="both"/>
        <w:rPr>
          <w:lang w:val="es-MX"/>
        </w:rPr>
      </w:pPr>
    </w:p>
    <w:p w14:paraId="235004A9" w14:textId="5A74D370" w:rsidR="002E2FF9" w:rsidRPr="002E2FF9" w:rsidRDefault="002E2FF9" w:rsidP="002E2FF9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2E2FF9">
        <w:rPr>
          <w:lang w:val="es-MX"/>
        </w:rPr>
        <w:t xml:space="preserve">Implementamos el siguiente código en el </w:t>
      </w:r>
      <w:proofErr w:type="spellStart"/>
      <w:r w:rsidRPr="002E2FF9">
        <w:rPr>
          <w:lang w:val="es-MX"/>
        </w:rPr>
        <w:t>article</w:t>
      </w:r>
      <w:proofErr w:type="spellEnd"/>
      <w:r w:rsidRPr="002E2FF9">
        <w:rPr>
          <w:lang w:val="es-MX"/>
        </w:rPr>
        <w:t>:</w:t>
      </w:r>
    </w:p>
    <w:p w14:paraId="7157C3DF" w14:textId="11D12326" w:rsidR="002E2FF9" w:rsidRDefault="002E2FF9" w:rsidP="00513642">
      <w:pPr>
        <w:jc w:val="both"/>
        <w:rPr>
          <w:lang w:val="es-MX"/>
        </w:rPr>
      </w:pPr>
      <w:r w:rsidRPr="002E2FF9">
        <w:rPr>
          <w:noProof/>
          <w:lang w:val="es-MX"/>
        </w:rPr>
        <w:lastRenderedPageBreak/>
        <w:drawing>
          <wp:inline distT="0" distB="0" distL="0" distR="0" wp14:anchorId="1CAA25D1" wp14:editId="126D9A9D">
            <wp:extent cx="4527550" cy="2050153"/>
            <wp:effectExtent l="0" t="0" r="635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6666" cy="20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C5B8" w14:textId="2BCEDBDF" w:rsidR="0022152B" w:rsidRDefault="00582BD9" w:rsidP="00582BD9">
      <w:pPr>
        <w:jc w:val="both"/>
      </w:pPr>
      <w:r w:rsidRPr="00582BD9">
        <w:t>Con w-full y h-full (</w:t>
      </w:r>
      <w:r>
        <w:t xml:space="preserve">clases de </w:t>
      </w:r>
      <w:proofErr w:type="spellStart"/>
      <w:r>
        <w:t>tailwind</w:t>
      </w:r>
      <w:proofErr w:type="spellEnd"/>
      <w:r>
        <w:t xml:space="preserve">) indico que el </w:t>
      </w:r>
      <w:proofErr w:type="spellStart"/>
      <w:r>
        <w:t>div</w:t>
      </w:r>
      <w:proofErr w:type="spellEnd"/>
      <w:r>
        <w:t xml:space="preserve"> ocupe todo el ancho y alto posibles. Con px-8 se dio un </w:t>
      </w:r>
      <w:proofErr w:type="spellStart"/>
      <w:r>
        <w:t>padding</w:t>
      </w:r>
      <w:proofErr w:type="spellEnd"/>
      <w:r>
        <w:t xml:space="preserve"> en el eje equis de 8. También se usa la </w:t>
      </w:r>
      <w:proofErr w:type="spellStart"/>
      <w:r>
        <w:t>flex</w:t>
      </w:r>
      <w:proofErr w:type="spellEnd"/>
      <w:r>
        <w:t xml:space="preserve"> </w:t>
      </w:r>
      <w:r w:rsidR="0022152B">
        <w:t xml:space="preserve">para indicar que se hará uso de una caja flexible (o </w:t>
      </w:r>
      <w:proofErr w:type="spellStart"/>
      <w:r w:rsidR="0022152B">
        <w:t>flex</w:t>
      </w:r>
      <w:proofErr w:type="spellEnd"/>
      <w:r w:rsidR="0022152B">
        <w:t xml:space="preserve">-box) </w:t>
      </w:r>
      <w:r>
        <w:t xml:space="preserve">y </w:t>
      </w:r>
      <w:proofErr w:type="spellStart"/>
      <w:r>
        <w:t>flex</w:t>
      </w:r>
      <w:proofErr w:type="spellEnd"/>
      <w:r>
        <w:t xml:space="preserve">-col para posicionar los elementos verticalmente. </w:t>
      </w:r>
      <w:r w:rsidR="0022152B">
        <w:t xml:space="preserve">Para entender mejor esto de los </w:t>
      </w:r>
      <w:proofErr w:type="spellStart"/>
      <w:r w:rsidR="0022152B">
        <w:t>flex</w:t>
      </w:r>
      <w:proofErr w:type="spellEnd"/>
      <w:r w:rsidR="0022152B">
        <w:t xml:space="preserve"> box tenga en cuenta los siguientes puntos:</w:t>
      </w:r>
    </w:p>
    <w:p w14:paraId="48ECCFB2" w14:textId="77777777" w:rsidR="0022152B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 xml:space="preserve">Todos los elementos en un </w:t>
      </w:r>
      <w:proofErr w:type="spellStart"/>
      <w:r w:rsidRPr="008736B2">
        <w:rPr>
          <w:i/>
          <w:iCs/>
        </w:rPr>
        <w:t>html</w:t>
      </w:r>
      <w:proofErr w:type="spellEnd"/>
      <w:r w:rsidRPr="008736B2">
        <w:rPr>
          <w:i/>
          <w:iCs/>
        </w:rPr>
        <w:t xml:space="preserve"> son cajas. &lt;</w:t>
      </w:r>
      <w:proofErr w:type="spellStart"/>
      <w:r w:rsidRPr="008736B2">
        <w:rPr>
          <w:i/>
          <w:iCs/>
        </w:rPr>
        <w:t>article</w:t>
      </w:r>
      <w:proofErr w:type="spellEnd"/>
      <w:r w:rsidRPr="008736B2">
        <w:rPr>
          <w:i/>
          <w:iCs/>
        </w:rPr>
        <w:t>&gt; es una caja, &lt;p&gt; es una caja, &lt;</w:t>
      </w:r>
      <w:proofErr w:type="spellStart"/>
      <w:r w:rsidRPr="008736B2">
        <w:rPr>
          <w:i/>
          <w:iCs/>
        </w:rPr>
        <w:t>div</w:t>
      </w:r>
      <w:proofErr w:type="spellEnd"/>
      <w:r w:rsidRPr="008736B2">
        <w:rPr>
          <w:i/>
          <w:iCs/>
        </w:rPr>
        <w:t>&gt; es una caja, etc.</w:t>
      </w:r>
    </w:p>
    <w:p w14:paraId="72175687" w14:textId="5FD2383E" w:rsidR="0022152B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Lo normal es que cada una de estas cajas ocupe todo el ancho de la pantalla</w:t>
      </w:r>
      <w:r w:rsidR="008841F4">
        <w:rPr>
          <w:i/>
          <w:iCs/>
        </w:rPr>
        <w:t>, cada una en su propia fila.</w:t>
      </w:r>
    </w:p>
    <w:p w14:paraId="3F430FDB" w14:textId="01EDC376" w:rsidR="008736B2" w:rsidRPr="008736B2" w:rsidRDefault="0022152B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Hasta una simple etiqueta</w:t>
      </w:r>
      <w:r w:rsidR="008736B2" w:rsidRPr="008736B2">
        <w:rPr>
          <w:i/>
          <w:iCs/>
        </w:rPr>
        <w:t xml:space="preserve"> &lt;p&gt; ocupa todo el ancho</w:t>
      </w:r>
      <w:r w:rsidR="008841F4">
        <w:rPr>
          <w:i/>
          <w:iCs/>
        </w:rPr>
        <w:t>, su propia fila</w:t>
      </w:r>
      <w:r w:rsidR="008736B2" w:rsidRPr="008736B2">
        <w:rPr>
          <w:i/>
          <w:iCs/>
        </w:rPr>
        <w:t xml:space="preserve">. </w:t>
      </w:r>
    </w:p>
    <w:p w14:paraId="39D5B940" w14:textId="233F6E59" w:rsidR="0022152B" w:rsidRPr="008736B2" w:rsidRDefault="008736B2" w:rsidP="008736B2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>Pero ¿Cómo lograr que los elementos que están dentro de una etiqueta, por ejemplo, los elementos de</w:t>
      </w:r>
      <w:r w:rsidR="00872C87">
        <w:rPr>
          <w:i/>
          <w:iCs/>
        </w:rPr>
        <w:t>ntro de</w:t>
      </w:r>
      <w:r w:rsidRPr="008736B2">
        <w:rPr>
          <w:i/>
          <w:iCs/>
        </w:rPr>
        <w:t xml:space="preserve"> un &lt;</w:t>
      </w:r>
      <w:proofErr w:type="spellStart"/>
      <w:r w:rsidRPr="008736B2">
        <w:rPr>
          <w:i/>
          <w:iCs/>
        </w:rPr>
        <w:t>div</w:t>
      </w:r>
      <w:proofErr w:type="spellEnd"/>
      <w:r w:rsidRPr="008736B2">
        <w:rPr>
          <w:i/>
          <w:iCs/>
        </w:rPr>
        <w:t>&gt; estén uno al lado del otro y no cada uno en su propia fila?</w:t>
      </w:r>
      <w:r w:rsidR="0022152B" w:rsidRPr="008736B2">
        <w:rPr>
          <w:i/>
          <w:iCs/>
        </w:rPr>
        <w:t xml:space="preserve"> </w:t>
      </w:r>
      <w:r w:rsidR="00872C87">
        <w:rPr>
          <w:i/>
          <w:iCs/>
        </w:rPr>
        <w:t>O, ¿Cómo organizarlos a nuestro gusto?</w:t>
      </w:r>
    </w:p>
    <w:p w14:paraId="0D653FD6" w14:textId="360A6B43" w:rsidR="0022152B" w:rsidRPr="005010CE" w:rsidRDefault="008736B2" w:rsidP="00582BD9">
      <w:pPr>
        <w:pStyle w:val="Prrafodelista"/>
        <w:numPr>
          <w:ilvl w:val="0"/>
          <w:numId w:val="3"/>
        </w:numPr>
        <w:jc w:val="both"/>
        <w:rPr>
          <w:i/>
          <w:iCs/>
        </w:rPr>
      </w:pPr>
      <w:r w:rsidRPr="008736B2">
        <w:rPr>
          <w:i/>
          <w:iCs/>
        </w:rPr>
        <w:t xml:space="preserve">De lo anterior nació el concepto y uso de las cajas flexibles o </w:t>
      </w:r>
      <w:proofErr w:type="spellStart"/>
      <w:r w:rsidRPr="008736B2">
        <w:rPr>
          <w:i/>
          <w:iCs/>
        </w:rPr>
        <w:t>flex</w:t>
      </w:r>
      <w:proofErr w:type="spellEnd"/>
      <w:r w:rsidRPr="008736B2">
        <w:rPr>
          <w:i/>
          <w:iCs/>
        </w:rPr>
        <w:t>-box</w:t>
      </w:r>
    </w:p>
    <w:p w14:paraId="4361377B" w14:textId="089C11F1" w:rsidR="005010CE" w:rsidRDefault="00582BD9" w:rsidP="00582BD9">
      <w:pPr>
        <w:jc w:val="both"/>
      </w:pPr>
      <w:r>
        <w:t xml:space="preserve">Para más información, visite </w:t>
      </w:r>
      <w:hyperlink r:id="rId38" w:history="1">
        <w:r w:rsidRPr="00DD2DBC">
          <w:rPr>
            <w:rStyle w:val="Hipervnculo"/>
          </w:rPr>
          <w:t>https://tailwindcss.com/docs/flex-direction</w:t>
        </w:r>
      </w:hyperlink>
      <w:r>
        <w:t xml:space="preserve">. </w:t>
      </w:r>
    </w:p>
    <w:p w14:paraId="666912A1" w14:textId="489FFEA6" w:rsidR="00CF2560" w:rsidRDefault="00CF2560" w:rsidP="00582BD9">
      <w:pPr>
        <w:jc w:val="both"/>
      </w:pPr>
      <w:r>
        <w:t xml:space="preserve">En nuestro caso,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>-col también ayudarán a mantener los elementos centrados</w:t>
      </w:r>
      <w:r w:rsidR="00FB62E2">
        <w:t xml:space="preserve"> ya que </w:t>
      </w:r>
      <w:proofErr w:type="spellStart"/>
      <w:r w:rsidR="00FB62E2">
        <w:t>justify</w:t>
      </w:r>
      <w:proofErr w:type="spellEnd"/>
      <w:r w:rsidR="00FB62E2">
        <w:t>-center no tendrá efecto si estos.</w:t>
      </w:r>
    </w:p>
    <w:p w14:paraId="1F3E1F6E" w14:textId="2D4853C0" w:rsidR="002E2FF9" w:rsidRDefault="00582BD9" w:rsidP="00582BD9">
      <w:pPr>
        <w:jc w:val="both"/>
      </w:pPr>
      <w:r>
        <w:t xml:space="preserve">Finalmente, con </w:t>
      </w:r>
      <w:proofErr w:type="spellStart"/>
      <w:r>
        <w:t>justify</w:t>
      </w:r>
      <w:proofErr w:type="spellEnd"/>
      <w:r>
        <w:t>-center se centran los elementos</w:t>
      </w:r>
      <w:r w:rsidR="00FB62E2">
        <w:t xml:space="preserve"> debidamente</w:t>
      </w:r>
      <w:r>
        <w:t>.</w:t>
      </w:r>
    </w:p>
    <w:p w14:paraId="4AC1C384" w14:textId="1F6EC5FC" w:rsidR="00FB62E2" w:rsidRDefault="0057560B" w:rsidP="0057560B">
      <w:pPr>
        <w:pStyle w:val="Prrafodelista"/>
        <w:numPr>
          <w:ilvl w:val="0"/>
          <w:numId w:val="2"/>
        </w:numPr>
        <w:jc w:val="both"/>
      </w:pPr>
      <w:r>
        <w:t>En el h1, añadimos los siguientes estilos:</w:t>
      </w:r>
    </w:p>
    <w:p w14:paraId="77AE0E2A" w14:textId="14E8EE27" w:rsidR="0057560B" w:rsidRDefault="0057560B" w:rsidP="0057560B">
      <w:pPr>
        <w:ind w:left="360"/>
        <w:jc w:val="both"/>
      </w:pPr>
      <w:r w:rsidRPr="0057560B">
        <w:rPr>
          <w:noProof/>
        </w:rPr>
        <w:drawing>
          <wp:inline distT="0" distB="0" distL="0" distR="0" wp14:anchorId="65828F2A" wp14:editId="432FA5BE">
            <wp:extent cx="4394200" cy="955110"/>
            <wp:effectExtent l="0" t="0" r="635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5642" cy="9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0EE8" w14:textId="746F7DE1" w:rsidR="00855C71" w:rsidRDefault="00855C71" w:rsidP="00855C71">
      <w:pPr>
        <w:pStyle w:val="Prrafodelista"/>
        <w:numPr>
          <w:ilvl w:val="0"/>
          <w:numId w:val="4"/>
        </w:numPr>
        <w:jc w:val="both"/>
      </w:pPr>
      <w:r>
        <w:t>4xl (cuatro equis ele) hará que el texto tenga una tamaño mucho mayor</w:t>
      </w:r>
    </w:p>
    <w:p w14:paraId="743D2821" w14:textId="6EB40074" w:rsidR="00855C71" w:rsidRDefault="00855C71" w:rsidP="00855C71">
      <w:pPr>
        <w:pStyle w:val="Prrafodelista"/>
        <w:numPr>
          <w:ilvl w:val="0"/>
          <w:numId w:val="4"/>
        </w:numPr>
        <w:jc w:val="both"/>
      </w:pPr>
      <w:proofErr w:type="spellStart"/>
      <w:r>
        <w:t>leading</w:t>
      </w:r>
      <w:proofErr w:type="spellEnd"/>
      <w:r>
        <w:t xml:space="preserve"> se usa para el interlineado</w:t>
      </w:r>
    </w:p>
    <w:p w14:paraId="5DE4B753" w14:textId="15D34E79" w:rsidR="00855C71" w:rsidRDefault="00855C71" w:rsidP="00855C71">
      <w:pPr>
        <w:pStyle w:val="Prrafodelista"/>
        <w:numPr>
          <w:ilvl w:val="0"/>
          <w:numId w:val="4"/>
        </w:numPr>
        <w:jc w:val="both"/>
      </w:pPr>
      <w:r>
        <w:t xml:space="preserve">Y </w:t>
      </w:r>
      <w:proofErr w:type="spellStart"/>
      <w:r>
        <w:t>font-bold</w:t>
      </w:r>
      <w:proofErr w:type="spellEnd"/>
      <w:r>
        <w:t xml:space="preserve"> hará que la letra sea más gruesa</w:t>
      </w:r>
    </w:p>
    <w:p w14:paraId="66763A7E" w14:textId="233E08FC" w:rsidR="00855C71" w:rsidRDefault="00882F33" w:rsidP="00855C71">
      <w:pPr>
        <w:jc w:val="both"/>
      </w:pPr>
      <w:r>
        <w:lastRenderedPageBreak/>
        <w:t xml:space="preserve">Puede haber casos donde sea necesario ejecutar de nuevo </w:t>
      </w:r>
      <w:proofErr w:type="spellStart"/>
      <w:r>
        <w:t>mpm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 xml:space="preserve"> en la terminal, para visualizar cambios. O en caso de estar usando Laravel 8, se puede ejecutar </w:t>
      </w:r>
      <w:proofErr w:type="spellStart"/>
      <w:r w:rsidRPr="00882F33">
        <w:rPr>
          <w:highlight w:val="yellow"/>
        </w:rPr>
        <w:t>npm</w:t>
      </w:r>
      <w:proofErr w:type="spellEnd"/>
      <w:r w:rsidRPr="00882F33">
        <w:rPr>
          <w:highlight w:val="yellow"/>
        </w:rPr>
        <w:t xml:space="preserve"> run </w:t>
      </w:r>
      <w:proofErr w:type="spellStart"/>
      <w:r w:rsidRPr="00882F33">
        <w:rPr>
          <w:highlight w:val="yellow"/>
        </w:rPr>
        <w:t>watch</w:t>
      </w:r>
      <w:proofErr w:type="spellEnd"/>
      <w:r>
        <w:t>, comando que estará “a la escucha” de nuevos cambios.</w:t>
      </w:r>
    </w:p>
    <w:p w14:paraId="5F2D86C7" w14:textId="08417252" w:rsidR="00882F33" w:rsidRDefault="00882F33" w:rsidP="00855C71">
      <w:pPr>
        <w:jc w:val="both"/>
      </w:pPr>
      <w:r>
        <w:t>El resultado será:</w:t>
      </w:r>
    </w:p>
    <w:p w14:paraId="51CB56B4" w14:textId="2FE9A2CC" w:rsidR="00882F33" w:rsidRPr="00582BD9" w:rsidRDefault="00882F33" w:rsidP="00855C71">
      <w:pPr>
        <w:jc w:val="both"/>
      </w:pPr>
      <w:r w:rsidRPr="00882F33">
        <w:rPr>
          <w:noProof/>
        </w:rPr>
        <w:drawing>
          <wp:inline distT="0" distB="0" distL="0" distR="0" wp14:anchorId="31173205" wp14:editId="57711E09">
            <wp:extent cx="4168877" cy="2254250"/>
            <wp:effectExtent l="0" t="0" r="317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3744" cy="22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315" w14:textId="078BA01D" w:rsidR="00BA5EE7" w:rsidRDefault="00BA5EE7" w:rsidP="008B6CFF">
      <w:pPr>
        <w:ind w:left="360"/>
        <w:jc w:val="both"/>
      </w:pPr>
    </w:p>
    <w:p w14:paraId="128A26EB" w14:textId="043865E0" w:rsidR="003009D9" w:rsidRDefault="003009D9" w:rsidP="003009D9">
      <w:pPr>
        <w:pStyle w:val="Prrafodelista"/>
        <w:numPr>
          <w:ilvl w:val="0"/>
          <w:numId w:val="2"/>
        </w:numPr>
        <w:jc w:val="both"/>
      </w:pPr>
      <w:r>
        <w:t xml:space="preserve">Encima de ese título o nombre del post, queremos mostrar las etiquetas (tags). </w:t>
      </w:r>
    </w:p>
    <w:p w14:paraId="02A90703" w14:textId="5F514AD7" w:rsidR="003009D9" w:rsidRDefault="003009D9" w:rsidP="003009D9">
      <w:pPr>
        <w:pStyle w:val="Prrafodelista"/>
        <w:numPr>
          <w:ilvl w:val="1"/>
          <w:numId w:val="2"/>
        </w:numPr>
        <w:jc w:val="both"/>
      </w:pPr>
      <w:r>
        <w:t xml:space="preserve">Así que creamos un nuevo </w:t>
      </w:r>
      <w:proofErr w:type="spellStart"/>
      <w:r>
        <w:t>div</w:t>
      </w:r>
      <w:proofErr w:type="spellEnd"/>
      <w:r>
        <w:t xml:space="preserve"> y dentro llamamos a la relación tag() que previamente se especificó mediante una función en el modelo Post:</w:t>
      </w:r>
    </w:p>
    <w:p w14:paraId="4CB0F358" w14:textId="4CD07725" w:rsidR="003009D9" w:rsidRDefault="003009D9" w:rsidP="003009D9">
      <w:pPr>
        <w:ind w:left="360"/>
        <w:jc w:val="both"/>
      </w:pPr>
      <w:r w:rsidRPr="003009D9">
        <w:rPr>
          <w:noProof/>
        </w:rPr>
        <w:drawing>
          <wp:inline distT="0" distB="0" distL="0" distR="0" wp14:anchorId="41950086" wp14:editId="61CB3C2D">
            <wp:extent cx="4438650" cy="7950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422B" w14:textId="00F4B488" w:rsidR="003009D9" w:rsidRDefault="003009D9" w:rsidP="003009D9">
      <w:pPr>
        <w:ind w:left="360"/>
        <w:jc w:val="both"/>
      </w:pPr>
      <w:r>
        <w:t>Esto llamará a todos los tags que están conectados a cada post en específico. Guardamos y vemos el resultado en el navegador:</w:t>
      </w:r>
    </w:p>
    <w:p w14:paraId="46BE68B3" w14:textId="16319AD0" w:rsidR="003009D9" w:rsidRDefault="003009D9" w:rsidP="003009D9">
      <w:pPr>
        <w:ind w:left="360"/>
        <w:jc w:val="both"/>
      </w:pPr>
      <w:r w:rsidRPr="003009D9">
        <w:rPr>
          <w:noProof/>
        </w:rPr>
        <w:drawing>
          <wp:inline distT="0" distB="0" distL="0" distR="0" wp14:anchorId="7DE3BA43" wp14:editId="2431120A">
            <wp:extent cx="4178300" cy="1541688"/>
            <wp:effectExtent l="0" t="0" r="0" b="1905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3225" cy="15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CE0B" w14:textId="39FEF333" w:rsidR="00D11108" w:rsidRDefault="00D11108" w:rsidP="00D11108">
      <w:pPr>
        <w:pStyle w:val="Prrafodelista"/>
        <w:numPr>
          <w:ilvl w:val="1"/>
          <w:numId w:val="2"/>
        </w:numPr>
        <w:jc w:val="both"/>
      </w:pPr>
      <w:r>
        <w:t xml:space="preserve">Vamos a organizar mejor la información con un </w:t>
      </w:r>
      <w:proofErr w:type="spellStart"/>
      <w:r>
        <w:t>foreach</w:t>
      </w:r>
      <w:proofErr w:type="spellEnd"/>
      <w:r>
        <w:t xml:space="preserve">, dentro del cual insertaremos el $post-&gt;tag </w:t>
      </w:r>
      <w:r w:rsidR="00362D2D">
        <w:t>del punto 6.1.</w:t>
      </w:r>
    </w:p>
    <w:p w14:paraId="04C4BB7B" w14:textId="56817A5E" w:rsidR="00362D2D" w:rsidRDefault="00362D2D" w:rsidP="00362D2D">
      <w:pPr>
        <w:ind w:left="360"/>
        <w:jc w:val="both"/>
      </w:pPr>
      <w:r w:rsidRPr="00362D2D">
        <w:rPr>
          <w:noProof/>
        </w:rPr>
        <w:lastRenderedPageBreak/>
        <w:drawing>
          <wp:inline distT="0" distB="0" distL="0" distR="0" wp14:anchorId="21C73691" wp14:editId="55D138EB">
            <wp:extent cx="3740150" cy="78078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265" cy="7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50AC" w14:textId="0E1572E4" w:rsidR="00362D2D" w:rsidRDefault="00362D2D" w:rsidP="00362D2D">
      <w:pPr>
        <w:ind w:left="360"/>
        <w:jc w:val="both"/>
      </w:pPr>
      <w:r>
        <w:t>En el navegador veremos solo los nombres de los tags.</w:t>
      </w:r>
    </w:p>
    <w:p w14:paraId="67E5454E" w14:textId="6442C60A" w:rsidR="00362D2D" w:rsidRDefault="00362D2D" w:rsidP="00362D2D">
      <w:pPr>
        <w:pStyle w:val="Prrafodelista"/>
        <w:numPr>
          <w:ilvl w:val="1"/>
          <w:numId w:val="2"/>
        </w:numPr>
        <w:jc w:val="both"/>
      </w:pPr>
      <w:r>
        <w:t xml:space="preserve">Añadimos estilos de </w:t>
      </w:r>
      <w:proofErr w:type="spellStart"/>
      <w:r>
        <w:t>tailwind</w:t>
      </w:r>
      <w:proofErr w:type="spellEnd"/>
      <w:r>
        <w:t>:</w:t>
      </w:r>
    </w:p>
    <w:p w14:paraId="70B46B6F" w14:textId="7148D1DE" w:rsidR="00362D2D" w:rsidRDefault="00362D2D" w:rsidP="00362D2D">
      <w:pPr>
        <w:ind w:left="360"/>
        <w:jc w:val="both"/>
      </w:pPr>
      <w:r w:rsidRPr="00362D2D">
        <w:rPr>
          <w:noProof/>
        </w:rPr>
        <w:drawing>
          <wp:inline distT="0" distB="0" distL="0" distR="0" wp14:anchorId="5150E1B3" wp14:editId="6A9856DA">
            <wp:extent cx="5612130" cy="4832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857" w14:textId="30FCB133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 xml:space="preserve">Con px-3 añadimos </w:t>
      </w:r>
      <w:proofErr w:type="spellStart"/>
      <w:r>
        <w:t>padding</w:t>
      </w:r>
      <w:proofErr w:type="spellEnd"/>
      <w:r>
        <w:t xml:space="preserve"> a la derecha y a la izquierda</w:t>
      </w:r>
    </w:p>
    <w:p w14:paraId="6926B3FD" w14:textId="05FA50DD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>h-6 da una altura específica</w:t>
      </w:r>
    </w:p>
    <w:p w14:paraId="6EFCD3F9" w14:textId="19B4408A" w:rsidR="00362D2D" w:rsidRDefault="00362D2D" w:rsidP="005570A0">
      <w:pPr>
        <w:pStyle w:val="Prrafodelista"/>
        <w:numPr>
          <w:ilvl w:val="0"/>
          <w:numId w:val="5"/>
        </w:numPr>
        <w:jc w:val="both"/>
      </w:pPr>
      <w:r>
        <w:t xml:space="preserve">con </w:t>
      </w:r>
      <w:proofErr w:type="spellStart"/>
      <w:r>
        <w:t>rounde</w:t>
      </w:r>
      <w:proofErr w:type="spellEnd"/>
      <w:r>
        <w:t>-full se da un estilo redondeado.</w:t>
      </w:r>
    </w:p>
    <w:p w14:paraId="331CA4E8" w14:textId="4695B633" w:rsidR="005570A0" w:rsidRDefault="005570A0" w:rsidP="005570A0">
      <w:pPr>
        <w:jc w:val="both"/>
      </w:pPr>
      <w:r>
        <w:t>El resultado será:</w:t>
      </w:r>
    </w:p>
    <w:p w14:paraId="787BA5CE" w14:textId="76A828AE" w:rsidR="005570A0" w:rsidRDefault="005570A0" w:rsidP="005570A0">
      <w:pPr>
        <w:jc w:val="both"/>
      </w:pPr>
      <w:r w:rsidRPr="005570A0">
        <w:rPr>
          <w:noProof/>
        </w:rPr>
        <w:drawing>
          <wp:inline distT="0" distB="0" distL="0" distR="0" wp14:anchorId="5995B091" wp14:editId="6B38A1E8">
            <wp:extent cx="4432300" cy="1787363"/>
            <wp:effectExtent l="0" t="0" r="6350" b="381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668" cy="17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E87" w14:textId="4242EC85" w:rsidR="005570A0" w:rsidRDefault="0013482F" w:rsidP="0013482F">
      <w:pPr>
        <w:pStyle w:val="Prrafodelista"/>
        <w:numPr>
          <w:ilvl w:val="1"/>
          <w:numId w:val="2"/>
        </w:numPr>
        <w:jc w:val="both"/>
      </w:pPr>
      <w:r>
        <w:t>Vamos a añadir unos colores al azar para los fondos de estas etiquetas. Para lograrlo, vamos a hacer lo siguiente:</w:t>
      </w:r>
    </w:p>
    <w:p w14:paraId="1C7890BF" w14:textId="7357FF4A" w:rsidR="0013482F" w:rsidRDefault="00A753E8" w:rsidP="00A753E8">
      <w:pPr>
        <w:pStyle w:val="Prrafodelista"/>
        <w:numPr>
          <w:ilvl w:val="2"/>
          <w:numId w:val="2"/>
        </w:numPr>
        <w:jc w:val="both"/>
      </w:pPr>
      <w:r>
        <w:t>En el archivo de migración de tags, se añade el campo ‘color’:</w:t>
      </w:r>
    </w:p>
    <w:p w14:paraId="11E9B0A6" w14:textId="3B9CA298" w:rsidR="00A753E8" w:rsidRDefault="00A753E8" w:rsidP="00A753E8">
      <w:pPr>
        <w:ind w:left="360"/>
        <w:jc w:val="both"/>
      </w:pPr>
      <w:r w:rsidRPr="00A753E8">
        <w:rPr>
          <w:noProof/>
        </w:rPr>
        <w:drawing>
          <wp:inline distT="0" distB="0" distL="0" distR="0" wp14:anchorId="7CBDF2E3" wp14:editId="1A79541D">
            <wp:extent cx="2950533" cy="2006600"/>
            <wp:effectExtent l="0" t="0" r="254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5206" cy="20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4B1" w14:textId="6E3D90E6" w:rsidR="00A753E8" w:rsidRDefault="00A753E8" w:rsidP="00A753E8">
      <w:pPr>
        <w:pStyle w:val="Prrafodelista"/>
        <w:numPr>
          <w:ilvl w:val="2"/>
          <w:numId w:val="2"/>
        </w:numPr>
        <w:jc w:val="both"/>
      </w:pPr>
      <w:r>
        <w:t xml:space="preserve">Luego en la ruta </w:t>
      </w:r>
      <w:proofErr w:type="spellStart"/>
      <w:r>
        <w:t>database</w:t>
      </w:r>
      <w:proofErr w:type="spellEnd"/>
      <w:r>
        <w:t>/</w:t>
      </w:r>
      <w:proofErr w:type="spellStart"/>
      <w:r>
        <w:t>factories</w:t>
      </w:r>
      <w:proofErr w:type="spellEnd"/>
      <w:r>
        <w:t>, indicamos que el campo color se rellene con unos valores aleatorios así:</w:t>
      </w:r>
    </w:p>
    <w:p w14:paraId="4AECAB95" w14:textId="342CE848" w:rsidR="00A753E8" w:rsidRDefault="00A753E8" w:rsidP="00A753E8">
      <w:pPr>
        <w:ind w:left="360"/>
        <w:jc w:val="both"/>
      </w:pPr>
      <w:r w:rsidRPr="00A753E8">
        <w:rPr>
          <w:noProof/>
        </w:rPr>
        <w:lastRenderedPageBreak/>
        <w:drawing>
          <wp:inline distT="0" distB="0" distL="0" distR="0" wp14:anchorId="10FD2954" wp14:editId="460B223A">
            <wp:extent cx="4572000" cy="2064591"/>
            <wp:effectExtent l="0" t="0" r="0" b="0"/>
            <wp:docPr id="43" name="Imagen 4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460" cy="20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A7F" w14:textId="77777777" w:rsidR="00A753E8" w:rsidRDefault="00A753E8" w:rsidP="00A753E8">
      <w:pPr>
        <w:ind w:left="360"/>
        <w:jc w:val="both"/>
      </w:pPr>
    </w:p>
    <w:p w14:paraId="7E066049" w14:textId="579ADAF4" w:rsidR="00BA5EE7" w:rsidRDefault="00000817" w:rsidP="00000817">
      <w:pPr>
        <w:pStyle w:val="Prrafodelista"/>
        <w:numPr>
          <w:ilvl w:val="2"/>
          <w:numId w:val="2"/>
        </w:numPr>
        <w:jc w:val="both"/>
      </w:pPr>
      <w:r>
        <w:t xml:space="preserve">Se ejecuta la migración, sin olvidar que se debe hacer un </w:t>
      </w:r>
      <w:proofErr w:type="spellStart"/>
      <w:r>
        <w:t>fresh</w:t>
      </w:r>
      <w:proofErr w:type="spellEnd"/>
      <w:r>
        <w:t xml:space="preserve"> y el sembrado de datos de prueba con –</w:t>
      </w:r>
      <w:proofErr w:type="spellStart"/>
      <w:r>
        <w:t>seed</w:t>
      </w:r>
      <w:proofErr w:type="spellEnd"/>
    </w:p>
    <w:p w14:paraId="55585874" w14:textId="47F4D0A9" w:rsidR="00000817" w:rsidRDefault="00000817" w:rsidP="00000817">
      <w:pPr>
        <w:pStyle w:val="Prrafodelista"/>
        <w:numPr>
          <w:ilvl w:val="2"/>
          <w:numId w:val="2"/>
        </w:numPr>
        <w:jc w:val="both"/>
      </w:pPr>
      <w:r>
        <w:t>Se revisa la tabla tags en la BD para ver si aparecen los colores.</w:t>
      </w:r>
    </w:p>
    <w:p w14:paraId="15F5CAA6" w14:textId="77777777" w:rsidR="00000817" w:rsidRPr="00582BD9" w:rsidRDefault="00000817" w:rsidP="00000817">
      <w:pPr>
        <w:pStyle w:val="Prrafodelista"/>
        <w:numPr>
          <w:ilvl w:val="2"/>
          <w:numId w:val="2"/>
        </w:numPr>
        <w:jc w:val="both"/>
      </w:pPr>
    </w:p>
    <w:p w14:paraId="0D1120F9" w14:textId="77777777" w:rsidR="002C039A" w:rsidRPr="00582BD9" w:rsidRDefault="002C039A" w:rsidP="008B6CFF">
      <w:pPr>
        <w:ind w:left="360"/>
        <w:jc w:val="both"/>
      </w:pPr>
    </w:p>
    <w:sectPr w:rsidR="002C039A" w:rsidRPr="00582B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A1B2C"/>
    <w:multiLevelType w:val="hybridMultilevel"/>
    <w:tmpl w:val="5C688D7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8A78A8"/>
    <w:multiLevelType w:val="multilevel"/>
    <w:tmpl w:val="A3D841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C33562E"/>
    <w:multiLevelType w:val="hybridMultilevel"/>
    <w:tmpl w:val="B52AB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B30FB7"/>
    <w:multiLevelType w:val="hybridMultilevel"/>
    <w:tmpl w:val="D9D210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75D22"/>
    <w:multiLevelType w:val="hybridMultilevel"/>
    <w:tmpl w:val="739812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52466">
    <w:abstractNumId w:val="3"/>
  </w:num>
  <w:num w:numId="2" w16cid:durableId="1160272880">
    <w:abstractNumId w:val="1"/>
  </w:num>
  <w:num w:numId="3" w16cid:durableId="634456530">
    <w:abstractNumId w:val="4"/>
  </w:num>
  <w:num w:numId="4" w16cid:durableId="1648246778">
    <w:abstractNumId w:val="0"/>
  </w:num>
  <w:num w:numId="5" w16cid:durableId="1777478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21"/>
    <w:rsid w:val="00000817"/>
    <w:rsid w:val="0001271C"/>
    <w:rsid w:val="000608F2"/>
    <w:rsid w:val="0006675C"/>
    <w:rsid w:val="001111FF"/>
    <w:rsid w:val="0013482F"/>
    <w:rsid w:val="00194788"/>
    <w:rsid w:val="001B23F3"/>
    <w:rsid w:val="0022152B"/>
    <w:rsid w:val="0022545E"/>
    <w:rsid w:val="002C039A"/>
    <w:rsid w:val="002E2FF9"/>
    <w:rsid w:val="002E37B1"/>
    <w:rsid w:val="003009D9"/>
    <w:rsid w:val="003238DE"/>
    <w:rsid w:val="00362D2D"/>
    <w:rsid w:val="003856C5"/>
    <w:rsid w:val="003B3AAD"/>
    <w:rsid w:val="005010CE"/>
    <w:rsid w:val="00513642"/>
    <w:rsid w:val="00550D6D"/>
    <w:rsid w:val="005570A0"/>
    <w:rsid w:val="0057560B"/>
    <w:rsid w:val="00582BD9"/>
    <w:rsid w:val="005D6C2C"/>
    <w:rsid w:val="006447ED"/>
    <w:rsid w:val="006C0A5B"/>
    <w:rsid w:val="006F740D"/>
    <w:rsid w:val="00774F3B"/>
    <w:rsid w:val="00807E89"/>
    <w:rsid w:val="00810DB5"/>
    <w:rsid w:val="00831CE8"/>
    <w:rsid w:val="00855C71"/>
    <w:rsid w:val="00872C87"/>
    <w:rsid w:val="008736B2"/>
    <w:rsid w:val="008803C4"/>
    <w:rsid w:val="00882F33"/>
    <w:rsid w:val="008841F4"/>
    <w:rsid w:val="008A0229"/>
    <w:rsid w:val="008B6CFF"/>
    <w:rsid w:val="00936DDC"/>
    <w:rsid w:val="00A0792E"/>
    <w:rsid w:val="00A469AB"/>
    <w:rsid w:val="00A753E8"/>
    <w:rsid w:val="00AB1E1C"/>
    <w:rsid w:val="00AE1023"/>
    <w:rsid w:val="00B023FC"/>
    <w:rsid w:val="00B16AEB"/>
    <w:rsid w:val="00BA5EE7"/>
    <w:rsid w:val="00C70E43"/>
    <w:rsid w:val="00C87674"/>
    <w:rsid w:val="00CF2560"/>
    <w:rsid w:val="00CF6DC1"/>
    <w:rsid w:val="00D11108"/>
    <w:rsid w:val="00DC0121"/>
    <w:rsid w:val="00DD2E76"/>
    <w:rsid w:val="00DD7CA9"/>
    <w:rsid w:val="00E050C9"/>
    <w:rsid w:val="00E0694E"/>
    <w:rsid w:val="00E11565"/>
    <w:rsid w:val="00E265C7"/>
    <w:rsid w:val="00E62CB5"/>
    <w:rsid w:val="00E6352B"/>
    <w:rsid w:val="00E83D0F"/>
    <w:rsid w:val="00FB62E2"/>
    <w:rsid w:val="00FC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81BA6"/>
  <w15:chartTrackingRefBased/>
  <w15:docId w15:val="{744794D4-4E62-4D20-AB7D-E9E21E8EC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022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2BD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2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tailwindcss.com/docs/flex-direction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12</Pages>
  <Words>1253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Mora Agudelo</dc:creator>
  <cp:keywords/>
  <dc:description/>
  <cp:lastModifiedBy>Carlos Andres Mora Agudelo</cp:lastModifiedBy>
  <cp:revision>43</cp:revision>
  <dcterms:created xsi:type="dcterms:W3CDTF">2022-04-29T01:55:00Z</dcterms:created>
  <dcterms:modified xsi:type="dcterms:W3CDTF">2022-08-16T15:15:00Z</dcterms:modified>
</cp:coreProperties>
</file>