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A19" w:rsidRDefault="00D52A19" w:rsidP="00D52A19">
      <w:pPr>
        <w:tabs>
          <w:tab w:val="left" w:pos="9285"/>
        </w:tabs>
      </w:pPr>
      <w:r w:rsidRPr="0034430F">
        <w:rPr>
          <w:noProof/>
          <w:sz w:val="40"/>
          <w:szCs w:val="40"/>
          <w:lang w:eastAsia="es-MX"/>
        </w:rPr>
        <w:drawing>
          <wp:anchor distT="0" distB="0" distL="114300" distR="114300" simplePos="0" relativeHeight="251660288" behindDoc="1" locked="0" layoutInCell="1" allowOverlap="1" wp14:anchorId="650C27D6" wp14:editId="1E6116BC">
            <wp:simplePos x="0" y="0"/>
            <wp:positionH relativeFrom="margin">
              <wp:align>right</wp:align>
            </wp:positionH>
            <wp:positionV relativeFrom="paragraph">
              <wp:posOffset>216487</wp:posOffset>
            </wp:positionV>
            <wp:extent cx="1086382" cy="760020"/>
            <wp:effectExtent l="0" t="0" r="0" b="2540"/>
            <wp:wrapNone/>
            <wp:docPr id="2" name="Imagen 2"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descr="http://1.bp.blogspot.com/-GT0dftTabwA/T3vcqz0aJ8I/AAAAAAAAAz8/4MFVDumFxDE/s1600/logoes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6382" cy="760020"/>
                    </a:xfrm>
                    <a:prstGeom prst="rect">
                      <a:avLst/>
                    </a:prstGeom>
                    <a:noFill/>
                  </pic:spPr>
                </pic:pic>
              </a:graphicData>
            </a:graphic>
            <wp14:sizeRelH relativeFrom="page">
              <wp14:pctWidth>0</wp14:pctWidth>
            </wp14:sizeRelH>
            <wp14:sizeRelV relativeFrom="page">
              <wp14:pctHeight>0</wp14:pctHeight>
            </wp14:sizeRelV>
          </wp:anchor>
        </w:drawing>
      </w:r>
      <w:r w:rsidRPr="0034430F">
        <w:rPr>
          <w:noProof/>
          <w:lang w:eastAsia="es-MX"/>
        </w:rPr>
        <w:drawing>
          <wp:anchor distT="0" distB="0" distL="114300" distR="114300" simplePos="0" relativeHeight="251659264" behindDoc="1" locked="0" layoutInCell="1" allowOverlap="1" wp14:anchorId="0DB1E38C" wp14:editId="7C731CA4">
            <wp:simplePos x="0" y="0"/>
            <wp:positionH relativeFrom="margin">
              <wp:align>left</wp:align>
            </wp:positionH>
            <wp:positionV relativeFrom="paragraph">
              <wp:posOffset>13549</wp:posOffset>
            </wp:positionV>
            <wp:extent cx="763043" cy="1223158"/>
            <wp:effectExtent l="0" t="0" r="0" b="0"/>
            <wp:wrapNone/>
            <wp:docPr id="1" name="Imagen 1" descr="http://radioamlo.org/wp-content/uploads/2014/09/IP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descr="http://radioamlo.org/wp-content/uploads/2014/09/IPN-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758" cy="1246746"/>
                    </a:xfrm>
                    <a:prstGeom prst="rect">
                      <a:avLst/>
                    </a:prstGeom>
                    <a:noFill/>
                  </pic:spPr>
                </pic:pic>
              </a:graphicData>
            </a:graphic>
            <wp14:sizeRelH relativeFrom="page">
              <wp14:pctWidth>0</wp14:pctWidth>
            </wp14:sizeRelH>
            <wp14:sizeRelV relativeFrom="page">
              <wp14:pctHeight>0</wp14:pctHeight>
            </wp14:sizeRelV>
          </wp:anchor>
        </w:drawing>
      </w:r>
    </w:p>
    <w:p w:rsidR="00D52A19" w:rsidRPr="00C50D06" w:rsidRDefault="00D52A19" w:rsidP="00D52A19">
      <w:pPr>
        <w:jc w:val="center"/>
        <w:rPr>
          <w:rFonts w:ascii="Cambria Math" w:hAnsi="Cambria Math" w:cs="Arial"/>
          <w:sz w:val="40"/>
          <w:szCs w:val="40"/>
        </w:rPr>
      </w:pPr>
      <w:r w:rsidRPr="00C50D06">
        <w:rPr>
          <w:rFonts w:ascii="Cambria Math" w:hAnsi="Cambria Math" w:cs="Arial"/>
          <w:sz w:val="40"/>
          <w:szCs w:val="40"/>
        </w:rPr>
        <w:t>Instituto Politécnico Nacional</w:t>
      </w:r>
    </w:p>
    <w:p w:rsidR="00D52A19" w:rsidRPr="00C50D06" w:rsidRDefault="00D52A19" w:rsidP="00D52A19">
      <w:pPr>
        <w:jc w:val="center"/>
        <w:rPr>
          <w:rFonts w:ascii="Cambria Math" w:hAnsi="Cambria Math"/>
          <w:sz w:val="40"/>
          <w:szCs w:val="40"/>
        </w:rPr>
      </w:pPr>
      <w:r w:rsidRPr="00C50D06">
        <w:rPr>
          <w:rFonts w:ascii="Cambria Math" w:hAnsi="Cambria Math"/>
          <w:sz w:val="40"/>
          <w:szCs w:val="40"/>
        </w:rPr>
        <w:t>Escuela Superior de Cómputo</w:t>
      </w:r>
    </w:p>
    <w:p w:rsidR="00D52A19" w:rsidRPr="00C50D06" w:rsidRDefault="00D52A19" w:rsidP="00D52A19">
      <w:pPr>
        <w:rPr>
          <w:rFonts w:ascii="Cambria Math" w:hAnsi="Cambria Math"/>
          <w:sz w:val="40"/>
          <w:szCs w:val="40"/>
        </w:rPr>
      </w:pPr>
    </w:p>
    <w:p w:rsidR="00D52A19" w:rsidRPr="00C50D06" w:rsidRDefault="00D52A19" w:rsidP="00D52A19">
      <w:pPr>
        <w:jc w:val="center"/>
        <w:rPr>
          <w:rFonts w:ascii="Cambria Math" w:hAnsi="Cambria Math"/>
          <w:sz w:val="40"/>
          <w:szCs w:val="40"/>
        </w:rPr>
      </w:pPr>
    </w:p>
    <w:p w:rsidR="00D52A19" w:rsidRPr="00C50D06" w:rsidRDefault="00D52A19" w:rsidP="00D52A19">
      <w:pPr>
        <w:jc w:val="center"/>
        <w:rPr>
          <w:rFonts w:ascii="Cambria Math" w:hAnsi="Cambria Math"/>
          <w:sz w:val="40"/>
          <w:szCs w:val="40"/>
        </w:rPr>
      </w:pPr>
      <w:proofErr w:type="spellStart"/>
      <w:r w:rsidRPr="00C50D06">
        <w:rPr>
          <w:rFonts w:ascii="Cambria Math" w:hAnsi="Cambria Math"/>
          <w:sz w:val="40"/>
          <w:szCs w:val="40"/>
        </w:rPr>
        <w:t>Cryptography</w:t>
      </w:r>
      <w:proofErr w:type="spellEnd"/>
    </w:p>
    <w:p w:rsidR="00D52A19" w:rsidRPr="00C50D06" w:rsidRDefault="00D52A19" w:rsidP="00D52A19">
      <w:pPr>
        <w:rPr>
          <w:rFonts w:ascii="Cambria Math" w:hAnsi="Cambria Math"/>
          <w:sz w:val="40"/>
          <w:szCs w:val="40"/>
        </w:rPr>
      </w:pPr>
    </w:p>
    <w:p w:rsidR="00D52A19" w:rsidRPr="00C50D06" w:rsidRDefault="00D52A19" w:rsidP="00D52A19">
      <w:pPr>
        <w:jc w:val="center"/>
        <w:rPr>
          <w:rFonts w:ascii="Cambria Math" w:hAnsi="Cambria Math"/>
          <w:sz w:val="44"/>
          <w:szCs w:val="44"/>
        </w:rPr>
      </w:pPr>
      <w:r w:rsidRPr="00C50D06">
        <w:rPr>
          <w:rFonts w:ascii="Cambria Math" w:hAnsi="Cambria Math"/>
          <w:noProof/>
          <w:sz w:val="44"/>
          <w:szCs w:val="44"/>
          <w:lang w:eastAsia="es-MX"/>
        </w:rPr>
        <mc:AlternateContent>
          <mc:Choice Requires="wps">
            <w:drawing>
              <wp:anchor distT="0" distB="0" distL="114300" distR="114300" simplePos="0" relativeHeight="251661312" behindDoc="0" locked="0" layoutInCell="1" allowOverlap="1" wp14:anchorId="671EB4EA" wp14:editId="200F603C">
                <wp:simplePos x="0" y="0"/>
                <wp:positionH relativeFrom="margin">
                  <wp:align>center</wp:align>
                </wp:positionH>
                <wp:positionV relativeFrom="paragraph">
                  <wp:posOffset>171639</wp:posOffset>
                </wp:positionV>
                <wp:extent cx="3966358" cy="0"/>
                <wp:effectExtent l="0" t="0" r="34290" b="19050"/>
                <wp:wrapNone/>
                <wp:docPr id="14" name="Conector recto 14"/>
                <wp:cNvGraphicFramePr/>
                <a:graphic xmlns:a="http://schemas.openxmlformats.org/drawingml/2006/main">
                  <a:graphicData uri="http://schemas.microsoft.com/office/word/2010/wordprocessingShape">
                    <wps:wsp>
                      <wps:cNvCnPr/>
                      <wps:spPr>
                        <a:xfrm>
                          <a:off x="0" y="0"/>
                          <a:ext cx="3966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32E5E" id="Conector recto 1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3.5pt" to="312.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" strokecolor="black [3200]" strokeweight=".5pt">
                <v:stroke joinstyle="miter"/>
                <w10:wrap anchorx="margin"/>
              </v:line>
            </w:pict>
          </mc:Fallback>
        </mc:AlternateContent>
      </w:r>
    </w:p>
    <w:p w:rsidR="00D52A19" w:rsidRPr="00C50D06" w:rsidRDefault="00D52A19" w:rsidP="00D52A19">
      <w:pPr>
        <w:jc w:val="center"/>
        <w:rPr>
          <w:rFonts w:ascii="Cambria Math" w:hAnsi="Cambria Math"/>
          <w:sz w:val="40"/>
          <w:szCs w:val="40"/>
        </w:rPr>
      </w:pPr>
      <w:proofErr w:type="spellStart"/>
      <w:r>
        <w:rPr>
          <w:rFonts w:ascii="Cambria Math" w:hAnsi="Cambria Math"/>
          <w:sz w:val="40"/>
          <w:szCs w:val="40"/>
        </w:rPr>
        <w:t>Homework</w:t>
      </w:r>
      <w:proofErr w:type="spellEnd"/>
      <w:r>
        <w:rPr>
          <w:rFonts w:ascii="Cambria Math" w:hAnsi="Cambria Math"/>
          <w:sz w:val="40"/>
          <w:szCs w:val="40"/>
        </w:rPr>
        <w:t xml:space="preserve"> 3</w:t>
      </w:r>
      <w:r w:rsidR="00980D5F">
        <w:rPr>
          <w:rFonts w:ascii="Cambria Math" w:hAnsi="Cambria Math"/>
          <w:sz w:val="40"/>
          <w:szCs w:val="40"/>
        </w:rPr>
        <w:t>.1</w:t>
      </w:r>
    </w:p>
    <w:p w:rsidR="00D52A19" w:rsidRPr="00C50D06" w:rsidRDefault="00D52A19" w:rsidP="00D52A19">
      <w:pPr>
        <w:jc w:val="center"/>
        <w:rPr>
          <w:rFonts w:ascii="Cambria Math" w:hAnsi="Cambria Math"/>
        </w:rPr>
      </w:pPr>
    </w:p>
    <w:p w:rsidR="00D52A19" w:rsidRPr="00C50D06" w:rsidRDefault="00D52A19" w:rsidP="00D52A19">
      <w:pPr>
        <w:jc w:val="center"/>
        <w:rPr>
          <w:rFonts w:ascii="Cambria Math" w:hAnsi="Cambria Math"/>
          <w:sz w:val="28"/>
          <w:szCs w:val="28"/>
        </w:rPr>
      </w:pPr>
      <w:r w:rsidRPr="00C50D06">
        <w:rPr>
          <w:rFonts w:ascii="Cambria Math" w:hAnsi="Cambria Math"/>
          <w:noProof/>
          <w:sz w:val="44"/>
          <w:szCs w:val="44"/>
          <w:lang w:eastAsia="es-MX"/>
        </w:rPr>
        <mc:AlternateContent>
          <mc:Choice Requires="wps">
            <w:drawing>
              <wp:anchor distT="0" distB="0" distL="114300" distR="114300" simplePos="0" relativeHeight="251662336" behindDoc="0" locked="0" layoutInCell="1" allowOverlap="1" wp14:anchorId="08EB8E81" wp14:editId="4FC6A0E3">
                <wp:simplePos x="0" y="0"/>
                <wp:positionH relativeFrom="margin">
                  <wp:align>center</wp:align>
                </wp:positionH>
                <wp:positionV relativeFrom="paragraph">
                  <wp:posOffset>9649</wp:posOffset>
                </wp:positionV>
                <wp:extent cx="3966358" cy="0"/>
                <wp:effectExtent l="0" t="0" r="34290" b="19050"/>
                <wp:wrapNone/>
                <wp:docPr id="18" name="Conector recto 18"/>
                <wp:cNvGraphicFramePr/>
                <a:graphic xmlns:a="http://schemas.openxmlformats.org/drawingml/2006/main">
                  <a:graphicData uri="http://schemas.microsoft.com/office/word/2010/wordprocessingShape">
                    <wps:wsp>
                      <wps:cNvCnPr/>
                      <wps:spPr>
                        <a:xfrm>
                          <a:off x="0" y="0"/>
                          <a:ext cx="3966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9C51E" id="Conector recto 18"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75pt" to="31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" strokecolor="black [3200]" strokeweight=".5pt">
                <v:stroke joinstyle="miter"/>
                <w10:wrap anchorx="margin"/>
              </v:line>
            </w:pict>
          </mc:Fallback>
        </mc:AlternateContent>
      </w:r>
    </w:p>
    <w:p w:rsidR="00D52A19" w:rsidRDefault="00D52A19" w:rsidP="00D52A19">
      <w:pPr>
        <w:jc w:val="center"/>
        <w:rPr>
          <w:rFonts w:ascii="Cambria Math" w:hAnsi="Cambria Math"/>
          <w:sz w:val="28"/>
          <w:szCs w:val="28"/>
        </w:rPr>
      </w:pPr>
    </w:p>
    <w:p w:rsidR="00D52A19" w:rsidRPr="00C50D06" w:rsidRDefault="00D52A19" w:rsidP="00D52A19">
      <w:pPr>
        <w:jc w:val="center"/>
        <w:rPr>
          <w:rFonts w:ascii="Cambria Math" w:hAnsi="Cambria Math"/>
          <w:sz w:val="28"/>
          <w:szCs w:val="28"/>
        </w:rPr>
      </w:pPr>
    </w:p>
    <w:p w:rsidR="00D52A19" w:rsidRDefault="00D52A19" w:rsidP="00D52A19">
      <w:pPr>
        <w:rPr>
          <w:rFonts w:ascii="Cambria Math" w:hAnsi="Cambria Math"/>
          <w:sz w:val="24"/>
          <w:szCs w:val="24"/>
        </w:rPr>
      </w:pPr>
      <w:r w:rsidRPr="007F6E7A">
        <w:rPr>
          <w:rFonts w:ascii="Cambria Math" w:hAnsi="Cambria Math"/>
          <w:sz w:val="24"/>
          <w:szCs w:val="24"/>
        </w:rPr>
        <w:t>Santiago Mancera Arturo Samuel</w:t>
      </w:r>
    </w:p>
    <w:p w:rsidR="00D52A19" w:rsidRDefault="00D52A19" w:rsidP="00D52A19">
      <w:pPr>
        <w:rPr>
          <w:rFonts w:ascii="Cambria Math" w:hAnsi="Cambria Math"/>
          <w:sz w:val="24"/>
          <w:szCs w:val="24"/>
        </w:rPr>
      </w:pPr>
      <w:r>
        <w:rPr>
          <w:rFonts w:ascii="Cambria Math" w:hAnsi="Cambria Math"/>
          <w:sz w:val="24"/>
          <w:szCs w:val="24"/>
        </w:rPr>
        <w:t>Sánchez José Erick</w:t>
      </w:r>
    </w:p>
    <w:p w:rsidR="00D52A19" w:rsidRDefault="00D52A19" w:rsidP="00D52A19">
      <w:pPr>
        <w:rPr>
          <w:rFonts w:ascii="Cambria Math" w:hAnsi="Cambria Math"/>
          <w:sz w:val="24"/>
          <w:szCs w:val="24"/>
        </w:rPr>
      </w:pPr>
      <w:r>
        <w:rPr>
          <w:rFonts w:ascii="Cambria Math" w:hAnsi="Cambria Math"/>
          <w:sz w:val="24"/>
          <w:szCs w:val="24"/>
        </w:rPr>
        <w:t>Carlos</w:t>
      </w:r>
      <w:r w:rsidR="0061312A">
        <w:rPr>
          <w:rFonts w:ascii="Cambria Math" w:hAnsi="Cambria Math"/>
          <w:sz w:val="24"/>
          <w:szCs w:val="24"/>
        </w:rPr>
        <w:t xml:space="preserve"> Eduardo Caballero Huesca</w:t>
      </w:r>
    </w:p>
    <w:p w:rsidR="00D52A19" w:rsidRDefault="00D52A19" w:rsidP="00D52A19">
      <w:pPr>
        <w:rPr>
          <w:rFonts w:ascii="Cambria Math" w:hAnsi="Cambria Math"/>
          <w:sz w:val="24"/>
          <w:szCs w:val="24"/>
        </w:rPr>
      </w:pPr>
      <w:r>
        <w:rPr>
          <w:rFonts w:ascii="Cambria Math" w:hAnsi="Cambria Math"/>
          <w:sz w:val="24"/>
          <w:szCs w:val="24"/>
        </w:rPr>
        <w:t>Brando</w:t>
      </w:r>
      <w:r w:rsidR="0061312A">
        <w:rPr>
          <w:rFonts w:ascii="Cambria Math" w:hAnsi="Cambria Math"/>
          <w:sz w:val="24"/>
          <w:szCs w:val="24"/>
        </w:rPr>
        <w:t xml:space="preserve"> Josué Martínez García </w:t>
      </w:r>
    </w:p>
    <w:p w:rsidR="00D52A19" w:rsidRDefault="00D52A19" w:rsidP="00D52A19">
      <w:pPr>
        <w:rPr>
          <w:rFonts w:ascii="Cambria Math" w:hAnsi="Cambria Math"/>
          <w:sz w:val="24"/>
          <w:szCs w:val="24"/>
        </w:rPr>
      </w:pPr>
    </w:p>
    <w:p w:rsidR="00D52A19" w:rsidRPr="007F6E7A" w:rsidRDefault="00D52A19" w:rsidP="00D52A19">
      <w:pPr>
        <w:rPr>
          <w:rFonts w:ascii="Cambria Math" w:hAnsi="Cambria Math"/>
          <w:sz w:val="24"/>
          <w:szCs w:val="24"/>
        </w:rPr>
      </w:pPr>
    </w:p>
    <w:p w:rsidR="00D52A19" w:rsidRPr="007F6E7A" w:rsidRDefault="00D52A19" w:rsidP="00D52A19">
      <w:pPr>
        <w:rPr>
          <w:rFonts w:ascii="Cambria Math" w:hAnsi="Cambria Math"/>
          <w:sz w:val="24"/>
          <w:szCs w:val="24"/>
        </w:rPr>
      </w:pPr>
      <w:r w:rsidRPr="007F6E7A">
        <w:rPr>
          <w:rFonts w:ascii="Cambria Math" w:hAnsi="Cambria Math"/>
          <w:sz w:val="24"/>
          <w:szCs w:val="24"/>
        </w:rPr>
        <w:t>Grupo: 3CV1</w:t>
      </w:r>
    </w:p>
    <w:p w:rsidR="00D52A19" w:rsidRPr="007F6E7A" w:rsidRDefault="00D52A19" w:rsidP="00D52A19">
      <w:pPr>
        <w:rPr>
          <w:rFonts w:ascii="Cambria Math" w:hAnsi="Cambria Math"/>
          <w:sz w:val="24"/>
          <w:szCs w:val="24"/>
        </w:rPr>
      </w:pPr>
      <w:r w:rsidRPr="007F6E7A">
        <w:rPr>
          <w:rFonts w:ascii="Cambria Math" w:hAnsi="Cambria Math"/>
          <w:sz w:val="24"/>
          <w:szCs w:val="24"/>
        </w:rPr>
        <w:t>Profesora: Díaz Santiago Sandra</w:t>
      </w:r>
    </w:p>
    <w:p w:rsidR="00D52A19" w:rsidRDefault="00D52A19" w:rsidP="00D52A19">
      <w:pPr>
        <w:rPr>
          <w:rFonts w:ascii="Cambria Math" w:hAnsi="Cambria Math"/>
        </w:rPr>
      </w:pPr>
    </w:p>
    <w:p w:rsidR="00D52A19" w:rsidRPr="00C50D06" w:rsidRDefault="00D52A19" w:rsidP="00D52A19">
      <w:pPr>
        <w:rPr>
          <w:rFonts w:ascii="Cambria Math" w:hAnsi="Cambria Math"/>
        </w:rPr>
      </w:pPr>
    </w:p>
    <w:p w:rsidR="00D52A19" w:rsidRDefault="00D52A19" w:rsidP="00D52A19">
      <w:pPr>
        <w:jc w:val="right"/>
        <w:rPr>
          <w:rFonts w:ascii="Cambria Math" w:hAnsi="Cambria Math"/>
        </w:rPr>
      </w:pPr>
      <w:r>
        <w:rPr>
          <w:rFonts w:ascii="Cambria Math" w:hAnsi="Cambria Math"/>
        </w:rPr>
        <w:t>14 de septiembre</w:t>
      </w:r>
      <w:r w:rsidRPr="00C50D06">
        <w:rPr>
          <w:rFonts w:ascii="Cambria Math" w:hAnsi="Cambria Math"/>
        </w:rPr>
        <w:t xml:space="preserve"> de</w:t>
      </w:r>
      <w:r>
        <w:rPr>
          <w:rFonts w:ascii="Cambria Math" w:hAnsi="Cambria Math"/>
        </w:rPr>
        <w:t>l 2016</w:t>
      </w:r>
    </w:p>
    <w:p w:rsidR="00A434DD" w:rsidRDefault="00A434DD"/>
    <w:p w:rsidR="0061312A" w:rsidRDefault="0061312A" w:rsidP="0061312A">
      <w:pPr>
        <w:rPr>
          <w:b/>
          <w:sz w:val="36"/>
          <w:szCs w:val="36"/>
        </w:rPr>
      </w:pPr>
      <w:r>
        <w:rPr>
          <w:b/>
          <w:sz w:val="36"/>
          <w:szCs w:val="36"/>
        </w:rPr>
        <w:lastRenderedPageBreak/>
        <w:t>1</w:t>
      </w:r>
      <w:r w:rsidRPr="00992AEC">
        <w:rPr>
          <w:b/>
          <w:sz w:val="36"/>
          <w:szCs w:val="36"/>
        </w:rPr>
        <w:t xml:space="preserve">.- </w:t>
      </w:r>
    </w:p>
    <w:p w:rsidR="0061312A" w:rsidRDefault="0061312A" w:rsidP="0061312A">
      <w:pPr>
        <w:rPr>
          <w:b/>
        </w:rPr>
      </w:pPr>
      <w:r>
        <w:rPr>
          <w:b/>
        </w:rPr>
        <w:t>Preguntas.</w:t>
      </w:r>
    </w:p>
    <w:p w:rsidR="006350A4" w:rsidRDefault="0061312A" w:rsidP="006350A4">
      <w:pPr>
        <w:pStyle w:val="Prrafodelista"/>
        <w:numPr>
          <w:ilvl w:val="0"/>
          <w:numId w:val="2"/>
        </w:numPr>
      </w:pPr>
      <w:proofErr w:type="spellStart"/>
      <w:r w:rsidRPr="006350A4">
        <w:t>Which</w:t>
      </w:r>
      <w:proofErr w:type="spellEnd"/>
      <w:r w:rsidRPr="006350A4">
        <w:t xml:space="preserve"> are </w:t>
      </w:r>
      <w:proofErr w:type="spellStart"/>
      <w:r w:rsidRPr="006350A4">
        <w:t>the</w:t>
      </w:r>
      <w:proofErr w:type="spellEnd"/>
      <w:r w:rsidRPr="006350A4">
        <w:t xml:space="preserve"> </w:t>
      </w:r>
      <w:proofErr w:type="spellStart"/>
      <w:r w:rsidRPr="006350A4">
        <w:t>most</w:t>
      </w:r>
      <w:proofErr w:type="spellEnd"/>
      <w:r w:rsidRPr="006350A4">
        <w:t xml:space="preserve"> </w:t>
      </w:r>
      <w:proofErr w:type="spellStart"/>
      <w:r w:rsidRPr="006350A4">
        <w:t>important</w:t>
      </w:r>
      <w:proofErr w:type="spellEnd"/>
      <w:r w:rsidRPr="006350A4">
        <w:t xml:space="preserve"> block </w:t>
      </w:r>
      <w:proofErr w:type="spellStart"/>
      <w:r w:rsidRPr="006350A4">
        <w:t>ciphers</w:t>
      </w:r>
      <w:proofErr w:type="spellEnd"/>
      <w:r w:rsidRPr="006350A4">
        <w:t xml:space="preserve"> </w:t>
      </w:r>
      <w:proofErr w:type="spellStart"/>
      <w:r w:rsidRPr="006350A4">
        <w:t>till</w:t>
      </w:r>
      <w:proofErr w:type="spellEnd"/>
      <w:r w:rsidRPr="006350A4">
        <w:t xml:space="preserve"> </w:t>
      </w:r>
      <w:proofErr w:type="spellStart"/>
      <w:r w:rsidRPr="006350A4">
        <w:t>now</w:t>
      </w:r>
      <w:proofErr w:type="spellEnd"/>
      <w:r w:rsidRPr="006350A4">
        <w:t xml:space="preserve">? </w:t>
      </w:r>
      <w:proofErr w:type="spellStart"/>
      <w:r w:rsidRPr="006350A4">
        <w:t>Who</w:t>
      </w:r>
      <w:proofErr w:type="spellEnd"/>
      <w:r w:rsidRPr="006350A4">
        <w:t xml:space="preserve"> </w:t>
      </w:r>
      <w:proofErr w:type="spellStart"/>
      <w:r w:rsidRPr="006350A4">
        <w:t>design</w:t>
      </w:r>
      <w:proofErr w:type="spellEnd"/>
      <w:r w:rsidRPr="006350A4">
        <w:t xml:space="preserve"> </w:t>
      </w:r>
      <w:proofErr w:type="spellStart"/>
      <w:r w:rsidRPr="006350A4">
        <w:t>each</w:t>
      </w:r>
      <w:proofErr w:type="spellEnd"/>
      <w:r w:rsidRPr="006350A4">
        <w:t xml:space="preserve"> of </w:t>
      </w:r>
      <w:proofErr w:type="spellStart"/>
      <w:r w:rsidRPr="006350A4">
        <w:t>them</w:t>
      </w:r>
      <w:proofErr w:type="spellEnd"/>
      <w:r w:rsidRPr="006350A4">
        <w:t xml:space="preserve"> and </w:t>
      </w:r>
      <w:proofErr w:type="spellStart"/>
      <w:r w:rsidRPr="006350A4">
        <w:t>when</w:t>
      </w:r>
      <w:proofErr w:type="spellEnd"/>
      <w:r w:rsidRPr="006350A4">
        <w:t>?</w:t>
      </w:r>
    </w:p>
    <w:p w:rsidR="006350A4" w:rsidRPr="00787D72" w:rsidRDefault="006350A4" w:rsidP="006350A4">
      <w:pPr>
        <w:pStyle w:val="Prrafodelista"/>
        <w:numPr>
          <w:ilvl w:val="1"/>
          <w:numId w:val="4"/>
        </w:numPr>
        <w:autoSpaceDE w:val="0"/>
        <w:autoSpaceDN w:val="0"/>
        <w:adjustRightInd w:val="0"/>
        <w:spacing w:after="0" w:line="240" w:lineRule="auto"/>
      </w:pPr>
      <w:r w:rsidRPr="00787D72">
        <w:t xml:space="preserve">1971, </w:t>
      </w:r>
      <w:r w:rsidR="000226B9">
        <w:t xml:space="preserve">cuando el equipo dirigido por </w:t>
      </w:r>
      <w:proofErr w:type="spellStart"/>
      <w:proofErr w:type="gramStart"/>
      <w:r w:rsidR="000226B9">
        <w:t>H.Feistel</w:t>
      </w:r>
      <w:proofErr w:type="spellEnd"/>
      <w:proofErr w:type="gramEnd"/>
      <w:r w:rsidR="000226B9">
        <w:t xml:space="preserve"> e IBM diseñaron una familia de sistemas conocidas como Lucifer</w:t>
      </w:r>
    </w:p>
    <w:p w:rsidR="0061312A" w:rsidRPr="00787D72" w:rsidRDefault="006350A4" w:rsidP="006350A4">
      <w:pPr>
        <w:pStyle w:val="Prrafodelista"/>
        <w:numPr>
          <w:ilvl w:val="1"/>
          <w:numId w:val="4"/>
        </w:numPr>
        <w:autoSpaceDE w:val="0"/>
        <w:autoSpaceDN w:val="0"/>
        <w:adjustRightInd w:val="0"/>
        <w:spacing w:after="0" w:line="240" w:lineRule="auto"/>
      </w:pPr>
      <w:r w:rsidRPr="00787D72">
        <w:t xml:space="preserve">1973, </w:t>
      </w:r>
      <w:r w:rsidR="000226B9">
        <w:t>se tuvo la variante más fuerte operando en bloques de 128 bits y claves secretas de 128 bits</w:t>
      </w:r>
    </w:p>
    <w:p w:rsidR="006350A4" w:rsidRPr="00787D72" w:rsidRDefault="000226B9" w:rsidP="006350A4">
      <w:pPr>
        <w:pStyle w:val="Prrafodelista"/>
        <w:numPr>
          <w:ilvl w:val="1"/>
          <w:numId w:val="4"/>
        </w:numPr>
        <w:autoSpaceDE w:val="0"/>
        <w:autoSpaceDN w:val="0"/>
        <w:adjustRightInd w:val="0"/>
        <w:spacing w:after="0" w:line="240" w:lineRule="auto"/>
      </w:pPr>
      <w:r>
        <w:t>1974, versión de Lucifer, conocido como el estándar de cifrado de datos (DES)</w:t>
      </w:r>
    </w:p>
    <w:p w:rsidR="006350A4" w:rsidRPr="00787D72" w:rsidRDefault="000226B9" w:rsidP="006350A4">
      <w:pPr>
        <w:pStyle w:val="Prrafodelista"/>
        <w:numPr>
          <w:ilvl w:val="1"/>
          <w:numId w:val="4"/>
        </w:numPr>
        <w:autoSpaceDE w:val="0"/>
        <w:autoSpaceDN w:val="0"/>
        <w:adjustRightInd w:val="0"/>
        <w:spacing w:after="0" w:line="240" w:lineRule="auto"/>
      </w:pPr>
      <w:r>
        <w:t xml:space="preserve">Otros ejemplos de bloques famosos son IDEA, </w:t>
      </w:r>
      <w:proofErr w:type="gramStart"/>
      <w:r>
        <w:t>AES,RC</w:t>
      </w:r>
      <w:proofErr w:type="gramEnd"/>
      <w:r>
        <w:t>6.</w:t>
      </w:r>
    </w:p>
    <w:p w:rsidR="006350A4" w:rsidRPr="00787D72" w:rsidRDefault="006350A4" w:rsidP="006350A4">
      <w:pPr>
        <w:autoSpaceDE w:val="0"/>
        <w:autoSpaceDN w:val="0"/>
        <w:adjustRightInd w:val="0"/>
        <w:spacing w:after="0" w:line="240" w:lineRule="auto"/>
      </w:pPr>
    </w:p>
    <w:p w:rsidR="006350A4" w:rsidRPr="00787D72" w:rsidRDefault="006350A4" w:rsidP="006350A4">
      <w:pPr>
        <w:pStyle w:val="Prrafodelista"/>
        <w:numPr>
          <w:ilvl w:val="0"/>
          <w:numId w:val="2"/>
        </w:numPr>
        <w:autoSpaceDE w:val="0"/>
        <w:autoSpaceDN w:val="0"/>
        <w:adjustRightInd w:val="0"/>
        <w:spacing w:after="0" w:line="240" w:lineRule="auto"/>
      </w:pPr>
      <w:proofErr w:type="spellStart"/>
      <w:r w:rsidRPr="00787D72">
        <w:t>According</w:t>
      </w:r>
      <w:proofErr w:type="spellEnd"/>
      <w:r w:rsidRPr="00787D72">
        <w:t xml:space="preserve"> to </w:t>
      </w:r>
      <w:proofErr w:type="spellStart"/>
      <w:r w:rsidRPr="00787D72">
        <w:t>the</w:t>
      </w:r>
      <w:proofErr w:type="spellEnd"/>
      <w:r w:rsidRPr="00787D72">
        <w:t xml:space="preserve"> </w:t>
      </w:r>
      <w:proofErr w:type="spellStart"/>
      <w:r w:rsidRPr="00787D72">
        <w:t>paper</w:t>
      </w:r>
      <w:proofErr w:type="spellEnd"/>
      <w:r w:rsidRPr="00787D72">
        <w:t xml:space="preserve">, </w:t>
      </w:r>
      <w:proofErr w:type="spellStart"/>
      <w:r w:rsidRPr="00787D72">
        <w:t>what</w:t>
      </w:r>
      <w:proofErr w:type="spellEnd"/>
      <w:r w:rsidRPr="00787D72">
        <w:t xml:space="preserve"> </w:t>
      </w:r>
      <w:proofErr w:type="spellStart"/>
      <w:r w:rsidRPr="00787D72">
        <w:t>is</w:t>
      </w:r>
      <w:proofErr w:type="spellEnd"/>
      <w:r w:rsidRPr="00787D72">
        <w:t xml:space="preserve"> </w:t>
      </w:r>
      <w:proofErr w:type="spellStart"/>
      <w:r w:rsidRPr="00787D72">
        <w:t>the</w:t>
      </w:r>
      <w:proofErr w:type="spellEnd"/>
      <w:r w:rsidRPr="00787D72">
        <w:t xml:space="preserve"> </w:t>
      </w:r>
      <w:proofErr w:type="spellStart"/>
      <w:r w:rsidRPr="00787D72">
        <w:t>definition</w:t>
      </w:r>
      <w:proofErr w:type="spellEnd"/>
      <w:r w:rsidRPr="00787D72">
        <w:t xml:space="preserve"> of block </w:t>
      </w:r>
      <w:proofErr w:type="spellStart"/>
      <w:r w:rsidRPr="00787D72">
        <w:t>cipher</w:t>
      </w:r>
      <w:proofErr w:type="spellEnd"/>
      <w:r w:rsidRPr="00787D72">
        <w:t>?</w:t>
      </w:r>
    </w:p>
    <w:p w:rsidR="00400946" w:rsidRPr="00787D72" w:rsidRDefault="000226B9" w:rsidP="00400946">
      <w:pPr>
        <w:pStyle w:val="Prrafodelista"/>
        <w:numPr>
          <w:ilvl w:val="1"/>
          <w:numId w:val="2"/>
        </w:numPr>
        <w:autoSpaceDE w:val="0"/>
        <w:autoSpaceDN w:val="0"/>
        <w:adjustRightInd w:val="0"/>
        <w:spacing w:after="0" w:line="240" w:lineRule="auto"/>
      </w:pPr>
      <w:r>
        <w:t>Es una unidad de cifrado de clave simétrica que trabaja en grupo de bits, aplicando una transformación.</w:t>
      </w:r>
    </w:p>
    <w:p w:rsidR="00400946" w:rsidRPr="00787D72" w:rsidRDefault="00400946" w:rsidP="00400946">
      <w:pPr>
        <w:pStyle w:val="Prrafodelista"/>
        <w:autoSpaceDE w:val="0"/>
        <w:autoSpaceDN w:val="0"/>
        <w:adjustRightInd w:val="0"/>
        <w:spacing w:after="0" w:line="240" w:lineRule="auto"/>
        <w:ind w:left="1440"/>
      </w:pPr>
    </w:p>
    <w:p w:rsidR="00783E40" w:rsidRPr="00787D72" w:rsidRDefault="006350A4" w:rsidP="00783E40">
      <w:pPr>
        <w:pStyle w:val="Prrafodelista"/>
        <w:numPr>
          <w:ilvl w:val="0"/>
          <w:numId w:val="2"/>
        </w:numPr>
        <w:autoSpaceDE w:val="0"/>
        <w:autoSpaceDN w:val="0"/>
        <w:adjustRightInd w:val="0"/>
        <w:spacing w:after="0" w:line="240" w:lineRule="auto"/>
      </w:pPr>
      <w:proofErr w:type="spellStart"/>
      <w:r w:rsidRPr="00787D72">
        <w:t>What</w:t>
      </w:r>
      <w:proofErr w:type="spellEnd"/>
      <w:r w:rsidRPr="00787D72">
        <w:t xml:space="preserve"> </w:t>
      </w:r>
      <w:proofErr w:type="spellStart"/>
      <w:r w:rsidRPr="00787D72">
        <w:t>is</w:t>
      </w:r>
      <w:proofErr w:type="spellEnd"/>
      <w:r w:rsidRPr="00787D72">
        <w:t xml:space="preserve"> a round? </w:t>
      </w:r>
      <w:proofErr w:type="spellStart"/>
      <w:r w:rsidRPr="00787D72">
        <w:t>How</w:t>
      </w:r>
      <w:proofErr w:type="spellEnd"/>
      <w:r w:rsidRPr="00787D72">
        <w:t xml:space="preserve"> </w:t>
      </w:r>
      <w:proofErr w:type="spellStart"/>
      <w:r w:rsidRPr="00787D72">
        <w:t>many</w:t>
      </w:r>
      <w:proofErr w:type="spellEnd"/>
      <w:r w:rsidRPr="00787D72">
        <w:t xml:space="preserve"> rounds </w:t>
      </w:r>
      <w:proofErr w:type="spellStart"/>
      <w:r w:rsidRPr="00787D72">
        <w:t>does</w:t>
      </w:r>
      <w:proofErr w:type="spellEnd"/>
      <w:r w:rsidRPr="00787D72">
        <w:t xml:space="preserve"> DES </w:t>
      </w:r>
      <w:proofErr w:type="spellStart"/>
      <w:proofErr w:type="gramStart"/>
      <w:r w:rsidRPr="00787D72">
        <w:t>have</w:t>
      </w:r>
      <w:proofErr w:type="spellEnd"/>
      <w:r w:rsidRPr="00787D72">
        <w:t xml:space="preserve"> ?</w:t>
      </w:r>
      <w:proofErr w:type="gramEnd"/>
      <w:r w:rsidRPr="00787D72">
        <w:t xml:space="preserve"> </w:t>
      </w:r>
      <w:proofErr w:type="spellStart"/>
      <w:r w:rsidRPr="00787D72">
        <w:t>How</w:t>
      </w:r>
      <w:proofErr w:type="spellEnd"/>
      <w:r w:rsidRPr="00787D72">
        <w:t xml:space="preserve"> </w:t>
      </w:r>
      <w:proofErr w:type="spellStart"/>
      <w:r w:rsidRPr="00787D72">
        <w:t>many</w:t>
      </w:r>
      <w:proofErr w:type="spellEnd"/>
      <w:r w:rsidRPr="00787D72">
        <w:t xml:space="preserve"> rounds </w:t>
      </w:r>
      <w:proofErr w:type="spellStart"/>
      <w:r w:rsidRPr="00787D72">
        <w:t>does</w:t>
      </w:r>
      <w:proofErr w:type="spellEnd"/>
      <w:r w:rsidRPr="00787D72">
        <w:t xml:space="preserve"> AES </w:t>
      </w:r>
      <w:proofErr w:type="spellStart"/>
      <w:r w:rsidRPr="00787D72">
        <w:t>have</w:t>
      </w:r>
      <w:proofErr w:type="spellEnd"/>
      <w:r w:rsidRPr="00787D72">
        <w:t>?</w:t>
      </w:r>
    </w:p>
    <w:p w:rsidR="00B63E11" w:rsidRPr="00787D72" w:rsidRDefault="0042660D" w:rsidP="00B63E11">
      <w:pPr>
        <w:pStyle w:val="Prrafodelista"/>
        <w:numPr>
          <w:ilvl w:val="1"/>
          <w:numId w:val="2"/>
        </w:numPr>
        <w:autoSpaceDE w:val="0"/>
        <w:autoSpaceDN w:val="0"/>
        <w:adjustRightInd w:val="0"/>
        <w:spacing w:after="0" w:line="240" w:lineRule="auto"/>
      </w:pPr>
      <w:r>
        <w:t>Fases de procesos idénticas.</w:t>
      </w:r>
    </w:p>
    <w:p w:rsidR="00783E40" w:rsidRPr="00787D72" w:rsidRDefault="0042660D" w:rsidP="00B63E11">
      <w:pPr>
        <w:pStyle w:val="Prrafodelista"/>
        <w:numPr>
          <w:ilvl w:val="1"/>
          <w:numId w:val="2"/>
        </w:numPr>
        <w:autoSpaceDE w:val="0"/>
        <w:autoSpaceDN w:val="0"/>
        <w:adjustRightInd w:val="0"/>
        <w:spacing w:after="0" w:line="240" w:lineRule="auto"/>
      </w:pPr>
      <w:r>
        <w:t>DES -&gt;16.</w:t>
      </w:r>
    </w:p>
    <w:p w:rsidR="00B63E11" w:rsidRPr="00787D72" w:rsidRDefault="0042660D" w:rsidP="00B63E11">
      <w:pPr>
        <w:pStyle w:val="Prrafodelista"/>
        <w:numPr>
          <w:ilvl w:val="1"/>
          <w:numId w:val="2"/>
        </w:numPr>
        <w:autoSpaceDE w:val="0"/>
        <w:autoSpaceDN w:val="0"/>
        <w:adjustRightInd w:val="0"/>
        <w:spacing w:after="0" w:line="240" w:lineRule="auto"/>
      </w:pPr>
      <w:r>
        <w:t>AES -&gt; 10 a 14.</w:t>
      </w:r>
    </w:p>
    <w:p w:rsidR="00B63E11" w:rsidRPr="00787D72" w:rsidRDefault="00B63E11" w:rsidP="00B63E11">
      <w:pPr>
        <w:pStyle w:val="Prrafodelista"/>
        <w:autoSpaceDE w:val="0"/>
        <w:autoSpaceDN w:val="0"/>
        <w:adjustRightInd w:val="0"/>
        <w:spacing w:after="0" w:line="240" w:lineRule="auto"/>
        <w:ind w:left="1440"/>
      </w:pPr>
    </w:p>
    <w:p w:rsidR="006350A4" w:rsidRPr="00787D72" w:rsidRDefault="006350A4" w:rsidP="006350A4">
      <w:pPr>
        <w:pStyle w:val="Prrafodelista"/>
        <w:numPr>
          <w:ilvl w:val="0"/>
          <w:numId w:val="2"/>
        </w:numPr>
        <w:autoSpaceDE w:val="0"/>
        <w:autoSpaceDN w:val="0"/>
        <w:adjustRightInd w:val="0"/>
        <w:spacing w:after="0" w:line="240" w:lineRule="auto"/>
      </w:pPr>
      <w:proofErr w:type="spellStart"/>
      <w:r w:rsidRPr="00787D72">
        <w:t>What</w:t>
      </w:r>
      <w:proofErr w:type="spellEnd"/>
      <w:r w:rsidRPr="00787D72">
        <w:t xml:space="preserve"> </w:t>
      </w:r>
      <w:proofErr w:type="spellStart"/>
      <w:r w:rsidRPr="00787D72">
        <w:t>is</w:t>
      </w:r>
      <w:proofErr w:type="spellEnd"/>
      <w:r w:rsidRPr="00787D72">
        <w:t xml:space="preserve"> </w:t>
      </w:r>
      <w:proofErr w:type="spellStart"/>
      <w:r w:rsidRPr="00787D72">
        <w:t>the</w:t>
      </w:r>
      <w:proofErr w:type="spellEnd"/>
      <w:r w:rsidRPr="00787D72">
        <w:t xml:space="preserve"> </w:t>
      </w:r>
      <w:proofErr w:type="spellStart"/>
      <w:r w:rsidRPr="00787D72">
        <w:t>definition</w:t>
      </w:r>
      <w:proofErr w:type="spellEnd"/>
      <w:r w:rsidRPr="00787D72">
        <w:t xml:space="preserve"> of </w:t>
      </w:r>
      <w:proofErr w:type="spellStart"/>
      <w:r w:rsidRPr="00787D72">
        <w:t>mode</w:t>
      </w:r>
      <w:proofErr w:type="spellEnd"/>
      <w:r w:rsidRPr="00787D72">
        <w:t xml:space="preserve"> of </w:t>
      </w:r>
      <w:proofErr w:type="spellStart"/>
      <w:r w:rsidRPr="00787D72">
        <w:t>operation</w:t>
      </w:r>
      <w:proofErr w:type="spellEnd"/>
      <w:r w:rsidRPr="00787D72">
        <w:t>?</w:t>
      </w:r>
    </w:p>
    <w:p w:rsidR="00B63E11" w:rsidRPr="00787D72" w:rsidRDefault="0042660D" w:rsidP="00B63E11">
      <w:pPr>
        <w:pStyle w:val="Prrafodelista"/>
        <w:numPr>
          <w:ilvl w:val="1"/>
          <w:numId w:val="2"/>
        </w:numPr>
        <w:autoSpaceDE w:val="0"/>
        <w:autoSpaceDN w:val="0"/>
        <w:adjustRightInd w:val="0"/>
        <w:spacing w:after="0" w:line="240" w:lineRule="auto"/>
      </w:pPr>
      <w:r>
        <w:t xml:space="preserve">Modo específico para emplear un cifrado de bloques para el cifrado de mensajes de longitud arbitraria. </w:t>
      </w:r>
    </w:p>
    <w:p w:rsidR="00B63E11" w:rsidRPr="00787D72" w:rsidRDefault="00B63E11" w:rsidP="00B63E11">
      <w:pPr>
        <w:pStyle w:val="Prrafodelista"/>
        <w:autoSpaceDE w:val="0"/>
        <w:autoSpaceDN w:val="0"/>
        <w:adjustRightInd w:val="0"/>
        <w:spacing w:after="0" w:line="240" w:lineRule="auto"/>
        <w:ind w:left="1440"/>
      </w:pPr>
    </w:p>
    <w:p w:rsidR="00370C35" w:rsidRPr="00787D72" w:rsidRDefault="006350A4" w:rsidP="00787D72">
      <w:pPr>
        <w:pStyle w:val="Prrafodelista"/>
        <w:numPr>
          <w:ilvl w:val="0"/>
          <w:numId w:val="2"/>
        </w:numPr>
        <w:autoSpaceDE w:val="0"/>
        <w:autoSpaceDN w:val="0"/>
        <w:adjustRightInd w:val="0"/>
        <w:spacing w:after="0" w:line="240" w:lineRule="auto"/>
      </w:pPr>
      <w:r w:rsidRPr="00787D72">
        <w:t xml:space="preserve">Describe </w:t>
      </w:r>
      <w:proofErr w:type="spellStart"/>
      <w:r w:rsidRPr="00787D72">
        <w:t>each</w:t>
      </w:r>
      <w:proofErr w:type="spellEnd"/>
      <w:r w:rsidRPr="00787D72">
        <w:t xml:space="preserve"> </w:t>
      </w:r>
      <w:proofErr w:type="spellStart"/>
      <w:r w:rsidRPr="00787D72">
        <w:t>mode</w:t>
      </w:r>
      <w:proofErr w:type="spellEnd"/>
      <w:r w:rsidRPr="00787D72">
        <w:t xml:space="preserve"> of </w:t>
      </w:r>
      <w:proofErr w:type="spellStart"/>
      <w:r w:rsidRPr="00787D72">
        <w:t>operation</w:t>
      </w:r>
      <w:proofErr w:type="spellEnd"/>
      <w:r w:rsidRPr="00787D72">
        <w:t xml:space="preserve">: </w:t>
      </w:r>
      <w:proofErr w:type="gramStart"/>
      <w:r w:rsidRPr="00787D72">
        <w:t xml:space="preserve">ECB, CBC, OFB, CFB and </w:t>
      </w:r>
      <w:proofErr w:type="spellStart"/>
      <w:r w:rsidRPr="00787D72">
        <w:t>counter</w:t>
      </w:r>
      <w:proofErr w:type="spellEnd"/>
      <w:r w:rsidRPr="00787D72">
        <w:t xml:space="preserve"> </w:t>
      </w:r>
      <w:proofErr w:type="spellStart"/>
      <w:r w:rsidRPr="00787D72">
        <w:t>mode</w:t>
      </w:r>
      <w:proofErr w:type="spellEnd"/>
      <w:r w:rsidRPr="00787D72">
        <w:t xml:space="preserve"> (CTR)?</w:t>
      </w:r>
      <w:proofErr w:type="gramEnd"/>
    </w:p>
    <w:p w:rsidR="00370C35" w:rsidRPr="00787D72" w:rsidRDefault="00370C35" w:rsidP="00370C35">
      <w:pPr>
        <w:pStyle w:val="Prrafodelista"/>
        <w:numPr>
          <w:ilvl w:val="0"/>
          <w:numId w:val="6"/>
        </w:numPr>
        <w:autoSpaceDE w:val="0"/>
        <w:autoSpaceDN w:val="0"/>
        <w:adjustRightInd w:val="0"/>
        <w:spacing w:after="0" w:line="240" w:lineRule="auto"/>
      </w:pPr>
      <w:proofErr w:type="spellStart"/>
      <w:r w:rsidRPr="00787D72">
        <w:t>Electronic</w:t>
      </w:r>
      <w:proofErr w:type="spellEnd"/>
      <w:r w:rsidRPr="00787D72">
        <w:t xml:space="preserve"> </w:t>
      </w:r>
      <w:proofErr w:type="spellStart"/>
      <w:r w:rsidRPr="00787D72">
        <w:t>Code</w:t>
      </w:r>
      <w:proofErr w:type="spellEnd"/>
      <w:r w:rsidRPr="00787D72">
        <w:t xml:space="preserve"> Book </w:t>
      </w:r>
      <w:proofErr w:type="spellStart"/>
      <w:r w:rsidRPr="00787D72">
        <w:t>Mode</w:t>
      </w:r>
      <w:proofErr w:type="spellEnd"/>
      <w:r w:rsidRPr="00787D72">
        <w:t>.</w:t>
      </w:r>
      <w:r w:rsidR="0042660D">
        <w:t xml:space="preserve"> El mensaje es dividido por bloques, que se cifran de manera </w:t>
      </w:r>
      <w:proofErr w:type="gramStart"/>
      <w:r w:rsidR="0042660D">
        <w:t>separada .</w:t>
      </w:r>
      <w:proofErr w:type="gramEnd"/>
    </w:p>
    <w:p w:rsidR="00370C35" w:rsidRPr="00787D72" w:rsidRDefault="00370C35" w:rsidP="00370C35">
      <w:pPr>
        <w:pStyle w:val="Prrafodelista"/>
        <w:numPr>
          <w:ilvl w:val="0"/>
          <w:numId w:val="6"/>
        </w:numPr>
        <w:autoSpaceDE w:val="0"/>
        <w:autoSpaceDN w:val="0"/>
        <w:adjustRightInd w:val="0"/>
        <w:spacing w:after="0" w:line="240" w:lineRule="auto"/>
      </w:pPr>
      <w:proofErr w:type="spellStart"/>
      <w:r w:rsidRPr="00787D72">
        <w:t>Cipher</w:t>
      </w:r>
      <w:proofErr w:type="spellEnd"/>
      <w:r w:rsidRPr="00787D72">
        <w:t xml:space="preserve"> Block </w:t>
      </w:r>
      <w:proofErr w:type="spellStart"/>
      <w:r w:rsidRPr="00787D72">
        <w:t>Chaining</w:t>
      </w:r>
      <w:proofErr w:type="spellEnd"/>
      <w:r w:rsidRPr="00787D72">
        <w:t xml:space="preserve"> </w:t>
      </w:r>
      <w:proofErr w:type="spellStart"/>
      <w:r w:rsidRPr="00787D72">
        <w:t>Mode</w:t>
      </w:r>
      <w:proofErr w:type="spellEnd"/>
      <w:r w:rsidRPr="00787D72">
        <w:t xml:space="preserve">. </w:t>
      </w:r>
      <w:r w:rsidR="0042660D">
        <w:t>Se aplica una operación XOR a cada bloque de texto, de esta manera cada bloque cifrado depende de los textos claros usados.</w:t>
      </w:r>
    </w:p>
    <w:p w:rsidR="00370C35" w:rsidRPr="00787D72" w:rsidRDefault="00370C35" w:rsidP="00370C35">
      <w:pPr>
        <w:pStyle w:val="Prrafodelista"/>
        <w:numPr>
          <w:ilvl w:val="0"/>
          <w:numId w:val="6"/>
        </w:numPr>
        <w:autoSpaceDE w:val="0"/>
        <w:autoSpaceDN w:val="0"/>
        <w:adjustRightInd w:val="0"/>
        <w:spacing w:after="0" w:line="240" w:lineRule="auto"/>
      </w:pPr>
      <w:proofErr w:type="spellStart"/>
      <w:r w:rsidRPr="00787D72">
        <w:t>Cipher</w:t>
      </w:r>
      <w:proofErr w:type="spellEnd"/>
      <w:r w:rsidRPr="00787D72">
        <w:t xml:space="preserve"> </w:t>
      </w:r>
      <w:proofErr w:type="spellStart"/>
      <w:r w:rsidRPr="00787D72">
        <w:t>Feedback</w:t>
      </w:r>
      <w:proofErr w:type="spellEnd"/>
      <w:r w:rsidRPr="00787D72">
        <w:t xml:space="preserve"> </w:t>
      </w:r>
      <w:proofErr w:type="spellStart"/>
      <w:r w:rsidRPr="00787D72">
        <w:t>Mode</w:t>
      </w:r>
      <w:proofErr w:type="spellEnd"/>
      <w:r w:rsidRPr="00787D72">
        <w:t>.</w:t>
      </w:r>
      <w:r w:rsidRPr="00370C35">
        <w:t xml:space="preserve"> </w:t>
      </w:r>
      <w:r w:rsidR="00BC5C89">
        <w:t xml:space="preserve">Los bloques de cifrado están encadenados para la salida </w:t>
      </w:r>
      <w:bookmarkStart w:id="0" w:name="_GoBack"/>
      <w:bookmarkEnd w:id="0"/>
      <w:r w:rsidR="00154C4A">
        <w:t>de cada</w:t>
      </w:r>
      <w:r w:rsidR="00BC5C89">
        <w:t xml:space="preserve"> bloque el cifrado </w:t>
      </w:r>
      <w:proofErr w:type="gramStart"/>
      <w:r w:rsidR="00BC5C89">
        <w:t>es  producida</w:t>
      </w:r>
      <w:proofErr w:type="gramEnd"/>
      <w:r w:rsidR="00BC5C89">
        <w:t xml:space="preserve"> por XOR-ED con el mensaje.</w:t>
      </w:r>
    </w:p>
    <w:p w:rsidR="00370C35" w:rsidRPr="00787D72" w:rsidRDefault="00370C35" w:rsidP="00370C35">
      <w:pPr>
        <w:pStyle w:val="Prrafodelista"/>
        <w:numPr>
          <w:ilvl w:val="0"/>
          <w:numId w:val="6"/>
        </w:numPr>
        <w:autoSpaceDE w:val="0"/>
        <w:autoSpaceDN w:val="0"/>
        <w:adjustRightInd w:val="0"/>
        <w:spacing w:after="0" w:line="240" w:lineRule="auto"/>
      </w:pPr>
      <w:r w:rsidRPr="00787D72">
        <w:t xml:space="preserve">Output </w:t>
      </w:r>
      <w:proofErr w:type="spellStart"/>
      <w:r w:rsidRPr="00787D72">
        <w:t>Feedback</w:t>
      </w:r>
      <w:proofErr w:type="spellEnd"/>
      <w:r w:rsidRPr="00787D72">
        <w:t xml:space="preserve"> </w:t>
      </w:r>
      <w:proofErr w:type="spellStart"/>
      <w:r w:rsidRPr="00787D72">
        <w:t>Mode</w:t>
      </w:r>
      <w:proofErr w:type="spellEnd"/>
      <w:r w:rsidRPr="00787D72">
        <w:t xml:space="preserve">. </w:t>
      </w:r>
      <w:r w:rsidR="0042660D">
        <w:t>Emplea una clave para un bloque que depende de un XOR del texto en claro para generar el texto cifrado</w:t>
      </w:r>
    </w:p>
    <w:p w:rsidR="00370C35" w:rsidRDefault="00370C35" w:rsidP="00370C35">
      <w:pPr>
        <w:pStyle w:val="Prrafodelista"/>
        <w:numPr>
          <w:ilvl w:val="0"/>
          <w:numId w:val="6"/>
        </w:numPr>
        <w:autoSpaceDE w:val="0"/>
        <w:autoSpaceDN w:val="0"/>
        <w:adjustRightInd w:val="0"/>
        <w:spacing w:after="0" w:line="240" w:lineRule="auto"/>
      </w:pPr>
      <w:proofErr w:type="spellStart"/>
      <w:r w:rsidRPr="00787D72">
        <w:t>Counter</w:t>
      </w:r>
      <w:proofErr w:type="spellEnd"/>
      <w:r w:rsidRPr="00787D72">
        <w:t xml:space="preserve"> </w:t>
      </w:r>
      <w:proofErr w:type="spellStart"/>
      <w:r w:rsidRPr="00787D72">
        <w:t>Mode</w:t>
      </w:r>
      <w:proofErr w:type="spellEnd"/>
      <w:r w:rsidRPr="00787D72">
        <w:t xml:space="preserve">. </w:t>
      </w:r>
      <w:r w:rsidR="00BC5C89">
        <w:t>El texto cifrado es producido por un XOR de los resultados del cifrado con los bloques de texto en claro.</w:t>
      </w:r>
    </w:p>
    <w:p w:rsidR="00787D72" w:rsidRPr="00787D72" w:rsidRDefault="00787D72" w:rsidP="00787D72">
      <w:pPr>
        <w:pStyle w:val="Prrafodelista"/>
        <w:autoSpaceDE w:val="0"/>
        <w:autoSpaceDN w:val="0"/>
        <w:adjustRightInd w:val="0"/>
        <w:spacing w:after="0" w:line="240" w:lineRule="auto"/>
        <w:ind w:left="1080"/>
      </w:pPr>
    </w:p>
    <w:p w:rsidR="006350A4" w:rsidRPr="00787D72" w:rsidRDefault="006350A4" w:rsidP="006350A4">
      <w:pPr>
        <w:pStyle w:val="Prrafodelista"/>
        <w:numPr>
          <w:ilvl w:val="0"/>
          <w:numId w:val="2"/>
        </w:numPr>
        <w:autoSpaceDE w:val="0"/>
        <w:autoSpaceDN w:val="0"/>
        <w:adjustRightInd w:val="0"/>
        <w:spacing w:after="0" w:line="240" w:lineRule="auto"/>
      </w:pPr>
      <w:proofErr w:type="spellStart"/>
      <w:r w:rsidRPr="00787D72">
        <w:t>What</w:t>
      </w:r>
      <w:proofErr w:type="spellEnd"/>
      <w:r w:rsidRPr="00787D72">
        <w:t xml:space="preserve"> </w:t>
      </w:r>
      <w:proofErr w:type="spellStart"/>
      <w:r w:rsidRPr="00787D72">
        <w:t>is</w:t>
      </w:r>
      <w:proofErr w:type="spellEnd"/>
      <w:r w:rsidRPr="00787D72">
        <w:t xml:space="preserve"> </w:t>
      </w:r>
      <w:proofErr w:type="spellStart"/>
      <w:r w:rsidRPr="00787D72">
        <w:t>the</w:t>
      </w:r>
      <w:proofErr w:type="spellEnd"/>
      <w:r w:rsidRPr="00787D72">
        <w:t xml:space="preserve"> </w:t>
      </w:r>
      <w:proofErr w:type="spellStart"/>
      <w:r w:rsidRPr="00787D72">
        <w:t>problem</w:t>
      </w:r>
      <w:proofErr w:type="spellEnd"/>
      <w:r w:rsidRPr="00787D72">
        <w:t xml:space="preserve"> </w:t>
      </w:r>
      <w:proofErr w:type="spellStart"/>
      <w:r w:rsidRPr="00787D72">
        <w:t>if</w:t>
      </w:r>
      <w:proofErr w:type="spellEnd"/>
      <w:r w:rsidRPr="00787D72">
        <w:t xml:space="preserve"> use ECB?</w:t>
      </w:r>
    </w:p>
    <w:p w:rsidR="00370C35" w:rsidRPr="00787D72" w:rsidRDefault="00370C35" w:rsidP="00370C35">
      <w:pPr>
        <w:pStyle w:val="Prrafodelista"/>
        <w:autoSpaceDE w:val="0"/>
        <w:autoSpaceDN w:val="0"/>
        <w:adjustRightInd w:val="0"/>
        <w:spacing w:after="0" w:line="240" w:lineRule="auto"/>
      </w:pPr>
    </w:p>
    <w:p w:rsidR="00370C35" w:rsidRPr="00787D72" w:rsidRDefault="00BC5C89" w:rsidP="00370C35">
      <w:pPr>
        <w:pStyle w:val="Prrafodelista"/>
        <w:numPr>
          <w:ilvl w:val="0"/>
          <w:numId w:val="7"/>
        </w:numPr>
        <w:autoSpaceDE w:val="0"/>
        <w:autoSpaceDN w:val="0"/>
        <w:adjustRightInd w:val="0"/>
        <w:spacing w:after="0" w:line="240" w:lineRule="auto"/>
      </w:pPr>
      <w:r>
        <w:t>Los bloques sin cifrar que sean iguales generar idénticos textos cifrados.</w:t>
      </w:r>
    </w:p>
    <w:p w:rsidR="002920EE" w:rsidRPr="00787D72" w:rsidRDefault="002920EE" w:rsidP="009B5D59">
      <w:pPr>
        <w:pStyle w:val="Prrafodelista"/>
        <w:autoSpaceDE w:val="0"/>
        <w:autoSpaceDN w:val="0"/>
        <w:adjustRightInd w:val="0"/>
        <w:spacing w:after="0" w:line="240" w:lineRule="auto"/>
        <w:ind w:left="1440"/>
      </w:pPr>
    </w:p>
    <w:p w:rsidR="002920EE" w:rsidRPr="00787D72" w:rsidRDefault="006350A4" w:rsidP="002920EE">
      <w:pPr>
        <w:pStyle w:val="Prrafodelista"/>
        <w:numPr>
          <w:ilvl w:val="0"/>
          <w:numId w:val="9"/>
        </w:numPr>
        <w:autoSpaceDE w:val="0"/>
        <w:autoSpaceDN w:val="0"/>
        <w:adjustRightInd w:val="0"/>
        <w:spacing w:after="0" w:line="240" w:lineRule="auto"/>
      </w:pPr>
      <w:proofErr w:type="spellStart"/>
      <w:r w:rsidRPr="00787D72">
        <w:t>What</w:t>
      </w:r>
      <w:proofErr w:type="spellEnd"/>
      <w:r w:rsidRPr="00787D72">
        <w:t xml:space="preserve"> </w:t>
      </w:r>
      <w:proofErr w:type="spellStart"/>
      <w:r w:rsidRPr="00787D72">
        <w:t>is</w:t>
      </w:r>
      <w:proofErr w:type="spellEnd"/>
      <w:r w:rsidRPr="00787D72">
        <w:t xml:space="preserve"> </w:t>
      </w:r>
      <w:proofErr w:type="spellStart"/>
      <w:r w:rsidRPr="00787D72">
        <w:t>the</w:t>
      </w:r>
      <w:proofErr w:type="spellEnd"/>
      <w:r w:rsidRPr="00787D72">
        <w:t xml:space="preserve"> </w:t>
      </w:r>
      <w:proofErr w:type="spellStart"/>
      <w:r w:rsidRPr="00787D72">
        <w:t>main</w:t>
      </w:r>
      <w:proofErr w:type="spellEnd"/>
      <w:r w:rsidRPr="00787D72">
        <w:t xml:space="preserve"> </w:t>
      </w:r>
      <w:proofErr w:type="spellStart"/>
      <w:r w:rsidRPr="00787D72">
        <w:t>purpose</w:t>
      </w:r>
      <w:proofErr w:type="spellEnd"/>
      <w:r w:rsidRPr="00787D72">
        <w:t xml:space="preserve"> of </w:t>
      </w:r>
      <w:proofErr w:type="spellStart"/>
      <w:r w:rsidRPr="00787D72">
        <w:t>authenticated</w:t>
      </w:r>
      <w:proofErr w:type="spellEnd"/>
      <w:r w:rsidRPr="00787D72">
        <w:t xml:space="preserve"> </w:t>
      </w:r>
      <w:proofErr w:type="spellStart"/>
      <w:r w:rsidRPr="00787D72">
        <w:t>encryption</w:t>
      </w:r>
      <w:proofErr w:type="spellEnd"/>
      <w:r w:rsidRPr="00787D72">
        <w:t>?</w:t>
      </w:r>
    </w:p>
    <w:p w:rsidR="002920EE" w:rsidRPr="00787D72" w:rsidRDefault="002920EE" w:rsidP="002920EE">
      <w:pPr>
        <w:pStyle w:val="Prrafodelista"/>
        <w:autoSpaceDE w:val="0"/>
        <w:autoSpaceDN w:val="0"/>
        <w:adjustRightInd w:val="0"/>
        <w:spacing w:after="0" w:line="240" w:lineRule="auto"/>
      </w:pPr>
    </w:p>
    <w:p w:rsidR="002920EE" w:rsidRPr="00787D72" w:rsidRDefault="00BC5C89" w:rsidP="002920EE">
      <w:pPr>
        <w:pStyle w:val="Prrafodelista"/>
        <w:numPr>
          <w:ilvl w:val="0"/>
          <w:numId w:val="12"/>
        </w:numPr>
        <w:autoSpaceDE w:val="0"/>
        <w:autoSpaceDN w:val="0"/>
        <w:adjustRightInd w:val="0"/>
        <w:spacing w:after="0" w:line="240" w:lineRule="auto"/>
      </w:pPr>
      <w:r>
        <w:t>El r</w:t>
      </w:r>
      <w:r w:rsidR="00E2207C">
        <w:t xml:space="preserve">emitente al descifrar el texto puede calcular una etiqueta y si las etiquetas no coinciden con el receptor se puede decir que hubo una manipulación del texto cifrado </w:t>
      </w:r>
      <w:r w:rsidR="00E2207C">
        <w:tab/>
        <w:t>durante el tránsito.</w:t>
      </w:r>
    </w:p>
    <w:p w:rsidR="0061312A" w:rsidRPr="00E2207C" w:rsidRDefault="0061312A" w:rsidP="00E2207C">
      <w:pPr>
        <w:pStyle w:val="Prrafodelista"/>
        <w:autoSpaceDE w:val="0"/>
        <w:autoSpaceDN w:val="0"/>
        <w:adjustRightInd w:val="0"/>
        <w:spacing w:after="0" w:line="240" w:lineRule="auto"/>
      </w:pPr>
    </w:p>
    <w:p w:rsidR="001616EF" w:rsidRDefault="00992AEC">
      <w:pPr>
        <w:rPr>
          <w:b/>
          <w:sz w:val="36"/>
          <w:szCs w:val="36"/>
        </w:rPr>
      </w:pPr>
      <w:r w:rsidRPr="00992AEC">
        <w:rPr>
          <w:b/>
          <w:sz w:val="36"/>
          <w:szCs w:val="36"/>
        </w:rPr>
        <w:lastRenderedPageBreak/>
        <w:t xml:space="preserve">2.- </w:t>
      </w:r>
    </w:p>
    <w:p w:rsidR="00992AEC" w:rsidRDefault="00992AEC" w:rsidP="00992AEC">
      <w:pPr>
        <w:rPr>
          <w:b/>
        </w:rPr>
      </w:pPr>
      <w:r>
        <w:rPr>
          <w:b/>
        </w:rPr>
        <w:t>Cifrado Lucifer</w:t>
      </w:r>
    </w:p>
    <w:p w:rsidR="00DB0084" w:rsidRDefault="008A37ED" w:rsidP="008A37ED">
      <w:pPr>
        <w:jc w:val="both"/>
      </w:pPr>
      <w:r>
        <w:t xml:space="preserve">Fue desarrollado en la década de los sesenta por un grupo científicos encabezado por Horst </w:t>
      </w:r>
      <w:proofErr w:type="spellStart"/>
      <w:r>
        <w:t>Feistel</w:t>
      </w:r>
      <w:proofErr w:type="spellEnd"/>
      <w:r>
        <w:t xml:space="preserve"> en los laboratorios de investigación de IBM. Pertenece a la clase de cifrados </w:t>
      </w:r>
      <w:proofErr w:type="spellStart"/>
      <w:r>
        <w:t>Feistel</w:t>
      </w:r>
      <w:proofErr w:type="spellEnd"/>
      <w:r>
        <w:t xml:space="preserve">, de cifrado por bloques. </w:t>
      </w:r>
      <w:sdt>
        <w:sdtPr>
          <w:id w:val="1651787065"/>
          <w:citation/>
        </w:sdtPr>
        <w:sdtEndPr/>
        <w:sdtContent>
          <w:r w:rsidR="00860739">
            <w:fldChar w:fldCharType="begin"/>
          </w:r>
          <w:r w:rsidR="00860739">
            <w:instrText xml:space="preserve"> CITATION Bos09 \l 2058 </w:instrText>
          </w:r>
          <w:r w:rsidR="00860739">
            <w:fldChar w:fldCharType="separate"/>
          </w:r>
          <w:r w:rsidR="00345ED8" w:rsidRPr="00345ED8">
            <w:rPr>
              <w:noProof/>
            </w:rPr>
            <w:t>[1]</w:t>
          </w:r>
          <w:r w:rsidR="00860739">
            <w:fldChar w:fldCharType="end"/>
          </w:r>
        </w:sdtContent>
      </w:sdt>
    </w:p>
    <w:p w:rsidR="00D773D0" w:rsidRDefault="00ED75C7" w:rsidP="008A37ED">
      <w:pPr>
        <w:jc w:val="both"/>
      </w:pPr>
      <w:r>
        <w:t>El cifrado Lucifer utiliza una llave de 128 bit y bloques del mismo tamaño. Por lo tanto, para procesar los bloques de llaves y textos, éstos son divididos en 16 bytes y son procesados en 16 rondas o iteraciones.</w:t>
      </w:r>
      <w:sdt>
        <w:sdtPr>
          <w:id w:val="257181923"/>
          <w:citation/>
        </w:sdtPr>
        <w:sdtEndPr/>
        <w:sdtContent>
          <w:r w:rsidR="00D44984">
            <w:fldChar w:fldCharType="begin"/>
          </w:r>
          <w:r w:rsidR="00D44984">
            <w:instrText xml:space="preserve"> CITATION Pom \l 2058 </w:instrText>
          </w:r>
          <w:r w:rsidR="00D44984">
            <w:fldChar w:fldCharType="separate"/>
          </w:r>
          <w:r w:rsidR="00345ED8">
            <w:rPr>
              <w:noProof/>
            </w:rPr>
            <w:t xml:space="preserve"> </w:t>
          </w:r>
          <w:r w:rsidR="00345ED8" w:rsidRPr="00345ED8">
            <w:rPr>
              <w:noProof/>
            </w:rPr>
            <w:t>[2]</w:t>
          </w:r>
          <w:r w:rsidR="00D44984">
            <w:fldChar w:fldCharType="end"/>
          </w:r>
        </w:sdtContent>
      </w:sdt>
    </w:p>
    <w:p w:rsidR="0051030B" w:rsidRDefault="00ED75C7" w:rsidP="008A37ED">
      <w:pPr>
        <w:jc w:val="both"/>
      </w:pPr>
      <w:r>
        <w:t>En cada ronda, los 8 bytes de la mitad derecha de un bloque (64 bits) son procesados independientemente de los otros bytes. No obstante, cada ronda consiste en una sustitución y una permutación</w:t>
      </w:r>
      <w:r w:rsidR="000B5588">
        <w:t>. La sustitución se da al dividir cada bloque de 8 bits en 4 bits. A cada uno de estos 4 bits</w:t>
      </w:r>
      <w:r w:rsidR="0051030B">
        <w:t xml:space="preserve"> se le aplica una transformación de sustitución dada por </w:t>
      </w:r>
      <w:r w:rsidR="0051030B">
        <w:rPr>
          <w:i/>
        </w:rPr>
        <w:t>S-boxes</w:t>
      </w:r>
      <w:r w:rsidR="0051030B">
        <w:t>, (tablas de sustitución)</w:t>
      </w:r>
      <w:r w:rsidR="0051030B">
        <w:rPr>
          <w:i/>
        </w:rPr>
        <w:t xml:space="preserve">. </w:t>
      </w:r>
      <w:r w:rsidR="000B5588">
        <w:t xml:space="preserve"> </w:t>
      </w:r>
      <w:r w:rsidR="0051030B">
        <w:t xml:space="preserve">El resultado se somete a una operación XOR </w:t>
      </w:r>
      <w:r w:rsidR="00D44984">
        <w:t>con los bits de la llave</w:t>
      </w:r>
      <w:r w:rsidR="0051030B">
        <w:t>.</w:t>
      </w:r>
      <w:sdt>
        <w:sdtPr>
          <w:id w:val="-386734835"/>
          <w:citation/>
        </w:sdtPr>
        <w:sdtEndPr/>
        <w:sdtContent>
          <w:r w:rsidR="00D44984">
            <w:fldChar w:fldCharType="begin"/>
          </w:r>
          <w:r w:rsidR="00D44984">
            <w:instrText xml:space="preserve"> CITATION Pom \l 2058 </w:instrText>
          </w:r>
          <w:r w:rsidR="00D44984">
            <w:fldChar w:fldCharType="separate"/>
          </w:r>
          <w:r w:rsidR="00345ED8">
            <w:rPr>
              <w:noProof/>
            </w:rPr>
            <w:t xml:space="preserve"> </w:t>
          </w:r>
          <w:r w:rsidR="00345ED8" w:rsidRPr="00345ED8">
            <w:rPr>
              <w:noProof/>
            </w:rPr>
            <w:t>[2]</w:t>
          </w:r>
          <w:r w:rsidR="00D44984">
            <w:fldChar w:fldCharType="end"/>
          </w:r>
        </w:sdtContent>
      </w:sdt>
    </w:p>
    <w:p w:rsidR="0051030B" w:rsidRDefault="0051030B" w:rsidP="008A37ED">
      <w:pPr>
        <w:jc w:val="both"/>
      </w:pPr>
      <w:r>
        <w:t xml:space="preserve">La permutación se aplica inmediatamente después en cada bit, para después llevar a cabo otra operación XOR entre el resultado y los 8 bytes izquierdos. Por último, el bloque de 64 bits se rota, pasando a ser los bytes del lado izquierdo los del lado derecho repitiéndose toda la operación. </w:t>
      </w:r>
      <w:sdt>
        <w:sdtPr>
          <w:id w:val="-1803304948"/>
          <w:citation/>
        </w:sdtPr>
        <w:sdtEndPr/>
        <w:sdtContent>
          <w:r w:rsidR="00D44984">
            <w:fldChar w:fldCharType="begin"/>
          </w:r>
          <w:r w:rsidR="00D44984">
            <w:instrText xml:space="preserve"> CITATION Pom \l 2058 </w:instrText>
          </w:r>
          <w:r w:rsidR="00D44984">
            <w:fldChar w:fldCharType="separate"/>
          </w:r>
          <w:r w:rsidR="00345ED8" w:rsidRPr="00345ED8">
            <w:rPr>
              <w:noProof/>
            </w:rPr>
            <w:t>[2]</w:t>
          </w:r>
          <w:r w:rsidR="00D44984">
            <w:fldChar w:fldCharType="end"/>
          </w:r>
        </w:sdtContent>
      </w:sdt>
    </w:p>
    <w:p w:rsidR="00DB0084" w:rsidRDefault="0008626F" w:rsidP="008A37ED">
      <w:pPr>
        <w:jc w:val="both"/>
      </w:pPr>
      <w:r>
        <w:t>Al contar con una llave de 128 bits, se puede considerar que existen 2^128 soluciones, esto es 34 seguido de 37 ceros. Si se pudiera comprobar un trillón de soluciones por segundo tomaría 1.08 x 10^19 años; mucho más tiempo que la existencia del universo.</w:t>
      </w:r>
      <w:sdt>
        <w:sdtPr>
          <w:id w:val="1016741038"/>
          <w:citation/>
        </w:sdtPr>
        <w:sdtEndPr/>
        <w:sdtContent>
          <w:r w:rsidR="007F6D15">
            <w:fldChar w:fldCharType="begin"/>
          </w:r>
          <w:r w:rsidR="007F6D15">
            <w:instrText xml:space="preserve"> CITATION Gra98 \l 2058 </w:instrText>
          </w:r>
          <w:r w:rsidR="007F6D15">
            <w:fldChar w:fldCharType="separate"/>
          </w:r>
          <w:r w:rsidR="00345ED8">
            <w:rPr>
              <w:noProof/>
            </w:rPr>
            <w:t xml:space="preserve"> </w:t>
          </w:r>
          <w:r w:rsidR="00345ED8" w:rsidRPr="00345ED8">
            <w:rPr>
              <w:noProof/>
            </w:rPr>
            <w:t>[3]</w:t>
          </w:r>
          <w:r w:rsidR="007F6D15">
            <w:fldChar w:fldCharType="end"/>
          </w:r>
        </w:sdtContent>
      </w:sdt>
    </w:p>
    <w:p w:rsidR="00F56549" w:rsidRPr="00F56549" w:rsidRDefault="00DB0084" w:rsidP="000B3742">
      <w:pPr>
        <w:jc w:val="both"/>
      </w:pPr>
      <w:r>
        <w:t>En 1973 la Oficina Nacional de Estándares (NBS) de los Estados Unidos convocó a las empresas a presentar candidatos de algoritmos de cifrado que serían adoptados por el gobierno para el almacenamiento y transmisión de información. IBM presentó una variante del cifrado Lucifer, el cual después de largas pruebas por parte de la NSA (</w:t>
      </w:r>
      <w:proofErr w:type="spellStart"/>
      <w:r>
        <w:rPr>
          <w:i/>
        </w:rPr>
        <w:t>National</w:t>
      </w:r>
      <w:proofErr w:type="spellEnd"/>
      <w:r>
        <w:rPr>
          <w:i/>
        </w:rPr>
        <w:t xml:space="preserve"> Security Agency</w:t>
      </w:r>
      <w:r>
        <w:t>), fue adoptado como DES (</w:t>
      </w:r>
      <w:r>
        <w:rPr>
          <w:i/>
        </w:rPr>
        <w:t xml:space="preserve">Data </w:t>
      </w:r>
      <w:proofErr w:type="spellStart"/>
      <w:r>
        <w:rPr>
          <w:i/>
        </w:rPr>
        <w:t>Encryption</w:t>
      </w:r>
      <w:proofErr w:type="spellEnd"/>
      <w:r>
        <w:rPr>
          <w:i/>
        </w:rPr>
        <w:t xml:space="preserve"> Standard</w:t>
      </w:r>
      <w:r>
        <w:t>).</w:t>
      </w:r>
      <w:sdt>
        <w:sdtPr>
          <w:id w:val="-65039806"/>
          <w:citation/>
        </w:sdtPr>
        <w:sdtEndPr/>
        <w:sdtContent>
          <w:r w:rsidR="00860739">
            <w:fldChar w:fldCharType="begin"/>
          </w:r>
          <w:r w:rsidR="00860739">
            <w:instrText xml:space="preserve"> CITATION Bos09 \l 2058 </w:instrText>
          </w:r>
          <w:r w:rsidR="00860739">
            <w:fldChar w:fldCharType="separate"/>
          </w:r>
          <w:r w:rsidR="00345ED8">
            <w:rPr>
              <w:noProof/>
            </w:rPr>
            <w:t xml:space="preserve"> </w:t>
          </w:r>
          <w:r w:rsidR="00345ED8" w:rsidRPr="00345ED8">
            <w:rPr>
              <w:noProof/>
            </w:rPr>
            <w:t>[1]</w:t>
          </w:r>
          <w:r w:rsidR="00860739">
            <w:fldChar w:fldCharType="end"/>
          </w:r>
        </w:sdtContent>
      </w:sdt>
    </w:p>
    <w:p w:rsidR="00992AEC" w:rsidRDefault="00992AEC" w:rsidP="00992AEC">
      <w:pPr>
        <w:rPr>
          <w:b/>
        </w:rPr>
      </w:pPr>
      <w:r>
        <w:rPr>
          <w:b/>
        </w:rPr>
        <w:t>Diferencias entre el cifrado Lucifer y cifrado DES</w:t>
      </w:r>
    </w:p>
    <w:p w:rsidR="00F56549" w:rsidRDefault="00F56549" w:rsidP="00D44984">
      <w:pPr>
        <w:pStyle w:val="Prrafodelista"/>
        <w:numPr>
          <w:ilvl w:val="0"/>
          <w:numId w:val="1"/>
        </w:numPr>
      </w:pPr>
      <w:r>
        <w:t xml:space="preserve">El cifrado Lucifer cuenta con </w:t>
      </w:r>
      <w:r w:rsidR="006145AE">
        <w:t xml:space="preserve">dos </w:t>
      </w:r>
      <w:r w:rsidR="006145AE" w:rsidRPr="00D44984">
        <w:rPr>
          <w:i/>
        </w:rPr>
        <w:t xml:space="preserve">S-boxes </w:t>
      </w:r>
      <w:r w:rsidR="006145AE">
        <w:t>mientras que el cifrado DES cuenta con 8.</w:t>
      </w:r>
      <w:sdt>
        <w:sdtPr>
          <w:id w:val="-1689518450"/>
          <w:citation/>
        </w:sdtPr>
        <w:sdtEndPr/>
        <w:sdtContent>
          <w:r w:rsidR="00AC7E51">
            <w:fldChar w:fldCharType="begin"/>
          </w:r>
          <w:r w:rsidR="00AC7E51">
            <w:instrText xml:space="preserve"> CITATION Bos09 \l 2058 </w:instrText>
          </w:r>
          <w:r w:rsidR="00AC7E51">
            <w:fldChar w:fldCharType="separate"/>
          </w:r>
          <w:r w:rsidR="00345ED8">
            <w:rPr>
              <w:noProof/>
            </w:rPr>
            <w:t xml:space="preserve"> </w:t>
          </w:r>
          <w:r w:rsidR="00345ED8" w:rsidRPr="00345ED8">
            <w:rPr>
              <w:noProof/>
            </w:rPr>
            <w:t>[1]</w:t>
          </w:r>
          <w:r w:rsidR="00AC7E51">
            <w:fldChar w:fldCharType="end"/>
          </w:r>
        </w:sdtContent>
      </w:sdt>
    </w:p>
    <w:p w:rsidR="00D44984" w:rsidRDefault="00D44984" w:rsidP="00D44984">
      <w:pPr>
        <w:pStyle w:val="Prrafodelista"/>
        <w:numPr>
          <w:ilvl w:val="0"/>
          <w:numId w:val="1"/>
        </w:numPr>
      </w:pPr>
      <w:r>
        <w:t xml:space="preserve">El cifrado Lucifer utiliza bloques y llaves de 128 bits, mientras que el cifrado DES utiliza llaves de 56 bits y bloques de 64 bits. </w:t>
      </w:r>
      <w:sdt>
        <w:sdtPr>
          <w:id w:val="-2069871204"/>
          <w:citation/>
        </w:sdtPr>
        <w:sdtEndPr/>
        <w:sdtContent>
          <w:r>
            <w:fldChar w:fldCharType="begin"/>
          </w:r>
          <w:r>
            <w:instrText xml:space="preserve"> CITATION Bos09 \l 2058 </w:instrText>
          </w:r>
          <w:r>
            <w:fldChar w:fldCharType="separate"/>
          </w:r>
          <w:r w:rsidR="00345ED8" w:rsidRPr="00345ED8">
            <w:rPr>
              <w:noProof/>
            </w:rPr>
            <w:t>[1]</w:t>
          </w:r>
          <w:r>
            <w:fldChar w:fldCharType="end"/>
          </w:r>
        </w:sdtContent>
      </w:sdt>
    </w:p>
    <w:p w:rsidR="000B3742" w:rsidRDefault="000B3742" w:rsidP="000B3742">
      <w:pPr>
        <w:rPr>
          <w:b/>
        </w:rPr>
      </w:pPr>
      <w:r w:rsidRPr="000B3742">
        <w:rPr>
          <w:b/>
        </w:rPr>
        <w:t xml:space="preserve">Horst </w:t>
      </w:r>
      <w:proofErr w:type="spellStart"/>
      <w:r w:rsidRPr="000B3742">
        <w:rPr>
          <w:b/>
        </w:rPr>
        <w:t>Feistel</w:t>
      </w:r>
      <w:proofErr w:type="spellEnd"/>
    </w:p>
    <w:p w:rsidR="000B3742" w:rsidRDefault="000B3742" w:rsidP="000B3742">
      <w:pPr>
        <w:jc w:val="both"/>
      </w:pPr>
      <w:r>
        <w:t xml:space="preserve">El doctor Horst </w:t>
      </w:r>
      <w:proofErr w:type="spellStart"/>
      <w:r>
        <w:t>Feistel</w:t>
      </w:r>
      <w:proofErr w:type="spellEnd"/>
      <w:r>
        <w:t xml:space="preserve"> nació en Alemania en 1915 y emigró a los Estados Unidos en 1934. Fue investigado en este país por posible espionaje en 1941 durante la segunda guerra mundial. Por ello, mantuvo un interés reservado en  la criptografía. No fue sino hasta después de la guerra cuando comenzó a trabajar en la Fuerza Aérea de los Estados Unidos desarrollando nuevos cifrados.</w:t>
      </w:r>
      <w:sdt>
        <w:sdtPr>
          <w:id w:val="-75835731"/>
          <w:citation/>
        </w:sdtPr>
        <w:sdtEndPr/>
        <w:sdtContent>
          <w:r w:rsidR="00345ED8">
            <w:fldChar w:fldCharType="begin"/>
          </w:r>
          <w:r w:rsidR="00345ED8">
            <w:instrText xml:space="preserve"> CITATION Sal05 \l 2058 </w:instrText>
          </w:r>
          <w:r w:rsidR="00345ED8">
            <w:fldChar w:fldCharType="separate"/>
          </w:r>
          <w:r w:rsidR="00345ED8">
            <w:rPr>
              <w:noProof/>
            </w:rPr>
            <w:t xml:space="preserve"> </w:t>
          </w:r>
          <w:r w:rsidR="00345ED8" w:rsidRPr="00345ED8">
            <w:rPr>
              <w:noProof/>
            </w:rPr>
            <w:t>[4]</w:t>
          </w:r>
          <w:r w:rsidR="00345ED8">
            <w:fldChar w:fldCharType="end"/>
          </w:r>
        </w:sdtContent>
      </w:sdt>
    </w:p>
    <w:p w:rsidR="000B3742" w:rsidRDefault="000B3742" w:rsidP="000B3742">
      <w:pPr>
        <w:jc w:val="both"/>
      </w:pPr>
      <w:r>
        <w:t xml:space="preserve">No obstante, la Agencia Nacional de Seguridad (NSA) se oponía a que la Fuerza Aérea realizará investigación de forma independiente, por lo cual </w:t>
      </w:r>
      <w:proofErr w:type="spellStart"/>
      <w:r>
        <w:t>Feistel</w:t>
      </w:r>
      <w:proofErr w:type="spellEnd"/>
      <w:r>
        <w:t xml:space="preserve"> tuvo que ceder sus investigaciones.</w:t>
      </w:r>
      <w:r w:rsidR="00E06F45">
        <w:t xml:space="preserve"> </w:t>
      </w:r>
      <w:sdt>
        <w:sdtPr>
          <w:id w:val="1242843149"/>
          <w:citation/>
        </w:sdtPr>
        <w:sdtEndPr/>
        <w:sdtContent>
          <w:r w:rsidR="00345ED8">
            <w:fldChar w:fldCharType="begin"/>
          </w:r>
          <w:r w:rsidR="00345ED8">
            <w:instrText xml:space="preserve"> CITATION Sal05 \l 2058 </w:instrText>
          </w:r>
          <w:r w:rsidR="00345ED8">
            <w:fldChar w:fldCharType="separate"/>
          </w:r>
          <w:r w:rsidR="00345ED8" w:rsidRPr="00345ED8">
            <w:rPr>
              <w:noProof/>
            </w:rPr>
            <w:t>[4]</w:t>
          </w:r>
          <w:r w:rsidR="00345ED8">
            <w:fldChar w:fldCharType="end"/>
          </w:r>
        </w:sdtContent>
      </w:sdt>
    </w:p>
    <w:p w:rsidR="00E06F45" w:rsidRDefault="00E06F45" w:rsidP="000B3742">
      <w:pPr>
        <w:jc w:val="both"/>
      </w:pPr>
      <w:r>
        <w:lastRenderedPageBreak/>
        <w:t xml:space="preserve">En 1960, comenzó a trabajar en </w:t>
      </w:r>
      <w:r>
        <w:rPr>
          <w:i/>
        </w:rPr>
        <w:t xml:space="preserve">Mitre </w:t>
      </w:r>
      <w:proofErr w:type="spellStart"/>
      <w:r>
        <w:rPr>
          <w:i/>
        </w:rPr>
        <w:t>Corporation</w:t>
      </w:r>
      <w:proofErr w:type="spellEnd"/>
      <w:r>
        <w:t>, pero nuevamente la NSA intervino para detener su trabajo. Finalmente, ingresó a IBM, lo cual le permitió continuar sus investigaciones a costa de la NSA.</w:t>
      </w:r>
      <w:sdt>
        <w:sdtPr>
          <w:id w:val="-530565789"/>
          <w:citation/>
        </w:sdtPr>
        <w:sdtEndPr/>
        <w:sdtContent>
          <w:r w:rsidR="00345ED8">
            <w:fldChar w:fldCharType="begin"/>
          </w:r>
          <w:r w:rsidR="00345ED8">
            <w:instrText xml:space="preserve"> CITATION Sal05 \l 2058 </w:instrText>
          </w:r>
          <w:r w:rsidR="00345ED8">
            <w:fldChar w:fldCharType="separate"/>
          </w:r>
          <w:r w:rsidR="00345ED8">
            <w:rPr>
              <w:noProof/>
            </w:rPr>
            <w:t xml:space="preserve"> </w:t>
          </w:r>
          <w:r w:rsidR="00345ED8" w:rsidRPr="00345ED8">
            <w:rPr>
              <w:noProof/>
            </w:rPr>
            <w:t>[4]</w:t>
          </w:r>
          <w:r w:rsidR="00345ED8">
            <w:fldChar w:fldCharType="end"/>
          </w:r>
        </w:sdtContent>
      </w:sdt>
    </w:p>
    <w:p w:rsidR="00CA5804" w:rsidRDefault="00E06F45" w:rsidP="00787D72">
      <w:pPr>
        <w:jc w:val="both"/>
      </w:pPr>
      <w:r>
        <w:t>Desarrolló el cifrado Lucifer en la década de los setenta y no tuvo mayores proyectos posteriormente. Murió en el año 1990.</w:t>
      </w:r>
      <w:sdt>
        <w:sdtPr>
          <w:id w:val="-1239473048"/>
          <w:citation/>
        </w:sdtPr>
        <w:sdtEndPr/>
        <w:sdtContent>
          <w:r w:rsidR="00345ED8">
            <w:fldChar w:fldCharType="begin"/>
          </w:r>
          <w:r w:rsidR="00345ED8">
            <w:instrText xml:space="preserve"> CITATION Sal05 \l 2058 </w:instrText>
          </w:r>
          <w:r w:rsidR="00345ED8">
            <w:fldChar w:fldCharType="separate"/>
          </w:r>
          <w:r w:rsidR="00345ED8">
            <w:rPr>
              <w:noProof/>
            </w:rPr>
            <w:t xml:space="preserve"> </w:t>
          </w:r>
          <w:r w:rsidR="00345ED8" w:rsidRPr="00345ED8">
            <w:rPr>
              <w:noProof/>
            </w:rPr>
            <w:t>[4]</w:t>
          </w:r>
          <w:r w:rsidR="00345ED8">
            <w:fldChar w:fldCharType="end"/>
          </w:r>
        </w:sdtContent>
      </w:sdt>
    </w:p>
    <w:p w:rsidR="00787D72" w:rsidRDefault="00451454" w:rsidP="00451454">
      <w:pPr>
        <w:jc w:val="both"/>
        <w:rPr>
          <w:b/>
          <w:sz w:val="36"/>
          <w:szCs w:val="36"/>
        </w:rPr>
      </w:pPr>
      <w:r w:rsidRPr="00451454">
        <w:rPr>
          <w:b/>
          <w:sz w:val="36"/>
          <w:szCs w:val="36"/>
        </w:rPr>
        <w:t>3.-</w:t>
      </w:r>
    </w:p>
    <w:p w:rsidR="00451454" w:rsidRPr="00787D72" w:rsidRDefault="00451454" w:rsidP="00787D72">
      <w:pPr>
        <w:rPr>
          <w:b/>
        </w:rPr>
      </w:pPr>
      <w:r w:rsidRPr="00787D72">
        <w:rPr>
          <w:b/>
        </w:rPr>
        <w:t xml:space="preserve">Redes de </w:t>
      </w:r>
      <w:proofErr w:type="spellStart"/>
      <w:r w:rsidRPr="00787D72">
        <w:rPr>
          <w:b/>
        </w:rPr>
        <w:t>Feistel</w:t>
      </w:r>
      <w:proofErr w:type="spellEnd"/>
    </w:p>
    <w:p w:rsidR="00451454" w:rsidRPr="00787D72" w:rsidRDefault="00451454" w:rsidP="00787D72">
      <w:pPr>
        <w:jc w:val="both"/>
      </w:pPr>
      <w:r w:rsidRPr="00787D72">
        <w:t xml:space="preserve">Horst </w:t>
      </w:r>
      <w:proofErr w:type="spellStart"/>
      <w:r w:rsidRPr="00787D72">
        <w:t>Fiestel</w:t>
      </w:r>
      <w:proofErr w:type="spellEnd"/>
      <w:r w:rsidRPr="00787D72">
        <w:t xml:space="preserve"> de los </w:t>
      </w:r>
      <w:r w:rsidR="00787D72" w:rsidRPr="00787D72">
        <w:t>primeros investigadores no militares</w:t>
      </w:r>
      <w:r w:rsidRPr="00787D72">
        <w:t xml:space="preserve"> en el campo de la criptografía y puede ser considerado el padre de la criptografía. Nació en Berlín en 1915.</w:t>
      </w:r>
    </w:p>
    <w:p w:rsidR="00451454" w:rsidRPr="00787D72" w:rsidRDefault="00451454" w:rsidP="00787D72">
      <w:pPr>
        <w:jc w:val="both"/>
      </w:pPr>
      <w:r w:rsidRPr="00787D72">
        <w:t xml:space="preserve">En 1973 publicó en una revista un artículo llamado “Criptografía y privacidad en la informática”, en la que trato el tema de la máquina de cifrado y la conocida red de </w:t>
      </w:r>
      <w:proofErr w:type="spellStart"/>
      <w:r w:rsidRPr="00787D72">
        <w:t>Feistel</w:t>
      </w:r>
      <w:proofErr w:type="spellEnd"/>
      <w:r w:rsidRPr="00787D72">
        <w:t>. [1]</w:t>
      </w:r>
    </w:p>
    <w:p w:rsidR="00451454" w:rsidRPr="00787D72" w:rsidRDefault="00451454" w:rsidP="00787D72">
      <w:pPr>
        <w:jc w:val="both"/>
      </w:pPr>
      <w:r w:rsidRPr="00787D72">
        <w:t xml:space="preserve">La red </w:t>
      </w:r>
      <w:proofErr w:type="spellStart"/>
      <w:r w:rsidRPr="00787D72">
        <w:t>Feistel</w:t>
      </w:r>
      <w:proofErr w:type="spellEnd"/>
      <w:r w:rsidRPr="00787D72">
        <w:t xml:space="preserve"> se convirtió en la base del Estándar de Cifrado de Datos (DES).</w:t>
      </w:r>
    </w:p>
    <w:p w:rsidR="00451454" w:rsidRPr="00787D72" w:rsidRDefault="00451454" w:rsidP="00787D72">
      <w:pPr>
        <w:jc w:val="both"/>
      </w:pPr>
      <w:r w:rsidRPr="00787D72">
        <w:t>Muchos de los cifrados de producto tienen en común que dividen un bloque de longitud n en dos mitades, L y R. Se define entonces un cifrado de producto iterativo en el que la salida de cada ronda se usa como entrada para la siguiente según la relación. [2]</w:t>
      </w:r>
    </w:p>
    <w:p w:rsidR="00787D72" w:rsidRDefault="00451454" w:rsidP="00787D72">
      <w:pPr>
        <w:jc w:val="both"/>
      </w:pPr>
      <w:r w:rsidRPr="00787D72">
        <w:t xml:space="preserve">A este tipo de estructura se le llama red de </w:t>
      </w:r>
      <w:proofErr w:type="spellStart"/>
      <w:r w:rsidRPr="00787D72">
        <w:t>Feistel</w:t>
      </w:r>
      <w:proofErr w:type="spellEnd"/>
      <w:r w:rsidRPr="00787D72">
        <w:t xml:space="preserve"> en la cual se basa algoritmos como el DES, Lucifer, </w:t>
      </w:r>
      <w:proofErr w:type="spellStart"/>
      <w:r w:rsidRPr="00787D72">
        <w:t>Blowfish</w:t>
      </w:r>
      <w:proofErr w:type="spellEnd"/>
      <w:r w:rsidRPr="00787D72">
        <w:t>, CAST</w:t>
      </w:r>
    </w:p>
    <w:p w:rsidR="00451454" w:rsidRPr="00787D72" w:rsidRDefault="00451454" w:rsidP="00787D72">
      <w:pPr>
        <w:jc w:val="both"/>
      </w:pPr>
      <w:r w:rsidRPr="00787D72">
        <w:t xml:space="preserve">La propuesta de </w:t>
      </w:r>
      <w:proofErr w:type="spellStart"/>
      <w:r w:rsidRPr="00787D72">
        <w:t>Feistel</w:t>
      </w:r>
      <w:proofErr w:type="spellEnd"/>
      <w:r w:rsidRPr="00787D72">
        <w:t xml:space="preserve"> propuso alterna sustituciones y permutaciones, es una aplicación práctica de una propuesta de Claude Shannon en 1945 para desarrollar un cifrado producto que alterna funciones de confusión y difusión.</w:t>
      </w:r>
    </w:p>
    <w:p w:rsidR="00451454" w:rsidRPr="00787D72" w:rsidRDefault="00451454" w:rsidP="00787D72">
      <w:pPr>
        <w:jc w:val="both"/>
      </w:pPr>
      <w:r w:rsidRPr="00787D72">
        <w:t>La seguridad depende de secreto de la clave, no del algoritmo por lo que:</w:t>
      </w:r>
    </w:p>
    <w:p w:rsidR="00451454" w:rsidRPr="00787D72" w:rsidRDefault="00451454" w:rsidP="00787D72">
      <w:pPr>
        <w:jc w:val="both"/>
      </w:pPr>
      <w:r w:rsidRPr="00787D72">
        <w:t>Opera sobre un bloque de texto plano de n bits para producir un texto cifrado de n bits. Típicamente, la longitud de un bloque es de 64 bits.</w:t>
      </w:r>
    </w:p>
    <w:p w:rsidR="00451454" w:rsidRPr="00787D72" w:rsidRDefault="00451454" w:rsidP="00787D72">
      <w:pPr>
        <w:jc w:val="both"/>
      </w:pPr>
      <w:r w:rsidRPr="00787D72">
        <w:t xml:space="preserve">Pueden adaptarse para funcionar como </w:t>
      </w:r>
      <w:proofErr w:type="spellStart"/>
      <w:r w:rsidRPr="00787D72">
        <w:t>cifradores</w:t>
      </w:r>
      <w:proofErr w:type="spellEnd"/>
      <w:r w:rsidRPr="00787D72">
        <w:t xml:space="preserve"> de flujo (más generales y mayor aplicabilidad)</w:t>
      </w:r>
    </w:p>
    <w:p w:rsidR="00451454" w:rsidRPr="00787D72" w:rsidRDefault="00451454" w:rsidP="00787D72">
      <w:pPr>
        <w:jc w:val="both"/>
      </w:pPr>
      <w:r w:rsidRPr="00787D72">
        <w:t>Para que sea reversible (descifrado), cada entrada debe producir un bloque de texto cifrado único. [3]</w:t>
      </w: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E2207C" w:rsidRDefault="00E2207C" w:rsidP="00451454">
      <w:pPr>
        <w:spacing w:line="259" w:lineRule="auto"/>
        <w:rPr>
          <w:rFonts w:ascii="Arial" w:hAnsi="Arial" w:cs="Arial"/>
          <w:color w:val="222222"/>
          <w:sz w:val="20"/>
          <w:szCs w:val="20"/>
          <w:shd w:val="clear" w:color="auto" w:fill="FFFFFF"/>
        </w:rPr>
      </w:pPr>
    </w:p>
    <w:p w:rsidR="00451454" w:rsidRPr="00AD725E" w:rsidRDefault="00451454" w:rsidP="00451454">
      <w:pPr>
        <w:spacing w:line="259" w:lineRule="auto"/>
        <w:rPr>
          <w:rFonts w:ascii="Arial" w:hAnsi="Arial" w:cs="Arial"/>
          <w:color w:val="222222"/>
          <w:sz w:val="20"/>
          <w:szCs w:val="20"/>
          <w:shd w:val="clear" w:color="auto" w:fill="FFFFFF"/>
        </w:rPr>
      </w:pPr>
      <w:r>
        <w:rPr>
          <w:rFonts w:ascii="Arial" w:hAnsi="Arial" w:cs="Arial"/>
          <w:noProof/>
          <w:color w:val="222222"/>
          <w:sz w:val="20"/>
          <w:szCs w:val="20"/>
          <w:lang w:eastAsia="es-MX"/>
        </w:rPr>
        <mc:AlternateContent>
          <mc:Choice Requires="wps">
            <w:drawing>
              <wp:anchor distT="0" distB="0" distL="114300" distR="114300" simplePos="0" relativeHeight="251664384" behindDoc="0" locked="0" layoutInCell="1" allowOverlap="1" wp14:anchorId="3A994376" wp14:editId="24BDE9D3">
                <wp:simplePos x="0" y="0"/>
                <wp:positionH relativeFrom="column">
                  <wp:posOffset>167641</wp:posOffset>
                </wp:positionH>
                <wp:positionV relativeFrom="paragraph">
                  <wp:posOffset>248920</wp:posOffset>
                </wp:positionV>
                <wp:extent cx="1771650" cy="14382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771650" cy="143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89762" id="Rectángulo 10" o:spid="_x0000_s1026" style="position:absolute;margin-left:13.2pt;margin-top:19.6pt;width:139.5pt;height:11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" fillcolor="#5b9bd5 [3204]" strokecolor="#1f4d78 [1604]" strokeweight="1pt"/>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67456" behindDoc="0" locked="0" layoutInCell="1" allowOverlap="1" wp14:anchorId="24C002F8" wp14:editId="753EAA39">
                <wp:simplePos x="0" y="0"/>
                <wp:positionH relativeFrom="column">
                  <wp:posOffset>3472815</wp:posOffset>
                </wp:positionH>
                <wp:positionV relativeFrom="paragraph">
                  <wp:posOffset>172720</wp:posOffset>
                </wp:positionV>
                <wp:extent cx="1733550" cy="15430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733550"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9990A" id="Rectángulo 11" o:spid="_x0000_s1026" style="position:absolute;margin-left:273.45pt;margin-top:13.6pt;width:136.5pt;height:1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" fillcolor="#5b9bd5 [3204]" strokecolor="#1f4d78 [1604]" strokeweight="1pt"/>
            </w:pict>
          </mc:Fallback>
        </mc:AlternateContent>
      </w:r>
    </w:p>
    <w:p w:rsidR="00451454" w:rsidRDefault="00451454" w:rsidP="00451454">
      <w:pPr>
        <w:spacing w:line="259" w:lineRule="auto"/>
      </w:pPr>
    </w:p>
    <w:p w:rsidR="00451454" w:rsidRDefault="00451454" w:rsidP="00451454">
      <w:pPr>
        <w:spacing w:line="259" w:lineRule="auto"/>
      </w:pPr>
      <w:r w:rsidRPr="004A07B6">
        <w:rPr>
          <w:rFonts w:ascii="Arial" w:hAnsi="Arial" w:cs="Arial"/>
          <w:noProof/>
          <w:color w:val="222222"/>
          <w:sz w:val="20"/>
          <w:szCs w:val="20"/>
          <w:shd w:val="clear" w:color="auto" w:fill="FFFFFF"/>
          <w:lang w:eastAsia="es-MX"/>
        </w:rPr>
        <mc:AlternateContent>
          <mc:Choice Requires="wps">
            <w:drawing>
              <wp:anchor distT="45720" distB="45720" distL="114300" distR="114300" simplePos="0" relativeHeight="251677696" behindDoc="0" locked="0" layoutInCell="1" allowOverlap="1" wp14:anchorId="503C3B09" wp14:editId="31B1A914">
                <wp:simplePos x="0" y="0"/>
                <wp:positionH relativeFrom="page">
                  <wp:align>right</wp:align>
                </wp:positionH>
                <wp:positionV relativeFrom="paragraph">
                  <wp:posOffset>1741170</wp:posOffset>
                </wp:positionV>
                <wp:extent cx="1828800" cy="140462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rsidR="00451454" w:rsidRPr="004A07B6" w:rsidRDefault="00451454" w:rsidP="00451454">
                            <w:r w:rsidRPr="004A07B6">
                              <w:t>Se intercambian las dos partes y se itera el proceso, esta vez con los papeles cambiados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C3B09" id="_x0000_t202" coordsize="21600,21600" o:spt="202" path="m,l,21600r21600,l21600,xe">
                <v:stroke joinstyle="miter"/>
                <v:path gradientshapeok="t" o:connecttype="rect"/>
              </v:shapetype>
              <v:shape id="Cuadro de texto 2" o:spid="_x0000_s1026" type="#_x0000_t202" style="position:absolute;margin-left:92.8pt;margin-top:137.1pt;width:2in;height:110.6pt;z-index:25167769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" filled="f" stroked="f">
                <v:textbox style="mso-fit-shape-to-text:t">
                  <w:txbxContent>
                    <w:p w:rsidR="00451454" w:rsidRPr="004A07B6" w:rsidRDefault="00451454" w:rsidP="00451454">
                      <w:r w:rsidRPr="004A07B6">
                        <w:t>Se intercambian las dos partes y se itera el proceso, esta vez con los papeles cambiados</w:t>
                      </w:r>
                    </w:p>
                  </w:txbxContent>
                </v:textbox>
                <w10:wrap type="square" anchorx="page"/>
              </v:shape>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76672" behindDoc="0" locked="0" layoutInCell="1" allowOverlap="1" wp14:anchorId="07B031D2" wp14:editId="0D73F8B1">
                <wp:simplePos x="0" y="0"/>
                <wp:positionH relativeFrom="column">
                  <wp:posOffset>4482465</wp:posOffset>
                </wp:positionH>
                <wp:positionV relativeFrom="paragraph">
                  <wp:posOffset>1704339</wp:posOffset>
                </wp:positionV>
                <wp:extent cx="342900" cy="1114425"/>
                <wp:effectExtent l="0" t="76200" r="0" b="28575"/>
                <wp:wrapNone/>
                <wp:docPr id="19" name="Conector angular 19"/>
                <wp:cNvGraphicFramePr/>
                <a:graphic xmlns:a="http://schemas.openxmlformats.org/drawingml/2006/main">
                  <a:graphicData uri="http://schemas.microsoft.com/office/word/2010/wordprocessingShape">
                    <wps:wsp>
                      <wps:cNvCnPr/>
                      <wps:spPr>
                        <a:xfrm flipV="1">
                          <a:off x="0" y="0"/>
                          <a:ext cx="342900" cy="1114425"/>
                        </a:xfrm>
                        <a:prstGeom prst="bentConnector3">
                          <a:avLst>
                            <a:gd name="adj1" fmla="val 4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AF52A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52.95pt;margin-top:134.2pt;width:27pt;height:87.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" adj="9000" strokecolor="black [3200]" strokeweight=".5pt">
                <v:stroke endarrow="block"/>
              </v:shape>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75648" behindDoc="0" locked="0" layoutInCell="1" allowOverlap="1" wp14:anchorId="35186901" wp14:editId="048128E1">
                <wp:simplePos x="0" y="0"/>
                <wp:positionH relativeFrom="column">
                  <wp:posOffset>4843145</wp:posOffset>
                </wp:positionH>
                <wp:positionV relativeFrom="paragraph">
                  <wp:posOffset>1371600</wp:posOffset>
                </wp:positionV>
                <wp:extent cx="1733550" cy="15430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733550"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E9543" id="Rectángulo 17" o:spid="_x0000_s1026" style="position:absolute;margin-left:381.35pt;margin-top:108pt;width:136.5pt;height:12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" fillcolor="#5b9bd5 [3204]" strokecolor="#1f4d78 [1604]" strokeweight="1pt"/>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66432" behindDoc="0" locked="0" layoutInCell="1" allowOverlap="1" wp14:anchorId="3D227751" wp14:editId="6E483D6F">
                <wp:simplePos x="0" y="0"/>
                <wp:positionH relativeFrom="column">
                  <wp:posOffset>1939290</wp:posOffset>
                </wp:positionH>
                <wp:positionV relativeFrom="paragraph">
                  <wp:posOffset>330200</wp:posOffset>
                </wp:positionV>
                <wp:extent cx="1552575" cy="45719"/>
                <wp:effectExtent l="0" t="76200" r="9525" b="50165"/>
                <wp:wrapNone/>
                <wp:docPr id="12" name="Conector recto de flecha 12"/>
                <wp:cNvGraphicFramePr/>
                <a:graphic xmlns:a="http://schemas.openxmlformats.org/drawingml/2006/main">
                  <a:graphicData uri="http://schemas.microsoft.com/office/word/2010/wordprocessingShape">
                    <wps:wsp>
                      <wps:cNvCnPr/>
                      <wps:spPr>
                        <a:xfrm flipV="1">
                          <a:off x="0" y="0"/>
                          <a:ext cx="1552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E756C" id="_x0000_t32" coordsize="21600,21600" o:spt="32" o:oned="t" path="m,l21600,21600e" filled="f">
                <v:path arrowok="t" fillok="f" o:connecttype="none"/>
                <o:lock v:ext="edit" shapetype="t"/>
              </v:shapetype>
              <v:shape id="Conector recto de flecha 12" o:spid="_x0000_s1026" type="#_x0000_t32" style="position:absolute;margin-left:152.7pt;margin-top:26pt;width:122.2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" strokecolor="black [3200]" strokeweight=".5pt">
                <v:stroke endarrow="block" joinstyle="miter"/>
              </v:shape>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70528" behindDoc="0" locked="0" layoutInCell="1" allowOverlap="1" wp14:anchorId="6469B173" wp14:editId="45C978CC">
                <wp:simplePos x="0" y="0"/>
                <wp:positionH relativeFrom="column">
                  <wp:posOffset>1901190</wp:posOffset>
                </wp:positionH>
                <wp:positionV relativeFrom="paragraph">
                  <wp:posOffset>799465</wp:posOffset>
                </wp:positionV>
                <wp:extent cx="1571625" cy="1295400"/>
                <wp:effectExtent l="38100" t="0" r="9525" b="95250"/>
                <wp:wrapNone/>
                <wp:docPr id="13" name="Conector angular 13"/>
                <wp:cNvGraphicFramePr/>
                <a:graphic xmlns:a="http://schemas.openxmlformats.org/drawingml/2006/main">
                  <a:graphicData uri="http://schemas.microsoft.com/office/word/2010/wordprocessingShape">
                    <wps:wsp>
                      <wps:cNvCnPr/>
                      <wps:spPr>
                        <a:xfrm flipH="1">
                          <a:off x="0" y="0"/>
                          <a:ext cx="1571625" cy="1295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BD39" id="Conector angular 13" o:spid="_x0000_s1026" type="#_x0000_t34" style="position:absolute;margin-left:149.7pt;margin-top:62.95pt;width:123.75pt;height:10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" strokecolor="black [3200]" strokeweight=".5pt">
                <v:stroke endarrow="block"/>
              </v:shape>
            </w:pict>
          </mc:Fallback>
        </mc:AlternateContent>
      </w:r>
      <w:r w:rsidRPr="004A07B6">
        <w:rPr>
          <w:rFonts w:ascii="Arial" w:hAnsi="Arial" w:cs="Arial"/>
          <w:noProof/>
          <w:color w:val="222222"/>
          <w:sz w:val="20"/>
          <w:szCs w:val="20"/>
          <w:shd w:val="clear" w:color="auto" w:fill="FFFFFF"/>
          <w:lang w:eastAsia="es-MX"/>
        </w:rPr>
        <mc:AlternateContent>
          <mc:Choice Requires="wps">
            <w:drawing>
              <wp:anchor distT="45720" distB="45720" distL="114300" distR="114300" simplePos="0" relativeHeight="251665408" behindDoc="0" locked="0" layoutInCell="1" allowOverlap="1" wp14:anchorId="5D2BF2CA" wp14:editId="7A0E1090">
                <wp:simplePos x="0" y="0"/>
                <wp:positionH relativeFrom="column">
                  <wp:posOffset>274320</wp:posOffset>
                </wp:positionH>
                <wp:positionV relativeFrom="paragraph">
                  <wp:posOffset>152400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51454" w:rsidRPr="004A07B6" w:rsidRDefault="00451454" w:rsidP="00451454">
                            <w:pPr>
                              <w:rPr>
                                <w:sz w:val="40"/>
                                <w:szCs w:val="40"/>
                              </w:rPr>
                            </w:pPr>
                            <w:r w:rsidRPr="004A07B6">
                              <w:rPr>
                                <w:sz w:val="40"/>
                                <w:szCs w:val="40"/>
                              </w:rPr>
                              <w:t xml:space="preserve">Red de </w:t>
                            </w:r>
                            <w:proofErr w:type="spellStart"/>
                            <w:r w:rsidRPr="004A07B6">
                              <w:rPr>
                                <w:sz w:val="40"/>
                                <w:szCs w:val="40"/>
                              </w:rPr>
                              <w:t>Fiestel</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2BF2CA" id="_x0000_s1027" type="#_x0000_t202" style="position:absolute;margin-left:21.6pt;margin-top:1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" filled="f" stroked="f">
                <v:textbox style="mso-fit-shape-to-text:t">
                  <w:txbxContent>
                    <w:p w:rsidR="00451454" w:rsidRPr="004A07B6" w:rsidRDefault="00451454" w:rsidP="00451454">
                      <w:pPr>
                        <w:rPr>
                          <w:sz w:val="40"/>
                          <w:szCs w:val="40"/>
                        </w:rPr>
                      </w:pPr>
                      <w:r w:rsidRPr="004A07B6">
                        <w:rPr>
                          <w:sz w:val="40"/>
                          <w:szCs w:val="40"/>
                        </w:rPr>
                        <w:t xml:space="preserve">Red de </w:t>
                      </w:r>
                      <w:proofErr w:type="spellStart"/>
                      <w:r w:rsidRPr="004A07B6">
                        <w:rPr>
                          <w:sz w:val="40"/>
                          <w:szCs w:val="40"/>
                        </w:rPr>
                        <w:t>Fiestel</w:t>
                      </w:r>
                      <w:proofErr w:type="spellEnd"/>
                    </w:p>
                  </w:txbxContent>
                </v:textbox>
                <w10:wrap type="square"/>
              </v:shape>
            </w:pict>
          </mc:Fallback>
        </mc:AlternateContent>
      </w:r>
      <w:r w:rsidRPr="004A07B6">
        <w:rPr>
          <w:rFonts w:ascii="Arial" w:hAnsi="Arial" w:cs="Arial"/>
          <w:noProof/>
          <w:color w:val="222222"/>
          <w:sz w:val="20"/>
          <w:szCs w:val="20"/>
          <w:shd w:val="clear" w:color="auto" w:fill="FFFFFF"/>
          <w:lang w:eastAsia="es-MX"/>
        </w:rPr>
        <mc:AlternateContent>
          <mc:Choice Requires="wps">
            <w:drawing>
              <wp:anchor distT="45720" distB="45720" distL="114300" distR="114300" simplePos="0" relativeHeight="251668480" behindDoc="0" locked="0" layoutInCell="1" allowOverlap="1" wp14:anchorId="089E54B5" wp14:editId="3D2468EA">
                <wp:simplePos x="0" y="0"/>
                <wp:positionH relativeFrom="column">
                  <wp:posOffset>3491865</wp:posOffset>
                </wp:positionH>
                <wp:positionV relativeFrom="paragraph">
                  <wp:posOffset>8890</wp:posOffset>
                </wp:positionV>
                <wp:extent cx="182880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rsidR="00451454" w:rsidRPr="004A07B6" w:rsidRDefault="00451454" w:rsidP="00451454">
                            <w:r w:rsidRPr="004A07B6">
                              <w:t>Se divide el bloque inicial en dos partes: izquierda (L) y derecha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E54B5" id="_x0000_s1028" type="#_x0000_t202" style="position:absolute;margin-left:274.95pt;margin-top:.7pt;width:2in;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" filled="f" stroked="f">
                <v:textbox style="mso-fit-shape-to-text:t">
                  <w:txbxContent>
                    <w:p w:rsidR="00451454" w:rsidRPr="004A07B6" w:rsidRDefault="00451454" w:rsidP="00451454">
                      <w:r w:rsidRPr="004A07B6">
                        <w:t>Se divide el bloque inicial en dos partes: izquierda (L) y derecha (R).</w:t>
                      </w:r>
                    </w:p>
                  </w:txbxContent>
                </v:textbox>
                <w10:wrap type="square"/>
              </v:shape>
            </w:pict>
          </mc:Fallback>
        </mc:AlternateContent>
      </w:r>
    </w:p>
    <w:p w:rsidR="00451454" w:rsidRDefault="00451454" w:rsidP="00451454">
      <w:pPr>
        <w:spacing w:line="259" w:lineRule="auto"/>
      </w:pPr>
    </w:p>
    <w:p w:rsidR="00451454" w:rsidRDefault="00451454" w:rsidP="00451454">
      <w:pPr>
        <w:spacing w:line="259" w:lineRule="auto"/>
      </w:pPr>
    </w:p>
    <w:p w:rsidR="00451454" w:rsidRDefault="00451454" w:rsidP="00451454">
      <w:pPr>
        <w:spacing w:line="259" w:lineRule="auto"/>
      </w:pPr>
    </w:p>
    <w:p w:rsidR="00451454" w:rsidRDefault="00451454" w:rsidP="00451454">
      <w:pPr>
        <w:spacing w:line="259" w:lineRule="auto"/>
      </w:pPr>
      <w:r w:rsidRPr="004A07B6">
        <w:rPr>
          <w:rFonts w:ascii="Arial" w:hAnsi="Arial" w:cs="Arial"/>
          <w:noProof/>
          <w:color w:val="222222"/>
          <w:sz w:val="20"/>
          <w:szCs w:val="20"/>
          <w:shd w:val="clear" w:color="auto" w:fill="FFFFFF"/>
          <w:lang w:eastAsia="es-MX"/>
        </w:rPr>
        <mc:AlternateContent>
          <mc:Choice Requires="wps">
            <w:drawing>
              <wp:anchor distT="45720" distB="45720" distL="114300" distR="114300" simplePos="0" relativeHeight="251671552" behindDoc="0" locked="0" layoutInCell="1" allowOverlap="1" wp14:anchorId="38D9A596" wp14:editId="10B23766">
                <wp:simplePos x="0" y="0"/>
                <wp:positionH relativeFrom="margin">
                  <wp:posOffset>62865</wp:posOffset>
                </wp:positionH>
                <wp:positionV relativeFrom="paragraph">
                  <wp:posOffset>154940</wp:posOffset>
                </wp:positionV>
                <wp:extent cx="2085975" cy="176212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762125"/>
                        </a:xfrm>
                        <a:prstGeom prst="rect">
                          <a:avLst/>
                        </a:prstGeom>
                        <a:noFill/>
                        <a:ln w="9525">
                          <a:noFill/>
                          <a:miter lim="800000"/>
                          <a:headEnd/>
                          <a:tailEnd/>
                        </a:ln>
                      </wps:spPr>
                      <wps:txbx>
                        <w:txbxContent>
                          <w:p w:rsidR="00451454" w:rsidRPr="004A07B6" w:rsidRDefault="00451454" w:rsidP="00451454">
                            <w:r w:rsidRPr="004A07B6">
                              <w:t> A la parte derecha se le aplica una función f que aporte la confusión y la difusión adecuada. En esta función un lugar importante lo ocupa la clave (</w:t>
                            </w:r>
                            <w:proofErr w:type="spellStart"/>
                            <w:r w:rsidRPr="004A07B6">
                              <w:t>ki</w:t>
                            </w:r>
                            <w:proofErr w:type="spellEnd"/>
                            <w:r w:rsidRPr="004A07B6">
                              <w:t>), ésta debe permanecer en secreto y sólo la deben conocer el emisor y el receptor del mensaje.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9A596" id="_x0000_s1029" type="#_x0000_t202" style="position:absolute;margin-left:4.95pt;margin-top:12.2pt;width:164.25pt;height:13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" filled="f" stroked="f">
                <v:textbox>
                  <w:txbxContent>
                    <w:p w:rsidR="00451454" w:rsidRPr="004A07B6" w:rsidRDefault="00451454" w:rsidP="00451454">
                      <w:r w:rsidRPr="004A07B6">
                        <w:t> A la parte derecha se le aplica una función f que aporte la confusión y la difusión adecuada. En esta función un lugar importante lo ocupa la clave (</w:t>
                      </w:r>
                      <w:proofErr w:type="spellStart"/>
                      <w:r w:rsidRPr="004A07B6">
                        <w:t>ki</w:t>
                      </w:r>
                      <w:proofErr w:type="spellEnd"/>
                      <w:r w:rsidRPr="004A07B6">
                        <w:t>), ésta debe permanecer en secreto y sólo la deben conocer el emisor y el receptor del mensaje.</w:t>
                      </w:r>
                    </w:p>
                  </w:txbxContent>
                </v:textbox>
                <w10:wrap anchorx="margin"/>
              </v:shape>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69504" behindDoc="0" locked="0" layoutInCell="1" allowOverlap="1" wp14:anchorId="2003F79C" wp14:editId="533ECDF3">
                <wp:simplePos x="0" y="0"/>
                <wp:positionH relativeFrom="margin">
                  <wp:posOffset>66675</wp:posOffset>
                </wp:positionH>
                <wp:positionV relativeFrom="paragraph">
                  <wp:posOffset>151765</wp:posOffset>
                </wp:positionV>
                <wp:extent cx="1990725" cy="17811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1990725" cy="178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4C383" id="Rectángulo 22" o:spid="_x0000_s1026" style="position:absolute;margin-left:5.25pt;margin-top:11.95pt;width:156.75pt;height:14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" fillcolor="#5b9bd5 [3204]" strokecolor="#1f4d78 [1604]" strokeweight="1pt">
                <w10:wrap anchorx="margin"/>
              </v:rect>
            </w:pict>
          </mc:Fallback>
        </mc:AlternateContent>
      </w:r>
      <w:r>
        <w:rPr>
          <w:rFonts w:ascii="Arial" w:hAnsi="Arial" w:cs="Arial"/>
          <w:noProof/>
          <w:color w:val="222222"/>
          <w:sz w:val="20"/>
          <w:szCs w:val="20"/>
          <w:lang w:eastAsia="es-MX"/>
        </w:rPr>
        <mc:AlternateContent>
          <mc:Choice Requires="wps">
            <w:drawing>
              <wp:anchor distT="0" distB="0" distL="114300" distR="114300" simplePos="0" relativeHeight="251672576" behindDoc="0" locked="0" layoutInCell="1" allowOverlap="1" wp14:anchorId="2B6FB88C" wp14:editId="7807A175">
                <wp:simplePos x="0" y="0"/>
                <wp:positionH relativeFrom="column">
                  <wp:posOffset>2766695</wp:posOffset>
                </wp:positionH>
                <wp:positionV relativeFrom="paragraph">
                  <wp:posOffset>200660</wp:posOffset>
                </wp:positionV>
                <wp:extent cx="1733550" cy="1543050"/>
                <wp:effectExtent l="0" t="0" r="19050" b="19050"/>
                <wp:wrapNone/>
                <wp:docPr id="23" name="Rectángulo 23"/>
                <wp:cNvGraphicFramePr/>
                <a:graphic xmlns:a="http://schemas.openxmlformats.org/drawingml/2006/main">
                  <a:graphicData uri="http://schemas.microsoft.com/office/word/2010/wordprocessingShape">
                    <wps:wsp>
                      <wps:cNvSpPr/>
                      <wps:spPr>
                        <a:xfrm>
                          <a:off x="0" y="0"/>
                          <a:ext cx="1733550"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05648" id="Rectángulo 23" o:spid="_x0000_s1026" style="position:absolute;margin-left:217.85pt;margin-top:15.8pt;width:136.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" fillcolor="#5b9bd5 [3204]" strokecolor="#1f4d78 [1604]" strokeweight="1pt"/>
            </w:pict>
          </mc:Fallback>
        </mc:AlternateContent>
      </w:r>
    </w:p>
    <w:p w:rsidR="00451454" w:rsidRDefault="00451454" w:rsidP="00451454">
      <w:pPr>
        <w:spacing w:line="259" w:lineRule="auto"/>
      </w:pPr>
      <w:r w:rsidRPr="004A07B6">
        <w:rPr>
          <w:rFonts w:ascii="Arial" w:hAnsi="Arial" w:cs="Arial"/>
          <w:noProof/>
          <w:color w:val="222222"/>
          <w:sz w:val="20"/>
          <w:szCs w:val="20"/>
          <w:shd w:val="clear" w:color="auto" w:fill="FFFFFF"/>
          <w:lang w:eastAsia="es-MX"/>
        </w:rPr>
        <mc:AlternateContent>
          <mc:Choice Requires="wps">
            <w:drawing>
              <wp:anchor distT="45720" distB="45720" distL="114300" distR="114300" simplePos="0" relativeHeight="251674624" behindDoc="0" locked="0" layoutInCell="1" allowOverlap="1" wp14:anchorId="080ED693" wp14:editId="3C4A7236">
                <wp:simplePos x="0" y="0"/>
                <wp:positionH relativeFrom="column">
                  <wp:posOffset>2766695</wp:posOffset>
                </wp:positionH>
                <wp:positionV relativeFrom="paragraph">
                  <wp:posOffset>231140</wp:posOffset>
                </wp:positionV>
                <wp:extent cx="182880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rsidR="00451454" w:rsidRPr="004A07B6" w:rsidRDefault="00451454" w:rsidP="00451454">
                            <w:r w:rsidRPr="004A07B6">
                              <w:t>El resultado de esta función es aplicado a la parte izquierda del bloque mediante un XOR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ED693" id="_x0000_s1030" type="#_x0000_t202" style="position:absolute;margin-left:217.85pt;margin-top:18.2pt;width:2in;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" filled="f" stroked="f">
                <v:textbox style="mso-fit-shape-to-text:t">
                  <w:txbxContent>
                    <w:p w:rsidR="00451454" w:rsidRPr="004A07B6" w:rsidRDefault="00451454" w:rsidP="00451454">
                      <w:r w:rsidRPr="004A07B6">
                        <w:t>El resultado de esta función es aplicado a la parte izquierda del bloque mediante un XOR</w:t>
                      </w:r>
                    </w:p>
                  </w:txbxContent>
                </v:textbox>
                <w10:wrap type="square"/>
              </v:shape>
            </w:pict>
          </mc:Fallback>
        </mc:AlternateContent>
      </w:r>
    </w:p>
    <w:p w:rsidR="00451454" w:rsidRDefault="00451454" w:rsidP="00451454">
      <w:pPr>
        <w:spacing w:line="259" w:lineRule="auto"/>
      </w:pPr>
    </w:p>
    <w:p w:rsidR="00451454" w:rsidRDefault="00451454" w:rsidP="00451454">
      <w:pPr>
        <w:spacing w:line="259" w:lineRule="auto"/>
      </w:pPr>
      <w:r>
        <w:rPr>
          <w:rFonts w:ascii="Arial" w:hAnsi="Arial" w:cs="Arial"/>
          <w:noProof/>
          <w:color w:val="222222"/>
          <w:sz w:val="20"/>
          <w:szCs w:val="20"/>
          <w:lang w:eastAsia="es-MX"/>
        </w:rPr>
        <mc:AlternateContent>
          <mc:Choice Requires="wps">
            <w:drawing>
              <wp:anchor distT="0" distB="0" distL="114300" distR="114300" simplePos="0" relativeHeight="251673600" behindDoc="0" locked="0" layoutInCell="1" allowOverlap="1" wp14:anchorId="231350A0" wp14:editId="3708C279">
                <wp:simplePos x="0" y="0"/>
                <wp:positionH relativeFrom="column">
                  <wp:posOffset>2091691</wp:posOffset>
                </wp:positionH>
                <wp:positionV relativeFrom="paragraph">
                  <wp:posOffset>585470</wp:posOffset>
                </wp:positionV>
                <wp:extent cx="723900" cy="45719"/>
                <wp:effectExtent l="0" t="57150" r="19050" b="50165"/>
                <wp:wrapNone/>
                <wp:docPr id="24" name="Conector recto de flecha 24"/>
                <wp:cNvGraphicFramePr/>
                <a:graphic xmlns:a="http://schemas.openxmlformats.org/drawingml/2006/main">
                  <a:graphicData uri="http://schemas.microsoft.com/office/word/2010/wordprocessingShape">
                    <wps:wsp>
                      <wps:cNvCnPr/>
                      <wps:spPr>
                        <a:xfrm flipV="1">
                          <a:off x="0" y="0"/>
                          <a:ext cx="723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89F90" id="Conector recto de flecha 24" o:spid="_x0000_s1026" type="#_x0000_t32" style="position:absolute;margin-left:164.7pt;margin-top:46.1pt;width:57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" strokecolor="black [3200]" strokeweight=".5pt">
                <v:stroke endarrow="block" joinstyle="miter"/>
              </v:shape>
            </w:pict>
          </mc:Fallback>
        </mc:AlternateContent>
      </w:r>
    </w:p>
    <w:p w:rsidR="00451454" w:rsidRDefault="00451454" w:rsidP="00451454">
      <w:pPr>
        <w:spacing w:line="259" w:lineRule="auto"/>
      </w:pPr>
    </w:p>
    <w:p w:rsidR="00451454" w:rsidRDefault="00451454" w:rsidP="00451454">
      <w:pPr>
        <w:spacing w:line="259" w:lineRule="auto"/>
      </w:pPr>
    </w:p>
    <w:p w:rsidR="00451454" w:rsidRDefault="00451454" w:rsidP="00451454">
      <w:pPr>
        <w:spacing w:line="259" w:lineRule="auto"/>
      </w:pPr>
    </w:p>
    <w:p w:rsidR="00451454" w:rsidRDefault="00451454" w:rsidP="00451454">
      <w:pPr>
        <w:spacing w:line="259" w:lineRule="auto"/>
      </w:pPr>
    </w:p>
    <w:p w:rsidR="00787D72" w:rsidRPr="00787D72" w:rsidRDefault="00787D72" w:rsidP="00787D72">
      <w:pPr>
        <w:pStyle w:val="Ttulo1"/>
        <w:rPr>
          <w:b/>
          <w:color w:val="auto"/>
          <w:sz w:val="22"/>
          <w:szCs w:val="22"/>
        </w:rPr>
      </w:pPr>
      <w:r w:rsidRPr="00860739">
        <w:rPr>
          <w:b/>
          <w:color w:val="auto"/>
          <w:sz w:val="22"/>
          <w:szCs w:val="22"/>
        </w:rPr>
        <w:t>Bibliografía</w:t>
      </w:r>
    </w:p>
    <w:p w:rsidR="00787D72" w:rsidRPr="00787D72" w:rsidRDefault="00787D72" w:rsidP="00787D72">
      <w:pPr>
        <w:pStyle w:val="Ttulo3"/>
        <w:spacing w:before="0" w:line="360" w:lineRule="atLeast"/>
        <w:rPr>
          <w:rFonts w:asciiTheme="minorHAnsi" w:hAnsiTheme="minorHAnsi" w:cs="Arial"/>
          <w:color w:val="auto"/>
          <w:sz w:val="22"/>
        </w:rPr>
      </w:pPr>
      <w:r w:rsidRPr="00787D72">
        <w:rPr>
          <w:rFonts w:asciiTheme="minorHAnsi" w:hAnsiTheme="minorHAnsi" w:cs="Arial"/>
          <w:color w:val="auto"/>
          <w:sz w:val="22"/>
        </w:rPr>
        <w:t>[1]</w:t>
      </w:r>
      <w:r w:rsidRPr="00787D72">
        <w:rPr>
          <w:rFonts w:asciiTheme="minorHAnsi" w:hAnsiTheme="minorHAnsi" w:cs="Arial"/>
          <w:caps/>
          <w:color w:val="auto"/>
          <w:sz w:val="22"/>
        </w:rPr>
        <w:t xml:space="preserve"> </w:t>
      </w:r>
      <w:r w:rsidRPr="00787D72">
        <w:rPr>
          <w:rFonts w:asciiTheme="minorHAnsi" w:hAnsiTheme="minorHAnsi" w:cs="Arial"/>
          <w:color w:val="auto"/>
          <w:sz w:val="22"/>
        </w:rPr>
        <w:t xml:space="preserve">Sabrina </w:t>
      </w:r>
      <w:proofErr w:type="spellStart"/>
      <w:r w:rsidRPr="00787D72">
        <w:rPr>
          <w:rFonts w:asciiTheme="minorHAnsi" w:hAnsiTheme="minorHAnsi" w:cs="Arial"/>
          <w:color w:val="auto"/>
          <w:sz w:val="22"/>
        </w:rPr>
        <w:t>Schanhart</w:t>
      </w:r>
      <w:proofErr w:type="spellEnd"/>
      <w:r w:rsidRPr="00787D72">
        <w:rPr>
          <w:rFonts w:asciiTheme="minorHAnsi" w:hAnsiTheme="minorHAnsi" w:cs="Arial"/>
          <w:color w:val="auto"/>
          <w:sz w:val="22"/>
        </w:rPr>
        <w:t>, S. (2016). </w:t>
      </w:r>
      <w:proofErr w:type="spellStart"/>
      <w:r w:rsidRPr="00787D72">
        <w:rPr>
          <w:rFonts w:asciiTheme="minorHAnsi" w:hAnsiTheme="minorHAnsi" w:cs="Arial"/>
          <w:color w:val="auto"/>
          <w:sz w:val="22"/>
        </w:rPr>
        <w:t>The</w:t>
      </w:r>
      <w:proofErr w:type="spellEnd"/>
      <w:r w:rsidRPr="00787D72">
        <w:rPr>
          <w:rFonts w:asciiTheme="minorHAnsi" w:hAnsiTheme="minorHAnsi" w:cs="Arial"/>
          <w:color w:val="auto"/>
          <w:sz w:val="22"/>
        </w:rPr>
        <w:t xml:space="preserve"> </w:t>
      </w:r>
      <w:proofErr w:type="spellStart"/>
      <w:r w:rsidRPr="00787D72">
        <w:rPr>
          <w:rFonts w:asciiTheme="minorHAnsi" w:hAnsiTheme="minorHAnsi" w:cs="Arial"/>
          <w:color w:val="auto"/>
          <w:sz w:val="22"/>
        </w:rPr>
        <w:t>Feistel</w:t>
      </w:r>
      <w:proofErr w:type="spellEnd"/>
      <w:r w:rsidRPr="00787D72">
        <w:rPr>
          <w:rFonts w:asciiTheme="minorHAnsi" w:hAnsiTheme="minorHAnsi" w:cs="Arial"/>
          <w:color w:val="auto"/>
          <w:sz w:val="22"/>
        </w:rPr>
        <w:t xml:space="preserve"> Network. [En línea]. Disponible </w:t>
      </w:r>
      <w:proofErr w:type="gramStart"/>
      <w:r w:rsidRPr="00787D72">
        <w:rPr>
          <w:rFonts w:asciiTheme="minorHAnsi" w:hAnsiTheme="minorHAnsi" w:cs="Arial"/>
          <w:color w:val="auto"/>
          <w:sz w:val="22"/>
        </w:rPr>
        <w:t>en :</w:t>
      </w:r>
      <w:proofErr w:type="gramEnd"/>
      <w:r w:rsidRPr="00787D72">
        <w:rPr>
          <w:rFonts w:asciiTheme="minorHAnsi" w:hAnsiTheme="minorHAnsi" w:cs="Arial"/>
          <w:color w:val="auto"/>
          <w:sz w:val="22"/>
        </w:rPr>
        <w:t xml:space="preserve"> http://cs-exhibitions.uni-klu.ac.at/index.php?id=261 [Visitado el 15 Sep. 2016].</w:t>
      </w:r>
    </w:p>
    <w:p w:rsidR="00787D72" w:rsidRPr="00787D72" w:rsidRDefault="00787D72" w:rsidP="00787D72">
      <w:pPr>
        <w:rPr>
          <w:rFonts w:cs="Arial"/>
          <w:szCs w:val="24"/>
        </w:rPr>
      </w:pPr>
      <w:r w:rsidRPr="00787D72">
        <w:rPr>
          <w:rFonts w:cs="Arial"/>
          <w:szCs w:val="24"/>
        </w:rPr>
        <w:t xml:space="preserve">[2] </w:t>
      </w:r>
      <w:r w:rsidRPr="00787D72">
        <w:rPr>
          <w:rFonts w:cs="Arial"/>
          <w:szCs w:val="24"/>
          <w:shd w:val="clear" w:color="auto" w:fill="FFFFFF"/>
        </w:rPr>
        <w:t>Serdis.dis.ulpgc.es. (2016).</w:t>
      </w:r>
      <w:r w:rsidRPr="00787D72">
        <w:rPr>
          <w:rStyle w:val="apple-converted-space"/>
          <w:rFonts w:cs="Arial"/>
          <w:sz w:val="20"/>
          <w:shd w:val="clear" w:color="auto" w:fill="FFFFFF"/>
        </w:rPr>
        <w:t> </w:t>
      </w:r>
      <w:r w:rsidRPr="00787D72">
        <w:rPr>
          <w:rFonts w:cs="Arial"/>
          <w:iCs/>
          <w:szCs w:val="24"/>
          <w:shd w:val="clear" w:color="auto" w:fill="FFFFFF"/>
        </w:rPr>
        <w:t xml:space="preserve">Red de </w:t>
      </w:r>
      <w:proofErr w:type="spellStart"/>
      <w:r w:rsidRPr="00787D72">
        <w:rPr>
          <w:rFonts w:cs="Arial"/>
          <w:iCs/>
          <w:szCs w:val="24"/>
          <w:shd w:val="clear" w:color="auto" w:fill="FFFFFF"/>
        </w:rPr>
        <w:t>Feistel</w:t>
      </w:r>
      <w:proofErr w:type="spellEnd"/>
      <w:r w:rsidRPr="00787D72">
        <w:rPr>
          <w:rFonts w:cs="Arial"/>
          <w:szCs w:val="24"/>
          <w:shd w:val="clear" w:color="auto" w:fill="FFFFFF"/>
        </w:rPr>
        <w:t>. [En línea] Disponible en: http://serdis.dis.ulpgc.es/~ii-cript/FICHEROS%20WEB/criptografia%20moderna/redes%20Feistel_files/voila_data_002/voila_data_002/voila_002.htm [Visitado 15 Sep. 2016].</w:t>
      </w:r>
    </w:p>
    <w:p w:rsidR="00787D72" w:rsidRDefault="00787D72" w:rsidP="00787D72">
      <w:pPr>
        <w:rPr>
          <w:rFonts w:cs="Arial"/>
          <w:szCs w:val="24"/>
        </w:rPr>
      </w:pPr>
      <w:r w:rsidRPr="00787D72">
        <w:rPr>
          <w:rFonts w:cs="Arial"/>
          <w:szCs w:val="24"/>
        </w:rPr>
        <w:t xml:space="preserve">[3] </w:t>
      </w:r>
      <w:proofErr w:type="spellStart"/>
      <w:r w:rsidRPr="00787D72">
        <w:rPr>
          <w:rFonts w:cs="Arial"/>
          <w:szCs w:val="24"/>
        </w:rPr>
        <w:t>Acuayte</w:t>
      </w:r>
      <w:proofErr w:type="spellEnd"/>
      <w:r w:rsidRPr="00787D72">
        <w:rPr>
          <w:rFonts w:cs="Arial"/>
          <w:szCs w:val="24"/>
        </w:rPr>
        <w:t xml:space="preserve">, </w:t>
      </w:r>
      <w:proofErr w:type="gramStart"/>
      <w:r w:rsidRPr="00787D72">
        <w:rPr>
          <w:rFonts w:cs="Arial"/>
          <w:szCs w:val="24"/>
        </w:rPr>
        <w:t>L.(</w:t>
      </w:r>
      <w:proofErr w:type="gramEnd"/>
      <w:r w:rsidRPr="00787D72">
        <w:rPr>
          <w:rFonts w:cs="Arial"/>
          <w:szCs w:val="24"/>
        </w:rPr>
        <w:t xml:space="preserve">2012). Cifrado </w:t>
      </w:r>
      <w:proofErr w:type="spellStart"/>
      <w:r w:rsidRPr="00787D72">
        <w:rPr>
          <w:rFonts w:cs="Arial"/>
          <w:szCs w:val="24"/>
        </w:rPr>
        <w:t>Feistel</w:t>
      </w:r>
      <w:proofErr w:type="spellEnd"/>
      <w:r w:rsidRPr="00787D72">
        <w:rPr>
          <w:rFonts w:cs="Arial"/>
          <w:szCs w:val="24"/>
        </w:rPr>
        <w:t>. [En línea] Cifradofeistel.blogspot.mx. Disponible en: http://cifradofeistel.blogspot.mx/ [Visitado 15 Sep. 2016].</w:t>
      </w:r>
    </w:p>
    <w:p w:rsidR="00787D72" w:rsidRDefault="00787D72" w:rsidP="00787D72">
      <w:pPr>
        <w:rPr>
          <w:rFonts w:cs="Arial"/>
          <w:szCs w:val="24"/>
        </w:rPr>
      </w:pPr>
    </w:p>
    <w:p w:rsidR="00787D72" w:rsidRDefault="00787D72" w:rsidP="00787D72">
      <w:pPr>
        <w:rPr>
          <w:rFonts w:cs="Arial"/>
          <w:szCs w:val="24"/>
        </w:rPr>
      </w:pPr>
    </w:p>
    <w:p w:rsidR="00E2207C" w:rsidRDefault="00E2207C" w:rsidP="00787D72">
      <w:pPr>
        <w:rPr>
          <w:rFonts w:cs="Arial"/>
          <w:szCs w:val="24"/>
        </w:rPr>
      </w:pPr>
    </w:p>
    <w:p w:rsidR="00E2207C" w:rsidRDefault="00E2207C" w:rsidP="00787D72">
      <w:pPr>
        <w:rPr>
          <w:rFonts w:cs="Arial"/>
          <w:szCs w:val="24"/>
        </w:rPr>
      </w:pPr>
    </w:p>
    <w:p w:rsidR="00787D72" w:rsidRDefault="00787D72" w:rsidP="00787D72">
      <w:pPr>
        <w:rPr>
          <w:rFonts w:cs="Arial"/>
          <w:szCs w:val="24"/>
        </w:rPr>
      </w:pPr>
    </w:p>
    <w:p w:rsidR="00E2207C" w:rsidRDefault="00E2207C" w:rsidP="00787D72">
      <w:pPr>
        <w:rPr>
          <w:rFonts w:cs="Arial"/>
          <w:szCs w:val="24"/>
        </w:rPr>
      </w:pPr>
    </w:p>
    <w:p w:rsidR="00E2207C" w:rsidRPr="00787D72" w:rsidRDefault="00E2207C" w:rsidP="00787D72">
      <w:pPr>
        <w:rPr>
          <w:rFonts w:cs="Arial"/>
          <w:szCs w:val="24"/>
        </w:rPr>
      </w:pPr>
    </w:p>
    <w:p w:rsidR="00CA5804" w:rsidRDefault="00CA5804" w:rsidP="00CA5804">
      <w:pPr>
        <w:rPr>
          <w:b/>
          <w:sz w:val="36"/>
          <w:szCs w:val="36"/>
        </w:rPr>
      </w:pPr>
      <w:r>
        <w:rPr>
          <w:b/>
          <w:sz w:val="36"/>
          <w:szCs w:val="36"/>
        </w:rPr>
        <w:lastRenderedPageBreak/>
        <w:t>4</w:t>
      </w:r>
      <w:r w:rsidRPr="00992AEC">
        <w:rPr>
          <w:b/>
          <w:sz w:val="36"/>
          <w:szCs w:val="36"/>
        </w:rPr>
        <w:t>.-</w:t>
      </w:r>
    </w:p>
    <w:p w:rsidR="00CA5804" w:rsidRDefault="00CA5804" w:rsidP="00CA5804">
      <w:pPr>
        <w:rPr>
          <w:b/>
        </w:rPr>
      </w:pPr>
      <w:r>
        <w:rPr>
          <w:b/>
        </w:rPr>
        <w:t>Características del cifrado AES (</w:t>
      </w:r>
      <w:r w:rsidRPr="00C36883">
        <w:rPr>
          <w:b/>
          <w:lang w:val="en-US"/>
        </w:rPr>
        <w:t>Advanced Encryption</w:t>
      </w:r>
      <w:r>
        <w:rPr>
          <w:b/>
        </w:rPr>
        <w:t xml:space="preserve"> Standard)</w:t>
      </w:r>
    </w:p>
    <w:p w:rsidR="00CA5804" w:rsidRDefault="00CA5804" w:rsidP="00CA5804">
      <w:pPr>
        <w:jc w:val="both"/>
      </w:pPr>
      <w:r>
        <w:t xml:space="preserve">AES toma como elemento básico al byte (8 bits) y ve a los bytes como elementos del campo finito de </w:t>
      </w:r>
      <w:proofErr w:type="spellStart"/>
      <w:r>
        <w:t>Galois</w:t>
      </w:r>
      <w:proofErr w:type="spellEnd"/>
      <w:r>
        <w:t xml:space="preserve"> o GF (2</w:t>
      </w:r>
      <w:r>
        <w:rPr>
          <w:vertAlign w:val="superscript"/>
        </w:rPr>
        <w:t>8</w:t>
      </w:r>
      <w:r>
        <w:t>), toda operación del algoritmo está basada en operaciones sobre este campo finito, rotaciones de bytes y operaciones de suma módulo 2.</w:t>
      </w:r>
    </w:p>
    <w:p w:rsidR="00CA5804" w:rsidRDefault="00CA5804" w:rsidP="00CA5804">
      <w:pPr>
        <w:jc w:val="both"/>
        <w:rPr>
          <w:b/>
        </w:rPr>
      </w:pPr>
      <w:r>
        <w:rPr>
          <w:b/>
        </w:rPr>
        <w:t>-</w:t>
      </w:r>
      <w:r w:rsidRPr="00C36883">
        <w:rPr>
          <w:b/>
        </w:rPr>
        <w:t xml:space="preserve">Tamaños de bloque (Block </w:t>
      </w:r>
      <w:r w:rsidRPr="002E4693">
        <w:rPr>
          <w:b/>
          <w:lang w:val="en-US"/>
        </w:rPr>
        <w:t>Size</w:t>
      </w:r>
      <w:r w:rsidRPr="00C36883">
        <w:rPr>
          <w:b/>
        </w:rPr>
        <w:t>)</w:t>
      </w:r>
    </w:p>
    <w:p w:rsidR="00CA5804" w:rsidRDefault="00CA5804" w:rsidP="00CA5804">
      <w:pPr>
        <w:jc w:val="both"/>
        <w:rPr>
          <w:noProof/>
          <w:lang w:eastAsia="es-MX"/>
        </w:rPr>
      </w:pPr>
      <w:r>
        <w:t>AES es un algoritmo</w:t>
      </w:r>
      <w:r>
        <w:rPr>
          <w:b/>
        </w:rPr>
        <w:t xml:space="preserve"> </w:t>
      </w:r>
      <w:r>
        <w:t xml:space="preserve">de cifrado por bloques, </w:t>
      </w:r>
      <w:r w:rsidRPr="002E4693">
        <w:rPr>
          <w:b/>
        </w:rPr>
        <w:t>inicialmente fue diseñado para tener longitud de bloque variable pero el estándar define un tamaño de bloque de 128 bits</w:t>
      </w:r>
      <w:r>
        <w:t xml:space="preserve">, por lo </w:t>
      </w:r>
      <w:proofErr w:type="gramStart"/>
      <w:r>
        <w:t>tanto</w:t>
      </w:r>
      <w:proofErr w:type="gramEnd"/>
      <w:r>
        <w:t xml:space="preserve"> los datos a ser encriptados se dividen en segmentos de 16 bytes (128 bits) y cada segmento se lo pude ver como un bloque o matriz de 4x4 bytes al que se le llama estado, este se organiza de la siguiente forma:</w:t>
      </w:r>
    </w:p>
    <w:p w:rsidR="00CA5804" w:rsidRDefault="00CA5804" w:rsidP="00CA5804">
      <w:pPr>
        <w:jc w:val="center"/>
      </w:pPr>
      <w:r>
        <w:rPr>
          <w:noProof/>
          <w:lang w:eastAsia="es-MX"/>
        </w:rPr>
        <w:drawing>
          <wp:inline distT="0" distB="0" distL="0" distR="0" wp14:anchorId="2936446F" wp14:editId="21EC19D6">
            <wp:extent cx="5612130" cy="21996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99640"/>
                    </a:xfrm>
                    <a:prstGeom prst="rect">
                      <a:avLst/>
                    </a:prstGeom>
                  </pic:spPr>
                </pic:pic>
              </a:graphicData>
            </a:graphic>
          </wp:inline>
        </w:drawing>
      </w:r>
    </w:p>
    <w:p w:rsidR="00CA5804" w:rsidRDefault="00CA5804" w:rsidP="00CA5804">
      <w:pPr>
        <w:jc w:val="both"/>
        <w:rPr>
          <w:b/>
        </w:rPr>
      </w:pPr>
      <w:r>
        <w:rPr>
          <w:b/>
        </w:rPr>
        <w:t xml:space="preserve">-Tamaño de la clave (Key </w:t>
      </w:r>
      <w:r w:rsidRPr="002E4693">
        <w:rPr>
          <w:b/>
          <w:lang w:val="en-US"/>
        </w:rPr>
        <w:t>Size</w:t>
      </w:r>
      <w:r>
        <w:rPr>
          <w:b/>
        </w:rPr>
        <w:t>)</w:t>
      </w:r>
    </w:p>
    <w:p w:rsidR="00CA5804" w:rsidRDefault="00CA5804" w:rsidP="00CA5804">
      <w:pPr>
        <w:jc w:val="both"/>
      </w:pPr>
      <w:r>
        <w:t xml:space="preserve">Por ser simétrico, se utiliza la misma clave para cifrar como para descifrar, </w:t>
      </w:r>
      <w:r w:rsidRPr="002E4693">
        <w:rPr>
          <w:b/>
        </w:rPr>
        <w:t>la longitud de la clave puede ser de 128, 192 o 256 bits según especifica el estándar</w:t>
      </w:r>
      <w:r>
        <w:t>, esto permite tres implementaciones conocidas como AES-128, AES-192 y AES-256.</w:t>
      </w:r>
    </w:p>
    <w:p w:rsidR="00CA5804" w:rsidRDefault="00CA5804" w:rsidP="00CA5804">
      <w:pPr>
        <w:jc w:val="both"/>
      </w:pPr>
      <w:r>
        <w:t xml:space="preserve">Partiendo de una clave inicial de 16 bytes (128 bits), que también se puede ver como un bloque o matriz de 4x4 bytes, se generan 10 claves, estas resultantes junto con la </w:t>
      </w:r>
      <w:r>
        <w:rPr>
          <w:i/>
        </w:rPr>
        <w:t>clave inicial</w:t>
      </w:r>
      <w:r>
        <w:t xml:space="preserve"> son denominadas </w:t>
      </w:r>
      <w:proofErr w:type="spellStart"/>
      <w:r>
        <w:rPr>
          <w:i/>
        </w:rPr>
        <w:t>subclaves</w:t>
      </w:r>
      <w:proofErr w:type="spellEnd"/>
      <w:r>
        <w:t>.</w:t>
      </w:r>
    </w:p>
    <w:p w:rsidR="00CA5804" w:rsidRDefault="00CA5804" w:rsidP="00CA5804">
      <w:pPr>
        <w:jc w:val="both"/>
      </w:pPr>
      <w:r>
        <w:t xml:space="preserve">El proceso de generación de </w:t>
      </w:r>
      <w:proofErr w:type="spellStart"/>
      <w:r>
        <w:t>subclaves</w:t>
      </w:r>
      <w:proofErr w:type="spellEnd"/>
      <w:r>
        <w:t xml:space="preserve"> parte de la clave inicial vista como una matriz de 4x4 bytes:</w:t>
      </w:r>
    </w:p>
    <w:p w:rsidR="00CA5804" w:rsidRDefault="00CA5804" w:rsidP="00CA5804">
      <w:pPr>
        <w:jc w:val="center"/>
      </w:pPr>
      <w:r>
        <w:rPr>
          <w:noProof/>
          <w:lang w:eastAsia="es-MX"/>
        </w:rPr>
        <w:drawing>
          <wp:inline distT="0" distB="0" distL="0" distR="0" wp14:anchorId="79A7F377" wp14:editId="3B341C6F">
            <wp:extent cx="1543050" cy="1552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1552575"/>
                    </a:xfrm>
                    <a:prstGeom prst="rect">
                      <a:avLst/>
                    </a:prstGeom>
                  </pic:spPr>
                </pic:pic>
              </a:graphicData>
            </a:graphic>
          </wp:inline>
        </w:drawing>
      </w:r>
    </w:p>
    <w:p w:rsidR="00CA5804" w:rsidRDefault="00CA5804" w:rsidP="00CA5804">
      <w:pPr>
        <w:jc w:val="both"/>
      </w:pPr>
      <w:r>
        <w:lastRenderedPageBreak/>
        <w:t xml:space="preserve">Para mostrar claramente cómo se calculan las </w:t>
      </w:r>
      <w:proofErr w:type="spellStart"/>
      <w:r>
        <w:t>subclaves</w:t>
      </w:r>
      <w:proofErr w:type="spellEnd"/>
      <w:r>
        <w:t xml:space="preserve">, el conjunto de </w:t>
      </w:r>
      <w:proofErr w:type="spellStart"/>
      <w:r>
        <w:t>subclaves</w:t>
      </w:r>
      <w:proofErr w:type="spellEnd"/>
      <w:r>
        <w:t xml:space="preserve"> puede verse como una matriz de 4 filas x 44 columnas, o sea una </w:t>
      </w:r>
      <w:proofErr w:type="spellStart"/>
      <w:r>
        <w:t>subclave</w:t>
      </w:r>
      <w:proofErr w:type="spellEnd"/>
      <w:r>
        <w:t xml:space="preserve"> a continuación de otra.</w:t>
      </w:r>
    </w:p>
    <w:p w:rsidR="00CA5804" w:rsidRPr="002D5FA0" w:rsidRDefault="00CA5804" w:rsidP="00CA5804">
      <w:pPr>
        <w:jc w:val="both"/>
        <w:rPr>
          <w:b/>
          <w:lang w:val="en-US"/>
        </w:rPr>
      </w:pPr>
      <w:r w:rsidRPr="002D5FA0">
        <w:rPr>
          <w:b/>
          <w:lang w:val="en-US"/>
        </w:rPr>
        <w:t xml:space="preserve"> -</w:t>
      </w:r>
      <w:r w:rsidRPr="002932CA">
        <w:rPr>
          <w:b/>
        </w:rPr>
        <w:t>Numero de Rondas</w:t>
      </w:r>
      <w:r w:rsidRPr="002D5FA0">
        <w:rPr>
          <w:b/>
          <w:lang w:val="en-US"/>
        </w:rPr>
        <w:t xml:space="preserve"> (Number of rounds)</w:t>
      </w:r>
    </w:p>
    <w:p w:rsidR="00CA5804" w:rsidRDefault="00CA5804" w:rsidP="00CA5804">
      <w:pPr>
        <w:jc w:val="both"/>
      </w:pPr>
      <w:r>
        <w:t xml:space="preserve">El proceso de cifrado del algoritmo consiste en aplicar a cada estado un conjunto de operaciones agrupadas en lo que se denominan rondas, el algoritmo realiza 11 rondas, donde en cada ronda se aplica una </w:t>
      </w:r>
      <w:proofErr w:type="spellStart"/>
      <w:r>
        <w:t>subclave</w:t>
      </w:r>
      <w:proofErr w:type="spellEnd"/>
      <w:r>
        <w:t xml:space="preserve"> diferente.</w:t>
      </w:r>
    </w:p>
    <w:p w:rsidR="00CA5804" w:rsidRDefault="00CA5804" w:rsidP="00CA5804">
      <w:pPr>
        <w:jc w:val="both"/>
      </w:pPr>
      <w:r>
        <w:t>Las 11 rondas se pueden clasificar en 3 tipos:</w:t>
      </w:r>
    </w:p>
    <w:p w:rsidR="00CA5804" w:rsidRDefault="00CA5804" w:rsidP="00CA5804">
      <w:pPr>
        <w:pStyle w:val="Prrafodelista"/>
        <w:numPr>
          <w:ilvl w:val="0"/>
          <w:numId w:val="13"/>
        </w:numPr>
        <w:spacing w:line="259" w:lineRule="auto"/>
        <w:jc w:val="both"/>
      </w:pPr>
      <w:r>
        <w:t xml:space="preserve">1 ronda inicial (se aplica la </w:t>
      </w:r>
      <w:proofErr w:type="spellStart"/>
      <w:r>
        <w:t>subclave</w:t>
      </w:r>
      <w:proofErr w:type="spellEnd"/>
      <w:r>
        <w:t xml:space="preserve"> inicial).</w:t>
      </w:r>
    </w:p>
    <w:p w:rsidR="00CA5804" w:rsidRDefault="00CA5804" w:rsidP="00CA5804">
      <w:pPr>
        <w:pStyle w:val="Prrafodelista"/>
        <w:numPr>
          <w:ilvl w:val="0"/>
          <w:numId w:val="13"/>
        </w:numPr>
        <w:spacing w:line="259" w:lineRule="auto"/>
        <w:jc w:val="both"/>
      </w:pPr>
      <w:r>
        <w:t xml:space="preserve">9 rondas estándar (se aplican las 9 </w:t>
      </w:r>
      <w:proofErr w:type="spellStart"/>
      <w:r>
        <w:t>subclaves</w:t>
      </w:r>
      <w:proofErr w:type="spellEnd"/>
      <w:r>
        <w:t xml:space="preserve"> siguientes, una en cada ronda).</w:t>
      </w:r>
    </w:p>
    <w:p w:rsidR="00CA5804" w:rsidRPr="002932CA" w:rsidRDefault="00CA5804" w:rsidP="00CA5804">
      <w:pPr>
        <w:pStyle w:val="Prrafodelista"/>
        <w:numPr>
          <w:ilvl w:val="0"/>
          <w:numId w:val="13"/>
        </w:numPr>
        <w:spacing w:line="259" w:lineRule="auto"/>
        <w:jc w:val="both"/>
      </w:pPr>
      <w:r>
        <w:t xml:space="preserve">1 ronda final (se aplica la última </w:t>
      </w:r>
      <w:proofErr w:type="spellStart"/>
      <w:r>
        <w:t>subclave</w:t>
      </w:r>
      <w:proofErr w:type="spellEnd"/>
      <w:r>
        <w:t>).</w:t>
      </w:r>
    </w:p>
    <w:p w:rsidR="00CA5804" w:rsidRDefault="00CA5804" w:rsidP="00CA5804">
      <w:pPr>
        <w:jc w:val="both"/>
        <w:rPr>
          <w:b/>
          <w:lang w:val="en-US"/>
        </w:rPr>
      </w:pPr>
      <w:r>
        <w:rPr>
          <w:b/>
          <w:lang w:val="en-US"/>
        </w:rPr>
        <w:t>-</w:t>
      </w:r>
      <w:r w:rsidRPr="002932CA">
        <w:rPr>
          <w:b/>
        </w:rPr>
        <w:t>Operaciones principales</w:t>
      </w:r>
      <w:r>
        <w:rPr>
          <w:b/>
          <w:lang w:val="en-US"/>
        </w:rPr>
        <w:t xml:space="preserve"> (Main operations)</w:t>
      </w:r>
    </w:p>
    <w:p w:rsidR="00CA5804" w:rsidRDefault="00CA5804" w:rsidP="00CA5804">
      <w:pPr>
        <w:jc w:val="both"/>
      </w:pPr>
      <w:r>
        <w:t>Las operaciones que realiza el algoritmo dentro de las rondas se reducen a 4 operaciones básicas:</w:t>
      </w:r>
    </w:p>
    <w:p w:rsidR="00CA5804" w:rsidRDefault="00CA5804" w:rsidP="00CA5804">
      <w:pPr>
        <w:pStyle w:val="Prrafodelista"/>
        <w:numPr>
          <w:ilvl w:val="0"/>
          <w:numId w:val="14"/>
        </w:numPr>
        <w:spacing w:line="259" w:lineRule="auto"/>
        <w:jc w:val="both"/>
      </w:pPr>
      <w:proofErr w:type="spellStart"/>
      <w:r w:rsidRPr="00A863A9">
        <w:rPr>
          <w:b/>
        </w:rPr>
        <w:t>SubBytes</w:t>
      </w:r>
      <w:proofErr w:type="spellEnd"/>
      <w:r>
        <w:t xml:space="preserve"> – Consiste en reemplazar cada byte de la columna ya rotada por un byte almacenado en una tabla llamada S-Box, esta tabla contiene pre calculados el resultado de aplicarle a cada byte la inversión en el campo GF y una transformación afín, la dimensión de la tabla es de 16x16 bytes donde los índices tanto de las columnas como de las filas van de 0 a F, para obtener la transformación S-Box de un byte se toman los primeros 4 bits como el índice de la fila de la tabla y los segundos 4 como índice de la columna de la tabla:</w:t>
      </w:r>
    </w:p>
    <w:p w:rsidR="00CA5804" w:rsidRDefault="00CA5804" w:rsidP="00CA5804">
      <w:pPr>
        <w:jc w:val="center"/>
      </w:pPr>
      <w:r>
        <w:rPr>
          <w:noProof/>
          <w:lang w:eastAsia="es-MX"/>
        </w:rPr>
        <w:drawing>
          <wp:inline distT="0" distB="0" distL="0" distR="0" wp14:anchorId="5933A012" wp14:editId="2C90B2E6">
            <wp:extent cx="5612130" cy="30086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08630"/>
                    </a:xfrm>
                    <a:prstGeom prst="rect">
                      <a:avLst/>
                    </a:prstGeom>
                  </pic:spPr>
                </pic:pic>
              </a:graphicData>
            </a:graphic>
          </wp:inline>
        </w:drawing>
      </w:r>
    </w:p>
    <w:p w:rsidR="00CA5804" w:rsidRDefault="00CA5804" w:rsidP="00CA5804">
      <w:r>
        <w:br w:type="page"/>
      </w:r>
    </w:p>
    <w:p w:rsidR="00CA5804" w:rsidRDefault="00CA5804" w:rsidP="00CA5804">
      <w:pPr>
        <w:pStyle w:val="Prrafodelista"/>
        <w:numPr>
          <w:ilvl w:val="0"/>
          <w:numId w:val="14"/>
        </w:numPr>
        <w:spacing w:line="259" w:lineRule="auto"/>
        <w:jc w:val="both"/>
      </w:pPr>
      <w:proofErr w:type="spellStart"/>
      <w:r w:rsidRPr="00DD10C1">
        <w:rPr>
          <w:b/>
        </w:rPr>
        <w:lastRenderedPageBreak/>
        <w:t>ShiftRows</w:t>
      </w:r>
      <w:proofErr w:type="spellEnd"/>
      <w:r>
        <w:t xml:space="preserve"> – En cada fila del estado, a excepción de la primera, se rotan circularmente hacia la izquierda los bytes, en la segunda fila se rotan una posición, en la tercera dos posiciones y en la cuarta tres posiciones.</w:t>
      </w:r>
    </w:p>
    <w:p w:rsidR="00CA5804" w:rsidRDefault="00CA5804" w:rsidP="00CA5804">
      <w:pPr>
        <w:jc w:val="center"/>
      </w:pPr>
      <w:r>
        <w:rPr>
          <w:noProof/>
          <w:lang w:eastAsia="es-MX"/>
        </w:rPr>
        <w:drawing>
          <wp:inline distT="0" distB="0" distL="0" distR="0" wp14:anchorId="462BEBA9" wp14:editId="1DFC7E86">
            <wp:extent cx="4210050" cy="2228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228850"/>
                    </a:xfrm>
                    <a:prstGeom prst="rect">
                      <a:avLst/>
                    </a:prstGeom>
                  </pic:spPr>
                </pic:pic>
              </a:graphicData>
            </a:graphic>
          </wp:inline>
        </w:drawing>
      </w:r>
    </w:p>
    <w:p w:rsidR="00CA5804" w:rsidRDefault="00CA5804" w:rsidP="00CA5804">
      <w:pPr>
        <w:pStyle w:val="Prrafodelista"/>
        <w:numPr>
          <w:ilvl w:val="0"/>
          <w:numId w:val="14"/>
        </w:numPr>
        <w:spacing w:line="259" w:lineRule="auto"/>
        <w:jc w:val="both"/>
      </w:pPr>
      <w:proofErr w:type="spellStart"/>
      <w:r w:rsidRPr="00DD10C1">
        <w:rPr>
          <w:b/>
        </w:rPr>
        <w:t>MixColumns</w:t>
      </w:r>
      <w:proofErr w:type="spellEnd"/>
      <w:r>
        <w:t xml:space="preserve"> – A cada columna del estado se le aplica una transformación lineal, esto es multiplicarlo por una matriz predeterminada en el campo GF.</w:t>
      </w:r>
    </w:p>
    <w:p w:rsidR="00CA5804" w:rsidRDefault="00CA5804" w:rsidP="00CA5804">
      <w:pPr>
        <w:jc w:val="center"/>
      </w:pPr>
      <w:r>
        <w:rPr>
          <w:noProof/>
          <w:lang w:eastAsia="es-MX"/>
        </w:rPr>
        <w:drawing>
          <wp:inline distT="0" distB="0" distL="0" distR="0" wp14:anchorId="7A8EA322" wp14:editId="4D1541FE">
            <wp:extent cx="4848225" cy="3028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3028950"/>
                    </a:xfrm>
                    <a:prstGeom prst="rect">
                      <a:avLst/>
                    </a:prstGeom>
                  </pic:spPr>
                </pic:pic>
              </a:graphicData>
            </a:graphic>
          </wp:inline>
        </w:drawing>
      </w:r>
    </w:p>
    <w:p w:rsidR="00CA5804" w:rsidRDefault="00CA5804" w:rsidP="00CA5804">
      <w:r>
        <w:br w:type="page"/>
      </w:r>
    </w:p>
    <w:p w:rsidR="00CA5804" w:rsidRDefault="00CA5804" w:rsidP="00CA5804">
      <w:pPr>
        <w:pStyle w:val="Prrafodelista"/>
        <w:numPr>
          <w:ilvl w:val="0"/>
          <w:numId w:val="14"/>
        </w:numPr>
        <w:spacing w:line="259" w:lineRule="auto"/>
        <w:jc w:val="both"/>
      </w:pPr>
      <w:proofErr w:type="spellStart"/>
      <w:r w:rsidRPr="00A863A9">
        <w:rPr>
          <w:b/>
        </w:rPr>
        <w:lastRenderedPageBreak/>
        <w:t>AddRoundKey</w:t>
      </w:r>
      <w:proofErr w:type="spellEnd"/>
      <w:r>
        <w:t xml:space="preserve"> – No es más que un XOR byte a byte entre el bloque a cifrar y la clave inicial. Para las rondas estándar se aplica la misma </w:t>
      </w:r>
      <w:proofErr w:type="gramStart"/>
      <w:r>
        <w:t>operación</w:t>
      </w:r>
      <w:proofErr w:type="gramEnd"/>
      <w:r>
        <w:t xml:space="preserve"> pero utilizando otra </w:t>
      </w:r>
      <w:proofErr w:type="spellStart"/>
      <w:r>
        <w:t>subclave</w:t>
      </w:r>
      <w:proofErr w:type="spellEnd"/>
      <w:r>
        <w:t xml:space="preserve">, y en la ronda final se utiliza la </w:t>
      </w:r>
      <w:proofErr w:type="spellStart"/>
      <w:r>
        <w:t>ultima</w:t>
      </w:r>
      <w:proofErr w:type="spellEnd"/>
      <w:r>
        <w:t xml:space="preserve"> </w:t>
      </w:r>
      <w:proofErr w:type="spellStart"/>
      <w:r>
        <w:t>subclave</w:t>
      </w:r>
      <w:proofErr w:type="spellEnd"/>
      <w:r>
        <w:t>.</w:t>
      </w:r>
    </w:p>
    <w:p w:rsidR="00CA5804" w:rsidRDefault="00CA5804" w:rsidP="00CA5804">
      <w:pPr>
        <w:jc w:val="center"/>
      </w:pPr>
      <w:r>
        <w:rPr>
          <w:noProof/>
          <w:lang w:eastAsia="es-MX"/>
        </w:rPr>
        <w:drawing>
          <wp:inline distT="0" distB="0" distL="0" distR="0" wp14:anchorId="439183D1" wp14:editId="407ABAE6">
            <wp:extent cx="5612130" cy="2006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06600"/>
                    </a:xfrm>
                    <a:prstGeom prst="rect">
                      <a:avLst/>
                    </a:prstGeom>
                  </pic:spPr>
                </pic:pic>
              </a:graphicData>
            </a:graphic>
          </wp:inline>
        </w:drawing>
      </w:r>
    </w:p>
    <w:p w:rsidR="00CA5804" w:rsidRDefault="00CA5804" w:rsidP="00CA5804">
      <w:pPr>
        <w:jc w:val="both"/>
      </w:pPr>
      <w:r>
        <w:t xml:space="preserve">A </w:t>
      </w:r>
      <w:proofErr w:type="gramStart"/>
      <w:r>
        <w:t>continuación</w:t>
      </w:r>
      <w:proofErr w:type="gramEnd"/>
      <w:r>
        <w:t xml:space="preserve"> se muestra un diagrama de cómo se aplican las operaciones y claves en cada una de las rondas:</w:t>
      </w:r>
    </w:p>
    <w:p w:rsidR="00CA5804" w:rsidRDefault="00CA5804" w:rsidP="00CA5804">
      <w:pPr>
        <w:jc w:val="center"/>
      </w:pPr>
      <w:r>
        <w:rPr>
          <w:noProof/>
          <w:lang w:eastAsia="es-MX"/>
        </w:rPr>
        <w:drawing>
          <wp:inline distT="0" distB="0" distL="0" distR="0" wp14:anchorId="3F60D874" wp14:editId="015CBE40">
            <wp:extent cx="5612130" cy="37915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91585"/>
                    </a:xfrm>
                    <a:prstGeom prst="rect">
                      <a:avLst/>
                    </a:prstGeom>
                  </pic:spPr>
                </pic:pic>
              </a:graphicData>
            </a:graphic>
          </wp:inline>
        </w:drawing>
      </w:r>
    </w:p>
    <w:p w:rsidR="00CA5804" w:rsidRDefault="00CA5804" w:rsidP="00CA5804">
      <w:pPr>
        <w:rPr>
          <w:b/>
        </w:rPr>
      </w:pPr>
      <w:proofErr w:type="gramStart"/>
      <w:r>
        <w:rPr>
          <w:b/>
        </w:rPr>
        <w:t>-¿</w:t>
      </w:r>
      <w:proofErr w:type="gramEnd"/>
      <w:r>
        <w:rPr>
          <w:b/>
        </w:rPr>
        <w:t xml:space="preserve">AES utiliza una estructura </w:t>
      </w:r>
      <w:proofErr w:type="spellStart"/>
      <w:r>
        <w:rPr>
          <w:b/>
        </w:rPr>
        <w:t>Feistel</w:t>
      </w:r>
      <w:proofErr w:type="spellEnd"/>
      <w:r>
        <w:rPr>
          <w:b/>
        </w:rPr>
        <w:t>?</w:t>
      </w:r>
    </w:p>
    <w:p w:rsidR="00CA5804" w:rsidRDefault="00CA5804" w:rsidP="00CA5804">
      <w:pPr>
        <w:spacing w:line="259" w:lineRule="auto"/>
      </w:pPr>
      <w:r>
        <w:t xml:space="preserve">En la estructura clásica de </w:t>
      </w:r>
      <w:proofErr w:type="spellStart"/>
      <w:r>
        <w:t>Feistel</w:t>
      </w:r>
      <w:proofErr w:type="spellEnd"/>
      <w:r>
        <w:t>, la mitad del bloque de datos se usaba para modificar la otra mitad, y entonces se intercambiaban entre sí. El AES procesa todo el bloque de datos en paralelo durante cada etapa, realizando sustituciones y permutaciones.</w:t>
      </w:r>
    </w:p>
    <w:p w:rsidR="00D44984" w:rsidRDefault="00D44984" w:rsidP="00345ED8">
      <w:pPr>
        <w:jc w:val="both"/>
      </w:pPr>
    </w:p>
    <w:p w:rsidR="00345ED8" w:rsidRDefault="00345ED8" w:rsidP="00345ED8">
      <w:pPr>
        <w:jc w:val="both"/>
      </w:pPr>
    </w:p>
    <w:sdt>
      <w:sdtPr>
        <w:rPr>
          <w:rFonts w:asciiTheme="minorHAnsi" w:eastAsiaTheme="minorHAnsi" w:hAnsiTheme="minorHAnsi" w:cstheme="minorBidi"/>
          <w:color w:val="auto"/>
          <w:sz w:val="22"/>
          <w:szCs w:val="22"/>
          <w:lang w:val="es-ES" w:eastAsia="en-US"/>
        </w:rPr>
        <w:id w:val="-2090135847"/>
        <w:docPartObj>
          <w:docPartGallery w:val="Bibliographies"/>
          <w:docPartUnique/>
        </w:docPartObj>
      </w:sdtPr>
      <w:sdtEndPr>
        <w:rPr>
          <w:lang w:val="es-MX"/>
        </w:rPr>
      </w:sdtEndPr>
      <w:sdtContent>
        <w:p w:rsidR="00860739" w:rsidRPr="00860739" w:rsidRDefault="00860739">
          <w:pPr>
            <w:pStyle w:val="Ttulo1"/>
            <w:rPr>
              <w:b/>
              <w:color w:val="auto"/>
              <w:sz w:val="22"/>
              <w:szCs w:val="22"/>
            </w:rPr>
          </w:pPr>
          <w:r w:rsidRPr="00860739">
            <w:rPr>
              <w:b/>
              <w:color w:val="auto"/>
              <w:sz w:val="22"/>
              <w:szCs w:val="22"/>
            </w:rPr>
            <w:t>Bibliografía</w:t>
          </w:r>
        </w:p>
        <w:sdt>
          <w:sdtPr>
            <w:id w:val="111145805"/>
            <w:bibliography/>
          </w:sdtPr>
          <w:sdtEndPr/>
          <w:sdtContent>
            <w:p w:rsidR="00345ED8" w:rsidRDefault="0086073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45ED8">
                <w:trPr>
                  <w:divId w:val="1094471980"/>
                  <w:tblCellSpacing w:w="15" w:type="dxa"/>
                </w:trPr>
                <w:tc>
                  <w:tcPr>
                    <w:tcW w:w="50" w:type="pct"/>
                    <w:hideMark/>
                  </w:tcPr>
                  <w:p w:rsidR="00345ED8" w:rsidRDefault="00345ED8">
                    <w:pPr>
                      <w:pStyle w:val="Bibliografa"/>
                      <w:rPr>
                        <w:noProof/>
                        <w:sz w:val="24"/>
                        <w:szCs w:val="24"/>
                      </w:rPr>
                    </w:pPr>
                    <w:r>
                      <w:rPr>
                        <w:noProof/>
                      </w:rPr>
                      <w:t xml:space="preserve">[1] </w:t>
                    </w:r>
                  </w:p>
                </w:tc>
                <w:tc>
                  <w:tcPr>
                    <w:tcW w:w="0" w:type="auto"/>
                    <w:hideMark/>
                  </w:tcPr>
                  <w:p w:rsidR="00345ED8" w:rsidRDefault="00345ED8">
                    <w:pPr>
                      <w:pStyle w:val="Bibliografa"/>
                      <w:rPr>
                        <w:noProof/>
                      </w:rPr>
                    </w:pPr>
                    <w:r>
                      <w:rPr>
                        <w:noProof/>
                      </w:rPr>
                      <w:t xml:space="preserve">S. Bosworth, M. Kabay y E. Whyne, Computer Security Handbook, Ney Jersey: Wiley, 2009. </w:t>
                    </w:r>
                  </w:p>
                </w:tc>
              </w:tr>
              <w:tr w:rsidR="00345ED8">
                <w:trPr>
                  <w:divId w:val="1094471980"/>
                  <w:tblCellSpacing w:w="15" w:type="dxa"/>
                </w:trPr>
                <w:tc>
                  <w:tcPr>
                    <w:tcW w:w="50" w:type="pct"/>
                    <w:hideMark/>
                  </w:tcPr>
                  <w:p w:rsidR="00345ED8" w:rsidRDefault="00345ED8">
                    <w:pPr>
                      <w:pStyle w:val="Bibliografa"/>
                      <w:rPr>
                        <w:noProof/>
                      </w:rPr>
                    </w:pPr>
                    <w:r>
                      <w:rPr>
                        <w:noProof/>
                      </w:rPr>
                      <w:t xml:space="preserve">[2] </w:t>
                    </w:r>
                  </w:p>
                </w:tc>
                <w:tc>
                  <w:tcPr>
                    <w:tcW w:w="0" w:type="auto"/>
                    <w:hideMark/>
                  </w:tcPr>
                  <w:p w:rsidR="00345ED8" w:rsidRDefault="00345ED8">
                    <w:pPr>
                      <w:pStyle w:val="Bibliografa"/>
                      <w:rPr>
                        <w:noProof/>
                      </w:rPr>
                    </w:pPr>
                    <w:r>
                      <w:rPr>
                        <w:noProof/>
                      </w:rPr>
                      <w:t>P. Klaus, «Johannes Gutenberg-Universität Mainz,» 20 Marzo 2000. [En línea]. Available: https://www.staff.uni-mainz.de/pommeren/Cryptology/Bitblock/2_Feistel/Lucifer.pdf. [Último acceso: 14 Septiembre 2016].</w:t>
                    </w:r>
                  </w:p>
                </w:tc>
              </w:tr>
              <w:tr w:rsidR="00345ED8">
                <w:trPr>
                  <w:divId w:val="1094471980"/>
                  <w:tblCellSpacing w:w="15" w:type="dxa"/>
                </w:trPr>
                <w:tc>
                  <w:tcPr>
                    <w:tcW w:w="50" w:type="pct"/>
                    <w:hideMark/>
                  </w:tcPr>
                  <w:p w:rsidR="00345ED8" w:rsidRDefault="00345ED8">
                    <w:pPr>
                      <w:pStyle w:val="Bibliografa"/>
                      <w:rPr>
                        <w:noProof/>
                      </w:rPr>
                    </w:pPr>
                    <w:r>
                      <w:rPr>
                        <w:noProof/>
                      </w:rPr>
                      <w:t xml:space="preserve">[3] </w:t>
                    </w:r>
                  </w:p>
                </w:tc>
                <w:tc>
                  <w:tcPr>
                    <w:tcW w:w="0" w:type="auto"/>
                    <w:hideMark/>
                  </w:tcPr>
                  <w:p w:rsidR="00345ED8" w:rsidRDefault="00345ED8">
                    <w:pPr>
                      <w:pStyle w:val="Bibliografa"/>
                      <w:rPr>
                        <w:noProof/>
                      </w:rPr>
                    </w:pPr>
                    <w:r>
                      <w:rPr>
                        <w:noProof/>
                      </w:rPr>
                      <w:t xml:space="preserve">R. F. Graf y W. Sheets, Video Scrambling &amp; Descrambling for Satellite &amp; Cable TV, Estados Unidos: Newnes, 1998. </w:t>
                    </w:r>
                  </w:p>
                </w:tc>
              </w:tr>
              <w:tr w:rsidR="00345ED8">
                <w:trPr>
                  <w:divId w:val="1094471980"/>
                  <w:tblCellSpacing w:w="15" w:type="dxa"/>
                </w:trPr>
                <w:tc>
                  <w:tcPr>
                    <w:tcW w:w="50" w:type="pct"/>
                    <w:hideMark/>
                  </w:tcPr>
                  <w:p w:rsidR="00345ED8" w:rsidRDefault="00345ED8">
                    <w:pPr>
                      <w:pStyle w:val="Bibliografa"/>
                      <w:rPr>
                        <w:noProof/>
                      </w:rPr>
                    </w:pPr>
                    <w:r>
                      <w:rPr>
                        <w:noProof/>
                      </w:rPr>
                      <w:t xml:space="preserve">[4] </w:t>
                    </w:r>
                  </w:p>
                </w:tc>
                <w:tc>
                  <w:tcPr>
                    <w:tcW w:w="0" w:type="auto"/>
                    <w:hideMark/>
                  </w:tcPr>
                  <w:p w:rsidR="00345ED8" w:rsidRDefault="00345ED8">
                    <w:pPr>
                      <w:pStyle w:val="Bibliografa"/>
                      <w:rPr>
                        <w:noProof/>
                      </w:rPr>
                    </w:pPr>
                    <w:r>
                      <w:rPr>
                        <w:noProof/>
                      </w:rPr>
                      <w:t xml:space="preserve">S. David, Coding for Data and Computer Comunications, Nueva York: Springer, 2005. </w:t>
                    </w:r>
                  </w:p>
                  <w:p w:rsidR="00451454" w:rsidRPr="00451454" w:rsidRDefault="00451454" w:rsidP="00451454"/>
                </w:tc>
              </w:tr>
              <w:tr w:rsidR="00451454">
                <w:trPr>
                  <w:divId w:val="1094471980"/>
                  <w:tblCellSpacing w:w="15" w:type="dxa"/>
                </w:trPr>
                <w:tc>
                  <w:tcPr>
                    <w:tcW w:w="50" w:type="pct"/>
                  </w:tcPr>
                  <w:p w:rsidR="00451454" w:rsidRPr="00451454" w:rsidRDefault="00451454" w:rsidP="00451454"/>
                </w:tc>
                <w:tc>
                  <w:tcPr>
                    <w:tcW w:w="0" w:type="auto"/>
                  </w:tcPr>
                  <w:p w:rsidR="00451454" w:rsidRDefault="00451454">
                    <w:pPr>
                      <w:pStyle w:val="Bibliografa"/>
                      <w:rPr>
                        <w:noProof/>
                      </w:rPr>
                    </w:pPr>
                  </w:p>
                </w:tc>
              </w:tr>
            </w:tbl>
            <w:p w:rsidR="00345ED8" w:rsidRDefault="00345ED8">
              <w:pPr>
                <w:divId w:val="1094471980"/>
                <w:rPr>
                  <w:rFonts w:eastAsia="Times New Roman"/>
                  <w:noProof/>
                </w:rPr>
              </w:pPr>
            </w:p>
            <w:p w:rsidR="00860739" w:rsidRDefault="00860739">
              <w:r>
                <w:rPr>
                  <w:b/>
                  <w:bCs/>
                </w:rPr>
                <w:fldChar w:fldCharType="end"/>
              </w:r>
            </w:p>
          </w:sdtContent>
        </w:sdt>
      </w:sdtContent>
    </w:sdt>
    <w:p w:rsidR="00860739" w:rsidRPr="006145AE" w:rsidRDefault="00860739" w:rsidP="00F56549"/>
    <w:sectPr w:rsidR="00860739" w:rsidRPr="00614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18F"/>
    <w:multiLevelType w:val="hybridMultilevel"/>
    <w:tmpl w:val="9344317E"/>
    <w:lvl w:ilvl="0" w:tplc="080A000D">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1275357A"/>
    <w:multiLevelType w:val="hybridMultilevel"/>
    <w:tmpl w:val="7D6C19D8"/>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A32B1"/>
    <w:multiLevelType w:val="hybridMultilevel"/>
    <w:tmpl w:val="CF6A90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0B0C90"/>
    <w:multiLevelType w:val="hybridMultilevel"/>
    <w:tmpl w:val="51C69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195273"/>
    <w:multiLevelType w:val="hybridMultilevel"/>
    <w:tmpl w:val="94DA07C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1568BE"/>
    <w:multiLevelType w:val="hybridMultilevel"/>
    <w:tmpl w:val="0E9E1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9C082C"/>
    <w:multiLevelType w:val="hybridMultilevel"/>
    <w:tmpl w:val="6F3E3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5D7AEF"/>
    <w:multiLevelType w:val="hybridMultilevel"/>
    <w:tmpl w:val="F074414A"/>
    <w:lvl w:ilvl="0" w:tplc="080A0017">
      <w:start w:val="8"/>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4360E4B"/>
    <w:multiLevelType w:val="hybridMultilevel"/>
    <w:tmpl w:val="E7044AE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4582040"/>
    <w:multiLevelType w:val="hybridMultilevel"/>
    <w:tmpl w:val="FB9AD8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347FB1"/>
    <w:multiLevelType w:val="hybridMultilevel"/>
    <w:tmpl w:val="0EE6DC5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4F77069"/>
    <w:multiLevelType w:val="hybridMultilevel"/>
    <w:tmpl w:val="698A363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754470EB"/>
    <w:multiLevelType w:val="hybridMultilevel"/>
    <w:tmpl w:val="82685E0A"/>
    <w:lvl w:ilvl="0" w:tplc="080A000D">
      <w:start w:val="1"/>
      <w:numFmt w:val="bullet"/>
      <w:lvlText w:val=""/>
      <w:lvlJc w:val="left"/>
      <w:pPr>
        <w:ind w:left="2850" w:hanging="360"/>
      </w:pPr>
      <w:rPr>
        <w:rFonts w:ascii="Wingdings" w:hAnsi="Wingdings"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13" w15:restartNumberingAfterBreak="0">
    <w:nsid w:val="7EA025D8"/>
    <w:multiLevelType w:val="hybridMultilevel"/>
    <w:tmpl w:val="3DFC7D44"/>
    <w:lvl w:ilvl="0" w:tplc="080A0017">
      <w:start w:val="1"/>
      <w:numFmt w:val="lowerLetter"/>
      <w:lvlText w:val="%1)"/>
      <w:lvlJc w:val="left"/>
      <w:pPr>
        <w:ind w:left="720" w:hanging="360"/>
      </w:pPr>
      <w:rPr>
        <w:rFonts w:hint="default"/>
      </w:rPr>
    </w:lvl>
    <w:lvl w:ilvl="1" w:tplc="080A000D">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1"/>
  </w:num>
  <w:num w:numId="5">
    <w:abstractNumId w:val="9"/>
  </w:num>
  <w:num w:numId="6">
    <w:abstractNumId w:val="11"/>
  </w:num>
  <w:num w:numId="7">
    <w:abstractNumId w:val="10"/>
  </w:num>
  <w:num w:numId="8">
    <w:abstractNumId w:val="8"/>
  </w:num>
  <w:num w:numId="9">
    <w:abstractNumId w:val="7"/>
  </w:num>
  <w:num w:numId="10">
    <w:abstractNumId w:val="4"/>
  </w:num>
  <w:num w:numId="11">
    <w:abstractNumId w:val="12"/>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A9"/>
    <w:rsid w:val="000226B9"/>
    <w:rsid w:val="0008626F"/>
    <w:rsid w:val="000B3742"/>
    <w:rsid w:val="000B5588"/>
    <w:rsid w:val="00154C4A"/>
    <w:rsid w:val="001616EF"/>
    <w:rsid w:val="002920EE"/>
    <w:rsid w:val="002E46A9"/>
    <w:rsid w:val="00345ED8"/>
    <w:rsid w:val="00370C35"/>
    <w:rsid w:val="00400946"/>
    <w:rsid w:val="0042660D"/>
    <w:rsid w:val="00451454"/>
    <w:rsid w:val="0051030B"/>
    <w:rsid w:val="0061312A"/>
    <w:rsid w:val="006145AE"/>
    <w:rsid w:val="006350A4"/>
    <w:rsid w:val="00741E91"/>
    <w:rsid w:val="00783E40"/>
    <w:rsid w:val="00787D72"/>
    <w:rsid w:val="007F6D15"/>
    <w:rsid w:val="008309A6"/>
    <w:rsid w:val="00860739"/>
    <w:rsid w:val="008A37ED"/>
    <w:rsid w:val="00980D5F"/>
    <w:rsid w:val="00992AEC"/>
    <w:rsid w:val="009B5D59"/>
    <w:rsid w:val="00A434DD"/>
    <w:rsid w:val="00AA2D99"/>
    <w:rsid w:val="00AC7E51"/>
    <w:rsid w:val="00B63E11"/>
    <w:rsid w:val="00BC5C89"/>
    <w:rsid w:val="00CA5804"/>
    <w:rsid w:val="00D44984"/>
    <w:rsid w:val="00D52A19"/>
    <w:rsid w:val="00D773D0"/>
    <w:rsid w:val="00DB0084"/>
    <w:rsid w:val="00E06F45"/>
    <w:rsid w:val="00E2207C"/>
    <w:rsid w:val="00ED75C7"/>
    <w:rsid w:val="00F565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2131"/>
  <w15:chartTrackingRefBased/>
  <w15:docId w15:val="{3C848DD2-22FF-4B7D-9F27-43B92B42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2A19"/>
    <w:pPr>
      <w:spacing w:line="256" w:lineRule="auto"/>
    </w:pPr>
  </w:style>
  <w:style w:type="paragraph" w:styleId="Ttulo1">
    <w:name w:val="heading 1"/>
    <w:basedOn w:val="Normal"/>
    <w:next w:val="Normal"/>
    <w:link w:val="Ttulo1Car"/>
    <w:uiPriority w:val="9"/>
    <w:qFormat/>
    <w:rsid w:val="0086073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MX"/>
    </w:rPr>
  </w:style>
  <w:style w:type="paragraph" w:styleId="Ttulo3">
    <w:name w:val="heading 3"/>
    <w:basedOn w:val="Normal"/>
    <w:next w:val="Normal"/>
    <w:link w:val="Ttulo3Car"/>
    <w:uiPriority w:val="9"/>
    <w:unhideWhenUsed/>
    <w:qFormat/>
    <w:rsid w:val="004514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73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60739"/>
  </w:style>
  <w:style w:type="paragraph" w:styleId="Prrafodelista">
    <w:name w:val="List Paragraph"/>
    <w:basedOn w:val="Normal"/>
    <w:uiPriority w:val="34"/>
    <w:qFormat/>
    <w:rsid w:val="00D44984"/>
    <w:pPr>
      <w:ind w:left="720"/>
      <w:contextualSpacing/>
    </w:pPr>
  </w:style>
  <w:style w:type="character" w:customStyle="1" w:styleId="Ttulo3Car">
    <w:name w:val="Título 3 Car"/>
    <w:basedOn w:val="Fuentedeprrafopredeter"/>
    <w:link w:val="Ttulo3"/>
    <w:uiPriority w:val="9"/>
    <w:rsid w:val="0045145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45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6966">
      <w:bodyDiv w:val="1"/>
      <w:marLeft w:val="0"/>
      <w:marRight w:val="0"/>
      <w:marTop w:val="0"/>
      <w:marBottom w:val="0"/>
      <w:divBdr>
        <w:top w:val="none" w:sz="0" w:space="0" w:color="auto"/>
        <w:left w:val="none" w:sz="0" w:space="0" w:color="auto"/>
        <w:bottom w:val="none" w:sz="0" w:space="0" w:color="auto"/>
        <w:right w:val="none" w:sz="0" w:space="0" w:color="auto"/>
      </w:divBdr>
    </w:div>
    <w:div w:id="75516339">
      <w:bodyDiv w:val="1"/>
      <w:marLeft w:val="0"/>
      <w:marRight w:val="0"/>
      <w:marTop w:val="0"/>
      <w:marBottom w:val="0"/>
      <w:divBdr>
        <w:top w:val="none" w:sz="0" w:space="0" w:color="auto"/>
        <w:left w:val="none" w:sz="0" w:space="0" w:color="auto"/>
        <w:bottom w:val="none" w:sz="0" w:space="0" w:color="auto"/>
        <w:right w:val="none" w:sz="0" w:space="0" w:color="auto"/>
      </w:divBdr>
    </w:div>
    <w:div w:id="80953049">
      <w:bodyDiv w:val="1"/>
      <w:marLeft w:val="0"/>
      <w:marRight w:val="0"/>
      <w:marTop w:val="0"/>
      <w:marBottom w:val="0"/>
      <w:divBdr>
        <w:top w:val="none" w:sz="0" w:space="0" w:color="auto"/>
        <w:left w:val="none" w:sz="0" w:space="0" w:color="auto"/>
        <w:bottom w:val="none" w:sz="0" w:space="0" w:color="auto"/>
        <w:right w:val="none" w:sz="0" w:space="0" w:color="auto"/>
      </w:divBdr>
    </w:div>
    <w:div w:id="195044327">
      <w:bodyDiv w:val="1"/>
      <w:marLeft w:val="0"/>
      <w:marRight w:val="0"/>
      <w:marTop w:val="0"/>
      <w:marBottom w:val="0"/>
      <w:divBdr>
        <w:top w:val="none" w:sz="0" w:space="0" w:color="auto"/>
        <w:left w:val="none" w:sz="0" w:space="0" w:color="auto"/>
        <w:bottom w:val="none" w:sz="0" w:space="0" w:color="auto"/>
        <w:right w:val="none" w:sz="0" w:space="0" w:color="auto"/>
      </w:divBdr>
    </w:div>
    <w:div w:id="266281620">
      <w:bodyDiv w:val="1"/>
      <w:marLeft w:val="0"/>
      <w:marRight w:val="0"/>
      <w:marTop w:val="0"/>
      <w:marBottom w:val="0"/>
      <w:divBdr>
        <w:top w:val="none" w:sz="0" w:space="0" w:color="auto"/>
        <w:left w:val="none" w:sz="0" w:space="0" w:color="auto"/>
        <w:bottom w:val="none" w:sz="0" w:space="0" w:color="auto"/>
        <w:right w:val="none" w:sz="0" w:space="0" w:color="auto"/>
      </w:divBdr>
    </w:div>
    <w:div w:id="297419855">
      <w:bodyDiv w:val="1"/>
      <w:marLeft w:val="0"/>
      <w:marRight w:val="0"/>
      <w:marTop w:val="0"/>
      <w:marBottom w:val="0"/>
      <w:divBdr>
        <w:top w:val="none" w:sz="0" w:space="0" w:color="auto"/>
        <w:left w:val="none" w:sz="0" w:space="0" w:color="auto"/>
        <w:bottom w:val="none" w:sz="0" w:space="0" w:color="auto"/>
        <w:right w:val="none" w:sz="0" w:space="0" w:color="auto"/>
      </w:divBdr>
    </w:div>
    <w:div w:id="571045168">
      <w:bodyDiv w:val="1"/>
      <w:marLeft w:val="0"/>
      <w:marRight w:val="0"/>
      <w:marTop w:val="0"/>
      <w:marBottom w:val="0"/>
      <w:divBdr>
        <w:top w:val="none" w:sz="0" w:space="0" w:color="auto"/>
        <w:left w:val="none" w:sz="0" w:space="0" w:color="auto"/>
        <w:bottom w:val="none" w:sz="0" w:space="0" w:color="auto"/>
        <w:right w:val="none" w:sz="0" w:space="0" w:color="auto"/>
      </w:divBdr>
    </w:div>
    <w:div w:id="575476426">
      <w:bodyDiv w:val="1"/>
      <w:marLeft w:val="0"/>
      <w:marRight w:val="0"/>
      <w:marTop w:val="0"/>
      <w:marBottom w:val="0"/>
      <w:divBdr>
        <w:top w:val="none" w:sz="0" w:space="0" w:color="auto"/>
        <w:left w:val="none" w:sz="0" w:space="0" w:color="auto"/>
        <w:bottom w:val="none" w:sz="0" w:space="0" w:color="auto"/>
        <w:right w:val="none" w:sz="0" w:space="0" w:color="auto"/>
      </w:divBdr>
    </w:div>
    <w:div w:id="648750411">
      <w:bodyDiv w:val="1"/>
      <w:marLeft w:val="0"/>
      <w:marRight w:val="0"/>
      <w:marTop w:val="0"/>
      <w:marBottom w:val="0"/>
      <w:divBdr>
        <w:top w:val="none" w:sz="0" w:space="0" w:color="auto"/>
        <w:left w:val="none" w:sz="0" w:space="0" w:color="auto"/>
        <w:bottom w:val="none" w:sz="0" w:space="0" w:color="auto"/>
        <w:right w:val="none" w:sz="0" w:space="0" w:color="auto"/>
      </w:divBdr>
    </w:div>
    <w:div w:id="714935901">
      <w:bodyDiv w:val="1"/>
      <w:marLeft w:val="0"/>
      <w:marRight w:val="0"/>
      <w:marTop w:val="0"/>
      <w:marBottom w:val="0"/>
      <w:divBdr>
        <w:top w:val="none" w:sz="0" w:space="0" w:color="auto"/>
        <w:left w:val="none" w:sz="0" w:space="0" w:color="auto"/>
        <w:bottom w:val="none" w:sz="0" w:space="0" w:color="auto"/>
        <w:right w:val="none" w:sz="0" w:space="0" w:color="auto"/>
      </w:divBdr>
    </w:div>
    <w:div w:id="725178882">
      <w:bodyDiv w:val="1"/>
      <w:marLeft w:val="0"/>
      <w:marRight w:val="0"/>
      <w:marTop w:val="0"/>
      <w:marBottom w:val="0"/>
      <w:divBdr>
        <w:top w:val="none" w:sz="0" w:space="0" w:color="auto"/>
        <w:left w:val="none" w:sz="0" w:space="0" w:color="auto"/>
        <w:bottom w:val="none" w:sz="0" w:space="0" w:color="auto"/>
        <w:right w:val="none" w:sz="0" w:space="0" w:color="auto"/>
      </w:divBdr>
    </w:div>
    <w:div w:id="792332774">
      <w:bodyDiv w:val="1"/>
      <w:marLeft w:val="0"/>
      <w:marRight w:val="0"/>
      <w:marTop w:val="0"/>
      <w:marBottom w:val="0"/>
      <w:divBdr>
        <w:top w:val="none" w:sz="0" w:space="0" w:color="auto"/>
        <w:left w:val="none" w:sz="0" w:space="0" w:color="auto"/>
        <w:bottom w:val="none" w:sz="0" w:space="0" w:color="auto"/>
        <w:right w:val="none" w:sz="0" w:space="0" w:color="auto"/>
      </w:divBdr>
    </w:div>
    <w:div w:id="817378804">
      <w:bodyDiv w:val="1"/>
      <w:marLeft w:val="0"/>
      <w:marRight w:val="0"/>
      <w:marTop w:val="0"/>
      <w:marBottom w:val="0"/>
      <w:divBdr>
        <w:top w:val="none" w:sz="0" w:space="0" w:color="auto"/>
        <w:left w:val="none" w:sz="0" w:space="0" w:color="auto"/>
        <w:bottom w:val="none" w:sz="0" w:space="0" w:color="auto"/>
        <w:right w:val="none" w:sz="0" w:space="0" w:color="auto"/>
      </w:divBdr>
    </w:div>
    <w:div w:id="948315706">
      <w:bodyDiv w:val="1"/>
      <w:marLeft w:val="0"/>
      <w:marRight w:val="0"/>
      <w:marTop w:val="0"/>
      <w:marBottom w:val="0"/>
      <w:divBdr>
        <w:top w:val="none" w:sz="0" w:space="0" w:color="auto"/>
        <w:left w:val="none" w:sz="0" w:space="0" w:color="auto"/>
        <w:bottom w:val="none" w:sz="0" w:space="0" w:color="auto"/>
        <w:right w:val="none" w:sz="0" w:space="0" w:color="auto"/>
      </w:divBdr>
    </w:div>
    <w:div w:id="963459069">
      <w:bodyDiv w:val="1"/>
      <w:marLeft w:val="0"/>
      <w:marRight w:val="0"/>
      <w:marTop w:val="0"/>
      <w:marBottom w:val="0"/>
      <w:divBdr>
        <w:top w:val="none" w:sz="0" w:space="0" w:color="auto"/>
        <w:left w:val="none" w:sz="0" w:space="0" w:color="auto"/>
        <w:bottom w:val="none" w:sz="0" w:space="0" w:color="auto"/>
        <w:right w:val="none" w:sz="0" w:space="0" w:color="auto"/>
      </w:divBdr>
    </w:div>
    <w:div w:id="980959129">
      <w:bodyDiv w:val="1"/>
      <w:marLeft w:val="0"/>
      <w:marRight w:val="0"/>
      <w:marTop w:val="0"/>
      <w:marBottom w:val="0"/>
      <w:divBdr>
        <w:top w:val="none" w:sz="0" w:space="0" w:color="auto"/>
        <w:left w:val="none" w:sz="0" w:space="0" w:color="auto"/>
        <w:bottom w:val="none" w:sz="0" w:space="0" w:color="auto"/>
        <w:right w:val="none" w:sz="0" w:space="0" w:color="auto"/>
      </w:divBdr>
    </w:div>
    <w:div w:id="1032803183">
      <w:bodyDiv w:val="1"/>
      <w:marLeft w:val="0"/>
      <w:marRight w:val="0"/>
      <w:marTop w:val="0"/>
      <w:marBottom w:val="0"/>
      <w:divBdr>
        <w:top w:val="none" w:sz="0" w:space="0" w:color="auto"/>
        <w:left w:val="none" w:sz="0" w:space="0" w:color="auto"/>
        <w:bottom w:val="none" w:sz="0" w:space="0" w:color="auto"/>
        <w:right w:val="none" w:sz="0" w:space="0" w:color="auto"/>
      </w:divBdr>
    </w:div>
    <w:div w:id="1050347298">
      <w:bodyDiv w:val="1"/>
      <w:marLeft w:val="0"/>
      <w:marRight w:val="0"/>
      <w:marTop w:val="0"/>
      <w:marBottom w:val="0"/>
      <w:divBdr>
        <w:top w:val="none" w:sz="0" w:space="0" w:color="auto"/>
        <w:left w:val="none" w:sz="0" w:space="0" w:color="auto"/>
        <w:bottom w:val="none" w:sz="0" w:space="0" w:color="auto"/>
        <w:right w:val="none" w:sz="0" w:space="0" w:color="auto"/>
      </w:divBdr>
    </w:div>
    <w:div w:id="1060402833">
      <w:bodyDiv w:val="1"/>
      <w:marLeft w:val="0"/>
      <w:marRight w:val="0"/>
      <w:marTop w:val="0"/>
      <w:marBottom w:val="0"/>
      <w:divBdr>
        <w:top w:val="none" w:sz="0" w:space="0" w:color="auto"/>
        <w:left w:val="none" w:sz="0" w:space="0" w:color="auto"/>
        <w:bottom w:val="none" w:sz="0" w:space="0" w:color="auto"/>
        <w:right w:val="none" w:sz="0" w:space="0" w:color="auto"/>
      </w:divBdr>
    </w:div>
    <w:div w:id="1076705605">
      <w:bodyDiv w:val="1"/>
      <w:marLeft w:val="0"/>
      <w:marRight w:val="0"/>
      <w:marTop w:val="0"/>
      <w:marBottom w:val="0"/>
      <w:divBdr>
        <w:top w:val="none" w:sz="0" w:space="0" w:color="auto"/>
        <w:left w:val="none" w:sz="0" w:space="0" w:color="auto"/>
        <w:bottom w:val="none" w:sz="0" w:space="0" w:color="auto"/>
        <w:right w:val="none" w:sz="0" w:space="0" w:color="auto"/>
      </w:divBdr>
    </w:div>
    <w:div w:id="1094471980">
      <w:bodyDiv w:val="1"/>
      <w:marLeft w:val="0"/>
      <w:marRight w:val="0"/>
      <w:marTop w:val="0"/>
      <w:marBottom w:val="0"/>
      <w:divBdr>
        <w:top w:val="none" w:sz="0" w:space="0" w:color="auto"/>
        <w:left w:val="none" w:sz="0" w:space="0" w:color="auto"/>
        <w:bottom w:val="none" w:sz="0" w:space="0" w:color="auto"/>
        <w:right w:val="none" w:sz="0" w:space="0" w:color="auto"/>
      </w:divBdr>
    </w:div>
    <w:div w:id="1095132004">
      <w:bodyDiv w:val="1"/>
      <w:marLeft w:val="0"/>
      <w:marRight w:val="0"/>
      <w:marTop w:val="0"/>
      <w:marBottom w:val="0"/>
      <w:divBdr>
        <w:top w:val="none" w:sz="0" w:space="0" w:color="auto"/>
        <w:left w:val="none" w:sz="0" w:space="0" w:color="auto"/>
        <w:bottom w:val="none" w:sz="0" w:space="0" w:color="auto"/>
        <w:right w:val="none" w:sz="0" w:space="0" w:color="auto"/>
      </w:divBdr>
    </w:div>
    <w:div w:id="1224367809">
      <w:bodyDiv w:val="1"/>
      <w:marLeft w:val="0"/>
      <w:marRight w:val="0"/>
      <w:marTop w:val="0"/>
      <w:marBottom w:val="0"/>
      <w:divBdr>
        <w:top w:val="none" w:sz="0" w:space="0" w:color="auto"/>
        <w:left w:val="none" w:sz="0" w:space="0" w:color="auto"/>
        <w:bottom w:val="none" w:sz="0" w:space="0" w:color="auto"/>
        <w:right w:val="none" w:sz="0" w:space="0" w:color="auto"/>
      </w:divBdr>
    </w:div>
    <w:div w:id="1228414159">
      <w:bodyDiv w:val="1"/>
      <w:marLeft w:val="0"/>
      <w:marRight w:val="0"/>
      <w:marTop w:val="0"/>
      <w:marBottom w:val="0"/>
      <w:divBdr>
        <w:top w:val="none" w:sz="0" w:space="0" w:color="auto"/>
        <w:left w:val="none" w:sz="0" w:space="0" w:color="auto"/>
        <w:bottom w:val="none" w:sz="0" w:space="0" w:color="auto"/>
        <w:right w:val="none" w:sz="0" w:space="0" w:color="auto"/>
      </w:divBdr>
    </w:div>
    <w:div w:id="1584870981">
      <w:bodyDiv w:val="1"/>
      <w:marLeft w:val="0"/>
      <w:marRight w:val="0"/>
      <w:marTop w:val="0"/>
      <w:marBottom w:val="0"/>
      <w:divBdr>
        <w:top w:val="none" w:sz="0" w:space="0" w:color="auto"/>
        <w:left w:val="none" w:sz="0" w:space="0" w:color="auto"/>
        <w:bottom w:val="none" w:sz="0" w:space="0" w:color="auto"/>
        <w:right w:val="none" w:sz="0" w:space="0" w:color="auto"/>
      </w:divBdr>
    </w:div>
    <w:div w:id="1643148209">
      <w:bodyDiv w:val="1"/>
      <w:marLeft w:val="0"/>
      <w:marRight w:val="0"/>
      <w:marTop w:val="0"/>
      <w:marBottom w:val="0"/>
      <w:divBdr>
        <w:top w:val="none" w:sz="0" w:space="0" w:color="auto"/>
        <w:left w:val="none" w:sz="0" w:space="0" w:color="auto"/>
        <w:bottom w:val="none" w:sz="0" w:space="0" w:color="auto"/>
        <w:right w:val="none" w:sz="0" w:space="0" w:color="auto"/>
      </w:divBdr>
    </w:div>
    <w:div w:id="1654330848">
      <w:bodyDiv w:val="1"/>
      <w:marLeft w:val="0"/>
      <w:marRight w:val="0"/>
      <w:marTop w:val="0"/>
      <w:marBottom w:val="0"/>
      <w:divBdr>
        <w:top w:val="none" w:sz="0" w:space="0" w:color="auto"/>
        <w:left w:val="none" w:sz="0" w:space="0" w:color="auto"/>
        <w:bottom w:val="none" w:sz="0" w:space="0" w:color="auto"/>
        <w:right w:val="none" w:sz="0" w:space="0" w:color="auto"/>
      </w:divBdr>
    </w:div>
    <w:div w:id="1715688023">
      <w:bodyDiv w:val="1"/>
      <w:marLeft w:val="0"/>
      <w:marRight w:val="0"/>
      <w:marTop w:val="0"/>
      <w:marBottom w:val="0"/>
      <w:divBdr>
        <w:top w:val="none" w:sz="0" w:space="0" w:color="auto"/>
        <w:left w:val="none" w:sz="0" w:space="0" w:color="auto"/>
        <w:bottom w:val="none" w:sz="0" w:space="0" w:color="auto"/>
        <w:right w:val="none" w:sz="0" w:space="0" w:color="auto"/>
      </w:divBdr>
    </w:div>
    <w:div w:id="1727413047">
      <w:bodyDiv w:val="1"/>
      <w:marLeft w:val="0"/>
      <w:marRight w:val="0"/>
      <w:marTop w:val="0"/>
      <w:marBottom w:val="0"/>
      <w:divBdr>
        <w:top w:val="none" w:sz="0" w:space="0" w:color="auto"/>
        <w:left w:val="none" w:sz="0" w:space="0" w:color="auto"/>
        <w:bottom w:val="none" w:sz="0" w:space="0" w:color="auto"/>
        <w:right w:val="none" w:sz="0" w:space="0" w:color="auto"/>
      </w:divBdr>
    </w:div>
    <w:div w:id="1780101922">
      <w:bodyDiv w:val="1"/>
      <w:marLeft w:val="0"/>
      <w:marRight w:val="0"/>
      <w:marTop w:val="0"/>
      <w:marBottom w:val="0"/>
      <w:divBdr>
        <w:top w:val="none" w:sz="0" w:space="0" w:color="auto"/>
        <w:left w:val="none" w:sz="0" w:space="0" w:color="auto"/>
        <w:bottom w:val="none" w:sz="0" w:space="0" w:color="auto"/>
        <w:right w:val="none" w:sz="0" w:space="0" w:color="auto"/>
      </w:divBdr>
    </w:div>
    <w:div w:id="1838422556">
      <w:bodyDiv w:val="1"/>
      <w:marLeft w:val="0"/>
      <w:marRight w:val="0"/>
      <w:marTop w:val="0"/>
      <w:marBottom w:val="0"/>
      <w:divBdr>
        <w:top w:val="none" w:sz="0" w:space="0" w:color="auto"/>
        <w:left w:val="none" w:sz="0" w:space="0" w:color="auto"/>
        <w:bottom w:val="none" w:sz="0" w:space="0" w:color="auto"/>
        <w:right w:val="none" w:sz="0" w:space="0" w:color="auto"/>
      </w:divBdr>
    </w:div>
    <w:div w:id="1842962901">
      <w:bodyDiv w:val="1"/>
      <w:marLeft w:val="0"/>
      <w:marRight w:val="0"/>
      <w:marTop w:val="0"/>
      <w:marBottom w:val="0"/>
      <w:divBdr>
        <w:top w:val="none" w:sz="0" w:space="0" w:color="auto"/>
        <w:left w:val="none" w:sz="0" w:space="0" w:color="auto"/>
        <w:bottom w:val="none" w:sz="0" w:space="0" w:color="auto"/>
        <w:right w:val="none" w:sz="0" w:space="0" w:color="auto"/>
      </w:divBdr>
    </w:div>
    <w:div w:id="1843279054">
      <w:bodyDiv w:val="1"/>
      <w:marLeft w:val="0"/>
      <w:marRight w:val="0"/>
      <w:marTop w:val="0"/>
      <w:marBottom w:val="0"/>
      <w:divBdr>
        <w:top w:val="none" w:sz="0" w:space="0" w:color="auto"/>
        <w:left w:val="none" w:sz="0" w:space="0" w:color="auto"/>
        <w:bottom w:val="none" w:sz="0" w:space="0" w:color="auto"/>
        <w:right w:val="none" w:sz="0" w:space="0" w:color="auto"/>
      </w:divBdr>
    </w:div>
    <w:div w:id="1869024420">
      <w:bodyDiv w:val="1"/>
      <w:marLeft w:val="0"/>
      <w:marRight w:val="0"/>
      <w:marTop w:val="0"/>
      <w:marBottom w:val="0"/>
      <w:divBdr>
        <w:top w:val="none" w:sz="0" w:space="0" w:color="auto"/>
        <w:left w:val="none" w:sz="0" w:space="0" w:color="auto"/>
        <w:bottom w:val="none" w:sz="0" w:space="0" w:color="auto"/>
        <w:right w:val="none" w:sz="0" w:space="0" w:color="auto"/>
      </w:divBdr>
    </w:div>
    <w:div w:id="2034726496">
      <w:bodyDiv w:val="1"/>
      <w:marLeft w:val="0"/>
      <w:marRight w:val="0"/>
      <w:marTop w:val="0"/>
      <w:marBottom w:val="0"/>
      <w:divBdr>
        <w:top w:val="none" w:sz="0" w:space="0" w:color="auto"/>
        <w:left w:val="none" w:sz="0" w:space="0" w:color="auto"/>
        <w:bottom w:val="none" w:sz="0" w:space="0" w:color="auto"/>
        <w:right w:val="none" w:sz="0" w:space="0" w:color="auto"/>
      </w:divBdr>
    </w:div>
    <w:div w:id="2090956345">
      <w:bodyDiv w:val="1"/>
      <w:marLeft w:val="0"/>
      <w:marRight w:val="0"/>
      <w:marTop w:val="0"/>
      <w:marBottom w:val="0"/>
      <w:divBdr>
        <w:top w:val="none" w:sz="0" w:space="0" w:color="auto"/>
        <w:left w:val="none" w:sz="0" w:space="0" w:color="auto"/>
        <w:bottom w:val="none" w:sz="0" w:space="0" w:color="auto"/>
        <w:right w:val="none" w:sz="0" w:space="0" w:color="auto"/>
      </w:divBdr>
    </w:div>
    <w:div w:id="2109079640">
      <w:bodyDiv w:val="1"/>
      <w:marLeft w:val="0"/>
      <w:marRight w:val="0"/>
      <w:marTop w:val="0"/>
      <w:marBottom w:val="0"/>
      <w:divBdr>
        <w:top w:val="none" w:sz="0" w:space="0" w:color="auto"/>
        <w:left w:val="none" w:sz="0" w:space="0" w:color="auto"/>
        <w:bottom w:val="none" w:sz="0" w:space="0" w:color="auto"/>
        <w:right w:val="none" w:sz="0" w:space="0" w:color="auto"/>
      </w:divBdr>
    </w:div>
    <w:div w:id="2130930408">
      <w:bodyDiv w:val="1"/>
      <w:marLeft w:val="0"/>
      <w:marRight w:val="0"/>
      <w:marTop w:val="0"/>
      <w:marBottom w:val="0"/>
      <w:divBdr>
        <w:top w:val="none" w:sz="0" w:space="0" w:color="auto"/>
        <w:left w:val="none" w:sz="0" w:space="0" w:color="auto"/>
        <w:bottom w:val="none" w:sz="0" w:space="0" w:color="auto"/>
        <w:right w:val="none" w:sz="0" w:space="0" w:color="auto"/>
      </w:divBdr>
    </w:div>
    <w:div w:id="214180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Bos09</b:Tag>
    <b:SourceType>Book</b:SourceType>
    <b:Guid>{914F52DB-9F0A-42CF-AC1D-2FF8AC89EB67}</b:Guid>
    <b:Title>Computer Security Handbook</b:Title>
    <b:Year>2009</b:Year>
    <b:City>Ney Jersey</b:City>
    <b:Publisher>Wiley</b:Publisher>
    <b:Author>
      <b:Author>
        <b:NameList>
          <b:Person>
            <b:Last>Bosworth</b:Last>
            <b:First>Seymour</b:First>
          </b:Person>
          <b:Person>
            <b:Last>Kabay</b:Last>
            <b:First>M.E.</b:First>
          </b:Person>
          <b:Person>
            <b:Last>Whyne</b:Last>
            <b:First>Eric</b:First>
          </b:Person>
        </b:NameList>
      </b:Author>
    </b:Author>
    <b:RefOrder>1</b:RefOrder>
  </b:Source>
  <b:Source>
    <b:Tag>Gra98</b:Tag>
    <b:SourceType>Book</b:SourceType>
    <b:Guid>{723A276C-3A14-47C0-BEA6-393F2D62B67F}</b:Guid>
    <b:Title>Video Scrambling &amp; Descrambling for Satellite &amp; Cable TV</b:Title>
    <b:Year>1998</b:Year>
    <b:City>Estados Unidos</b:City>
    <b:Publisher>Newnes</b:Publisher>
    <b:Author>
      <b:Author>
        <b:NameList>
          <b:Person>
            <b:Last>Graf</b:Last>
            <b:Middle>F.</b:Middle>
            <b:First>Rodolf</b:First>
          </b:Person>
          <b:Person>
            <b:Last>Sheets</b:Last>
            <b:First>Williams</b:First>
          </b:Person>
        </b:NameList>
      </b:Author>
    </b:Author>
    <b:RefOrder>3</b:RefOrder>
  </b:Source>
  <b:Source>
    <b:Tag>Pom</b:Tag>
    <b:SourceType>DocumentFromInternetSite</b:SourceType>
    <b:Guid>{A7B51321-39CE-4C53-9017-554ABC263B8D}</b:Guid>
    <b:Author>
      <b:Author>
        <b:NameList>
          <b:Person>
            <b:Last>Klaus</b:Last>
            <b:First>Pommerening</b:First>
          </b:Person>
        </b:NameList>
      </b:Author>
    </b:Author>
    <b:Title>Johannes Gutenberg-Universität Mainz</b:Title>
    <b:Year>2000</b:Year>
    <b:Month>Marzo</b:Month>
    <b:Day>20</b:Day>
    <b:YearAccessed>2016</b:YearAccessed>
    <b:MonthAccessed>Septiembre</b:MonthAccessed>
    <b:DayAccessed>14</b:DayAccessed>
    <b:URL>https://www.staff.uni-mainz.de/pommeren/Cryptology/Bitblock/2_Feistel/Lucifer.pdf</b:URL>
    <b:RefOrder>2</b:RefOrder>
  </b:Source>
  <b:Source>
    <b:Tag>Sal05</b:Tag>
    <b:SourceType>Book</b:SourceType>
    <b:Guid>{F986833E-53D5-4316-8BEC-A1DF36E04EFC}</b:Guid>
    <b:Title>Coding for Data and Computer Comunications</b:Title>
    <b:Year>2005</b:Year>
    <b:Author>
      <b:Author>
        <b:NameList>
          <b:Person>
            <b:Last>David</b:Last>
            <b:First>Salomon</b:First>
          </b:Person>
        </b:NameList>
      </b:Author>
    </b:Author>
    <b:City>Nueva York</b:City>
    <b:Publisher>Springer</b:Publisher>
    <b:RefOrder>4</b:RefOrder>
  </b:Source>
</b:Sources>
</file>

<file path=customXml/itemProps1.xml><?xml version="1.0" encoding="utf-8"?>
<ds:datastoreItem xmlns:ds="http://schemas.openxmlformats.org/officeDocument/2006/customXml" ds:itemID="{352132EE-43F0-4A0A-B96D-24A131BE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1843</Words>
  <Characters>10142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carlos eduardo</cp:lastModifiedBy>
  <cp:revision>8</cp:revision>
  <cp:lastPrinted>2016-09-15T09:20:00Z</cp:lastPrinted>
  <dcterms:created xsi:type="dcterms:W3CDTF">2016-09-15T08:36:00Z</dcterms:created>
  <dcterms:modified xsi:type="dcterms:W3CDTF">2016-09-15T09:21:00Z</dcterms:modified>
</cp:coreProperties>
</file>