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19" w:rsidRDefault="00D52A19" w:rsidP="00D52A19">
      <w:pPr>
        <w:tabs>
          <w:tab w:val="left" w:pos="9285"/>
        </w:tabs>
      </w:pPr>
      <w:r w:rsidRPr="0034430F">
        <w:rPr>
          <w:noProof/>
          <w:sz w:val="40"/>
          <w:szCs w:val="40"/>
          <w:lang w:eastAsia="es-MX"/>
        </w:rPr>
        <w:drawing>
          <wp:anchor distT="0" distB="0" distL="114300" distR="114300" simplePos="0" relativeHeight="251660288" behindDoc="1" locked="0" layoutInCell="1" allowOverlap="1" wp14:anchorId="650C27D6" wp14:editId="1E6116BC">
            <wp:simplePos x="0" y="0"/>
            <wp:positionH relativeFrom="margin">
              <wp:align>right</wp:align>
            </wp:positionH>
            <wp:positionV relativeFrom="paragraph">
              <wp:posOffset>216487</wp:posOffset>
            </wp:positionV>
            <wp:extent cx="1086382" cy="760020"/>
            <wp:effectExtent l="0" t="0" r="0" b="2540"/>
            <wp:wrapNone/>
            <wp:docPr id="2" name="Imagen 2" descr="http://1.bp.blogspot.com/-GT0dftTabwA/T3vcqz0aJ8I/AAAAAAAAAz8/4MFVDumFxDE/s1600/logoes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7" descr="http://1.bp.blogspot.com/-GT0dftTabwA/T3vcqz0aJ8I/AAAAAAAAAz8/4MFVDumFxDE/s1600/logoes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382" cy="7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430F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DB1E38C" wp14:editId="7C731CA4">
            <wp:simplePos x="0" y="0"/>
            <wp:positionH relativeFrom="margin">
              <wp:align>left</wp:align>
            </wp:positionH>
            <wp:positionV relativeFrom="paragraph">
              <wp:posOffset>13549</wp:posOffset>
            </wp:positionV>
            <wp:extent cx="763043" cy="1223158"/>
            <wp:effectExtent l="0" t="0" r="0" b="0"/>
            <wp:wrapNone/>
            <wp:docPr id="1" name="Imagen 1" descr="http://radioamlo.org/wp-content/uploads/2014/09/IPN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6" descr="http://radioamlo.org/wp-content/uploads/2014/09/IPN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58" cy="1246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A19" w:rsidRPr="00C50D06" w:rsidRDefault="00D52A19" w:rsidP="00D52A19">
      <w:pPr>
        <w:jc w:val="center"/>
        <w:rPr>
          <w:rFonts w:ascii="Cambria Math" w:hAnsi="Cambria Math" w:cs="Arial"/>
          <w:sz w:val="40"/>
          <w:szCs w:val="40"/>
        </w:rPr>
      </w:pPr>
      <w:r w:rsidRPr="00C50D06">
        <w:rPr>
          <w:rFonts w:ascii="Cambria Math" w:hAnsi="Cambria Math" w:cs="Arial"/>
          <w:sz w:val="40"/>
          <w:szCs w:val="40"/>
        </w:rPr>
        <w:t>Instituto Politécnico Nacional</w:t>
      </w:r>
    </w:p>
    <w:p w:rsidR="00D52A19" w:rsidRPr="00C50D06" w:rsidRDefault="00D52A19" w:rsidP="00D52A19">
      <w:pPr>
        <w:jc w:val="center"/>
        <w:rPr>
          <w:rFonts w:ascii="Cambria Math" w:hAnsi="Cambria Math"/>
          <w:sz w:val="40"/>
          <w:szCs w:val="40"/>
        </w:rPr>
      </w:pPr>
      <w:r w:rsidRPr="00C50D06">
        <w:rPr>
          <w:rFonts w:ascii="Cambria Math" w:hAnsi="Cambria Math"/>
          <w:sz w:val="40"/>
          <w:szCs w:val="40"/>
        </w:rPr>
        <w:t>Escuela Superior de Cómputo</w:t>
      </w:r>
    </w:p>
    <w:p w:rsidR="00D52A19" w:rsidRPr="00C50D06" w:rsidRDefault="00D52A19" w:rsidP="00D52A19">
      <w:pPr>
        <w:rPr>
          <w:rFonts w:ascii="Cambria Math" w:hAnsi="Cambria Math"/>
          <w:sz w:val="40"/>
          <w:szCs w:val="40"/>
        </w:rPr>
      </w:pPr>
    </w:p>
    <w:p w:rsidR="00D52A19" w:rsidRPr="00C50D06" w:rsidRDefault="00D52A19" w:rsidP="00D52A19">
      <w:pPr>
        <w:jc w:val="center"/>
        <w:rPr>
          <w:rFonts w:ascii="Cambria Math" w:hAnsi="Cambria Math"/>
          <w:sz w:val="40"/>
          <w:szCs w:val="40"/>
        </w:rPr>
      </w:pPr>
    </w:p>
    <w:p w:rsidR="00D52A19" w:rsidRPr="00C50D06" w:rsidRDefault="00D52A19" w:rsidP="00D52A19">
      <w:pPr>
        <w:jc w:val="center"/>
        <w:rPr>
          <w:rFonts w:ascii="Cambria Math" w:hAnsi="Cambria Math"/>
          <w:sz w:val="40"/>
          <w:szCs w:val="40"/>
        </w:rPr>
      </w:pPr>
      <w:r w:rsidRPr="00C50D06">
        <w:rPr>
          <w:rFonts w:ascii="Cambria Math" w:hAnsi="Cambria Math"/>
          <w:sz w:val="40"/>
          <w:szCs w:val="40"/>
        </w:rPr>
        <w:t>Cryptography</w:t>
      </w:r>
    </w:p>
    <w:p w:rsidR="00D52A19" w:rsidRPr="00C50D06" w:rsidRDefault="00D52A19" w:rsidP="00D52A19">
      <w:pPr>
        <w:rPr>
          <w:rFonts w:ascii="Cambria Math" w:hAnsi="Cambria Math"/>
          <w:sz w:val="40"/>
          <w:szCs w:val="40"/>
        </w:rPr>
      </w:pPr>
    </w:p>
    <w:p w:rsidR="00D52A19" w:rsidRPr="00C50D06" w:rsidRDefault="00D52A19" w:rsidP="00D52A19">
      <w:pPr>
        <w:jc w:val="center"/>
        <w:rPr>
          <w:rFonts w:ascii="Cambria Math" w:hAnsi="Cambria Math"/>
          <w:sz w:val="44"/>
          <w:szCs w:val="44"/>
        </w:rPr>
      </w:pPr>
      <w:r w:rsidRPr="00C50D06">
        <w:rPr>
          <w:rFonts w:ascii="Cambria Math" w:hAnsi="Cambria Math"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EB4EA" wp14:editId="200F603C">
                <wp:simplePos x="0" y="0"/>
                <wp:positionH relativeFrom="margin">
                  <wp:align>center</wp:align>
                </wp:positionH>
                <wp:positionV relativeFrom="paragraph">
                  <wp:posOffset>171639</wp:posOffset>
                </wp:positionV>
                <wp:extent cx="3966358" cy="0"/>
                <wp:effectExtent l="0" t="0" r="3429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32E5E" id="Conector recto 14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5pt" to="312.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52A19" w:rsidRDefault="00F0596D" w:rsidP="00D52A19">
      <w:pPr>
        <w:jc w:val="center"/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Homework 4</w:t>
      </w:r>
    </w:p>
    <w:p w:rsidR="00D52A19" w:rsidRPr="00F0596D" w:rsidRDefault="00F0596D" w:rsidP="00F0596D">
      <w:pPr>
        <w:jc w:val="center"/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SUBBYTES</w:t>
      </w:r>
    </w:p>
    <w:p w:rsidR="00D52A19" w:rsidRPr="00C50D06" w:rsidRDefault="00D52A19" w:rsidP="00D52A19">
      <w:pPr>
        <w:jc w:val="center"/>
        <w:rPr>
          <w:rFonts w:ascii="Cambria Math" w:hAnsi="Cambria Math"/>
          <w:sz w:val="28"/>
          <w:szCs w:val="28"/>
        </w:rPr>
      </w:pPr>
      <w:r w:rsidRPr="00C50D06">
        <w:rPr>
          <w:rFonts w:ascii="Cambria Math" w:hAnsi="Cambria Math"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B8E81" wp14:editId="4FC6A0E3">
                <wp:simplePos x="0" y="0"/>
                <wp:positionH relativeFrom="margin">
                  <wp:align>center</wp:align>
                </wp:positionH>
                <wp:positionV relativeFrom="paragraph">
                  <wp:posOffset>9649</wp:posOffset>
                </wp:positionV>
                <wp:extent cx="3966358" cy="0"/>
                <wp:effectExtent l="0" t="0" r="3429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9C51E" id="Conector recto 18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5pt" to="312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52A19" w:rsidRDefault="00D52A19" w:rsidP="00D52A19">
      <w:pPr>
        <w:jc w:val="center"/>
        <w:rPr>
          <w:rFonts w:ascii="Cambria Math" w:hAnsi="Cambria Math"/>
          <w:sz w:val="28"/>
          <w:szCs w:val="28"/>
        </w:rPr>
      </w:pPr>
    </w:p>
    <w:p w:rsidR="00D52A19" w:rsidRPr="00C50D06" w:rsidRDefault="00D52A19" w:rsidP="00D52A19">
      <w:pPr>
        <w:jc w:val="center"/>
        <w:rPr>
          <w:rFonts w:ascii="Cambria Math" w:hAnsi="Cambria Math"/>
          <w:sz w:val="28"/>
          <w:szCs w:val="28"/>
        </w:rPr>
      </w:pPr>
    </w:p>
    <w:p w:rsidR="00D52A19" w:rsidRDefault="00D52A19" w:rsidP="00D52A19">
      <w:pPr>
        <w:rPr>
          <w:rFonts w:ascii="Cambria Math" w:hAnsi="Cambria Math"/>
          <w:sz w:val="24"/>
          <w:szCs w:val="24"/>
        </w:rPr>
      </w:pPr>
      <w:r w:rsidRPr="007F6E7A">
        <w:rPr>
          <w:rFonts w:ascii="Cambria Math" w:hAnsi="Cambria Math"/>
          <w:sz w:val="24"/>
          <w:szCs w:val="24"/>
        </w:rPr>
        <w:t>Santiago Mancera Arturo Samuel</w:t>
      </w:r>
    </w:p>
    <w:p w:rsidR="00D52A19" w:rsidRDefault="00D52A19" w:rsidP="00D52A1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Sánchez José Erick</w:t>
      </w:r>
    </w:p>
    <w:p w:rsidR="00D52A19" w:rsidRDefault="00D52A19" w:rsidP="00D52A1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Carlos</w:t>
      </w:r>
      <w:r w:rsidR="00942768">
        <w:rPr>
          <w:rFonts w:ascii="Cambria Math" w:hAnsi="Cambria Math"/>
          <w:sz w:val="24"/>
          <w:szCs w:val="24"/>
        </w:rPr>
        <w:t xml:space="preserve"> Eduardo Caballero Huesca</w:t>
      </w:r>
    </w:p>
    <w:p w:rsidR="00D52A19" w:rsidRDefault="00D52A19" w:rsidP="00D52A1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Brando</w:t>
      </w:r>
      <w:r w:rsidR="00942768">
        <w:rPr>
          <w:rFonts w:ascii="Cambria Math" w:hAnsi="Cambria Math"/>
          <w:sz w:val="24"/>
          <w:szCs w:val="24"/>
        </w:rPr>
        <w:t xml:space="preserve"> Josué Martínez García</w:t>
      </w:r>
      <w:bookmarkStart w:id="0" w:name="_GoBack"/>
      <w:bookmarkEnd w:id="0"/>
      <w:r w:rsidR="00942768">
        <w:rPr>
          <w:rFonts w:ascii="Cambria Math" w:hAnsi="Cambria Math"/>
          <w:sz w:val="24"/>
          <w:szCs w:val="24"/>
        </w:rPr>
        <w:t xml:space="preserve"> </w:t>
      </w:r>
    </w:p>
    <w:p w:rsidR="00D52A19" w:rsidRDefault="00D52A19" w:rsidP="00D52A19">
      <w:pPr>
        <w:rPr>
          <w:rFonts w:ascii="Cambria Math" w:hAnsi="Cambria Math"/>
          <w:sz w:val="24"/>
          <w:szCs w:val="24"/>
        </w:rPr>
      </w:pPr>
    </w:p>
    <w:p w:rsidR="00D52A19" w:rsidRPr="007F6E7A" w:rsidRDefault="00D52A19" w:rsidP="00D52A19">
      <w:pPr>
        <w:rPr>
          <w:rFonts w:ascii="Cambria Math" w:hAnsi="Cambria Math"/>
          <w:sz w:val="24"/>
          <w:szCs w:val="24"/>
        </w:rPr>
      </w:pPr>
    </w:p>
    <w:p w:rsidR="00D52A19" w:rsidRPr="007F6E7A" w:rsidRDefault="00D52A19" w:rsidP="00D52A19">
      <w:pPr>
        <w:rPr>
          <w:rFonts w:ascii="Cambria Math" w:hAnsi="Cambria Math"/>
          <w:sz w:val="24"/>
          <w:szCs w:val="24"/>
        </w:rPr>
      </w:pPr>
      <w:r w:rsidRPr="007F6E7A">
        <w:rPr>
          <w:rFonts w:ascii="Cambria Math" w:hAnsi="Cambria Math"/>
          <w:sz w:val="24"/>
          <w:szCs w:val="24"/>
        </w:rPr>
        <w:t>Grupo: 3CV1</w:t>
      </w:r>
    </w:p>
    <w:p w:rsidR="00D52A19" w:rsidRPr="007F6E7A" w:rsidRDefault="00D52A19" w:rsidP="00D52A19">
      <w:pPr>
        <w:rPr>
          <w:rFonts w:ascii="Cambria Math" w:hAnsi="Cambria Math"/>
          <w:sz w:val="24"/>
          <w:szCs w:val="24"/>
        </w:rPr>
      </w:pPr>
      <w:r w:rsidRPr="007F6E7A">
        <w:rPr>
          <w:rFonts w:ascii="Cambria Math" w:hAnsi="Cambria Math"/>
          <w:sz w:val="24"/>
          <w:szCs w:val="24"/>
        </w:rPr>
        <w:t>Profesora: Díaz Santiago Sandra</w:t>
      </w:r>
    </w:p>
    <w:p w:rsidR="00D52A19" w:rsidRDefault="00D52A19" w:rsidP="00D52A19">
      <w:pPr>
        <w:rPr>
          <w:rFonts w:ascii="Cambria Math" w:hAnsi="Cambria Math"/>
        </w:rPr>
      </w:pPr>
    </w:p>
    <w:p w:rsidR="00D52A19" w:rsidRPr="00C50D06" w:rsidRDefault="00D52A19" w:rsidP="00D52A19">
      <w:pPr>
        <w:rPr>
          <w:rFonts w:ascii="Cambria Math" w:hAnsi="Cambria Math"/>
        </w:rPr>
      </w:pPr>
    </w:p>
    <w:p w:rsidR="00D52A19" w:rsidRDefault="00F0596D" w:rsidP="00D52A19">
      <w:pPr>
        <w:jc w:val="right"/>
        <w:rPr>
          <w:rFonts w:ascii="Cambria Math" w:hAnsi="Cambria Math"/>
        </w:rPr>
      </w:pPr>
      <w:r>
        <w:rPr>
          <w:rFonts w:ascii="Cambria Math" w:hAnsi="Cambria Math"/>
        </w:rPr>
        <w:t>17 de octubre</w:t>
      </w:r>
      <w:r w:rsidR="00D52A19" w:rsidRPr="00C50D06">
        <w:rPr>
          <w:rFonts w:ascii="Cambria Math" w:hAnsi="Cambria Math"/>
        </w:rPr>
        <w:t xml:space="preserve"> de</w:t>
      </w:r>
      <w:r w:rsidR="00D52A19">
        <w:rPr>
          <w:rFonts w:ascii="Cambria Math" w:hAnsi="Cambria Math"/>
        </w:rPr>
        <w:t>l 2016</w:t>
      </w:r>
    </w:p>
    <w:p w:rsidR="00A434DD" w:rsidRDefault="00A434DD"/>
    <w:p w:rsidR="001616EF" w:rsidRDefault="00E25F49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992AEC" w:rsidRPr="00992AEC">
        <w:rPr>
          <w:b/>
          <w:sz w:val="36"/>
          <w:szCs w:val="36"/>
        </w:rPr>
        <w:t xml:space="preserve">.- </w:t>
      </w:r>
    </w:p>
    <w:p w:rsidR="00992AEC" w:rsidRDefault="00F0596D" w:rsidP="00992AEC">
      <w:pPr>
        <w:rPr>
          <w:b/>
        </w:rPr>
      </w:pPr>
      <w:r>
        <w:rPr>
          <w:b/>
        </w:rPr>
        <w:t>SUBBYTES</w:t>
      </w:r>
    </w:p>
    <w:p w:rsidR="00F0596D" w:rsidRDefault="00F0596D" w:rsidP="00F0596D">
      <w:pPr>
        <w:jc w:val="both"/>
        <w:rPr>
          <w:rFonts w:eastAsiaTheme="minorEastAsia"/>
        </w:rPr>
      </w:pPr>
      <w:r>
        <w:t xml:space="preserve">Para la operación SUBBYTES existen dos métodos que son equivalentes. Ambos parten de la inicialización de la S-box con los valores en ascendencia fila por fila. Es decir la fila 1 contendrá los valores </w:t>
      </w:r>
      <m:oMath>
        <m:r>
          <w:rPr>
            <w:rFonts w:ascii="Cambria Math" w:hAnsi="Cambria Math"/>
          </w:rPr>
          <m:t>00,01,02,…, 0F</m:t>
        </m:r>
      </m:oMath>
      <w:r>
        <w:rPr>
          <w:rFonts w:eastAsiaTheme="minorEastAsia"/>
        </w:rPr>
        <w:t xml:space="preserve">, la segunda fila será </w:t>
      </w:r>
      <m:oMath>
        <m:r>
          <w:rPr>
            <w:rFonts w:ascii="Cambria Math" w:eastAsiaTheme="minorEastAsia" w:hAnsi="Cambria Math"/>
          </w:rPr>
          <m:t>10.11,…,1F</m:t>
        </m:r>
      </m:oMath>
      <w:r>
        <w:rPr>
          <w:rFonts w:eastAsiaTheme="minorEastAsia"/>
        </w:rPr>
        <w:t xml:space="preserve"> y así sucesivamente.</w:t>
      </w:r>
    </w:p>
    <w:p w:rsidR="00F0596D" w:rsidRDefault="00F0596D" w:rsidP="00F0596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Así mismo en ambos métodos se debe obtener el inverso multiplicativo de cada elemento de la matriz S-box en el campo finito </w:t>
      </w:r>
      <m:oMath>
        <m:r>
          <w:rPr>
            <w:rFonts w:ascii="Cambria Math" w:eastAsiaTheme="minorEastAsia" w:hAnsi="Cambria Math"/>
          </w:rPr>
          <m:t>GF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</w:p>
    <w:p w:rsidR="00F0596D" w:rsidRDefault="00F0596D" w:rsidP="00F0596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Una vez teniendo el inverso multiplicativo de cada elemento (byte) de 8 bits expresados como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se prosigue de la siguiente manera</w:t>
      </w:r>
      <w:r w:rsidR="004048A1">
        <w:rPr>
          <w:rFonts w:eastAsiaTheme="minorEastAsia"/>
        </w:rPr>
        <w:t xml:space="preserve"> con la operación llamada </w:t>
      </w:r>
      <w:r w:rsidR="004048A1" w:rsidRPr="004048A1">
        <w:rPr>
          <w:rFonts w:eastAsiaTheme="minorEastAsia"/>
          <w:b/>
        </w:rPr>
        <w:t>transformación afín</w:t>
      </w:r>
      <w:r>
        <w:rPr>
          <w:rFonts w:eastAsiaTheme="minorEastAsia"/>
        </w:rPr>
        <w:t>:</w:t>
      </w:r>
    </w:p>
    <w:p w:rsidR="00F0596D" w:rsidRPr="007B5578" w:rsidRDefault="00F0596D" w:rsidP="00F0596D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Método visto en clase</w:t>
      </w:r>
      <w:r w:rsidR="007B5578">
        <w:rPr>
          <w:rFonts w:eastAsiaTheme="minorEastAsia"/>
          <w:b/>
        </w:rPr>
        <w:t xml:space="preserve"> (M1)</w:t>
      </w:r>
    </w:p>
    <w:p w:rsidR="00F0596D" w:rsidRDefault="00F0596D" w:rsidP="00F0596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Se multiplica cada byte por el polinomio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+x+1 mod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+1)</m:t>
        </m:r>
      </m:oMath>
      <w:r w:rsidR="004048A1">
        <w:rPr>
          <w:rFonts w:eastAsiaTheme="minorEastAsia"/>
        </w:rPr>
        <w:t xml:space="preserve"> y al resultado le sumamos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+x+1</m:t>
        </m:r>
      </m:oMath>
      <w:r w:rsidR="004048A1">
        <w:rPr>
          <w:rFonts w:eastAsiaTheme="minorEastAsia"/>
          <w:b/>
        </w:rPr>
        <w:t xml:space="preserve"> </w:t>
      </w:r>
      <w:r w:rsidR="004048A1">
        <w:rPr>
          <w:rFonts w:eastAsiaTheme="minorEastAsia"/>
        </w:rPr>
        <w:t>(se considera la suma como operación XOR).</w:t>
      </w:r>
      <w:r w:rsidR="00AB04A4">
        <w:rPr>
          <w:rFonts w:eastAsiaTheme="minorEastAsia"/>
        </w:rPr>
        <w:t xml:space="preserve"> Ambos polinomios establecidos por el estándar.</w:t>
      </w:r>
    </w:p>
    <w:p w:rsidR="004048A1" w:rsidRDefault="004048A1" w:rsidP="00F0596D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Método con matriz</w:t>
      </w:r>
      <w:r w:rsidR="007B5578">
        <w:rPr>
          <w:rFonts w:eastAsiaTheme="minorEastAsia"/>
          <w:b/>
        </w:rPr>
        <w:t xml:space="preserve"> (M2)</w:t>
      </w:r>
    </w:p>
    <w:p w:rsidR="004048A1" w:rsidRDefault="004048A1" w:rsidP="00F0596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cada bit de cada byte se le aplica la transformación: </w:t>
      </w:r>
    </w:p>
    <w:p w:rsidR="004048A1" w:rsidRDefault="004048A1" w:rsidP="004048A1">
      <w:pPr>
        <w:jc w:val="center"/>
      </w:pPr>
      <w:r>
        <w:rPr>
          <w:noProof/>
          <w:lang w:eastAsia="es-MX"/>
        </w:rPr>
        <w:drawing>
          <wp:inline distT="0" distB="0" distL="0" distR="0" wp14:anchorId="0A39B729" wp14:editId="39AB3B50">
            <wp:extent cx="4170222" cy="336430"/>
            <wp:effectExtent l="0" t="0" r="190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443" cy="3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A1" w:rsidRDefault="004048A1" w:rsidP="004048A1">
      <w:pPr>
        <w:jc w:val="both"/>
        <w:rPr>
          <w:rFonts w:eastAsiaTheme="minorEastAsia"/>
        </w:rPr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 el bit en la posición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del valor 63 (01100011)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 el mismo bit a transformar. </w:t>
      </w:r>
    </w:p>
    <w:p w:rsidR="004048A1" w:rsidRDefault="004048A1" w:rsidP="004048A1">
      <w:pPr>
        <w:jc w:val="both"/>
        <w:rPr>
          <w:rFonts w:eastAsiaTheme="minorEastAsia"/>
        </w:rPr>
      </w:pPr>
      <w:r>
        <w:rPr>
          <w:rFonts w:eastAsiaTheme="minorEastAsia"/>
        </w:rPr>
        <w:t>Esta transformación  puede ser vista como la siguiente operación de matrices:</w:t>
      </w:r>
    </w:p>
    <w:p w:rsidR="004048A1" w:rsidRDefault="004048A1" w:rsidP="004048A1">
      <w:pPr>
        <w:jc w:val="center"/>
      </w:pPr>
      <w:r>
        <w:rPr>
          <w:noProof/>
          <w:lang w:eastAsia="es-MX"/>
        </w:rPr>
        <w:drawing>
          <wp:inline distT="0" distB="0" distL="0" distR="0" wp14:anchorId="164494CD" wp14:editId="3EE92677">
            <wp:extent cx="2882900" cy="141475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317" cy="14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A1" w:rsidRDefault="004048A1" w:rsidP="004048A1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256A8A67" wp14:editId="034C5BC0">
            <wp:simplePos x="0" y="0"/>
            <wp:positionH relativeFrom="column">
              <wp:posOffset>1910715</wp:posOffset>
            </wp:positionH>
            <wp:positionV relativeFrom="paragraph">
              <wp:posOffset>254635</wp:posOffset>
            </wp:positionV>
            <wp:extent cx="584200" cy="241935"/>
            <wp:effectExtent l="0" t="0" r="635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 este método cabe hacer las siguientes aclaraciones:</w:t>
      </w:r>
    </w:p>
    <w:p w:rsidR="004048A1" w:rsidRDefault="004048A1" w:rsidP="004048A1">
      <w:pPr>
        <w:tabs>
          <w:tab w:val="center" w:pos="4419"/>
        </w:tabs>
        <w:jc w:val="both"/>
        <w:rPr>
          <w:rFonts w:eastAsiaTheme="minorEastAsia"/>
        </w:rPr>
      </w:pPr>
      <w:r>
        <w:t xml:space="preserve">Los subíndices de las expresiones </w:t>
      </w:r>
      <w:r w:rsidR="007B5578">
        <w:t xml:space="preserve">                   representan corrimientos circulares, los cuales pueden ser visualizados en la matriz de tamaño </w:t>
      </w:r>
      <m:oMath>
        <m:r>
          <w:rPr>
            <w:rFonts w:ascii="Cambria Math" w:hAnsi="Cambria Math"/>
          </w:rPr>
          <m:t>8x8</m:t>
        </m:r>
      </m:oMath>
      <w:r w:rsidR="007B5578">
        <w:rPr>
          <w:rFonts w:eastAsiaTheme="minorEastAsia"/>
        </w:rPr>
        <w:t>.</w:t>
      </w:r>
    </w:p>
    <w:p w:rsidR="007B5578" w:rsidRDefault="007B5578" w:rsidP="004048A1">
      <w:pPr>
        <w:tabs>
          <w:tab w:val="center" w:pos="4419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De esta forma, los corrimientos en 1 posición, 2 posiciones y 3 posiciones están reflejados como los tres ceros de cada fila en la matriz de tamaño </w:t>
      </w:r>
      <m:oMath>
        <m:r>
          <w:rPr>
            <w:rFonts w:ascii="Cambria Math" w:hAnsi="Cambria Math"/>
          </w:rPr>
          <m:t>8x8,</m:t>
        </m:r>
      </m:oMath>
      <w:r>
        <w:rPr>
          <w:rFonts w:eastAsiaTheme="minorEastAsia"/>
        </w:rPr>
        <w:t xml:space="preserve"> lo que significa que estos corrimientos no existen.</w:t>
      </w:r>
    </w:p>
    <w:p w:rsidR="007B5578" w:rsidRDefault="007B5578" w:rsidP="004048A1">
      <w:pPr>
        <w:tabs>
          <w:tab w:val="center" w:pos="4419"/>
        </w:tabs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Por otro lado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en la transformación, es multiplicado por el primer 1 (que se va recorriendo de forma circular) de la primer fila de la matriz </w:t>
      </w:r>
      <m:oMath>
        <m:r>
          <w:rPr>
            <w:rFonts w:ascii="Cambria Math" w:hAnsi="Cambria Math"/>
          </w:rPr>
          <m:t>8x8</m:t>
        </m:r>
      </m:oMath>
      <w:r>
        <w:rPr>
          <w:rFonts w:eastAsiaTheme="minorEastAsia"/>
        </w:rPr>
        <w:t xml:space="preserve"> por lo cual se mantiene en la operación con matrices.</w:t>
      </w:r>
    </w:p>
    <w:p w:rsidR="00AB04A4" w:rsidRDefault="00AB04A4" w:rsidP="004048A1">
      <w:pPr>
        <w:tabs>
          <w:tab w:val="center" w:pos="4419"/>
        </w:tabs>
        <w:jc w:val="both"/>
        <w:rPr>
          <w:rFonts w:eastAsiaTheme="minorEastAsia"/>
        </w:rPr>
      </w:pPr>
      <w:r>
        <w:rPr>
          <w:rFonts w:eastAsiaTheme="minorEastAsia"/>
        </w:rPr>
        <w:t>Ambos métodos son equivalentes por las siguientes razones:</w:t>
      </w:r>
    </w:p>
    <w:p w:rsidR="00AB04A4" w:rsidRDefault="00AB04A4" w:rsidP="004048A1">
      <w:pPr>
        <w:tabs>
          <w:tab w:val="center" w:pos="4419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En M1, la multiplicación por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+x+1 mod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puede ser representada de la siguiente manera:</w:t>
      </w:r>
    </w:p>
    <w:p w:rsidR="00AB04A4" w:rsidRDefault="00AB04A4" w:rsidP="004048A1">
      <w:pPr>
        <w:tabs>
          <w:tab w:val="center" w:pos="4419"/>
        </w:tabs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Utilizando como byte de ejemplo </w:t>
      </w:r>
      <m:oMath>
        <m:r>
          <w:rPr>
            <w:rFonts w:ascii="Cambria Math" w:eastAsiaTheme="minorEastAsia" w:hAnsi="Cambria Math"/>
          </w:rPr>
          <m:t>8D=10001101=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</m:t>
        </m:r>
      </m:oMath>
    </w:p>
    <w:p w:rsidR="00AB04A4" w:rsidRDefault="00AB04A4" w:rsidP="004048A1">
      <w:pPr>
        <w:tabs>
          <w:tab w:val="center" w:pos="4419"/>
        </w:tabs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Y teniendo en cuenta que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mox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+1)=1</m:t>
        </m:r>
      </m:oMath>
    </w:p>
    <w:p w:rsidR="00AB04A4" w:rsidRPr="00E62E44" w:rsidRDefault="00AB04A4" w:rsidP="00AB04A4">
      <w:pPr>
        <w:tabs>
          <w:tab w:val="center" w:pos="4419"/>
        </w:tabs>
        <w:jc w:val="both"/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) </m:t>
          </m:r>
        </m:oMath>
      </m:oMathPara>
    </w:p>
    <w:p w:rsidR="00E62E44" w:rsidRDefault="00E62E44" w:rsidP="00AB04A4">
      <w:pPr>
        <w:tabs>
          <w:tab w:val="center" w:pos="4419"/>
        </w:tabs>
        <w:jc w:val="both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7EF00" wp14:editId="1D38C1D2">
                <wp:simplePos x="0" y="0"/>
                <wp:positionH relativeFrom="column">
                  <wp:posOffset>3885565</wp:posOffset>
                </wp:positionH>
                <wp:positionV relativeFrom="paragraph">
                  <wp:posOffset>963930</wp:posOffset>
                </wp:positionV>
                <wp:extent cx="273050" cy="2349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44" w:rsidRDefault="00942768" w:rsidP="00E62E4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17EF00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305.95pt;margin-top:75.9pt;width:21.5pt;height:1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" fillcolor="white [3201]" stroked="f" strokeweight=".5pt">
                <v:textbox>
                  <w:txbxContent>
                    <w:p w:rsidR="00E62E44" w:rsidRDefault="00E62E44" w:rsidP="00E62E4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C39DBD" wp14:editId="4C874442">
                <wp:simplePos x="0" y="0"/>
                <wp:positionH relativeFrom="column">
                  <wp:posOffset>3529965</wp:posOffset>
                </wp:positionH>
                <wp:positionV relativeFrom="paragraph">
                  <wp:posOffset>1103630</wp:posOffset>
                </wp:positionV>
                <wp:extent cx="292100" cy="0"/>
                <wp:effectExtent l="0" t="76200" r="1270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AF2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77.95pt;margin-top:86.9pt;width:2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BD17E" wp14:editId="0E00C5EA">
                <wp:simplePos x="0" y="0"/>
                <wp:positionH relativeFrom="column">
                  <wp:posOffset>3853815</wp:posOffset>
                </wp:positionH>
                <wp:positionV relativeFrom="paragraph">
                  <wp:posOffset>513080</wp:posOffset>
                </wp:positionV>
                <wp:extent cx="1041400" cy="234950"/>
                <wp:effectExtent l="0" t="0" r="635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44" w:rsidRDefault="00E62E44">
                            <w:r>
                              <w:t>4 corrimientos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BD17E" id="Cuadro de texto 8" o:spid="_x0000_s1027" type="#_x0000_t202" style="position:absolute;left:0;text-align:left;margin-left:303.45pt;margin-top:40.4pt;width:82pt;height:1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2MkAIAAJgFAAAOAAAAZHJzL2Uyb0RvYy54bWysVEtPGzEQvlfqf7B8L5uEQC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" fillcolor="white [3201]" stroked="f" strokeweight=".5pt">
                <v:textbox>
                  <w:txbxContent>
                    <w:p w:rsidR="00E62E44" w:rsidRDefault="00E62E44">
                      <w:r>
                        <w:t>4 corrimientos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322580</wp:posOffset>
                </wp:positionV>
                <wp:extent cx="184150" cy="647700"/>
                <wp:effectExtent l="0" t="0" r="44450" b="1905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6477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D7D91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7" o:spid="_x0000_s1026" type="#_x0000_t88" style="position:absolute;margin-left:279.95pt;margin-top:25.4pt;width:14.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" adj="512" strokecolor="red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>Podemos notar lo siguiente:</w:t>
      </w:r>
    </w:p>
    <w:p w:rsidR="00E62E44" w:rsidRPr="00E62E44" w:rsidRDefault="00E62E44" w:rsidP="00E62E44">
      <w:pPr>
        <w:tabs>
          <w:tab w:val="center" w:pos="4419"/>
        </w:tabs>
        <w:jc w:val="both"/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) </m:t>
          </m:r>
        </m:oMath>
      </m:oMathPara>
    </w:p>
    <w:p w:rsidR="00E62E44" w:rsidRDefault="007B3A51" w:rsidP="00AB04A4">
      <w:pPr>
        <w:tabs>
          <w:tab w:val="center" w:pos="4419"/>
        </w:tabs>
        <w:jc w:val="both"/>
        <w:rPr>
          <w:rFonts w:eastAsiaTheme="minorEastAsia"/>
        </w:rPr>
      </w:pPr>
      <w:r>
        <w:rPr>
          <w:noProof/>
          <w:lang w:eastAsia="es-MX"/>
        </w:rPr>
        <w:drawing>
          <wp:anchor distT="0" distB="0" distL="114300" distR="114300" simplePos="0" relativeHeight="251669504" behindDoc="1" locked="0" layoutInCell="1" allowOverlap="1" wp14:anchorId="280D1163" wp14:editId="1860CB59">
            <wp:simplePos x="0" y="0"/>
            <wp:positionH relativeFrom="margin">
              <wp:align>left</wp:align>
            </wp:positionH>
            <wp:positionV relativeFrom="paragraph">
              <wp:posOffset>915670</wp:posOffset>
            </wp:positionV>
            <wp:extent cx="2330450" cy="200419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00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E44">
        <w:t xml:space="preserve">Debido a que la multiplicación por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E62E44">
        <w:rPr>
          <w:rFonts w:eastAsiaTheme="minorEastAsia"/>
          <w:b/>
        </w:rPr>
        <w:t xml:space="preserve"> </w:t>
      </w:r>
      <w:r w:rsidR="00E62E44">
        <w:rPr>
          <w:rFonts w:eastAsiaTheme="minorEastAsia"/>
        </w:rPr>
        <w:t xml:space="preserve">es equivalente a realizar corrimientos (como lo hemos visto en clase), se obtiene que la multiplicación por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+x+1 mod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+1)</m:t>
        </m:r>
      </m:oMath>
      <w:r w:rsidR="00E62E44">
        <w:rPr>
          <w:rFonts w:eastAsiaTheme="minorEastAsia"/>
          <w:b/>
        </w:rPr>
        <w:t xml:space="preserve"> </w:t>
      </w:r>
      <w:r w:rsidR="00E62E44">
        <w:rPr>
          <w:rFonts w:eastAsiaTheme="minorEastAsia"/>
        </w:rPr>
        <w:t>corresponde a realizar 4 corrimientos, es decir, el primer bit quedará en la posición 4, el segundo en la posición 5, el tercero en la posición 6 y el cuarto en la posición 7</w:t>
      </w:r>
      <w:r>
        <w:rPr>
          <w:rFonts w:eastAsiaTheme="minorEastAsia"/>
        </w:rPr>
        <w:t>. Lo anterior es igual a tomar desde un principio el cuarto, quinto, sex</w:t>
      </w:r>
      <w:r w:rsidR="008E2480">
        <w:rPr>
          <w:rFonts w:eastAsiaTheme="minorEastAsia"/>
        </w:rPr>
        <w:t>to y séptimo bit</w:t>
      </w:r>
      <w:r>
        <w:rPr>
          <w:rFonts w:eastAsiaTheme="minorEastAsia"/>
        </w:rPr>
        <w:t xml:space="preserve"> como lo hace la transformación de M2 en la parte de                                            </w:t>
      </w:r>
      <w:r w:rsidR="008E2480">
        <w:rPr>
          <w:rFonts w:eastAsiaTheme="minorEastAsia"/>
        </w:rPr>
        <w:t xml:space="preserve">                               </w:t>
      </w:r>
    </w:p>
    <w:p w:rsidR="008E2480" w:rsidRDefault="008E2480" w:rsidP="00AB04A4">
      <w:pPr>
        <w:tabs>
          <w:tab w:val="center" w:pos="4419"/>
        </w:tabs>
        <w:jc w:val="both"/>
        <w:rPr>
          <w:rFonts w:eastAsiaTheme="minorEastAsia"/>
        </w:rPr>
      </w:pPr>
    </w:p>
    <w:p w:rsidR="007B3A51" w:rsidRDefault="007B3A51" w:rsidP="00AB04A4">
      <w:pPr>
        <w:tabs>
          <w:tab w:val="center" w:pos="4419"/>
        </w:tabs>
        <w:jc w:val="both"/>
        <w:rPr>
          <w:rFonts w:eastAsiaTheme="minorEastAsia"/>
        </w:rPr>
      </w:pPr>
      <w:r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 wp14:anchorId="1A389995" wp14:editId="0868B5DC">
            <wp:simplePos x="0" y="0"/>
            <wp:positionH relativeFrom="column">
              <wp:posOffset>1009015</wp:posOffset>
            </wp:positionH>
            <wp:positionV relativeFrom="paragraph">
              <wp:posOffset>369570</wp:posOffset>
            </wp:positionV>
            <wp:extent cx="444500" cy="176893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86" cy="1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Mientras tanto, debido a que al final de la multiplicación de M1 sumamos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(porque se multiplica por 1) es equivalente a decir que todos los bits del byte permanecen como lo indica la parte de                en la transformación de M2.</w:t>
      </w:r>
    </w:p>
    <w:p w:rsidR="007B3A51" w:rsidRDefault="007B3A51" w:rsidP="00AB04A4">
      <w:pPr>
        <w:tabs>
          <w:tab w:val="center" w:pos="4419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Ahora bien, se sabe que en la multiplicación de polinomios en campos finitos se debe considerar </w:t>
      </w:r>
      <m:oMath>
        <m:r>
          <w:rPr>
            <w:rFonts w:ascii="Cambria Math" w:eastAsiaTheme="minorEastAsia" w:hAnsi="Cambria Math"/>
          </w:rPr>
          <m:t>m(x)</m:t>
        </m:r>
      </m:oMath>
      <w:r>
        <w:rPr>
          <w:rFonts w:eastAsiaTheme="minorEastAsia"/>
        </w:rPr>
        <w:t xml:space="preserve">, que en nuestro caso y como lo establece el estándar en M1 es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+1)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 xml:space="preserve">para realizar los corrimientos al multiplicar por otra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Es decir, si vemos al polinomio como representación binaria, se debe considerar si el bit más significativo del polinomio a multiplicar es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ó </w:t>
      </w:r>
      <m:oMath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 xml:space="preserve">si es cero, se realiza el corrimiento. Si es uno, se debe realizar el corrimiento (no circular) </w:t>
      </w:r>
      <w:r w:rsidR="008E2480">
        <w:rPr>
          <w:rFonts w:eastAsiaTheme="minorEastAsia"/>
        </w:rPr>
        <w:t xml:space="preserve">y </w:t>
      </w:r>
      <w:r w:rsidR="00E7729A">
        <w:rPr>
          <w:rFonts w:eastAsiaTheme="minorEastAsia"/>
        </w:rPr>
        <w:t xml:space="preserve">la operación XOR con </w:t>
      </w:r>
      <m:oMath>
        <m:r>
          <w:rPr>
            <w:rFonts w:ascii="Cambria Math" w:eastAsiaTheme="minorEastAsia" w:hAnsi="Cambria Math"/>
          </w:rPr>
          <m:t>m(x)</m:t>
        </m:r>
      </m:oMath>
      <w:r w:rsidR="00E7729A">
        <w:rPr>
          <w:rFonts w:eastAsiaTheme="minorEastAsia"/>
        </w:rPr>
        <w:t>.</w:t>
      </w:r>
    </w:p>
    <w:p w:rsidR="00E7729A" w:rsidRPr="00E7729A" w:rsidRDefault="00E7729A" w:rsidP="00E7729A">
      <w:pPr>
        <w:tabs>
          <w:tab w:val="center" w:pos="4419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En este caso sabemos que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mox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+1)=1</m:t>
        </m:r>
      </m:oMath>
      <w:r>
        <w:rPr>
          <w:rFonts w:eastAsiaTheme="minorEastAsia"/>
        </w:rPr>
        <w:t xml:space="preserve">, por lo tanto cuando el bit más significativo sea 1 se realiza el corrimiento y luego XOR con </w:t>
      </w:r>
      <m:oMath>
        <m:r>
          <m:rPr>
            <m:sty m:val="bi"/>
          </m:rPr>
          <w:rPr>
            <w:rFonts w:ascii="Cambria Math" w:eastAsiaTheme="minorEastAsia" w:hAnsi="Cambria Math"/>
          </w:rPr>
          <m:t>0000 0001</m:t>
        </m:r>
      </m:oMath>
      <w:r>
        <w:rPr>
          <w:rFonts w:eastAsiaTheme="minorEastAsia"/>
        </w:rPr>
        <w:t>. Lo anterior se sigue cumpliendo en la matriz de M2:</w:t>
      </w:r>
    </w:p>
    <w:p w:rsidR="006829B4" w:rsidRDefault="006829B4" w:rsidP="004048A1">
      <w:pPr>
        <w:tabs>
          <w:tab w:val="center" w:pos="4419"/>
        </w:tabs>
        <w:jc w:val="both"/>
        <w:rPr>
          <w:rFonts w:eastAsiaTheme="minorEastAsia"/>
        </w:rPr>
      </w:pPr>
    </w:p>
    <w:p w:rsidR="00DF1246" w:rsidRDefault="00DF1246" w:rsidP="004048A1">
      <w:pPr>
        <w:tabs>
          <w:tab w:val="center" w:pos="4419"/>
        </w:tabs>
        <w:jc w:val="both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95104" behindDoc="0" locked="0" layoutInCell="1" allowOverlap="1" wp14:anchorId="55625A2F" wp14:editId="392AAFCA">
            <wp:simplePos x="0" y="0"/>
            <wp:positionH relativeFrom="column">
              <wp:posOffset>4294810</wp:posOffset>
            </wp:positionH>
            <wp:positionV relativeFrom="paragraph">
              <wp:posOffset>1271016</wp:posOffset>
            </wp:positionV>
            <wp:extent cx="95517" cy="121567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17" cy="121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23360F" wp14:editId="2EDDAE3A">
                <wp:simplePos x="0" y="0"/>
                <wp:positionH relativeFrom="column">
                  <wp:posOffset>4272890</wp:posOffset>
                </wp:positionH>
                <wp:positionV relativeFrom="paragraph">
                  <wp:posOffset>1512976</wp:posOffset>
                </wp:positionV>
                <wp:extent cx="909114" cy="0"/>
                <wp:effectExtent l="0" t="0" r="2476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F898F" id="Conector recto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119.15pt" to="408.0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71A198" wp14:editId="6750F25F">
                <wp:simplePos x="0" y="0"/>
                <wp:positionH relativeFrom="margin">
                  <wp:align>right</wp:align>
                </wp:positionH>
                <wp:positionV relativeFrom="paragraph">
                  <wp:posOffset>642188</wp:posOffset>
                </wp:positionV>
                <wp:extent cx="1728374" cy="1474669"/>
                <wp:effectExtent l="0" t="0" r="5715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374" cy="1474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246" w:rsidRDefault="00DF1246" w:rsidP="00DF1246">
                            <w:r>
                              <w:t>MSB = 1 -&gt; Corrimiento y XOR con 0000 0001</w:t>
                            </w:r>
                          </w:p>
                          <w:p w:rsidR="00DF1246" w:rsidRDefault="00DF1246" w:rsidP="00DF1246">
                            <w:pPr>
                              <w:spacing w:after="0"/>
                            </w:pPr>
                            <w:r>
                              <w:tab/>
                              <w:t>1100 0110</w:t>
                            </w:r>
                          </w:p>
                          <w:p w:rsidR="00DF1246" w:rsidRDefault="00DF1246" w:rsidP="00DF1246">
                            <w:pPr>
                              <w:spacing w:after="0"/>
                            </w:pPr>
                            <w:r>
                              <w:tab/>
                              <w:t>0000 0001</w:t>
                            </w:r>
                          </w:p>
                          <w:p w:rsidR="00DF1246" w:rsidRDefault="00DF1246" w:rsidP="00DF1246">
                            <w:pPr>
                              <w:spacing w:after="0"/>
                            </w:pPr>
                            <w:r>
                              <w:tab/>
                              <w:t>1100 0111</w:t>
                            </w:r>
                            <w:r>
                              <w:tab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A198" id="Cuadro de texto 29" o:spid="_x0000_s1028" type="#_x0000_t202" style="position:absolute;left:0;text-align:left;margin-left:84.9pt;margin-top:50.55pt;width:136.1pt;height:116.1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" fillcolor="white [3201]" stroked="f" strokeweight=".5pt">
                <v:textbox>
                  <w:txbxContent>
                    <w:p w:rsidR="00DF1246" w:rsidRDefault="00DF1246" w:rsidP="00DF1246">
                      <w:r>
                        <w:t>MSB = 1 -&gt; Corrimiento y XOR con 0000 0001</w:t>
                      </w:r>
                    </w:p>
                    <w:p w:rsidR="00DF1246" w:rsidRDefault="00DF1246" w:rsidP="00DF1246">
                      <w:pPr>
                        <w:spacing w:after="0"/>
                      </w:pPr>
                      <w:r>
                        <w:tab/>
                        <w:t>1100</w:t>
                      </w:r>
                      <w:r>
                        <w:t xml:space="preserve"> 0</w:t>
                      </w:r>
                      <w:r>
                        <w:t>11</w:t>
                      </w:r>
                      <w:r>
                        <w:t>0</w:t>
                      </w:r>
                    </w:p>
                    <w:p w:rsidR="00DF1246" w:rsidRDefault="00DF1246" w:rsidP="00DF1246">
                      <w:pPr>
                        <w:spacing w:after="0"/>
                      </w:pPr>
                      <w:r>
                        <w:tab/>
                        <w:t>0000 0001</w:t>
                      </w:r>
                    </w:p>
                    <w:p w:rsidR="00DF1246" w:rsidRDefault="00DF1246" w:rsidP="00DF1246">
                      <w:pPr>
                        <w:spacing w:after="0"/>
                      </w:pPr>
                      <w:r>
                        <w:tab/>
                        <w:t>1100</w:t>
                      </w:r>
                      <w:r>
                        <w:t xml:space="preserve"> 0</w:t>
                      </w:r>
                      <w:r>
                        <w:t>11</w:t>
                      </w:r>
                      <w:r>
                        <w:t>1</w:t>
                      </w:r>
                      <w:r>
                        <w:tab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6F2285" wp14:editId="6D8C1364">
                <wp:simplePos x="0" y="0"/>
                <wp:positionH relativeFrom="column">
                  <wp:posOffset>3565017</wp:posOffset>
                </wp:positionH>
                <wp:positionV relativeFrom="paragraph">
                  <wp:posOffset>1221613</wp:posOffset>
                </wp:positionV>
                <wp:extent cx="285293" cy="0"/>
                <wp:effectExtent l="0" t="76200" r="19685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3BA12" id="Conector recto de flecha 28" o:spid="_x0000_s1026" type="#_x0000_t32" style="position:absolute;margin-left:280.7pt;margin-top:96.2pt;width:22.4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D0E3AE" wp14:editId="35BB69E5">
                <wp:simplePos x="0" y="0"/>
                <wp:positionH relativeFrom="column">
                  <wp:posOffset>1895831</wp:posOffset>
                </wp:positionH>
                <wp:positionV relativeFrom="paragraph">
                  <wp:posOffset>1147064</wp:posOffset>
                </wp:positionV>
                <wp:extent cx="1699140" cy="181155"/>
                <wp:effectExtent l="0" t="0" r="158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140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F7005" id="Rectángulo 27" o:spid="_x0000_s1026" style="position:absolute;margin-left:149.3pt;margin-top:90.3pt;width:133.8pt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" filled="f" strokecolor="red" strokeweight="1pt"/>
            </w:pict>
          </mc:Fallback>
        </mc:AlternateContent>
      </w:r>
      <w:r w:rsidR="006829B4"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DA4E4E" wp14:editId="5EFAF78D">
                <wp:simplePos x="0" y="0"/>
                <wp:positionH relativeFrom="margin">
                  <wp:posOffset>-306731</wp:posOffset>
                </wp:positionH>
                <wp:positionV relativeFrom="paragraph">
                  <wp:posOffset>1360831</wp:posOffset>
                </wp:positionV>
                <wp:extent cx="1728374" cy="1474669"/>
                <wp:effectExtent l="0" t="0" r="5715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374" cy="1474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9B4" w:rsidRDefault="006829B4" w:rsidP="006829B4">
                            <w:r>
                              <w:t>MSB = 1 -&gt; Corrimiento y XOR con 0000 0001</w:t>
                            </w:r>
                          </w:p>
                          <w:p w:rsidR="006829B4" w:rsidRDefault="006829B4" w:rsidP="006829B4">
                            <w:pPr>
                              <w:spacing w:after="0"/>
                            </w:pPr>
                            <w:r>
                              <w:tab/>
                              <w:t>1111 0000</w:t>
                            </w:r>
                          </w:p>
                          <w:p w:rsidR="006829B4" w:rsidRDefault="006829B4" w:rsidP="006829B4">
                            <w:pPr>
                              <w:spacing w:after="0"/>
                            </w:pPr>
                            <w:r>
                              <w:tab/>
                              <w:t>0000 0001</w:t>
                            </w:r>
                          </w:p>
                          <w:p w:rsidR="006829B4" w:rsidRDefault="006829B4" w:rsidP="006829B4">
                            <w:pPr>
                              <w:spacing w:after="0"/>
                            </w:pPr>
                            <w:r>
                              <w:tab/>
                              <w:t>1111 0001</w:t>
                            </w:r>
                            <w:r>
                              <w:tab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4E4E" id="Cuadro de texto 24" o:spid="_x0000_s1029" type="#_x0000_t202" style="position:absolute;left:0;text-align:left;margin-left:-24.15pt;margin-top:107.15pt;width:136.1pt;height:116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" fillcolor="white [3201]" stroked="f" strokeweight=".5pt">
                <v:textbox>
                  <w:txbxContent>
                    <w:p w:rsidR="006829B4" w:rsidRDefault="006829B4" w:rsidP="006829B4">
                      <w:r>
                        <w:t>MSB = 1 -&gt; C</w:t>
                      </w:r>
                      <w:r>
                        <w:t>orrimiento</w:t>
                      </w:r>
                      <w:r>
                        <w:t xml:space="preserve"> y XOR con 0000 0001</w:t>
                      </w:r>
                    </w:p>
                    <w:p w:rsidR="006829B4" w:rsidRDefault="006829B4" w:rsidP="006829B4">
                      <w:pPr>
                        <w:spacing w:after="0"/>
                      </w:pPr>
                      <w:r>
                        <w:tab/>
                        <w:t>1111 0000</w:t>
                      </w:r>
                    </w:p>
                    <w:p w:rsidR="006829B4" w:rsidRDefault="006829B4" w:rsidP="006829B4">
                      <w:pPr>
                        <w:spacing w:after="0"/>
                      </w:pPr>
                      <w:r>
                        <w:tab/>
                        <w:t>0000 0001</w:t>
                      </w:r>
                    </w:p>
                    <w:p w:rsidR="006829B4" w:rsidRDefault="006829B4" w:rsidP="006829B4">
                      <w:pPr>
                        <w:spacing w:after="0"/>
                      </w:pPr>
                      <w:r>
                        <w:tab/>
                        <w:t>1111 0001</w:t>
                      </w:r>
                      <w:r>
                        <w:tab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F7C7BE" wp14:editId="28B6B6F7">
                <wp:simplePos x="0" y="0"/>
                <wp:positionH relativeFrom="column">
                  <wp:posOffset>109114</wp:posOffset>
                </wp:positionH>
                <wp:positionV relativeFrom="paragraph">
                  <wp:posOffset>2223965</wp:posOffset>
                </wp:positionV>
                <wp:extent cx="909114" cy="0"/>
                <wp:effectExtent l="0" t="0" r="2476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E5205" id="Conector recto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175.1pt" to="80.2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829B4">
        <w:rPr>
          <w:noProof/>
          <w:lang w:eastAsia="es-MX"/>
        </w:rPr>
        <w:drawing>
          <wp:anchor distT="0" distB="0" distL="114300" distR="114300" simplePos="0" relativeHeight="251684864" behindDoc="0" locked="0" layoutInCell="1" allowOverlap="1" wp14:anchorId="5161F442" wp14:editId="35E47692">
            <wp:simplePos x="0" y="0"/>
            <wp:positionH relativeFrom="column">
              <wp:posOffset>129654</wp:posOffset>
            </wp:positionH>
            <wp:positionV relativeFrom="paragraph">
              <wp:posOffset>1996124</wp:posOffset>
            </wp:positionV>
            <wp:extent cx="95517" cy="121567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17" cy="121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85722F" wp14:editId="757A203B">
                <wp:simplePos x="0" y="0"/>
                <wp:positionH relativeFrom="column">
                  <wp:posOffset>1504499</wp:posOffset>
                </wp:positionH>
                <wp:positionV relativeFrom="paragraph">
                  <wp:posOffset>1674267</wp:posOffset>
                </wp:positionV>
                <wp:extent cx="443986" cy="0"/>
                <wp:effectExtent l="38100" t="7620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9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2EA5B" id="Conector recto de flecha 23" o:spid="_x0000_s1026" type="#_x0000_t32" style="position:absolute;margin-left:118.45pt;margin-top:131.85pt;width:34.9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682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0C18DE" wp14:editId="5822E805">
                <wp:simplePos x="0" y="0"/>
                <wp:positionH relativeFrom="column">
                  <wp:posOffset>1904754</wp:posOffset>
                </wp:positionH>
                <wp:positionV relativeFrom="paragraph">
                  <wp:posOffset>1578052</wp:posOffset>
                </wp:positionV>
                <wp:extent cx="1699140" cy="181155"/>
                <wp:effectExtent l="0" t="0" r="158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140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BB99A" id="Rectángulo 22" o:spid="_x0000_s1026" style="position:absolute;margin-left:150pt;margin-top:124.25pt;width:133.8pt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" filled="f" strokecolor="red" strokeweight="1pt"/>
            </w:pict>
          </mc:Fallback>
        </mc:AlternateContent>
      </w:r>
      <w:r w:rsidR="006829B4"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D9CE09" wp14:editId="0BC1F661">
                <wp:simplePos x="0" y="0"/>
                <wp:positionH relativeFrom="margin">
                  <wp:posOffset>1462214</wp:posOffset>
                </wp:positionH>
                <wp:positionV relativeFrom="paragraph">
                  <wp:posOffset>2720806</wp:posOffset>
                </wp:positionV>
                <wp:extent cx="1881656" cy="234950"/>
                <wp:effectExtent l="0" t="0" r="4445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656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9B4" w:rsidRDefault="006829B4" w:rsidP="006829B4">
                            <w:r>
                              <w:t>MSB = 0 -&gt; Sólo corrimiento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9CE09" id="Cuadro de texto 21" o:spid="_x0000_s1030" type="#_x0000_t202" style="position:absolute;left:0;text-align:left;margin-left:115.15pt;margin-top:214.25pt;width:148.15pt;height:18.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" fillcolor="white [3201]" stroked="f" strokeweight=".5pt">
                <v:textbox>
                  <w:txbxContent>
                    <w:p w:rsidR="006829B4" w:rsidRDefault="006829B4" w:rsidP="006829B4">
                      <w:r>
                        <w:t>MSB = 0 -&gt; Sólo corrimiento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5A92D" wp14:editId="7907F730">
                <wp:simplePos x="0" y="0"/>
                <wp:positionH relativeFrom="column">
                  <wp:posOffset>2001340</wp:posOffset>
                </wp:positionH>
                <wp:positionV relativeFrom="paragraph">
                  <wp:posOffset>2377245</wp:posOffset>
                </wp:positionV>
                <wp:extent cx="0" cy="343561"/>
                <wp:effectExtent l="76200" t="0" r="76200" b="5651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8EA9" id="Conector recto de flecha 20" o:spid="_x0000_s1026" type="#_x0000_t32" style="position:absolute;margin-left:157.6pt;margin-top:187.2pt;width:0;height:2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682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A2F675" wp14:editId="23D5B076">
                <wp:simplePos x="0" y="0"/>
                <wp:positionH relativeFrom="column">
                  <wp:posOffset>1904868</wp:posOffset>
                </wp:positionH>
                <wp:positionV relativeFrom="paragraph">
                  <wp:posOffset>2222967</wp:posOffset>
                </wp:positionV>
                <wp:extent cx="1699140" cy="181155"/>
                <wp:effectExtent l="0" t="0" r="158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140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F0E38" id="Rectángulo 17" o:spid="_x0000_s1026" style="position:absolute;margin-left:150pt;margin-top:175.05pt;width:133.8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" filled="f" strokecolor="red" strokeweight="1pt"/>
            </w:pict>
          </mc:Fallback>
        </mc:AlternateContent>
      </w:r>
      <w:r w:rsidR="006829B4">
        <w:rPr>
          <w:noProof/>
          <w:lang w:eastAsia="es-MX"/>
        </w:rPr>
        <w:drawing>
          <wp:anchor distT="0" distB="0" distL="114300" distR="114300" simplePos="0" relativeHeight="251671552" behindDoc="1" locked="0" layoutInCell="1" allowOverlap="1" wp14:anchorId="57DF5D0E" wp14:editId="2F01D926">
            <wp:simplePos x="0" y="0"/>
            <wp:positionH relativeFrom="margin">
              <wp:posOffset>1781858</wp:posOffset>
            </wp:positionH>
            <wp:positionV relativeFrom="paragraph">
              <wp:posOffset>645219</wp:posOffset>
            </wp:positionV>
            <wp:extent cx="1958196" cy="1866626"/>
            <wp:effectExtent l="0" t="0" r="4445" b="6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196" cy="1866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9B4">
        <w:rPr>
          <w:rFonts w:eastAsiaTheme="minorEastAsia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45254" wp14:editId="5C076450">
                <wp:simplePos x="0" y="0"/>
                <wp:positionH relativeFrom="column">
                  <wp:posOffset>2581479</wp:posOffset>
                </wp:positionH>
                <wp:positionV relativeFrom="paragraph">
                  <wp:posOffset>-274679</wp:posOffset>
                </wp:positionV>
                <wp:extent cx="267335" cy="1621604"/>
                <wp:effectExtent l="8890" t="67310" r="27305" b="27305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335" cy="1621604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80A8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5" o:spid="_x0000_s1026" type="#_x0000_t87" style="position:absolute;margin-left:203.25pt;margin-top:-21.65pt;width:21.05pt;height:127.7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" adj="297" strokecolor="red" strokeweight=".5pt">
                <v:stroke joinstyle="miter"/>
              </v:shape>
            </w:pict>
          </mc:Fallback>
        </mc:AlternateContent>
      </w:r>
      <w:r w:rsidR="00E7729A"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03E63" wp14:editId="78860FF6">
                <wp:simplePos x="0" y="0"/>
                <wp:positionH relativeFrom="margin">
                  <wp:align>center</wp:align>
                </wp:positionH>
                <wp:positionV relativeFrom="paragraph">
                  <wp:posOffset>146649</wp:posOffset>
                </wp:positionV>
                <wp:extent cx="1041400" cy="234950"/>
                <wp:effectExtent l="0" t="0" r="635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29A" w:rsidRDefault="00E7729A" w:rsidP="00E7729A">
                            <w:r>
                              <w:t>Corrimientos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03E63" id="Cuadro de texto 16" o:spid="_x0000_s1031" type="#_x0000_t202" style="position:absolute;left:0;text-align:left;margin-left:0;margin-top:11.55pt;width:82pt;height:18.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" fillcolor="white [3201]" stroked="f" strokeweight=".5pt">
                <v:textbox>
                  <w:txbxContent>
                    <w:p w:rsidR="00E7729A" w:rsidRDefault="00E7729A" w:rsidP="00E7729A">
                      <w:r>
                        <w:t>C</w:t>
                      </w:r>
                      <w:r>
                        <w:t>orrimientos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9B4">
        <w:t>Por ejemplo:</w:t>
      </w:r>
      <w:r w:rsidR="006829B4" w:rsidRPr="006829B4">
        <w:rPr>
          <w:rFonts w:eastAsiaTheme="minorEastAsia"/>
          <w:noProof/>
          <w:lang w:eastAsia="es-MX"/>
        </w:rPr>
        <w:t xml:space="preserve"> </w:t>
      </w:r>
    </w:p>
    <w:p w:rsidR="00DF1246" w:rsidRPr="00DF1246" w:rsidRDefault="00DF1246" w:rsidP="00DF1246"/>
    <w:p w:rsidR="00DF1246" w:rsidRPr="00DF1246" w:rsidRDefault="00DF1246" w:rsidP="00DF1246"/>
    <w:p w:rsidR="00DF1246" w:rsidRPr="00DF1246" w:rsidRDefault="00DF1246" w:rsidP="00DF1246"/>
    <w:p w:rsidR="00DF1246" w:rsidRPr="00DF1246" w:rsidRDefault="00DF1246" w:rsidP="00DF1246"/>
    <w:p w:rsidR="00DF1246" w:rsidRPr="00DF1246" w:rsidRDefault="00DF1246" w:rsidP="00DF1246"/>
    <w:p w:rsidR="00DF1246" w:rsidRPr="00DF1246" w:rsidRDefault="00DF1246" w:rsidP="00DF1246"/>
    <w:p w:rsidR="00DF1246" w:rsidRPr="00DF1246" w:rsidRDefault="00DF1246" w:rsidP="00DF1246"/>
    <w:p w:rsidR="00DF1246" w:rsidRPr="00DF1246" w:rsidRDefault="00DF1246" w:rsidP="00DF1246"/>
    <w:p w:rsidR="00DF1246" w:rsidRDefault="00DF1246" w:rsidP="00DF1246"/>
    <w:p w:rsidR="00DF1246" w:rsidRDefault="00DF1246" w:rsidP="00DF1246">
      <w:pPr>
        <w:ind w:firstLine="708"/>
      </w:pPr>
    </w:p>
    <w:p w:rsidR="00DF1246" w:rsidRDefault="00DF1246" w:rsidP="00DF1246">
      <w:pPr>
        <w:ind w:firstLine="708"/>
      </w:pPr>
    </w:p>
    <w:p w:rsidR="00DF1246" w:rsidRDefault="00DF1246" w:rsidP="00DF1246">
      <w:pPr>
        <w:rPr>
          <w:rFonts w:eastAsiaTheme="minorEastAsia"/>
        </w:rPr>
      </w:pPr>
      <w:r>
        <w:t xml:space="preserve">Debido a lo anterior es que se crea un corrimiento circular como lo indica la transformación de M2 al ser cada corrimiento </w:t>
      </w:r>
      <m:oMath>
        <m:r>
          <m:rPr>
            <m:sty m:val="bi"/>
          </m:rPr>
          <w:rPr>
            <w:rFonts w:ascii="Cambria Math" w:eastAsiaTheme="minorEastAsia" w:hAnsi="Cambria Math"/>
          </w:rPr>
          <m:t>mox 8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.</w:t>
      </w:r>
    </w:p>
    <w:p w:rsidR="00DF1246" w:rsidRDefault="00DF1246" w:rsidP="00DF1246">
      <w:pPr>
        <w:rPr>
          <w:rFonts w:eastAsiaTheme="minorEastAsia"/>
        </w:rPr>
      </w:pPr>
      <w:r>
        <w:rPr>
          <w:rFonts w:eastAsiaTheme="minorEastAsia"/>
        </w:rPr>
        <w:t xml:space="preserve">Como se mencionaba anteriormente los corrimientos en 1 posición, 2 posiciones y 3 posiciones que están reflejados como los tres ceros de cada fila en la matriz de tamaño </w:t>
      </w:r>
      <m:oMath>
        <m:r>
          <w:rPr>
            <w:rFonts w:ascii="Cambria Math" w:hAnsi="Cambria Math"/>
          </w:rPr>
          <m:t>8x8</m:t>
        </m:r>
      </m:oMath>
      <w:r>
        <w:rPr>
          <w:rFonts w:eastAsiaTheme="minorEastAsia"/>
        </w:rPr>
        <w:t xml:space="preserve"> no existen. Esto se refleja en el polinomio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+x+1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de M1 al no existir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ni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sup>
        </m:sSup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>ya que al realizar el corrimiento circular terminarían en las posiciones 1, 2 y 3 respectivamente.</w:t>
      </w:r>
    </w:p>
    <w:p w:rsidR="00DF1246" w:rsidRDefault="00DF1246" w:rsidP="00DF1246">
      <w:pPr>
        <w:rPr>
          <w:rFonts w:eastAsiaTheme="minorEastAsia"/>
        </w:rPr>
      </w:pPr>
      <w:r>
        <w:rPr>
          <w:rFonts w:eastAsiaTheme="minorEastAsia"/>
        </w:rPr>
        <w:t>Por último, en ambos métodos se realiza la suma (XOR) después de realizar los corrimientos (multiplicaciones)</w:t>
      </w:r>
      <w:r w:rsidR="00B24FAD">
        <w:rPr>
          <w:rFonts w:eastAsiaTheme="minorEastAsia"/>
        </w:rPr>
        <w:t xml:space="preserve">, el valor que se suma es el mismo en los dos cosos. En M1 se representa como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+x+1</m:t>
        </m:r>
      </m:oMath>
      <w:r w:rsidR="00B24FAD">
        <w:rPr>
          <w:rFonts w:eastAsiaTheme="minorEastAsia"/>
        </w:rPr>
        <w:t>, mientras que en M2 es 01100011. La equivalencia se muestra de la siguiente manera:</w:t>
      </w:r>
    </w:p>
    <w:p w:rsidR="00B24FAD" w:rsidRPr="00B24FAD" w:rsidRDefault="00942768" w:rsidP="00DF1246"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63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=0110 0011=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+x+1=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99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sub>
          </m:sSub>
        </m:oMath>
      </m:oMathPara>
    </w:p>
    <w:sectPr w:rsidR="00B24FAD" w:rsidRPr="00B24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C082C"/>
    <w:multiLevelType w:val="hybridMultilevel"/>
    <w:tmpl w:val="6F3E3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A9"/>
    <w:rsid w:val="0008626F"/>
    <w:rsid w:val="000B3742"/>
    <w:rsid w:val="000B5588"/>
    <w:rsid w:val="001616EF"/>
    <w:rsid w:val="002E46A9"/>
    <w:rsid w:val="00345ED8"/>
    <w:rsid w:val="004048A1"/>
    <w:rsid w:val="0051030B"/>
    <w:rsid w:val="006145AE"/>
    <w:rsid w:val="006829B4"/>
    <w:rsid w:val="007B3A51"/>
    <w:rsid w:val="007B5578"/>
    <w:rsid w:val="007F6D15"/>
    <w:rsid w:val="00860739"/>
    <w:rsid w:val="008A37ED"/>
    <w:rsid w:val="008E2480"/>
    <w:rsid w:val="00942768"/>
    <w:rsid w:val="00992AEC"/>
    <w:rsid w:val="00A434DD"/>
    <w:rsid w:val="00AA2D99"/>
    <w:rsid w:val="00AB04A4"/>
    <w:rsid w:val="00AC7E51"/>
    <w:rsid w:val="00B24FAD"/>
    <w:rsid w:val="00D44984"/>
    <w:rsid w:val="00D52A19"/>
    <w:rsid w:val="00D773D0"/>
    <w:rsid w:val="00DB0084"/>
    <w:rsid w:val="00DF1246"/>
    <w:rsid w:val="00E06F45"/>
    <w:rsid w:val="00E25F49"/>
    <w:rsid w:val="00E62E44"/>
    <w:rsid w:val="00E7729A"/>
    <w:rsid w:val="00ED75C7"/>
    <w:rsid w:val="00F0596D"/>
    <w:rsid w:val="00F5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32FA"/>
  <w15:chartTrackingRefBased/>
  <w15:docId w15:val="{3C848DD2-22FF-4B7D-9F27-43B92B42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52A19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6073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7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860739"/>
  </w:style>
  <w:style w:type="paragraph" w:styleId="Prrafodelista">
    <w:name w:val="List Paragraph"/>
    <w:basedOn w:val="Normal"/>
    <w:uiPriority w:val="34"/>
    <w:qFormat/>
    <w:rsid w:val="00D4498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059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8940E78-A503-49B3-A1A5-5F165361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carlos eduardo</cp:lastModifiedBy>
  <cp:revision>19</cp:revision>
  <dcterms:created xsi:type="dcterms:W3CDTF">2016-09-14T23:43:00Z</dcterms:created>
  <dcterms:modified xsi:type="dcterms:W3CDTF">2016-10-17T07:52:00Z</dcterms:modified>
</cp:coreProperties>
</file>