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B74" w:rsidRDefault="0089571E">
      <w:pPr>
        <w:rPr>
          <w:b/>
          <w:sz w:val="24"/>
          <w:szCs w:val="24"/>
        </w:rPr>
      </w:pPr>
      <w:r>
        <w:rPr>
          <w:b/>
          <w:sz w:val="24"/>
          <w:szCs w:val="24"/>
        </w:rPr>
        <w:t>No.1</w:t>
      </w:r>
    </w:p>
    <w:p w:rsidR="0089571E" w:rsidRDefault="0089571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1E" w:rsidRDefault="0089571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1E" w:rsidRDefault="0089571E">
      <w:pPr>
        <w:rPr>
          <w:b/>
          <w:sz w:val="24"/>
          <w:szCs w:val="24"/>
        </w:rPr>
      </w:pPr>
    </w:p>
    <w:p w:rsidR="0089571E" w:rsidRDefault="0089571E">
      <w:pPr>
        <w:rPr>
          <w:b/>
          <w:sz w:val="24"/>
          <w:szCs w:val="24"/>
        </w:rPr>
      </w:pPr>
    </w:p>
    <w:p w:rsidR="0089571E" w:rsidRDefault="0089571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No.2</w:t>
      </w:r>
    </w:p>
    <w:p w:rsidR="0089571E" w:rsidRDefault="0089571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1E" w:rsidRDefault="0089571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1E" w:rsidRDefault="0089571E">
      <w:pPr>
        <w:rPr>
          <w:b/>
          <w:sz w:val="24"/>
          <w:szCs w:val="24"/>
        </w:rPr>
      </w:pPr>
    </w:p>
    <w:p w:rsidR="0089571E" w:rsidRDefault="0089571E">
      <w:pPr>
        <w:rPr>
          <w:b/>
          <w:sz w:val="24"/>
          <w:szCs w:val="24"/>
        </w:rPr>
      </w:pPr>
    </w:p>
    <w:p w:rsidR="0089571E" w:rsidRDefault="0089571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No.3</w:t>
      </w:r>
    </w:p>
    <w:p w:rsidR="0089571E" w:rsidRDefault="0089571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1E" w:rsidRDefault="0089571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1E" w:rsidRDefault="0089571E">
      <w:pPr>
        <w:rPr>
          <w:b/>
          <w:sz w:val="24"/>
          <w:szCs w:val="24"/>
        </w:rPr>
      </w:pPr>
    </w:p>
    <w:p w:rsidR="0089571E" w:rsidRDefault="0089571E">
      <w:pPr>
        <w:rPr>
          <w:b/>
          <w:sz w:val="24"/>
          <w:szCs w:val="24"/>
        </w:rPr>
      </w:pPr>
    </w:p>
    <w:p w:rsidR="0089571E" w:rsidRDefault="0089571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No.4</w:t>
      </w:r>
    </w:p>
    <w:p w:rsidR="0089571E" w:rsidRDefault="0089571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1E" w:rsidRPr="0089571E" w:rsidRDefault="0089571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571E" w:rsidRPr="0089571E" w:rsidSect="00236B74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3809" w:rsidRDefault="00EA3809" w:rsidP="0089571E">
      <w:pPr>
        <w:spacing w:after="0" w:line="240" w:lineRule="auto"/>
      </w:pPr>
      <w:r>
        <w:separator/>
      </w:r>
    </w:p>
  </w:endnote>
  <w:endnote w:type="continuationSeparator" w:id="1">
    <w:p w:rsidR="00EA3809" w:rsidRDefault="00EA3809" w:rsidP="00895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3809" w:rsidRDefault="00EA3809" w:rsidP="0089571E">
      <w:pPr>
        <w:spacing w:after="0" w:line="240" w:lineRule="auto"/>
      </w:pPr>
      <w:r>
        <w:separator/>
      </w:r>
    </w:p>
  </w:footnote>
  <w:footnote w:type="continuationSeparator" w:id="1">
    <w:p w:rsidR="00EA3809" w:rsidRDefault="00EA3809" w:rsidP="00895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571E" w:rsidRDefault="005E2706" w:rsidP="005E2706">
    <w:pPr>
      <w:pStyle w:val="Header"/>
      <w:rPr>
        <w:rFonts w:ascii="Cambria" w:hAnsi="Cambria"/>
        <w:b/>
        <w:bCs/>
        <w:sz w:val="28"/>
        <w:szCs w:val="28"/>
      </w:rPr>
    </w:pPr>
    <w:r>
      <w:rPr>
        <w:rFonts w:ascii="Cambria" w:hAnsi="Cambria"/>
        <w:b/>
        <w:bCs/>
        <w:sz w:val="28"/>
        <w:szCs w:val="28"/>
      </w:rPr>
      <w:t>LatihanPraktek P</w:t>
    </w:r>
    <w:r w:rsidR="0089571E">
      <w:rPr>
        <w:rFonts w:ascii="Cambria" w:hAnsi="Cambria"/>
        <w:b/>
        <w:bCs/>
        <w:sz w:val="28"/>
        <w:szCs w:val="28"/>
      </w:rPr>
      <w:t>BO Pert.10</w:t>
    </w:r>
  </w:p>
  <w:p w:rsidR="0089571E" w:rsidRDefault="0089571E" w:rsidP="005E2706">
    <w:pPr>
      <w:pStyle w:val="Header"/>
      <w:rPr>
        <w:rFonts w:ascii="Cambria" w:hAnsi="Cambria"/>
        <w:b/>
        <w:bCs/>
        <w:sz w:val="28"/>
        <w:szCs w:val="28"/>
      </w:rPr>
    </w:pPr>
    <w:r>
      <w:rPr>
        <w:rFonts w:ascii="Cambria" w:hAnsi="Cambria"/>
        <w:b/>
        <w:bCs/>
        <w:sz w:val="28"/>
        <w:szCs w:val="28"/>
      </w:rPr>
      <w:t>Charlos Velix Gunawan - 51018004</w:t>
    </w:r>
  </w:p>
  <w:p w:rsidR="0089571E" w:rsidRDefault="0089571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9571E"/>
    <w:rsid w:val="00236B74"/>
    <w:rsid w:val="005E2706"/>
    <w:rsid w:val="0089571E"/>
    <w:rsid w:val="00EA38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B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95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71E"/>
  </w:style>
  <w:style w:type="paragraph" w:styleId="Footer">
    <w:name w:val="footer"/>
    <w:basedOn w:val="Normal"/>
    <w:link w:val="FooterChar"/>
    <w:uiPriority w:val="99"/>
    <w:semiHidden/>
    <w:unhideWhenUsed/>
    <w:rsid w:val="00895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571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Amel</dc:creator>
  <cp:lastModifiedBy>Amel</cp:lastModifiedBy>
  <cp:revision>2</cp:revision>
  <dcterms:created xsi:type="dcterms:W3CDTF">2020-12-17T03:40:00Z</dcterms:created>
  <dcterms:modified xsi:type="dcterms:W3CDTF">2020-12-17T03:48:00Z</dcterms:modified>
</cp:coreProperties>
</file>