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455E0F" w14:textId="40238E18" w:rsidR="00B30618" w:rsidRDefault="00B30618">
      <w:pPr>
        <w:jc w:val="center"/>
      </w:pPr>
    </w:p>
    <w:p w14:paraId="6C7E8ED8" w14:textId="77777777" w:rsidR="00B30618" w:rsidRDefault="00B30618">
      <w:pPr>
        <w:jc w:val="center"/>
      </w:pPr>
    </w:p>
    <w:p w14:paraId="4E3AD43A" w14:textId="77777777" w:rsidR="00B30618" w:rsidRDefault="00B30618">
      <w:pPr>
        <w:jc w:val="center"/>
      </w:pPr>
    </w:p>
    <w:p w14:paraId="41EC944E" w14:textId="77777777" w:rsidR="00B30618" w:rsidRDefault="00B30618">
      <w:pPr>
        <w:jc w:val="center"/>
      </w:pPr>
    </w:p>
    <w:p w14:paraId="2C024902" w14:textId="77777777" w:rsidR="00B30618" w:rsidRDefault="00B30618">
      <w:pPr>
        <w:jc w:val="center"/>
      </w:pPr>
    </w:p>
    <w:p w14:paraId="6EB78EF1" w14:textId="77777777" w:rsidR="00B30618" w:rsidRDefault="00B30618">
      <w:pPr>
        <w:jc w:val="center"/>
      </w:pPr>
    </w:p>
    <w:p w14:paraId="26D14C7D" w14:textId="77777777" w:rsidR="00B30618" w:rsidRDefault="00B30618">
      <w:pPr>
        <w:jc w:val="center"/>
      </w:pPr>
    </w:p>
    <w:p w14:paraId="46702FFA" w14:textId="77777777" w:rsidR="00B30618" w:rsidRDefault="00B30618">
      <w:pPr>
        <w:jc w:val="center"/>
      </w:pPr>
    </w:p>
    <w:p w14:paraId="58ED581F" w14:textId="77777777" w:rsidR="00B30618" w:rsidRDefault="00B30618">
      <w:pPr>
        <w:jc w:val="center"/>
      </w:pPr>
    </w:p>
    <w:p w14:paraId="621A1BD8" w14:textId="77777777" w:rsidR="00B30618" w:rsidRDefault="00B30618">
      <w:pPr>
        <w:jc w:val="center"/>
      </w:pPr>
    </w:p>
    <w:p w14:paraId="1EAB14DF" w14:textId="2055847A" w:rsidR="00B30618" w:rsidRDefault="00B30618">
      <w:pPr>
        <w:jc w:val="center"/>
      </w:pPr>
    </w:p>
    <w:p w14:paraId="244C7BF7" w14:textId="77777777" w:rsidR="00B30618" w:rsidRDefault="00B30618">
      <w:pPr>
        <w:jc w:val="center"/>
      </w:pPr>
    </w:p>
    <w:p w14:paraId="253C7B1D" w14:textId="77777777" w:rsidR="00B30618" w:rsidRDefault="00B30618">
      <w:pPr>
        <w:jc w:val="center"/>
      </w:pPr>
    </w:p>
    <w:p w14:paraId="1C4BCCD9" w14:textId="77777777" w:rsidR="00B30618" w:rsidRDefault="00B30618">
      <w:pPr>
        <w:jc w:val="center"/>
      </w:pPr>
    </w:p>
    <w:p w14:paraId="2A633AF9" w14:textId="26DF77D0" w:rsidR="009B1F7C" w:rsidRDefault="00B30618">
      <w:pPr>
        <w:jc w:val="center"/>
      </w:pPr>
      <w:r w:rsidRPr="00716B06">
        <w:rPr>
          <w:rFonts w:asciiTheme="majorHAnsi" w:hAnsiTheme="majorHAnsi"/>
          <w:noProof/>
        </w:rPr>
        <w:drawing>
          <wp:inline distT="0" distB="0" distL="0" distR="0" wp14:anchorId="257409B4" wp14:editId="6FA4F888">
            <wp:extent cx="6329977" cy="1257300"/>
            <wp:effectExtent l="57150" t="0" r="318770"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ordCommandLogo.png"/>
                    <pic:cNvPicPr/>
                  </pic:nvPicPr>
                  <pic:blipFill rotWithShape="1">
                    <a:blip r:embed="rId8"/>
                    <a:srcRect l="15818"/>
                    <a:stretch/>
                  </pic:blipFill>
                  <pic:spPr bwMode="auto">
                    <a:xfrm>
                      <a:off x="0" y="0"/>
                      <a:ext cx="6406124" cy="1272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FE54FC" w14:textId="77777777" w:rsidR="00B30618" w:rsidRDefault="00B30618">
      <w:pPr>
        <w:jc w:val="center"/>
      </w:pPr>
    </w:p>
    <w:p w14:paraId="120F0B36" w14:textId="77777777" w:rsidR="00B30618" w:rsidRDefault="00B30618">
      <w:pPr>
        <w:jc w:val="center"/>
      </w:pPr>
    </w:p>
    <w:p w14:paraId="662DCAEA" w14:textId="77777777" w:rsidR="00B30618" w:rsidRDefault="00B30618">
      <w:pPr>
        <w:jc w:val="center"/>
      </w:pPr>
    </w:p>
    <w:p w14:paraId="05CE6AF9" w14:textId="77777777" w:rsidR="00B30618" w:rsidRDefault="00B30618">
      <w:pPr>
        <w:jc w:val="center"/>
      </w:pPr>
    </w:p>
    <w:p w14:paraId="5AEA7E83" w14:textId="77777777" w:rsidR="00B30618" w:rsidRDefault="00B30618">
      <w:pPr>
        <w:jc w:val="center"/>
      </w:pPr>
    </w:p>
    <w:p w14:paraId="7104604C" w14:textId="77777777" w:rsidR="00B30618" w:rsidRDefault="00B30618">
      <w:pPr>
        <w:jc w:val="center"/>
      </w:pPr>
    </w:p>
    <w:p w14:paraId="4FEF355A" w14:textId="77777777" w:rsidR="00B30618" w:rsidRDefault="00B30618">
      <w:pPr>
        <w:jc w:val="center"/>
      </w:pPr>
    </w:p>
    <w:p w14:paraId="22814F90" w14:textId="77777777" w:rsidR="00B30618" w:rsidRDefault="00B30618" w:rsidP="00B30618"/>
    <w:p w14:paraId="773EAA51" w14:textId="77777777" w:rsidR="00B30618" w:rsidRDefault="00B30618" w:rsidP="00B30618"/>
    <w:p w14:paraId="55D60FC4" w14:textId="77777777" w:rsidR="00B30618" w:rsidRDefault="00B30618">
      <w:pPr>
        <w:jc w:val="center"/>
      </w:pPr>
    </w:p>
    <w:p w14:paraId="42E14608" w14:textId="77777777" w:rsidR="00B30618" w:rsidRDefault="00B30618">
      <w:pPr>
        <w:jc w:val="center"/>
      </w:pPr>
    </w:p>
    <w:p w14:paraId="10499DB4" w14:textId="77777777" w:rsidR="00B30618" w:rsidRDefault="00B30618">
      <w:pPr>
        <w:jc w:val="center"/>
      </w:pPr>
    </w:p>
    <w:p w14:paraId="1D9B543D" w14:textId="4B3EA820" w:rsidR="0095174B" w:rsidRPr="0095174B" w:rsidRDefault="0095174B" w:rsidP="0095174B">
      <w:pPr>
        <w:pStyle w:val="Title"/>
      </w:pPr>
      <w:r w:rsidRPr="0095174B">
        <w:t xml:space="preserve">Version 0.1.0, </w:t>
      </w:r>
      <w:sdt>
        <w:sdtPr>
          <w:rPr>
            <w:vanish/>
          </w:rPr>
          <w:id w:val="6002688"/>
          <w:placeholder>
            <w:docPart w:val="5E6A0D71E14745BAB670B0C589347C28"/>
          </w:placeholder>
        </w:sdtPr>
        <w:sdtContent>
          <w:r w:rsidR="00B30618" w:rsidRPr="0095174B">
            <w:t>Project Documentation</w:t>
          </w:r>
        </w:sdtContent>
      </w:sdt>
    </w:p>
    <w:p w14:paraId="60B768DC" w14:textId="77777777" w:rsidR="00B30618" w:rsidRPr="00716B06" w:rsidRDefault="00B30618" w:rsidP="00B30618">
      <w:pPr>
        <w:pStyle w:val="Subtitle"/>
        <w:spacing w:after="0"/>
      </w:pPr>
      <w:r w:rsidRPr="00716B06">
        <w:rPr>
          <w:sz w:val="28"/>
        </w:rPr>
        <w:t>Submitted by Charlotte Hirschberger</w:t>
      </w:r>
    </w:p>
    <w:p w14:paraId="37657061" w14:textId="77777777" w:rsidR="00270A97" w:rsidRDefault="00270A97">
      <w:pPr>
        <w:rPr>
          <w:rFonts w:asciiTheme="majorHAnsi" w:eastAsiaTheme="majorEastAsia" w:hAnsiTheme="majorHAnsi" w:cstheme="majorBidi"/>
          <w:color w:val="568B97" w:themeColor="accent1" w:themeShade="BF"/>
          <w:sz w:val="32"/>
          <w:szCs w:val="32"/>
          <w:highlight w:val="yellow"/>
        </w:rPr>
      </w:pPr>
      <w:r>
        <w:rPr>
          <w:highlight w:val="yellow"/>
        </w:rPr>
        <w:br w:type="page"/>
      </w:r>
    </w:p>
    <w:sdt>
      <w:sdtPr>
        <w:id w:val="1833016966"/>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7C9582B5" w14:textId="455DB2CA" w:rsidR="003B7171" w:rsidRDefault="003B7171">
          <w:pPr>
            <w:pStyle w:val="TOCHeading"/>
          </w:pPr>
          <w:r>
            <w:t>Table of Contents</w:t>
          </w:r>
        </w:p>
        <w:p w14:paraId="6931EAA8" w14:textId="77777777" w:rsidR="003B7171" w:rsidRDefault="003B7171">
          <w:pPr>
            <w:pStyle w:val="TOC1"/>
            <w:tabs>
              <w:tab w:val="right" w:leader="dot" w:pos="10070"/>
            </w:tabs>
            <w:rPr>
              <w:noProof/>
              <w:sz w:val="22"/>
              <w:szCs w:val="22"/>
            </w:rPr>
          </w:pPr>
          <w:r>
            <w:fldChar w:fldCharType="begin"/>
          </w:r>
          <w:r>
            <w:instrText xml:space="preserve"> TOC \o "1-3" \h \z \u </w:instrText>
          </w:r>
          <w:r>
            <w:fldChar w:fldCharType="separate"/>
          </w:r>
          <w:hyperlink w:anchor="_Toc490322800" w:history="1">
            <w:r w:rsidRPr="00B50A23">
              <w:rPr>
                <w:rStyle w:val="Hyperlink"/>
                <w:noProof/>
              </w:rPr>
              <w:t>Executive Summary</w:t>
            </w:r>
            <w:r>
              <w:rPr>
                <w:noProof/>
                <w:webHidden/>
              </w:rPr>
              <w:tab/>
            </w:r>
            <w:r>
              <w:rPr>
                <w:noProof/>
                <w:webHidden/>
              </w:rPr>
              <w:fldChar w:fldCharType="begin"/>
            </w:r>
            <w:r>
              <w:rPr>
                <w:noProof/>
                <w:webHidden/>
              </w:rPr>
              <w:instrText xml:space="preserve"> PAGEREF _Toc490322800 \h </w:instrText>
            </w:r>
            <w:r>
              <w:rPr>
                <w:noProof/>
                <w:webHidden/>
              </w:rPr>
            </w:r>
            <w:r>
              <w:rPr>
                <w:noProof/>
                <w:webHidden/>
              </w:rPr>
              <w:fldChar w:fldCharType="separate"/>
            </w:r>
            <w:r>
              <w:rPr>
                <w:noProof/>
                <w:webHidden/>
              </w:rPr>
              <w:t>3</w:t>
            </w:r>
            <w:r>
              <w:rPr>
                <w:noProof/>
                <w:webHidden/>
              </w:rPr>
              <w:fldChar w:fldCharType="end"/>
            </w:r>
          </w:hyperlink>
        </w:p>
        <w:p w14:paraId="36FE11F2" w14:textId="404FC394" w:rsidR="003B7171" w:rsidRDefault="003B7171">
          <w:pPr>
            <w:pStyle w:val="TOC1"/>
            <w:tabs>
              <w:tab w:val="right" w:leader="dot" w:pos="10070"/>
            </w:tabs>
            <w:rPr>
              <w:noProof/>
              <w:sz w:val="22"/>
              <w:szCs w:val="22"/>
            </w:rPr>
          </w:pPr>
          <w:hyperlink w:anchor="_Toc490322801" w:history="1">
            <w:r w:rsidR="00F11B87">
              <w:rPr>
                <w:rStyle w:val="Hyperlink"/>
                <w:noProof/>
              </w:rPr>
              <w:t>User</w:t>
            </w:r>
            <w:r w:rsidR="00F11B87">
              <w:rPr>
                <w:rStyle w:val="Hyperlink"/>
                <w:noProof/>
              </w:rPr>
              <w:t xml:space="preserve"> </w:t>
            </w:r>
            <w:r w:rsidR="00F11B87">
              <w:rPr>
                <w:rStyle w:val="Hyperlink"/>
                <w:noProof/>
              </w:rPr>
              <w:t>Scenarios………………………………………………………………………………………………………………...</w:t>
            </w:r>
            <w:r>
              <w:rPr>
                <w:noProof/>
                <w:webHidden/>
              </w:rPr>
              <w:fldChar w:fldCharType="begin"/>
            </w:r>
            <w:r>
              <w:rPr>
                <w:noProof/>
                <w:webHidden/>
              </w:rPr>
              <w:instrText xml:space="preserve"> PAGEREF _Toc490322801 \h </w:instrText>
            </w:r>
            <w:r>
              <w:rPr>
                <w:noProof/>
                <w:webHidden/>
              </w:rPr>
            </w:r>
            <w:r>
              <w:rPr>
                <w:noProof/>
                <w:webHidden/>
              </w:rPr>
              <w:fldChar w:fldCharType="separate"/>
            </w:r>
            <w:r>
              <w:rPr>
                <w:noProof/>
                <w:webHidden/>
              </w:rPr>
              <w:t>4</w:t>
            </w:r>
            <w:r>
              <w:rPr>
                <w:noProof/>
                <w:webHidden/>
              </w:rPr>
              <w:fldChar w:fldCharType="end"/>
            </w:r>
          </w:hyperlink>
        </w:p>
        <w:p w14:paraId="4C033D31" w14:textId="77777777" w:rsidR="003B7171" w:rsidRDefault="003B7171">
          <w:pPr>
            <w:pStyle w:val="TOC1"/>
            <w:tabs>
              <w:tab w:val="right" w:leader="dot" w:pos="10070"/>
            </w:tabs>
            <w:rPr>
              <w:noProof/>
              <w:sz w:val="22"/>
              <w:szCs w:val="22"/>
            </w:rPr>
          </w:pPr>
          <w:hyperlink w:anchor="_Toc490322804" w:history="1">
            <w:r w:rsidRPr="00B50A23">
              <w:rPr>
                <w:rStyle w:val="Hyperlink"/>
                <w:noProof/>
              </w:rPr>
              <w:t>Reports</w:t>
            </w:r>
            <w:r>
              <w:rPr>
                <w:noProof/>
                <w:webHidden/>
              </w:rPr>
              <w:tab/>
            </w:r>
            <w:r>
              <w:rPr>
                <w:noProof/>
                <w:webHidden/>
              </w:rPr>
              <w:fldChar w:fldCharType="begin"/>
            </w:r>
            <w:r>
              <w:rPr>
                <w:noProof/>
                <w:webHidden/>
              </w:rPr>
              <w:instrText xml:space="preserve"> PAGEREF _Toc490322804 \h </w:instrText>
            </w:r>
            <w:r>
              <w:rPr>
                <w:noProof/>
                <w:webHidden/>
              </w:rPr>
            </w:r>
            <w:r>
              <w:rPr>
                <w:noProof/>
                <w:webHidden/>
              </w:rPr>
              <w:fldChar w:fldCharType="separate"/>
            </w:r>
            <w:r>
              <w:rPr>
                <w:noProof/>
                <w:webHidden/>
              </w:rPr>
              <w:t>8</w:t>
            </w:r>
            <w:r>
              <w:rPr>
                <w:noProof/>
                <w:webHidden/>
              </w:rPr>
              <w:fldChar w:fldCharType="end"/>
            </w:r>
          </w:hyperlink>
        </w:p>
        <w:p w14:paraId="334F5732" w14:textId="77777777" w:rsidR="003B7171" w:rsidRDefault="003B7171">
          <w:pPr>
            <w:pStyle w:val="TOC1"/>
            <w:tabs>
              <w:tab w:val="right" w:leader="dot" w:pos="10070"/>
            </w:tabs>
            <w:rPr>
              <w:noProof/>
              <w:sz w:val="22"/>
              <w:szCs w:val="22"/>
            </w:rPr>
          </w:pPr>
          <w:hyperlink w:anchor="_Toc490322805" w:history="1">
            <w:r w:rsidRPr="00B50A23">
              <w:rPr>
                <w:rStyle w:val="Hyperlink"/>
                <w:noProof/>
              </w:rPr>
              <w:t>System Architecture</w:t>
            </w:r>
            <w:r>
              <w:rPr>
                <w:noProof/>
                <w:webHidden/>
              </w:rPr>
              <w:tab/>
            </w:r>
            <w:r>
              <w:rPr>
                <w:noProof/>
                <w:webHidden/>
              </w:rPr>
              <w:fldChar w:fldCharType="begin"/>
            </w:r>
            <w:r>
              <w:rPr>
                <w:noProof/>
                <w:webHidden/>
              </w:rPr>
              <w:instrText xml:space="preserve"> PAGEREF _Toc490322805 \h </w:instrText>
            </w:r>
            <w:r>
              <w:rPr>
                <w:noProof/>
                <w:webHidden/>
              </w:rPr>
            </w:r>
            <w:r>
              <w:rPr>
                <w:noProof/>
                <w:webHidden/>
              </w:rPr>
              <w:fldChar w:fldCharType="separate"/>
            </w:r>
            <w:r>
              <w:rPr>
                <w:noProof/>
                <w:webHidden/>
              </w:rPr>
              <w:t>9</w:t>
            </w:r>
            <w:r>
              <w:rPr>
                <w:noProof/>
                <w:webHidden/>
              </w:rPr>
              <w:fldChar w:fldCharType="end"/>
            </w:r>
          </w:hyperlink>
        </w:p>
        <w:p w14:paraId="05D0DD34" w14:textId="77777777" w:rsidR="003B7171" w:rsidRDefault="003B7171">
          <w:pPr>
            <w:pStyle w:val="TOC2"/>
            <w:tabs>
              <w:tab w:val="right" w:leader="dot" w:pos="10070"/>
            </w:tabs>
            <w:rPr>
              <w:noProof/>
              <w:sz w:val="22"/>
              <w:szCs w:val="22"/>
            </w:rPr>
          </w:pPr>
          <w:hyperlink w:anchor="_Toc490322806" w:history="1">
            <w:r w:rsidRPr="00B50A23">
              <w:rPr>
                <w:rStyle w:val="Hyperlink"/>
                <w:noProof/>
              </w:rPr>
              <w:t>Source Code Structure</w:t>
            </w:r>
            <w:r>
              <w:rPr>
                <w:noProof/>
                <w:webHidden/>
              </w:rPr>
              <w:tab/>
            </w:r>
            <w:r>
              <w:rPr>
                <w:noProof/>
                <w:webHidden/>
              </w:rPr>
              <w:fldChar w:fldCharType="begin"/>
            </w:r>
            <w:r>
              <w:rPr>
                <w:noProof/>
                <w:webHidden/>
              </w:rPr>
              <w:instrText xml:space="preserve"> PAGEREF _Toc490322806 \h </w:instrText>
            </w:r>
            <w:r>
              <w:rPr>
                <w:noProof/>
                <w:webHidden/>
              </w:rPr>
            </w:r>
            <w:r>
              <w:rPr>
                <w:noProof/>
                <w:webHidden/>
              </w:rPr>
              <w:fldChar w:fldCharType="separate"/>
            </w:r>
            <w:r>
              <w:rPr>
                <w:noProof/>
                <w:webHidden/>
              </w:rPr>
              <w:t>10</w:t>
            </w:r>
            <w:r>
              <w:rPr>
                <w:noProof/>
                <w:webHidden/>
              </w:rPr>
              <w:fldChar w:fldCharType="end"/>
            </w:r>
          </w:hyperlink>
        </w:p>
        <w:p w14:paraId="38C2C4AB" w14:textId="77777777" w:rsidR="003B7171" w:rsidRDefault="003B7171">
          <w:pPr>
            <w:pStyle w:val="TOC1"/>
            <w:tabs>
              <w:tab w:val="right" w:leader="dot" w:pos="10070"/>
            </w:tabs>
            <w:rPr>
              <w:noProof/>
              <w:sz w:val="22"/>
              <w:szCs w:val="22"/>
            </w:rPr>
          </w:pPr>
          <w:hyperlink w:anchor="_Toc490322807" w:history="1">
            <w:r w:rsidRPr="00B50A23">
              <w:rPr>
                <w:rStyle w:val="Hyperlink"/>
                <w:noProof/>
              </w:rPr>
              <w:t>Executables</w:t>
            </w:r>
            <w:r>
              <w:rPr>
                <w:noProof/>
                <w:webHidden/>
              </w:rPr>
              <w:tab/>
            </w:r>
            <w:r>
              <w:rPr>
                <w:noProof/>
                <w:webHidden/>
              </w:rPr>
              <w:fldChar w:fldCharType="begin"/>
            </w:r>
            <w:r>
              <w:rPr>
                <w:noProof/>
                <w:webHidden/>
              </w:rPr>
              <w:instrText xml:space="preserve"> PAGEREF _Toc490322807 \h </w:instrText>
            </w:r>
            <w:r>
              <w:rPr>
                <w:noProof/>
                <w:webHidden/>
              </w:rPr>
            </w:r>
            <w:r>
              <w:rPr>
                <w:noProof/>
                <w:webHidden/>
              </w:rPr>
              <w:fldChar w:fldCharType="separate"/>
            </w:r>
            <w:r>
              <w:rPr>
                <w:noProof/>
                <w:webHidden/>
              </w:rPr>
              <w:t>10</w:t>
            </w:r>
            <w:r>
              <w:rPr>
                <w:noProof/>
                <w:webHidden/>
              </w:rPr>
              <w:fldChar w:fldCharType="end"/>
            </w:r>
          </w:hyperlink>
        </w:p>
        <w:p w14:paraId="22FFB77A" w14:textId="77777777" w:rsidR="003B7171" w:rsidRDefault="003B7171">
          <w:pPr>
            <w:pStyle w:val="TOC1"/>
            <w:tabs>
              <w:tab w:val="right" w:leader="dot" w:pos="10070"/>
            </w:tabs>
            <w:rPr>
              <w:noProof/>
              <w:sz w:val="22"/>
              <w:szCs w:val="22"/>
            </w:rPr>
          </w:pPr>
          <w:hyperlink w:anchor="_Toc490322808" w:history="1">
            <w:r w:rsidRPr="00B50A23">
              <w:rPr>
                <w:rStyle w:val="Hyperlink"/>
                <w:noProof/>
              </w:rPr>
              <w:t>Code Architecture</w:t>
            </w:r>
            <w:r>
              <w:rPr>
                <w:noProof/>
                <w:webHidden/>
              </w:rPr>
              <w:tab/>
            </w:r>
            <w:r>
              <w:rPr>
                <w:noProof/>
                <w:webHidden/>
              </w:rPr>
              <w:fldChar w:fldCharType="begin"/>
            </w:r>
            <w:r>
              <w:rPr>
                <w:noProof/>
                <w:webHidden/>
              </w:rPr>
              <w:instrText xml:space="preserve"> PAGEREF _Toc490322808 \h </w:instrText>
            </w:r>
            <w:r>
              <w:rPr>
                <w:noProof/>
                <w:webHidden/>
              </w:rPr>
            </w:r>
            <w:r>
              <w:rPr>
                <w:noProof/>
                <w:webHidden/>
              </w:rPr>
              <w:fldChar w:fldCharType="separate"/>
            </w:r>
            <w:r>
              <w:rPr>
                <w:noProof/>
                <w:webHidden/>
              </w:rPr>
              <w:t>11</w:t>
            </w:r>
            <w:r>
              <w:rPr>
                <w:noProof/>
                <w:webHidden/>
              </w:rPr>
              <w:fldChar w:fldCharType="end"/>
            </w:r>
          </w:hyperlink>
        </w:p>
        <w:p w14:paraId="472E979D" w14:textId="77777777" w:rsidR="003B7171" w:rsidRDefault="003B7171">
          <w:pPr>
            <w:pStyle w:val="TOC2"/>
            <w:tabs>
              <w:tab w:val="right" w:leader="dot" w:pos="10070"/>
            </w:tabs>
            <w:rPr>
              <w:noProof/>
              <w:sz w:val="22"/>
              <w:szCs w:val="22"/>
            </w:rPr>
          </w:pPr>
          <w:hyperlink w:anchor="_Toc490322809" w:history="1">
            <w:r w:rsidRPr="00B50A23">
              <w:rPr>
                <w:rStyle w:val="Hyperlink"/>
                <w:noProof/>
              </w:rPr>
              <w:t>Database or Data Store</w:t>
            </w:r>
            <w:r>
              <w:rPr>
                <w:noProof/>
                <w:webHidden/>
              </w:rPr>
              <w:tab/>
            </w:r>
            <w:r>
              <w:rPr>
                <w:noProof/>
                <w:webHidden/>
              </w:rPr>
              <w:fldChar w:fldCharType="begin"/>
            </w:r>
            <w:r>
              <w:rPr>
                <w:noProof/>
                <w:webHidden/>
              </w:rPr>
              <w:instrText xml:space="preserve"> PAGEREF _Toc490322809 \h </w:instrText>
            </w:r>
            <w:r>
              <w:rPr>
                <w:noProof/>
                <w:webHidden/>
              </w:rPr>
            </w:r>
            <w:r>
              <w:rPr>
                <w:noProof/>
                <w:webHidden/>
              </w:rPr>
              <w:fldChar w:fldCharType="separate"/>
            </w:r>
            <w:r>
              <w:rPr>
                <w:noProof/>
                <w:webHidden/>
              </w:rPr>
              <w:t>11</w:t>
            </w:r>
            <w:r>
              <w:rPr>
                <w:noProof/>
                <w:webHidden/>
              </w:rPr>
              <w:fldChar w:fldCharType="end"/>
            </w:r>
          </w:hyperlink>
        </w:p>
        <w:p w14:paraId="617B4923" w14:textId="77777777" w:rsidR="003B7171" w:rsidRDefault="003B7171">
          <w:pPr>
            <w:pStyle w:val="TOC2"/>
            <w:tabs>
              <w:tab w:val="right" w:leader="dot" w:pos="10070"/>
            </w:tabs>
            <w:rPr>
              <w:noProof/>
              <w:sz w:val="22"/>
              <w:szCs w:val="22"/>
            </w:rPr>
          </w:pPr>
          <w:hyperlink w:anchor="_Toc490322810" w:history="1">
            <w:r w:rsidRPr="00B50A23">
              <w:rPr>
                <w:rStyle w:val="Hyperlink"/>
                <w:noProof/>
              </w:rPr>
              <w:t>Stored Procedures</w:t>
            </w:r>
            <w:r>
              <w:rPr>
                <w:noProof/>
                <w:webHidden/>
              </w:rPr>
              <w:tab/>
            </w:r>
            <w:r>
              <w:rPr>
                <w:noProof/>
                <w:webHidden/>
              </w:rPr>
              <w:fldChar w:fldCharType="begin"/>
            </w:r>
            <w:r>
              <w:rPr>
                <w:noProof/>
                <w:webHidden/>
              </w:rPr>
              <w:instrText xml:space="preserve"> PAGEREF _Toc490322810 \h </w:instrText>
            </w:r>
            <w:r>
              <w:rPr>
                <w:noProof/>
                <w:webHidden/>
              </w:rPr>
            </w:r>
            <w:r>
              <w:rPr>
                <w:noProof/>
                <w:webHidden/>
              </w:rPr>
              <w:fldChar w:fldCharType="separate"/>
            </w:r>
            <w:r>
              <w:rPr>
                <w:noProof/>
                <w:webHidden/>
              </w:rPr>
              <w:t>12</w:t>
            </w:r>
            <w:r>
              <w:rPr>
                <w:noProof/>
                <w:webHidden/>
              </w:rPr>
              <w:fldChar w:fldCharType="end"/>
            </w:r>
          </w:hyperlink>
        </w:p>
        <w:p w14:paraId="002B4E85" w14:textId="77777777" w:rsidR="003B7171" w:rsidRDefault="003B7171">
          <w:pPr>
            <w:pStyle w:val="TOC1"/>
            <w:tabs>
              <w:tab w:val="right" w:leader="dot" w:pos="10070"/>
            </w:tabs>
            <w:rPr>
              <w:noProof/>
              <w:sz w:val="22"/>
              <w:szCs w:val="22"/>
            </w:rPr>
          </w:pPr>
          <w:hyperlink w:anchor="_Toc490322818" w:history="1">
            <w:r w:rsidRPr="00B50A23">
              <w:rPr>
                <w:rStyle w:val="Hyperlink"/>
                <w:rFonts w:asciiTheme="majorHAnsi" w:eastAsiaTheme="majorEastAsia" w:hAnsiTheme="majorHAnsi" w:cstheme="majorBidi"/>
                <w:noProof/>
              </w:rPr>
              <w:t>External Files &amp; Data</w:t>
            </w:r>
            <w:r>
              <w:rPr>
                <w:noProof/>
                <w:webHidden/>
              </w:rPr>
              <w:tab/>
            </w:r>
            <w:r>
              <w:rPr>
                <w:noProof/>
                <w:webHidden/>
              </w:rPr>
              <w:fldChar w:fldCharType="begin"/>
            </w:r>
            <w:r>
              <w:rPr>
                <w:noProof/>
                <w:webHidden/>
              </w:rPr>
              <w:instrText xml:space="preserve"> PAGEREF _Toc490322818 \h </w:instrText>
            </w:r>
            <w:r>
              <w:rPr>
                <w:noProof/>
                <w:webHidden/>
              </w:rPr>
            </w:r>
            <w:r>
              <w:rPr>
                <w:noProof/>
                <w:webHidden/>
              </w:rPr>
              <w:fldChar w:fldCharType="separate"/>
            </w:r>
            <w:r>
              <w:rPr>
                <w:noProof/>
                <w:webHidden/>
              </w:rPr>
              <w:t>13</w:t>
            </w:r>
            <w:r>
              <w:rPr>
                <w:noProof/>
                <w:webHidden/>
              </w:rPr>
              <w:fldChar w:fldCharType="end"/>
            </w:r>
          </w:hyperlink>
        </w:p>
        <w:p w14:paraId="186FF134" w14:textId="77777777" w:rsidR="003B7171" w:rsidRDefault="003B7171">
          <w:pPr>
            <w:pStyle w:val="TOC1"/>
            <w:tabs>
              <w:tab w:val="right" w:leader="dot" w:pos="10070"/>
            </w:tabs>
            <w:rPr>
              <w:noProof/>
              <w:sz w:val="22"/>
              <w:szCs w:val="22"/>
            </w:rPr>
          </w:pPr>
          <w:hyperlink w:anchor="_Toc490322819" w:history="1">
            <w:r w:rsidRPr="00B50A23">
              <w:rPr>
                <w:rStyle w:val="Hyperlink"/>
                <w:rFonts w:asciiTheme="majorHAnsi" w:eastAsiaTheme="majorEastAsia" w:hAnsiTheme="majorHAnsi" w:cstheme="majorBidi"/>
                <w:noProof/>
              </w:rPr>
              <w:t>Programming Language | Java</w:t>
            </w:r>
            <w:r>
              <w:rPr>
                <w:noProof/>
                <w:webHidden/>
              </w:rPr>
              <w:tab/>
            </w:r>
            <w:r>
              <w:rPr>
                <w:noProof/>
                <w:webHidden/>
              </w:rPr>
              <w:fldChar w:fldCharType="begin"/>
            </w:r>
            <w:r>
              <w:rPr>
                <w:noProof/>
                <w:webHidden/>
              </w:rPr>
              <w:instrText xml:space="preserve"> PAGEREF _Toc490322819 \h </w:instrText>
            </w:r>
            <w:r>
              <w:rPr>
                <w:noProof/>
                <w:webHidden/>
              </w:rPr>
            </w:r>
            <w:r>
              <w:rPr>
                <w:noProof/>
                <w:webHidden/>
              </w:rPr>
              <w:fldChar w:fldCharType="separate"/>
            </w:r>
            <w:r>
              <w:rPr>
                <w:noProof/>
                <w:webHidden/>
              </w:rPr>
              <w:t>14</w:t>
            </w:r>
            <w:r>
              <w:rPr>
                <w:noProof/>
                <w:webHidden/>
              </w:rPr>
              <w:fldChar w:fldCharType="end"/>
            </w:r>
          </w:hyperlink>
        </w:p>
        <w:p w14:paraId="198503CE" w14:textId="77777777" w:rsidR="003B7171" w:rsidRDefault="003B7171">
          <w:pPr>
            <w:pStyle w:val="TOC1"/>
            <w:tabs>
              <w:tab w:val="right" w:leader="dot" w:pos="10070"/>
            </w:tabs>
            <w:rPr>
              <w:noProof/>
              <w:sz w:val="22"/>
              <w:szCs w:val="22"/>
            </w:rPr>
          </w:pPr>
          <w:hyperlink w:anchor="_Toc490322820" w:history="1">
            <w:r w:rsidRPr="00B50A23">
              <w:rPr>
                <w:rStyle w:val="Hyperlink"/>
                <w:rFonts w:asciiTheme="majorHAnsi" w:eastAsiaTheme="majorEastAsia" w:hAnsiTheme="majorHAnsi" w:cstheme="majorBidi"/>
                <w:noProof/>
              </w:rPr>
              <w:t>Project Classes</w:t>
            </w:r>
            <w:r>
              <w:rPr>
                <w:noProof/>
                <w:webHidden/>
              </w:rPr>
              <w:tab/>
            </w:r>
            <w:r>
              <w:rPr>
                <w:noProof/>
                <w:webHidden/>
              </w:rPr>
              <w:fldChar w:fldCharType="begin"/>
            </w:r>
            <w:r>
              <w:rPr>
                <w:noProof/>
                <w:webHidden/>
              </w:rPr>
              <w:instrText xml:space="preserve"> PAGEREF _Toc490322820 \h </w:instrText>
            </w:r>
            <w:r>
              <w:rPr>
                <w:noProof/>
                <w:webHidden/>
              </w:rPr>
            </w:r>
            <w:r>
              <w:rPr>
                <w:noProof/>
                <w:webHidden/>
              </w:rPr>
              <w:fldChar w:fldCharType="separate"/>
            </w:r>
            <w:r>
              <w:rPr>
                <w:noProof/>
                <w:webHidden/>
              </w:rPr>
              <w:t>15</w:t>
            </w:r>
            <w:r>
              <w:rPr>
                <w:noProof/>
                <w:webHidden/>
              </w:rPr>
              <w:fldChar w:fldCharType="end"/>
            </w:r>
          </w:hyperlink>
        </w:p>
        <w:p w14:paraId="618BD458" w14:textId="77777777" w:rsidR="003B7171" w:rsidRDefault="003B7171">
          <w:pPr>
            <w:pStyle w:val="TOC1"/>
            <w:tabs>
              <w:tab w:val="right" w:leader="dot" w:pos="10070"/>
            </w:tabs>
            <w:rPr>
              <w:noProof/>
              <w:sz w:val="22"/>
              <w:szCs w:val="22"/>
            </w:rPr>
          </w:pPr>
          <w:hyperlink w:anchor="_Toc490322839" w:history="1">
            <w:r w:rsidRPr="00B50A23">
              <w:rPr>
                <w:rStyle w:val="Hyperlink"/>
                <w:noProof/>
              </w:rPr>
              <w:t>Program Start and End Flow</w:t>
            </w:r>
            <w:r>
              <w:rPr>
                <w:noProof/>
                <w:webHidden/>
              </w:rPr>
              <w:tab/>
            </w:r>
            <w:r>
              <w:rPr>
                <w:noProof/>
                <w:webHidden/>
              </w:rPr>
              <w:fldChar w:fldCharType="begin"/>
            </w:r>
            <w:r>
              <w:rPr>
                <w:noProof/>
                <w:webHidden/>
              </w:rPr>
              <w:instrText xml:space="preserve"> PAGEREF _Toc490322839 \h </w:instrText>
            </w:r>
            <w:r>
              <w:rPr>
                <w:noProof/>
                <w:webHidden/>
              </w:rPr>
            </w:r>
            <w:r>
              <w:rPr>
                <w:noProof/>
                <w:webHidden/>
              </w:rPr>
              <w:fldChar w:fldCharType="separate"/>
            </w:r>
            <w:r>
              <w:rPr>
                <w:noProof/>
                <w:webHidden/>
              </w:rPr>
              <w:t>18</w:t>
            </w:r>
            <w:r>
              <w:rPr>
                <w:noProof/>
                <w:webHidden/>
              </w:rPr>
              <w:fldChar w:fldCharType="end"/>
            </w:r>
          </w:hyperlink>
        </w:p>
        <w:p w14:paraId="4C5E0F02" w14:textId="77777777" w:rsidR="003B7171" w:rsidRDefault="003B7171">
          <w:pPr>
            <w:pStyle w:val="TOC1"/>
            <w:tabs>
              <w:tab w:val="right" w:leader="dot" w:pos="10070"/>
            </w:tabs>
            <w:rPr>
              <w:noProof/>
              <w:sz w:val="22"/>
              <w:szCs w:val="22"/>
            </w:rPr>
          </w:pPr>
          <w:hyperlink w:anchor="_Toc490322840" w:history="1">
            <w:r w:rsidRPr="00B50A23">
              <w:rPr>
                <w:rStyle w:val="Hyperlink"/>
                <w:noProof/>
              </w:rPr>
              <w:t>Su</w:t>
            </w:r>
            <w:r w:rsidRPr="00B50A23">
              <w:rPr>
                <w:rStyle w:val="Hyperlink"/>
                <w:noProof/>
              </w:rPr>
              <w:t>m</w:t>
            </w:r>
            <w:r w:rsidRPr="00B50A23">
              <w:rPr>
                <w:rStyle w:val="Hyperlink"/>
                <w:noProof/>
              </w:rPr>
              <w:t>mary</w:t>
            </w:r>
            <w:r>
              <w:rPr>
                <w:noProof/>
                <w:webHidden/>
              </w:rPr>
              <w:tab/>
            </w:r>
            <w:r>
              <w:rPr>
                <w:noProof/>
                <w:webHidden/>
              </w:rPr>
              <w:fldChar w:fldCharType="begin"/>
            </w:r>
            <w:r>
              <w:rPr>
                <w:noProof/>
                <w:webHidden/>
              </w:rPr>
              <w:instrText xml:space="preserve"> PAGEREF _Toc490322840 \h </w:instrText>
            </w:r>
            <w:r>
              <w:rPr>
                <w:noProof/>
                <w:webHidden/>
              </w:rPr>
            </w:r>
            <w:r>
              <w:rPr>
                <w:noProof/>
                <w:webHidden/>
              </w:rPr>
              <w:fldChar w:fldCharType="separate"/>
            </w:r>
            <w:r>
              <w:rPr>
                <w:noProof/>
                <w:webHidden/>
              </w:rPr>
              <w:t>20</w:t>
            </w:r>
            <w:r>
              <w:rPr>
                <w:noProof/>
                <w:webHidden/>
              </w:rPr>
              <w:fldChar w:fldCharType="end"/>
            </w:r>
          </w:hyperlink>
        </w:p>
        <w:p w14:paraId="4F728DCD" w14:textId="77777777" w:rsidR="003B7171" w:rsidRDefault="003B7171">
          <w:pPr>
            <w:pStyle w:val="TOC1"/>
            <w:tabs>
              <w:tab w:val="right" w:leader="dot" w:pos="10070"/>
            </w:tabs>
            <w:rPr>
              <w:noProof/>
              <w:sz w:val="22"/>
              <w:szCs w:val="22"/>
            </w:rPr>
          </w:pPr>
          <w:hyperlink w:anchor="_Toc490322841" w:history="1">
            <w:r w:rsidRPr="00B50A23">
              <w:rPr>
                <w:rStyle w:val="Hyperlink"/>
                <w:noProof/>
              </w:rPr>
              <w:t>APPENDIX A (DEVELOPER SETUP INSTRUCTIONS)</w:t>
            </w:r>
            <w:r>
              <w:rPr>
                <w:noProof/>
                <w:webHidden/>
              </w:rPr>
              <w:tab/>
            </w:r>
            <w:r>
              <w:rPr>
                <w:noProof/>
                <w:webHidden/>
              </w:rPr>
              <w:fldChar w:fldCharType="begin"/>
            </w:r>
            <w:r>
              <w:rPr>
                <w:noProof/>
                <w:webHidden/>
              </w:rPr>
              <w:instrText xml:space="preserve"> PAGEREF _Toc490322841 \h </w:instrText>
            </w:r>
            <w:r>
              <w:rPr>
                <w:noProof/>
                <w:webHidden/>
              </w:rPr>
            </w:r>
            <w:r>
              <w:rPr>
                <w:noProof/>
                <w:webHidden/>
              </w:rPr>
              <w:fldChar w:fldCharType="separate"/>
            </w:r>
            <w:r>
              <w:rPr>
                <w:noProof/>
                <w:webHidden/>
              </w:rPr>
              <w:t>21</w:t>
            </w:r>
            <w:r>
              <w:rPr>
                <w:noProof/>
                <w:webHidden/>
              </w:rPr>
              <w:fldChar w:fldCharType="end"/>
            </w:r>
          </w:hyperlink>
        </w:p>
        <w:p w14:paraId="78B6D5A6" w14:textId="77777777" w:rsidR="003B7171" w:rsidRDefault="003B7171">
          <w:pPr>
            <w:pStyle w:val="TOC3"/>
            <w:tabs>
              <w:tab w:val="right" w:leader="dot" w:pos="10070"/>
            </w:tabs>
            <w:rPr>
              <w:noProof/>
              <w:sz w:val="22"/>
              <w:szCs w:val="22"/>
            </w:rPr>
          </w:pPr>
          <w:hyperlink w:anchor="_Toc490322842" w:history="1">
            <w:r w:rsidRPr="00B50A23">
              <w:rPr>
                <w:rStyle w:val="Hyperlink"/>
                <w:noProof/>
              </w:rPr>
              <w:t>Java SE Development Kit</w:t>
            </w:r>
            <w:r>
              <w:rPr>
                <w:noProof/>
                <w:webHidden/>
              </w:rPr>
              <w:tab/>
            </w:r>
            <w:r>
              <w:rPr>
                <w:noProof/>
                <w:webHidden/>
              </w:rPr>
              <w:fldChar w:fldCharType="begin"/>
            </w:r>
            <w:r>
              <w:rPr>
                <w:noProof/>
                <w:webHidden/>
              </w:rPr>
              <w:instrText xml:space="preserve"> PAGEREF _Toc490322842 \h </w:instrText>
            </w:r>
            <w:r>
              <w:rPr>
                <w:noProof/>
                <w:webHidden/>
              </w:rPr>
            </w:r>
            <w:r>
              <w:rPr>
                <w:noProof/>
                <w:webHidden/>
              </w:rPr>
              <w:fldChar w:fldCharType="separate"/>
            </w:r>
            <w:r>
              <w:rPr>
                <w:noProof/>
                <w:webHidden/>
              </w:rPr>
              <w:t>21</w:t>
            </w:r>
            <w:r>
              <w:rPr>
                <w:noProof/>
                <w:webHidden/>
              </w:rPr>
              <w:fldChar w:fldCharType="end"/>
            </w:r>
          </w:hyperlink>
        </w:p>
        <w:p w14:paraId="192F3BE4" w14:textId="77777777" w:rsidR="003B7171" w:rsidRDefault="003B7171">
          <w:pPr>
            <w:pStyle w:val="TOC3"/>
            <w:tabs>
              <w:tab w:val="right" w:leader="dot" w:pos="10070"/>
            </w:tabs>
            <w:rPr>
              <w:noProof/>
              <w:sz w:val="22"/>
              <w:szCs w:val="22"/>
            </w:rPr>
          </w:pPr>
          <w:hyperlink w:anchor="_Toc490322843" w:history="1">
            <w:r w:rsidRPr="00B50A23">
              <w:rPr>
                <w:rStyle w:val="Hyperlink"/>
                <w:noProof/>
              </w:rPr>
              <w:t>NetBeans IDE</w:t>
            </w:r>
            <w:r>
              <w:rPr>
                <w:noProof/>
                <w:webHidden/>
              </w:rPr>
              <w:tab/>
            </w:r>
            <w:r>
              <w:rPr>
                <w:noProof/>
                <w:webHidden/>
              </w:rPr>
              <w:fldChar w:fldCharType="begin"/>
            </w:r>
            <w:r>
              <w:rPr>
                <w:noProof/>
                <w:webHidden/>
              </w:rPr>
              <w:instrText xml:space="preserve"> PAGEREF _Toc490322843 \h </w:instrText>
            </w:r>
            <w:r>
              <w:rPr>
                <w:noProof/>
                <w:webHidden/>
              </w:rPr>
            </w:r>
            <w:r>
              <w:rPr>
                <w:noProof/>
                <w:webHidden/>
              </w:rPr>
              <w:fldChar w:fldCharType="separate"/>
            </w:r>
            <w:r>
              <w:rPr>
                <w:noProof/>
                <w:webHidden/>
              </w:rPr>
              <w:t>21</w:t>
            </w:r>
            <w:r>
              <w:rPr>
                <w:noProof/>
                <w:webHidden/>
              </w:rPr>
              <w:fldChar w:fldCharType="end"/>
            </w:r>
          </w:hyperlink>
        </w:p>
        <w:p w14:paraId="44195399" w14:textId="77777777" w:rsidR="003B7171" w:rsidRDefault="003B7171">
          <w:pPr>
            <w:pStyle w:val="TOC3"/>
            <w:tabs>
              <w:tab w:val="right" w:leader="dot" w:pos="10070"/>
            </w:tabs>
            <w:rPr>
              <w:noProof/>
              <w:sz w:val="22"/>
              <w:szCs w:val="22"/>
            </w:rPr>
          </w:pPr>
          <w:hyperlink w:anchor="_Toc490322844" w:history="1">
            <w:r w:rsidRPr="00B50A23">
              <w:rPr>
                <w:rStyle w:val="Hyperlink"/>
                <w:noProof/>
              </w:rPr>
              <w:t>GitHub Plugin</w:t>
            </w:r>
            <w:r>
              <w:rPr>
                <w:noProof/>
                <w:webHidden/>
              </w:rPr>
              <w:tab/>
            </w:r>
            <w:r>
              <w:rPr>
                <w:noProof/>
                <w:webHidden/>
              </w:rPr>
              <w:fldChar w:fldCharType="begin"/>
            </w:r>
            <w:r>
              <w:rPr>
                <w:noProof/>
                <w:webHidden/>
              </w:rPr>
              <w:instrText xml:space="preserve"> PAGEREF _Toc490322844 \h </w:instrText>
            </w:r>
            <w:r>
              <w:rPr>
                <w:noProof/>
                <w:webHidden/>
              </w:rPr>
            </w:r>
            <w:r>
              <w:rPr>
                <w:noProof/>
                <w:webHidden/>
              </w:rPr>
              <w:fldChar w:fldCharType="separate"/>
            </w:r>
            <w:r>
              <w:rPr>
                <w:noProof/>
                <w:webHidden/>
              </w:rPr>
              <w:t>22</w:t>
            </w:r>
            <w:r>
              <w:rPr>
                <w:noProof/>
                <w:webHidden/>
              </w:rPr>
              <w:fldChar w:fldCharType="end"/>
            </w:r>
          </w:hyperlink>
        </w:p>
        <w:p w14:paraId="1AA8F026" w14:textId="77777777" w:rsidR="003B7171" w:rsidRDefault="003B7171">
          <w:pPr>
            <w:pStyle w:val="TOC3"/>
            <w:tabs>
              <w:tab w:val="right" w:leader="dot" w:pos="10070"/>
            </w:tabs>
            <w:rPr>
              <w:noProof/>
              <w:sz w:val="22"/>
              <w:szCs w:val="22"/>
            </w:rPr>
          </w:pPr>
          <w:hyperlink w:anchor="_Toc490322845" w:history="1">
            <w:r w:rsidRPr="00B50A23">
              <w:rPr>
                <w:rStyle w:val="Hyperlink"/>
                <w:noProof/>
              </w:rPr>
              <w:t>GitHub Account</w:t>
            </w:r>
            <w:r>
              <w:rPr>
                <w:noProof/>
                <w:webHidden/>
              </w:rPr>
              <w:tab/>
            </w:r>
            <w:r>
              <w:rPr>
                <w:noProof/>
                <w:webHidden/>
              </w:rPr>
              <w:fldChar w:fldCharType="begin"/>
            </w:r>
            <w:r>
              <w:rPr>
                <w:noProof/>
                <w:webHidden/>
              </w:rPr>
              <w:instrText xml:space="preserve"> PAGEREF _Toc490322845 \h </w:instrText>
            </w:r>
            <w:r>
              <w:rPr>
                <w:noProof/>
                <w:webHidden/>
              </w:rPr>
            </w:r>
            <w:r>
              <w:rPr>
                <w:noProof/>
                <w:webHidden/>
              </w:rPr>
              <w:fldChar w:fldCharType="separate"/>
            </w:r>
            <w:r>
              <w:rPr>
                <w:noProof/>
                <w:webHidden/>
              </w:rPr>
              <w:t>22</w:t>
            </w:r>
            <w:r>
              <w:rPr>
                <w:noProof/>
                <w:webHidden/>
              </w:rPr>
              <w:fldChar w:fldCharType="end"/>
            </w:r>
          </w:hyperlink>
        </w:p>
        <w:p w14:paraId="5E1193EE" w14:textId="77777777" w:rsidR="003B7171" w:rsidRDefault="003B7171">
          <w:pPr>
            <w:pStyle w:val="TOC3"/>
            <w:tabs>
              <w:tab w:val="right" w:leader="dot" w:pos="10070"/>
            </w:tabs>
            <w:rPr>
              <w:noProof/>
              <w:sz w:val="22"/>
              <w:szCs w:val="22"/>
            </w:rPr>
          </w:pPr>
          <w:hyperlink w:anchor="_Toc490322846" w:history="1">
            <w:r w:rsidRPr="00B50A23">
              <w:rPr>
                <w:rStyle w:val="Hyperlink"/>
                <w:noProof/>
              </w:rPr>
              <w:t>Linking GitHub and NetBeans</w:t>
            </w:r>
            <w:r>
              <w:rPr>
                <w:noProof/>
                <w:webHidden/>
              </w:rPr>
              <w:tab/>
            </w:r>
            <w:r>
              <w:rPr>
                <w:noProof/>
                <w:webHidden/>
              </w:rPr>
              <w:fldChar w:fldCharType="begin"/>
            </w:r>
            <w:r>
              <w:rPr>
                <w:noProof/>
                <w:webHidden/>
              </w:rPr>
              <w:instrText xml:space="preserve"> PAGEREF _Toc490322846 \h </w:instrText>
            </w:r>
            <w:r>
              <w:rPr>
                <w:noProof/>
                <w:webHidden/>
              </w:rPr>
            </w:r>
            <w:r>
              <w:rPr>
                <w:noProof/>
                <w:webHidden/>
              </w:rPr>
              <w:fldChar w:fldCharType="separate"/>
            </w:r>
            <w:r>
              <w:rPr>
                <w:noProof/>
                <w:webHidden/>
              </w:rPr>
              <w:t>22</w:t>
            </w:r>
            <w:r>
              <w:rPr>
                <w:noProof/>
                <w:webHidden/>
              </w:rPr>
              <w:fldChar w:fldCharType="end"/>
            </w:r>
          </w:hyperlink>
        </w:p>
        <w:p w14:paraId="6364FF27" w14:textId="77777777" w:rsidR="003B7171" w:rsidRDefault="003B7171">
          <w:pPr>
            <w:pStyle w:val="TOC3"/>
            <w:tabs>
              <w:tab w:val="right" w:leader="dot" w:pos="10070"/>
            </w:tabs>
            <w:rPr>
              <w:noProof/>
              <w:sz w:val="22"/>
              <w:szCs w:val="22"/>
            </w:rPr>
          </w:pPr>
          <w:hyperlink w:anchor="_Toc490322847" w:history="1">
            <w:r w:rsidRPr="00B50A23">
              <w:rPr>
                <w:rStyle w:val="Hyperlink"/>
                <w:noProof/>
              </w:rPr>
              <w:t>Preparing MySQL</w:t>
            </w:r>
            <w:r>
              <w:rPr>
                <w:noProof/>
                <w:webHidden/>
              </w:rPr>
              <w:tab/>
            </w:r>
            <w:r>
              <w:rPr>
                <w:noProof/>
                <w:webHidden/>
              </w:rPr>
              <w:fldChar w:fldCharType="begin"/>
            </w:r>
            <w:r>
              <w:rPr>
                <w:noProof/>
                <w:webHidden/>
              </w:rPr>
              <w:instrText xml:space="preserve"> PAGEREF _Toc490322847 \h </w:instrText>
            </w:r>
            <w:r>
              <w:rPr>
                <w:noProof/>
                <w:webHidden/>
              </w:rPr>
            </w:r>
            <w:r>
              <w:rPr>
                <w:noProof/>
                <w:webHidden/>
              </w:rPr>
              <w:fldChar w:fldCharType="separate"/>
            </w:r>
            <w:r>
              <w:rPr>
                <w:noProof/>
                <w:webHidden/>
              </w:rPr>
              <w:t>25</w:t>
            </w:r>
            <w:r>
              <w:rPr>
                <w:noProof/>
                <w:webHidden/>
              </w:rPr>
              <w:fldChar w:fldCharType="end"/>
            </w:r>
          </w:hyperlink>
        </w:p>
        <w:p w14:paraId="349D7860" w14:textId="77777777" w:rsidR="003B7171" w:rsidRDefault="003B7171">
          <w:pPr>
            <w:pStyle w:val="TOC3"/>
            <w:tabs>
              <w:tab w:val="right" w:leader="dot" w:pos="10070"/>
            </w:tabs>
            <w:rPr>
              <w:noProof/>
              <w:sz w:val="22"/>
              <w:szCs w:val="22"/>
            </w:rPr>
          </w:pPr>
          <w:hyperlink w:anchor="_Toc490322848" w:history="1">
            <w:r w:rsidRPr="00B50A23">
              <w:rPr>
                <w:rStyle w:val="Hyperlink"/>
                <w:noProof/>
              </w:rPr>
              <w:t>Installing MySQL Server</w:t>
            </w:r>
            <w:r>
              <w:rPr>
                <w:noProof/>
                <w:webHidden/>
              </w:rPr>
              <w:tab/>
            </w:r>
            <w:r>
              <w:rPr>
                <w:noProof/>
                <w:webHidden/>
              </w:rPr>
              <w:fldChar w:fldCharType="begin"/>
            </w:r>
            <w:r>
              <w:rPr>
                <w:noProof/>
                <w:webHidden/>
              </w:rPr>
              <w:instrText xml:space="preserve"> PAGEREF _Toc490322848 \h </w:instrText>
            </w:r>
            <w:r>
              <w:rPr>
                <w:noProof/>
                <w:webHidden/>
              </w:rPr>
            </w:r>
            <w:r>
              <w:rPr>
                <w:noProof/>
                <w:webHidden/>
              </w:rPr>
              <w:fldChar w:fldCharType="separate"/>
            </w:r>
            <w:r>
              <w:rPr>
                <w:noProof/>
                <w:webHidden/>
              </w:rPr>
              <w:t>25</w:t>
            </w:r>
            <w:r>
              <w:rPr>
                <w:noProof/>
                <w:webHidden/>
              </w:rPr>
              <w:fldChar w:fldCharType="end"/>
            </w:r>
          </w:hyperlink>
        </w:p>
        <w:p w14:paraId="181FC25C" w14:textId="77777777" w:rsidR="003B7171" w:rsidRDefault="003B7171">
          <w:pPr>
            <w:pStyle w:val="TOC3"/>
            <w:tabs>
              <w:tab w:val="right" w:leader="dot" w:pos="10070"/>
            </w:tabs>
            <w:rPr>
              <w:noProof/>
              <w:sz w:val="22"/>
              <w:szCs w:val="22"/>
            </w:rPr>
          </w:pPr>
          <w:hyperlink w:anchor="_Toc490322849" w:history="1">
            <w:r w:rsidRPr="00B50A23">
              <w:rPr>
                <w:rStyle w:val="Hyperlink"/>
                <w:noProof/>
              </w:rPr>
              <w:t>Contributing to ChordCommand</w:t>
            </w:r>
            <w:r>
              <w:rPr>
                <w:noProof/>
                <w:webHidden/>
              </w:rPr>
              <w:tab/>
            </w:r>
            <w:r>
              <w:rPr>
                <w:noProof/>
                <w:webHidden/>
              </w:rPr>
              <w:fldChar w:fldCharType="begin"/>
            </w:r>
            <w:r>
              <w:rPr>
                <w:noProof/>
                <w:webHidden/>
              </w:rPr>
              <w:instrText xml:space="preserve"> PAGEREF _Toc490322849 \h </w:instrText>
            </w:r>
            <w:r>
              <w:rPr>
                <w:noProof/>
                <w:webHidden/>
              </w:rPr>
            </w:r>
            <w:r>
              <w:rPr>
                <w:noProof/>
                <w:webHidden/>
              </w:rPr>
              <w:fldChar w:fldCharType="separate"/>
            </w:r>
            <w:r>
              <w:rPr>
                <w:noProof/>
                <w:webHidden/>
              </w:rPr>
              <w:t>25</w:t>
            </w:r>
            <w:r>
              <w:rPr>
                <w:noProof/>
                <w:webHidden/>
              </w:rPr>
              <w:fldChar w:fldCharType="end"/>
            </w:r>
          </w:hyperlink>
        </w:p>
        <w:p w14:paraId="157001D7" w14:textId="77777777" w:rsidR="003B7171" w:rsidRDefault="003B7171">
          <w:pPr>
            <w:pStyle w:val="TOC1"/>
            <w:tabs>
              <w:tab w:val="right" w:leader="dot" w:pos="10070"/>
            </w:tabs>
            <w:rPr>
              <w:noProof/>
              <w:sz w:val="22"/>
              <w:szCs w:val="22"/>
            </w:rPr>
          </w:pPr>
          <w:hyperlink w:anchor="_Toc490322850" w:history="1">
            <w:r w:rsidRPr="00B50A23">
              <w:rPr>
                <w:rStyle w:val="Hyperlink"/>
                <w:noProof/>
              </w:rPr>
              <w:t>APPENDIX B (CLIENT INSTALLATION INSTRUCTIONS)</w:t>
            </w:r>
            <w:r>
              <w:rPr>
                <w:noProof/>
                <w:webHidden/>
              </w:rPr>
              <w:tab/>
            </w:r>
            <w:r>
              <w:rPr>
                <w:noProof/>
                <w:webHidden/>
              </w:rPr>
              <w:fldChar w:fldCharType="begin"/>
            </w:r>
            <w:r>
              <w:rPr>
                <w:noProof/>
                <w:webHidden/>
              </w:rPr>
              <w:instrText xml:space="preserve"> PAGEREF _Toc490322850 \h </w:instrText>
            </w:r>
            <w:r>
              <w:rPr>
                <w:noProof/>
                <w:webHidden/>
              </w:rPr>
            </w:r>
            <w:r>
              <w:rPr>
                <w:noProof/>
                <w:webHidden/>
              </w:rPr>
              <w:fldChar w:fldCharType="separate"/>
            </w:r>
            <w:r>
              <w:rPr>
                <w:noProof/>
                <w:webHidden/>
              </w:rPr>
              <w:t>27</w:t>
            </w:r>
            <w:r>
              <w:rPr>
                <w:noProof/>
                <w:webHidden/>
              </w:rPr>
              <w:fldChar w:fldCharType="end"/>
            </w:r>
          </w:hyperlink>
        </w:p>
        <w:p w14:paraId="05035459" w14:textId="77777777" w:rsidR="003B7171" w:rsidRDefault="003B7171">
          <w:pPr>
            <w:pStyle w:val="TOC3"/>
            <w:tabs>
              <w:tab w:val="right" w:leader="dot" w:pos="10070"/>
            </w:tabs>
            <w:rPr>
              <w:noProof/>
              <w:sz w:val="22"/>
              <w:szCs w:val="22"/>
            </w:rPr>
          </w:pPr>
          <w:hyperlink w:anchor="_Toc490322851" w:history="1">
            <w:r w:rsidRPr="00B50A23">
              <w:rPr>
                <w:rStyle w:val="Hyperlink"/>
                <w:noProof/>
              </w:rPr>
              <w:t>Java SE Runtime Environment</w:t>
            </w:r>
            <w:r>
              <w:rPr>
                <w:noProof/>
                <w:webHidden/>
              </w:rPr>
              <w:tab/>
            </w:r>
            <w:r>
              <w:rPr>
                <w:noProof/>
                <w:webHidden/>
              </w:rPr>
              <w:fldChar w:fldCharType="begin"/>
            </w:r>
            <w:r>
              <w:rPr>
                <w:noProof/>
                <w:webHidden/>
              </w:rPr>
              <w:instrText xml:space="preserve"> PAGEREF _Toc490322851 \h </w:instrText>
            </w:r>
            <w:r>
              <w:rPr>
                <w:noProof/>
                <w:webHidden/>
              </w:rPr>
            </w:r>
            <w:r>
              <w:rPr>
                <w:noProof/>
                <w:webHidden/>
              </w:rPr>
              <w:fldChar w:fldCharType="separate"/>
            </w:r>
            <w:r>
              <w:rPr>
                <w:noProof/>
                <w:webHidden/>
              </w:rPr>
              <w:t>27</w:t>
            </w:r>
            <w:r>
              <w:rPr>
                <w:noProof/>
                <w:webHidden/>
              </w:rPr>
              <w:fldChar w:fldCharType="end"/>
            </w:r>
          </w:hyperlink>
        </w:p>
        <w:p w14:paraId="6BC7997F" w14:textId="77777777" w:rsidR="003B7171" w:rsidRDefault="003B7171">
          <w:pPr>
            <w:pStyle w:val="TOC3"/>
            <w:tabs>
              <w:tab w:val="right" w:leader="dot" w:pos="10070"/>
            </w:tabs>
            <w:rPr>
              <w:noProof/>
              <w:sz w:val="22"/>
              <w:szCs w:val="22"/>
            </w:rPr>
          </w:pPr>
          <w:hyperlink w:anchor="_Toc490322852" w:history="1">
            <w:r w:rsidRPr="00B50A23">
              <w:rPr>
                <w:rStyle w:val="Hyperlink"/>
                <w:noProof/>
              </w:rPr>
              <w:t>Installing MySQL Server</w:t>
            </w:r>
            <w:r>
              <w:rPr>
                <w:noProof/>
                <w:webHidden/>
              </w:rPr>
              <w:tab/>
            </w:r>
            <w:r>
              <w:rPr>
                <w:noProof/>
                <w:webHidden/>
              </w:rPr>
              <w:fldChar w:fldCharType="begin"/>
            </w:r>
            <w:r>
              <w:rPr>
                <w:noProof/>
                <w:webHidden/>
              </w:rPr>
              <w:instrText xml:space="preserve"> PAGEREF _Toc490322852 \h </w:instrText>
            </w:r>
            <w:r>
              <w:rPr>
                <w:noProof/>
                <w:webHidden/>
              </w:rPr>
            </w:r>
            <w:r>
              <w:rPr>
                <w:noProof/>
                <w:webHidden/>
              </w:rPr>
              <w:fldChar w:fldCharType="separate"/>
            </w:r>
            <w:r>
              <w:rPr>
                <w:noProof/>
                <w:webHidden/>
              </w:rPr>
              <w:t>27</w:t>
            </w:r>
            <w:r>
              <w:rPr>
                <w:noProof/>
                <w:webHidden/>
              </w:rPr>
              <w:fldChar w:fldCharType="end"/>
            </w:r>
          </w:hyperlink>
        </w:p>
        <w:p w14:paraId="63587BB2" w14:textId="77777777" w:rsidR="003B7171" w:rsidRDefault="003B7171">
          <w:pPr>
            <w:pStyle w:val="TOC3"/>
            <w:tabs>
              <w:tab w:val="right" w:leader="dot" w:pos="10070"/>
            </w:tabs>
            <w:rPr>
              <w:noProof/>
              <w:sz w:val="22"/>
              <w:szCs w:val="22"/>
            </w:rPr>
          </w:pPr>
          <w:hyperlink w:anchor="_Toc490322853" w:history="1">
            <w:r w:rsidRPr="00B50A23">
              <w:rPr>
                <w:rStyle w:val="Hyperlink"/>
                <w:noProof/>
              </w:rPr>
              <w:t>Downloading ChordCommand Files</w:t>
            </w:r>
            <w:r>
              <w:rPr>
                <w:noProof/>
                <w:webHidden/>
              </w:rPr>
              <w:tab/>
            </w:r>
            <w:r>
              <w:rPr>
                <w:noProof/>
                <w:webHidden/>
              </w:rPr>
              <w:fldChar w:fldCharType="begin"/>
            </w:r>
            <w:r>
              <w:rPr>
                <w:noProof/>
                <w:webHidden/>
              </w:rPr>
              <w:instrText xml:space="preserve"> PAGEREF _Toc490322853 \h </w:instrText>
            </w:r>
            <w:r>
              <w:rPr>
                <w:noProof/>
                <w:webHidden/>
              </w:rPr>
            </w:r>
            <w:r>
              <w:rPr>
                <w:noProof/>
                <w:webHidden/>
              </w:rPr>
              <w:fldChar w:fldCharType="separate"/>
            </w:r>
            <w:r>
              <w:rPr>
                <w:noProof/>
                <w:webHidden/>
              </w:rPr>
              <w:t>27</w:t>
            </w:r>
            <w:r>
              <w:rPr>
                <w:noProof/>
                <w:webHidden/>
              </w:rPr>
              <w:fldChar w:fldCharType="end"/>
            </w:r>
          </w:hyperlink>
        </w:p>
        <w:p w14:paraId="548E3E7E" w14:textId="77777777" w:rsidR="003B7171" w:rsidRDefault="003B7171">
          <w:pPr>
            <w:pStyle w:val="TOC1"/>
            <w:tabs>
              <w:tab w:val="right" w:leader="dot" w:pos="10070"/>
            </w:tabs>
            <w:rPr>
              <w:noProof/>
              <w:sz w:val="22"/>
              <w:szCs w:val="22"/>
            </w:rPr>
          </w:pPr>
          <w:hyperlink w:anchor="_Toc490322854" w:history="1">
            <w:r w:rsidRPr="00B50A23">
              <w:rPr>
                <w:rStyle w:val="Hyperlink"/>
                <w:noProof/>
              </w:rPr>
              <w:t>APPENDIX C (CLIENT SETUP INSTRUCTIONS)</w:t>
            </w:r>
            <w:r>
              <w:rPr>
                <w:noProof/>
                <w:webHidden/>
              </w:rPr>
              <w:tab/>
            </w:r>
            <w:r>
              <w:rPr>
                <w:noProof/>
                <w:webHidden/>
              </w:rPr>
              <w:fldChar w:fldCharType="begin"/>
            </w:r>
            <w:r>
              <w:rPr>
                <w:noProof/>
                <w:webHidden/>
              </w:rPr>
              <w:instrText xml:space="preserve"> PAGEREF _Toc490322854 \h </w:instrText>
            </w:r>
            <w:r>
              <w:rPr>
                <w:noProof/>
                <w:webHidden/>
              </w:rPr>
            </w:r>
            <w:r>
              <w:rPr>
                <w:noProof/>
                <w:webHidden/>
              </w:rPr>
              <w:fldChar w:fldCharType="separate"/>
            </w:r>
            <w:r>
              <w:rPr>
                <w:noProof/>
                <w:webHidden/>
              </w:rPr>
              <w:t>29</w:t>
            </w:r>
            <w:r>
              <w:rPr>
                <w:noProof/>
                <w:webHidden/>
              </w:rPr>
              <w:fldChar w:fldCharType="end"/>
            </w:r>
          </w:hyperlink>
        </w:p>
        <w:p w14:paraId="70005803" w14:textId="77777777" w:rsidR="003B7171" w:rsidRDefault="003B7171">
          <w:pPr>
            <w:pStyle w:val="TOC3"/>
            <w:tabs>
              <w:tab w:val="right" w:leader="dot" w:pos="10070"/>
            </w:tabs>
            <w:rPr>
              <w:noProof/>
              <w:sz w:val="22"/>
              <w:szCs w:val="22"/>
            </w:rPr>
          </w:pPr>
          <w:hyperlink w:anchor="_Toc490322855" w:history="1">
            <w:r w:rsidRPr="00B50A23">
              <w:rPr>
                <w:rStyle w:val="Hyperlink"/>
                <w:noProof/>
              </w:rPr>
              <w:t>Configure MySQL Server</w:t>
            </w:r>
            <w:r>
              <w:rPr>
                <w:noProof/>
                <w:webHidden/>
              </w:rPr>
              <w:tab/>
            </w:r>
            <w:r>
              <w:rPr>
                <w:noProof/>
                <w:webHidden/>
              </w:rPr>
              <w:fldChar w:fldCharType="begin"/>
            </w:r>
            <w:r>
              <w:rPr>
                <w:noProof/>
                <w:webHidden/>
              </w:rPr>
              <w:instrText xml:space="preserve"> PAGEREF _Toc490322855 \h </w:instrText>
            </w:r>
            <w:r>
              <w:rPr>
                <w:noProof/>
                <w:webHidden/>
              </w:rPr>
            </w:r>
            <w:r>
              <w:rPr>
                <w:noProof/>
                <w:webHidden/>
              </w:rPr>
              <w:fldChar w:fldCharType="separate"/>
            </w:r>
            <w:r>
              <w:rPr>
                <w:noProof/>
                <w:webHidden/>
              </w:rPr>
              <w:t>29</w:t>
            </w:r>
            <w:r>
              <w:rPr>
                <w:noProof/>
                <w:webHidden/>
              </w:rPr>
              <w:fldChar w:fldCharType="end"/>
            </w:r>
          </w:hyperlink>
        </w:p>
        <w:p w14:paraId="583D6F0A" w14:textId="77777777" w:rsidR="003B7171" w:rsidRDefault="003B7171">
          <w:pPr>
            <w:pStyle w:val="TOC3"/>
            <w:tabs>
              <w:tab w:val="right" w:leader="dot" w:pos="10070"/>
            </w:tabs>
            <w:rPr>
              <w:noProof/>
              <w:sz w:val="22"/>
              <w:szCs w:val="22"/>
            </w:rPr>
          </w:pPr>
          <w:hyperlink w:anchor="_Toc490322856" w:history="1">
            <w:r w:rsidRPr="00B50A23">
              <w:rPr>
                <w:rStyle w:val="Hyperlink"/>
                <w:noProof/>
              </w:rPr>
              <w:t>Prepare the Database</w:t>
            </w:r>
            <w:r>
              <w:rPr>
                <w:noProof/>
                <w:webHidden/>
              </w:rPr>
              <w:tab/>
            </w:r>
            <w:r>
              <w:rPr>
                <w:noProof/>
                <w:webHidden/>
              </w:rPr>
              <w:fldChar w:fldCharType="begin"/>
            </w:r>
            <w:r>
              <w:rPr>
                <w:noProof/>
                <w:webHidden/>
              </w:rPr>
              <w:instrText xml:space="preserve"> PAGEREF _Toc490322856 \h </w:instrText>
            </w:r>
            <w:r>
              <w:rPr>
                <w:noProof/>
                <w:webHidden/>
              </w:rPr>
            </w:r>
            <w:r>
              <w:rPr>
                <w:noProof/>
                <w:webHidden/>
              </w:rPr>
              <w:fldChar w:fldCharType="separate"/>
            </w:r>
            <w:r>
              <w:rPr>
                <w:noProof/>
                <w:webHidden/>
              </w:rPr>
              <w:t>30</w:t>
            </w:r>
            <w:r>
              <w:rPr>
                <w:noProof/>
                <w:webHidden/>
              </w:rPr>
              <w:fldChar w:fldCharType="end"/>
            </w:r>
          </w:hyperlink>
        </w:p>
        <w:p w14:paraId="47D9A787" w14:textId="77777777" w:rsidR="003B7171" w:rsidRDefault="003B7171">
          <w:pPr>
            <w:pStyle w:val="TOC3"/>
            <w:tabs>
              <w:tab w:val="right" w:leader="dot" w:pos="10070"/>
            </w:tabs>
            <w:rPr>
              <w:noProof/>
              <w:sz w:val="22"/>
              <w:szCs w:val="22"/>
            </w:rPr>
          </w:pPr>
          <w:hyperlink w:anchor="_Toc490322857" w:history="1">
            <w:r w:rsidRPr="00B50A23">
              <w:rPr>
                <w:rStyle w:val="Hyperlink"/>
                <w:noProof/>
              </w:rPr>
              <w:t>Create the ChordCommand User</w:t>
            </w:r>
            <w:r>
              <w:rPr>
                <w:noProof/>
                <w:webHidden/>
              </w:rPr>
              <w:tab/>
            </w:r>
            <w:r>
              <w:rPr>
                <w:noProof/>
                <w:webHidden/>
              </w:rPr>
              <w:fldChar w:fldCharType="begin"/>
            </w:r>
            <w:r>
              <w:rPr>
                <w:noProof/>
                <w:webHidden/>
              </w:rPr>
              <w:instrText xml:space="preserve"> PAGEREF _Toc490322857 \h </w:instrText>
            </w:r>
            <w:r>
              <w:rPr>
                <w:noProof/>
                <w:webHidden/>
              </w:rPr>
            </w:r>
            <w:r>
              <w:rPr>
                <w:noProof/>
                <w:webHidden/>
              </w:rPr>
              <w:fldChar w:fldCharType="separate"/>
            </w:r>
            <w:r>
              <w:rPr>
                <w:noProof/>
                <w:webHidden/>
              </w:rPr>
              <w:t>31</w:t>
            </w:r>
            <w:r>
              <w:rPr>
                <w:noProof/>
                <w:webHidden/>
              </w:rPr>
              <w:fldChar w:fldCharType="end"/>
            </w:r>
          </w:hyperlink>
        </w:p>
        <w:p w14:paraId="03FCB82B" w14:textId="77777777" w:rsidR="003B7171" w:rsidRDefault="003B7171">
          <w:pPr>
            <w:pStyle w:val="TOC1"/>
            <w:tabs>
              <w:tab w:val="right" w:leader="dot" w:pos="10070"/>
            </w:tabs>
            <w:rPr>
              <w:noProof/>
              <w:sz w:val="22"/>
              <w:szCs w:val="22"/>
            </w:rPr>
          </w:pPr>
          <w:hyperlink w:anchor="_Toc490322858" w:history="1">
            <w:r w:rsidRPr="00B50A23">
              <w:rPr>
                <w:rStyle w:val="Hyperlink"/>
                <w:noProof/>
              </w:rPr>
              <w:t>APPENDIX D (BUILD AND RELEASE PROCESS)</w:t>
            </w:r>
            <w:r>
              <w:rPr>
                <w:noProof/>
                <w:webHidden/>
              </w:rPr>
              <w:tab/>
            </w:r>
            <w:r>
              <w:rPr>
                <w:noProof/>
                <w:webHidden/>
              </w:rPr>
              <w:fldChar w:fldCharType="begin"/>
            </w:r>
            <w:r>
              <w:rPr>
                <w:noProof/>
                <w:webHidden/>
              </w:rPr>
              <w:instrText xml:space="preserve"> PAGEREF _Toc490322858 \h </w:instrText>
            </w:r>
            <w:r>
              <w:rPr>
                <w:noProof/>
                <w:webHidden/>
              </w:rPr>
            </w:r>
            <w:r>
              <w:rPr>
                <w:noProof/>
                <w:webHidden/>
              </w:rPr>
              <w:fldChar w:fldCharType="separate"/>
            </w:r>
            <w:r>
              <w:rPr>
                <w:noProof/>
                <w:webHidden/>
              </w:rPr>
              <w:t>33</w:t>
            </w:r>
            <w:r>
              <w:rPr>
                <w:noProof/>
                <w:webHidden/>
              </w:rPr>
              <w:fldChar w:fldCharType="end"/>
            </w:r>
          </w:hyperlink>
        </w:p>
        <w:p w14:paraId="11320019" w14:textId="77777777" w:rsidR="003B7171" w:rsidRDefault="003B7171">
          <w:pPr>
            <w:pStyle w:val="TOC1"/>
            <w:tabs>
              <w:tab w:val="right" w:leader="dot" w:pos="10070"/>
            </w:tabs>
            <w:rPr>
              <w:noProof/>
              <w:sz w:val="22"/>
              <w:szCs w:val="22"/>
            </w:rPr>
          </w:pPr>
          <w:hyperlink w:anchor="_Toc490322859" w:history="1">
            <w:r w:rsidRPr="00B50A23">
              <w:rPr>
                <w:rStyle w:val="Hyperlink"/>
                <w:noProof/>
              </w:rPr>
              <w:t>APPENDIX E (TESTING PLAN)</w:t>
            </w:r>
            <w:r>
              <w:rPr>
                <w:noProof/>
                <w:webHidden/>
              </w:rPr>
              <w:tab/>
            </w:r>
            <w:r>
              <w:rPr>
                <w:noProof/>
                <w:webHidden/>
              </w:rPr>
              <w:fldChar w:fldCharType="begin"/>
            </w:r>
            <w:r>
              <w:rPr>
                <w:noProof/>
                <w:webHidden/>
              </w:rPr>
              <w:instrText xml:space="preserve"> PAGEREF _Toc490322859 \h </w:instrText>
            </w:r>
            <w:r>
              <w:rPr>
                <w:noProof/>
                <w:webHidden/>
              </w:rPr>
            </w:r>
            <w:r>
              <w:rPr>
                <w:noProof/>
                <w:webHidden/>
              </w:rPr>
              <w:fldChar w:fldCharType="separate"/>
            </w:r>
            <w:r>
              <w:rPr>
                <w:noProof/>
                <w:webHidden/>
              </w:rPr>
              <w:t>34</w:t>
            </w:r>
            <w:r>
              <w:rPr>
                <w:noProof/>
                <w:webHidden/>
              </w:rPr>
              <w:fldChar w:fldCharType="end"/>
            </w:r>
          </w:hyperlink>
        </w:p>
        <w:p w14:paraId="463A7495" w14:textId="77777777" w:rsidR="003B7171" w:rsidRDefault="003B7171">
          <w:pPr>
            <w:pStyle w:val="TOC3"/>
            <w:tabs>
              <w:tab w:val="right" w:leader="dot" w:pos="10070"/>
            </w:tabs>
            <w:rPr>
              <w:noProof/>
              <w:sz w:val="22"/>
              <w:szCs w:val="22"/>
            </w:rPr>
          </w:pPr>
          <w:hyperlink w:anchor="_Toc490322860" w:history="1">
            <w:r w:rsidRPr="00B50A23">
              <w:rPr>
                <w:rStyle w:val="Hyperlink"/>
                <w:noProof/>
              </w:rPr>
              <w:t>Testing Output</w:t>
            </w:r>
            <w:r>
              <w:rPr>
                <w:noProof/>
                <w:webHidden/>
              </w:rPr>
              <w:tab/>
            </w:r>
            <w:r>
              <w:rPr>
                <w:noProof/>
                <w:webHidden/>
              </w:rPr>
              <w:fldChar w:fldCharType="begin"/>
            </w:r>
            <w:r>
              <w:rPr>
                <w:noProof/>
                <w:webHidden/>
              </w:rPr>
              <w:instrText xml:space="preserve"> PAGEREF _Toc490322860 \h </w:instrText>
            </w:r>
            <w:r>
              <w:rPr>
                <w:noProof/>
                <w:webHidden/>
              </w:rPr>
            </w:r>
            <w:r>
              <w:rPr>
                <w:noProof/>
                <w:webHidden/>
              </w:rPr>
              <w:fldChar w:fldCharType="separate"/>
            </w:r>
            <w:r>
              <w:rPr>
                <w:noProof/>
                <w:webHidden/>
              </w:rPr>
              <w:t>34</w:t>
            </w:r>
            <w:r>
              <w:rPr>
                <w:noProof/>
                <w:webHidden/>
              </w:rPr>
              <w:fldChar w:fldCharType="end"/>
            </w:r>
          </w:hyperlink>
        </w:p>
        <w:p w14:paraId="4B974621" w14:textId="77777777" w:rsidR="003B7171" w:rsidRDefault="003B7171">
          <w:pPr>
            <w:pStyle w:val="TOC3"/>
            <w:tabs>
              <w:tab w:val="right" w:leader="dot" w:pos="10070"/>
            </w:tabs>
            <w:rPr>
              <w:noProof/>
              <w:sz w:val="22"/>
              <w:szCs w:val="22"/>
            </w:rPr>
          </w:pPr>
          <w:hyperlink w:anchor="_Toc490322861" w:history="1">
            <w:r w:rsidRPr="00B50A23">
              <w:rPr>
                <w:rStyle w:val="Hyperlink"/>
                <w:noProof/>
              </w:rPr>
              <w:t>Testing Storage of Preferences</w:t>
            </w:r>
            <w:r>
              <w:rPr>
                <w:noProof/>
                <w:webHidden/>
              </w:rPr>
              <w:tab/>
            </w:r>
            <w:r>
              <w:rPr>
                <w:noProof/>
                <w:webHidden/>
              </w:rPr>
              <w:fldChar w:fldCharType="begin"/>
            </w:r>
            <w:r>
              <w:rPr>
                <w:noProof/>
                <w:webHidden/>
              </w:rPr>
              <w:instrText xml:space="preserve"> PAGEREF _Toc490322861 \h </w:instrText>
            </w:r>
            <w:r>
              <w:rPr>
                <w:noProof/>
                <w:webHidden/>
              </w:rPr>
            </w:r>
            <w:r>
              <w:rPr>
                <w:noProof/>
                <w:webHidden/>
              </w:rPr>
              <w:fldChar w:fldCharType="separate"/>
            </w:r>
            <w:r>
              <w:rPr>
                <w:noProof/>
                <w:webHidden/>
              </w:rPr>
              <w:t>35</w:t>
            </w:r>
            <w:r>
              <w:rPr>
                <w:noProof/>
                <w:webHidden/>
              </w:rPr>
              <w:fldChar w:fldCharType="end"/>
            </w:r>
          </w:hyperlink>
        </w:p>
        <w:p w14:paraId="056A3D34" w14:textId="77777777" w:rsidR="003B7171" w:rsidRDefault="003B7171">
          <w:pPr>
            <w:pStyle w:val="TOC3"/>
            <w:tabs>
              <w:tab w:val="right" w:leader="dot" w:pos="10070"/>
            </w:tabs>
            <w:rPr>
              <w:noProof/>
              <w:sz w:val="22"/>
              <w:szCs w:val="22"/>
            </w:rPr>
          </w:pPr>
          <w:hyperlink w:anchor="_Toc490322862" w:history="1">
            <w:r w:rsidRPr="00B50A23">
              <w:rPr>
                <w:rStyle w:val="Hyperlink"/>
                <w:noProof/>
              </w:rPr>
              <w:t>Retesting Cases TC5 and TC6</w:t>
            </w:r>
            <w:r>
              <w:rPr>
                <w:noProof/>
                <w:webHidden/>
              </w:rPr>
              <w:tab/>
            </w:r>
            <w:r>
              <w:rPr>
                <w:noProof/>
                <w:webHidden/>
              </w:rPr>
              <w:fldChar w:fldCharType="begin"/>
            </w:r>
            <w:r>
              <w:rPr>
                <w:noProof/>
                <w:webHidden/>
              </w:rPr>
              <w:instrText xml:space="preserve"> PAGEREF _Toc490322862 \h </w:instrText>
            </w:r>
            <w:r>
              <w:rPr>
                <w:noProof/>
                <w:webHidden/>
              </w:rPr>
            </w:r>
            <w:r>
              <w:rPr>
                <w:noProof/>
                <w:webHidden/>
              </w:rPr>
              <w:fldChar w:fldCharType="separate"/>
            </w:r>
            <w:r>
              <w:rPr>
                <w:noProof/>
                <w:webHidden/>
              </w:rPr>
              <w:t>36</w:t>
            </w:r>
            <w:r>
              <w:rPr>
                <w:noProof/>
                <w:webHidden/>
              </w:rPr>
              <w:fldChar w:fldCharType="end"/>
            </w:r>
          </w:hyperlink>
        </w:p>
        <w:p w14:paraId="57BAA5DE" w14:textId="77777777" w:rsidR="003B7171" w:rsidRDefault="003B7171">
          <w:pPr>
            <w:pStyle w:val="TOC3"/>
            <w:tabs>
              <w:tab w:val="right" w:leader="dot" w:pos="10070"/>
            </w:tabs>
            <w:rPr>
              <w:noProof/>
              <w:sz w:val="22"/>
              <w:szCs w:val="22"/>
            </w:rPr>
          </w:pPr>
          <w:hyperlink w:anchor="_Toc490322863" w:history="1">
            <w:r w:rsidRPr="00B50A23">
              <w:rPr>
                <w:rStyle w:val="Hyperlink"/>
                <w:noProof/>
              </w:rPr>
              <w:t>Testing Checksum Methods</w:t>
            </w:r>
            <w:r>
              <w:rPr>
                <w:noProof/>
                <w:webHidden/>
              </w:rPr>
              <w:tab/>
            </w:r>
            <w:r>
              <w:rPr>
                <w:noProof/>
                <w:webHidden/>
              </w:rPr>
              <w:fldChar w:fldCharType="begin"/>
            </w:r>
            <w:r>
              <w:rPr>
                <w:noProof/>
                <w:webHidden/>
              </w:rPr>
              <w:instrText xml:space="preserve"> PAGEREF _Toc490322863 \h </w:instrText>
            </w:r>
            <w:r>
              <w:rPr>
                <w:noProof/>
                <w:webHidden/>
              </w:rPr>
            </w:r>
            <w:r>
              <w:rPr>
                <w:noProof/>
                <w:webHidden/>
              </w:rPr>
              <w:fldChar w:fldCharType="separate"/>
            </w:r>
            <w:r>
              <w:rPr>
                <w:noProof/>
                <w:webHidden/>
              </w:rPr>
              <w:t>37</w:t>
            </w:r>
            <w:r>
              <w:rPr>
                <w:noProof/>
                <w:webHidden/>
              </w:rPr>
              <w:fldChar w:fldCharType="end"/>
            </w:r>
          </w:hyperlink>
        </w:p>
        <w:p w14:paraId="2E7A1568" w14:textId="77777777" w:rsidR="003B7171" w:rsidRDefault="003B7171">
          <w:pPr>
            <w:pStyle w:val="TOC3"/>
            <w:tabs>
              <w:tab w:val="right" w:leader="dot" w:pos="10070"/>
            </w:tabs>
            <w:rPr>
              <w:noProof/>
              <w:sz w:val="22"/>
              <w:szCs w:val="22"/>
            </w:rPr>
          </w:pPr>
          <w:hyperlink w:anchor="_Toc490322864" w:history="1">
            <w:r w:rsidRPr="00B50A23">
              <w:rPr>
                <w:rStyle w:val="Hyperlink"/>
                <w:noProof/>
              </w:rPr>
              <w:t>Testing Checksum Methods, cont.</w:t>
            </w:r>
            <w:r>
              <w:rPr>
                <w:noProof/>
                <w:webHidden/>
              </w:rPr>
              <w:tab/>
            </w:r>
            <w:r>
              <w:rPr>
                <w:noProof/>
                <w:webHidden/>
              </w:rPr>
              <w:fldChar w:fldCharType="begin"/>
            </w:r>
            <w:r>
              <w:rPr>
                <w:noProof/>
                <w:webHidden/>
              </w:rPr>
              <w:instrText xml:space="preserve"> PAGEREF _Toc490322864 \h </w:instrText>
            </w:r>
            <w:r>
              <w:rPr>
                <w:noProof/>
                <w:webHidden/>
              </w:rPr>
            </w:r>
            <w:r>
              <w:rPr>
                <w:noProof/>
                <w:webHidden/>
              </w:rPr>
              <w:fldChar w:fldCharType="separate"/>
            </w:r>
            <w:r>
              <w:rPr>
                <w:noProof/>
                <w:webHidden/>
              </w:rPr>
              <w:t>38</w:t>
            </w:r>
            <w:r>
              <w:rPr>
                <w:noProof/>
                <w:webHidden/>
              </w:rPr>
              <w:fldChar w:fldCharType="end"/>
            </w:r>
          </w:hyperlink>
        </w:p>
        <w:p w14:paraId="1C9415DE" w14:textId="77777777" w:rsidR="003B7171" w:rsidRDefault="003B7171">
          <w:pPr>
            <w:pStyle w:val="TOC3"/>
            <w:tabs>
              <w:tab w:val="right" w:leader="dot" w:pos="10070"/>
            </w:tabs>
            <w:rPr>
              <w:noProof/>
              <w:sz w:val="22"/>
              <w:szCs w:val="22"/>
            </w:rPr>
          </w:pPr>
          <w:hyperlink w:anchor="_Toc490322865" w:history="1">
            <w:r w:rsidRPr="00B50A23">
              <w:rPr>
                <w:rStyle w:val="Hyperlink"/>
                <w:noProof/>
              </w:rPr>
              <w:t>Overview – Task-Based Testing</w:t>
            </w:r>
            <w:r>
              <w:rPr>
                <w:noProof/>
                <w:webHidden/>
              </w:rPr>
              <w:tab/>
            </w:r>
            <w:r>
              <w:rPr>
                <w:noProof/>
                <w:webHidden/>
              </w:rPr>
              <w:fldChar w:fldCharType="begin"/>
            </w:r>
            <w:r>
              <w:rPr>
                <w:noProof/>
                <w:webHidden/>
              </w:rPr>
              <w:instrText xml:space="preserve"> PAGEREF _Toc490322865 \h </w:instrText>
            </w:r>
            <w:r>
              <w:rPr>
                <w:noProof/>
                <w:webHidden/>
              </w:rPr>
            </w:r>
            <w:r>
              <w:rPr>
                <w:noProof/>
                <w:webHidden/>
              </w:rPr>
              <w:fldChar w:fldCharType="separate"/>
            </w:r>
            <w:r>
              <w:rPr>
                <w:noProof/>
                <w:webHidden/>
              </w:rPr>
              <w:t>39</w:t>
            </w:r>
            <w:r>
              <w:rPr>
                <w:noProof/>
                <w:webHidden/>
              </w:rPr>
              <w:fldChar w:fldCharType="end"/>
            </w:r>
          </w:hyperlink>
        </w:p>
        <w:p w14:paraId="7817AC61" w14:textId="77777777" w:rsidR="003B7171" w:rsidRDefault="003B7171">
          <w:pPr>
            <w:pStyle w:val="TOC3"/>
            <w:tabs>
              <w:tab w:val="right" w:leader="dot" w:pos="10070"/>
            </w:tabs>
            <w:rPr>
              <w:noProof/>
              <w:sz w:val="22"/>
              <w:szCs w:val="22"/>
            </w:rPr>
          </w:pPr>
          <w:hyperlink w:anchor="_Toc490322866" w:history="1">
            <w:r w:rsidRPr="00B50A23">
              <w:rPr>
                <w:rStyle w:val="Hyperlink"/>
                <w:noProof/>
              </w:rPr>
              <w:t>Help &amp; Startup Testing</w:t>
            </w:r>
            <w:r>
              <w:rPr>
                <w:noProof/>
                <w:webHidden/>
              </w:rPr>
              <w:tab/>
            </w:r>
            <w:r>
              <w:rPr>
                <w:noProof/>
                <w:webHidden/>
              </w:rPr>
              <w:fldChar w:fldCharType="begin"/>
            </w:r>
            <w:r>
              <w:rPr>
                <w:noProof/>
                <w:webHidden/>
              </w:rPr>
              <w:instrText xml:space="preserve"> PAGEREF _Toc490322866 \h </w:instrText>
            </w:r>
            <w:r>
              <w:rPr>
                <w:noProof/>
                <w:webHidden/>
              </w:rPr>
            </w:r>
            <w:r>
              <w:rPr>
                <w:noProof/>
                <w:webHidden/>
              </w:rPr>
              <w:fldChar w:fldCharType="separate"/>
            </w:r>
            <w:r>
              <w:rPr>
                <w:noProof/>
                <w:webHidden/>
              </w:rPr>
              <w:t>40</w:t>
            </w:r>
            <w:r>
              <w:rPr>
                <w:noProof/>
                <w:webHidden/>
              </w:rPr>
              <w:fldChar w:fldCharType="end"/>
            </w:r>
          </w:hyperlink>
        </w:p>
        <w:p w14:paraId="3F3CF10F" w14:textId="77777777" w:rsidR="003B7171" w:rsidRDefault="003B7171">
          <w:pPr>
            <w:pStyle w:val="TOC3"/>
            <w:tabs>
              <w:tab w:val="right" w:leader="dot" w:pos="10070"/>
            </w:tabs>
            <w:rPr>
              <w:noProof/>
              <w:sz w:val="22"/>
              <w:szCs w:val="22"/>
            </w:rPr>
          </w:pPr>
          <w:hyperlink w:anchor="_Toc490322867" w:history="1">
            <w:r w:rsidRPr="00B50A23">
              <w:rPr>
                <w:rStyle w:val="Hyperlink"/>
                <w:noProof/>
              </w:rPr>
              <w:t>Root Layout Testing</w:t>
            </w:r>
            <w:r>
              <w:rPr>
                <w:noProof/>
                <w:webHidden/>
              </w:rPr>
              <w:tab/>
            </w:r>
            <w:r>
              <w:rPr>
                <w:noProof/>
                <w:webHidden/>
              </w:rPr>
              <w:fldChar w:fldCharType="begin"/>
            </w:r>
            <w:r>
              <w:rPr>
                <w:noProof/>
                <w:webHidden/>
              </w:rPr>
              <w:instrText xml:space="preserve"> PAGEREF _Toc490322867 \h </w:instrText>
            </w:r>
            <w:r>
              <w:rPr>
                <w:noProof/>
                <w:webHidden/>
              </w:rPr>
            </w:r>
            <w:r>
              <w:rPr>
                <w:noProof/>
                <w:webHidden/>
              </w:rPr>
              <w:fldChar w:fldCharType="separate"/>
            </w:r>
            <w:r>
              <w:rPr>
                <w:noProof/>
                <w:webHidden/>
              </w:rPr>
              <w:t>41</w:t>
            </w:r>
            <w:r>
              <w:rPr>
                <w:noProof/>
                <w:webHidden/>
              </w:rPr>
              <w:fldChar w:fldCharType="end"/>
            </w:r>
          </w:hyperlink>
        </w:p>
        <w:p w14:paraId="1FF8B4FA" w14:textId="77777777" w:rsidR="003B7171" w:rsidRDefault="003B7171">
          <w:pPr>
            <w:pStyle w:val="TOC3"/>
            <w:tabs>
              <w:tab w:val="right" w:leader="dot" w:pos="10070"/>
            </w:tabs>
            <w:rPr>
              <w:noProof/>
              <w:sz w:val="22"/>
              <w:szCs w:val="22"/>
            </w:rPr>
          </w:pPr>
          <w:hyperlink w:anchor="_Toc490322868" w:history="1">
            <w:r w:rsidRPr="00B50A23">
              <w:rPr>
                <w:rStyle w:val="Hyperlink"/>
                <w:noProof/>
              </w:rPr>
              <w:t>Preferences Testing</w:t>
            </w:r>
            <w:r>
              <w:rPr>
                <w:noProof/>
                <w:webHidden/>
              </w:rPr>
              <w:tab/>
            </w:r>
            <w:r>
              <w:rPr>
                <w:noProof/>
                <w:webHidden/>
              </w:rPr>
              <w:fldChar w:fldCharType="begin"/>
            </w:r>
            <w:r>
              <w:rPr>
                <w:noProof/>
                <w:webHidden/>
              </w:rPr>
              <w:instrText xml:space="preserve"> PAGEREF _Toc490322868 \h </w:instrText>
            </w:r>
            <w:r>
              <w:rPr>
                <w:noProof/>
                <w:webHidden/>
              </w:rPr>
            </w:r>
            <w:r>
              <w:rPr>
                <w:noProof/>
                <w:webHidden/>
              </w:rPr>
              <w:fldChar w:fldCharType="separate"/>
            </w:r>
            <w:r>
              <w:rPr>
                <w:noProof/>
                <w:webHidden/>
              </w:rPr>
              <w:t>42</w:t>
            </w:r>
            <w:r>
              <w:rPr>
                <w:noProof/>
                <w:webHidden/>
              </w:rPr>
              <w:fldChar w:fldCharType="end"/>
            </w:r>
          </w:hyperlink>
        </w:p>
        <w:p w14:paraId="23439D35" w14:textId="77777777" w:rsidR="003B7171" w:rsidRDefault="003B7171">
          <w:pPr>
            <w:pStyle w:val="TOC3"/>
            <w:tabs>
              <w:tab w:val="right" w:leader="dot" w:pos="10070"/>
            </w:tabs>
            <w:rPr>
              <w:noProof/>
              <w:sz w:val="22"/>
              <w:szCs w:val="22"/>
            </w:rPr>
          </w:pPr>
          <w:hyperlink w:anchor="_Toc490322869" w:history="1">
            <w:r w:rsidRPr="00B50A23">
              <w:rPr>
                <w:rStyle w:val="Hyperlink"/>
                <w:noProof/>
              </w:rPr>
              <w:t>ChordView Testing</w:t>
            </w:r>
            <w:r>
              <w:rPr>
                <w:noProof/>
                <w:webHidden/>
              </w:rPr>
              <w:tab/>
            </w:r>
            <w:r>
              <w:rPr>
                <w:noProof/>
                <w:webHidden/>
              </w:rPr>
              <w:fldChar w:fldCharType="begin"/>
            </w:r>
            <w:r>
              <w:rPr>
                <w:noProof/>
                <w:webHidden/>
              </w:rPr>
              <w:instrText xml:space="preserve"> PAGEREF _Toc490322869 \h </w:instrText>
            </w:r>
            <w:r>
              <w:rPr>
                <w:noProof/>
                <w:webHidden/>
              </w:rPr>
            </w:r>
            <w:r>
              <w:rPr>
                <w:noProof/>
                <w:webHidden/>
              </w:rPr>
              <w:fldChar w:fldCharType="separate"/>
            </w:r>
            <w:r>
              <w:rPr>
                <w:noProof/>
                <w:webHidden/>
              </w:rPr>
              <w:t>43</w:t>
            </w:r>
            <w:r>
              <w:rPr>
                <w:noProof/>
                <w:webHidden/>
              </w:rPr>
              <w:fldChar w:fldCharType="end"/>
            </w:r>
          </w:hyperlink>
        </w:p>
        <w:p w14:paraId="0EC451B8" w14:textId="73F2D18B" w:rsidR="003B7171" w:rsidRDefault="003B7171">
          <w:r>
            <w:rPr>
              <w:b/>
              <w:bCs/>
              <w:noProof/>
            </w:rPr>
            <w:fldChar w:fldCharType="end"/>
          </w:r>
        </w:p>
      </w:sdtContent>
    </w:sdt>
    <w:p w14:paraId="6D6E5FF4" w14:textId="4F1157EE" w:rsidR="00270A97" w:rsidRPr="00270A97" w:rsidRDefault="00270A97">
      <w:pPr>
        <w:rPr>
          <w:highlight w:val="yellow"/>
        </w:rPr>
      </w:pPr>
    </w:p>
    <w:p w14:paraId="2205627D" w14:textId="27108D76" w:rsidR="00B30618" w:rsidRDefault="00270A97" w:rsidP="00B30618">
      <w:pPr>
        <w:pStyle w:val="Heading1"/>
        <w:keepNext w:val="0"/>
        <w:keepLines w:val="0"/>
        <w:pageBreakBefore/>
      </w:pPr>
      <w:sdt>
        <w:sdtPr>
          <w:rPr>
            <w:vanish/>
            <w:highlight w:val="yellow"/>
          </w:rPr>
          <w:id w:val="6002713"/>
          <w:placeholder>
            <w:docPart w:val="27093B14AA2FEC43BE9D19F71B9EEAC2"/>
          </w:placeholder>
        </w:sdtPr>
        <w:sdtContent>
          <w:bookmarkStart w:id="0" w:name="_Toc490322800"/>
          <w:r w:rsidR="0088665E">
            <w:t>Executive Summary</w:t>
          </w:r>
          <w:bookmarkEnd w:id="0"/>
        </w:sdtContent>
      </w:sdt>
    </w:p>
    <w:sdt>
      <w:sdtPr>
        <w:rPr>
          <w:rFonts w:asciiTheme="majorHAnsi" w:hAnsiTheme="majorHAnsi"/>
          <w:vanish/>
          <w:sz w:val="22"/>
          <w:highlight w:val="yellow"/>
        </w:rPr>
        <w:id w:val="-1405060108"/>
        <w:placeholder>
          <w:docPart w:val="AE58B98E72B747E9946DE753943AE2BE"/>
        </w:placeholder>
      </w:sdtPr>
      <w:sdtContent>
        <w:p w14:paraId="7AE4201C" w14:textId="25BD503E" w:rsidR="00B30618" w:rsidRDefault="00B30618" w:rsidP="00EF5247">
          <w:pPr>
            <w:pStyle w:val="BodyText"/>
            <w:spacing w:after="0"/>
            <w:rPr>
              <w:rFonts w:asciiTheme="majorHAnsi" w:hAnsiTheme="majorHAnsi"/>
              <w:sz w:val="22"/>
            </w:rPr>
          </w:pPr>
          <w:r w:rsidRPr="00EF5247">
            <w:rPr>
              <w:rFonts w:asciiTheme="majorHAnsi" w:hAnsiTheme="majorHAnsi"/>
              <w:sz w:val="22"/>
            </w:rPr>
            <w:t xml:space="preserve">In popular and jazz music, chords are noted using letters, symbols, numbers, and abbreviations. A single chord, like C Major 7, often has multiple representations, like Cmaj7, CM7, and C∆7, which leaves a musician scrambling for a theory book or caroming from one search result to the next. </w:t>
          </w:r>
          <w:r w:rsidRPr="00EF5247">
            <w:rPr>
              <w:rFonts w:asciiTheme="majorHAnsi" w:hAnsiTheme="majorHAnsi"/>
              <w:b/>
              <w:i/>
              <w:sz w:val="22"/>
            </w:rPr>
            <w:t xml:space="preserve">ChordCommand </w:t>
          </w:r>
          <w:r w:rsidRPr="00EF5247">
            <w:rPr>
              <w:rFonts w:asciiTheme="majorHAnsi" w:hAnsiTheme="majorHAnsi"/>
              <w:sz w:val="22"/>
            </w:rPr>
            <w:t>proposes to solve this problem by putting dozens of chords and scales in one place, with an intuitive user-interface that provides multiple means of entering a chord symbol, like with one’s keyboard</w:t>
          </w:r>
          <w:r w:rsidR="000F2E80" w:rsidRPr="00EF5247">
            <w:rPr>
              <w:rFonts w:asciiTheme="majorHAnsi" w:hAnsiTheme="majorHAnsi"/>
              <w:sz w:val="22"/>
            </w:rPr>
            <w:t xml:space="preserve"> and with icons.</w:t>
          </w:r>
        </w:p>
        <w:p w14:paraId="317AF839" w14:textId="77777777" w:rsidR="00EF5247" w:rsidRPr="00EF5247" w:rsidRDefault="00EF5247" w:rsidP="00EF5247">
          <w:pPr>
            <w:pStyle w:val="BodyText"/>
            <w:spacing w:after="0"/>
            <w:rPr>
              <w:rFonts w:asciiTheme="majorHAnsi" w:hAnsiTheme="majorHAnsi"/>
              <w:sz w:val="22"/>
            </w:rPr>
          </w:pPr>
        </w:p>
        <w:p w14:paraId="1CB0CF4E" w14:textId="6C8F19EE" w:rsidR="00B30618" w:rsidRDefault="00B30618" w:rsidP="00EF5247">
          <w:pPr>
            <w:pStyle w:val="BodyText"/>
            <w:spacing w:after="0"/>
            <w:rPr>
              <w:rFonts w:asciiTheme="majorHAnsi" w:hAnsiTheme="majorHAnsi"/>
              <w:sz w:val="22"/>
            </w:rPr>
          </w:pPr>
          <w:r w:rsidRPr="00EF5247">
            <w:rPr>
              <w:rFonts w:asciiTheme="majorHAnsi" w:hAnsiTheme="majorHAnsi"/>
              <w:sz w:val="22"/>
            </w:rPr>
            <w:t xml:space="preserve">For a given chord, </w:t>
          </w:r>
          <w:r w:rsidRPr="00EF5247">
            <w:rPr>
              <w:rFonts w:asciiTheme="majorHAnsi" w:hAnsiTheme="majorHAnsi"/>
              <w:b/>
              <w:i/>
              <w:sz w:val="22"/>
            </w:rPr>
            <w:t>ChordCommand</w:t>
          </w:r>
          <w:r w:rsidRPr="00EF5247">
            <w:rPr>
              <w:rFonts w:asciiTheme="majorHAnsi" w:hAnsiTheme="majorHAnsi"/>
              <w:sz w:val="22"/>
            </w:rPr>
            <w:t xml:space="preserve"> output</w:t>
          </w:r>
          <w:r w:rsidR="000F2E80" w:rsidRPr="00EF5247">
            <w:rPr>
              <w:rFonts w:asciiTheme="majorHAnsi" w:hAnsiTheme="majorHAnsi"/>
              <w:sz w:val="22"/>
            </w:rPr>
            <w:t>s</w:t>
          </w:r>
          <w:r w:rsidRPr="00EF5247">
            <w:rPr>
              <w:rFonts w:asciiTheme="majorHAnsi" w:hAnsiTheme="majorHAnsi"/>
              <w:sz w:val="22"/>
            </w:rPr>
            <w:t xml:space="preserve"> various representations. For example, a Cmin7 entry </w:t>
          </w:r>
          <w:r w:rsidR="000F2E80" w:rsidRPr="00EF5247">
            <w:rPr>
              <w:rFonts w:asciiTheme="majorHAnsi" w:hAnsiTheme="majorHAnsi"/>
              <w:sz w:val="22"/>
            </w:rPr>
            <w:t>yields</w:t>
          </w:r>
          <w:r w:rsidRPr="00EF5247">
            <w:rPr>
              <w:rFonts w:asciiTheme="majorHAnsi" w:hAnsiTheme="majorHAnsi"/>
              <w:sz w:val="22"/>
            </w:rPr>
            <w:t xml:space="preserve"> 1-</w:t>
          </w:r>
          <w:r w:rsidRPr="00EF5247">
            <w:rPr>
              <w:rFonts w:asciiTheme="majorHAnsi" w:hAnsiTheme="majorHAnsi"/>
              <w:i/>
              <w:sz w:val="22"/>
            </w:rPr>
            <w:t>b</w:t>
          </w:r>
          <w:r w:rsidRPr="00EF5247">
            <w:rPr>
              <w:rFonts w:asciiTheme="majorHAnsi" w:hAnsiTheme="majorHAnsi"/>
              <w:sz w:val="22"/>
            </w:rPr>
            <w:t>3-5-</w:t>
          </w:r>
          <w:r w:rsidRPr="00EF5247">
            <w:rPr>
              <w:rFonts w:asciiTheme="majorHAnsi" w:hAnsiTheme="majorHAnsi"/>
              <w:i/>
              <w:sz w:val="22"/>
            </w:rPr>
            <w:t>b</w:t>
          </w:r>
          <w:r w:rsidRPr="00EF5247">
            <w:rPr>
              <w:rFonts w:asciiTheme="majorHAnsi" w:hAnsiTheme="majorHAnsi"/>
              <w:sz w:val="22"/>
            </w:rPr>
            <w:t>7; C-E</w:t>
          </w:r>
          <w:r w:rsidRPr="00EF5247">
            <w:rPr>
              <w:rFonts w:asciiTheme="majorHAnsi" w:hAnsiTheme="majorHAnsi"/>
              <w:i/>
              <w:sz w:val="22"/>
            </w:rPr>
            <w:t>b</w:t>
          </w:r>
          <w:r w:rsidRPr="00EF5247">
            <w:rPr>
              <w:rFonts w:asciiTheme="majorHAnsi" w:hAnsiTheme="majorHAnsi"/>
              <w:sz w:val="22"/>
            </w:rPr>
            <w:t>-G-B</w:t>
          </w:r>
          <w:r w:rsidRPr="00EF5247">
            <w:rPr>
              <w:rFonts w:asciiTheme="majorHAnsi" w:hAnsiTheme="majorHAnsi"/>
              <w:i/>
              <w:sz w:val="22"/>
            </w:rPr>
            <w:t>b</w:t>
          </w:r>
          <w:r w:rsidRPr="00EF5247">
            <w:rPr>
              <w:rFonts w:asciiTheme="majorHAnsi" w:hAnsiTheme="majorHAnsi"/>
              <w:sz w:val="22"/>
            </w:rPr>
            <w:t>; and a piano graphic as representations of chord structure and 1-2-</w:t>
          </w:r>
          <w:r w:rsidRPr="00EF5247">
            <w:rPr>
              <w:rFonts w:asciiTheme="majorHAnsi" w:hAnsiTheme="majorHAnsi"/>
              <w:i/>
              <w:sz w:val="22"/>
            </w:rPr>
            <w:t>b</w:t>
          </w:r>
          <w:r w:rsidRPr="00EF5247">
            <w:rPr>
              <w:rFonts w:asciiTheme="majorHAnsi" w:hAnsiTheme="majorHAnsi"/>
              <w:sz w:val="22"/>
            </w:rPr>
            <w:t>3-4-5-</w:t>
          </w:r>
          <w:r w:rsidRPr="00EF5247">
            <w:rPr>
              <w:rFonts w:asciiTheme="majorHAnsi" w:hAnsiTheme="majorHAnsi"/>
              <w:i/>
              <w:sz w:val="22"/>
            </w:rPr>
            <w:t>b</w:t>
          </w:r>
          <w:r w:rsidRPr="00EF5247">
            <w:rPr>
              <w:rFonts w:asciiTheme="majorHAnsi" w:hAnsiTheme="majorHAnsi"/>
              <w:sz w:val="22"/>
            </w:rPr>
            <w:t>6-</w:t>
          </w:r>
          <w:r w:rsidRPr="00EF5247">
            <w:rPr>
              <w:rFonts w:asciiTheme="majorHAnsi" w:hAnsiTheme="majorHAnsi"/>
              <w:i/>
              <w:sz w:val="22"/>
            </w:rPr>
            <w:t>b</w:t>
          </w:r>
          <w:r w:rsidRPr="00EF5247">
            <w:rPr>
              <w:rFonts w:asciiTheme="majorHAnsi" w:hAnsiTheme="majorHAnsi"/>
              <w:sz w:val="22"/>
            </w:rPr>
            <w:t>7-8; C-D-E</w:t>
          </w:r>
          <w:r w:rsidRPr="00EF5247">
            <w:rPr>
              <w:rFonts w:asciiTheme="majorHAnsi" w:hAnsiTheme="majorHAnsi"/>
              <w:i/>
              <w:sz w:val="22"/>
            </w:rPr>
            <w:t>b</w:t>
          </w:r>
          <w:r w:rsidRPr="00EF5247">
            <w:rPr>
              <w:rFonts w:asciiTheme="majorHAnsi" w:hAnsiTheme="majorHAnsi"/>
              <w:sz w:val="22"/>
            </w:rPr>
            <w:t>-F-G-A</w:t>
          </w:r>
          <w:r w:rsidRPr="00EF5247">
            <w:rPr>
              <w:rFonts w:asciiTheme="majorHAnsi" w:hAnsiTheme="majorHAnsi"/>
              <w:i/>
              <w:sz w:val="22"/>
            </w:rPr>
            <w:t>b-</w:t>
          </w:r>
          <w:r w:rsidRPr="00EF5247">
            <w:rPr>
              <w:rFonts w:asciiTheme="majorHAnsi" w:hAnsiTheme="majorHAnsi"/>
              <w:sz w:val="22"/>
            </w:rPr>
            <w:t>B</w:t>
          </w:r>
          <w:r w:rsidRPr="00EF5247">
            <w:rPr>
              <w:rFonts w:asciiTheme="majorHAnsi" w:hAnsiTheme="majorHAnsi"/>
              <w:i/>
              <w:sz w:val="22"/>
            </w:rPr>
            <w:t>b</w:t>
          </w:r>
          <w:r w:rsidRPr="00EF5247">
            <w:rPr>
              <w:rFonts w:asciiTheme="majorHAnsi" w:hAnsiTheme="majorHAnsi"/>
              <w:sz w:val="22"/>
            </w:rPr>
            <w:t>-C; and WHWWHWW as scale representations, with output options configurable by the user.</w:t>
          </w:r>
        </w:p>
        <w:p w14:paraId="1F359F58" w14:textId="77777777" w:rsidR="00EF5247" w:rsidRPr="00EF5247" w:rsidRDefault="00EF5247" w:rsidP="00EF5247">
          <w:pPr>
            <w:pStyle w:val="BodyText"/>
            <w:spacing w:after="0"/>
            <w:rPr>
              <w:rFonts w:asciiTheme="majorHAnsi" w:hAnsiTheme="majorHAnsi"/>
              <w:sz w:val="22"/>
            </w:rPr>
          </w:pPr>
        </w:p>
        <w:p w14:paraId="460DA400" w14:textId="77777777" w:rsidR="00B30618" w:rsidRPr="00EF5247" w:rsidRDefault="00B30618" w:rsidP="00EF5247">
          <w:pPr>
            <w:pStyle w:val="BodyText"/>
            <w:spacing w:after="0"/>
            <w:rPr>
              <w:rFonts w:asciiTheme="majorHAnsi" w:hAnsiTheme="majorHAnsi"/>
              <w:sz w:val="22"/>
            </w:rPr>
          </w:pPr>
          <w:r w:rsidRPr="00EF5247">
            <w:rPr>
              <w:rFonts w:asciiTheme="majorHAnsi" w:hAnsiTheme="majorHAnsi"/>
              <w:sz w:val="22"/>
            </w:rPr>
            <w:t xml:space="preserve">This tool promises to support enthusiasts, professionals, and novices alike. Performers will appreciate the ability to quickly look up any chord that is called for in a gig or rehearsal, while composers can use </w:t>
          </w:r>
          <w:r w:rsidRPr="00EF5247">
            <w:rPr>
              <w:rFonts w:asciiTheme="majorHAnsi" w:hAnsiTheme="majorHAnsi"/>
              <w:b/>
              <w:i/>
              <w:sz w:val="22"/>
            </w:rPr>
            <w:t xml:space="preserve">ChordCommand </w:t>
          </w:r>
          <w:r w:rsidRPr="00EF5247">
            <w:rPr>
              <w:rFonts w:asciiTheme="majorHAnsi" w:hAnsiTheme="majorHAnsi"/>
              <w:sz w:val="22"/>
            </w:rPr>
            <w:t xml:space="preserve">to ascertain the structure and sound quality of a chord and verify that it fits into the form they envision. </w:t>
          </w:r>
          <w:r w:rsidRPr="00EF5247">
            <w:rPr>
              <w:rFonts w:asciiTheme="majorHAnsi" w:hAnsiTheme="majorHAnsi"/>
              <w:b/>
              <w:i/>
              <w:sz w:val="22"/>
            </w:rPr>
            <w:t>ChordCommand</w:t>
          </w:r>
          <w:r w:rsidRPr="00EF5247">
            <w:rPr>
              <w:rFonts w:asciiTheme="majorHAnsi" w:hAnsiTheme="majorHAnsi"/>
              <w:b/>
              <w:sz w:val="22"/>
            </w:rPr>
            <w:t xml:space="preserve"> </w:t>
          </w:r>
          <w:r w:rsidRPr="00EF5247">
            <w:rPr>
              <w:rFonts w:asciiTheme="majorHAnsi" w:hAnsiTheme="majorHAnsi"/>
              <w:sz w:val="22"/>
            </w:rPr>
            <w:t xml:space="preserve">promises to provide teachers with a tool that guides new and burgeoning musicians, transforming abstract symbols into multiple, helpful visualizations. Students can use </w:t>
          </w:r>
          <w:r w:rsidRPr="00EF5247">
            <w:rPr>
              <w:rFonts w:asciiTheme="majorHAnsi" w:hAnsiTheme="majorHAnsi"/>
              <w:b/>
              <w:i/>
              <w:sz w:val="22"/>
            </w:rPr>
            <w:t>ChordComman</w:t>
          </w:r>
          <w:r w:rsidRPr="00EF5247">
            <w:rPr>
              <w:rFonts w:asciiTheme="majorHAnsi" w:hAnsiTheme="majorHAnsi"/>
              <w:b/>
              <w:sz w:val="22"/>
            </w:rPr>
            <w:t xml:space="preserve">d </w:t>
          </w:r>
          <w:r w:rsidRPr="00EF5247">
            <w:rPr>
              <w:rFonts w:asciiTheme="majorHAnsi" w:hAnsiTheme="majorHAnsi"/>
              <w:sz w:val="22"/>
            </w:rPr>
            <w:t xml:space="preserve">as a handy reference or even as a way of testing their knowledge, and any music lover can develop a richer appreciation of music by using </w:t>
          </w:r>
          <w:r w:rsidRPr="00EF5247">
            <w:rPr>
              <w:rFonts w:asciiTheme="majorHAnsi" w:hAnsiTheme="majorHAnsi"/>
              <w:b/>
              <w:i/>
              <w:sz w:val="22"/>
            </w:rPr>
            <w:t>ChordCommand</w:t>
          </w:r>
          <w:r w:rsidRPr="00EF5247">
            <w:rPr>
              <w:rFonts w:asciiTheme="majorHAnsi" w:hAnsiTheme="majorHAnsi"/>
              <w:i/>
              <w:sz w:val="22"/>
            </w:rPr>
            <w:t xml:space="preserve"> </w:t>
          </w:r>
          <w:r w:rsidRPr="00EF5247">
            <w:rPr>
              <w:rFonts w:asciiTheme="majorHAnsi" w:hAnsiTheme="majorHAnsi"/>
              <w:sz w:val="22"/>
            </w:rPr>
            <w:t xml:space="preserve">to explore chords from a favorite song or genre. </w:t>
          </w:r>
        </w:p>
      </w:sdtContent>
    </w:sdt>
    <w:sdt>
      <w:sdtPr>
        <w:rPr>
          <w:rFonts w:asciiTheme="majorHAnsi" w:eastAsiaTheme="majorEastAsia" w:hAnsiTheme="majorHAnsi" w:cstheme="majorBidi"/>
          <w:vanish/>
          <w:color w:val="568B97" w:themeColor="accent1" w:themeShade="BF"/>
          <w:sz w:val="32"/>
          <w:szCs w:val="32"/>
        </w:rPr>
        <w:id w:val="6002722"/>
        <w:placeholder>
          <w:docPart w:val="BEC68017CB7036498C1920D5CE3644A1"/>
        </w:placeholder>
      </w:sdtPr>
      <w:sdtContent>
        <w:sdt>
          <w:sdtPr>
            <w:rPr>
              <w:rFonts w:asciiTheme="majorHAnsi" w:eastAsiaTheme="majorEastAsia" w:hAnsiTheme="majorHAnsi" w:cstheme="majorBidi"/>
              <w:vanish/>
              <w:color w:val="568B97" w:themeColor="accent1" w:themeShade="BF"/>
              <w:sz w:val="32"/>
              <w:szCs w:val="32"/>
            </w:rPr>
            <w:id w:val="1488206238"/>
            <w:placeholder>
              <w:docPart w:val="FBD936B0D847504A96396BE4D5ABCE10"/>
            </w:placeholder>
          </w:sdtPr>
          <w:sdtEndPr>
            <w:rPr>
              <w:rFonts w:asciiTheme="minorHAnsi" w:eastAsiaTheme="minorEastAsia" w:hAnsiTheme="minorHAnsi" w:cstheme="minorBidi"/>
              <w:color w:val="auto"/>
              <w:sz w:val="20"/>
              <w:szCs w:val="20"/>
            </w:rPr>
          </w:sdtEndPr>
          <w:sdtContent>
            <w:p w14:paraId="16597EED" w14:textId="5D5AAE78" w:rsidR="001E3FD3" w:rsidRPr="00FA5475" w:rsidRDefault="001E3FD3" w:rsidP="00B30618">
              <w:pPr>
                <w:pStyle w:val="BodyText"/>
                <w:spacing w:after="120"/>
              </w:pPr>
            </w:p>
            <w:p w14:paraId="478D3A5F" w14:textId="77777777" w:rsidR="001E3FD3" w:rsidRPr="00FA5475" w:rsidRDefault="001E3FD3">
              <w:pPr>
                <w:rPr>
                  <w:rFonts w:asciiTheme="majorHAnsi" w:eastAsiaTheme="majorEastAsia" w:hAnsiTheme="majorHAnsi" w:cstheme="majorBidi"/>
                  <w:color w:val="568B97" w:themeColor="accent1" w:themeShade="BF"/>
                  <w:sz w:val="32"/>
                  <w:szCs w:val="32"/>
                </w:rPr>
              </w:pPr>
              <w:r w:rsidRPr="00FA5475">
                <w:br w:type="page"/>
              </w:r>
            </w:p>
            <w:p w14:paraId="1D5FC661" w14:textId="77777777" w:rsidR="00ED5C53" w:rsidRPr="00FA5475" w:rsidRDefault="001E3FD3" w:rsidP="0088665E">
              <w:pPr>
                <w:pStyle w:val="Heading1"/>
              </w:pPr>
              <w:bookmarkStart w:id="1" w:name="_Toc490322801"/>
              <w:r w:rsidRPr="00FA5475">
                <w:lastRenderedPageBreak/>
                <w:t xml:space="preserve">Scenario | </w:t>
              </w:r>
              <w:r w:rsidR="00ED5C53" w:rsidRPr="00FA5475">
                <w:t>Using the Help Screen</w:t>
              </w:r>
              <w:bookmarkEnd w:id="1"/>
            </w:p>
            <w:p w14:paraId="5604CFD4" w14:textId="77777777" w:rsidR="00ED5C53" w:rsidRPr="00FA5475" w:rsidRDefault="00ED5C53" w:rsidP="00ED5C53">
              <w:r w:rsidRPr="00FA5475">
                <w:t xml:space="preserve">Joe uses </w:t>
              </w:r>
              <w:r w:rsidRPr="00FA5475">
                <w:rPr>
                  <w:b/>
                  <w:i/>
                </w:rPr>
                <w:t>ChordCommand</w:t>
              </w:r>
              <w:r w:rsidRPr="00FA5475">
                <w:t xml:space="preserve"> for the first time. He opens the program from his computer’s start menu, and when the program opens, Joe sees the Help Screen:</w:t>
              </w:r>
            </w:p>
            <w:p w14:paraId="2D942789" w14:textId="4ABE25B3" w:rsidR="00ED5C53" w:rsidRPr="00FA5475" w:rsidRDefault="00ED5C53" w:rsidP="00ED5C53">
              <w:r w:rsidRPr="00FA5475">
                <w:t xml:space="preserve"> </w:t>
              </w:r>
              <w:r w:rsidRPr="00FA5475">
                <w:rPr>
                  <w:noProof/>
                </w:rPr>
                <w:drawing>
                  <wp:inline distT="0" distB="0" distL="0" distR="0" wp14:anchorId="7BB92A3A" wp14:editId="61B67396">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598545"/>
                            </a:xfrm>
                            <a:prstGeom prst="rect">
                              <a:avLst/>
                            </a:prstGeom>
                          </pic:spPr>
                        </pic:pic>
                      </a:graphicData>
                    </a:graphic>
                  </wp:inline>
                </w:drawing>
              </w:r>
              <w:bookmarkStart w:id="2" w:name="_GoBack"/>
              <w:bookmarkEnd w:id="2"/>
            </w:p>
            <w:p w14:paraId="05B9D39B" w14:textId="77777777" w:rsidR="00ED5C53" w:rsidRPr="00FA5475" w:rsidRDefault="00ED5C53" w:rsidP="00ED5C53">
              <w:r w:rsidRPr="00FA5475">
                <w:t>He takes a minute to examine the screen, noticing how the numbers beside the descriptions correspond to parts of the image. When he is done looking at the screen, Joe could choose to click the “Don’t show this again” checkbox, but as a new user, he feels like it might be helpful to see it again on startup. As a result, Joe clicks Got It without selecting the checkbox. The main screen appears:</w:t>
              </w:r>
            </w:p>
            <w:p w14:paraId="22625E37" w14:textId="77777777" w:rsidR="00ED5C53" w:rsidRPr="00FA5475" w:rsidRDefault="00ED5C53" w:rsidP="00ED5C53">
              <w:r w:rsidRPr="00FA5475">
                <w:rPr>
                  <w:noProof/>
                </w:rPr>
                <w:drawing>
                  <wp:inline distT="0" distB="0" distL="0" distR="0" wp14:anchorId="20B0AAA0" wp14:editId="2F7D1E7B">
                    <wp:extent cx="4739640" cy="2664637"/>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661" cy="2679828"/>
                            </a:xfrm>
                            <a:prstGeom prst="rect">
                              <a:avLst/>
                            </a:prstGeom>
                          </pic:spPr>
                        </pic:pic>
                      </a:graphicData>
                    </a:graphic>
                  </wp:inline>
                </w:drawing>
              </w:r>
            </w:p>
            <w:p w14:paraId="39761124" w14:textId="49D3A490" w:rsidR="0088665E" w:rsidRPr="00FA5475" w:rsidRDefault="00ED5C53" w:rsidP="00ED5C53">
              <w:r w:rsidRPr="00FA5475">
                <w:t xml:space="preserve">Joe is happy to know that </w:t>
              </w:r>
              <w:r w:rsidR="00E55A44" w:rsidRPr="00FA5475">
                <w:t>he can see the Help screen again at any time by clicking the question-mark in the top right corner. The Help screen is always available via the icon, even after the user disables it on startup.</w:t>
              </w:r>
            </w:p>
          </w:sdtContent>
        </w:sdt>
        <w:p w14:paraId="6D636863" w14:textId="303A4A99" w:rsidR="002908E6" w:rsidRPr="00FA5475" w:rsidRDefault="002908E6" w:rsidP="002908E6">
          <w:pPr>
            <w:pStyle w:val="Heading1"/>
          </w:pPr>
          <w:bookmarkStart w:id="3" w:name="_Toc490322802"/>
          <w:r w:rsidRPr="00FA5475">
            <w:lastRenderedPageBreak/>
            <w:t xml:space="preserve">Scenario | </w:t>
          </w:r>
          <w:r w:rsidR="00E55A44" w:rsidRPr="00FA5475">
            <w:t>Translating a Symbol</w:t>
          </w:r>
          <w:bookmarkEnd w:id="3"/>
        </w:p>
        <w:p w14:paraId="185066D5" w14:textId="6CE8B16D" w:rsidR="00567FEA" w:rsidRPr="00FA5475" w:rsidRDefault="00567FEA" w:rsidP="00567FEA">
          <w:r w:rsidRPr="00FA5475">
            <w:t xml:space="preserve">Joe is ready to enter a chord symbol. He’s curious about the </w:t>
          </w:r>
          <w:r w:rsidR="0078118F" w:rsidRPr="00FA5475">
            <w:t>‘</w:t>
          </w:r>
          <w:r w:rsidRPr="00FA5475">
            <w:t>G</w:t>
          </w:r>
          <w:r w:rsidR="0078118F" w:rsidRPr="00FA5475">
            <w:t xml:space="preserve"> </w:t>
          </w:r>
          <w:r w:rsidRPr="00FA5475">
            <w:t>-</w:t>
          </w:r>
          <w:r w:rsidR="0078118F" w:rsidRPr="00FA5475">
            <w:rPr>
              <w:rFonts w:ascii="Segoe UI Symbol" w:hAnsi="Segoe UI Symbol" w:cs="Segoe UI Symbol"/>
            </w:rPr>
            <w:t>♭</w:t>
          </w:r>
          <w:r w:rsidR="0078118F" w:rsidRPr="00FA5475">
            <w:t>9</w:t>
          </w:r>
          <w:r w:rsidR="0078118F" w:rsidRPr="00FA5475">
            <w:rPr>
              <w:rFonts w:ascii="Segoe UI Symbol" w:hAnsi="Segoe UI Symbol" w:cs="Segoe UI Symbol"/>
            </w:rPr>
            <w:t>♭</w:t>
          </w:r>
          <w:r w:rsidR="0078118F" w:rsidRPr="00FA5475">
            <w:t>6’</w:t>
          </w:r>
          <w:r w:rsidRPr="00FA5475">
            <w:t xml:space="preserve"> chord he saw in some music the other day, so he decides to translate that. He is about to type the “G” when he notices the label “Key” and the box beside it. He uses that to select G:</w:t>
          </w:r>
        </w:p>
        <w:p w14:paraId="6256AE54" w14:textId="7570C424" w:rsidR="00567FEA" w:rsidRPr="00FA5475" w:rsidRDefault="00567FEA" w:rsidP="00567FEA">
          <w:r w:rsidRPr="00FA5475">
            <w:rPr>
              <w:noProof/>
            </w:rPr>
            <w:drawing>
              <wp:inline distT="0" distB="0" distL="0" distR="0" wp14:anchorId="02218248" wp14:editId="6E07181E">
                <wp:extent cx="2705100" cy="2196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1905" b="30545"/>
                        <a:stretch/>
                      </pic:blipFill>
                      <pic:spPr bwMode="auto">
                        <a:xfrm>
                          <a:off x="0" y="0"/>
                          <a:ext cx="2713998" cy="2203444"/>
                        </a:xfrm>
                        <a:prstGeom prst="rect">
                          <a:avLst/>
                        </a:prstGeom>
                        <a:ln>
                          <a:noFill/>
                        </a:ln>
                        <a:extLst>
                          <a:ext uri="{53640926-AAD7-44D8-BBD7-CCE9431645EC}">
                            <a14:shadowObscured xmlns:a14="http://schemas.microsoft.com/office/drawing/2010/main"/>
                          </a:ext>
                        </a:extLst>
                      </pic:spPr>
                    </pic:pic>
                  </a:graphicData>
                </a:graphic>
              </wp:inline>
            </w:drawing>
          </w:r>
        </w:p>
        <w:p w14:paraId="570C33CB" w14:textId="4C1B1643" w:rsidR="0078118F" w:rsidRPr="00FA5475" w:rsidRDefault="0078118F" w:rsidP="00567FEA">
          <w:r w:rsidRPr="00FA5475">
            <w:t xml:space="preserve">G appears in the little box beside “Symbol:”, and Joe is ready to enter the rest of the chord. The minus sign is easy to type from his keyboard, so he does that instead of using the button. Of course, his keyboard doesn’t have a flat sign, so he decides to use the button below ‘maj’ to enter the flat symbols and sticks with his keyboard for ‘6’ and ‘9’. Joe clicks the Submit button. As he’s doing so, he realizes that he entered ‘b’ for the second flat instead of using the </w:t>
          </w:r>
          <w:r w:rsidRPr="00FA5475">
            <w:rPr>
              <w:rFonts w:ascii="Segoe UI Symbol" w:hAnsi="Segoe UI Symbol" w:cs="Segoe UI Symbol"/>
            </w:rPr>
            <w:t xml:space="preserve">♭ </w:t>
          </w:r>
          <w:r w:rsidRPr="00FA5475">
            <w:rPr>
              <w:rFonts w:hint="eastAsia"/>
            </w:rPr>
            <w:t>button. He</w:t>
          </w:r>
          <w:r w:rsidRPr="00FA5475">
            <w:t>’s glad to see that his mistake doesn’t matter—</w:t>
          </w:r>
          <w:r w:rsidRPr="00FA5475">
            <w:rPr>
              <w:b/>
              <w:i/>
            </w:rPr>
            <w:t>ChordCommand</w:t>
          </w:r>
          <w:r w:rsidRPr="00FA5475">
            <w:rPr>
              <w:i/>
            </w:rPr>
            <w:t xml:space="preserve"> </w:t>
          </w:r>
          <w:r w:rsidRPr="00FA5475">
            <w:t>still manages to display his chord in its output area:</w:t>
          </w:r>
        </w:p>
        <w:p w14:paraId="562A222D" w14:textId="1079394A" w:rsidR="0078118F" w:rsidRPr="00FA5475" w:rsidRDefault="0078118F" w:rsidP="00567FEA">
          <w:r w:rsidRPr="00FA5475">
            <w:rPr>
              <w:noProof/>
            </w:rPr>
            <w:drawing>
              <wp:inline distT="0" distB="0" distL="0" distR="0" wp14:anchorId="15977EB0" wp14:editId="21352306">
                <wp:extent cx="505206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309" r="14762"/>
                        <a:stretch/>
                      </pic:blipFill>
                      <pic:spPr bwMode="auto">
                        <a:xfrm>
                          <a:off x="0" y="0"/>
                          <a:ext cx="5052060" cy="3598545"/>
                        </a:xfrm>
                        <a:prstGeom prst="rect">
                          <a:avLst/>
                        </a:prstGeom>
                        <a:ln>
                          <a:noFill/>
                        </a:ln>
                        <a:extLst>
                          <a:ext uri="{53640926-AAD7-44D8-BBD7-CCE9431645EC}">
                            <a14:shadowObscured xmlns:a14="http://schemas.microsoft.com/office/drawing/2010/main"/>
                          </a:ext>
                        </a:extLst>
                      </pic:spPr>
                    </pic:pic>
                  </a:graphicData>
                </a:graphic>
              </wp:inline>
            </w:drawing>
          </w:r>
        </w:p>
        <w:p w14:paraId="084A6A1B" w14:textId="520B8901" w:rsidR="002908E6" w:rsidRPr="00FA5475" w:rsidRDefault="002908E6" w:rsidP="002908E6">
          <w:pPr>
            <w:pStyle w:val="Heading1"/>
          </w:pPr>
          <w:bookmarkStart w:id="4" w:name="_Toc490322803"/>
          <w:r w:rsidRPr="00FA5475">
            <w:lastRenderedPageBreak/>
            <w:t xml:space="preserve">Scenario | </w:t>
          </w:r>
          <w:r w:rsidR="00E55A44" w:rsidRPr="00FA5475">
            <w:t>Changing Output Preferences</w:t>
          </w:r>
          <w:bookmarkEnd w:id="4"/>
        </w:p>
        <w:sdt>
          <w:sdtPr>
            <w:rPr>
              <w:vanish/>
            </w:rPr>
            <w:id w:val="-235872523"/>
          </w:sdtPr>
          <w:sdtContent>
            <w:p w14:paraId="603985A9" w14:textId="19781492" w:rsidR="00E55A44" w:rsidRPr="00FA5475" w:rsidRDefault="00E55A44" w:rsidP="00E55A44">
              <w:pPr>
                <w:pStyle w:val="BodyText"/>
                <w:rPr>
                  <w:noProof/>
                </w:rPr>
              </w:pPr>
              <w:r w:rsidRPr="00FA5475">
                <w:t xml:space="preserve">Joe has been using </w:t>
              </w:r>
              <w:r w:rsidRPr="00FA5475">
                <w:rPr>
                  <w:b/>
                  <w:i/>
                </w:rPr>
                <w:t>ChordCommand</w:t>
              </w:r>
              <w:r w:rsidRPr="00FA5475">
                <w:t xml:space="preserve"> for a while now, with the default settings that cause chords, scales, and a piano to appear in the output section, as shown below:</w:t>
              </w:r>
            </w:p>
            <w:p w14:paraId="6B314418" w14:textId="7122211B" w:rsidR="00E55A44" w:rsidRPr="00FA5475" w:rsidRDefault="00E55A44" w:rsidP="00E55A44">
              <w:pPr>
                <w:pStyle w:val="BodyText"/>
              </w:pPr>
              <w:r w:rsidRPr="00FA5475">
                <w:rPr>
                  <w:noProof/>
                </w:rPr>
                <w:drawing>
                  <wp:inline distT="0" distB="0" distL="0" distR="0" wp14:anchorId="3D77BDDE" wp14:editId="0E8D54DB">
                    <wp:extent cx="4899660" cy="3034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38" t="15670" r="15714"/>
                            <a:stretch/>
                          </pic:blipFill>
                          <pic:spPr bwMode="auto">
                            <a:xfrm>
                              <a:off x="0" y="0"/>
                              <a:ext cx="4899660" cy="3034665"/>
                            </a:xfrm>
                            <a:prstGeom prst="rect">
                              <a:avLst/>
                            </a:prstGeom>
                            <a:ln>
                              <a:noFill/>
                            </a:ln>
                            <a:extLst>
                              <a:ext uri="{53640926-AAD7-44D8-BBD7-CCE9431645EC}">
                                <a14:shadowObscured xmlns:a14="http://schemas.microsoft.com/office/drawing/2010/main"/>
                              </a:ext>
                            </a:extLst>
                          </pic:spPr>
                        </pic:pic>
                      </a:graphicData>
                    </a:graphic>
                  </wp:inline>
                </w:drawing>
              </w:r>
              <w:r w:rsidRPr="00FA5475">
                <w:t xml:space="preserve"> </w:t>
              </w:r>
            </w:p>
            <w:p w14:paraId="594E7B92" w14:textId="32E7781E" w:rsidR="002B4C9F" w:rsidRPr="00FA5475" w:rsidRDefault="00E55A44" w:rsidP="00E55A44">
              <w:pPr>
                <w:pStyle w:val="BodyText"/>
                <w:rPr>
                  <w:noProof/>
                </w:rPr>
              </w:pPr>
              <w:r w:rsidRPr="00FA5475">
                <w:t xml:space="preserve"> As a guitar player, however, Joe really isn’t interested in the Scale and Piano features, so he decides to modify his preferences. He uses the menu icon in the top left corner of </w:t>
              </w:r>
              <w:r w:rsidRPr="00FA5475">
                <w:rPr>
                  <w:b/>
                  <w:i/>
                </w:rPr>
                <w:t>ChordCommand</w:t>
              </w:r>
              <w:r w:rsidRPr="00FA5475">
                <w:t xml:space="preserve"> to display a menu, and then selects ‘Preferences’, causing the </w:t>
              </w:r>
              <w:r w:rsidR="002B4C9F" w:rsidRPr="00FA5475">
                <w:t xml:space="preserve">Set </w:t>
              </w:r>
              <w:r w:rsidRPr="00FA5475">
                <w:t xml:space="preserve">Preferences </w:t>
              </w:r>
              <w:r w:rsidR="002B4C9F" w:rsidRPr="00FA5475">
                <w:t>dialog to appear. Joe quickly notices that he can remove the Piano output by deselecting the check box beside “Show Piano.” Then, he surmises that he can do the same for all scale output by deselecting the check box beside “Show Scales.” Sure enough, when he deselects that check box, all of the other scale options are disabled.</w:t>
              </w:r>
            </w:p>
            <w:p w14:paraId="74F7D5D6" w14:textId="77777777" w:rsidR="002B4C9F" w:rsidRPr="00FA5475" w:rsidRDefault="002B4C9F" w:rsidP="00E55A44">
              <w:pPr>
                <w:pStyle w:val="BodyText"/>
              </w:pPr>
              <w:r w:rsidRPr="00FA5475">
                <w:rPr>
                  <w:noProof/>
                </w:rPr>
                <w:drawing>
                  <wp:inline distT="0" distB="0" distL="0" distR="0" wp14:anchorId="56F17A31" wp14:editId="5EFD0776">
                    <wp:extent cx="4533900" cy="2613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166" b="27369"/>
                            <a:stretch/>
                          </pic:blipFill>
                          <pic:spPr bwMode="auto">
                            <a:xfrm>
                              <a:off x="0" y="0"/>
                              <a:ext cx="4533900" cy="2613660"/>
                            </a:xfrm>
                            <a:prstGeom prst="rect">
                              <a:avLst/>
                            </a:prstGeom>
                            <a:ln>
                              <a:noFill/>
                            </a:ln>
                            <a:extLst>
                              <a:ext uri="{53640926-AAD7-44D8-BBD7-CCE9431645EC}">
                                <a14:shadowObscured xmlns:a14="http://schemas.microsoft.com/office/drawing/2010/main"/>
                              </a:ext>
                            </a:extLst>
                          </pic:spPr>
                        </pic:pic>
                      </a:graphicData>
                    </a:graphic>
                  </wp:inline>
                </w:drawing>
              </w:r>
            </w:p>
            <w:p w14:paraId="5D4BE88E" w14:textId="6B4FE080" w:rsidR="002B4C9F" w:rsidRPr="00FA5475" w:rsidRDefault="002B4C9F" w:rsidP="00E55A44">
              <w:pPr>
                <w:pStyle w:val="BodyText"/>
              </w:pPr>
              <w:r w:rsidRPr="00FA5475">
                <w:t>After clicking “OK” and entering another chord symbol, Joe is glad to see that the Scales and Piano sections are removed from the output:</w:t>
              </w:r>
            </w:p>
            <w:p w14:paraId="285BFC46" w14:textId="35A4F672" w:rsidR="00E55A44" w:rsidRPr="00FA5475" w:rsidRDefault="002B4C9F" w:rsidP="00E55A44">
              <w:pPr>
                <w:pStyle w:val="BodyText"/>
              </w:pPr>
              <w:r w:rsidRPr="00FA5475">
                <w:rPr>
                  <w:noProof/>
                </w:rPr>
                <w:lastRenderedPageBreak/>
                <w:drawing>
                  <wp:inline distT="0" distB="0" distL="0" distR="0" wp14:anchorId="148F4C5B" wp14:editId="2C1412A9">
                    <wp:extent cx="5166360"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6" t="23480" r="15546"/>
                            <a:stretch/>
                          </pic:blipFill>
                          <pic:spPr bwMode="auto">
                            <a:xfrm>
                              <a:off x="0" y="0"/>
                              <a:ext cx="5168231" cy="2756898"/>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75947F77" w14:textId="10766060" w:rsidR="002908E6" w:rsidRPr="00FA5475" w:rsidRDefault="002908E6" w:rsidP="00E55A44">
          <w:pPr>
            <w:pStyle w:val="BodyText"/>
          </w:pPr>
          <w:r w:rsidRPr="00FA5475">
            <w:br w:type="page"/>
          </w:r>
        </w:p>
        <w:p w14:paraId="1BA41ACC" w14:textId="771F0D86" w:rsidR="009B1F7C" w:rsidRPr="00FA5475" w:rsidRDefault="001E3FD3" w:rsidP="0088665E">
          <w:pPr>
            <w:pStyle w:val="Heading1"/>
          </w:pPr>
          <w:bookmarkStart w:id="5" w:name="_Toc490322804"/>
          <w:r w:rsidRPr="00FA5475">
            <w:lastRenderedPageBreak/>
            <w:t>Reports</w:t>
          </w:r>
        </w:p>
        <w:bookmarkEnd w:id="5" w:displacedByCustomXml="next"/>
      </w:sdtContent>
    </w:sdt>
    <w:p w14:paraId="5B651134" w14:textId="0764E1C9" w:rsidR="008D52D8" w:rsidRDefault="003E1C93" w:rsidP="00087B99">
      <w:pPr>
        <w:pStyle w:val="BodyText"/>
        <w:spacing w:after="0"/>
      </w:pPr>
      <w:r>
        <w:t xml:space="preserve">8/9/17: </w:t>
      </w:r>
      <w:r w:rsidR="00FA5475" w:rsidRPr="00FA5475">
        <w:t xml:space="preserve">This report </w:t>
      </w:r>
      <w:r>
        <w:t xml:space="preserve">shows the difference between estimated durations and actual durations </w:t>
      </w:r>
      <w:r w:rsidR="008D52D8">
        <w:t xml:space="preserve">over the course of the </w:t>
      </w:r>
      <w:r w:rsidR="008D52D8">
        <w:rPr>
          <w:b/>
          <w:i/>
        </w:rPr>
        <w:t>ChordCommand</w:t>
      </w:r>
      <w:r w:rsidR="008D52D8">
        <w:t xml:space="preserve"> project. On average, actual durations were 63% greater than estimated durations. However, these numbers are skewed because some tasks that took ‘days’ only required a couple of hours of effort. For instance, populating tables with data only required 1.25 hours of effort, but that effort was divided over two days in the course of seven. </w:t>
      </w:r>
    </w:p>
    <w:p w14:paraId="14547D2A" w14:textId="77777777" w:rsidR="008D52D8" w:rsidRDefault="008D52D8" w:rsidP="00087B99">
      <w:pPr>
        <w:pStyle w:val="BodyText"/>
        <w:spacing w:after="0"/>
      </w:pPr>
    </w:p>
    <w:p w14:paraId="0388C819" w14:textId="77777777" w:rsidR="008D52D8" w:rsidRDefault="008D52D8" w:rsidP="00087B99">
      <w:pPr>
        <w:pStyle w:val="BodyText"/>
        <w:spacing w:after="0"/>
      </w:pPr>
      <w:r>
        <w:t>Together, these findings suggest that estimates should be increased next time, but tasks should also be executed more thoughtfully, no matter how tedious they are. Data entry, for instance, should have been completed in one day or two consecutive ones, instead of being interrupted by class design and stored-procedure creation.</w:t>
      </w:r>
    </w:p>
    <w:p w14:paraId="2966D596" w14:textId="31710641" w:rsidR="00FA5475" w:rsidRPr="008D52D8" w:rsidRDefault="008D52D8" w:rsidP="00087B99">
      <w:pPr>
        <w:pStyle w:val="BodyText"/>
        <w:spacing w:after="0"/>
        <w:rPr>
          <w:vanish/>
        </w:rPr>
      </w:pPr>
      <w:r>
        <w:t xml:space="preserve">  </w:t>
      </w:r>
    </w:p>
    <w:sdt>
      <w:sdtPr>
        <w:rPr>
          <w:vanish/>
          <w:highlight w:val="yellow"/>
        </w:rPr>
        <w:id w:val="6002725"/>
        <w:placeholder>
          <w:docPart w:val="27D8EC5D7DB2E84E8CC9521B0035A4C8"/>
        </w:placeholder>
      </w:sdtPr>
      <w:sdtContent>
        <w:p w14:paraId="3EED72ED" w14:textId="5556B5C1" w:rsidR="002C0FA4" w:rsidRPr="00087B99" w:rsidRDefault="00480EAA" w:rsidP="00087B99">
          <w:pPr>
            <w:pStyle w:val="BodyText"/>
            <w:spacing w:after="0"/>
          </w:pPr>
          <w:r>
            <w:pict w14:anchorId="24D59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321pt">
                <v:imagedata r:id="rId16" o:title=""/>
              </v:shape>
            </w:pict>
          </w:r>
        </w:p>
      </w:sdtContent>
    </w:sdt>
    <w:sdt>
      <w:sdtPr>
        <w:rPr>
          <w:rFonts w:asciiTheme="majorHAnsi" w:eastAsiaTheme="majorEastAsia" w:hAnsiTheme="majorHAnsi" w:cstheme="majorBidi"/>
          <w:vanish/>
          <w:color w:val="568B97" w:themeColor="accent1" w:themeShade="BF"/>
          <w:sz w:val="32"/>
          <w:szCs w:val="32"/>
          <w:highlight w:val="yellow"/>
        </w:rPr>
        <w:id w:val="1114017944"/>
        <w:placeholder>
          <w:docPart w:val="75A9E6558379F34D891B49E551F7EADA"/>
        </w:placeholder>
      </w:sdtPr>
      <w:sdtContent>
        <w:p w14:paraId="021E66FD" w14:textId="74D232A2" w:rsidR="00BE0F2C" w:rsidRDefault="00BE0F2C" w:rsidP="002C0FA4">
          <w:pPr>
            <w:pStyle w:val="BodyText"/>
          </w:pPr>
        </w:p>
        <w:p w14:paraId="281B879B" w14:textId="77777777" w:rsidR="00FA5475" w:rsidRDefault="00FA5475">
          <w:pPr>
            <w:rPr>
              <w:rFonts w:asciiTheme="majorHAnsi" w:eastAsiaTheme="majorEastAsia" w:hAnsiTheme="majorHAnsi" w:cstheme="majorBidi"/>
              <w:color w:val="568B97" w:themeColor="accent1" w:themeShade="BF"/>
              <w:sz w:val="32"/>
              <w:szCs w:val="32"/>
              <w:highlight w:val="yellow"/>
            </w:rPr>
          </w:pPr>
          <w:r>
            <w:rPr>
              <w:highlight w:val="yellow"/>
            </w:rPr>
            <w:br w:type="page"/>
          </w:r>
        </w:p>
        <w:p w14:paraId="13A71295" w14:textId="071ABEEF" w:rsidR="002C0FA4" w:rsidRDefault="00270A97" w:rsidP="00087B99">
          <w:pPr>
            <w:pStyle w:val="Heading1"/>
            <w:spacing w:before="0"/>
            <w:rPr>
              <w:vanish/>
              <w:highlight w:val="yellow"/>
            </w:rPr>
          </w:pPr>
        </w:p>
      </w:sdtContent>
    </w:sdt>
    <w:sdt>
      <w:sdtPr>
        <w:rPr>
          <w:vanish/>
          <w:highlight w:val="yellow"/>
        </w:rPr>
        <w:id w:val="413904269"/>
        <w:placeholder>
          <w:docPart w:val="85745832713D8243921B8F4708385D33"/>
        </w:placeholder>
      </w:sdtPr>
      <w:sdtContent>
        <w:bookmarkStart w:id="6" w:name="_Toc490322805" w:displacedByCustomXml="prev"/>
        <w:p w14:paraId="3ED315D9" w14:textId="48402917" w:rsidR="0088665E" w:rsidRDefault="003666F6" w:rsidP="003666F6">
          <w:pPr>
            <w:pStyle w:val="Heading1"/>
          </w:pPr>
          <w:r>
            <w:t>Sys</w:t>
          </w:r>
          <w:r w:rsidR="00BE0F2C">
            <w:t>tem Architecture</w:t>
          </w:r>
        </w:p>
        <w:bookmarkEnd w:id="6" w:displacedByCustomXml="next"/>
      </w:sdtContent>
    </w:sdt>
    <w:p w14:paraId="233F0B5B" w14:textId="3779437C" w:rsidR="00822732" w:rsidRDefault="00822732" w:rsidP="00822732">
      <w:pPr>
        <w:spacing w:after="0" w:line="240" w:lineRule="auto"/>
        <w:rPr>
          <w:rFonts w:asciiTheme="majorHAnsi" w:eastAsia="Times New Roman" w:hAnsiTheme="majorHAnsi" w:cs="Times New Roman"/>
          <w:sz w:val="22"/>
        </w:rPr>
      </w:pPr>
      <w:r w:rsidRPr="00822732">
        <w:rPr>
          <w:rFonts w:asciiTheme="majorHAnsi" w:eastAsia="Times New Roman" w:hAnsiTheme="majorHAnsi" w:cs="Times New Roman"/>
          <w:b/>
          <w:i/>
          <w:sz w:val="22"/>
        </w:rPr>
        <w:t>ChordCommand’s</w:t>
      </w:r>
      <w:r w:rsidRPr="00822732">
        <w:rPr>
          <w:rFonts w:asciiTheme="majorHAnsi" w:eastAsia="Times New Roman" w:hAnsiTheme="majorHAnsi" w:cs="Times New Roman"/>
          <w:sz w:val="22"/>
        </w:rPr>
        <w:t xml:space="preserve"> overall structure follows the Model-View-Controller or MVC Architecture, with the addition of data and data-access layers, from which Models are constructed. The </w:t>
      </w:r>
      <w:r>
        <w:rPr>
          <w:rFonts w:asciiTheme="majorHAnsi" w:eastAsia="Times New Roman" w:hAnsiTheme="majorHAnsi" w:cs="Times New Roman"/>
          <w:sz w:val="22"/>
        </w:rPr>
        <w:t>MySQL database ‘chorddb’ and</w:t>
      </w:r>
      <w:r w:rsidRPr="00822732">
        <w:rPr>
          <w:rFonts w:asciiTheme="majorHAnsi" w:eastAsia="Times New Roman" w:hAnsiTheme="majorHAnsi" w:cs="Times New Roman"/>
          <w:sz w:val="22"/>
        </w:rPr>
        <w:t xml:space="preserve"> .properties files are responsible for persisting data as members of the data layer. The Java Database Connector (JDBC), enhanced by Apache’s Database Connection Pool library, is responsible for coordinating communication between the Java code and MySQL. </w:t>
      </w:r>
      <w:r>
        <w:rPr>
          <w:rFonts w:asciiTheme="majorHAnsi" w:eastAsia="Times New Roman" w:hAnsiTheme="majorHAnsi" w:cs="Times New Roman"/>
          <w:sz w:val="22"/>
        </w:rPr>
        <w:t>Meanwhile, the Java Properties class provides the methods that translate the text-based .properties files into objects that Java can interact with.</w:t>
      </w:r>
    </w:p>
    <w:p w14:paraId="495FF714" w14:textId="77777777" w:rsidR="00822732" w:rsidRDefault="00822732" w:rsidP="008F1767">
      <w:pPr>
        <w:spacing w:line="240" w:lineRule="auto"/>
        <w:rPr>
          <w:rFonts w:asciiTheme="majorHAnsi" w:eastAsia="Times New Roman" w:hAnsiTheme="majorHAnsi" w:cs="Times New Roman"/>
          <w:sz w:val="22"/>
        </w:rPr>
      </w:pPr>
    </w:p>
    <w:p w14:paraId="1ED88179" w14:textId="77777777" w:rsidR="00822732" w:rsidRDefault="00822732" w:rsidP="00822732">
      <w:pPr>
        <w:spacing w:after="0" w:line="240" w:lineRule="auto"/>
        <w:rPr>
          <w:rFonts w:asciiTheme="majorHAnsi" w:eastAsia="Times New Roman" w:hAnsiTheme="majorHAnsi" w:cs="Times New Roman"/>
          <w:sz w:val="22"/>
        </w:rPr>
      </w:pPr>
      <w:r>
        <w:rPr>
          <w:rFonts w:asciiTheme="majorHAnsi" w:eastAsia="Times New Roman" w:hAnsiTheme="majorHAnsi" w:cs="Times New Roman"/>
          <w:sz w:val="22"/>
        </w:rPr>
        <w:t xml:space="preserve">Moving up in the diagram below, the architecture’s Models and the ChordUtil class are depicted together in the business-logic layer. They are depicted this way because the ChordUtil class verifies that a user’s entry satisfies validation criteria and then employs JDBC/DBCP methods to retrieve the data needed to build MajorKey and MusicStructure Models. Lastly, the Controller classes are depicted apart from the presentation layer, as </w:t>
      </w:r>
      <w:r>
        <w:rPr>
          <w:rFonts w:asciiTheme="majorHAnsi" w:eastAsia="Times New Roman" w:hAnsiTheme="majorHAnsi" w:cs="Times New Roman"/>
          <w:b/>
          <w:i/>
          <w:sz w:val="22"/>
        </w:rPr>
        <w:t>ChordCommand’s</w:t>
      </w:r>
      <w:r>
        <w:rPr>
          <w:rFonts w:asciiTheme="majorHAnsi" w:eastAsia="Times New Roman" w:hAnsiTheme="majorHAnsi" w:cs="Times New Roman"/>
          <w:sz w:val="22"/>
        </w:rPr>
        <w:t xml:space="preserve"> graphic elements are entirely confined to the View/.fxml objects and are non-functional without Controllers. The Controllers function as the glue between the Views and Models, passing input data from the views to ChordUtil and then initiating the display of data in the Views, after processing in ChordUtil.</w:t>
      </w:r>
    </w:p>
    <w:p w14:paraId="4500E87E" w14:textId="77777777" w:rsidR="00822732" w:rsidRDefault="00822732" w:rsidP="00822732">
      <w:pPr>
        <w:spacing w:after="0" w:line="240" w:lineRule="auto"/>
        <w:rPr>
          <w:rFonts w:asciiTheme="majorHAnsi" w:eastAsia="Times New Roman" w:hAnsiTheme="majorHAnsi" w:cs="Times New Roman"/>
          <w:sz w:val="22"/>
        </w:rPr>
      </w:pPr>
    </w:p>
    <w:p w14:paraId="5BA86AD4" w14:textId="01556B45" w:rsidR="008F1767" w:rsidRPr="00822732" w:rsidRDefault="00822732" w:rsidP="00822732">
      <w:pPr>
        <w:spacing w:after="0" w:line="240" w:lineRule="auto"/>
        <w:rPr>
          <w:rFonts w:asciiTheme="majorHAnsi" w:eastAsia="Times New Roman" w:hAnsiTheme="majorHAnsi" w:cs="Times New Roman"/>
          <w:noProof/>
          <w:sz w:val="22"/>
        </w:rPr>
      </w:pPr>
      <w:r>
        <w:rPr>
          <w:rFonts w:asciiTheme="majorHAnsi" w:eastAsia="Times New Roman" w:hAnsiTheme="majorHAnsi" w:cs="Times New Roman"/>
          <w:sz w:val="22"/>
        </w:rPr>
        <w:t>This bi-directional flow is typical of the whole architecture. As another example, the business-logic layer passes queries to the data-access layer. The queries are processed in the data layer and then the business-logic layer becomes the receiving-layer, as the data access layer relays the query results to it.</w:t>
      </w:r>
    </w:p>
    <w:p w14:paraId="02125818" w14:textId="602B58E3" w:rsidR="008F1767" w:rsidRDefault="008F1767" w:rsidP="008F1767">
      <w:pPr>
        <w:spacing w:line="240" w:lineRule="auto"/>
        <w:rPr>
          <w:rFonts w:ascii="Times" w:eastAsia="Times New Roman" w:hAnsi="Times" w:cs="Times New Roman"/>
        </w:rPr>
      </w:pPr>
      <w:r>
        <w:rPr>
          <w:rFonts w:ascii="Times" w:eastAsia="Times New Roman" w:hAnsi="Times" w:cs="Times New Roman"/>
          <w:noProof/>
        </w:rPr>
        <mc:AlternateContent>
          <mc:Choice Requires="wpc">
            <w:drawing>
              <wp:inline distT="0" distB="0" distL="0" distR="0" wp14:anchorId="04D4C4A6" wp14:editId="5A53A02D">
                <wp:extent cx="6353810" cy="4482338"/>
                <wp:effectExtent l="0" t="0" r="469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Flowchart: Alternate Process 17"/>
                        <wps:cNvSpPr/>
                        <wps:spPr>
                          <a:xfrm>
                            <a:off x="1089660" y="3526119"/>
                            <a:ext cx="5228590" cy="92964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2"/>
                        <wps:cNvSpPr txBox="1">
                          <a:spLocks noChangeArrowheads="1"/>
                        </wps:cNvSpPr>
                        <wps:spPr bwMode="auto">
                          <a:xfrm>
                            <a:off x="0" y="3856614"/>
                            <a:ext cx="1082040" cy="269580"/>
                          </a:xfrm>
                          <a:prstGeom prst="rect">
                            <a:avLst/>
                          </a:prstGeom>
                          <a:noFill/>
                          <a:ln w="9525">
                            <a:noFill/>
                            <a:miter lim="800000"/>
                            <a:headEnd/>
                            <a:tailEnd/>
                          </a:ln>
                        </wps:spPr>
                        <wps:txbx>
                          <w:txbxContent>
                            <w:p w14:paraId="365EE44C" w14:textId="0A2BA3D0" w:rsidR="00270A97" w:rsidRPr="00822732" w:rsidRDefault="00270A97" w:rsidP="008F1767">
                              <w:pPr>
                                <w:pStyle w:val="NormalWeb"/>
                                <w:spacing w:after="160" w:line="256" w:lineRule="auto"/>
                                <w:jc w:val="center"/>
                                <w:rPr>
                                  <w:b/>
                                </w:rPr>
                              </w:pPr>
                              <w:r w:rsidRPr="00822732">
                                <w:rPr>
                                  <w:rFonts w:ascii="Calibri" w:eastAsia="Calibri" w:hAnsi="Calibri"/>
                                  <w:b/>
                                  <w:sz w:val="22"/>
                                  <w:szCs w:val="22"/>
                                </w:rPr>
                                <w:t>Data Layer</w:t>
                              </w:r>
                            </w:p>
                          </w:txbxContent>
                        </wps:txbx>
                        <wps:bodyPr rot="0" vert="horz" wrap="square" lIns="91440" tIns="45720" rIns="91440" bIns="45720" anchor="ctr" anchorCtr="0">
                          <a:noAutofit/>
                        </wps:bodyPr>
                      </wps:wsp>
                      <wps:wsp>
                        <wps:cNvPr id="315" name="Can 315"/>
                        <wps:cNvSpPr/>
                        <wps:spPr>
                          <a:xfrm>
                            <a:off x="2095500" y="3651849"/>
                            <a:ext cx="1409700" cy="67818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356BE" w14:textId="305E5775" w:rsidR="00270A97" w:rsidRDefault="00270A97" w:rsidP="008F1767">
                              <w:pPr>
                                <w:spacing w:after="0"/>
                                <w:jc w:val="center"/>
                              </w:pPr>
                              <w:proofErr w:type="gramStart"/>
                              <w:r>
                                <w:t>chorddb</w:t>
                              </w:r>
                              <w:proofErr w:type="gramEnd"/>
                            </w:p>
                            <w:p w14:paraId="4A40BB4D" w14:textId="19AE628B" w:rsidR="00270A97" w:rsidRDefault="00270A97" w:rsidP="008F1767">
                              <w:pPr>
                                <w:spacing w:after="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Connector 317"/>
                        <wps:cNvCnPr/>
                        <wps:spPr>
                          <a:xfrm>
                            <a:off x="30480" y="3396579"/>
                            <a:ext cx="6256020" cy="0"/>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18" name="Picture 3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016375" y="3792819"/>
                            <a:ext cx="609600" cy="609600"/>
                          </a:xfrm>
                          <a:prstGeom prst="rect">
                            <a:avLst/>
                          </a:prstGeom>
                        </pic:spPr>
                      </pic:pic>
                      <pic:pic xmlns:pic="http://schemas.openxmlformats.org/drawingml/2006/picture">
                        <pic:nvPicPr>
                          <pic:cNvPr id="121" name="Picture 121"/>
                          <pic:cNvPicPr/>
                        </pic:nvPicPr>
                        <pic:blipFill>
                          <a:blip r:embed="rId17">
                            <a:extLst>
                              <a:ext uri="{28A0092B-C50C-407E-A947-70E740481C1C}">
                                <a14:useLocalDpi xmlns:a14="http://schemas.microsoft.com/office/drawing/2010/main" val="0"/>
                              </a:ext>
                            </a:extLst>
                          </a:blip>
                          <a:stretch>
                            <a:fillRect/>
                          </a:stretch>
                        </pic:blipFill>
                        <pic:spPr>
                          <a:xfrm>
                            <a:off x="4550614" y="3553333"/>
                            <a:ext cx="609600" cy="609600"/>
                          </a:xfrm>
                          <a:prstGeom prst="rect">
                            <a:avLst/>
                          </a:prstGeom>
                        </pic:spPr>
                      </pic:pic>
                      <wps:wsp>
                        <wps:cNvPr id="122" name="Text Box 2"/>
                        <wps:cNvSpPr txBox="1">
                          <a:spLocks noChangeArrowheads="1"/>
                        </wps:cNvSpPr>
                        <wps:spPr bwMode="auto">
                          <a:xfrm>
                            <a:off x="0" y="2751419"/>
                            <a:ext cx="1082040" cy="474640"/>
                          </a:xfrm>
                          <a:prstGeom prst="rect">
                            <a:avLst/>
                          </a:prstGeom>
                          <a:noFill/>
                          <a:ln w="9525">
                            <a:noFill/>
                            <a:miter lim="800000"/>
                            <a:headEnd/>
                            <a:tailEnd/>
                          </a:ln>
                        </wps:spPr>
                        <wps:txbx>
                          <w:txbxContent>
                            <w:p w14:paraId="172D1FD4" w14:textId="245013CD" w:rsidR="00270A97" w:rsidRPr="00822732" w:rsidRDefault="00270A97" w:rsidP="00AB4D9F">
                              <w:pPr>
                                <w:pStyle w:val="NormalWeb"/>
                                <w:spacing w:after="160" w:line="254" w:lineRule="auto"/>
                                <w:jc w:val="center"/>
                                <w:rPr>
                                  <w:rFonts w:ascii="Calibri" w:eastAsia="Calibri" w:hAnsi="Calibri"/>
                                  <w:b/>
                                  <w:sz w:val="22"/>
                                  <w:szCs w:val="22"/>
                                </w:rPr>
                              </w:pPr>
                              <w:r w:rsidRPr="00822732">
                                <w:rPr>
                                  <w:rFonts w:ascii="Calibri" w:eastAsia="Calibri" w:hAnsi="Calibri"/>
                                  <w:b/>
                                  <w:sz w:val="22"/>
                                  <w:szCs w:val="22"/>
                                </w:rPr>
                                <w:t>Data Access Layer</w:t>
                              </w:r>
                            </w:p>
                            <w:p w14:paraId="563E04EE" w14:textId="77777777" w:rsidR="00270A97" w:rsidRDefault="00270A97" w:rsidP="00AB4D9F">
                              <w:pPr>
                                <w:pStyle w:val="NormalWeb"/>
                                <w:spacing w:after="160" w:line="254" w:lineRule="auto"/>
                                <w:jc w:val="center"/>
                              </w:pPr>
                            </w:p>
                          </w:txbxContent>
                        </wps:txbx>
                        <wps:bodyPr rot="0" vert="horz" wrap="square" lIns="91440" tIns="45720" rIns="91440" bIns="45720" anchor="ctr" anchorCtr="0">
                          <a:noAutofit/>
                        </wps:bodyPr>
                      </wps:wsp>
                      <wps:wsp>
                        <wps:cNvPr id="123" name="Flowchart: Alternate Process 123"/>
                        <wps:cNvSpPr/>
                        <wps:spPr>
                          <a:xfrm>
                            <a:off x="1089660" y="2710144"/>
                            <a:ext cx="5228590" cy="557190"/>
                          </a:xfrm>
                          <a:prstGeom prst="flowChartAlternateProcess">
                            <a:avLst/>
                          </a:prstGeom>
                          <a:solidFill>
                            <a:schemeClr val="accent5">
                              <a:lumMod val="40000"/>
                              <a:lumOff val="60000"/>
                            </a:schemeClr>
                          </a:solidFill>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Text Box 2"/>
                        <wps:cNvSpPr txBox="1">
                          <a:spLocks noChangeArrowheads="1"/>
                        </wps:cNvSpPr>
                        <wps:spPr bwMode="auto">
                          <a:xfrm>
                            <a:off x="1168400" y="2725384"/>
                            <a:ext cx="1784350" cy="238125"/>
                          </a:xfrm>
                          <a:prstGeom prst="rect">
                            <a:avLst/>
                          </a:prstGeom>
                          <a:noFill/>
                          <a:ln w="9525">
                            <a:noFill/>
                            <a:miter lim="800000"/>
                            <a:headEnd/>
                            <a:tailEnd/>
                          </a:ln>
                        </wps:spPr>
                        <wps:txbx>
                          <w:txbxContent>
                            <w:p w14:paraId="02887FFC" w14:textId="02ED4A23" w:rsidR="00270A97" w:rsidRDefault="00270A97" w:rsidP="00AB4D9F">
                              <w:pPr>
                                <w:pStyle w:val="NormalWeb"/>
                                <w:spacing w:after="160" w:line="252" w:lineRule="auto"/>
                                <w:jc w:val="center"/>
                              </w:pPr>
                              <w:r>
                                <w:rPr>
                                  <w:rFonts w:ascii="Calibri" w:eastAsia="Calibri" w:hAnsi="Calibri"/>
                                  <w:sz w:val="22"/>
                                  <w:szCs w:val="22"/>
                                </w:rPr>
                                <w:t>Java Database Connector</w:t>
                              </w:r>
                            </w:p>
                            <w:p w14:paraId="49A285A4" w14:textId="77777777" w:rsidR="00270A97" w:rsidRDefault="00270A97" w:rsidP="00AB4D9F">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25" name="Straight Connector 125"/>
                        <wps:cNvCnPr/>
                        <wps:spPr>
                          <a:xfrm>
                            <a:off x="19980" y="2580899"/>
                            <a:ext cx="6256020" cy="0"/>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wps:wsp>
                        <wps:cNvPr id="127" name="Text Box 2"/>
                        <wps:cNvSpPr txBox="1">
                          <a:spLocks noChangeArrowheads="1"/>
                        </wps:cNvSpPr>
                        <wps:spPr bwMode="auto">
                          <a:xfrm>
                            <a:off x="0" y="1764289"/>
                            <a:ext cx="1082040" cy="474345"/>
                          </a:xfrm>
                          <a:prstGeom prst="rect">
                            <a:avLst/>
                          </a:prstGeom>
                          <a:noFill/>
                          <a:ln w="9525">
                            <a:noFill/>
                            <a:miter lim="800000"/>
                            <a:headEnd/>
                            <a:tailEnd/>
                          </a:ln>
                        </wps:spPr>
                        <wps:txbx>
                          <w:txbxContent>
                            <w:p w14:paraId="48415E16" w14:textId="207DAE53" w:rsidR="00270A97" w:rsidRPr="00822732" w:rsidRDefault="00270A97" w:rsidP="00F678CD">
                              <w:pPr>
                                <w:pStyle w:val="NormalWeb"/>
                                <w:spacing w:after="160" w:line="252" w:lineRule="auto"/>
                                <w:jc w:val="center"/>
                                <w:rPr>
                                  <w:rFonts w:ascii="Calibri" w:eastAsia="Calibri" w:hAnsi="Calibri"/>
                                  <w:b/>
                                  <w:sz w:val="22"/>
                                  <w:szCs w:val="22"/>
                                </w:rPr>
                              </w:pPr>
                              <w:r w:rsidRPr="00822732">
                                <w:rPr>
                                  <w:rFonts w:ascii="Calibri" w:eastAsia="Calibri" w:hAnsi="Calibri"/>
                                  <w:b/>
                                  <w:sz w:val="22"/>
                                  <w:szCs w:val="22"/>
                                </w:rPr>
                                <w:t>Business Logic Layer</w:t>
                              </w:r>
                            </w:p>
                            <w:p w14:paraId="71212B0E" w14:textId="77777777" w:rsidR="00270A97" w:rsidRDefault="00270A97" w:rsidP="00F678CD">
                              <w:pPr>
                                <w:pStyle w:val="NormalWeb"/>
                                <w:spacing w:after="160" w:line="252" w:lineRule="auto"/>
                                <w:jc w:val="center"/>
                              </w:pPr>
                            </w:p>
                            <w:p w14:paraId="0EC34A69" w14:textId="77777777" w:rsidR="00270A97" w:rsidRDefault="00270A97" w:rsidP="00F678CD">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28" name="Straight Connector 128"/>
                        <wps:cNvCnPr/>
                        <wps:spPr>
                          <a:xfrm>
                            <a:off x="36830" y="1391998"/>
                            <a:ext cx="6256020" cy="0"/>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wps:wsp>
                        <wps:cNvPr id="129" name="Text Box 2"/>
                        <wps:cNvSpPr txBox="1">
                          <a:spLocks noChangeArrowheads="1"/>
                        </wps:cNvSpPr>
                        <wps:spPr bwMode="auto">
                          <a:xfrm>
                            <a:off x="0" y="866584"/>
                            <a:ext cx="1082040" cy="474345"/>
                          </a:xfrm>
                          <a:prstGeom prst="rect">
                            <a:avLst/>
                          </a:prstGeom>
                          <a:noFill/>
                          <a:ln w="9525">
                            <a:noFill/>
                            <a:miter lim="800000"/>
                            <a:headEnd/>
                            <a:tailEnd/>
                          </a:ln>
                        </wps:spPr>
                        <wps:txbx>
                          <w:txbxContent>
                            <w:p w14:paraId="5B6CB3E6" w14:textId="7F99A5A9" w:rsidR="00270A97" w:rsidRPr="00822732" w:rsidRDefault="00270A97" w:rsidP="00F678CD">
                              <w:pPr>
                                <w:pStyle w:val="NormalWeb"/>
                                <w:spacing w:after="160" w:line="252" w:lineRule="auto"/>
                                <w:jc w:val="center"/>
                                <w:rPr>
                                  <w:b/>
                                </w:rPr>
                              </w:pPr>
                              <w:r w:rsidRPr="00822732">
                                <w:rPr>
                                  <w:rFonts w:ascii="Calibri" w:eastAsia="Calibri" w:hAnsi="Calibri"/>
                                  <w:b/>
                                  <w:sz w:val="22"/>
                                  <w:szCs w:val="22"/>
                                </w:rPr>
                                <w:t>Presentation Handling Layer</w:t>
                              </w:r>
                            </w:p>
                            <w:p w14:paraId="743E6EA5" w14:textId="77777777" w:rsidR="00270A97" w:rsidRDefault="00270A97" w:rsidP="00F678CD">
                              <w:pPr>
                                <w:pStyle w:val="NormalWeb"/>
                                <w:spacing w:after="160" w:line="252" w:lineRule="auto"/>
                                <w:jc w:val="center"/>
                              </w:pPr>
                              <w:r>
                                <w:rPr>
                                  <w:rFonts w:eastAsia="MS PMincho"/>
                                </w:rPr>
                                <w:t> </w:t>
                              </w:r>
                            </w:p>
                            <w:p w14:paraId="1A27A5F5" w14:textId="77777777" w:rsidR="00270A97" w:rsidRDefault="00270A97" w:rsidP="00F678CD">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0" name="Flowchart: Alternate Process 130"/>
                        <wps:cNvSpPr/>
                        <wps:spPr>
                          <a:xfrm>
                            <a:off x="1089660" y="825309"/>
                            <a:ext cx="5228590" cy="4572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Text Box 2"/>
                        <wps:cNvSpPr txBox="1">
                          <a:spLocks noChangeArrowheads="1"/>
                        </wps:cNvSpPr>
                        <wps:spPr bwMode="auto">
                          <a:xfrm>
                            <a:off x="1613172" y="903514"/>
                            <a:ext cx="4181475" cy="311704"/>
                          </a:xfrm>
                          <a:prstGeom prst="rect">
                            <a:avLst/>
                          </a:prstGeom>
                          <a:noFill/>
                          <a:ln w="9525">
                            <a:noFill/>
                            <a:miter lim="800000"/>
                            <a:headEnd/>
                            <a:tailEnd/>
                          </a:ln>
                        </wps:spPr>
                        <wps:txbx>
                          <w:txbxContent>
                            <w:p w14:paraId="23E0D00A" w14:textId="6E41608F" w:rsidR="00270A97" w:rsidRPr="00822732" w:rsidRDefault="00270A97" w:rsidP="00F678CD">
                              <w:pPr>
                                <w:pStyle w:val="NormalWeb"/>
                                <w:spacing w:after="160" w:line="252" w:lineRule="auto"/>
                                <w:jc w:val="center"/>
                                <w:rPr>
                                  <w:sz w:val="32"/>
                                </w:rPr>
                              </w:pPr>
                              <w:r w:rsidRPr="00822732">
                                <w:rPr>
                                  <w:rFonts w:ascii="Calibri" w:eastAsia="Calibri" w:hAnsi="Calibri"/>
                                  <w:sz w:val="28"/>
                                  <w:szCs w:val="22"/>
                                </w:rPr>
                                <w:t xml:space="preserve">Controller </w:t>
                              </w:r>
                              <w:r>
                                <w:rPr>
                                  <w:rFonts w:ascii="Calibri" w:eastAsia="Calibri" w:hAnsi="Calibri"/>
                                  <w:sz w:val="28"/>
                                  <w:szCs w:val="22"/>
                                </w:rPr>
                                <w:t>classes</w:t>
                              </w:r>
                            </w:p>
                            <w:p w14:paraId="0299D9E4" w14:textId="77777777" w:rsidR="00270A97" w:rsidRDefault="00270A97" w:rsidP="00F678CD">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2" name="Straight Connector 132"/>
                        <wps:cNvCnPr/>
                        <wps:spPr>
                          <a:xfrm>
                            <a:off x="36830" y="695769"/>
                            <a:ext cx="6256020" cy="0"/>
                          </a:xfrm>
                          <a:prstGeom prst="line">
                            <a:avLst/>
                          </a:prstGeom>
                          <a:ln w="19050">
                            <a:prstDash val="dashDot"/>
                          </a:ln>
                        </wps:spPr>
                        <wps:style>
                          <a:lnRef idx="1">
                            <a:schemeClr val="accent1"/>
                          </a:lnRef>
                          <a:fillRef idx="0">
                            <a:schemeClr val="accent1"/>
                          </a:fillRef>
                          <a:effectRef idx="0">
                            <a:schemeClr val="accent1"/>
                          </a:effectRef>
                          <a:fontRef idx="minor">
                            <a:schemeClr val="tx1"/>
                          </a:fontRef>
                        </wps:style>
                        <wps:bodyPr/>
                      </wps:wsp>
                      <wps:wsp>
                        <wps:cNvPr id="133" name="Text Box 2"/>
                        <wps:cNvSpPr txBox="1">
                          <a:spLocks noChangeArrowheads="1"/>
                        </wps:cNvSpPr>
                        <wps:spPr bwMode="auto">
                          <a:xfrm>
                            <a:off x="0" y="118191"/>
                            <a:ext cx="1082040" cy="474345"/>
                          </a:xfrm>
                          <a:prstGeom prst="rect">
                            <a:avLst/>
                          </a:prstGeom>
                          <a:noFill/>
                          <a:ln w="9525">
                            <a:noFill/>
                            <a:miter lim="800000"/>
                            <a:headEnd/>
                            <a:tailEnd/>
                          </a:ln>
                        </wps:spPr>
                        <wps:txbx>
                          <w:txbxContent>
                            <w:p w14:paraId="6EDF6173" w14:textId="25D7EBFD" w:rsidR="00270A97" w:rsidRPr="00822732" w:rsidRDefault="00270A97" w:rsidP="00F678CD">
                              <w:pPr>
                                <w:pStyle w:val="NormalWeb"/>
                                <w:spacing w:after="160" w:line="252" w:lineRule="auto"/>
                                <w:jc w:val="center"/>
                                <w:rPr>
                                  <w:b/>
                                </w:rPr>
                              </w:pPr>
                              <w:r w:rsidRPr="00822732">
                                <w:rPr>
                                  <w:rFonts w:ascii="Calibri" w:eastAsia="Calibri" w:hAnsi="Calibri"/>
                                  <w:b/>
                                  <w:sz w:val="22"/>
                                  <w:szCs w:val="22"/>
                                </w:rPr>
                                <w:t>Presentation Layer</w:t>
                              </w:r>
                            </w:p>
                            <w:p w14:paraId="0AAA6640" w14:textId="77777777" w:rsidR="00270A97" w:rsidRDefault="00270A97" w:rsidP="00F678CD">
                              <w:pPr>
                                <w:pStyle w:val="NormalWeb"/>
                                <w:spacing w:after="160" w:line="252" w:lineRule="auto"/>
                                <w:jc w:val="center"/>
                              </w:pPr>
                              <w:r>
                                <w:rPr>
                                  <w:rFonts w:eastAsia="MS PMincho"/>
                                </w:rPr>
                                <w:t> </w:t>
                              </w:r>
                            </w:p>
                            <w:p w14:paraId="46216743" w14:textId="77777777" w:rsidR="00270A97" w:rsidRDefault="00270A97" w:rsidP="00F678CD">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4" name="Text Box 2"/>
                        <wps:cNvSpPr txBox="1">
                          <a:spLocks noChangeArrowheads="1"/>
                        </wps:cNvSpPr>
                        <wps:spPr bwMode="auto">
                          <a:xfrm>
                            <a:off x="2540000" y="2933959"/>
                            <a:ext cx="2247900" cy="259715"/>
                          </a:xfrm>
                          <a:prstGeom prst="rect">
                            <a:avLst/>
                          </a:prstGeom>
                          <a:noFill/>
                          <a:ln w="9525">
                            <a:noFill/>
                            <a:miter lim="800000"/>
                            <a:headEnd/>
                            <a:tailEnd/>
                          </a:ln>
                        </wps:spPr>
                        <wps:txbx>
                          <w:txbxContent>
                            <w:p w14:paraId="2A75BBE0" w14:textId="35611744" w:rsidR="00270A97" w:rsidRDefault="00270A97" w:rsidP="00822732">
                              <w:pPr>
                                <w:pStyle w:val="NormalWeb"/>
                                <w:spacing w:after="160" w:line="252" w:lineRule="auto"/>
                                <w:jc w:val="center"/>
                              </w:pPr>
                              <w:r>
                                <w:rPr>
                                  <w:rFonts w:ascii="Calibri" w:eastAsia="Calibri" w:hAnsi="Calibri"/>
                                  <w:sz w:val="22"/>
                                  <w:szCs w:val="22"/>
                                </w:rPr>
                                <w:t>Apache Database Connection Pool</w:t>
                              </w:r>
                            </w:p>
                            <w:p w14:paraId="01B537FA" w14:textId="77777777" w:rsidR="00270A97" w:rsidRDefault="00270A97" w:rsidP="00822732">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5" name="Text Box 2"/>
                        <wps:cNvSpPr txBox="1">
                          <a:spLocks noChangeArrowheads="1"/>
                        </wps:cNvSpPr>
                        <wps:spPr bwMode="auto">
                          <a:xfrm>
                            <a:off x="4434500" y="2725384"/>
                            <a:ext cx="1784350" cy="295275"/>
                          </a:xfrm>
                          <a:prstGeom prst="rect">
                            <a:avLst/>
                          </a:prstGeom>
                          <a:noFill/>
                          <a:ln w="9525">
                            <a:noFill/>
                            <a:miter lim="800000"/>
                            <a:headEnd/>
                            <a:tailEnd/>
                          </a:ln>
                        </wps:spPr>
                        <wps:txbx>
                          <w:txbxContent>
                            <w:p w14:paraId="1C7D2F8B" w14:textId="28BCEBA9" w:rsidR="00270A97" w:rsidRDefault="00270A97" w:rsidP="00822732">
                              <w:pPr>
                                <w:pStyle w:val="NormalWeb"/>
                                <w:spacing w:after="160" w:line="252" w:lineRule="auto"/>
                                <w:jc w:val="center"/>
                                <w:rPr>
                                  <w:rFonts w:ascii="Calibri" w:eastAsia="Calibri" w:hAnsi="Calibri"/>
                                  <w:sz w:val="22"/>
                                  <w:szCs w:val="22"/>
                                </w:rPr>
                              </w:pPr>
                              <w:r>
                                <w:rPr>
                                  <w:rFonts w:ascii="Calibri" w:eastAsia="Calibri" w:hAnsi="Calibri"/>
                                  <w:sz w:val="22"/>
                                  <w:szCs w:val="22"/>
                                </w:rPr>
                                <w:t>Java Properties class</w:t>
                              </w:r>
                            </w:p>
                            <w:p w14:paraId="217F3910" w14:textId="77777777" w:rsidR="00270A97" w:rsidRDefault="00270A97" w:rsidP="00822732">
                              <w:pPr>
                                <w:pStyle w:val="NormalWeb"/>
                                <w:spacing w:after="160" w:line="252" w:lineRule="auto"/>
                                <w:jc w:val="center"/>
                              </w:pPr>
                            </w:p>
                            <w:p w14:paraId="0995B2F4" w14:textId="77777777" w:rsidR="00270A97" w:rsidRDefault="00270A97" w:rsidP="00822732">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6" name="Flowchart: Alternate Process 136"/>
                        <wps:cNvSpPr/>
                        <wps:spPr>
                          <a:xfrm>
                            <a:off x="1089660" y="71564"/>
                            <a:ext cx="5228590" cy="457200"/>
                          </a:xfrm>
                          <a:prstGeom prst="flowChartAlternateProcess">
                            <a:avLst/>
                          </a:prstGeom>
                          <a:solidFill>
                            <a:schemeClr val="accent5">
                              <a:lumMod val="40000"/>
                              <a:lumOff val="60000"/>
                            </a:schemeClr>
                          </a:solidFill>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Text Box 2"/>
                        <wps:cNvSpPr txBox="1">
                          <a:spLocks noChangeArrowheads="1"/>
                        </wps:cNvSpPr>
                        <wps:spPr bwMode="auto">
                          <a:xfrm>
                            <a:off x="1098550" y="139502"/>
                            <a:ext cx="5219700" cy="350355"/>
                          </a:xfrm>
                          <a:prstGeom prst="rect">
                            <a:avLst/>
                          </a:prstGeom>
                          <a:noFill/>
                          <a:ln w="9525">
                            <a:noFill/>
                            <a:miter lim="800000"/>
                            <a:headEnd/>
                            <a:tailEnd/>
                          </a:ln>
                        </wps:spPr>
                        <wps:txbx>
                          <w:txbxContent>
                            <w:p w14:paraId="222887D3" w14:textId="7BAFF2DF" w:rsidR="00270A97" w:rsidRDefault="00270A97" w:rsidP="00822732">
                              <w:pPr>
                                <w:pStyle w:val="NormalWeb"/>
                                <w:spacing w:after="160" w:line="252" w:lineRule="auto"/>
                                <w:jc w:val="center"/>
                              </w:pPr>
                              <w:r>
                                <w:rPr>
                                  <w:rFonts w:ascii="Calibri" w:eastAsia="Calibri" w:hAnsi="Calibri"/>
                                  <w:sz w:val="28"/>
                                  <w:szCs w:val="28"/>
                                </w:rPr>
                                <w:t>User function interface - View files (.fxml)</w:t>
                              </w:r>
                            </w:p>
                            <w:p w14:paraId="07EF6FCA" w14:textId="77777777" w:rsidR="00270A97" w:rsidRDefault="00270A97" w:rsidP="00822732">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8" name="Text Box 2"/>
                        <wps:cNvSpPr txBox="1">
                          <a:spLocks noChangeArrowheads="1"/>
                        </wps:cNvSpPr>
                        <wps:spPr bwMode="auto">
                          <a:xfrm>
                            <a:off x="3990000" y="4185158"/>
                            <a:ext cx="2247900" cy="259715"/>
                          </a:xfrm>
                          <a:prstGeom prst="rect">
                            <a:avLst/>
                          </a:prstGeom>
                          <a:noFill/>
                          <a:ln w="9525">
                            <a:noFill/>
                            <a:miter lim="800000"/>
                            <a:headEnd/>
                            <a:tailEnd/>
                          </a:ln>
                        </wps:spPr>
                        <wps:txbx>
                          <w:txbxContent>
                            <w:p w14:paraId="404D65BE" w14:textId="38054989" w:rsidR="00270A97" w:rsidRDefault="00270A97" w:rsidP="00822732">
                              <w:pPr>
                                <w:pStyle w:val="NormalWeb"/>
                                <w:spacing w:after="160" w:line="252" w:lineRule="auto"/>
                                <w:jc w:val="center"/>
                              </w:pPr>
                              <w:r>
                                <w:rPr>
                                  <w:rFonts w:ascii="Calibri" w:eastAsia="Calibri" w:hAnsi="Calibri"/>
                                  <w:sz w:val="22"/>
                                  <w:szCs w:val="22"/>
                                </w:rPr>
                                <w:t>.properties files</w:t>
                              </w:r>
                            </w:p>
                            <w:p w14:paraId="7444FEEA" w14:textId="77777777" w:rsidR="00270A97" w:rsidRDefault="00270A97" w:rsidP="00822732">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39" name="Flowchart: Alternate Process 139"/>
                        <wps:cNvSpPr/>
                        <wps:spPr>
                          <a:xfrm>
                            <a:off x="1089660" y="1536596"/>
                            <a:ext cx="5228590" cy="929640"/>
                          </a:xfrm>
                          <a:prstGeom prst="flowChartAlternateProcess">
                            <a:avLst/>
                          </a:prstGeom>
                          <a:solidFill>
                            <a:schemeClr val="accent1">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Text Box 2"/>
                        <wps:cNvSpPr txBox="1">
                          <a:spLocks noChangeArrowheads="1"/>
                        </wps:cNvSpPr>
                        <wps:spPr bwMode="auto">
                          <a:xfrm>
                            <a:off x="1632858" y="1851604"/>
                            <a:ext cx="1796143" cy="277200"/>
                          </a:xfrm>
                          <a:prstGeom prst="rect">
                            <a:avLst/>
                          </a:prstGeom>
                          <a:noFill/>
                          <a:ln w="9525">
                            <a:noFill/>
                            <a:miter lim="800000"/>
                            <a:headEnd/>
                            <a:tailEnd/>
                          </a:ln>
                        </wps:spPr>
                        <wps:txbx>
                          <w:txbxContent>
                            <w:p w14:paraId="3A9A6660" w14:textId="7D8D979C" w:rsidR="00270A97" w:rsidRDefault="00270A97" w:rsidP="00822732">
                              <w:pPr>
                                <w:pStyle w:val="NormalWeb"/>
                                <w:spacing w:after="160" w:line="252" w:lineRule="auto"/>
                                <w:jc w:val="center"/>
                              </w:pPr>
                              <w:r>
                                <w:rPr>
                                  <w:rFonts w:ascii="Calibri" w:eastAsia="Calibri" w:hAnsi="Calibri"/>
                                  <w:sz w:val="28"/>
                                  <w:szCs w:val="28"/>
                                </w:rPr>
                                <w:t>ChordUtil class</w:t>
                              </w:r>
                            </w:p>
                            <w:p w14:paraId="50563FD9" w14:textId="77777777" w:rsidR="00270A97" w:rsidRDefault="00270A97" w:rsidP="00822732">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s:wsp>
                        <wps:cNvPr id="141" name="Text Box 2"/>
                        <wps:cNvSpPr txBox="1">
                          <a:spLocks noChangeArrowheads="1"/>
                        </wps:cNvSpPr>
                        <wps:spPr bwMode="auto">
                          <a:xfrm>
                            <a:off x="3530600" y="1569573"/>
                            <a:ext cx="2097315" cy="843256"/>
                          </a:xfrm>
                          <a:prstGeom prst="rect">
                            <a:avLst/>
                          </a:prstGeom>
                          <a:noFill/>
                          <a:ln w="9525">
                            <a:noFill/>
                            <a:miter lim="800000"/>
                            <a:headEnd/>
                            <a:tailEnd/>
                          </a:ln>
                        </wps:spPr>
                        <wps:txbx>
                          <w:txbxContent>
                            <w:p w14:paraId="42C7915E" w14:textId="56391A68" w:rsidR="00270A97" w:rsidRPr="00822732" w:rsidRDefault="00270A97" w:rsidP="00822732">
                              <w:pPr>
                                <w:pStyle w:val="NormalWeb"/>
                                <w:spacing w:after="0" w:line="252" w:lineRule="auto"/>
                                <w:rPr>
                                  <w:rFonts w:ascii="Calibri" w:eastAsia="Calibri" w:hAnsi="Calibri"/>
                                  <w:b/>
                                  <w:i/>
                                  <w:sz w:val="22"/>
                                  <w:szCs w:val="22"/>
                                </w:rPr>
                              </w:pPr>
                              <w:r w:rsidRPr="00822732">
                                <w:rPr>
                                  <w:rFonts w:ascii="Calibri" w:eastAsia="Calibri" w:hAnsi="Calibri"/>
                                  <w:b/>
                                  <w:i/>
                                  <w:sz w:val="22"/>
                                  <w:szCs w:val="22"/>
                                </w:rPr>
                                <w:t>Instantiates Model objects</w:t>
                              </w:r>
                            </w:p>
                            <w:p w14:paraId="67B6FC11" w14:textId="0DD0D7C8" w:rsidR="00270A97" w:rsidRDefault="00270A97" w:rsidP="00822732">
                              <w:pPr>
                                <w:pStyle w:val="NormalWeb"/>
                                <w:numPr>
                                  <w:ilvl w:val="0"/>
                                  <w:numId w:val="40"/>
                                </w:numPr>
                                <w:spacing w:after="0" w:line="252" w:lineRule="auto"/>
                                <w:ind w:left="270" w:hanging="270"/>
                                <w:rPr>
                                  <w:rFonts w:ascii="Calibri" w:eastAsia="Calibri" w:hAnsi="Calibri"/>
                                  <w:sz w:val="22"/>
                                  <w:szCs w:val="22"/>
                                </w:rPr>
                              </w:pPr>
                              <w:r>
                                <w:rPr>
                                  <w:rFonts w:ascii="Calibri" w:eastAsia="Calibri" w:hAnsi="Calibri"/>
                                  <w:sz w:val="22"/>
                                  <w:szCs w:val="22"/>
                                </w:rPr>
                                <w:t>Validates input</w:t>
                              </w:r>
                            </w:p>
                            <w:p w14:paraId="19FCAEF6" w14:textId="3143CDBF" w:rsidR="00270A97" w:rsidRDefault="00270A97" w:rsidP="00822732">
                              <w:pPr>
                                <w:pStyle w:val="NormalWeb"/>
                                <w:numPr>
                                  <w:ilvl w:val="0"/>
                                  <w:numId w:val="40"/>
                                </w:numPr>
                                <w:spacing w:after="0" w:line="252" w:lineRule="auto"/>
                                <w:ind w:left="270" w:hanging="270"/>
                                <w:rPr>
                                  <w:rFonts w:ascii="Calibri" w:eastAsia="Calibri" w:hAnsi="Calibri"/>
                                  <w:sz w:val="22"/>
                                  <w:szCs w:val="22"/>
                                </w:rPr>
                              </w:pPr>
                              <w:r>
                                <w:rPr>
                                  <w:rFonts w:ascii="Calibri" w:eastAsia="Calibri" w:hAnsi="Calibri"/>
                                  <w:sz w:val="22"/>
                                  <w:szCs w:val="22"/>
                                </w:rPr>
                                <w:t>Builds MusicStructure &amp; MajorKey objects</w:t>
                              </w:r>
                            </w:p>
                            <w:p w14:paraId="0D38C70E" w14:textId="77777777" w:rsidR="00270A97" w:rsidRDefault="00270A97" w:rsidP="00822732">
                              <w:pPr>
                                <w:pStyle w:val="NormalWeb"/>
                                <w:spacing w:after="160" w:line="252" w:lineRule="auto"/>
                                <w:jc w:val="center"/>
                              </w:pPr>
                            </w:p>
                            <w:p w14:paraId="7D20A7B3" w14:textId="77777777" w:rsidR="00270A97" w:rsidRDefault="00270A97" w:rsidP="00822732">
                              <w:pPr>
                                <w:pStyle w:val="NormalWeb"/>
                                <w:spacing w:after="160" w:line="252" w:lineRule="auto"/>
                                <w:jc w:val="center"/>
                              </w:pPr>
                              <w:r>
                                <w:rPr>
                                  <w:rFonts w:eastAsia="MS PMincho"/>
                                </w:rPr>
                                <w:t> </w:t>
                              </w:r>
                            </w:p>
                            <w:p w14:paraId="68CE7516" w14:textId="77777777" w:rsidR="00270A97" w:rsidRDefault="00270A97" w:rsidP="00822732">
                              <w:pPr>
                                <w:pStyle w:val="NormalWeb"/>
                                <w:spacing w:after="160" w:line="252" w:lineRule="auto"/>
                                <w:jc w:val="center"/>
                              </w:pPr>
                              <w:r>
                                <w:rPr>
                                  <w:rFonts w:eastAsia="MS PMincho"/>
                                </w:rPr>
                                <w:t> </w:t>
                              </w:r>
                            </w:p>
                          </w:txbxContent>
                        </wps:txbx>
                        <wps:bodyPr rot="0" vert="horz" wrap="square" lIns="91440" tIns="45720" rIns="91440" bIns="45720" anchor="ctr" anchorCtr="0">
                          <a:noAutofit/>
                        </wps:bodyPr>
                      </wps:wsp>
                    </wpc:wpc>
                  </a:graphicData>
                </a:graphic>
              </wp:inline>
            </w:drawing>
          </mc:Choice>
          <mc:Fallback>
            <w:pict>
              <v:group w14:anchorId="04D4C4A6" id="Canvas 2" o:spid="_x0000_s1026" editas="canvas" style="width:500.3pt;height:352.95pt;mso-position-horizontal-relative:char;mso-position-vertical-relative:line" coordsize="63538,44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">
                <v:shape id="_x0000_s1027" type="#_x0000_t75" style="position:absolute;width:63538;height:44818;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 o:spid="_x0000_s1028" type="#_x0000_t176" style="position:absolute;left:10896;top:35261;width:5228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ewS8IA&#10;AADbAAAADwAAAGRycy9kb3ducmV2LnhtbERP22rCQBB9L/gPywi+NRuLVEldRRTbIgheUopvQ3aa&#10;BLOzIbtN4t+7QqFvczjXmS97U4mWGldaVjCOYhDEmdUl5wrS8/Z5BsJ5ZI2VZVJwIwfLxeBpjom2&#10;HR+pPflchBB2CSoovK8TKV1WkEEX2Zo4cD+2MegDbHKpG+xCuKnkSxy/SoMlh4YCa1oXlF1Pv0bB&#10;Lv3YTw/vRJft18ReeL/hb9ooNRr2qzcQnnr/L/5zf+owfwqPX8I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7BLwgAAANsAAAAPAAAAAAAAAAAAAAAAAJgCAABkcnMvZG93&#10;bnJldi54bWxQSwUGAAAAAAQABAD1AAAAhwMAAAAA&#10;" fillcolor="#d5e9d7 [3206]" strokecolor="#4c9153 [1606]" strokeweight="2pt"/>
                <v:shapetype id="_x0000_t202" coordsize="21600,21600" o:spt="202" path="m,l,21600r21600,l21600,xe">
                  <v:stroke joinstyle="miter"/>
                  <v:path gradientshapeok="t" o:connecttype="rect"/>
                </v:shapetype>
                <v:shape id="_x0000_s1029" type="#_x0000_t202" style="position:absolute;top:38566;width:10820;height:2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KLsIA&#10;AADcAAAADwAAAGRycy9kb3ducmV2LnhtbERPzWrCQBC+F3yHZQpeSt2thyhpVimCIKE9aPsAY3aS&#10;DWZnQ3Yb49u7hYK3+fh+p9hOrhMjDaH1rOFtoUAQV9603Gj4+d6/rkGEiGyw80wabhRgu5k9FZgb&#10;f+UjjafYiBTCIUcNNsY+lzJUlhyGhe+JE1f7wWFMcGikGfCawl0nl0pl0mHLqcFiTztL1eX06zS8&#10;2F59fdaH895klb2UAVduLLWeP08f7yAiTfEh/ncfTJqvVvD3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4ouwgAAANwAAAAPAAAAAAAAAAAAAAAAAJgCAABkcnMvZG93&#10;bnJldi54bWxQSwUGAAAAAAQABAD1AAAAhwMAAAAA&#10;" filled="f" stroked="f">
                  <v:textbox>
                    <w:txbxContent>
                      <w:p w14:paraId="365EE44C" w14:textId="0A2BA3D0" w:rsidR="00270A97" w:rsidRPr="00822732" w:rsidRDefault="00270A97" w:rsidP="008F1767">
                        <w:pPr>
                          <w:pStyle w:val="NormalWeb"/>
                          <w:spacing w:after="160" w:line="256" w:lineRule="auto"/>
                          <w:jc w:val="center"/>
                          <w:rPr>
                            <w:b/>
                          </w:rPr>
                        </w:pPr>
                        <w:r w:rsidRPr="00822732">
                          <w:rPr>
                            <w:rFonts w:ascii="Calibri" w:eastAsia="Calibri" w:hAnsi="Calibri"/>
                            <w:b/>
                            <w:sz w:val="22"/>
                            <w:szCs w:val="22"/>
                          </w:rPr>
                          <w:t>Data Layer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15" o:spid="_x0000_s1030" type="#_x0000_t22" style="position:absolute;left:20955;top:36518;width:1409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T78YA&#10;AADcAAAADwAAAGRycy9kb3ducmV2LnhtbESPQWvCQBSE74L/YXlCb7pJi0Wiq4hFaaEeTPXg7ZF9&#10;JsHs27C7Nam/vlsQehxm5htmsepNI27kfG1ZQTpJQBAXVtdcKjh+bcczED4ga2wsk4If8rBaDgcL&#10;zLTt+EC3PJQiQthnqKAKoc2k9EVFBv3EtsTRu1hnMETpSqkddhFuGvmcJK/SYM1xocKWNhUV1/zb&#10;KDi9pXu3+9Tn426fdx+H2Ta5n1Klnkb9eg4iUB/+w4/2u1bwkk7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gT78YAAADcAAAADwAAAAAAAAAAAAAAAACYAgAAZHJz&#10;L2Rvd25yZXYueG1sUEsFBgAAAAAEAAQA9QAAAIsDAAAAAA==&#10;" fillcolor="#84b0b9 [3204]" strokecolor="#395c64 [1604]" strokeweight="2pt">
                  <v:textbox>
                    <w:txbxContent>
                      <w:p w14:paraId="606356BE" w14:textId="305E5775" w:rsidR="00270A97" w:rsidRDefault="00270A97" w:rsidP="008F1767">
                        <w:pPr>
                          <w:spacing w:after="0"/>
                          <w:jc w:val="center"/>
                        </w:pPr>
                        <w:proofErr w:type="gramStart"/>
                        <w:r>
                          <w:t>chorddb</w:t>
                        </w:r>
                        <w:proofErr w:type="gramEnd"/>
                      </w:p>
                      <w:p w14:paraId="4A40BB4D" w14:textId="19AE628B" w:rsidR="00270A97" w:rsidRDefault="00270A97" w:rsidP="008F1767">
                        <w:pPr>
                          <w:spacing w:after="0"/>
                          <w:jc w:val="center"/>
                        </w:pPr>
                        <w:r>
                          <w:t>Database</w:t>
                        </w:r>
                      </w:p>
                    </w:txbxContent>
                  </v:textbox>
                </v:shape>
                <v:line id="Straight Connector 317" o:spid="_x0000_s1031" style="position:absolute;visibility:visible;mso-wrap-style:square" from="304,33965" to="62865,3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MhrMUAAADcAAAADwAAAGRycy9kb3ducmV2LnhtbESPQWvCQBSE7wX/w/IEb3VjS1uJrqKS&#10;gkIvjXrw9sg+k2j2bdhdTfrvu0Khx2FmvmHmy9404k7O15YVTMYJCOLC6ppLBYf95/MUhA/IGhvL&#10;pOCHPCwXg6c5ptp2/E33PJQiQtinqKAKoU2l9EVFBv3YtsTRO1tnMETpSqkddhFuGvmSJO/SYM1x&#10;ocKWNhUV1/xmFBx3p+ywzy6b7G27rr86di5fO6VGw341AxGoD//hv/ZWK3idfMDj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MhrMUAAADcAAAADwAAAAAAAAAA&#10;AAAAAAChAgAAZHJzL2Rvd25yZXYueG1sUEsFBgAAAAAEAAQA+QAAAJMDAAAAAA==&#10;" strokecolor="#79a9b3 [3044]" strokeweight="1.5pt">
                  <v:stroke dashstyle="dashDot"/>
                </v:line>
                <v:shape id="Picture 318" o:spid="_x0000_s1032" type="#_x0000_t75" style="position:absolute;left:40163;top:37928;width:609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PYvO/AAAA3AAAAA8AAABkcnMvZG93bnJldi54bWxET02LwjAQvS/4H8II3tbULSxSjSKVRU/C&#10;VkGPQzO2xWZSmqj13zuHhT0+3vdyPbhWPagPjWcDs2kCirj0tuHKwOn48zkHFSKyxdYzGXhRgPVq&#10;9LHEzPon/9KjiJWSEA4ZGqhj7DKtQ1mTwzD1HbFwV987jAL7StsenxLuWv2VJN/aYcPSUGNHeU3l&#10;rbg7KXHpoancrYjzND/vd/n2ovFozGQ8bBagIg3xX/zn3lsD6UzWyhk5Anr1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T2LzvwAAANwAAAAPAAAAAAAAAAAAAAAAAJ8CAABk&#10;cnMvZG93bnJldi54bWxQSwUGAAAAAAQABAD3AAAAiwMAAAAA&#10;">
                  <v:imagedata r:id="rId18" o:title=""/>
                  <v:path arrowok="t"/>
                </v:shape>
                <v:shape id="Picture 121" o:spid="_x0000_s1033" type="#_x0000_t75" style="position:absolute;left:45506;top:35533;width:609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h81HEAAAA3AAAAA8AAABkcnMvZG93bnJldi54bWxET01rwkAQvRf8D8sIvYhuIlg0dRWtFVQ8&#10;qO2ltyE7JsHsbMhuY/TXuwWht3m8z5nOW1OKhmpXWFYQDyIQxKnVBWcKvr/W/TEI55E1lpZJwY0c&#10;zGedlykm2l75SM3JZyKEsEtQQe59lUjp0pwMuoGtiAN3trVBH2CdSV3jNYSbUg6j6E0aLDg05FjR&#10;R07p5fRrFDTc+7zcD7hf7X5iQ+fJdrlejZR67baLdxCeWv8vfro3OswfxvD3TLh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h81HEAAAA3AAAAA8AAAAAAAAAAAAAAAAA&#10;nwIAAGRycy9kb3ducmV2LnhtbFBLBQYAAAAABAAEAPcAAACQAwAAAAA=&#10;">
                  <v:imagedata r:id="rId18" o:title=""/>
                </v:shape>
                <v:shape id="_x0000_s1034" type="#_x0000_t202" style="position:absolute;top:27514;width:10820;height:4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11r8A&#10;AADcAAAADwAAAGRycy9kb3ducmV2LnhtbERPzYrCMBC+L/gOYQQvi6b2oFKNIoIgogfdfYCxGZti&#10;MylNrPXtjSB4m4/vdxarzlaipcaXjhWMRwkI4tzpkgsF/3/b4QyED8gaK8ek4EkeVsvezwIz7R58&#10;ovYcChFD2GeowIRQZ1L63JBFP3I1ceSurrEYImwKqRt8xHBbyTRJJtJiybHBYE0bQ/ntfLcKfk2d&#10;HA/X3WWrJ7m57T1ObbtXatDv1nMQgbrwFX/cOx3npym8n4kX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NXXWvwAAANwAAAAPAAAAAAAAAAAAAAAAAJgCAABkcnMvZG93bnJl&#10;di54bWxQSwUGAAAAAAQABAD1AAAAhAMAAAAA&#10;" filled="f" stroked="f">
                  <v:textbox>
                    <w:txbxContent>
                      <w:p w14:paraId="172D1FD4" w14:textId="245013CD" w:rsidR="00270A97" w:rsidRPr="00822732" w:rsidRDefault="00270A97" w:rsidP="00AB4D9F">
                        <w:pPr>
                          <w:pStyle w:val="NormalWeb"/>
                          <w:spacing w:after="160" w:line="254" w:lineRule="auto"/>
                          <w:jc w:val="center"/>
                          <w:rPr>
                            <w:rFonts w:ascii="Calibri" w:eastAsia="Calibri" w:hAnsi="Calibri"/>
                            <w:b/>
                            <w:sz w:val="22"/>
                            <w:szCs w:val="22"/>
                          </w:rPr>
                        </w:pPr>
                        <w:r w:rsidRPr="00822732">
                          <w:rPr>
                            <w:rFonts w:ascii="Calibri" w:eastAsia="Calibri" w:hAnsi="Calibri"/>
                            <w:b/>
                            <w:sz w:val="22"/>
                            <w:szCs w:val="22"/>
                          </w:rPr>
                          <w:t>Data Access Layer</w:t>
                        </w:r>
                      </w:p>
                      <w:p w14:paraId="563E04EE" w14:textId="77777777" w:rsidR="00270A97" w:rsidRDefault="00270A97" w:rsidP="00AB4D9F">
                        <w:pPr>
                          <w:pStyle w:val="NormalWeb"/>
                          <w:spacing w:after="160" w:line="254" w:lineRule="auto"/>
                          <w:jc w:val="center"/>
                        </w:pPr>
                      </w:p>
                    </w:txbxContent>
                  </v:textbox>
                </v:shape>
                <v:shape id="Flowchart: Alternate Process 123" o:spid="_x0000_s1035" type="#_x0000_t176" style="position:absolute;left:10896;top:27101;width:52286;height:5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zPMQA&#10;AADcAAAADwAAAGRycy9kb3ducmV2LnhtbESPQYvCMBCF7wv+hzCCN01VWKQaRQVBWPdg9eJtbMam&#10;2kxKk9W6v34jCHub4b1535vZorWVuFPjS8cKhoMEBHHudMmFguNh05+A8AFZY+WYFDzJw2Le+Zhh&#10;qt2D93TPQiFiCPsUFZgQ6lRKnxuy6AeuJo7axTUWQ1ybQuoGHzHcVnKUJJ/SYsmRYLCmtaH8lv3Y&#10;CCk3Zh/c9/m2ul5+s2Xhr1+nnVK9brucggjUhn/z+3qrY/3RGF7PxAn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czzEAAAA3AAAAA8AAAAAAAAAAAAAAAAAmAIAAGRycy9k&#10;b3ducmV2LnhtbFBLBQYAAAAABAAEAPUAAACJAwAAAAA=&#10;" fillcolor="#d0c8dc [1304]" strokecolor="#836da3 [3048]">
                  <v:shadow on="t" color="black" opacity="24903f" origin=",.5" offset="0,.55556mm"/>
                </v:shape>
                <v:shape id="_x0000_s1036" type="#_x0000_t202" style="position:absolute;left:11684;top:27253;width:1784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IOcEA&#10;AADcAAAADwAAAGRycy9kb3ducmV2LnhtbERP24rCMBB9F/Yfwiz4IpquLCrdRhFBENEHLx8w24xN&#10;aTMpTbbWvzcLgm9zONfJVr2tRUetLx0r+JokIIhzp0suFFwv2/EChA/IGmvHpOBBHlbLj0GGqXZ3&#10;PlF3DoWIIexTVGBCaFIpfW7Iop+4hjhyN9daDBG2hdQt3mO4reU0SWbSYsmxwWBDG0N5df6zCkam&#10;SY6H2+53q2e5qfYe57bbKzX87Nc/IAL14S1+uXc6zp9+w/8z8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SDnBAAAA3AAAAA8AAAAAAAAAAAAAAAAAmAIAAGRycy9kb3du&#10;cmV2LnhtbFBLBQYAAAAABAAEAPUAAACGAwAAAAA=&#10;" filled="f" stroked="f">
                  <v:textbox>
                    <w:txbxContent>
                      <w:p w14:paraId="02887FFC" w14:textId="02ED4A23" w:rsidR="00270A97" w:rsidRDefault="00270A97" w:rsidP="00AB4D9F">
                        <w:pPr>
                          <w:pStyle w:val="NormalWeb"/>
                          <w:spacing w:after="160" w:line="252" w:lineRule="auto"/>
                          <w:jc w:val="center"/>
                        </w:pPr>
                        <w:r>
                          <w:rPr>
                            <w:rFonts w:ascii="Calibri" w:eastAsia="Calibri" w:hAnsi="Calibri"/>
                            <w:sz w:val="22"/>
                            <w:szCs w:val="22"/>
                          </w:rPr>
                          <w:t>Java Database Connector</w:t>
                        </w:r>
                      </w:p>
                      <w:p w14:paraId="49A285A4" w14:textId="77777777" w:rsidR="00270A97" w:rsidRDefault="00270A97" w:rsidP="00AB4D9F">
                        <w:pPr>
                          <w:pStyle w:val="NormalWeb"/>
                          <w:spacing w:after="160" w:line="252" w:lineRule="auto"/>
                          <w:jc w:val="center"/>
                        </w:pPr>
                        <w:r>
                          <w:rPr>
                            <w:rFonts w:eastAsia="MS PMincho"/>
                          </w:rPr>
                          <w:t> </w:t>
                        </w:r>
                      </w:p>
                    </w:txbxContent>
                  </v:textbox>
                </v:shape>
                <v:line id="Straight Connector 125" o:spid="_x0000_s1037" style="position:absolute;visibility:visible;mso-wrap-style:square" from="199,25808" to="62760,2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HMIAAADcAAAADwAAAGRycy9kb3ducmV2LnhtbERPTYvCMBC9L/gfwgje1lTBZalGUamg&#10;sJetevA2NGNbbSYlibb++83Cwt7m8T5nsepNI57kfG1ZwWScgCAurK65VHA67t4/QfiArLGxTApe&#10;5GG1HLwtMNW242965qEUMYR9igqqENpUSl9UZNCPbUscuat1BkOErpTaYRfDTSOnSfIhDdYcGyps&#10;aVtRcc8fRsH5cMlOx+y2zWb7Tf3VsXP5xik1GvbrOYhAffgX/7n3Os6fzuD3mXiB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W+HMIAAADcAAAADwAAAAAAAAAAAAAA&#10;AAChAgAAZHJzL2Rvd25yZXYueG1sUEsFBgAAAAAEAAQA+QAAAJADAAAAAA==&#10;" strokecolor="#79a9b3 [3044]" strokeweight="1.5pt">
                  <v:stroke dashstyle="dashDot"/>
                </v:line>
                <v:shape id="_x0000_s1038" type="#_x0000_t202" style="position:absolute;top:17642;width:10820;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WTsIA&#10;AADcAAAADwAAAGRycy9kb3ducmV2LnhtbERPzWrCQBC+F3yHZYReim6ag0rMKlIISGgPVR9gzI7Z&#10;kOxsyG6T9O27hUJv8/H9Tn6cbSdGGnzjWMHrOgFBXDndcK3gdi1WOxA+IGvsHJOCb/JwPCyecsy0&#10;m/iTxkuoRQxhn6ECE0KfSekrQxb92vXEkXu4wWKIcKilHnCK4baTaZJspMWGY4PBnt4MVe3lyyp4&#10;MX3y8f443wu9qUxbetzasVTqeTmf9iACzeFf/Oc+6zg/3cL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tZOwgAAANwAAAAPAAAAAAAAAAAAAAAAAJgCAABkcnMvZG93&#10;bnJldi54bWxQSwUGAAAAAAQABAD1AAAAhwMAAAAA&#10;" filled="f" stroked="f">
                  <v:textbox>
                    <w:txbxContent>
                      <w:p w14:paraId="48415E16" w14:textId="207DAE53" w:rsidR="00270A97" w:rsidRPr="00822732" w:rsidRDefault="00270A97" w:rsidP="00F678CD">
                        <w:pPr>
                          <w:pStyle w:val="NormalWeb"/>
                          <w:spacing w:after="160" w:line="252" w:lineRule="auto"/>
                          <w:jc w:val="center"/>
                          <w:rPr>
                            <w:rFonts w:ascii="Calibri" w:eastAsia="Calibri" w:hAnsi="Calibri"/>
                            <w:b/>
                            <w:sz w:val="22"/>
                            <w:szCs w:val="22"/>
                          </w:rPr>
                        </w:pPr>
                        <w:r w:rsidRPr="00822732">
                          <w:rPr>
                            <w:rFonts w:ascii="Calibri" w:eastAsia="Calibri" w:hAnsi="Calibri"/>
                            <w:b/>
                            <w:sz w:val="22"/>
                            <w:szCs w:val="22"/>
                          </w:rPr>
                          <w:t>Business Logic Layer</w:t>
                        </w:r>
                      </w:p>
                      <w:p w14:paraId="71212B0E" w14:textId="77777777" w:rsidR="00270A97" w:rsidRDefault="00270A97" w:rsidP="00F678CD">
                        <w:pPr>
                          <w:pStyle w:val="NormalWeb"/>
                          <w:spacing w:after="160" w:line="252" w:lineRule="auto"/>
                          <w:jc w:val="center"/>
                        </w:pPr>
                      </w:p>
                      <w:p w14:paraId="0EC34A69" w14:textId="77777777" w:rsidR="00270A97" w:rsidRDefault="00270A97" w:rsidP="00F678CD">
                        <w:pPr>
                          <w:pStyle w:val="NormalWeb"/>
                          <w:spacing w:after="160" w:line="252" w:lineRule="auto"/>
                          <w:jc w:val="center"/>
                        </w:pPr>
                        <w:r>
                          <w:rPr>
                            <w:rFonts w:eastAsia="MS PMincho"/>
                          </w:rPr>
                          <w:t> </w:t>
                        </w:r>
                      </w:p>
                    </w:txbxContent>
                  </v:textbox>
                </v:shape>
                <v:line id="Straight Connector 128" o:spid="_x0000_s1039" style="position:absolute;visibility:visible;mso-wrap-style:square" from="368,13919" to="62928,13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RgsUAAADcAAAADwAAAGRycy9kb3ducmV2LnhtbESPQWvCQBCF7wX/wzIFb3VTwVJSV6kS&#10;QaGXRj30NmSnSdrsbNhdTfz3zqHQ2wzvzXvfLNej69SVQmw9G3ieZaCIK29brg2cjrunV1AxIVvs&#10;PJOBG0VYryYPS8ytH/iTrmWqlYRwzNFAk1Kfax2rhhzGme+JRfv2wWGSNdTaBhwk3HV6nmUv2mHL&#10;0tBgT9uGqt/y4gycD1/F6Vj8bIvFftN+DBxCuQnGTB/H9zdQicb0b/673lvBnwutPCMT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RgsUAAADcAAAADwAAAAAAAAAA&#10;AAAAAAChAgAAZHJzL2Rvd25yZXYueG1sUEsFBgAAAAAEAAQA+QAAAJMDAAAAAA==&#10;" strokecolor="#79a9b3 [3044]" strokeweight="1.5pt">
                  <v:stroke dashstyle="dashDot"/>
                </v:line>
                <v:shape id="_x0000_s1040" type="#_x0000_t202" style="position:absolute;top:8665;width:10820;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np8EA&#10;AADcAAAADwAAAGRycy9kb3ducmV2LnhtbERP24rCMBB9F/Yfwiz4IpquD166jSKCIOI+ePmA2WZs&#10;SptJabK1/r0RhH2bw7lOtu5tLTpqfelYwdckAUGcO11yoeB62Y0XIHxA1lg7JgUP8rBefQwyTLW7&#10;84m6cyhEDGGfogITQpNK6XNDFv3ENcSRu7nWYoiwLaRu8R7DbS2nSTKTFkuODQYb2hrKq/OfVTAy&#10;TfJzvO1/d3qWm+rgcW67g1LDz37zDSJQH/7Fb/dex/nTJbyei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R56fBAAAA3AAAAA8AAAAAAAAAAAAAAAAAmAIAAGRycy9kb3du&#10;cmV2LnhtbFBLBQYAAAAABAAEAPUAAACGAwAAAAA=&#10;" filled="f" stroked="f">
                  <v:textbox>
                    <w:txbxContent>
                      <w:p w14:paraId="5B6CB3E6" w14:textId="7F99A5A9" w:rsidR="00270A97" w:rsidRPr="00822732" w:rsidRDefault="00270A97" w:rsidP="00F678CD">
                        <w:pPr>
                          <w:pStyle w:val="NormalWeb"/>
                          <w:spacing w:after="160" w:line="252" w:lineRule="auto"/>
                          <w:jc w:val="center"/>
                          <w:rPr>
                            <w:b/>
                          </w:rPr>
                        </w:pPr>
                        <w:r w:rsidRPr="00822732">
                          <w:rPr>
                            <w:rFonts w:ascii="Calibri" w:eastAsia="Calibri" w:hAnsi="Calibri"/>
                            <w:b/>
                            <w:sz w:val="22"/>
                            <w:szCs w:val="22"/>
                          </w:rPr>
                          <w:t>Presentation Handling Layer</w:t>
                        </w:r>
                      </w:p>
                      <w:p w14:paraId="743E6EA5" w14:textId="77777777" w:rsidR="00270A97" w:rsidRDefault="00270A97" w:rsidP="00F678CD">
                        <w:pPr>
                          <w:pStyle w:val="NormalWeb"/>
                          <w:spacing w:after="160" w:line="252" w:lineRule="auto"/>
                          <w:jc w:val="center"/>
                        </w:pPr>
                        <w:r>
                          <w:rPr>
                            <w:rFonts w:eastAsia="MS PMincho"/>
                          </w:rPr>
                          <w:t> </w:t>
                        </w:r>
                      </w:p>
                      <w:p w14:paraId="1A27A5F5" w14:textId="77777777" w:rsidR="00270A97" w:rsidRDefault="00270A97" w:rsidP="00F678CD">
                        <w:pPr>
                          <w:pStyle w:val="NormalWeb"/>
                          <w:spacing w:after="160" w:line="252" w:lineRule="auto"/>
                          <w:jc w:val="center"/>
                        </w:pPr>
                        <w:r>
                          <w:rPr>
                            <w:rFonts w:eastAsia="MS PMincho"/>
                          </w:rPr>
                          <w:t> </w:t>
                        </w:r>
                      </w:p>
                    </w:txbxContent>
                  </v:textbox>
                </v:shape>
                <v:shape id="Flowchart: Alternate Process 130" o:spid="_x0000_s1041" type="#_x0000_t176" style="position:absolute;left:10896;top:8253;width:5228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sx8UA&#10;AADcAAAADwAAAGRycy9kb3ducmV2LnhtbESPT2vCQBDF7wW/wzJCb3WjLa1EVxFFWwpC/Yd4G7Jj&#10;EszOhuyq6bfvHITeZnhv3vvNeNq6St2oCaVnA/1eAoo487bk3MB+t3wZggoR2WLlmQz8UoDppPM0&#10;xtT6O2/oto25khAOKRooYqxTrUNWkMPQ8zWxaGffOIyyNrm2Dd4l3FV6kCTv2mHJ0lBgTfOCssv2&#10;6gx87z/XHz8rotPy8OZPvF7wkRbGPHfb2QhUpDb+mx/XX1bwXwVfnpEJ9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qzHxQAAANwAAAAPAAAAAAAAAAAAAAAAAJgCAABkcnMv&#10;ZG93bnJldi54bWxQSwUGAAAAAAQABAD1AAAAigMAAAAA&#10;" fillcolor="#d5e9d7 [3206]" strokecolor="#4c9153 [1606]" strokeweight="2pt"/>
                <v:shape id="_x0000_s1042" type="#_x0000_t202" style="position:absolute;left:16131;top:9035;width:41815;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fMIA&#10;AADcAAAADwAAAGRycy9kb3ducmV2LnhtbERPzWrCQBC+F3yHZQQvpdnEgpbUNYggiNhDow8wzY7Z&#10;YHY2ZNcY394tFHqbj+93VsVoWzFQ7xvHCrIkBUFcOd1wreB82r19gPABWWPrmBQ8yEOxnrysMNfu&#10;zt80lKEWMYR9jgpMCF0upa8MWfSJ64gjd3G9xRBhX0vd4z2G21bO03QhLTYcGwx2tDVUXcubVfBq&#10;uvTreNn/7PSiMteDx6UdDkrNpuPmE0SgMfyL/9x7Hee/Z/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n18wgAAANwAAAAPAAAAAAAAAAAAAAAAAJgCAABkcnMvZG93&#10;bnJldi54bWxQSwUGAAAAAAQABAD1AAAAhwMAAAAA&#10;" filled="f" stroked="f">
                  <v:textbox>
                    <w:txbxContent>
                      <w:p w14:paraId="23E0D00A" w14:textId="6E41608F" w:rsidR="00270A97" w:rsidRPr="00822732" w:rsidRDefault="00270A97" w:rsidP="00F678CD">
                        <w:pPr>
                          <w:pStyle w:val="NormalWeb"/>
                          <w:spacing w:after="160" w:line="252" w:lineRule="auto"/>
                          <w:jc w:val="center"/>
                          <w:rPr>
                            <w:sz w:val="32"/>
                          </w:rPr>
                        </w:pPr>
                        <w:r w:rsidRPr="00822732">
                          <w:rPr>
                            <w:rFonts w:ascii="Calibri" w:eastAsia="Calibri" w:hAnsi="Calibri"/>
                            <w:sz w:val="28"/>
                            <w:szCs w:val="22"/>
                          </w:rPr>
                          <w:t xml:space="preserve">Controller </w:t>
                        </w:r>
                        <w:r>
                          <w:rPr>
                            <w:rFonts w:ascii="Calibri" w:eastAsia="Calibri" w:hAnsi="Calibri"/>
                            <w:sz w:val="28"/>
                            <w:szCs w:val="22"/>
                          </w:rPr>
                          <w:t>classes</w:t>
                        </w:r>
                      </w:p>
                      <w:p w14:paraId="0299D9E4" w14:textId="77777777" w:rsidR="00270A97" w:rsidRDefault="00270A97" w:rsidP="00F678CD">
                        <w:pPr>
                          <w:pStyle w:val="NormalWeb"/>
                          <w:spacing w:after="160" w:line="252" w:lineRule="auto"/>
                          <w:jc w:val="center"/>
                        </w:pPr>
                        <w:r>
                          <w:rPr>
                            <w:rFonts w:eastAsia="MS PMincho"/>
                          </w:rPr>
                          <w:t> </w:t>
                        </w:r>
                      </w:p>
                    </w:txbxContent>
                  </v:textbox>
                </v:shape>
                <v:line id="Straight Connector 132" o:spid="_x0000_s1043" style="position:absolute;visibility:visible;mso-wrap-style:square" from="368,6957" to="62928,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WwtcMAAADcAAAADwAAAGRycy9kb3ducmV2LnhtbERPTWvCQBC9F/wPywi91Y0Wi0RXUUlB&#10;oZdGPXgbsmMSzc6G3dWk/75bKHibx/ucxao3jXiQ87VlBeNRAoK4sLrmUsHx8Pk2A+EDssbGMin4&#10;IQ+r5eBlgam2HX/TIw+liCHsU1RQhdCmUvqiIoN+ZFviyF2sMxgidKXUDrsYbho5SZIPabDm2FBh&#10;S9uKilt+NwpO+3N2PGTXbTbdbeqvjp3LN06p12G/noMI1Ien+N+903H++wT+nokX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lsLXDAAAA3AAAAA8AAAAAAAAAAAAA&#10;AAAAoQIAAGRycy9kb3ducmV2LnhtbFBLBQYAAAAABAAEAPkAAACRAwAAAAA=&#10;" strokecolor="#79a9b3 [3044]" strokeweight="1.5pt">
                  <v:stroke dashstyle="dashDot"/>
                </v:line>
                <v:shape id="_x0000_s1044" type="#_x0000_t202" style="position:absolute;top:1181;width:10820;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BGkMEA&#10;AADcAAAADwAAAGRycy9kb3ducmV2LnhtbERP24rCMBB9F/yHMIIvsqaroEu3UUQQRNwHLx8w20yb&#10;YjMpTbbWvzfCgm9zONfJ1r2tRUetrxwr+JwmIIhzpysuFVwvu48vED4ga6wdk4IHeVivhoMMU+3u&#10;fKLuHEoRQ9inqMCE0KRS+tyQRT91DXHkCtdaDBG2pdQt3mO4reUsSRbSYsWxwWBDW0P57fxnFUxM&#10;k/wci/3vTi9yczt4XNruoNR41G++QQTqw1v8797rOH8+h9cz8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gRpDBAAAA3AAAAA8AAAAAAAAAAAAAAAAAmAIAAGRycy9kb3du&#10;cmV2LnhtbFBLBQYAAAAABAAEAPUAAACGAwAAAAA=&#10;" filled="f" stroked="f">
                  <v:textbox>
                    <w:txbxContent>
                      <w:p w14:paraId="6EDF6173" w14:textId="25D7EBFD" w:rsidR="00270A97" w:rsidRPr="00822732" w:rsidRDefault="00270A97" w:rsidP="00F678CD">
                        <w:pPr>
                          <w:pStyle w:val="NormalWeb"/>
                          <w:spacing w:after="160" w:line="252" w:lineRule="auto"/>
                          <w:jc w:val="center"/>
                          <w:rPr>
                            <w:b/>
                          </w:rPr>
                        </w:pPr>
                        <w:r w:rsidRPr="00822732">
                          <w:rPr>
                            <w:rFonts w:ascii="Calibri" w:eastAsia="Calibri" w:hAnsi="Calibri"/>
                            <w:b/>
                            <w:sz w:val="22"/>
                            <w:szCs w:val="22"/>
                          </w:rPr>
                          <w:t>Presentation Layer</w:t>
                        </w:r>
                      </w:p>
                      <w:p w14:paraId="0AAA6640" w14:textId="77777777" w:rsidR="00270A97" w:rsidRDefault="00270A97" w:rsidP="00F678CD">
                        <w:pPr>
                          <w:pStyle w:val="NormalWeb"/>
                          <w:spacing w:after="160" w:line="252" w:lineRule="auto"/>
                          <w:jc w:val="center"/>
                        </w:pPr>
                        <w:r>
                          <w:rPr>
                            <w:rFonts w:eastAsia="MS PMincho"/>
                          </w:rPr>
                          <w:t> </w:t>
                        </w:r>
                      </w:p>
                      <w:p w14:paraId="46216743" w14:textId="77777777" w:rsidR="00270A97" w:rsidRDefault="00270A97" w:rsidP="00F678CD">
                        <w:pPr>
                          <w:pStyle w:val="NormalWeb"/>
                          <w:spacing w:after="160" w:line="252" w:lineRule="auto"/>
                          <w:jc w:val="center"/>
                        </w:pPr>
                        <w:r>
                          <w:rPr>
                            <w:rFonts w:eastAsia="MS PMincho"/>
                          </w:rPr>
                          <w:t> </w:t>
                        </w:r>
                      </w:p>
                    </w:txbxContent>
                  </v:textbox>
                </v:shape>
                <v:shape id="_x0000_s1045" type="#_x0000_t202" style="position:absolute;left:25400;top:29339;width:2247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e5MEA&#10;AADcAAAADwAAAGRycy9kb3ducmV2LnhtbERP24rCMBB9X/Afwiz4sqypF1zpGkUEQUQfvHzA2IxN&#10;sZmUJtb690YQfJvDuc503tpSNFT7wrGCfi8BQZw5XXCu4HRc/U5A+ICssXRMCh7kYT7rfE0x1e7O&#10;e2oOIRcxhH2KCkwIVSqlzwxZ9D1XEUfu4mqLIcI6l7rGewy3pRwkyVhaLDg2GKxoaSi7Hm5WwY+p&#10;kt32sj6v9Dgz143HP9tslOp+t4t/EIHa8BG/3Wsd5w9H8HomXi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J3uTBAAAA3AAAAA8AAAAAAAAAAAAAAAAAmAIAAGRycy9kb3du&#10;cmV2LnhtbFBLBQYAAAAABAAEAPUAAACGAwAAAAA=&#10;" filled="f" stroked="f">
                  <v:textbox>
                    <w:txbxContent>
                      <w:p w14:paraId="2A75BBE0" w14:textId="35611744" w:rsidR="00270A97" w:rsidRDefault="00270A97" w:rsidP="00822732">
                        <w:pPr>
                          <w:pStyle w:val="NormalWeb"/>
                          <w:spacing w:after="160" w:line="252" w:lineRule="auto"/>
                          <w:jc w:val="center"/>
                        </w:pPr>
                        <w:r>
                          <w:rPr>
                            <w:rFonts w:ascii="Calibri" w:eastAsia="Calibri" w:hAnsi="Calibri"/>
                            <w:sz w:val="22"/>
                            <w:szCs w:val="22"/>
                          </w:rPr>
                          <w:t>Apache Database Connection Pool</w:t>
                        </w:r>
                      </w:p>
                      <w:p w14:paraId="01B537FA" w14:textId="77777777" w:rsidR="00270A97" w:rsidRDefault="00270A97" w:rsidP="00822732">
                        <w:pPr>
                          <w:pStyle w:val="NormalWeb"/>
                          <w:spacing w:after="160" w:line="252" w:lineRule="auto"/>
                          <w:jc w:val="center"/>
                        </w:pPr>
                        <w:r>
                          <w:rPr>
                            <w:rFonts w:eastAsia="MS PMincho"/>
                          </w:rPr>
                          <w:t> </w:t>
                        </w:r>
                      </w:p>
                    </w:txbxContent>
                  </v:textbox>
                </v:shape>
                <v:shape id="_x0000_s1046" type="#_x0000_t202" style="position:absolute;left:44345;top:27253;width:1784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7f8EA&#10;AADcAAAADwAAAGRycy9kb3ducmV2LnhtbERP24rCMBB9X/Afwiz4sqypiq50jSKCIKIPXj5gbMam&#10;2ExKE2v9eyMIvs3hXGc6b20pGqp94VhBv5eAIM6cLjhXcDquficgfEDWWDomBQ/yMJ91vqaYanfn&#10;PTWHkIsYwj5FBSaEKpXSZ4Ys+p6riCN3cbXFEGGdS13jPYbbUg6SZCwtFhwbDFa0NJRdDzer4MdU&#10;yW57WZ9XepyZ68bjn202SnW/28U/iEBt+Ijf7rWO84cjeD0TL5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Fe3/BAAAA3AAAAA8AAAAAAAAAAAAAAAAAmAIAAGRycy9kb3du&#10;cmV2LnhtbFBLBQYAAAAABAAEAPUAAACGAwAAAAA=&#10;" filled="f" stroked="f">
                  <v:textbox>
                    <w:txbxContent>
                      <w:p w14:paraId="1C7D2F8B" w14:textId="28BCEBA9" w:rsidR="00270A97" w:rsidRDefault="00270A97" w:rsidP="00822732">
                        <w:pPr>
                          <w:pStyle w:val="NormalWeb"/>
                          <w:spacing w:after="160" w:line="252" w:lineRule="auto"/>
                          <w:jc w:val="center"/>
                          <w:rPr>
                            <w:rFonts w:ascii="Calibri" w:eastAsia="Calibri" w:hAnsi="Calibri"/>
                            <w:sz w:val="22"/>
                            <w:szCs w:val="22"/>
                          </w:rPr>
                        </w:pPr>
                        <w:r>
                          <w:rPr>
                            <w:rFonts w:ascii="Calibri" w:eastAsia="Calibri" w:hAnsi="Calibri"/>
                            <w:sz w:val="22"/>
                            <w:szCs w:val="22"/>
                          </w:rPr>
                          <w:t>Java Properties class</w:t>
                        </w:r>
                      </w:p>
                      <w:p w14:paraId="217F3910" w14:textId="77777777" w:rsidR="00270A97" w:rsidRDefault="00270A97" w:rsidP="00822732">
                        <w:pPr>
                          <w:pStyle w:val="NormalWeb"/>
                          <w:spacing w:after="160" w:line="252" w:lineRule="auto"/>
                          <w:jc w:val="center"/>
                        </w:pPr>
                      </w:p>
                      <w:p w14:paraId="0995B2F4" w14:textId="77777777" w:rsidR="00270A97" w:rsidRDefault="00270A97" w:rsidP="00822732">
                        <w:pPr>
                          <w:pStyle w:val="NormalWeb"/>
                          <w:spacing w:after="160" w:line="252" w:lineRule="auto"/>
                          <w:jc w:val="center"/>
                        </w:pPr>
                        <w:r>
                          <w:rPr>
                            <w:rFonts w:eastAsia="MS PMincho"/>
                          </w:rPr>
                          <w:t> </w:t>
                        </w:r>
                      </w:p>
                    </w:txbxContent>
                  </v:textbox>
                </v:shape>
                <v:shape id="Flowchart: Alternate Process 136" o:spid="_x0000_s1047" type="#_x0000_t176" style="position:absolute;left:10896;top:715;width:5228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GecQA&#10;AADcAAAADwAAAGRycy9kb3ducmV2LnhtbESPQYvCMBCF78L+hzAL3jRVQaRrFBUEQT1Y97K32WZs&#10;qs2kNFG7++uNIHib4b1535vpvLWVuFHjS8cKBv0EBHHudMmFgu/jujcB4QOyxsoxKfgjD/PZR2eK&#10;qXZ3PtAtC4WIIexTVGBCqFMpfW7Iou+7mjhqJ9dYDHFtCqkbvMdwW8lhkoylxZIjwWBNK0P5Jbva&#10;CCnX5hDc/veyPJ/+s0Xhz9ufnVLdz3bxBSJQG97m1/VGx/qjMTyfiRP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yRnnEAAAA3AAAAA8AAAAAAAAAAAAAAAAAmAIAAGRycy9k&#10;b3ducmV2LnhtbFBLBQYAAAAABAAEAPUAAACJAwAAAAA=&#10;" fillcolor="#d0c8dc [1304]" strokecolor="#836da3 [3048]">
                  <v:shadow on="t" color="black" opacity="24903f" origin=",.5" offset="0,.55556mm"/>
                </v:shape>
                <v:shape id="_x0000_s1048" type="#_x0000_t202" style="position:absolute;left:10985;top:1395;width:52197;height:3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Ak8IA&#10;AADcAAAADwAAAGRycy9kb3ducmV2LnhtbERPS2rDMBDdB3oHMYVsQiO3hSS4VkIpGIxpF/kcYGpN&#10;LGNrZCzVdm5fFQrZzeN9JzvMthMjDb5xrOB5nYAgrpxuuFZwOedPOxA+IGvsHJOCG3k47B8WGaba&#10;TXyk8RRqEUPYp6jAhNCnUvrKkEW/dj1x5K5usBgiHGqpB5xiuO3kS5JspMWGY4PBnj4MVe3pxypY&#10;mT75+rwW37neVKYtPW7tWCq1fJzf30AEmsNd/O8udJz/uoW/Z+IF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0CTwgAAANwAAAAPAAAAAAAAAAAAAAAAAJgCAABkcnMvZG93&#10;bnJldi54bWxQSwUGAAAAAAQABAD1AAAAhwMAAAAA&#10;" filled="f" stroked="f">
                  <v:textbox>
                    <w:txbxContent>
                      <w:p w14:paraId="222887D3" w14:textId="7BAFF2DF" w:rsidR="00270A97" w:rsidRDefault="00270A97" w:rsidP="00822732">
                        <w:pPr>
                          <w:pStyle w:val="NormalWeb"/>
                          <w:spacing w:after="160" w:line="252" w:lineRule="auto"/>
                          <w:jc w:val="center"/>
                        </w:pPr>
                        <w:r>
                          <w:rPr>
                            <w:rFonts w:ascii="Calibri" w:eastAsia="Calibri" w:hAnsi="Calibri"/>
                            <w:sz w:val="28"/>
                            <w:szCs w:val="28"/>
                          </w:rPr>
                          <w:t>User function interface - View files (.fxml)</w:t>
                        </w:r>
                      </w:p>
                      <w:p w14:paraId="07EF6FCA" w14:textId="77777777" w:rsidR="00270A97" w:rsidRDefault="00270A97" w:rsidP="00822732">
                        <w:pPr>
                          <w:pStyle w:val="NormalWeb"/>
                          <w:spacing w:after="160" w:line="252" w:lineRule="auto"/>
                          <w:jc w:val="center"/>
                        </w:pPr>
                        <w:r>
                          <w:rPr>
                            <w:rFonts w:eastAsia="MS PMincho"/>
                          </w:rPr>
                          <w:t> </w:t>
                        </w:r>
                      </w:p>
                    </w:txbxContent>
                  </v:textbox>
                </v:shape>
                <v:shape id="_x0000_s1049" type="#_x0000_t202" style="position:absolute;left:39900;top:41851;width:2247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U4cQA&#10;AADcAAAADwAAAGRycy9kb3ducmV2LnhtbESPQWvCQBCF7wX/wzKCl6KbWlCJriKCINIeqv6AMTtm&#10;g9nZkN3G+O+dQ6G3Gd6b975ZbXpfq47aWAU28DHJQBEXwVZcGric9+MFqJiQLdaBycCTImzWg7cV&#10;5jY8+Ie6UyqVhHDM0YBLqcm1joUjj3ESGmLRbqH1mGRtS21bfEi4r/U0y2baY8XS4LChnaPifvr1&#10;Bt5dk31/3Q7XvZ0V7n6MOPfd0ZjRsN8uQSXq07/57/pgBf9Ta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1OHEAAAA3AAAAA8AAAAAAAAAAAAAAAAAmAIAAGRycy9k&#10;b3ducmV2LnhtbFBLBQYAAAAABAAEAPUAAACJAwAAAAA=&#10;" filled="f" stroked="f">
                  <v:textbox>
                    <w:txbxContent>
                      <w:p w14:paraId="404D65BE" w14:textId="38054989" w:rsidR="00270A97" w:rsidRDefault="00270A97" w:rsidP="00822732">
                        <w:pPr>
                          <w:pStyle w:val="NormalWeb"/>
                          <w:spacing w:after="160" w:line="252" w:lineRule="auto"/>
                          <w:jc w:val="center"/>
                        </w:pPr>
                        <w:r>
                          <w:rPr>
                            <w:rFonts w:ascii="Calibri" w:eastAsia="Calibri" w:hAnsi="Calibri"/>
                            <w:sz w:val="22"/>
                            <w:szCs w:val="22"/>
                          </w:rPr>
                          <w:t>.properties files</w:t>
                        </w:r>
                      </w:p>
                      <w:p w14:paraId="7444FEEA" w14:textId="77777777" w:rsidR="00270A97" w:rsidRDefault="00270A97" w:rsidP="00822732">
                        <w:pPr>
                          <w:pStyle w:val="NormalWeb"/>
                          <w:spacing w:after="160" w:line="252" w:lineRule="auto"/>
                          <w:jc w:val="center"/>
                        </w:pPr>
                        <w:r>
                          <w:rPr>
                            <w:rFonts w:eastAsia="MS PMincho"/>
                          </w:rPr>
                          <w:t> </w:t>
                        </w:r>
                      </w:p>
                    </w:txbxContent>
                  </v:textbox>
                </v:shape>
                <v:shape id="Flowchart: Alternate Process 139" o:spid="_x0000_s1050" type="#_x0000_t176" style="position:absolute;left:10896;top:15365;width:52286;height:9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tbsQA&#10;AADcAAAADwAAAGRycy9kb3ducmV2LnhtbERPS2vCQBC+F/oflil4Ed1EobSpqxSLqD30oV56G7LT&#10;bGh2NmRHjf++WxB6m4/vObNF7xt1oi7WgQ3k4wwUcRlszZWBw341egAVBdliE5gMXCjCYn57M8PC&#10;hjN/0mknlUohHAs04ETaQutYOvIYx6ElTtx36DxKgl2lbYfnFO4bPcmye+2x5tTgsKWlo/Jnd/QG&#10;VsOwzF9f9HadH9x6w2/y/vElxgzu+ucnUEK9/Iuv7o1N86eP8PdMuk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2bW7EAAAA3AAAAA8AAAAAAAAAAAAAAAAAmAIAAGRycy9k&#10;b3ducmV2LnhtbFBLBQYAAAAABAAEAPUAAACJAwAAAAA=&#10;" fillcolor="#b5cfd5 [1940]" strokecolor="#4c9153 [1606]" strokeweight="2pt"/>
                <v:shape id="_x0000_s1051" type="#_x0000_t202" style="position:absolute;left:16328;top:18516;width:17962;height:2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SrmsQA&#10;AADcAAAADwAAAGRycy9kb3ducmV2LnhtbESPQWvCQBCF7wX/wzKCl6KbSlGJriKCINIeqv6AMTtm&#10;g9nZkN3G+O+dQ6G3Gd6b975ZbXpfq47aWAU28DHJQBEXwVZcGric9+MFqJiQLdaBycCTImzWg7cV&#10;5jY8+Ie6UyqVhHDM0YBLqcm1joUjj3ESGmLRbqH1mGRtS21bfEi4r/U0y2baY8XS4LChnaPifvr1&#10;Bt5dk31/3Q7XvZ0V7n6MOPfd0ZjRsN8uQSXq07/57/pgBf9T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q5rEAAAA3AAAAA8AAAAAAAAAAAAAAAAAmAIAAGRycy9k&#10;b3ducmV2LnhtbFBLBQYAAAAABAAEAPUAAACJAwAAAAA=&#10;" filled="f" stroked="f">
                  <v:textbox>
                    <w:txbxContent>
                      <w:p w14:paraId="3A9A6660" w14:textId="7D8D979C" w:rsidR="00270A97" w:rsidRDefault="00270A97" w:rsidP="00822732">
                        <w:pPr>
                          <w:pStyle w:val="NormalWeb"/>
                          <w:spacing w:after="160" w:line="252" w:lineRule="auto"/>
                          <w:jc w:val="center"/>
                        </w:pPr>
                        <w:r>
                          <w:rPr>
                            <w:rFonts w:ascii="Calibri" w:eastAsia="Calibri" w:hAnsi="Calibri"/>
                            <w:sz w:val="28"/>
                            <w:szCs w:val="28"/>
                          </w:rPr>
                          <w:t>ChordUtil class</w:t>
                        </w:r>
                      </w:p>
                      <w:p w14:paraId="50563FD9" w14:textId="77777777" w:rsidR="00270A97" w:rsidRDefault="00270A97" w:rsidP="00822732">
                        <w:pPr>
                          <w:pStyle w:val="NormalWeb"/>
                          <w:spacing w:after="160" w:line="252" w:lineRule="auto"/>
                          <w:jc w:val="center"/>
                        </w:pPr>
                        <w:r>
                          <w:rPr>
                            <w:rFonts w:eastAsia="MS PMincho"/>
                          </w:rPr>
                          <w:t> </w:t>
                        </w:r>
                      </w:p>
                    </w:txbxContent>
                  </v:textbox>
                </v:shape>
                <v:shape id="_x0000_s1052" type="#_x0000_t202" style="position:absolute;left:35306;top:15695;width:20973;height:8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OAcIA&#10;AADcAAAADwAAAGRycy9kb3ducmV2LnhtbERPzWrCQBC+F3yHZQQvpdlEipbUNYggiNhDow8wzY7Z&#10;YHY2ZNcY394tFHqbj+93VsVoWzFQ7xvHCrIkBUFcOd1wreB82r19gPABWWPrmBQ8yEOxnrysMNfu&#10;zt80lKEWMYR9jgpMCF0upa8MWfSJ64gjd3G9xRBhX0vd4z2G21bO03QhLTYcGwx2tDVUXcubVfBq&#10;uvTreNn/7PSiMteDx6UdDkrNpuPmE0SgMfyL/9x7Hee/Z/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OA4BwgAAANwAAAAPAAAAAAAAAAAAAAAAAJgCAABkcnMvZG93&#10;bnJldi54bWxQSwUGAAAAAAQABAD1AAAAhwMAAAAA&#10;" filled="f" stroked="f">
                  <v:textbox>
                    <w:txbxContent>
                      <w:p w14:paraId="42C7915E" w14:textId="56391A68" w:rsidR="00270A97" w:rsidRPr="00822732" w:rsidRDefault="00270A97" w:rsidP="00822732">
                        <w:pPr>
                          <w:pStyle w:val="NormalWeb"/>
                          <w:spacing w:after="0" w:line="252" w:lineRule="auto"/>
                          <w:rPr>
                            <w:rFonts w:ascii="Calibri" w:eastAsia="Calibri" w:hAnsi="Calibri"/>
                            <w:b/>
                            <w:i/>
                            <w:sz w:val="22"/>
                            <w:szCs w:val="22"/>
                          </w:rPr>
                        </w:pPr>
                        <w:r w:rsidRPr="00822732">
                          <w:rPr>
                            <w:rFonts w:ascii="Calibri" w:eastAsia="Calibri" w:hAnsi="Calibri"/>
                            <w:b/>
                            <w:i/>
                            <w:sz w:val="22"/>
                            <w:szCs w:val="22"/>
                          </w:rPr>
                          <w:t>Instantiates Model objects</w:t>
                        </w:r>
                      </w:p>
                      <w:p w14:paraId="67B6FC11" w14:textId="0DD0D7C8" w:rsidR="00270A97" w:rsidRDefault="00270A97" w:rsidP="00822732">
                        <w:pPr>
                          <w:pStyle w:val="NormalWeb"/>
                          <w:numPr>
                            <w:ilvl w:val="0"/>
                            <w:numId w:val="40"/>
                          </w:numPr>
                          <w:spacing w:after="0" w:line="252" w:lineRule="auto"/>
                          <w:ind w:left="270" w:hanging="270"/>
                          <w:rPr>
                            <w:rFonts w:ascii="Calibri" w:eastAsia="Calibri" w:hAnsi="Calibri"/>
                            <w:sz w:val="22"/>
                            <w:szCs w:val="22"/>
                          </w:rPr>
                        </w:pPr>
                        <w:r>
                          <w:rPr>
                            <w:rFonts w:ascii="Calibri" w:eastAsia="Calibri" w:hAnsi="Calibri"/>
                            <w:sz w:val="22"/>
                            <w:szCs w:val="22"/>
                          </w:rPr>
                          <w:t>Validates input</w:t>
                        </w:r>
                      </w:p>
                      <w:p w14:paraId="19FCAEF6" w14:textId="3143CDBF" w:rsidR="00270A97" w:rsidRDefault="00270A97" w:rsidP="00822732">
                        <w:pPr>
                          <w:pStyle w:val="NormalWeb"/>
                          <w:numPr>
                            <w:ilvl w:val="0"/>
                            <w:numId w:val="40"/>
                          </w:numPr>
                          <w:spacing w:after="0" w:line="252" w:lineRule="auto"/>
                          <w:ind w:left="270" w:hanging="270"/>
                          <w:rPr>
                            <w:rFonts w:ascii="Calibri" w:eastAsia="Calibri" w:hAnsi="Calibri"/>
                            <w:sz w:val="22"/>
                            <w:szCs w:val="22"/>
                          </w:rPr>
                        </w:pPr>
                        <w:r>
                          <w:rPr>
                            <w:rFonts w:ascii="Calibri" w:eastAsia="Calibri" w:hAnsi="Calibri"/>
                            <w:sz w:val="22"/>
                            <w:szCs w:val="22"/>
                          </w:rPr>
                          <w:t>Builds MusicStructure &amp; MajorKey objects</w:t>
                        </w:r>
                      </w:p>
                      <w:p w14:paraId="0D38C70E" w14:textId="77777777" w:rsidR="00270A97" w:rsidRDefault="00270A97" w:rsidP="00822732">
                        <w:pPr>
                          <w:pStyle w:val="NormalWeb"/>
                          <w:spacing w:after="160" w:line="252" w:lineRule="auto"/>
                          <w:jc w:val="center"/>
                        </w:pPr>
                      </w:p>
                      <w:p w14:paraId="7D20A7B3" w14:textId="77777777" w:rsidR="00270A97" w:rsidRDefault="00270A97" w:rsidP="00822732">
                        <w:pPr>
                          <w:pStyle w:val="NormalWeb"/>
                          <w:spacing w:after="160" w:line="252" w:lineRule="auto"/>
                          <w:jc w:val="center"/>
                        </w:pPr>
                        <w:r>
                          <w:rPr>
                            <w:rFonts w:eastAsia="MS PMincho"/>
                          </w:rPr>
                          <w:t> </w:t>
                        </w:r>
                      </w:p>
                      <w:p w14:paraId="68CE7516" w14:textId="77777777" w:rsidR="00270A97" w:rsidRDefault="00270A97" w:rsidP="00822732">
                        <w:pPr>
                          <w:pStyle w:val="NormalWeb"/>
                          <w:spacing w:after="160" w:line="252" w:lineRule="auto"/>
                          <w:jc w:val="center"/>
                        </w:pPr>
                        <w:r>
                          <w:rPr>
                            <w:rFonts w:eastAsia="MS PMincho"/>
                          </w:rPr>
                          <w:t> </w:t>
                        </w:r>
                      </w:p>
                    </w:txbxContent>
                  </v:textbox>
                </v:shape>
                <w10:anchorlock/>
              </v:group>
            </w:pict>
          </mc:Fallback>
        </mc:AlternateContent>
      </w:r>
      <w:r>
        <w:rPr>
          <w:rFonts w:ascii="Times" w:eastAsia="Times New Roman" w:hAnsi="Times" w:cs="Times New Roman"/>
        </w:rPr>
        <w:br w:type="page"/>
      </w:r>
    </w:p>
    <w:p w14:paraId="5AB8ED38" w14:textId="5DDFEAA5" w:rsidR="00BE0F2C" w:rsidRDefault="00BE0F2C" w:rsidP="007E5B31">
      <w:pPr>
        <w:pStyle w:val="Heading2"/>
      </w:pPr>
      <w:bookmarkStart w:id="7" w:name="_Toc375906738"/>
      <w:bookmarkStart w:id="8" w:name="_Toc490322806"/>
      <w:r>
        <w:lastRenderedPageBreak/>
        <w:t>Source Code Structure</w:t>
      </w:r>
      <w:bookmarkEnd w:id="7"/>
      <w:bookmarkEnd w:id="8"/>
      <w:r>
        <w:fldChar w:fldCharType="begin"/>
      </w:r>
      <w:r>
        <w:instrText xml:space="preserve"> XE "</w:instrText>
      </w:r>
      <w:r w:rsidRPr="00330E16">
        <w:instrText>Source Code Structure</w:instrText>
      </w:r>
      <w:r>
        <w:instrText xml:space="preserve">" </w:instrText>
      </w:r>
      <w:r>
        <w:fldChar w:fldCharType="end"/>
      </w:r>
    </w:p>
    <w:p w14:paraId="03716E6A" w14:textId="0AB59218" w:rsidR="00BE0F2C" w:rsidRDefault="00BE0F2C" w:rsidP="00BE0F2C">
      <w:pPr>
        <w:rPr>
          <w:rFonts w:eastAsia="Times New Roman"/>
        </w:rPr>
      </w:pPr>
      <w:r>
        <w:rPr>
          <w:rFonts w:eastAsia="Times New Roman"/>
        </w:rPr>
        <w:t>The following is a summary of the source code directories</w:t>
      </w:r>
      <w:r w:rsidR="00E136BE">
        <w:rPr>
          <w:rFonts w:eastAsia="Times New Roman"/>
        </w:rPr>
        <w:t xml:space="preserve"> under version control</w:t>
      </w:r>
      <w:r>
        <w:rPr>
          <w:rFonts w:eastAsia="Times New Roman"/>
        </w:rPr>
        <w:t xml:space="preserve"> and their contents:</w:t>
      </w:r>
    </w:p>
    <w:tbl>
      <w:tblPr>
        <w:tblStyle w:val="TableGrid"/>
        <w:tblW w:w="0" w:type="auto"/>
        <w:tblInd w:w="558" w:type="dxa"/>
        <w:tblCellMar>
          <w:left w:w="72" w:type="dxa"/>
          <w:right w:w="72" w:type="dxa"/>
        </w:tblCellMar>
        <w:tblLook w:val="04A0" w:firstRow="1" w:lastRow="0" w:firstColumn="1" w:lastColumn="0" w:noHBand="0" w:noVBand="1"/>
      </w:tblPr>
      <w:tblGrid>
        <w:gridCol w:w="4117"/>
        <w:gridCol w:w="5395"/>
      </w:tblGrid>
      <w:tr w:rsidR="00BE0F2C" w:rsidRPr="00EB4881" w14:paraId="3784EDE2" w14:textId="77777777" w:rsidTr="00EF5247">
        <w:tc>
          <w:tcPr>
            <w:tcW w:w="9512" w:type="dxa"/>
            <w:gridSpan w:val="2"/>
            <w:shd w:val="clear" w:color="auto" w:fill="000000" w:themeFill="text1"/>
          </w:tcPr>
          <w:p w14:paraId="31A58FA8" w14:textId="38100352" w:rsidR="00BE0F2C" w:rsidRPr="00EB4881" w:rsidRDefault="00BE0F2C" w:rsidP="00D005D0">
            <w:pPr>
              <w:spacing w:after="0" w:line="240" w:lineRule="auto"/>
              <w:jc w:val="center"/>
              <w:rPr>
                <w:rFonts w:eastAsia="Times New Roman"/>
                <w:b/>
              </w:rPr>
            </w:pPr>
            <w:bookmarkStart w:id="9" w:name="Code_Directory"/>
            <w:r>
              <w:rPr>
                <w:rFonts w:eastAsia="Times New Roman"/>
                <w:b/>
              </w:rPr>
              <w:t>Code Directory</w:t>
            </w:r>
            <w:bookmarkEnd w:id="9"/>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EF5247">
        <w:tc>
          <w:tcPr>
            <w:tcW w:w="4135" w:type="dxa"/>
            <w:tcBorders>
              <w:bottom w:val="single" w:sz="4" w:space="0" w:color="auto"/>
            </w:tcBorders>
            <w:shd w:val="clear" w:color="auto" w:fill="D9D9D9" w:themeFill="background1" w:themeFillShade="D9"/>
          </w:tcPr>
          <w:p w14:paraId="01A6C661" w14:textId="77777777" w:rsidR="00BE0F2C" w:rsidRPr="00EB4881" w:rsidRDefault="00BE0F2C" w:rsidP="00D005D0">
            <w:pPr>
              <w:spacing w:after="0" w:line="240" w:lineRule="auto"/>
              <w:jc w:val="center"/>
              <w:rPr>
                <w:rFonts w:eastAsia="Times New Roman"/>
                <w:b/>
              </w:rPr>
            </w:pPr>
            <w:r>
              <w:rPr>
                <w:rFonts w:eastAsia="Times New Roman"/>
                <w:b/>
              </w:rPr>
              <w:t>Directory</w:t>
            </w:r>
          </w:p>
        </w:tc>
        <w:tc>
          <w:tcPr>
            <w:tcW w:w="5377" w:type="dxa"/>
            <w:tcBorders>
              <w:bottom w:val="single" w:sz="4" w:space="0" w:color="auto"/>
            </w:tcBorders>
            <w:shd w:val="clear" w:color="auto" w:fill="D9D9D9" w:themeFill="background1" w:themeFillShade="D9"/>
          </w:tcPr>
          <w:p w14:paraId="76153174" w14:textId="77777777" w:rsidR="00BE0F2C" w:rsidRPr="00EB4881" w:rsidRDefault="00BE0F2C" w:rsidP="00D005D0">
            <w:pPr>
              <w:spacing w:after="0" w:line="240" w:lineRule="auto"/>
              <w:jc w:val="center"/>
              <w:rPr>
                <w:rFonts w:eastAsia="Times New Roman"/>
                <w:b/>
              </w:rPr>
            </w:pPr>
            <w:r w:rsidRPr="00EB4881">
              <w:rPr>
                <w:rFonts w:eastAsia="Times New Roman"/>
                <w:b/>
              </w:rPr>
              <w:t>Usage</w:t>
            </w:r>
          </w:p>
        </w:tc>
      </w:tr>
      <w:tr w:rsidR="00BE0F2C" w14:paraId="00750C51" w14:textId="77777777" w:rsidTr="00EF5247">
        <w:tc>
          <w:tcPr>
            <w:tcW w:w="4135" w:type="dxa"/>
            <w:tcBorders>
              <w:bottom w:val="single" w:sz="4" w:space="0" w:color="auto"/>
            </w:tcBorders>
            <w:shd w:val="clear" w:color="auto" w:fill="auto"/>
          </w:tcPr>
          <w:p w14:paraId="2159E782" w14:textId="13620E0F" w:rsidR="00BE0F2C" w:rsidRDefault="00D06C88" w:rsidP="00D005D0">
            <w:pPr>
              <w:spacing w:after="0" w:line="240" w:lineRule="auto"/>
              <w:rPr>
                <w:rFonts w:eastAsia="Times New Roman"/>
              </w:rPr>
            </w:pPr>
            <w:r>
              <w:rPr>
                <w:rFonts w:eastAsia="Times New Roman"/>
              </w:rPr>
              <w:t>ChordCommand</w:t>
            </w:r>
            <w:r w:rsidR="00B926E5">
              <w:rPr>
                <w:rFonts w:eastAsia="Times New Roman"/>
              </w:rPr>
              <w:t>/</w:t>
            </w:r>
          </w:p>
        </w:tc>
        <w:tc>
          <w:tcPr>
            <w:tcW w:w="5377" w:type="dxa"/>
            <w:tcBorders>
              <w:bottom w:val="single" w:sz="4" w:space="0" w:color="auto"/>
            </w:tcBorders>
            <w:shd w:val="clear" w:color="auto" w:fill="auto"/>
          </w:tcPr>
          <w:p w14:paraId="48A1C0FA" w14:textId="5E844543" w:rsidR="00BE0F2C" w:rsidRDefault="00D06C88" w:rsidP="00E136BE">
            <w:pPr>
              <w:spacing w:after="0" w:line="240" w:lineRule="auto"/>
              <w:rPr>
                <w:rFonts w:eastAsia="Times New Roman"/>
              </w:rPr>
            </w:pPr>
            <w:r>
              <w:rPr>
                <w:rFonts w:eastAsia="Times New Roman"/>
              </w:rPr>
              <w:t xml:space="preserve">Contains </w:t>
            </w:r>
            <w:r w:rsidRPr="00B926E5">
              <w:rPr>
                <w:rFonts w:eastAsia="Times New Roman"/>
                <w:i/>
              </w:rPr>
              <w:t>nbproject</w:t>
            </w:r>
            <w:r w:rsidR="00883982">
              <w:rPr>
                <w:rFonts w:eastAsia="Times New Roman"/>
                <w:i/>
              </w:rPr>
              <w:t xml:space="preserve"> </w:t>
            </w:r>
            <w:r w:rsidR="00883982">
              <w:rPr>
                <w:rFonts w:eastAsia="Times New Roman"/>
              </w:rPr>
              <w:t xml:space="preserve">and </w:t>
            </w:r>
            <w:r w:rsidR="00883982">
              <w:rPr>
                <w:rFonts w:eastAsia="Times New Roman"/>
                <w:i/>
              </w:rPr>
              <w:t>src</w:t>
            </w:r>
            <w:r>
              <w:rPr>
                <w:rFonts w:eastAsia="Times New Roman"/>
              </w:rPr>
              <w:t xml:space="preserve"> folders</w:t>
            </w:r>
          </w:p>
        </w:tc>
      </w:tr>
      <w:tr w:rsidR="00BE0F2C" w14:paraId="5C835861" w14:textId="77777777" w:rsidTr="00EF5247">
        <w:tc>
          <w:tcPr>
            <w:tcW w:w="2610" w:type="dxa"/>
            <w:shd w:val="clear" w:color="auto" w:fill="auto"/>
          </w:tcPr>
          <w:p w14:paraId="25663C92" w14:textId="672EC4CA" w:rsidR="00BE0F2C" w:rsidRDefault="00D06C88" w:rsidP="00D005D0">
            <w:pPr>
              <w:spacing w:after="0" w:line="240" w:lineRule="auto"/>
              <w:rPr>
                <w:rFonts w:eastAsia="Times New Roman"/>
              </w:rPr>
            </w:pPr>
            <w:r>
              <w:rPr>
                <w:rFonts w:eastAsia="Times New Roman"/>
              </w:rPr>
              <w:t>ChordCommand/</w:t>
            </w:r>
            <w:r w:rsidR="00B926E5">
              <w:rPr>
                <w:rFonts w:eastAsia="Times New Roman"/>
              </w:rPr>
              <w:t>nbproject/</w:t>
            </w:r>
            <w:r w:rsidR="00BE0F2C">
              <w:rPr>
                <w:rFonts w:eastAsia="Times New Roman"/>
              </w:rPr>
              <w:fldChar w:fldCharType="begin"/>
            </w:r>
            <w:r w:rsidR="00BE0F2C">
              <w:instrText xml:space="preserve"> XE "</w:instrText>
            </w:r>
            <w:r w:rsidR="00BE0F2C" w:rsidRPr="008152E3">
              <w:rPr>
                <w:rFonts w:eastAsia="Times New Roman"/>
              </w:rPr>
              <w:instrText>class modules</w:instrText>
            </w:r>
            <w:r w:rsidR="00BE0F2C">
              <w:instrText xml:space="preserve">" </w:instrText>
            </w:r>
            <w:r w:rsidR="00BE0F2C">
              <w:rPr>
                <w:rFonts w:eastAsia="Times New Roman"/>
              </w:rPr>
              <w:fldChar w:fldCharType="end"/>
            </w:r>
          </w:p>
        </w:tc>
        <w:tc>
          <w:tcPr>
            <w:tcW w:w="6480" w:type="dxa"/>
            <w:shd w:val="clear" w:color="auto" w:fill="auto"/>
          </w:tcPr>
          <w:p w14:paraId="357B76A5" w14:textId="7A6089A1" w:rsidR="00BE0F2C" w:rsidRPr="00E136BE" w:rsidRDefault="00B926E5" w:rsidP="00E136BE">
            <w:pPr>
              <w:spacing w:after="0" w:line="240" w:lineRule="auto"/>
            </w:pPr>
            <w:r>
              <w:rPr>
                <w:rFonts w:eastAsia="Times New Roman"/>
              </w:rPr>
              <w:t xml:space="preserve">Contains </w:t>
            </w:r>
            <w:r w:rsidRPr="00B926E5">
              <w:rPr>
                <w:rFonts w:eastAsia="Times New Roman"/>
                <w:i/>
              </w:rPr>
              <w:t>project.properties</w:t>
            </w:r>
            <w:r w:rsidR="00E136BE">
              <w:rPr>
                <w:rFonts w:eastAsia="Times New Roman"/>
                <w:i/>
              </w:rPr>
              <w:t xml:space="preserve"> </w:t>
            </w:r>
            <w:r w:rsidR="00E136BE">
              <w:rPr>
                <w:rFonts w:eastAsia="Times New Roman"/>
              </w:rPr>
              <w:t>file, which</w:t>
            </w:r>
            <w:r w:rsidR="00E136BE">
              <w:t xml:space="preserve"> holds project-specific metadata of use to NetBeans users</w:t>
            </w:r>
          </w:p>
        </w:tc>
      </w:tr>
      <w:tr w:rsidR="00BE0F2C" w14:paraId="206E78E4" w14:textId="77777777" w:rsidTr="00EF5247">
        <w:tc>
          <w:tcPr>
            <w:tcW w:w="2610" w:type="dxa"/>
            <w:tcBorders>
              <w:bottom w:val="single" w:sz="4" w:space="0" w:color="auto"/>
            </w:tcBorders>
          </w:tcPr>
          <w:p w14:paraId="35E2632C" w14:textId="430B9DA7" w:rsidR="00BE0F2C" w:rsidRDefault="00D06C88" w:rsidP="00D005D0">
            <w:pPr>
              <w:spacing w:after="0" w:line="240" w:lineRule="auto"/>
              <w:rPr>
                <w:rFonts w:eastAsia="Times New Roman"/>
              </w:rPr>
            </w:pPr>
            <w:r>
              <w:rPr>
                <w:rFonts w:eastAsia="Times New Roman"/>
              </w:rPr>
              <w:t>ChordCommand/src/</w:t>
            </w:r>
            <w:r w:rsidR="00BE0F2C">
              <w:rPr>
                <w:rFonts w:eastAsia="Times New Roman"/>
              </w:rPr>
              <w:fldChar w:fldCharType="begin"/>
            </w:r>
            <w:r w:rsidR="00BE0F2C">
              <w:instrText xml:space="preserve"> XE "</w:instrText>
            </w:r>
            <w:r w:rsidR="00BE0F2C" w:rsidRPr="00CD152F">
              <w:rPr>
                <w:rFonts w:eastAsia="Times New Roman"/>
              </w:rPr>
              <w:instrText>clip art</w:instrText>
            </w:r>
            <w:r w:rsidR="00BE0F2C">
              <w:instrText xml:space="preserve">" </w:instrText>
            </w:r>
            <w:r w:rsidR="00BE0F2C">
              <w:rPr>
                <w:rFonts w:eastAsia="Times New Roman"/>
              </w:rPr>
              <w:fldChar w:fldCharType="end"/>
            </w:r>
          </w:p>
        </w:tc>
        <w:tc>
          <w:tcPr>
            <w:tcW w:w="6480" w:type="dxa"/>
            <w:tcBorders>
              <w:bottom w:val="single" w:sz="4" w:space="0" w:color="auto"/>
            </w:tcBorders>
          </w:tcPr>
          <w:p w14:paraId="1F6C7FC5" w14:textId="037C9689" w:rsidR="00BE0F2C" w:rsidRPr="00E136BE" w:rsidRDefault="00B926E5" w:rsidP="00E136BE">
            <w:pPr>
              <w:spacing w:after="0" w:line="240" w:lineRule="auto"/>
            </w:pPr>
            <w:r>
              <w:rPr>
                <w:rFonts w:eastAsia="Times New Roman"/>
              </w:rPr>
              <w:t xml:space="preserve">Holds the </w:t>
            </w:r>
            <w:r w:rsidR="00456D74">
              <w:rPr>
                <w:rFonts w:eastAsia="Times New Roman"/>
                <w:i/>
              </w:rPr>
              <w:t>chordcommand</w:t>
            </w:r>
            <w:r w:rsidR="00456D74">
              <w:rPr>
                <w:rFonts w:eastAsia="Times New Roman"/>
              </w:rPr>
              <w:t xml:space="preserve"> package</w:t>
            </w:r>
            <w:r w:rsidR="00E136BE">
              <w:rPr>
                <w:rFonts w:eastAsia="Times New Roman"/>
              </w:rPr>
              <w:t xml:space="preserve"> and the </w:t>
            </w:r>
            <w:r w:rsidR="00E136BE" w:rsidRPr="00E136BE">
              <w:rPr>
                <w:rFonts w:eastAsia="Times New Roman"/>
                <w:b/>
                <w:i/>
              </w:rPr>
              <w:t>ChordDbDump.sql</w:t>
            </w:r>
            <w:r w:rsidR="00E136BE">
              <w:rPr>
                <w:rFonts w:eastAsia="Times New Roman"/>
              </w:rPr>
              <w:t xml:space="preserve"> file, from which database tables and routines are replicated and populated</w:t>
            </w:r>
          </w:p>
        </w:tc>
      </w:tr>
      <w:tr w:rsidR="00B926E5" w14:paraId="34D1A583" w14:textId="77777777" w:rsidTr="00E136BE">
        <w:tc>
          <w:tcPr>
            <w:tcW w:w="2610" w:type="dxa"/>
            <w:tcBorders>
              <w:bottom w:val="single" w:sz="4" w:space="0" w:color="auto"/>
            </w:tcBorders>
            <w:shd w:val="clear" w:color="auto" w:fill="F2F2F2" w:themeFill="background1" w:themeFillShade="F2"/>
          </w:tcPr>
          <w:p w14:paraId="071D7C01" w14:textId="421279CA" w:rsidR="00B926E5" w:rsidRPr="00456D74" w:rsidRDefault="00456D74" w:rsidP="00456D74">
            <w:pPr>
              <w:spacing w:after="0" w:line="240" w:lineRule="auto"/>
              <w:rPr>
                <w:rFonts w:eastAsia="Times New Roman"/>
                <w:i/>
              </w:rPr>
            </w:pPr>
            <w:r>
              <w:rPr>
                <w:rFonts w:eastAsia="Times New Roman"/>
              </w:rPr>
              <w:t>ChordCommand/src/</w:t>
            </w:r>
            <w:r w:rsidR="00A62246">
              <w:rPr>
                <w:rFonts w:eastAsia="Times New Roman"/>
              </w:rPr>
              <w:t>chordcommand</w:t>
            </w:r>
          </w:p>
        </w:tc>
        <w:tc>
          <w:tcPr>
            <w:tcW w:w="6480" w:type="dxa"/>
            <w:tcBorders>
              <w:bottom w:val="single" w:sz="4" w:space="0" w:color="auto"/>
            </w:tcBorders>
            <w:shd w:val="clear" w:color="auto" w:fill="F2F2F2" w:themeFill="background1" w:themeFillShade="F2"/>
          </w:tcPr>
          <w:p w14:paraId="112ADFA0" w14:textId="18A024AC" w:rsidR="00B926E5" w:rsidRPr="00A62246" w:rsidRDefault="00A62246" w:rsidP="005464BD">
            <w:pPr>
              <w:spacing w:after="0" w:line="240" w:lineRule="auto"/>
              <w:rPr>
                <w:rFonts w:eastAsia="Times New Roman"/>
              </w:rPr>
            </w:pPr>
            <w:r>
              <w:rPr>
                <w:rFonts w:eastAsia="Times New Roman"/>
              </w:rPr>
              <w:t xml:space="preserve">Holds the </w:t>
            </w:r>
            <w:r w:rsidRPr="00A62246">
              <w:rPr>
                <w:rFonts w:eastAsia="Times New Roman"/>
                <w:i/>
              </w:rPr>
              <w:t>ChordCommand</w:t>
            </w:r>
            <w:r>
              <w:rPr>
                <w:rFonts w:eastAsia="Times New Roman"/>
              </w:rPr>
              <w:t xml:space="preserve"> class</w:t>
            </w:r>
            <w:r w:rsidR="00456D74">
              <w:rPr>
                <w:rFonts w:eastAsia="Times New Roman"/>
              </w:rPr>
              <w:t xml:space="preserve"> and the remaining packages: </w:t>
            </w:r>
            <w:r w:rsidR="00456D74">
              <w:rPr>
                <w:rFonts w:eastAsia="Times New Roman"/>
                <w:i/>
              </w:rPr>
              <w:t>view,</w:t>
            </w:r>
            <w:r w:rsidR="00456D74">
              <w:rPr>
                <w:i/>
              </w:rPr>
              <w:t xml:space="preserve"> model, </w:t>
            </w:r>
            <w:r w:rsidR="00456D74">
              <w:t xml:space="preserve">and </w:t>
            </w:r>
            <w:r w:rsidR="00456D74">
              <w:rPr>
                <w:i/>
              </w:rPr>
              <w:t>util</w:t>
            </w:r>
            <w:r>
              <w:t xml:space="preserve">. </w:t>
            </w:r>
            <w:r>
              <w:rPr>
                <w:i/>
              </w:rPr>
              <w:t xml:space="preserve">ChordCommand </w:t>
            </w:r>
            <w:r>
              <w:t xml:space="preserve">contains the </w:t>
            </w:r>
            <w:r w:rsidRPr="00A62246">
              <w:rPr>
                <w:b/>
              </w:rPr>
              <w:t>main method</w:t>
            </w:r>
            <w:r>
              <w:t>, which is responsible for starting execution of the program.</w:t>
            </w:r>
            <w:r w:rsidR="00E136BE">
              <w:t xml:space="preserve"> The</w:t>
            </w:r>
            <w:r w:rsidR="00E136BE">
              <w:rPr>
                <w:rFonts w:eastAsia="Times New Roman"/>
              </w:rPr>
              <w:t xml:space="preserve"> </w:t>
            </w:r>
            <w:r w:rsidR="00E136BE" w:rsidRPr="00B926E5">
              <w:rPr>
                <w:rFonts w:eastAsia="Times New Roman"/>
                <w:b/>
                <w:i/>
              </w:rPr>
              <w:t>dbprops</w:t>
            </w:r>
            <w:r w:rsidR="00E136BE" w:rsidRPr="00B926E5">
              <w:rPr>
                <w:rFonts w:eastAsia="Times New Roman"/>
                <w:b/>
              </w:rPr>
              <w:t xml:space="preserve"> </w:t>
            </w:r>
            <w:r w:rsidR="00E136BE" w:rsidRPr="00B926E5">
              <w:rPr>
                <w:rFonts w:eastAsia="Times New Roman"/>
              </w:rPr>
              <w:t>and</w:t>
            </w:r>
            <w:r w:rsidR="00E136BE" w:rsidRPr="00B926E5">
              <w:rPr>
                <w:rFonts w:eastAsia="Times New Roman"/>
                <w:b/>
              </w:rPr>
              <w:t xml:space="preserve"> </w:t>
            </w:r>
            <w:r w:rsidR="00E136BE" w:rsidRPr="00B926E5">
              <w:rPr>
                <w:rFonts w:eastAsia="Times New Roman"/>
                <w:b/>
                <w:i/>
              </w:rPr>
              <w:t>userprefs</w:t>
            </w:r>
            <w:r w:rsidR="00E136BE" w:rsidRPr="00B926E5">
              <w:rPr>
                <w:rFonts w:eastAsia="Times New Roman"/>
                <w:b/>
              </w:rPr>
              <w:t xml:space="preserve"> properties files</w:t>
            </w:r>
            <w:r w:rsidR="005464BD">
              <w:rPr>
                <w:rFonts w:eastAsia="Times New Roman"/>
                <w:b/>
              </w:rPr>
              <w:t xml:space="preserve"> </w:t>
            </w:r>
            <w:r w:rsidR="005464BD" w:rsidRPr="005464BD">
              <w:rPr>
                <w:rFonts w:eastAsia="Times New Roman"/>
              </w:rPr>
              <w:t>and checksums files (.chk)</w:t>
            </w:r>
            <w:r w:rsidR="00E136BE" w:rsidRPr="005464BD">
              <w:rPr>
                <w:rFonts w:eastAsia="Times New Roman"/>
              </w:rPr>
              <w:t xml:space="preserve"> </w:t>
            </w:r>
            <w:r w:rsidR="00E136BE">
              <w:rPr>
                <w:rFonts w:eastAsia="Times New Roman"/>
              </w:rPr>
              <w:t>are also located here.</w:t>
            </w:r>
          </w:p>
        </w:tc>
      </w:tr>
      <w:tr w:rsidR="00B926E5" w14:paraId="08BADD6D" w14:textId="77777777" w:rsidTr="00E136BE">
        <w:tc>
          <w:tcPr>
            <w:tcW w:w="2610" w:type="dxa"/>
            <w:tcBorders>
              <w:bottom w:val="single" w:sz="4" w:space="0" w:color="auto"/>
            </w:tcBorders>
            <w:shd w:val="clear" w:color="auto" w:fill="F2F2F2" w:themeFill="background1" w:themeFillShade="F2"/>
          </w:tcPr>
          <w:p w14:paraId="0F0DA09A" w14:textId="4BAFE110" w:rsidR="00B926E5" w:rsidRDefault="00A62246" w:rsidP="003666F6">
            <w:pPr>
              <w:spacing w:after="0" w:line="240" w:lineRule="auto"/>
              <w:rPr>
                <w:rFonts w:eastAsia="Times New Roman"/>
              </w:rPr>
            </w:pPr>
            <w:r>
              <w:rPr>
                <w:rFonts w:eastAsia="Times New Roman"/>
              </w:rPr>
              <w:t>ChordCommand/src/chordcommand/view</w:t>
            </w:r>
          </w:p>
        </w:tc>
        <w:tc>
          <w:tcPr>
            <w:tcW w:w="6480" w:type="dxa"/>
            <w:tcBorders>
              <w:bottom w:val="single" w:sz="4" w:space="0" w:color="auto"/>
            </w:tcBorders>
            <w:shd w:val="clear" w:color="auto" w:fill="F2F2F2" w:themeFill="background1" w:themeFillShade="F2"/>
          </w:tcPr>
          <w:p w14:paraId="18D6EFD1" w14:textId="4F5A2494" w:rsidR="00B926E5" w:rsidRDefault="00A95EDF" w:rsidP="00E41F35">
            <w:pPr>
              <w:spacing w:after="0" w:line="240" w:lineRule="auto"/>
              <w:rPr>
                <w:rFonts w:eastAsia="Times New Roman"/>
              </w:rPr>
            </w:pPr>
            <w:r>
              <w:rPr>
                <w:rFonts w:eastAsia="Times New Roman"/>
              </w:rPr>
              <w:t>This directory contains FXML files, controller classes, and image files. The FXML files define the UI components and their layout attributes. The controller classes contain the handlers that allow the user to act on the layout controls.</w:t>
            </w:r>
          </w:p>
        </w:tc>
      </w:tr>
      <w:tr w:rsidR="00BE0F2C" w14:paraId="0839C5BF" w14:textId="77777777" w:rsidTr="00E136BE">
        <w:tc>
          <w:tcPr>
            <w:tcW w:w="2610" w:type="dxa"/>
            <w:shd w:val="clear" w:color="auto" w:fill="F2F2F2" w:themeFill="background1" w:themeFillShade="F2"/>
          </w:tcPr>
          <w:p w14:paraId="00404C2E" w14:textId="01BCA6D1" w:rsidR="003666F6" w:rsidRDefault="00D06C88" w:rsidP="003666F6">
            <w:pPr>
              <w:spacing w:after="0" w:line="240" w:lineRule="auto"/>
              <w:rPr>
                <w:rFonts w:eastAsia="Times New Roman"/>
              </w:rPr>
            </w:pPr>
            <w:r>
              <w:rPr>
                <w:rFonts w:eastAsia="Times New Roman"/>
              </w:rPr>
              <w:t>ChordCommand/src/chordcommand/model</w:t>
            </w:r>
          </w:p>
          <w:p w14:paraId="492091E1" w14:textId="2FB1E46D" w:rsidR="00BE0F2C" w:rsidRDefault="00BE0F2C" w:rsidP="00D005D0">
            <w:pPr>
              <w:spacing w:after="0" w:line="240" w:lineRule="auto"/>
              <w:rPr>
                <w:rFonts w:eastAsia="Times New Roman"/>
              </w:rPr>
            </w:pPr>
            <w:r>
              <w:rPr>
                <w:rFonts w:eastAsia="Times New Roman"/>
              </w:rPr>
              <w:fldChar w:fldCharType="begin"/>
            </w:r>
            <w:r>
              <w:instrText xml:space="preserve"> XE "</w:instrText>
            </w:r>
            <w:r w:rsidRPr="00FF3EC7">
              <w:rPr>
                <w:rFonts w:eastAsia="Times New Roman"/>
              </w:rPr>
              <w:instrText>configuration</w:instrText>
            </w:r>
            <w:r>
              <w:instrText xml:space="preserve">" </w:instrText>
            </w:r>
            <w:r>
              <w:rPr>
                <w:rFonts w:eastAsia="Times New Roman"/>
              </w:rPr>
              <w:fldChar w:fldCharType="end"/>
            </w:r>
          </w:p>
        </w:tc>
        <w:tc>
          <w:tcPr>
            <w:tcW w:w="6480" w:type="dxa"/>
            <w:shd w:val="clear" w:color="auto" w:fill="F2F2F2" w:themeFill="background1" w:themeFillShade="F2"/>
          </w:tcPr>
          <w:p w14:paraId="07133DE2" w14:textId="4F688D05" w:rsidR="00BE0F2C" w:rsidRDefault="00A95EDF" w:rsidP="00E136BE">
            <w:pPr>
              <w:spacing w:after="0" w:line="240" w:lineRule="auto"/>
              <w:rPr>
                <w:rFonts w:eastAsia="Times New Roman"/>
              </w:rPr>
            </w:pPr>
            <w:r>
              <w:rPr>
                <w:rFonts w:eastAsia="Times New Roman"/>
              </w:rPr>
              <w:t xml:space="preserve">This directory contains the classes that ChordCommand’s ChordView and RootLayout controllers use to create objects, whose attributes are displayed on the screen. Those classes include the </w:t>
            </w:r>
            <w:r w:rsidRPr="00A95EDF">
              <w:rPr>
                <w:rFonts w:eastAsia="Times New Roman"/>
                <w:i/>
              </w:rPr>
              <w:t>MusicStructure</w:t>
            </w:r>
            <w:r>
              <w:rPr>
                <w:rFonts w:eastAsia="Times New Roman"/>
              </w:rPr>
              <w:t xml:space="preserve"> class, its subclasses—</w:t>
            </w:r>
            <w:r w:rsidRPr="00A95EDF">
              <w:rPr>
                <w:rFonts w:eastAsia="Times New Roman"/>
                <w:i/>
              </w:rPr>
              <w:t>Chord</w:t>
            </w:r>
            <w:r>
              <w:rPr>
                <w:rFonts w:eastAsia="Times New Roman"/>
              </w:rPr>
              <w:t xml:space="preserve"> and </w:t>
            </w:r>
            <w:r w:rsidRPr="00A95EDF">
              <w:rPr>
                <w:rFonts w:eastAsia="Times New Roman"/>
                <w:i/>
              </w:rPr>
              <w:t>Scale</w:t>
            </w:r>
            <w:r>
              <w:rPr>
                <w:rFonts w:eastAsia="Times New Roman"/>
              </w:rPr>
              <w:t xml:space="preserve">; </w:t>
            </w:r>
            <w:r w:rsidRPr="00A95EDF">
              <w:rPr>
                <w:rFonts w:eastAsia="Times New Roman"/>
                <w:i/>
              </w:rPr>
              <w:t>AccidentalMap</w:t>
            </w:r>
            <w:r>
              <w:rPr>
                <w:rFonts w:eastAsia="Times New Roman"/>
              </w:rPr>
              <w:t xml:space="preserve">; and </w:t>
            </w:r>
            <w:r w:rsidRPr="00A95EDF">
              <w:rPr>
                <w:rFonts w:eastAsia="Times New Roman"/>
                <w:i/>
              </w:rPr>
              <w:t>MajorKey</w:t>
            </w:r>
            <w:r w:rsidR="00E136BE">
              <w:rPr>
                <w:rFonts w:eastAsia="Times New Roman"/>
              </w:rPr>
              <w:t>.</w:t>
            </w:r>
          </w:p>
        </w:tc>
      </w:tr>
      <w:tr w:rsidR="00BE0F2C" w14:paraId="478BC2F9" w14:textId="77777777" w:rsidTr="00E136BE">
        <w:tc>
          <w:tcPr>
            <w:tcW w:w="2610" w:type="dxa"/>
            <w:shd w:val="clear" w:color="auto" w:fill="F2F2F2" w:themeFill="background1" w:themeFillShade="F2"/>
          </w:tcPr>
          <w:p w14:paraId="62F2A940" w14:textId="7F4DF60E" w:rsidR="00F72E7B" w:rsidRDefault="00D06C88" w:rsidP="00F72E7B">
            <w:pPr>
              <w:spacing w:after="0" w:line="240" w:lineRule="auto"/>
              <w:rPr>
                <w:rFonts w:eastAsia="Times New Roman"/>
              </w:rPr>
            </w:pPr>
            <w:r>
              <w:rPr>
                <w:rFonts w:eastAsia="Times New Roman"/>
              </w:rPr>
              <w:t>ChordCommand/src/chordcommand/util</w:t>
            </w:r>
          </w:p>
          <w:p w14:paraId="2B63E9AC" w14:textId="3B59111F" w:rsidR="00BE0F2C" w:rsidRDefault="00BE0F2C" w:rsidP="00D005D0">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shd w:val="clear" w:color="auto" w:fill="F2F2F2" w:themeFill="background1" w:themeFillShade="F2"/>
          </w:tcPr>
          <w:p w14:paraId="1B2DCFDB" w14:textId="084060B6" w:rsidR="00BE0F2C" w:rsidRDefault="00A95EDF" w:rsidP="00D005D0">
            <w:pPr>
              <w:spacing w:after="0" w:line="240" w:lineRule="auto"/>
              <w:rPr>
                <w:rFonts w:eastAsia="Times New Roman"/>
              </w:rPr>
            </w:pPr>
            <w:r>
              <w:rPr>
                <w:rFonts w:eastAsia="Times New Roman"/>
              </w:rPr>
              <w:t xml:space="preserve">This directory contains </w:t>
            </w:r>
            <w:r w:rsidR="00CD1EE1">
              <w:rPr>
                <w:rFonts w:eastAsia="Times New Roman"/>
              </w:rPr>
              <w:t xml:space="preserve">classes that collect generally applicable methods and/or related modules, with few or no data members. </w:t>
            </w:r>
            <w:r w:rsidR="00CD1EE1" w:rsidRPr="00CD1EE1">
              <w:rPr>
                <w:rFonts w:eastAsia="Times New Roman"/>
                <w:i/>
              </w:rPr>
              <w:t>PropsUtil</w:t>
            </w:r>
            <w:r w:rsidR="00CD1EE1">
              <w:rPr>
                <w:rFonts w:eastAsia="Times New Roman"/>
              </w:rPr>
              <w:t xml:space="preserve"> holds generic methods that get and set configurations persisted in files. </w:t>
            </w:r>
            <w:r w:rsidR="00CD1EE1">
              <w:rPr>
                <w:rFonts w:eastAsia="Times New Roman"/>
                <w:i/>
              </w:rPr>
              <w:t xml:space="preserve">DBUtil </w:t>
            </w:r>
            <w:r w:rsidR="00470A50">
              <w:rPr>
                <w:rFonts w:eastAsia="Times New Roman"/>
              </w:rPr>
              <w:t>encapsulates</w:t>
            </w:r>
            <w:r w:rsidR="00CD1EE1">
              <w:rPr>
                <w:rFonts w:eastAsia="Times New Roman"/>
              </w:rPr>
              <w:t xml:space="preserve"> constant database parameters and the methods that act on them. </w:t>
            </w:r>
            <w:r w:rsidR="00CD1EE1">
              <w:rPr>
                <w:rFonts w:eastAsia="Times New Roman"/>
                <w:i/>
              </w:rPr>
              <w:t>ChordUtil</w:t>
            </w:r>
            <w:r w:rsidR="00CD1EE1">
              <w:rPr>
                <w:rFonts w:eastAsia="Times New Roman"/>
              </w:rPr>
              <w:t>’s methods ar</w:t>
            </w:r>
            <w:r w:rsidR="00470A50">
              <w:rPr>
                <w:rFonts w:eastAsia="Times New Roman"/>
              </w:rPr>
              <w:t>e used to build MusicStructure objects.</w:t>
            </w:r>
          </w:p>
        </w:tc>
      </w:tr>
      <w:tr w:rsidR="00BE0F2C" w14:paraId="55E2250E" w14:textId="77777777" w:rsidTr="00EF5247">
        <w:tc>
          <w:tcPr>
            <w:tcW w:w="9512" w:type="dxa"/>
            <w:gridSpan w:val="2"/>
            <w:tcBorders>
              <w:top w:val="single" w:sz="4" w:space="0" w:color="auto"/>
              <w:left w:val="nil"/>
              <w:bottom w:val="nil"/>
              <w:right w:val="nil"/>
            </w:tcBorders>
          </w:tcPr>
          <w:p w14:paraId="42830DE9" w14:textId="76F1C776" w:rsidR="00BE0F2C" w:rsidRDefault="00E136BE" w:rsidP="00D005D0">
            <w:pPr>
              <w:spacing w:after="0" w:line="240" w:lineRule="auto"/>
              <w:rPr>
                <w:rFonts w:eastAsia="Times New Roman"/>
                <w:i/>
              </w:rPr>
            </w:pPr>
            <w:r>
              <w:rPr>
                <w:rFonts w:eastAsia="Times New Roman"/>
                <w:i/>
              </w:rPr>
              <w:t>Rows in light gray</w:t>
            </w:r>
            <w:r w:rsidR="00BE0F2C" w:rsidRPr="00660DEA">
              <w:rPr>
                <w:rFonts w:eastAsia="Times New Roman"/>
                <w:i/>
              </w:rPr>
              <w:t xml:space="preserve"> indicate directories</w:t>
            </w:r>
            <w:r w:rsidR="00A62246">
              <w:rPr>
                <w:rFonts w:eastAsia="Times New Roman"/>
                <w:i/>
              </w:rPr>
              <w:t xml:space="preserve"> that are immediate containers for</w:t>
            </w:r>
            <w:r w:rsidR="00BE0F2C" w:rsidRPr="00660DEA">
              <w:rPr>
                <w:rFonts w:eastAsia="Times New Roman"/>
                <w:i/>
              </w:rPr>
              <w:t xml:space="preserve"> </w:t>
            </w:r>
            <w:r w:rsidR="00A62246">
              <w:rPr>
                <w:rFonts w:eastAsia="Times New Roman"/>
                <w:i/>
              </w:rPr>
              <w:t>source code</w:t>
            </w:r>
            <w:r w:rsidR="00BE0F2C">
              <w:rPr>
                <w:rFonts w:eastAsia="Times New Roman"/>
                <w:i/>
              </w:rPr>
              <w:fldChar w:fldCharType="begin"/>
            </w:r>
            <w:r w:rsidR="00BE0F2C">
              <w:instrText xml:space="preserve"> XE "</w:instrText>
            </w:r>
            <w:r w:rsidR="00BE0F2C" w:rsidRPr="00A24F7F">
              <w:rPr>
                <w:rFonts w:eastAsia="Times New Roman"/>
                <w:i/>
              </w:rPr>
              <w:instrText>source code</w:instrText>
            </w:r>
            <w:r w:rsidR="00BE0F2C">
              <w:instrText xml:space="preserve">" </w:instrText>
            </w:r>
            <w:r w:rsidR="00BE0F2C">
              <w:rPr>
                <w:rFonts w:eastAsia="Times New Roman"/>
                <w:i/>
              </w:rPr>
              <w:fldChar w:fldCharType="end"/>
            </w:r>
            <w:r w:rsidR="00BE0F2C" w:rsidRPr="00660DEA">
              <w:rPr>
                <w:rFonts w:eastAsia="Times New Roman"/>
                <w:i/>
              </w:rPr>
              <w:t>.</w:t>
            </w:r>
          </w:p>
          <w:p w14:paraId="0D3C1AF0" w14:textId="77777777" w:rsidR="00BE0F2C" w:rsidRPr="00660DEA" w:rsidRDefault="00BE0F2C" w:rsidP="00D005D0">
            <w:pPr>
              <w:spacing w:after="0" w:line="240" w:lineRule="auto"/>
              <w:rPr>
                <w:rFonts w:eastAsia="Times New Roman"/>
                <w:i/>
              </w:rPr>
            </w:pPr>
          </w:p>
        </w:tc>
      </w:tr>
    </w:tbl>
    <w:sdt>
      <w:sdtPr>
        <w:rPr>
          <w:vanish/>
          <w:highlight w:val="yellow"/>
        </w:rPr>
        <w:id w:val="-1342693093"/>
        <w:placeholder>
          <w:docPart w:val="7DA566738221B349B5BEC9ECDA95855F"/>
        </w:placeholder>
      </w:sdtPr>
      <w:sdtContent>
        <w:bookmarkStart w:id="10" w:name="_Toc490322807" w:displacedByCustomXml="prev"/>
        <w:bookmarkStart w:id="11" w:name="_Toc375906734" w:displacedByCustomXml="prev"/>
        <w:bookmarkStart w:id="12" w:name="_Toc324175220" w:displacedByCustomXml="prev"/>
        <w:bookmarkStart w:id="13" w:name="_Toc324174783" w:displacedByCustomXml="prev"/>
        <w:p w14:paraId="48DD6D53" w14:textId="2976123A" w:rsidR="007E5B31" w:rsidRDefault="007E5B31" w:rsidP="007E5B31">
          <w:pPr>
            <w:pStyle w:val="Heading1"/>
          </w:pPr>
          <w:r>
            <w:t>Executables</w:t>
          </w:r>
          <w:bookmarkEnd w:id="13"/>
          <w:bookmarkEnd w:id="12"/>
          <w:bookmarkEnd w:id="11"/>
          <w:bookmarkEnd w:id="10"/>
          <w:r>
            <w:fldChar w:fldCharType="begin"/>
          </w:r>
          <w:r>
            <w:instrText xml:space="preserve"> XE "Angel4 Executables" </w:instrText>
          </w:r>
          <w:r>
            <w:fldChar w:fldCharType="end"/>
          </w:r>
        </w:p>
        <w:p w14:paraId="222C195C" w14:textId="217C9715" w:rsidR="00E41F35" w:rsidRDefault="001D5691">
          <w:pPr>
            <w:rPr>
              <w:rFonts w:eastAsia="Times New Roman"/>
              <w:i/>
            </w:rPr>
          </w:pPr>
          <w:r w:rsidRPr="005022C6">
            <w:rPr>
              <w:rFonts w:eastAsia="Times New Roman"/>
              <w:b/>
            </w:rPr>
            <w:t>ChordCommand-</w:t>
          </w:r>
          <w:r w:rsidR="00456122">
            <w:rPr>
              <w:rFonts w:eastAsia="Times New Roman"/>
              <w:b/>
            </w:rPr>
            <w:t>0.</w:t>
          </w:r>
          <w:r w:rsidRPr="005022C6">
            <w:rPr>
              <w:rFonts w:eastAsia="Times New Roman"/>
              <w:b/>
            </w:rPr>
            <w:t>1.0.exe</w:t>
          </w:r>
          <w:r>
            <w:rPr>
              <w:rFonts w:eastAsia="Times New Roman"/>
            </w:rPr>
            <w:t xml:space="preserve"> is </w:t>
          </w:r>
          <w:r w:rsidR="00A54821" w:rsidRPr="005022C6">
            <w:rPr>
              <w:rFonts w:eastAsia="Times New Roman"/>
              <w:b/>
              <w:i/>
            </w:rPr>
            <w:t>ChordCommand’s</w:t>
          </w:r>
          <w:r w:rsidR="00A54821">
            <w:rPr>
              <w:rFonts w:eastAsia="Times New Roman"/>
            </w:rPr>
            <w:t xml:space="preserve"> only executable. </w:t>
          </w:r>
          <w:r w:rsidR="005022C6">
            <w:rPr>
              <w:rFonts w:eastAsia="Times New Roman"/>
            </w:rPr>
            <w:t xml:space="preserve">To obtain it, follow the directions in Appendix C, Client Instructions.  When you run this file, an Installation wizard appears. Clicking Install will immediately install </w:t>
          </w:r>
          <w:r w:rsidR="005022C6">
            <w:rPr>
              <w:rFonts w:eastAsia="Times New Roman"/>
              <w:b/>
              <w:i/>
            </w:rPr>
            <w:t>ChordCommand</w:t>
          </w:r>
          <w:r w:rsidR="005022C6">
            <w:rPr>
              <w:rFonts w:eastAsia="Times New Roman"/>
            </w:rPr>
            <w:t xml:space="preserve">’s class files and resources—like images and .properties files—in </w:t>
          </w:r>
          <w:r w:rsidR="00F93B54">
            <w:rPr>
              <w:rFonts w:eastAsia="Times New Roman"/>
            </w:rPr>
            <w:t>your Programs directory.</w:t>
          </w:r>
          <w:r w:rsidR="00F93B54">
            <w:rPr>
              <w:rFonts w:eastAsia="Times New Roman"/>
              <w:b/>
            </w:rPr>
            <w:t xml:space="preserve"> </w:t>
          </w:r>
          <w:r w:rsidR="00F93B54">
            <w:rPr>
              <w:rFonts w:eastAsia="Times New Roman"/>
            </w:rPr>
            <w:t xml:space="preserve">When installation completes, you will see the </w:t>
          </w:r>
          <w:r w:rsidR="00F93B54" w:rsidRPr="00F93B54">
            <w:rPr>
              <w:rFonts w:eastAsia="Times New Roman"/>
              <w:b/>
              <w:i/>
            </w:rPr>
            <w:t>ChordCommand</w:t>
          </w:r>
          <w:r w:rsidR="00F93B54">
            <w:rPr>
              <w:rFonts w:eastAsia="Times New Roman"/>
            </w:rPr>
            <w:t xml:space="preserve"> shortcut in your computer’s Start menu, but before you can use </w:t>
          </w:r>
          <w:r w:rsidR="00F93B54" w:rsidRPr="00F93B54">
            <w:rPr>
              <w:rFonts w:eastAsia="Times New Roman"/>
              <w:b/>
              <w:i/>
            </w:rPr>
            <w:t>ChordCommand</w:t>
          </w:r>
          <w:r w:rsidR="00F93B54">
            <w:rPr>
              <w:rFonts w:eastAsia="Times New Roman"/>
            </w:rPr>
            <w:t>, you must install and configure MySQL, as also described in Appendix C.</w:t>
          </w:r>
        </w:p>
        <w:p w14:paraId="0411711C" w14:textId="77777777" w:rsidR="00F93B54" w:rsidRPr="00F93B54" w:rsidRDefault="00F93B54">
          <w:pPr>
            <w:rPr>
              <w:rFonts w:eastAsia="Times New Roman"/>
              <w:i/>
            </w:rPr>
          </w:pPr>
        </w:p>
        <w:p w14:paraId="08E88A97" w14:textId="77777777" w:rsidR="005464BD" w:rsidRDefault="005464BD">
          <w:pPr>
            <w:rPr>
              <w:rFonts w:asciiTheme="majorHAnsi" w:eastAsiaTheme="majorEastAsia" w:hAnsiTheme="majorHAnsi" w:cstheme="majorBidi"/>
              <w:color w:val="568B97" w:themeColor="accent1" w:themeShade="BF"/>
              <w:sz w:val="32"/>
              <w:szCs w:val="32"/>
            </w:rPr>
          </w:pPr>
          <w:r>
            <w:br w:type="page"/>
          </w:r>
        </w:p>
        <w:p w14:paraId="04CFD047" w14:textId="19D5CAD3" w:rsidR="0088665E" w:rsidRDefault="003923E6" w:rsidP="0088665E">
          <w:pPr>
            <w:pStyle w:val="Heading1"/>
          </w:pPr>
          <w:bookmarkStart w:id="14" w:name="_Toc490322808"/>
          <w:r>
            <w:lastRenderedPageBreak/>
            <w:t>Code Architecture</w:t>
          </w:r>
        </w:p>
        <w:bookmarkEnd w:id="14" w:displacedByCustomXml="next"/>
      </w:sdtContent>
    </w:sdt>
    <w:p w14:paraId="7B5DECBF" w14:textId="5A73CF1D" w:rsidR="002A0126" w:rsidRDefault="00774EE0" w:rsidP="0088665E">
      <w:pPr>
        <w:pStyle w:val="BodyText"/>
      </w:pPr>
      <w:r w:rsidRPr="00774EE0">
        <w:rPr>
          <w:b/>
          <w:i/>
        </w:rPr>
        <w:t>ChordCommand</w:t>
      </w:r>
      <w:r>
        <w:t xml:space="preserve"> uses text files to persist configuration settings and MySQL to store the data used to translate symbols. MySQL is an open-source, relational database management system. Its integration with Java is supported via the JDBC API.</w:t>
      </w:r>
    </w:p>
    <w:p w14:paraId="75E45747" w14:textId="5688E531" w:rsidR="003923E6" w:rsidRPr="00A925A2" w:rsidRDefault="003923E6" w:rsidP="003923E6">
      <w:pPr>
        <w:pStyle w:val="Heading2"/>
      </w:pPr>
      <w:bookmarkStart w:id="15" w:name="_Toc324174786"/>
      <w:bookmarkStart w:id="16" w:name="_Toc324175225"/>
      <w:bookmarkStart w:id="17" w:name="_Toc375906740"/>
      <w:bookmarkStart w:id="18" w:name="_Toc375907177"/>
      <w:bookmarkStart w:id="19" w:name="_Toc490322809"/>
      <w:r>
        <w:t>Database</w:t>
      </w:r>
      <w:bookmarkEnd w:id="15"/>
      <w:bookmarkEnd w:id="16"/>
      <w:bookmarkEnd w:id="17"/>
      <w:bookmarkEnd w:id="18"/>
      <w:r>
        <w:t xml:space="preserve"> or Data Store</w:t>
      </w:r>
      <w:bookmarkEnd w:id="19"/>
      <w:r>
        <w:fldChar w:fldCharType="begin"/>
      </w:r>
      <w:r>
        <w:instrText xml:space="preserve"> XE "</w:instrText>
      </w:r>
      <w:r w:rsidRPr="00C71DE2">
        <w:instrText>Angel4 Database</w:instrText>
      </w:r>
      <w:r>
        <w:instrText xml:space="preserve">" </w:instrText>
      </w:r>
      <w:r>
        <w:fldChar w:fldCharType="end"/>
      </w:r>
    </w:p>
    <w:p w14:paraId="6D47C884" w14:textId="78217085" w:rsidR="003923E6" w:rsidRDefault="00774EE0" w:rsidP="003923E6">
      <w:pPr>
        <w:pStyle w:val="BodyText"/>
        <w:rPr>
          <w:szCs w:val="23"/>
        </w:rPr>
      </w:pPr>
      <w:r>
        <w:rPr>
          <w:szCs w:val="23"/>
        </w:rPr>
        <w:t xml:space="preserve">The EER diagram for </w:t>
      </w:r>
      <w:r w:rsidRPr="00774EE0">
        <w:rPr>
          <w:b/>
          <w:i/>
          <w:szCs w:val="23"/>
        </w:rPr>
        <w:t>ChordCommand</w:t>
      </w:r>
      <w:r>
        <w:rPr>
          <w:szCs w:val="23"/>
        </w:rPr>
        <w:t>:</w:t>
      </w:r>
    </w:p>
    <w:p w14:paraId="177E037C" w14:textId="63227B7E" w:rsidR="00271A20" w:rsidRDefault="00E2479C" w:rsidP="003923E6">
      <w:pPr>
        <w:pStyle w:val="BodyText"/>
        <w:rPr>
          <w:rFonts w:ascii="Times" w:eastAsia="Times New Roman" w:hAnsi="Times" w:cs="Times New Roman"/>
        </w:rPr>
      </w:pPr>
      <w:r>
        <w:rPr>
          <w:rFonts w:ascii="Times" w:eastAsia="Times New Roman" w:hAnsi="Times" w:cs="Times New Roman"/>
          <w:noProof/>
        </w:rPr>
        <w:drawing>
          <wp:inline distT="0" distB="0" distL="0" distR="0" wp14:anchorId="3CE882E4" wp14:editId="191C9A3D">
            <wp:extent cx="64008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db_eer.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782570"/>
                    </a:xfrm>
                    <a:prstGeom prst="rect">
                      <a:avLst/>
                    </a:prstGeom>
                  </pic:spPr>
                </pic:pic>
              </a:graphicData>
            </a:graphic>
          </wp:inline>
        </w:drawing>
      </w:r>
    </w:p>
    <w:p w14:paraId="4B701866" w14:textId="77777777" w:rsidR="0094613A" w:rsidRDefault="0094613A" w:rsidP="003923E6">
      <w:pPr>
        <w:pStyle w:val="BodyText"/>
        <w:rPr>
          <w:rFonts w:ascii="Times" w:eastAsia="Times New Roman" w:hAnsi="Times" w:cs="Times New Roman"/>
        </w:rPr>
      </w:pPr>
    </w:p>
    <w:p w14:paraId="24CA378E" w14:textId="09F1C0E5" w:rsidR="00087B99" w:rsidRDefault="00087B99" w:rsidP="00087B99">
      <w:pPr>
        <w:pStyle w:val="BodyText"/>
        <w:rPr>
          <w:rFonts w:asciiTheme="majorHAnsi" w:hAnsiTheme="majorHAnsi"/>
        </w:rPr>
      </w:pPr>
      <w:r>
        <w:rPr>
          <w:rFonts w:asciiTheme="majorHAnsi" w:hAnsiTheme="majorHAnsi"/>
        </w:rPr>
        <w:t xml:space="preserve">As shown, </w:t>
      </w:r>
      <w:r>
        <w:rPr>
          <w:rFonts w:asciiTheme="majorHAnsi" w:hAnsiTheme="majorHAnsi"/>
          <w:b/>
          <w:i/>
        </w:rPr>
        <w:t xml:space="preserve">ChordCommand </w:t>
      </w:r>
      <w:r>
        <w:rPr>
          <w:rFonts w:asciiTheme="majorHAnsi" w:hAnsiTheme="majorHAnsi"/>
        </w:rPr>
        <w:t xml:space="preserve">employs both relational tables and ‘standalone’ tables. </w:t>
      </w:r>
      <w:r w:rsidRPr="00716B06">
        <w:rPr>
          <w:rFonts w:asciiTheme="majorHAnsi" w:hAnsiTheme="majorHAnsi"/>
        </w:rPr>
        <w:t xml:space="preserve">The standalone tables serve as look-up resources for the business-logic layer. For instance, ‘min’, ‘mi’, ‘m’, and ‘-‘ can all be used to represent a minor chord, but the database </w:t>
      </w:r>
      <w:r>
        <w:rPr>
          <w:rFonts w:asciiTheme="majorHAnsi" w:hAnsiTheme="majorHAnsi"/>
        </w:rPr>
        <w:t>only supports</w:t>
      </w:r>
      <w:r w:rsidRPr="00716B06">
        <w:rPr>
          <w:rFonts w:asciiTheme="majorHAnsi" w:hAnsiTheme="majorHAnsi"/>
        </w:rPr>
        <w:t xml:space="preserve"> ‘-‘. Using retrieval from </w:t>
      </w:r>
      <w:r w:rsidRPr="00087B99">
        <w:rPr>
          <w:rFonts w:asciiTheme="majorHAnsi" w:hAnsiTheme="majorHAnsi"/>
          <w:b/>
        </w:rPr>
        <w:t>SymbolFormatLU</w:t>
      </w:r>
      <w:r w:rsidRPr="00716B06">
        <w:rPr>
          <w:rFonts w:asciiTheme="majorHAnsi" w:hAnsiTheme="majorHAnsi"/>
        </w:rPr>
        <w:t xml:space="preserve">, the business-logic </w:t>
      </w:r>
      <w:r>
        <w:rPr>
          <w:rFonts w:asciiTheme="majorHAnsi" w:hAnsiTheme="majorHAnsi"/>
        </w:rPr>
        <w:t>ascertain</w:t>
      </w:r>
      <w:r w:rsidRPr="00716B06">
        <w:rPr>
          <w:rFonts w:asciiTheme="majorHAnsi" w:hAnsiTheme="majorHAnsi"/>
        </w:rPr>
        <w:t xml:space="preserve"> that ‘-‘ is the appropriate format for any ‘min’, ‘mi’, or ‘m’ input by the user and then rel</w:t>
      </w:r>
      <w:r>
        <w:rPr>
          <w:rFonts w:asciiTheme="majorHAnsi" w:hAnsiTheme="majorHAnsi"/>
        </w:rPr>
        <w:t>ies</w:t>
      </w:r>
      <w:r w:rsidRPr="00716B06">
        <w:rPr>
          <w:rFonts w:asciiTheme="majorHAnsi" w:hAnsiTheme="majorHAnsi"/>
        </w:rPr>
        <w:t xml:space="preserve"> on that notation to retrieve minor chords from </w:t>
      </w:r>
      <w:r w:rsidRPr="00087B99">
        <w:rPr>
          <w:rFonts w:asciiTheme="majorHAnsi" w:hAnsiTheme="majorHAnsi"/>
          <w:b/>
        </w:rPr>
        <w:t>SymbolConversion</w:t>
      </w:r>
      <w:r w:rsidRPr="00716B06">
        <w:rPr>
          <w:rFonts w:asciiTheme="majorHAnsi" w:hAnsiTheme="majorHAnsi"/>
        </w:rPr>
        <w:t>.</w:t>
      </w:r>
    </w:p>
    <w:p w14:paraId="70AE9378" w14:textId="6425B969" w:rsidR="00087B99" w:rsidRPr="00716B06" w:rsidRDefault="00087B99" w:rsidP="00087B99">
      <w:pPr>
        <w:rPr>
          <w:rFonts w:asciiTheme="majorHAnsi" w:hAnsiTheme="majorHAnsi"/>
        </w:rPr>
      </w:pPr>
      <w:r>
        <w:rPr>
          <w:rFonts w:asciiTheme="majorHAnsi" w:hAnsiTheme="majorHAnsi"/>
        </w:rPr>
        <w:t xml:space="preserve">Additionally, </w:t>
      </w:r>
      <w:r w:rsidRPr="00716B06">
        <w:rPr>
          <w:rFonts w:asciiTheme="majorHAnsi" w:hAnsiTheme="majorHAnsi"/>
          <w:b/>
          <w:i/>
        </w:rPr>
        <w:t>ChordCommand</w:t>
      </w:r>
      <w:r w:rsidRPr="00716B06">
        <w:rPr>
          <w:rFonts w:asciiTheme="majorHAnsi" w:hAnsiTheme="majorHAnsi"/>
        </w:rPr>
        <w:t xml:space="preserve">’s database </w:t>
      </w:r>
      <w:r>
        <w:rPr>
          <w:rFonts w:asciiTheme="majorHAnsi" w:hAnsiTheme="majorHAnsi"/>
        </w:rPr>
        <w:t>employs</w:t>
      </w:r>
      <w:r w:rsidRPr="00716B06">
        <w:rPr>
          <w:rFonts w:asciiTheme="majorHAnsi" w:hAnsiTheme="majorHAnsi"/>
        </w:rPr>
        <w:t xml:space="preserve"> novel field specifications to facilitate and optimize translation of chord symbols. The </w:t>
      </w:r>
      <w:r w:rsidRPr="00087B99">
        <w:rPr>
          <w:rFonts w:asciiTheme="majorHAnsi" w:hAnsiTheme="majorHAnsi"/>
          <w:b/>
        </w:rPr>
        <w:t>SymbolConversion</w:t>
      </w:r>
      <w:r w:rsidRPr="00716B06">
        <w:rPr>
          <w:rFonts w:asciiTheme="majorHAnsi" w:hAnsiTheme="majorHAnsi"/>
        </w:rPr>
        <w:t xml:space="preserve"> and </w:t>
      </w:r>
      <w:r w:rsidRPr="00087B99">
        <w:rPr>
          <w:rFonts w:asciiTheme="majorHAnsi" w:hAnsiTheme="majorHAnsi"/>
          <w:b/>
        </w:rPr>
        <w:t>Scales</w:t>
      </w:r>
      <w:r w:rsidRPr="00716B06">
        <w:rPr>
          <w:rFonts w:asciiTheme="majorHAnsi" w:hAnsiTheme="majorHAnsi"/>
        </w:rPr>
        <w:t xml:space="preserve"> tables rely on </w:t>
      </w:r>
      <w:r w:rsidR="00F411BC">
        <w:rPr>
          <w:rFonts w:asciiTheme="majorHAnsi" w:hAnsiTheme="majorHAnsi"/>
        </w:rPr>
        <w:t xml:space="preserve">the integers 1-9 to represent </w:t>
      </w:r>
      <w:r w:rsidRPr="00716B06">
        <w:rPr>
          <w:rFonts w:asciiTheme="majorHAnsi" w:hAnsiTheme="majorHAnsi"/>
        </w:rPr>
        <w:t xml:space="preserve">natural pitches; </w:t>
      </w:r>
      <w:r w:rsidRPr="00F411BC">
        <w:rPr>
          <w:rFonts w:asciiTheme="majorHAnsi" w:hAnsiTheme="majorHAnsi"/>
          <w:b/>
        </w:rPr>
        <w:t>SymbolConversion, Scales, and MajorKeyLU</w:t>
      </w:r>
      <w:r w:rsidRPr="00716B06">
        <w:rPr>
          <w:rFonts w:asciiTheme="majorHAnsi" w:hAnsiTheme="majorHAnsi"/>
        </w:rPr>
        <w:t xml:space="preserve"> rely on </w:t>
      </w:r>
      <w:r w:rsidR="00F411BC">
        <w:rPr>
          <w:rFonts w:asciiTheme="majorHAnsi" w:hAnsiTheme="majorHAnsi"/>
        </w:rPr>
        <w:t xml:space="preserve">the integers -2, -1, 0, and +1 to represent accidentals or </w:t>
      </w:r>
      <w:r w:rsidRPr="00716B06">
        <w:rPr>
          <w:rFonts w:asciiTheme="majorHAnsi" w:hAnsiTheme="majorHAnsi"/>
        </w:rPr>
        <w:t xml:space="preserve">“suffixes” that </w:t>
      </w:r>
      <w:r w:rsidR="00F411BC">
        <w:rPr>
          <w:rFonts w:asciiTheme="majorHAnsi" w:hAnsiTheme="majorHAnsi"/>
        </w:rPr>
        <w:t>are</w:t>
      </w:r>
      <w:r w:rsidRPr="00716B06">
        <w:rPr>
          <w:rFonts w:asciiTheme="majorHAnsi" w:hAnsiTheme="majorHAnsi"/>
        </w:rPr>
        <w:t xml:space="preserve"> programmatically applied to pitches.</w:t>
      </w:r>
    </w:p>
    <w:p w14:paraId="745C5348" w14:textId="11F7C010" w:rsidR="00087B99" w:rsidRPr="00716B06" w:rsidRDefault="00087B99" w:rsidP="00087B99">
      <w:pPr>
        <w:rPr>
          <w:rFonts w:asciiTheme="majorHAnsi" w:hAnsiTheme="majorHAnsi"/>
        </w:rPr>
      </w:pPr>
      <w:r w:rsidRPr="00716B06">
        <w:rPr>
          <w:rFonts w:asciiTheme="majorHAnsi" w:hAnsiTheme="majorHAnsi"/>
        </w:rPr>
        <w:t xml:space="preserve">To begin interpreting a chord symbol, the Java business-logic layer </w:t>
      </w:r>
      <w:r w:rsidR="00F411BC">
        <w:rPr>
          <w:rFonts w:asciiTheme="majorHAnsi" w:hAnsiTheme="majorHAnsi"/>
        </w:rPr>
        <w:t>first constructs an array of the pitch names that belong in a given key</w:t>
      </w:r>
      <w:r w:rsidRPr="00716B06">
        <w:rPr>
          <w:rFonts w:asciiTheme="majorHAnsi" w:hAnsiTheme="majorHAnsi"/>
        </w:rPr>
        <w:t xml:space="preserve">. For instance, the program </w:t>
      </w:r>
      <w:r w:rsidR="002E16C4">
        <w:rPr>
          <w:rFonts w:asciiTheme="majorHAnsi" w:hAnsiTheme="majorHAnsi"/>
        </w:rPr>
        <w:t>uses</w:t>
      </w:r>
      <w:r w:rsidRPr="00716B06">
        <w:rPr>
          <w:rFonts w:asciiTheme="majorHAnsi" w:hAnsiTheme="majorHAnsi"/>
        </w:rPr>
        <w:t xml:space="preserve"> “D” to determine that D, E, F, G, A, B, and C belong to Dmaj7. </w:t>
      </w:r>
      <w:r w:rsidR="002E16C4">
        <w:rPr>
          <w:rFonts w:asciiTheme="majorHAnsi" w:hAnsiTheme="majorHAnsi"/>
        </w:rPr>
        <w:t xml:space="preserve">The program then retrieves the </w:t>
      </w:r>
      <w:r w:rsidR="002E16C4">
        <w:rPr>
          <w:rFonts w:asciiTheme="majorHAnsi" w:hAnsiTheme="majorHAnsi"/>
          <w:b/>
        </w:rPr>
        <w:t xml:space="preserve">MajorKeyLU </w:t>
      </w:r>
      <w:r w:rsidR="002E16C4">
        <w:rPr>
          <w:rFonts w:asciiTheme="majorHAnsi" w:hAnsiTheme="majorHAnsi"/>
        </w:rPr>
        <w:t>record with ID ‘D’ and uses its MajorSuffixes field to construct a key signature</w:t>
      </w:r>
      <w:r w:rsidRPr="00716B06">
        <w:rPr>
          <w:rFonts w:asciiTheme="majorHAnsi" w:hAnsiTheme="majorHAnsi"/>
        </w:rPr>
        <w:t xml:space="preserve">. For instance, D major’s key signature </w:t>
      </w:r>
      <w:r w:rsidR="002E16C4">
        <w:rPr>
          <w:rFonts w:asciiTheme="majorHAnsi" w:hAnsiTheme="majorHAnsi"/>
        </w:rPr>
        <w:t>is</w:t>
      </w:r>
      <w:r w:rsidRPr="00716B06">
        <w:rPr>
          <w:rFonts w:asciiTheme="majorHAnsi" w:hAnsiTheme="majorHAnsi"/>
        </w:rPr>
        <w:t xml:space="preserve"> represented as </w:t>
      </w:r>
      <w:r w:rsidR="002E16C4">
        <w:rPr>
          <w:rFonts w:asciiTheme="majorHAnsi" w:hAnsiTheme="majorHAnsi"/>
        </w:rPr>
        <w:t>0,0,1,0,0,0,1</w:t>
      </w:r>
      <w:r w:rsidRPr="00716B06">
        <w:rPr>
          <w:rFonts w:asciiTheme="majorHAnsi" w:hAnsiTheme="majorHAnsi"/>
        </w:rPr>
        <w:t xml:space="preserve"> wherein every value but the 3</w:t>
      </w:r>
      <w:r w:rsidRPr="00716B06">
        <w:rPr>
          <w:rFonts w:asciiTheme="majorHAnsi" w:hAnsiTheme="majorHAnsi"/>
          <w:vertAlign w:val="superscript"/>
        </w:rPr>
        <w:t>rd</w:t>
      </w:r>
      <w:r w:rsidRPr="00716B06">
        <w:rPr>
          <w:rFonts w:asciiTheme="majorHAnsi" w:hAnsiTheme="majorHAnsi"/>
        </w:rPr>
        <w:t xml:space="preserve"> and 7</w:t>
      </w:r>
      <w:r w:rsidRPr="00716B06">
        <w:rPr>
          <w:rFonts w:asciiTheme="majorHAnsi" w:hAnsiTheme="majorHAnsi"/>
          <w:vertAlign w:val="superscript"/>
        </w:rPr>
        <w:t>th</w:t>
      </w:r>
      <w:r w:rsidRPr="00716B06">
        <w:rPr>
          <w:rFonts w:asciiTheme="majorHAnsi" w:hAnsiTheme="majorHAnsi"/>
        </w:rPr>
        <w:t xml:space="preserve"> are </w:t>
      </w:r>
      <w:r w:rsidR="002E16C4">
        <w:rPr>
          <w:rFonts w:asciiTheme="majorHAnsi" w:hAnsiTheme="majorHAnsi"/>
        </w:rPr>
        <w:t>zero</w:t>
      </w:r>
      <w:r w:rsidRPr="00716B06">
        <w:rPr>
          <w:rFonts w:asciiTheme="majorHAnsi" w:hAnsiTheme="majorHAnsi"/>
        </w:rPr>
        <w:t>, to indicate that Dmaj7 has two sharps that alter F and C respectively.</w:t>
      </w:r>
    </w:p>
    <w:p w14:paraId="754B79A9" w14:textId="77777777" w:rsidR="002E16C4" w:rsidRDefault="00087B99" w:rsidP="00087B99">
      <w:pPr>
        <w:rPr>
          <w:rFonts w:asciiTheme="majorHAnsi" w:hAnsiTheme="majorHAnsi"/>
        </w:rPr>
      </w:pPr>
      <w:r w:rsidRPr="00716B06">
        <w:rPr>
          <w:rFonts w:asciiTheme="majorHAnsi" w:hAnsiTheme="majorHAnsi"/>
        </w:rPr>
        <w:t>The beauty of this scheme is that the calling program can</w:t>
      </w:r>
      <w:r w:rsidR="002E16C4">
        <w:rPr>
          <w:rFonts w:asciiTheme="majorHAnsi" w:hAnsiTheme="majorHAnsi"/>
        </w:rPr>
        <w:t xml:space="preserve"> then</w:t>
      </w:r>
      <w:r w:rsidRPr="00716B06">
        <w:rPr>
          <w:rFonts w:asciiTheme="majorHAnsi" w:hAnsiTheme="majorHAnsi"/>
        </w:rPr>
        <w:t xml:space="preserve"> use values in ScaleStruc and ChordStruc</w:t>
      </w:r>
      <w:r w:rsidR="002E16C4">
        <w:rPr>
          <w:rFonts w:asciiTheme="majorHAnsi" w:hAnsiTheme="majorHAnsi"/>
        </w:rPr>
        <w:t xml:space="preserve"> fields</w:t>
      </w:r>
      <w:r w:rsidRPr="00716B06">
        <w:rPr>
          <w:rFonts w:asciiTheme="majorHAnsi" w:hAnsiTheme="majorHAnsi"/>
        </w:rPr>
        <w:t xml:space="preserve"> to randomly retrieve major-key pitches and suffixes and then compare those suffixes to chord or scale suffixes to determine output. For example, to translate “Dmin7”, the program first</w:t>
      </w:r>
      <w:r w:rsidR="002E16C4">
        <w:rPr>
          <w:rFonts w:asciiTheme="majorHAnsi" w:hAnsiTheme="majorHAnsi"/>
        </w:rPr>
        <w:t>s</w:t>
      </w:r>
      <w:r w:rsidRPr="00716B06">
        <w:rPr>
          <w:rFonts w:asciiTheme="majorHAnsi" w:hAnsiTheme="majorHAnsi"/>
        </w:rPr>
        <w:t xml:space="preserve"> retrieve pitch names and suffixes for D major, as described above, and store</w:t>
      </w:r>
      <w:r w:rsidR="002E16C4">
        <w:rPr>
          <w:rFonts w:asciiTheme="majorHAnsi" w:hAnsiTheme="majorHAnsi"/>
        </w:rPr>
        <w:t>s</w:t>
      </w:r>
      <w:r w:rsidRPr="00716B06">
        <w:rPr>
          <w:rFonts w:asciiTheme="majorHAnsi" w:hAnsiTheme="majorHAnsi"/>
        </w:rPr>
        <w:t xml:space="preserve"> them in arrays. Next, the program </w:t>
      </w:r>
      <w:r w:rsidR="002E16C4">
        <w:rPr>
          <w:rFonts w:asciiTheme="majorHAnsi" w:hAnsiTheme="majorHAnsi"/>
        </w:rPr>
        <w:t>uses</w:t>
      </w:r>
      <w:r w:rsidRPr="00716B06">
        <w:rPr>
          <w:rFonts w:asciiTheme="majorHAnsi" w:hAnsiTheme="majorHAnsi"/>
        </w:rPr>
        <w:t xml:space="preserve"> the </w:t>
      </w:r>
      <w:r w:rsidRPr="002E16C4">
        <w:rPr>
          <w:rFonts w:asciiTheme="majorHAnsi" w:hAnsiTheme="majorHAnsi"/>
          <w:b/>
        </w:rPr>
        <w:t>SymbolConversion</w:t>
      </w:r>
      <w:r w:rsidRPr="00716B06">
        <w:rPr>
          <w:rFonts w:asciiTheme="majorHAnsi" w:hAnsiTheme="majorHAnsi"/>
        </w:rPr>
        <w:t xml:space="preserve"> and </w:t>
      </w:r>
      <w:r w:rsidRPr="002E16C4">
        <w:rPr>
          <w:rFonts w:asciiTheme="majorHAnsi" w:hAnsiTheme="majorHAnsi"/>
          <w:b/>
        </w:rPr>
        <w:t>ChordStructure</w:t>
      </w:r>
      <w:r w:rsidRPr="00716B06">
        <w:rPr>
          <w:rFonts w:asciiTheme="majorHAnsi" w:hAnsiTheme="majorHAnsi"/>
        </w:rPr>
        <w:t xml:space="preserve"> tables to retrieve the ChordStruc and ChordSuffixes for the min7 ChordSymbol, yielding two more comma-delimited strings—1</w:t>
      </w:r>
      <w:proofErr w:type="gramStart"/>
      <w:r w:rsidRPr="00716B06">
        <w:rPr>
          <w:rFonts w:asciiTheme="majorHAnsi" w:hAnsiTheme="majorHAnsi"/>
        </w:rPr>
        <w:t>,3,5,7</w:t>
      </w:r>
      <w:proofErr w:type="gramEnd"/>
      <w:r w:rsidRPr="00716B06">
        <w:rPr>
          <w:rFonts w:asciiTheme="majorHAnsi" w:hAnsiTheme="majorHAnsi"/>
        </w:rPr>
        <w:t xml:space="preserve"> and </w:t>
      </w:r>
      <w:r w:rsidR="002E16C4">
        <w:rPr>
          <w:rFonts w:asciiTheme="majorHAnsi" w:hAnsiTheme="majorHAnsi"/>
        </w:rPr>
        <w:t>0,-1,0,-1.</w:t>
      </w:r>
    </w:p>
    <w:p w14:paraId="6BFCC98A" w14:textId="19E49C67" w:rsidR="00087B99" w:rsidRDefault="00087B99" w:rsidP="002E16C4">
      <w:pPr>
        <w:rPr>
          <w:rFonts w:asciiTheme="majorHAnsi" w:hAnsiTheme="majorHAnsi"/>
        </w:rPr>
      </w:pPr>
      <w:r w:rsidRPr="00716B06">
        <w:rPr>
          <w:rFonts w:asciiTheme="majorHAnsi" w:hAnsiTheme="majorHAnsi"/>
        </w:rPr>
        <w:lastRenderedPageBreak/>
        <w:t xml:space="preserve">The elements at Indices 1, 3, 5, and 7 of both the MajorPitches and MajorSuffixes arrays can now be easily accessed. </w:t>
      </w:r>
      <w:r w:rsidR="00C96975">
        <w:rPr>
          <w:rFonts w:asciiTheme="majorHAnsi" w:hAnsiTheme="majorHAnsi"/>
        </w:rPr>
        <w:t xml:space="preserve">The </w:t>
      </w:r>
      <w:r w:rsidR="002E16C4">
        <w:rPr>
          <w:rFonts w:asciiTheme="majorHAnsi" w:hAnsiTheme="majorHAnsi"/>
        </w:rPr>
        <w:t>MajorSuffixes value at Index 3 is 1; the ChordSuffix</w:t>
      </w:r>
      <w:r w:rsidR="00C96975">
        <w:rPr>
          <w:rFonts w:asciiTheme="majorHAnsi" w:hAnsiTheme="majorHAnsi"/>
        </w:rPr>
        <w:t>es</w:t>
      </w:r>
      <w:r w:rsidR="002E16C4">
        <w:rPr>
          <w:rFonts w:asciiTheme="majorHAnsi" w:hAnsiTheme="majorHAnsi"/>
        </w:rPr>
        <w:t xml:space="preserve"> value that corresponds to 3 is -1. Adding these together, </w:t>
      </w:r>
      <w:r w:rsidRPr="00716B06">
        <w:rPr>
          <w:rFonts w:asciiTheme="majorHAnsi" w:hAnsiTheme="majorHAnsi"/>
          <w:b/>
          <w:i/>
        </w:rPr>
        <w:t>ChordCommand</w:t>
      </w:r>
      <w:r w:rsidRPr="00716B06">
        <w:rPr>
          <w:rFonts w:asciiTheme="majorHAnsi" w:hAnsiTheme="majorHAnsi"/>
        </w:rPr>
        <w:t xml:space="preserve"> </w:t>
      </w:r>
      <w:r w:rsidR="002E16C4">
        <w:rPr>
          <w:rFonts w:asciiTheme="majorHAnsi" w:hAnsiTheme="majorHAnsi"/>
        </w:rPr>
        <w:t xml:space="preserve">obtains 0 and outputs </w:t>
      </w:r>
      <w:r w:rsidR="00C96975">
        <w:rPr>
          <w:rFonts w:asciiTheme="majorHAnsi" w:hAnsiTheme="majorHAnsi"/>
        </w:rPr>
        <w:t>neither a flat nor</w:t>
      </w:r>
      <w:r w:rsidR="002E16C4">
        <w:rPr>
          <w:rFonts w:asciiTheme="majorHAnsi" w:hAnsiTheme="majorHAnsi"/>
        </w:rPr>
        <w:t xml:space="preserve"> a sharp, per the mapping below: </w:t>
      </w:r>
    </w:p>
    <w:tbl>
      <w:tblPr>
        <w:tblStyle w:val="PlainTable1"/>
        <w:tblW w:w="0" w:type="auto"/>
        <w:tblLook w:val="04A0" w:firstRow="1" w:lastRow="0" w:firstColumn="1" w:lastColumn="0" w:noHBand="0" w:noVBand="1"/>
      </w:tblPr>
      <w:tblGrid>
        <w:gridCol w:w="445"/>
        <w:gridCol w:w="1530"/>
      </w:tblGrid>
      <w:tr w:rsidR="00C96975" w14:paraId="4E8C2F14" w14:textId="77777777" w:rsidTr="00C96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D5CE4A3" w14:textId="7F6C83BA" w:rsidR="00C96975" w:rsidRDefault="00C96975" w:rsidP="00C96975">
            <w:pPr>
              <w:jc w:val="right"/>
              <w:rPr>
                <w:rFonts w:asciiTheme="majorHAnsi" w:hAnsiTheme="majorHAnsi"/>
              </w:rPr>
            </w:pPr>
            <w:r>
              <w:rPr>
                <w:rFonts w:asciiTheme="majorHAnsi" w:hAnsiTheme="majorHAnsi"/>
              </w:rPr>
              <w:t>-2</w:t>
            </w:r>
          </w:p>
        </w:tc>
        <w:tc>
          <w:tcPr>
            <w:tcW w:w="1530" w:type="dxa"/>
          </w:tcPr>
          <w:p w14:paraId="5FBC1C07" w14:textId="3B0A198D" w:rsidR="00C96975" w:rsidRPr="00C96975" w:rsidRDefault="00C96975" w:rsidP="002E16C4">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C96975">
              <w:rPr>
                <w:rFonts w:asciiTheme="majorHAnsi" w:hAnsiTheme="majorHAnsi"/>
                <w:b w:val="0"/>
              </w:rPr>
              <w:t>Double flat</w:t>
            </w:r>
          </w:p>
        </w:tc>
      </w:tr>
      <w:tr w:rsidR="00C96975" w14:paraId="7B38252C" w14:textId="77777777" w:rsidTr="00C9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2F6F9BD" w14:textId="010671FB" w:rsidR="00C96975" w:rsidRDefault="00C96975" w:rsidP="00C96975">
            <w:pPr>
              <w:jc w:val="right"/>
              <w:rPr>
                <w:rFonts w:asciiTheme="majorHAnsi" w:hAnsiTheme="majorHAnsi"/>
              </w:rPr>
            </w:pPr>
            <w:r>
              <w:rPr>
                <w:rFonts w:asciiTheme="majorHAnsi" w:hAnsiTheme="majorHAnsi"/>
              </w:rPr>
              <w:t>-1</w:t>
            </w:r>
          </w:p>
        </w:tc>
        <w:tc>
          <w:tcPr>
            <w:tcW w:w="1530" w:type="dxa"/>
          </w:tcPr>
          <w:p w14:paraId="07D7C1F2" w14:textId="0D830068" w:rsidR="00C96975" w:rsidRDefault="00C96975" w:rsidP="002E16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flat</w:t>
            </w:r>
          </w:p>
        </w:tc>
      </w:tr>
      <w:tr w:rsidR="00C96975" w14:paraId="6F6BAEB6" w14:textId="77777777" w:rsidTr="00C96975">
        <w:tc>
          <w:tcPr>
            <w:cnfStyle w:val="001000000000" w:firstRow="0" w:lastRow="0" w:firstColumn="1" w:lastColumn="0" w:oddVBand="0" w:evenVBand="0" w:oddHBand="0" w:evenHBand="0" w:firstRowFirstColumn="0" w:firstRowLastColumn="0" w:lastRowFirstColumn="0" w:lastRowLastColumn="0"/>
            <w:tcW w:w="445" w:type="dxa"/>
          </w:tcPr>
          <w:p w14:paraId="33F6F508" w14:textId="307CA5EC" w:rsidR="00C96975" w:rsidRDefault="00C96975" w:rsidP="00C96975">
            <w:pPr>
              <w:jc w:val="right"/>
              <w:rPr>
                <w:rFonts w:asciiTheme="majorHAnsi" w:hAnsiTheme="majorHAnsi"/>
              </w:rPr>
            </w:pPr>
            <w:r>
              <w:rPr>
                <w:rFonts w:asciiTheme="majorHAnsi" w:hAnsiTheme="majorHAnsi"/>
              </w:rPr>
              <w:t>0</w:t>
            </w:r>
          </w:p>
        </w:tc>
        <w:tc>
          <w:tcPr>
            <w:tcW w:w="1530" w:type="dxa"/>
          </w:tcPr>
          <w:p w14:paraId="24230B0D" w14:textId="75B35983" w:rsidR="00C96975" w:rsidRDefault="00C96975" w:rsidP="002E16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natural</w:t>
            </w:r>
          </w:p>
        </w:tc>
      </w:tr>
      <w:tr w:rsidR="00C96975" w14:paraId="4C3EF738" w14:textId="77777777" w:rsidTr="00C96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11A76C7" w14:textId="6F4F63F3" w:rsidR="00C96975" w:rsidRDefault="00C96975" w:rsidP="00C96975">
            <w:pPr>
              <w:jc w:val="right"/>
              <w:rPr>
                <w:rFonts w:asciiTheme="majorHAnsi" w:hAnsiTheme="majorHAnsi"/>
              </w:rPr>
            </w:pPr>
            <w:r>
              <w:rPr>
                <w:rFonts w:asciiTheme="majorHAnsi" w:hAnsiTheme="majorHAnsi"/>
              </w:rPr>
              <w:t>1</w:t>
            </w:r>
          </w:p>
        </w:tc>
        <w:tc>
          <w:tcPr>
            <w:tcW w:w="1530" w:type="dxa"/>
          </w:tcPr>
          <w:p w14:paraId="3F4B711B" w14:textId="7C7DFE95" w:rsidR="00C96975" w:rsidRDefault="00C96975" w:rsidP="002E16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sharp</w:t>
            </w:r>
          </w:p>
        </w:tc>
      </w:tr>
      <w:tr w:rsidR="00C96975" w14:paraId="10FAC537" w14:textId="77777777" w:rsidTr="00C96975">
        <w:tc>
          <w:tcPr>
            <w:cnfStyle w:val="001000000000" w:firstRow="0" w:lastRow="0" w:firstColumn="1" w:lastColumn="0" w:oddVBand="0" w:evenVBand="0" w:oddHBand="0" w:evenHBand="0" w:firstRowFirstColumn="0" w:firstRowLastColumn="0" w:lastRowFirstColumn="0" w:lastRowLastColumn="0"/>
            <w:tcW w:w="445" w:type="dxa"/>
          </w:tcPr>
          <w:p w14:paraId="269EF417" w14:textId="53BA6334" w:rsidR="00C96975" w:rsidRDefault="00C96975" w:rsidP="00C96975">
            <w:pPr>
              <w:jc w:val="right"/>
              <w:rPr>
                <w:rFonts w:asciiTheme="majorHAnsi" w:hAnsiTheme="majorHAnsi"/>
              </w:rPr>
            </w:pPr>
            <w:r>
              <w:rPr>
                <w:rFonts w:asciiTheme="majorHAnsi" w:hAnsiTheme="majorHAnsi"/>
              </w:rPr>
              <w:t>2</w:t>
            </w:r>
          </w:p>
        </w:tc>
        <w:tc>
          <w:tcPr>
            <w:tcW w:w="1530" w:type="dxa"/>
          </w:tcPr>
          <w:p w14:paraId="3B06DA8A" w14:textId="5B40B00C" w:rsidR="00C96975" w:rsidRDefault="00C96975" w:rsidP="002E16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Double sharp</w:t>
            </w:r>
          </w:p>
        </w:tc>
      </w:tr>
    </w:tbl>
    <w:p w14:paraId="230B080B" w14:textId="77777777" w:rsidR="00087B99" w:rsidRPr="00716B06" w:rsidRDefault="00087B99" w:rsidP="00087B99">
      <w:pPr>
        <w:rPr>
          <w:rFonts w:asciiTheme="majorHAnsi" w:hAnsiTheme="majorHAnsi"/>
        </w:rPr>
      </w:pPr>
    </w:p>
    <w:p w14:paraId="2BB4F525" w14:textId="746C7337" w:rsidR="0094613A" w:rsidRDefault="0094613A" w:rsidP="00087B99">
      <w:pPr>
        <w:pStyle w:val="Heading2"/>
      </w:pPr>
      <w:bookmarkStart w:id="20" w:name="_Toc490322810"/>
      <w:r>
        <w:t>Stored Procedures</w:t>
      </w:r>
      <w:bookmarkEnd w:id="20"/>
    </w:p>
    <w:p w14:paraId="2DE97A2D" w14:textId="466DBB6D" w:rsidR="000471B5" w:rsidRDefault="006D68B8" w:rsidP="000471B5">
      <w:pPr>
        <w:rPr>
          <w:rFonts w:asciiTheme="majorHAnsi" w:hAnsiTheme="majorHAnsi"/>
        </w:rPr>
      </w:pPr>
      <w:r w:rsidRPr="00716B06">
        <w:rPr>
          <w:rFonts w:asciiTheme="majorHAnsi" w:hAnsiTheme="majorHAnsi"/>
        </w:rPr>
        <w:t xml:space="preserve">Because </w:t>
      </w:r>
      <w:r w:rsidRPr="00716B06">
        <w:rPr>
          <w:rFonts w:asciiTheme="majorHAnsi" w:hAnsiTheme="majorHAnsi"/>
          <w:b/>
          <w:i/>
        </w:rPr>
        <w:t xml:space="preserve">ChordCommand </w:t>
      </w:r>
      <w:r w:rsidRPr="00716B06">
        <w:rPr>
          <w:rFonts w:asciiTheme="majorHAnsi" w:hAnsiTheme="majorHAnsi"/>
        </w:rPr>
        <w:t xml:space="preserve">uses a sophisticated data scheme to maximize code reuse, </w:t>
      </w:r>
      <w:r>
        <w:rPr>
          <w:rFonts w:asciiTheme="majorHAnsi" w:hAnsiTheme="majorHAnsi"/>
        </w:rPr>
        <w:t xml:space="preserve">the database design includes stored procedures that simplify data entry. These are for use by developers and not via the client, which only interacts with the database for retrieval purposes. Of the stored procedures that follow, </w:t>
      </w:r>
      <w:r w:rsidR="000471B5">
        <w:rPr>
          <w:rFonts w:asciiTheme="majorHAnsi" w:hAnsiTheme="majorHAnsi"/>
          <w:i/>
        </w:rPr>
        <w:t xml:space="preserve">insertScale </w:t>
      </w:r>
      <w:r w:rsidR="000471B5">
        <w:rPr>
          <w:rFonts w:asciiTheme="majorHAnsi" w:hAnsiTheme="majorHAnsi"/>
        </w:rPr>
        <w:t xml:space="preserve">and </w:t>
      </w:r>
      <w:r w:rsidR="000471B5">
        <w:rPr>
          <w:rFonts w:asciiTheme="majorHAnsi" w:hAnsiTheme="majorHAnsi"/>
          <w:i/>
        </w:rPr>
        <w:t>insertChordRow</w:t>
      </w:r>
      <w:r w:rsidR="000471B5">
        <w:rPr>
          <w:rFonts w:asciiTheme="majorHAnsi" w:hAnsiTheme="majorHAnsi"/>
        </w:rPr>
        <w:t xml:space="preserve"> are the only two intended for direct use by the database administrator. The remaining stored procedures are used by the insert procedures.</w:t>
      </w:r>
    </w:p>
    <w:p w14:paraId="47742DD9" w14:textId="7081C8FE" w:rsidR="000471B5" w:rsidRPr="00F1022D" w:rsidRDefault="000471B5" w:rsidP="000471B5">
      <w:pPr>
        <w:pStyle w:val="Heading3"/>
      </w:pPr>
      <w:bookmarkStart w:id="21" w:name="_Toc490322811"/>
      <w:proofErr w:type="gramStart"/>
      <w:r>
        <w:rPr>
          <w:u w:val="single"/>
        </w:rPr>
        <w:t>insertScale</w:t>
      </w:r>
      <w:bookmarkEnd w:id="21"/>
      <w:proofErr w:type="gramEnd"/>
    </w:p>
    <w:p w14:paraId="7ABC22A1" w14:textId="7AB60FC2" w:rsidR="000471B5" w:rsidRDefault="000471B5" w:rsidP="000471B5">
      <w:pPr>
        <w:spacing w:after="0"/>
        <w:rPr>
          <w:rFonts w:asciiTheme="majorHAnsi" w:hAnsiTheme="majorHAnsi"/>
        </w:rPr>
      </w:pPr>
      <w:r>
        <w:rPr>
          <w:rFonts w:asciiTheme="majorHAnsi" w:hAnsiTheme="majorHAnsi"/>
        </w:rPr>
        <w:t xml:space="preserve">Uses </w:t>
      </w:r>
      <w:proofErr w:type="spellStart"/>
      <w:r>
        <w:rPr>
          <w:rFonts w:asciiTheme="majorHAnsi" w:hAnsiTheme="majorHAnsi"/>
          <w:i/>
        </w:rPr>
        <w:t>countCommas</w:t>
      </w:r>
      <w:proofErr w:type="spellEnd"/>
      <w:r>
        <w:rPr>
          <w:rFonts w:asciiTheme="majorHAnsi" w:hAnsiTheme="majorHAnsi"/>
        </w:rPr>
        <w:t xml:space="preserve"> and </w:t>
      </w:r>
      <w:r>
        <w:rPr>
          <w:rFonts w:asciiTheme="majorHAnsi" w:hAnsiTheme="majorHAnsi"/>
          <w:i/>
        </w:rPr>
        <w:t>isValidStr</w:t>
      </w:r>
      <w:r>
        <w:rPr>
          <w:rFonts w:asciiTheme="majorHAnsi" w:hAnsiTheme="majorHAnsi"/>
        </w:rPr>
        <w:t xml:space="preserve"> routines</w:t>
      </w:r>
      <w:r w:rsidR="00BA0839">
        <w:rPr>
          <w:rFonts w:asciiTheme="majorHAnsi" w:hAnsiTheme="majorHAnsi"/>
        </w:rPr>
        <w:t xml:space="preserve"> to insert record into </w:t>
      </w:r>
      <w:r w:rsidR="00BA0839" w:rsidRPr="00BA0839">
        <w:rPr>
          <w:rFonts w:asciiTheme="majorHAnsi" w:hAnsiTheme="majorHAnsi"/>
          <w:b/>
        </w:rPr>
        <w:t>Scales</w:t>
      </w:r>
      <w:r w:rsidR="00BA0839">
        <w:rPr>
          <w:rFonts w:asciiTheme="majorHAnsi" w:hAnsiTheme="majorHAnsi"/>
        </w:rPr>
        <w:t xml:space="preserve"> table</w:t>
      </w:r>
      <w:r>
        <w:rPr>
          <w:rFonts w:asciiTheme="majorHAnsi" w:hAnsiTheme="majorHAnsi"/>
        </w:rPr>
        <w:t>. Performs the following validation tasks:</w:t>
      </w:r>
    </w:p>
    <w:p w14:paraId="75D2720F" w14:textId="42B4E10A" w:rsidR="000471B5" w:rsidRDefault="000471B5" w:rsidP="000471B5">
      <w:pPr>
        <w:pStyle w:val="ListParagraph"/>
        <w:numPr>
          <w:ilvl w:val="0"/>
          <w:numId w:val="17"/>
        </w:numPr>
        <w:rPr>
          <w:rFonts w:asciiTheme="majorHAnsi" w:hAnsiTheme="majorHAnsi"/>
        </w:rPr>
      </w:pPr>
      <w:r>
        <w:rPr>
          <w:rFonts w:asciiTheme="majorHAnsi" w:hAnsiTheme="majorHAnsi"/>
        </w:rPr>
        <w:t xml:space="preserve">Verifies that WHForm and </w:t>
      </w:r>
      <w:proofErr w:type="spellStart"/>
      <w:r w:rsidRPr="000471B5">
        <w:rPr>
          <w:rFonts w:asciiTheme="majorHAnsi" w:hAnsiTheme="majorHAnsi"/>
        </w:rPr>
        <w:t>ScaleSuffixes</w:t>
      </w:r>
      <w:proofErr w:type="spellEnd"/>
      <w:r>
        <w:rPr>
          <w:rFonts w:asciiTheme="majorHAnsi" w:hAnsiTheme="majorHAnsi"/>
        </w:rPr>
        <w:t xml:space="preserve"> entries contain the same number of commas as the associated ScaleStruc data.</w:t>
      </w:r>
    </w:p>
    <w:p w14:paraId="21B8AA35" w14:textId="56C47320" w:rsidR="000471B5" w:rsidRDefault="000471B5" w:rsidP="000471B5">
      <w:pPr>
        <w:pStyle w:val="ListParagraph"/>
        <w:numPr>
          <w:ilvl w:val="0"/>
          <w:numId w:val="17"/>
        </w:numPr>
        <w:rPr>
          <w:rFonts w:asciiTheme="majorHAnsi" w:hAnsiTheme="majorHAnsi"/>
        </w:rPr>
      </w:pPr>
      <w:r>
        <w:rPr>
          <w:rFonts w:asciiTheme="majorHAnsi" w:hAnsiTheme="majorHAnsi"/>
        </w:rPr>
        <w:t xml:space="preserve">Verifies that WHForm and </w:t>
      </w:r>
      <w:proofErr w:type="spellStart"/>
      <w:r>
        <w:rPr>
          <w:rFonts w:asciiTheme="majorHAnsi" w:hAnsiTheme="majorHAnsi"/>
        </w:rPr>
        <w:t>ScaleSuffixes</w:t>
      </w:r>
      <w:proofErr w:type="spellEnd"/>
      <w:r>
        <w:rPr>
          <w:rFonts w:asciiTheme="majorHAnsi" w:hAnsiTheme="majorHAnsi"/>
        </w:rPr>
        <w:t xml:space="preserve"> entries conform to regex criterion.</w:t>
      </w:r>
    </w:p>
    <w:p w14:paraId="71A92A90" w14:textId="04140F73" w:rsidR="000471B5" w:rsidRDefault="000471B5" w:rsidP="000471B5">
      <w:pPr>
        <w:pStyle w:val="ListParagraph"/>
        <w:numPr>
          <w:ilvl w:val="0"/>
          <w:numId w:val="17"/>
        </w:numPr>
        <w:rPr>
          <w:rFonts w:asciiTheme="majorHAnsi" w:hAnsiTheme="majorHAnsi"/>
        </w:rPr>
      </w:pPr>
      <w:r>
        <w:rPr>
          <w:rFonts w:asciiTheme="majorHAnsi" w:hAnsiTheme="majorHAnsi"/>
        </w:rPr>
        <w:t xml:space="preserve">Verifies that hyphens only precede 1’s and 2’s in </w:t>
      </w:r>
      <w:proofErr w:type="spellStart"/>
      <w:r>
        <w:rPr>
          <w:rFonts w:asciiTheme="majorHAnsi" w:hAnsiTheme="majorHAnsi"/>
        </w:rPr>
        <w:t>ScaleSuffixes</w:t>
      </w:r>
      <w:proofErr w:type="spellEnd"/>
      <w:r>
        <w:rPr>
          <w:rFonts w:asciiTheme="majorHAnsi" w:hAnsiTheme="majorHAnsi"/>
        </w:rPr>
        <w:t xml:space="preserve"> entries.</w:t>
      </w:r>
    </w:p>
    <w:p w14:paraId="10683479" w14:textId="77777777" w:rsidR="000471B5" w:rsidRDefault="000471B5" w:rsidP="00BA0839">
      <w:pPr>
        <w:pStyle w:val="ListParagraph"/>
        <w:rPr>
          <w:rFonts w:asciiTheme="majorHAnsi" w:hAnsiTheme="majorHAnsi"/>
        </w:rPr>
      </w:pPr>
    </w:p>
    <w:p w14:paraId="404CF1FF" w14:textId="4AEC0253" w:rsidR="000471B5" w:rsidRPr="00F1022D" w:rsidRDefault="000471B5" w:rsidP="000471B5">
      <w:pPr>
        <w:pStyle w:val="Heading3"/>
      </w:pPr>
      <w:bookmarkStart w:id="22" w:name="_Toc490322812"/>
      <w:proofErr w:type="gramStart"/>
      <w:r>
        <w:rPr>
          <w:u w:val="single"/>
        </w:rPr>
        <w:t>insertChordRow</w:t>
      </w:r>
      <w:bookmarkEnd w:id="22"/>
      <w:proofErr w:type="gramEnd"/>
    </w:p>
    <w:p w14:paraId="62EC8B91" w14:textId="3A623ACD" w:rsidR="000471B5" w:rsidRDefault="000471B5" w:rsidP="00BA0839">
      <w:pPr>
        <w:spacing w:after="0"/>
        <w:rPr>
          <w:rFonts w:asciiTheme="majorHAnsi" w:hAnsiTheme="majorHAnsi"/>
        </w:rPr>
      </w:pPr>
      <w:r>
        <w:rPr>
          <w:rFonts w:asciiTheme="majorHAnsi" w:hAnsiTheme="majorHAnsi"/>
        </w:rPr>
        <w:t xml:space="preserve">Uses </w:t>
      </w:r>
      <w:proofErr w:type="spellStart"/>
      <w:r>
        <w:rPr>
          <w:rFonts w:asciiTheme="majorHAnsi" w:hAnsiTheme="majorHAnsi"/>
          <w:i/>
        </w:rPr>
        <w:t>countCommas</w:t>
      </w:r>
      <w:proofErr w:type="spellEnd"/>
      <w:r>
        <w:rPr>
          <w:rFonts w:asciiTheme="majorHAnsi" w:hAnsiTheme="majorHAnsi"/>
        </w:rPr>
        <w:t xml:space="preserve">, </w:t>
      </w:r>
      <w:proofErr w:type="spellStart"/>
      <w:r>
        <w:rPr>
          <w:rFonts w:asciiTheme="majorHAnsi" w:hAnsiTheme="majorHAnsi"/>
          <w:i/>
        </w:rPr>
        <w:t>areValidSuffixes</w:t>
      </w:r>
      <w:proofErr w:type="spellEnd"/>
      <w:r>
        <w:rPr>
          <w:rFonts w:asciiTheme="majorHAnsi" w:hAnsiTheme="majorHAnsi"/>
        </w:rPr>
        <w:t xml:space="preserve">, and </w:t>
      </w:r>
      <w:proofErr w:type="spellStart"/>
      <w:r>
        <w:rPr>
          <w:rFonts w:asciiTheme="majorHAnsi" w:hAnsiTheme="majorHAnsi"/>
          <w:i/>
        </w:rPr>
        <w:t>isValidSymbol</w:t>
      </w:r>
      <w:proofErr w:type="spellEnd"/>
      <w:r>
        <w:rPr>
          <w:rFonts w:asciiTheme="majorHAnsi" w:hAnsiTheme="majorHAnsi"/>
          <w:i/>
        </w:rPr>
        <w:t xml:space="preserve"> </w:t>
      </w:r>
      <w:r>
        <w:rPr>
          <w:rFonts w:asciiTheme="majorHAnsi" w:hAnsiTheme="majorHAnsi"/>
        </w:rPr>
        <w:t>routines</w:t>
      </w:r>
      <w:r w:rsidR="00BA0839">
        <w:rPr>
          <w:rFonts w:asciiTheme="majorHAnsi" w:hAnsiTheme="majorHAnsi"/>
        </w:rPr>
        <w:t xml:space="preserve"> to insert record into </w:t>
      </w:r>
      <w:r w:rsidR="00BA0839">
        <w:rPr>
          <w:rFonts w:asciiTheme="majorHAnsi" w:hAnsiTheme="majorHAnsi"/>
          <w:b/>
        </w:rPr>
        <w:t>SymbolConversion</w:t>
      </w:r>
      <w:r w:rsidR="00BA0839">
        <w:rPr>
          <w:rFonts w:asciiTheme="majorHAnsi" w:hAnsiTheme="majorHAnsi"/>
          <w:b/>
          <w:i/>
        </w:rPr>
        <w:t xml:space="preserve"> </w:t>
      </w:r>
      <w:r w:rsidR="00BA0839">
        <w:rPr>
          <w:rFonts w:asciiTheme="majorHAnsi" w:hAnsiTheme="majorHAnsi"/>
        </w:rPr>
        <w:t>table</w:t>
      </w:r>
      <w:r>
        <w:rPr>
          <w:rFonts w:asciiTheme="majorHAnsi" w:hAnsiTheme="majorHAnsi"/>
        </w:rPr>
        <w:t>. Performs the following validation tasks:</w:t>
      </w:r>
    </w:p>
    <w:p w14:paraId="10A171EB" w14:textId="17F7E58E" w:rsidR="000471B5" w:rsidRDefault="000471B5" w:rsidP="00BA0839">
      <w:pPr>
        <w:pStyle w:val="ListParagraph"/>
        <w:numPr>
          <w:ilvl w:val="0"/>
          <w:numId w:val="18"/>
        </w:numPr>
        <w:rPr>
          <w:rFonts w:asciiTheme="majorHAnsi" w:hAnsiTheme="majorHAnsi"/>
        </w:rPr>
      </w:pPr>
      <w:r>
        <w:rPr>
          <w:rFonts w:asciiTheme="majorHAnsi" w:hAnsiTheme="majorHAnsi"/>
        </w:rPr>
        <w:t xml:space="preserve">Verifies that </w:t>
      </w:r>
      <w:r w:rsidR="00BA0839">
        <w:rPr>
          <w:rFonts w:asciiTheme="majorHAnsi" w:hAnsiTheme="majorHAnsi"/>
        </w:rPr>
        <w:t>ChordSuffixes entry contains the same number of commas as the associated ChordStruc data.</w:t>
      </w:r>
    </w:p>
    <w:p w14:paraId="558CA78B" w14:textId="5D154343" w:rsidR="00BA0839" w:rsidRDefault="00BA0839" w:rsidP="00BA0839">
      <w:pPr>
        <w:pStyle w:val="ListParagraph"/>
        <w:numPr>
          <w:ilvl w:val="0"/>
          <w:numId w:val="18"/>
        </w:numPr>
        <w:rPr>
          <w:rFonts w:asciiTheme="majorHAnsi" w:hAnsiTheme="majorHAnsi"/>
        </w:rPr>
      </w:pPr>
      <w:r>
        <w:rPr>
          <w:rFonts w:asciiTheme="majorHAnsi" w:hAnsiTheme="majorHAnsi"/>
        </w:rPr>
        <w:t>Verifies that a ChordSymbol and ChordSuffixes entries can only valid characters, in a valid arrangement.</w:t>
      </w:r>
    </w:p>
    <w:p w14:paraId="0203E3E8" w14:textId="77777777" w:rsidR="002C0FA4" w:rsidRDefault="002C0FA4" w:rsidP="002C0FA4">
      <w:pPr>
        <w:pStyle w:val="ListParagraph"/>
        <w:rPr>
          <w:rFonts w:asciiTheme="majorHAnsi" w:hAnsiTheme="majorHAnsi"/>
        </w:rPr>
      </w:pPr>
    </w:p>
    <w:p w14:paraId="0BF8312C" w14:textId="343B03B7" w:rsidR="00BA0839" w:rsidRPr="00F1022D" w:rsidRDefault="00BA0839" w:rsidP="00BA0839">
      <w:pPr>
        <w:pStyle w:val="Heading3"/>
      </w:pPr>
      <w:bookmarkStart w:id="23" w:name="_Toc490322813"/>
      <w:proofErr w:type="spellStart"/>
      <w:proofErr w:type="gramStart"/>
      <w:r>
        <w:rPr>
          <w:u w:val="single"/>
        </w:rPr>
        <w:t>areValidSuffixes</w:t>
      </w:r>
      <w:bookmarkEnd w:id="23"/>
      <w:proofErr w:type="spellEnd"/>
      <w:proofErr w:type="gramEnd"/>
    </w:p>
    <w:p w14:paraId="4B831F81" w14:textId="7C2EECDC" w:rsidR="00BA0839" w:rsidRDefault="002C0FA4" w:rsidP="00BA0839">
      <w:pPr>
        <w:spacing w:after="0"/>
        <w:rPr>
          <w:rFonts w:asciiTheme="majorHAnsi" w:hAnsiTheme="majorHAnsi"/>
        </w:rPr>
      </w:pPr>
      <w:r>
        <w:rPr>
          <w:rFonts w:asciiTheme="majorHAnsi" w:hAnsiTheme="majorHAnsi"/>
        </w:rPr>
        <w:t xml:space="preserve">Returns false for entries that contain characters beside 0, 1, 2, and the hyphen. Also rejects entries wherein the hyphen precedes a zero or wherein a hyphen </w:t>
      </w:r>
      <w:r>
        <w:rPr>
          <w:rFonts w:asciiTheme="majorHAnsi" w:hAnsiTheme="majorHAnsi"/>
          <w:i/>
        </w:rPr>
        <w:t>does not</w:t>
      </w:r>
      <w:r>
        <w:t xml:space="preserve"> precede a 2</w:t>
      </w:r>
      <w:r>
        <w:rPr>
          <w:rFonts w:asciiTheme="majorHAnsi" w:hAnsiTheme="majorHAnsi"/>
        </w:rPr>
        <w:t>.</w:t>
      </w:r>
    </w:p>
    <w:p w14:paraId="222058F8" w14:textId="77777777" w:rsidR="00BA0839" w:rsidRDefault="00BA0839" w:rsidP="00BA0839">
      <w:pPr>
        <w:spacing w:after="0"/>
        <w:rPr>
          <w:rFonts w:asciiTheme="majorHAnsi" w:hAnsiTheme="majorHAnsi"/>
        </w:rPr>
      </w:pPr>
    </w:p>
    <w:p w14:paraId="333C454C" w14:textId="541DE704" w:rsidR="00BA0839" w:rsidRPr="00F1022D" w:rsidRDefault="00BA0839" w:rsidP="00BA0839">
      <w:pPr>
        <w:pStyle w:val="Heading3"/>
      </w:pPr>
      <w:bookmarkStart w:id="24" w:name="_Toc490322814"/>
      <w:proofErr w:type="gramStart"/>
      <w:r>
        <w:rPr>
          <w:u w:val="single"/>
        </w:rPr>
        <w:t>ascends</w:t>
      </w:r>
      <w:bookmarkEnd w:id="24"/>
      <w:proofErr w:type="gramEnd"/>
    </w:p>
    <w:p w14:paraId="2A3B3ECA" w14:textId="3597B372" w:rsidR="00BA0839" w:rsidRPr="00BA0839" w:rsidRDefault="00BA0839" w:rsidP="00BA0839">
      <w:pPr>
        <w:spacing w:after="0"/>
        <w:rPr>
          <w:rFonts w:asciiTheme="majorHAnsi" w:hAnsiTheme="majorHAnsi"/>
          <w:b/>
        </w:rPr>
      </w:pPr>
      <w:r>
        <w:rPr>
          <w:rFonts w:asciiTheme="majorHAnsi" w:hAnsiTheme="majorHAnsi"/>
        </w:rPr>
        <w:t xml:space="preserve">Not used in the database currently, but will be used in future versions to validate </w:t>
      </w:r>
      <w:r>
        <w:rPr>
          <w:rFonts w:asciiTheme="majorHAnsi" w:hAnsiTheme="majorHAnsi"/>
          <w:b/>
        </w:rPr>
        <w:t>ChordStructure</w:t>
      </w:r>
      <w:r>
        <w:rPr>
          <w:rFonts w:asciiTheme="majorHAnsi" w:hAnsiTheme="majorHAnsi"/>
        </w:rPr>
        <w:t xml:space="preserve"> and </w:t>
      </w:r>
    </w:p>
    <w:p w14:paraId="4612D2B1" w14:textId="703D279A" w:rsidR="00BA0839" w:rsidRPr="00BA0839" w:rsidRDefault="00BA0839" w:rsidP="00BA0839">
      <w:pPr>
        <w:rPr>
          <w:rFonts w:asciiTheme="majorHAnsi" w:hAnsiTheme="majorHAnsi"/>
        </w:rPr>
      </w:pPr>
      <w:proofErr w:type="spellStart"/>
      <w:r>
        <w:rPr>
          <w:rFonts w:asciiTheme="majorHAnsi" w:hAnsiTheme="majorHAnsi"/>
          <w:b/>
        </w:rPr>
        <w:t>ScaleStructure</w:t>
      </w:r>
      <w:proofErr w:type="spellEnd"/>
      <w:r>
        <w:rPr>
          <w:rFonts w:asciiTheme="majorHAnsi" w:hAnsiTheme="majorHAnsi"/>
        </w:rPr>
        <w:t xml:space="preserve"> entries. This procedure verifies that each additional element in a comma-separated string of digits is greater than the previous element and then returns true or false accordingly.</w:t>
      </w:r>
    </w:p>
    <w:p w14:paraId="66BC4029" w14:textId="136D0948" w:rsidR="00BA0839" w:rsidRPr="00F1022D" w:rsidRDefault="00BA0839" w:rsidP="00BA0839">
      <w:pPr>
        <w:pStyle w:val="Heading3"/>
      </w:pPr>
      <w:bookmarkStart w:id="25" w:name="_Toc490322815"/>
      <w:proofErr w:type="spellStart"/>
      <w:proofErr w:type="gramStart"/>
      <w:r>
        <w:rPr>
          <w:u w:val="single"/>
        </w:rPr>
        <w:t>countCommas</w:t>
      </w:r>
      <w:bookmarkEnd w:id="25"/>
      <w:proofErr w:type="spellEnd"/>
      <w:proofErr w:type="gramEnd"/>
    </w:p>
    <w:p w14:paraId="5EF64A59" w14:textId="11495A1D" w:rsidR="00BA0839" w:rsidRDefault="00BA0839" w:rsidP="00BA0839">
      <w:pPr>
        <w:spacing w:after="0"/>
        <w:rPr>
          <w:rFonts w:asciiTheme="majorHAnsi" w:hAnsiTheme="majorHAnsi"/>
        </w:rPr>
      </w:pPr>
      <w:r>
        <w:rPr>
          <w:rFonts w:asciiTheme="majorHAnsi" w:hAnsiTheme="majorHAnsi"/>
        </w:rPr>
        <w:t>Counts and returns the number of commas in a VARCHAR string.</w:t>
      </w:r>
    </w:p>
    <w:p w14:paraId="605AAA6F" w14:textId="77777777" w:rsidR="00BA0839" w:rsidRDefault="00BA0839" w:rsidP="00BA0839">
      <w:pPr>
        <w:spacing w:after="0"/>
        <w:rPr>
          <w:rFonts w:asciiTheme="majorHAnsi" w:hAnsiTheme="majorHAnsi"/>
        </w:rPr>
      </w:pPr>
    </w:p>
    <w:p w14:paraId="037A85E6" w14:textId="68606265" w:rsidR="002C0FA4" w:rsidRPr="00F1022D" w:rsidRDefault="002C0FA4" w:rsidP="002C0FA4">
      <w:pPr>
        <w:pStyle w:val="Heading3"/>
      </w:pPr>
      <w:bookmarkStart w:id="26" w:name="_Toc490322816"/>
      <w:proofErr w:type="gramStart"/>
      <w:r>
        <w:rPr>
          <w:u w:val="single"/>
        </w:rPr>
        <w:t>isValidStr</w:t>
      </w:r>
      <w:bookmarkEnd w:id="26"/>
      <w:proofErr w:type="gramEnd"/>
    </w:p>
    <w:p w14:paraId="0E6F8AF2" w14:textId="187CF17E" w:rsidR="002C0FA4" w:rsidRDefault="002C0FA4" w:rsidP="002C0FA4">
      <w:pPr>
        <w:spacing w:after="0"/>
        <w:rPr>
          <w:rFonts w:asciiTheme="majorHAnsi" w:hAnsiTheme="majorHAnsi"/>
        </w:rPr>
      </w:pPr>
      <w:r>
        <w:rPr>
          <w:rFonts w:asciiTheme="majorHAnsi" w:hAnsiTheme="majorHAnsi"/>
        </w:rPr>
        <w:t xml:space="preserve">Returns true if a </w:t>
      </w:r>
      <w:proofErr w:type="spellStart"/>
      <w:r>
        <w:rPr>
          <w:rFonts w:asciiTheme="majorHAnsi" w:hAnsiTheme="majorHAnsi"/>
        </w:rPr>
        <w:t>testStr</w:t>
      </w:r>
      <w:proofErr w:type="spellEnd"/>
      <w:r>
        <w:rPr>
          <w:rFonts w:asciiTheme="majorHAnsi" w:hAnsiTheme="majorHAnsi"/>
        </w:rPr>
        <w:t xml:space="preserve"> argument satisfies the provided regex argument.</w:t>
      </w:r>
    </w:p>
    <w:p w14:paraId="47E6D2F7" w14:textId="77777777" w:rsidR="002C0FA4" w:rsidRDefault="002C0FA4" w:rsidP="002C0FA4">
      <w:pPr>
        <w:spacing w:after="0"/>
        <w:rPr>
          <w:rFonts w:asciiTheme="majorHAnsi" w:hAnsiTheme="majorHAnsi"/>
        </w:rPr>
      </w:pPr>
    </w:p>
    <w:p w14:paraId="7122A7DE" w14:textId="558CACE7" w:rsidR="002C0FA4" w:rsidRPr="00F1022D" w:rsidRDefault="002C0FA4" w:rsidP="002C0FA4">
      <w:pPr>
        <w:pStyle w:val="Heading3"/>
      </w:pPr>
      <w:bookmarkStart w:id="27" w:name="_Toc490322817"/>
      <w:proofErr w:type="spellStart"/>
      <w:proofErr w:type="gramStart"/>
      <w:r>
        <w:rPr>
          <w:u w:val="single"/>
        </w:rPr>
        <w:lastRenderedPageBreak/>
        <w:t>isValidSymbol</w:t>
      </w:r>
      <w:bookmarkEnd w:id="27"/>
      <w:proofErr w:type="spellEnd"/>
      <w:proofErr w:type="gramEnd"/>
    </w:p>
    <w:p w14:paraId="060616AD" w14:textId="4B58B2D5" w:rsidR="00887581" w:rsidRDefault="002C0FA4" w:rsidP="00E078D4">
      <w:pPr>
        <w:spacing w:after="0"/>
        <w:rPr>
          <w:rFonts w:ascii="Times" w:eastAsia="Times New Roman" w:hAnsi="Times" w:cs="Times New Roman"/>
        </w:rPr>
      </w:pPr>
      <w:r w:rsidRPr="002C0FA4">
        <w:rPr>
          <w:rFonts w:asciiTheme="majorHAnsi" w:hAnsiTheme="majorHAnsi"/>
        </w:rPr>
        <w:t>Verifies that an entry only contains characters in the following group: -M1-79#b+su</w:t>
      </w:r>
      <w:r w:rsidRPr="002C0FA4">
        <w:t xml:space="preserve"> </w:t>
      </w:r>
      <w:r w:rsidRPr="002C0FA4">
        <w:rPr>
          <w:rFonts w:asciiTheme="majorHAnsi" w:hAnsiTheme="majorHAnsi"/>
        </w:rPr>
        <w:t>°</w:t>
      </w:r>
      <w:r w:rsidRPr="002C0FA4">
        <w:t xml:space="preserve"> </w:t>
      </w:r>
      <w:r w:rsidRPr="002C0FA4">
        <w:rPr>
          <w:rFonts w:asciiTheme="majorHAnsi" w:hAnsiTheme="majorHAnsi"/>
        </w:rPr>
        <w:t xml:space="preserve">ø. Also verifies that </w:t>
      </w:r>
      <w:r>
        <w:rPr>
          <w:rFonts w:asciiTheme="majorHAnsi" w:hAnsiTheme="majorHAnsi"/>
        </w:rPr>
        <w:t xml:space="preserve">the symbols </w:t>
      </w:r>
      <w:r w:rsidRPr="002C0FA4">
        <w:rPr>
          <w:rFonts w:asciiTheme="majorHAnsi" w:hAnsiTheme="majorHAnsi"/>
        </w:rPr>
        <w:t>ø</w:t>
      </w:r>
      <w:r>
        <w:rPr>
          <w:rFonts w:asciiTheme="majorHAnsi" w:hAnsiTheme="majorHAnsi"/>
        </w:rPr>
        <w:t xml:space="preserve"> and </w:t>
      </w:r>
      <w:r w:rsidRPr="002C0FA4">
        <w:rPr>
          <w:rFonts w:asciiTheme="majorHAnsi" w:hAnsiTheme="majorHAnsi"/>
        </w:rPr>
        <w:t>°</w:t>
      </w:r>
      <w:r>
        <w:rPr>
          <w:rFonts w:asciiTheme="majorHAnsi" w:hAnsiTheme="majorHAnsi"/>
        </w:rPr>
        <w:t xml:space="preserve"> only appear at the start of the symbol. Returns true if these conditions are satisfied.</w:t>
      </w:r>
      <w:r>
        <w:rPr>
          <w:rFonts w:ascii="Times" w:eastAsia="Times New Roman" w:hAnsi="Times" w:cs="Times New Roman"/>
        </w:rPr>
        <w:t xml:space="preserve"> </w:t>
      </w:r>
    </w:p>
    <w:sdt>
      <w:sdtPr>
        <w:rPr>
          <w:rFonts w:asciiTheme="majorHAnsi" w:eastAsiaTheme="majorEastAsia" w:hAnsiTheme="majorHAnsi" w:cstheme="majorBidi"/>
          <w:vanish/>
          <w:color w:val="568B97" w:themeColor="accent1" w:themeShade="BF"/>
          <w:sz w:val="32"/>
          <w:szCs w:val="32"/>
        </w:rPr>
        <w:id w:val="1963925670"/>
        <w:placeholder>
          <w:docPart w:val="F2E822CFEFBC417FB1CADFF27BBEE4D9"/>
        </w:placeholder>
      </w:sdtPr>
      <w:sdtContent>
        <w:bookmarkStart w:id="28" w:name="_Toc490322818" w:displacedByCustomXml="prev"/>
        <w:p w14:paraId="6795B32B" w14:textId="6BF7A7D6"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sidRPr="005464BD">
            <w:rPr>
              <w:rFonts w:asciiTheme="majorHAnsi" w:eastAsiaTheme="majorEastAsia" w:hAnsiTheme="majorHAnsi" w:cstheme="majorBidi"/>
              <w:color w:val="568B97" w:themeColor="accent1" w:themeShade="BF"/>
              <w:sz w:val="32"/>
              <w:szCs w:val="32"/>
            </w:rPr>
            <w:t>External Files &amp; Data</w:t>
          </w:r>
        </w:p>
        <w:bookmarkEnd w:id="28" w:displacedByCustomXml="next"/>
      </w:sdtContent>
    </w:sdt>
    <w:p w14:paraId="06408507" w14:textId="743C0900" w:rsidR="005464BD" w:rsidRDefault="00E2479C" w:rsidP="00887581">
      <w:pPr>
        <w:spacing w:line="240" w:lineRule="auto"/>
        <w:rPr>
          <w:rFonts w:asciiTheme="majorHAnsi" w:eastAsia="Times New Roman" w:hAnsiTheme="majorHAnsi" w:cs="Times New Roman"/>
        </w:rPr>
      </w:pPr>
      <w:r w:rsidRPr="000471B5">
        <w:rPr>
          <w:rFonts w:asciiTheme="majorHAnsi" w:eastAsia="Times New Roman" w:hAnsiTheme="majorHAnsi" w:cs="Times New Roman"/>
          <w:b/>
          <w:i/>
        </w:rPr>
        <w:t>ChordCommand</w:t>
      </w:r>
      <w:r w:rsidRPr="000471B5">
        <w:rPr>
          <w:rFonts w:asciiTheme="majorHAnsi" w:eastAsia="Times New Roman" w:hAnsiTheme="majorHAnsi" w:cs="Times New Roman"/>
          <w:b/>
        </w:rPr>
        <w:t xml:space="preserve"> </w:t>
      </w:r>
      <w:r w:rsidRPr="000471B5">
        <w:rPr>
          <w:rFonts w:asciiTheme="majorHAnsi" w:eastAsia="Times New Roman" w:hAnsiTheme="majorHAnsi" w:cs="Times New Roman"/>
        </w:rPr>
        <w:t xml:space="preserve">uses text files with the “.properties” extension to store database-connection parameters and user preferences. These files reside in </w:t>
      </w:r>
      <w:r w:rsidR="005464BD">
        <w:rPr>
          <w:rFonts w:asciiTheme="majorHAnsi" w:eastAsia="Times New Roman" w:hAnsiTheme="majorHAnsi" w:cs="Times New Roman"/>
        </w:rPr>
        <w:t>chordcommand package</w:t>
      </w:r>
      <w:r w:rsidRPr="000471B5">
        <w:rPr>
          <w:rFonts w:asciiTheme="majorHAnsi" w:eastAsia="Times New Roman" w:hAnsiTheme="majorHAnsi" w:cs="Times New Roman"/>
        </w:rPr>
        <w:t>, and moving them will result in the program malfunctioning.</w:t>
      </w:r>
    </w:p>
    <w:p w14:paraId="0AB7EB82" w14:textId="0F528735" w:rsidR="00E2479C" w:rsidRDefault="001412C0" w:rsidP="001412C0">
      <w:pPr>
        <w:spacing w:line="240" w:lineRule="auto"/>
        <w:rPr>
          <w:rFonts w:asciiTheme="majorHAnsi" w:eastAsia="Times New Roman" w:hAnsiTheme="majorHAnsi" w:cs="Times New Roman"/>
        </w:rPr>
      </w:pPr>
      <w:r>
        <w:rPr>
          <w:rFonts w:asciiTheme="majorHAnsi" w:eastAsia="Times New Roman" w:hAnsiTheme="majorHAnsi" w:cs="Times New Roman"/>
        </w:rPr>
        <w:t xml:space="preserve">Both properties files are secured using a hashing algorithm to confirm file authenticity. The .chk files in the same directory contain hashes for each file. On startup, </w:t>
      </w:r>
      <w:r>
        <w:rPr>
          <w:rFonts w:asciiTheme="majorHAnsi" w:eastAsia="Times New Roman" w:hAnsiTheme="majorHAnsi" w:cs="Times New Roman"/>
          <w:b/>
          <w:i/>
        </w:rPr>
        <w:t>ChordCommand</w:t>
      </w:r>
      <w:r>
        <w:rPr>
          <w:rFonts w:asciiTheme="majorHAnsi" w:eastAsia="Times New Roman" w:hAnsiTheme="majorHAnsi" w:cs="Times New Roman"/>
          <w:b/>
        </w:rPr>
        <w:t xml:space="preserve"> </w:t>
      </w:r>
      <w:r>
        <w:rPr>
          <w:rFonts w:asciiTheme="majorHAnsi" w:eastAsia="Times New Roman" w:hAnsiTheme="majorHAnsi" w:cs="Times New Roman"/>
        </w:rPr>
        <w:t xml:space="preserve">verifies that the hash for each properties file matches the checksum in the corresponding .chk file. If the match fails for the </w:t>
      </w:r>
      <w:proofErr w:type="spellStart"/>
      <w:r>
        <w:rPr>
          <w:rFonts w:asciiTheme="majorHAnsi" w:eastAsia="Times New Roman" w:hAnsiTheme="majorHAnsi" w:cs="Times New Roman"/>
          <w:i/>
        </w:rPr>
        <w:t>userprefs.properties</w:t>
      </w:r>
      <w:proofErr w:type="spellEnd"/>
      <w:r>
        <w:rPr>
          <w:rFonts w:asciiTheme="majorHAnsi" w:eastAsia="Times New Roman" w:hAnsiTheme="majorHAnsi" w:cs="Times New Roman"/>
        </w:rPr>
        <w:t xml:space="preserve"> file, the program simply uses default settings that enable all output options. On exit, those default properties overwrite the corrupted content in </w:t>
      </w:r>
      <w:proofErr w:type="spellStart"/>
      <w:r>
        <w:rPr>
          <w:rFonts w:asciiTheme="majorHAnsi" w:eastAsia="Times New Roman" w:hAnsiTheme="majorHAnsi" w:cs="Times New Roman"/>
          <w:i/>
        </w:rPr>
        <w:t>userprefs.properties</w:t>
      </w:r>
      <w:proofErr w:type="spellEnd"/>
      <w:r>
        <w:rPr>
          <w:rFonts w:asciiTheme="majorHAnsi" w:eastAsia="Times New Roman" w:hAnsiTheme="majorHAnsi" w:cs="Times New Roman"/>
        </w:rPr>
        <w:t xml:space="preserve"> and a new checksum is persisted.</w:t>
      </w:r>
    </w:p>
    <w:p w14:paraId="0D398894" w14:textId="1F8007CF" w:rsidR="00E2479C" w:rsidRPr="001412C0" w:rsidRDefault="001412C0" w:rsidP="001412C0">
      <w:pPr>
        <w:spacing w:line="240" w:lineRule="auto"/>
        <w:rPr>
          <w:rFonts w:asciiTheme="majorHAnsi" w:eastAsia="Times New Roman" w:hAnsiTheme="majorHAnsi" w:cs="Times New Roman"/>
        </w:rPr>
      </w:pPr>
      <w:r>
        <w:rPr>
          <w:rFonts w:asciiTheme="majorHAnsi" w:eastAsia="Times New Roman" w:hAnsiTheme="majorHAnsi" w:cs="Times New Roman"/>
        </w:rPr>
        <w:t xml:space="preserve">In contrast, connecting to the database cannot simply be accomplished with a series of identical values. Therefore, if checksum matching fails for the </w:t>
      </w:r>
      <w:proofErr w:type="spellStart"/>
      <w:r>
        <w:rPr>
          <w:rFonts w:asciiTheme="majorHAnsi" w:eastAsia="Times New Roman" w:hAnsiTheme="majorHAnsi" w:cs="Times New Roman"/>
          <w:i/>
        </w:rPr>
        <w:t>dbprops.properties</w:t>
      </w:r>
      <w:proofErr w:type="spellEnd"/>
      <w:r>
        <w:rPr>
          <w:rFonts w:asciiTheme="majorHAnsi" w:eastAsia="Times New Roman" w:hAnsiTheme="majorHAnsi" w:cs="Times New Roman"/>
        </w:rPr>
        <w:t xml:space="preserve"> file, an error message appears and </w:t>
      </w:r>
      <w:r>
        <w:rPr>
          <w:rFonts w:asciiTheme="majorHAnsi" w:eastAsia="Times New Roman" w:hAnsiTheme="majorHAnsi" w:cs="Times New Roman"/>
          <w:b/>
          <w:i/>
        </w:rPr>
        <w:t>ChordCommand</w:t>
      </w:r>
      <w:r>
        <w:rPr>
          <w:rFonts w:asciiTheme="majorHAnsi" w:eastAsia="Times New Roman" w:hAnsiTheme="majorHAnsi" w:cs="Times New Roman"/>
        </w:rPr>
        <w:t xml:space="preserve"> exits, helping ensure that no malicious code is executed. </w:t>
      </w:r>
    </w:p>
    <w:p w14:paraId="09125365" w14:textId="792030EA" w:rsidR="00887581" w:rsidRDefault="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vanish/>
          <w:color w:val="568B97" w:themeColor="accent1" w:themeShade="BF"/>
          <w:sz w:val="32"/>
          <w:szCs w:val="32"/>
          <w:highlight w:val="yellow"/>
        </w:rPr>
        <w:id w:val="-376700604"/>
        <w:placeholder>
          <w:docPart w:val="52BDFC2582C740199CAACCA426220FAF"/>
        </w:placeholder>
      </w:sdtPr>
      <w:sdtContent>
        <w:bookmarkStart w:id="29" w:name="_Toc490322819" w:displacedByCustomXml="prev"/>
        <w:p w14:paraId="6A136D9A" w14:textId="29423E85"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CD1EE1">
            <w:rPr>
              <w:rFonts w:asciiTheme="majorHAnsi" w:eastAsiaTheme="majorEastAsia" w:hAnsiTheme="majorHAnsi" w:cstheme="majorBidi"/>
              <w:color w:val="568B97" w:themeColor="accent1" w:themeShade="BF"/>
              <w:sz w:val="32"/>
              <w:szCs w:val="32"/>
            </w:rPr>
            <w:t>Java</w:t>
          </w:r>
        </w:p>
        <w:bookmarkEnd w:id="29" w:displacedByCustomXml="next"/>
      </w:sdtContent>
    </w:sdt>
    <w:p w14:paraId="06609780" w14:textId="44C93C08" w:rsidR="00887581" w:rsidRPr="00E2479C" w:rsidRDefault="00B32773" w:rsidP="00887581">
      <w:pPr>
        <w:spacing w:line="240" w:lineRule="auto"/>
        <w:rPr>
          <w:rFonts w:asciiTheme="majorHAnsi" w:eastAsia="Times New Roman" w:hAnsiTheme="majorHAnsi" w:cs="Times New Roman"/>
        </w:rPr>
      </w:pPr>
      <w:r w:rsidRPr="00E2479C">
        <w:rPr>
          <w:rFonts w:asciiTheme="majorHAnsi" w:eastAsia="Times New Roman" w:hAnsiTheme="majorHAnsi" w:cs="Times New Roman"/>
          <w:b/>
          <w:i/>
        </w:rPr>
        <w:t>ChordCommand</w:t>
      </w:r>
      <w:r w:rsidRPr="00E2479C">
        <w:rPr>
          <w:rFonts w:asciiTheme="majorHAnsi" w:eastAsia="Times New Roman" w:hAnsiTheme="majorHAnsi" w:cs="Times New Roman"/>
        </w:rPr>
        <w:t xml:space="preserve"> is implemented in Java. Java is an object-oriented, type-safe language, supported by Oracle (formerly Sun Microsystems). Other aspects that bear mentioning are:</w:t>
      </w:r>
    </w:p>
    <w:p w14:paraId="52A9525B" w14:textId="7A413C56"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Platform Independence</w:t>
      </w:r>
    </w:p>
    <w:p w14:paraId="40F1C98A" w14:textId="16CD7AFE"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Rich API</w:t>
      </w:r>
    </w:p>
    <w:p w14:paraId="2552F301" w14:textId="3290DEA2"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Garbage Collection</w:t>
      </w:r>
    </w:p>
    <w:p w14:paraId="33B49A51" w14:textId="7AB9B215" w:rsidR="00B32773" w:rsidRPr="00E2479C" w:rsidRDefault="00B32773" w:rsidP="00B32773">
      <w:pPr>
        <w:pStyle w:val="ListParagraph"/>
        <w:numPr>
          <w:ilvl w:val="0"/>
          <w:numId w:val="14"/>
        </w:numPr>
        <w:spacing w:line="240" w:lineRule="auto"/>
        <w:rPr>
          <w:rFonts w:asciiTheme="majorHAnsi" w:eastAsia="Times New Roman" w:hAnsiTheme="majorHAnsi" w:cs="Times New Roman"/>
        </w:rPr>
      </w:pPr>
      <w:r w:rsidRPr="00E2479C">
        <w:rPr>
          <w:rFonts w:asciiTheme="majorHAnsi" w:eastAsia="Times New Roman" w:hAnsiTheme="majorHAnsi" w:cs="Times New Roman"/>
        </w:rPr>
        <w:t>Support for Functional Programming</w:t>
      </w:r>
    </w:p>
    <w:p w14:paraId="500FDC52" w14:textId="77777777" w:rsidR="008332D5" w:rsidRPr="00E2479C" w:rsidRDefault="008332D5" w:rsidP="008332D5">
      <w:pPr>
        <w:spacing w:line="240" w:lineRule="auto"/>
        <w:rPr>
          <w:rFonts w:asciiTheme="majorHAnsi" w:eastAsia="Times New Roman" w:hAnsiTheme="majorHAnsi" w:cs="Times New Roman"/>
        </w:rPr>
      </w:pPr>
    </w:p>
    <w:p w14:paraId="63F41D2A" w14:textId="261B774A" w:rsidR="00B32773" w:rsidRPr="00E2479C" w:rsidRDefault="00B32773" w:rsidP="00B32773">
      <w:pPr>
        <w:spacing w:after="0" w:line="240" w:lineRule="auto"/>
        <w:rPr>
          <w:rFonts w:asciiTheme="majorHAnsi" w:eastAsia="Times New Roman" w:hAnsiTheme="majorHAnsi" w:cs="Times New Roman"/>
          <w:b/>
        </w:rPr>
      </w:pPr>
      <w:r w:rsidRPr="00E2479C">
        <w:rPr>
          <w:rFonts w:asciiTheme="majorHAnsi" w:eastAsia="Times New Roman" w:hAnsiTheme="majorHAnsi" w:cs="Times New Roman"/>
          <w:b/>
        </w:rPr>
        <w:t>Platform Independence</w:t>
      </w:r>
    </w:p>
    <w:p w14:paraId="06BC158C" w14:textId="2FC0324D" w:rsidR="00B32773" w:rsidRPr="00E2479C" w:rsidRDefault="00B32773"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Oracle bills Java as “write once, run anywhere</w:t>
      </w:r>
      <w:r w:rsidR="002550F2" w:rsidRPr="00E2479C">
        <w:rPr>
          <w:rFonts w:asciiTheme="majorHAnsi" w:eastAsia="Times New Roman" w:hAnsiTheme="majorHAnsi" w:cs="Times New Roman"/>
        </w:rPr>
        <w:t xml:space="preserve">.” Rather than being compiled directly into code that only one type of </w:t>
      </w:r>
      <w:r w:rsidR="008332D5" w:rsidRPr="00E2479C">
        <w:rPr>
          <w:rFonts w:asciiTheme="majorHAnsi" w:eastAsia="Times New Roman" w:hAnsiTheme="majorHAnsi" w:cs="Times New Roman"/>
        </w:rPr>
        <w:t xml:space="preserve">OS </w:t>
      </w:r>
      <w:r w:rsidR="002550F2" w:rsidRPr="00E2479C">
        <w:rPr>
          <w:rFonts w:asciiTheme="majorHAnsi" w:eastAsia="Times New Roman" w:hAnsiTheme="majorHAnsi" w:cs="Times New Roman"/>
        </w:rPr>
        <w:t xml:space="preserve">understands, a Java program is first transformed into </w:t>
      </w:r>
      <w:r w:rsidR="008332D5" w:rsidRPr="00E2479C">
        <w:rPr>
          <w:rFonts w:asciiTheme="majorHAnsi" w:eastAsia="Times New Roman" w:hAnsiTheme="majorHAnsi" w:cs="Times New Roman"/>
        </w:rPr>
        <w:t>“JVM byte code.” Software known as the Java Virtual Machine or JVM then translates the JVM bytecode into a format that the given platform can understand, without additional intervention from the user.</w:t>
      </w:r>
    </w:p>
    <w:p w14:paraId="2A12A2CB" w14:textId="77777777" w:rsidR="008332D5" w:rsidRPr="00E2479C" w:rsidRDefault="008332D5" w:rsidP="00B32773">
      <w:pPr>
        <w:spacing w:line="240" w:lineRule="auto"/>
        <w:rPr>
          <w:rFonts w:asciiTheme="majorHAnsi" w:eastAsia="Times New Roman" w:hAnsiTheme="majorHAnsi" w:cs="Times New Roman"/>
        </w:rPr>
      </w:pPr>
    </w:p>
    <w:p w14:paraId="18703E5A" w14:textId="0837D98D" w:rsidR="00B32773" w:rsidRPr="00E2479C" w:rsidRDefault="00B32773" w:rsidP="00B32773">
      <w:pPr>
        <w:spacing w:after="0" w:line="240" w:lineRule="auto"/>
        <w:rPr>
          <w:rFonts w:asciiTheme="majorHAnsi" w:eastAsia="Times New Roman" w:hAnsiTheme="majorHAnsi" w:cs="Times New Roman"/>
          <w:b/>
        </w:rPr>
      </w:pPr>
      <w:r w:rsidRPr="00E2479C">
        <w:rPr>
          <w:rFonts w:asciiTheme="majorHAnsi" w:eastAsia="Times New Roman" w:hAnsiTheme="majorHAnsi" w:cs="Times New Roman"/>
          <w:b/>
        </w:rPr>
        <w:t>Rich API</w:t>
      </w:r>
    </w:p>
    <w:p w14:paraId="0F88D1DA" w14:textId="760D0F26" w:rsidR="00B32773" w:rsidRPr="00E2479C" w:rsidRDefault="008332D5"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 xml:space="preserve">Java was selected for </w:t>
      </w:r>
      <w:r w:rsidRPr="00E2479C">
        <w:rPr>
          <w:rFonts w:asciiTheme="majorHAnsi" w:eastAsia="Times New Roman" w:hAnsiTheme="majorHAnsi" w:cs="Times New Roman"/>
          <w:b/>
          <w:i/>
        </w:rPr>
        <w:t>ChordCommand</w:t>
      </w:r>
      <w:r w:rsidRPr="00E2479C">
        <w:rPr>
          <w:rFonts w:asciiTheme="majorHAnsi" w:eastAsia="Times New Roman" w:hAnsiTheme="majorHAnsi" w:cs="Times New Roman"/>
        </w:rPr>
        <w:t xml:space="preserve"> primarily due to its rich API, which includes the JavaFX library of graphics and media—an indisputable benefit for any program that requires an interactive and flexible front-end. Additionally, Java’s built-in classes are supplemented by many third-party resources, like Apache libraries and the </w:t>
      </w:r>
      <w:proofErr w:type="gramStart"/>
      <w:r w:rsidRPr="00E2479C">
        <w:rPr>
          <w:rFonts w:asciiTheme="majorHAnsi" w:eastAsia="Times New Roman" w:hAnsiTheme="majorHAnsi" w:cs="Times New Roman"/>
        </w:rPr>
        <w:t>Spring</w:t>
      </w:r>
      <w:proofErr w:type="gramEnd"/>
      <w:r w:rsidRPr="00E2479C">
        <w:rPr>
          <w:rFonts w:asciiTheme="majorHAnsi" w:eastAsia="Times New Roman" w:hAnsiTheme="majorHAnsi" w:cs="Times New Roman"/>
        </w:rPr>
        <w:t xml:space="preserve"> frameworks. </w:t>
      </w:r>
      <w:r w:rsidRPr="00E2479C">
        <w:rPr>
          <w:rFonts w:asciiTheme="majorHAnsi" w:eastAsia="Times New Roman" w:hAnsiTheme="majorHAnsi" w:cs="Times New Roman"/>
          <w:b/>
          <w:i/>
        </w:rPr>
        <w:t>ChordCommand</w:t>
      </w:r>
      <w:r w:rsidRPr="00E2479C">
        <w:rPr>
          <w:rFonts w:asciiTheme="majorHAnsi" w:eastAsia="Times New Roman" w:hAnsiTheme="majorHAnsi" w:cs="Times New Roman"/>
        </w:rPr>
        <w:t xml:space="preserve"> takes advantage of the Apache library to manage database connections.</w:t>
      </w:r>
    </w:p>
    <w:p w14:paraId="681EDDC4" w14:textId="77777777" w:rsidR="008332D5" w:rsidRPr="00E2479C" w:rsidRDefault="008332D5" w:rsidP="00B32773">
      <w:pPr>
        <w:spacing w:line="240" w:lineRule="auto"/>
        <w:rPr>
          <w:rFonts w:asciiTheme="majorHAnsi" w:eastAsia="Times New Roman" w:hAnsiTheme="majorHAnsi" w:cs="Times New Roman"/>
          <w:b/>
        </w:rPr>
      </w:pPr>
    </w:p>
    <w:p w14:paraId="276C7E59" w14:textId="14454F31" w:rsidR="00B32773" w:rsidRPr="00E2479C" w:rsidRDefault="00B32773" w:rsidP="00B32773">
      <w:pPr>
        <w:spacing w:after="0" w:line="240" w:lineRule="auto"/>
        <w:rPr>
          <w:rFonts w:asciiTheme="majorHAnsi" w:eastAsia="Times New Roman" w:hAnsiTheme="majorHAnsi" w:cs="Times New Roman"/>
          <w:b/>
        </w:rPr>
      </w:pPr>
      <w:r w:rsidRPr="00E2479C">
        <w:rPr>
          <w:rFonts w:asciiTheme="majorHAnsi" w:eastAsia="Times New Roman" w:hAnsiTheme="majorHAnsi" w:cs="Times New Roman"/>
          <w:b/>
        </w:rPr>
        <w:t>Garbage Collection</w:t>
      </w:r>
    </w:p>
    <w:p w14:paraId="48530868" w14:textId="4198D72F" w:rsidR="00B32773" w:rsidRPr="00E2479C" w:rsidRDefault="00AA325E"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When objects are no longer in use by a Java program, they are automatically eligible for garbage collection, i.e. to have their memory released for other purposes. This is in contrast to a language like C++, wherein the programmer must explicitly deallocate memory</w:t>
      </w:r>
      <w:r w:rsidR="002550F2" w:rsidRPr="00E2479C">
        <w:rPr>
          <w:rFonts w:asciiTheme="majorHAnsi" w:eastAsia="Times New Roman" w:hAnsiTheme="majorHAnsi" w:cs="Times New Roman"/>
        </w:rPr>
        <w:t xml:space="preserve"> in certain situations</w:t>
      </w:r>
      <w:r w:rsidRPr="00E2479C">
        <w:rPr>
          <w:rFonts w:asciiTheme="majorHAnsi" w:eastAsia="Times New Roman" w:hAnsiTheme="majorHAnsi" w:cs="Times New Roman"/>
        </w:rPr>
        <w:t xml:space="preserve">. Java’s garbage collection lets the programmer </w:t>
      </w:r>
      <w:r w:rsidR="002550F2" w:rsidRPr="00E2479C">
        <w:rPr>
          <w:rFonts w:asciiTheme="majorHAnsi" w:eastAsia="Times New Roman" w:hAnsiTheme="majorHAnsi" w:cs="Times New Roman"/>
        </w:rPr>
        <w:t>focus on innovation, instead of mundane details.</w:t>
      </w:r>
    </w:p>
    <w:p w14:paraId="27FC1B3E" w14:textId="77777777" w:rsidR="008332D5" w:rsidRPr="00E2479C" w:rsidRDefault="008332D5" w:rsidP="00B32773">
      <w:pPr>
        <w:spacing w:line="240" w:lineRule="auto"/>
        <w:rPr>
          <w:rFonts w:asciiTheme="majorHAnsi" w:eastAsia="Times New Roman" w:hAnsiTheme="majorHAnsi" w:cs="Times New Roman"/>
        </w:rPr>
      </w:pPr>
    </w:p>
    <w:p w14:paraId="61A1B90F" w14:textId="41FBBD01" w:rsidR="00B32773" w:rsidRPr="00E2479C" w:rsidRDefault="00B32773" w:rsidP="00B32773">
      <w:pPr>
        <w:spacing w:after="0" w:line="240" w:lineRule="auto"/>
        <w:rPr>
          <w:rFonts w:asciiTheme="majorHAnsi" w:eastAsia="Times New Roman" w:hAnsiTheme="majorHAnsi" w:cs="Times New Roman"/>
        </w:rPr>
      </w:pPr>
      <w:r w:rsidRPr="00E2479C">
        <w:rPr>
          <w:rFonts w:asciiTheme="majorHAnsi" w:eastAsia="Times New Roman" w:hAnsiTheme="majorHAnsi" w:cs="Times New Roman"/>
          <w:b/>
        </w:rPr>
        <w:t>Support for Functional Programming</w:t>
      </w:r>
    </w:p>
    <w:p w14:paraId="718E9DA9" w14:textId="1F84011D" w:rsidR="00B32773" w:rsidRPr="00E2479C" w:rsidRDefault="00B32773" w:rsidP="00B32773">
      <w:pPr>
        <w:spacing w:line="240" w:lineRule="auto"/>
        <w:rPr>
          <w:rFonts w:asciiTheme="majorHAnsi" w:eastAsia="Times New Roman" w:hAnsiTheme="majorHAnsi" w:cs="Times New Roman"/>
        </w:rPr>
      </w:pPr>
      <w:r w:rsidRPr="00E2479C">
        <w:rPr>
          <w:rFonts w:asciiTheme="majorHAnsi" w:eastAsia="Times New Roman" w:hAnsiTheme="majorHAnsi" w:cs="Times New Roman"/>
        </w:rPr>
        <w:t>The latest release of Java, version 8, includes support for aspects of functional programming, along with its longstanding support for the object-oriented model. Functional programming allows methods to treat functions as objects that can be passe</w:t>
      </w:r>
      <w:r w:rsidR="00AA325E" w:rsidRPr="00E2479C">
        <w:rPr>
          <w:rFonts w:asciiTheme="majorHAnsi" w:eastAsia="Times New Roman" w:hAnsiTheme="majorHAnsi" w:cs="Times New Roman"/>
        </w:rPr>
        <w:t>d</w:t>
      </w:r>
      <w:r w:rsidRPr="00E2479C">
        <w:rPr>
          <w:rFonts w:asciiTheme="majorHAnsi" w:eastAsia="Times New Roman" w:hAnsiTheme="majorHAnsi" w:cs="Times New Roman"/>
        </w:rPr>
        <w:t xml:space="preserve">, returned, and stored, making Java more powerful and </w:t>
      </w:r>
      <w:r w:rsidR="00AA325E" w:rsidRPr="00E2479C">
        <w:rPr>
          <w:rFonts w:asciiTheme="majorHAnsi" w:eastAsia="Times New Roman" w:hAnsiTheme="majorHAnsi" w:cs="Times New Roman"/>
        </w:rPr>
        <w:t>versatile than ever before.</w:t>
      </w:r>
    </w:p>
    <w:p w14:paraId="3B25168C" w14:textId="77777777" w:rsidR="00887581" w:rsidRPr="00887581" w:rsidRDefault="00887581" w:rsidP="00887581">
      <w:pPr>
        <w:spacing w:line="240" w:lineRule="auto"/>
        <w:rPr>
          <w:rFonts w:ascii="Times" w:eastAsia="Times New Roman" w:hAnsi="Times" w:cs="Times New Roman"/>
        </w:rPr>
      </w:pP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vanish/>
          <w:color w:val="568B97" w:themeColor="accent1" w:themeShade="BF"/>
          <w:sz w:val="32"/>
          <w:szCs w:val="32"/>
          <w:highlight w:val="yellow"/>
        </w:rPr>
        <w:id w:val="1296486912"/>
        <w:placeholder>
          <w:docPart w:val="C7308E1778244D3A975B2C68F23AC6C2"/>
        </w:placeholder>
      </w:sdtPr>
      <w:sdtContent>
        <w:bookmarkStart w:id="30" w:name="_Toc490322820" w:displacedByCustomXml="prev"/>
        <w:p w14:paraId="1266C029" w14:textId="2B73952F"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bookmarkEnd w:id="30" w:displacedByCustomXml="next"/>
      </w:sdtContent>
    </w:sdt>
    <w:sdt>
      <w:sdtPr>
        <w:rPr>
          <w:vanish/>
          <w:highlight w:val="yellow"/>
        </w:rPr>
        <w:id w:val="-987863166"/>
        <w:placeholder>
          <w:docPart w:val="4AC1C8E8C08C446E9736248BBF093AE0"/>
        </w:placeholder>
      </w:sdtPr>
      <w:sdtContent>
        <w:p w14:paraId="0AE6AC9B" w14:textId="25360C12" w:rsidR="00A23C0B" w:rsidRPr="00A23C0B" w:rsidRDefault="00A23C0B" w:rsidP="00A23C0B">
          <w:pPr>
            <w:spacing w:after="200"/>
          </w:pPr>
          <w:r>
            <w:t xml:space="preserve">Classes within the project are used to abstract re-usable pieces of code. Classes are also used to group related values, known as properties. </w:t>
          </w:r>
          <w:r w:rsidR="00F1022D">
            <w:t xml:space="preserve">In Java, classes are indicated with the “.java” extension. </w:t>
          </w:r>
          <w:r>
            <w:t>The project utilizes these classes:</w:t>
          </w:r>
        </w:p>
      </w:sdtContent>
    </w:sdt>
    <w:p w14:paraId="4E786344" w14:textId="146CA09D" w:rsidR="00A23C0B" w:rsidRPr="00F1022D" w:rsidRDefault="00F1022D" w:rsidP="00634E93">
      <w:pPr>
        <w:pStyle w:val="Heading3"/>
      </w:pPr>
      <w:bookmarkStart w:id="31" w:name="_Toc490322821"/>
      <w:r w:rsidRPr="00F1022D">
        <w:rPr>
          <w:u w:val="single"/>
        </w:rPr>
        <w:t>ChordCommand.java</w:t>
      </w:r>
      <w:r>
        <w:t xml:space="preserve"> (chordcommand package)</w:t>
      </w:r>
      <w:bookmarkEnd w:id="31"/>
    </w:p>
    <w:p w14:paraId="74E4A142" w14:textId="41D7F6E3" w:rsidR="00F1022D" w:rsidRPr="00F1022D" w:rsidRDefault="00F1022D" w:rsidP="00634E93">
      <w:pPr>
        <w:pStyle w:val="Heading3"/>
        <w:spacing w:before="0"/>
        <w:rPr>
          <w:sz w:val="22"/>
        </w:rPr>
      </w:pPr>
      <w:bookmarkStart w:id="32" w:name="_Toc490322822"/>
      <w:r w:rsidRPr="00F1022D">
        <w:rPr>
          <w:sz w:val="22"/>
        </w:rPr>
        <w:t>Th</w:t>
      </w:r>
      <w:r w:rsidR="006E26F3">
        <w:rPr>
          <w:sz w:val="22"/>
        </w:rPr>
        <w:t>is</w:t>
      </w:r>
      <w:r w:rsidRPr="00F1022D">
        <w:rPr>
          <w:sz w:val="22"/>
        </w:rPr>
        <w:t xml:space="preserve"> </w:t>
      </w:r>
      <w:r w:rsidRPr="00E2479C">
        <w:rPr>
          <w:b/>
          <w:i/>
          <w:sz w:val="22"/>
        </w:rPr>
        <w:t>ChordCommand</w:t>
      </w:r>
      <w:r w:rsidRPr="00F1022D">
        <w:rPr>
          <w:sz w:val="22"/>
        </w:rPr>
        <w:t xml:space="preserve"> class contain</w:t>
      </w:r>
      <w:r w:rsidR="006E26F3">
        <w:rPr>
          <w:sz w:val="22"/>
        </w:rPr>
        <w:t>s</w:t>
      </w:r>
      <w:r w:rsidRPr="00F1022D">
        <w:rPr>
          <w:sz w:val="22"/>
        </w:rPr>
        <w:t xml:space="preserve"> the project's main method. The ChordCommand object is responsible for initializing the methods that load and save properties, load FXML files and link them to controllers, and populate combo boxes.</w:t>
      </w:r>
      <w:bookmarkEnd w:id="32"/>
    </w:p>
    <w:p w14:paraId="0551E4DD" w14:textId="77777777" w:rsidR="00F1022D" w:rsidRDefault="00F1022D" w:rsidP="00634E93">
      <w:pPr>
        <w:pStyle w:val="Heading3"/>
        <w:spacing w:before="0"/>
      </w:pPr>
    </w:p>
    <w:p w14:paraId="705DD540" w14:textId="39A2CDF5" w:rsidR="004F0631" w:rsidRPr="00F1022D" w:rsidRDefault="00F1022D" w:rsidP="00634E93">
      <w:pPr>
        <w:pStyle w:val="Heading3"/>
      </w:pPr>
      <w:bookmarkStart w:id="33" w:name="_Toc490322823"/>
      <w:r>
        <w:rPr>
          <w:u w:val="single"/>
        </w:rPr>
        <w:t>RegionControl.java</w:t>
      </w:r>
      <w:r>
        <w:t xml:space="preserve"> (chordcommand package)</w:t>
      </w:r>
      <w:bookmarkEnd w:id="33"/>
    </w:p>
    <w:p w14:paraId="3564137A" w14:textId="4DF016A1" w:rsidR="00F1022D" w:rsidRPr="00297AEA" w:rsidRDefault="00F1022D" w:rsidP="00634E93">
      <w:pPr>
        <w:pStyle w:val="Heading3"/>
        <w:spacing w:before="0"/>
        <w:rPr>
          <w:sz w:val="22"/>
        </w:rPr>
      </w:pPr>
      <w:bookmarkStart w:id="34" w:name="_Toc490322824"/>
      <w:r w:rsidRPr="00297AEA">
        <w:rPr>
          <w:sz w:val="22"/>
        </w:rPr>
        <w:t>This class encapsulates Controller and Region members with accessors and meth</w:t>
      </w:r>
      <w:r w:rsidR="0072720A">
        <w:rPr>
          <w:sz w:val="22"/>
        </w:rPr>
        <w:t xml:space="preserve">ods that load </w:t>
      </w:r>
      <w:r w:rsidRPr="00297AEA">
        <w:rPr>
          <w:sz w:val="22"/>
        </w:rPr>
        <w:t xml:space="preserve">FXML </w:t>
      </w:r>
      <w:r w:rsidR="0072720A">
        <w:rPr>
          <w:sz w:val="22"/>
        </w:rPr>
        <w:t>for the given Region</w:t>
      </w:r>
      <w:r w:rsidRPr="00297AEA">
        <w:rPr>
          <w:sz w:val="22"/>
        </w:rPr>
        <w:t xml:space="preserve"> and link it to the</w:t>
      </w:r>
      <w:r w:rsidR="006E26F3">
        <w:rPr>
          <w:sz w:val="22"/>
        </w:rPr>
        <w:t xml:space="preserve"> Controller member.</w:t>
      </w:r>
      <w:bookmarkEnd w:id="34"/>
    </w:p>
    <w:p w14:paraId="0F615790" w14:textId="77777777" w:rsidR="00F1022D" w:rsidRDefault="00F1022D" w:rsidP="00634E93">
      <w:pPr>
        <w:pStyle w:val="Heading3"/>
        <w:spacing w:before="0"/>
      </w:pPr>
    </w:p>
    <w:p w14:paraId="6B9C7BF1" w14:textId="3977F11B" w:rsidR="004F0631" w:rsidRPr="00F1022D" w:rsidRDefault="00F1022D" w:rsidP="00634E93">
      <w:pPr>
        <w:pStyle w:val="Heading3"/>
      </w:pPr>
      <w:bookmarkStart w:id="35" w:name="_Toc490322825"/>
      <w:r>
        <w:rPr>
          <w:u w:val="single"/>
        </w:rPr>
        <w:t>AccidentalMap.java</w:t>
      </w:r>
      <w:r w:rsidRPr="00F1022D">
        <w:t xml:space="preserve"> (</w:t>
      </w:r>
      <w:proofErr w:type="spellStart"/>
      <w:r w:rsidRPr="00F1022D">
        <w:t>chordcommand.model</w:t>
      </w:r>
      <w:proofErr w:type="spellEnd"/>
      <w:r w:rsidRPr="00F1022D">
        <w:t xml:space="preserve"> package)</w:t>
      </w:r>
      <w:bookmarkEnd w:id="35"/>
    </w:p>
    <w:sdt>
      <w:sdtPr>
        <w:rPr>
          <w:vanish/>
          <w:sz w:val="28"/>
          <w:highlight w:val="yellow"/>
        </w:rPr>
        <w:id w:val="807199121"/>
      </w:sdtPr>
      <w:sdtContent>
        <w:bookmarkStart w:id="36" w:name="_Toc490322826" w:displacedByCustomXml="prev"/>
        <w:p w14:paraId="6D4BBC44" w14:textId="615DA17A" w:rsidR="004F0631" w:rsidRPr="00297AEA" w:rsidRDefault="00171628" w:rsidP="00634E93">
          <w:pPr>
            <w:pStyle w:val="Heading3"/>
            <w:spacing w:before="0"/>
            <w:rPr>
              <w:rFonts w:asciiTheme="minorHAnsi" w:eastAsiaTheme="minorEastAsia" w:hAnsiTheme="minorHAnsi" w:cstheme="minorBidi"/>
              <w:color w:val="auto"/>
              <w:sz w:val="22"/>
              <w:szCs w:val="20"/>
            </w:rPr>
          </w:pPr>
          <w:r w:rsidRPr="00297AEA">
            <w:rPr>
              <w:rFonts w:asciiTheme="minorHAnsi" w:eastAsiaTheme="minorEastAsia" w:hAnsiTheme="minorHAnsi" w:cstheme="minorBidi"/>
              <w:color w:val="auto"/>
              <w:sz w:val="22"/>
              <w:szCs w:val="20"/>
            </w:rPr>
            <w:t xml:space="preserve">This is essentially a wrapper for a </w:t>
          </w:r>
          <w:proofErr w:type="spellStart"/>
          <w:r w:rsidRPr="00297AEA">
            <w:rPr>
              <w:rFonts w:asciiTheme="minorHAnsi" w:eastAsiaTheme="minorEastAsia" w:hAnsiTheme="minorHAnsi" w:cstheme="minorBidi"/>
              <w:color w:val="auto"/>
              <w:sz w:val="22"/>
              <w:szCs w:val="20"/>
            </w:rPr>
            <w:t>HashMap</w:t>
          </w:r>
          <w:proofErr w:type="spellEnd"/>
          <w:r w:rsidRPr="00297AEA">
            <w:rPr>
              <w:rFonts w:asciiTheme="minorHAnsi" w:eastAsiaTheme="minorEastAsia" w:hAnsiTheme="minorHAnsi" w:cstheme="minorBidi"/>
              <w:color w:val="auto"/>
              <w:sz w:val="22"/>
              <w:szCs w:val="20"/>
            </w:rPr>
            <w:t xml:space="preserve"> with Integer </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key</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 xml:space="preserve"> and String </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value</w:t>
          </w:r>
          <w:r w:rsidR="006E26F3">
            <w:rPr>
              <w:rFonts w:asciiTheme="minorHAnsi" w:eastAsiaTheme="minorEastAsia" w:hAnsiTheme="minorHAnsi" w:cstheme="minorBidi"/>
              <w:color w:val="auto"/>
              <w:sz w:val="22"/>
              <w:szCs w:val="20"/>
            </w:rPr>
            <w:t>’</w:t>
          </w:r>
          <w:r w:rsidRPr="00297AEA">
            <w:rPr>
              <w:rFonts w:asciiTheme="minorHAnsi" w:eastAsiaTheme="minorEastAsia" w:hAnsiTheme="minorHAnsi" w:cstheme="minorBidi"/>
              <w:color w:val="auto"/>
              <w:sz w:val="22"/>
              <w:szCs w:val="20"/>
            </w:rPr>
            <w:t>. It defines the correspondence between integers -2 to 2 and accidentals.</w:t>
          </w:r>
        </w:p>
        <w:bookmarkEnd w:id="36" w:displacedByCustomXml="next"/>
      </w:sdtContent>
    </w:sdt>
    <w:p w14:paraId="1B57E372" w14:textId="77777777" w:rsidR="00171628" w:rsidRDefault="00171628" w:rsidP="00634E93">
      <w:pPr>
        <w:pStyle w:val="Heading3"/>
        <w:spacing w:before="0"/>
        <w:rPr>
          <w:u w:val="single"/>
        </w:rPr>
      </w:pPr>
    </w:p>
    <w:p w14:paraId="4C065AB6" w14:textId="62839FD1" w:rsidR="00171628" w:rsidRPr="00F1022D" w:rsidRDefault="00171628" w:rsidP="00634E93">
      <w:pPr>
        <w:pStyle w:val="Heading3"/>
      </w:pPr>
      <w:bookmarkStart w:id="37" w:name="_Toc490322827"/>
      <w:r>
        <w:rPr>
          <w:u w:val="single"/>
        </w:rPr>
        <w:t>Chord.java</w:t>
      </w:r>
      <w:r w:rsidRPr="00F1022D">
        <w:t xml:space="preserve"> (</w:t>
      </w:r>
      <w:proofErr w:type="spellStart"/>
      <w:r w:rsidRPr="00F1022D">
        <w:t>chordcommand.model</w:t>
      </w:r>
      <w:proofErr w:type="spellEnd"/>
      <w:r w:rsidRPr="00F1022D">
        <w:t xml:space="preserve"> package)</w:t>
      </w:r>
      <w:bookmarkEnd w:id="37"/>
    </w:p>
    <w:p w14:paraId="2AD2D900" w14:textId="61C21582" w:rsidR="00171628" w:rsidRPr="00B91FD2" w:rsidRDefault="00297AEA" w:rsidP="00634E93">
      <w:pPr>
        <w:pStyle w:val="Heading3"/>
        <w:spacing w:before="0"/>
        <w:rPr>
          <w:rFonts w:asciiTheme="minorHAnsi" w:eastAsiaTheme="minorEastAsia" w:hAnsiTheme="minorHAnsi" w:cstheme="minorBidi"/>
          <w:color w:val="auto"/>
          <w:sz w:val="18"/>
          <w:szCs w:val="20"/>
        </w:rPr>
      </w:pPr>
      <w:bookmarkStart w:id="38" w:name="_Toc490322828"/>
      <w:r w:rsidRPr="00B91FD2">
        <w:rPr>
          <w:sz w:val="22"/>
        </w:rPr>
        <w:t>Sub</w:t>
      </w:r>
      <w:r w:rsidR="00171628" w:rsidRPr="00B91FD2">
        <w:rPr>
          <w:sz w:val="22"/>
        </w:rPr>
        <w:t>class of MusicStructure. Th</w:t>
      </w:r>
      <w:r w:rsidR="0072720A">
        <w:rPr>
          <w:sz w:val="22"/>
        </w:rPr>
        <w:t xml:space="preserve">e Chord class </w:t>
      </w:r>
      <w:r w:rsidR="00171628" w:rsidRPr="00B91FD2">
        <w:rPr>
          <w:sz w:val="22"/>
        </w:rPr>
        <w:t>adds a list of Scale objects, an ID number, and</w:t>
      </w:r>
      <w:r w:rsidR="0072720A">
        <w:rPr>
          <w:sz w:val="22"/>
        </w:rPr>
        <w:t xml:space="preserve"> a database-friendly chord symbol to </w:t>
      </w:r>
      <w:proofErr w:type="spellStart"/>
      <w:r w:rsidR="0072720A">
        <w:rPr>
          <w:sz w:val="22"/>
        </w:rPr>
        <w:t>MusicStructure’s</w:t>
      </w:r>
      <w:proofErr w:type="spellEnd"/>
      <w:r w:rsidR="0072720A">
        <w:rPr>
          <w:sz w:val="22"/>
        </w:rPr>
        <w:t xml:space="preserve"> members.</w:t>
      </w:r>
      <w:bookmarkEnd w:id="38"/>
    </w:p>
    <w:p w14:paraId="6F1C7D70" w14:textId="77777777" w:rsidR="004639C5" w:rsidRPr="00171628" w:rsidRDefault="004639C5" w:rsidP="00634E93">
      <w:pPr>
        <w:spacing w:after="0"/>
        <w:rPr>
          <w:rFonts w:asciiTheme="majorHAnsi" w:eastAsiaTheme="majorEastAsia" w:hAnsiTheme="majorHAnsi" w:cstheme="majorBidi"/>
          <w:color w:val="568B97" w:themeColor="accent1" w:themeShade="BF"/>
          <w:sz w:val="24"/>
          <w:szCs w:val="32"/>
        </w:rPr>
      </w:pPr>
    </w:p>
    <w:p w14:paraId="2F56A6EA" w14:textId="39EA9CFB" w:rsidR="00171628" w:rsidRPr="00F1022D" w:rsidRDefault="00297AEA" w:rsidP="00634E93">
      <w:pPr>
        <w:pStyle w:val="Heading3"/>
      </w:pPr>
      <w:bookmarkStart w:id="39" w:name="_Toc490322829"/>
      <w:r>
        <w:rPr>
          <w:u w:val="single"/>
        </w:rPr>
        <w:t>MajorKey</w:t>
      </w:r>
      <w:r w:rsidR="00171628">
        <w:rPr>
          <w:u w:val="single"/>
        </w:rPr>
        <w:t>.java</w:t>
      </w:r>
      <w:r w:rsidR="00171628" w:rsidRPr="00F1022D">
        <w:t xml:space="preserve"> (</w:t>
      </w:r>
      <w:proofErr w:type="spellStart"/>
      <w:r w:rsidR="00171628" w:rsidRPr="00F1022D">
        <w:t>chordcommand.model</w:t>
      </w:r>
      <w:proofErr w:type="spellEnd"/>
      <w:r w:rsidR="00171628" w:rsidRPr="00F1022D">
        <w:t xml:space="preserve"> package)</w:t>
      </w:r>
      <w:bookmarkEnd w:id="39"/>
    </w:p>
    <w:p w14:paraId="7E619969" w14:textId="6A054512" w:rsidR="0022554A" w:rsidRDefault="00297AEA" w:rsidP="0022554A">
      <w:pPr>
        <w:spacing w:after="0"/>
        <w:rPr>
          <w:rFonts w:asciiTheme="majorHAnsi" w:eastAsiaTheme="majorEastAsia" w:hAnsiTheme="majorHAnsi" w:cstheme="majorBidi"/>
          <w:color w:val="262641" w:themeColor="text2"/>
          <w:sz w:val="22"/>
          <w:szCs w:val="24"/>
        </w:rPr>
      </w:pPr>
      <w:r w:rsidRPr="00B91FD2">
        <w:rPr>
          <w:rFonts w:asciiTheme="majorHAnsi" w:eastAsiaTheme="majorEastAsia" w:hAnsiTheme="majorHAnsi" w:cstheme="majorBidi"/>
          <w:color w:val="262641" w:themeColor="text2"/>
          <w:sz w:val="22"/>
          <w:szCs w:val="24"/>
        </w:rPr>
        <w:t>The MajorKey uses a 1-2 letter String to first construct two</w:t>
      </w:r>
      <w:r w:rsidR="00B91FD2">
        <w:rPr>
          <w:rFonts w:asciiTheme="majorHAnsi" w:eastAsiaTheme="majorEastAsia" w:hAnsiTheme="majorHAnsi" w:cstheme="majorBidi"/>
          <w:color w:val="262641" w:themeColor="text2"/>
          <w:sz w:val="22"/>
          <w:szCs w:val="24"/>
        </w:rPr>
        <w:t xml:space="preserve"> </w:t>
      </w:r>
      <w:r w:rsidRPr="00B91FD2">
        <w:rPr>
          <w:rFonts w:asciiTheme="majorHAnsi" w:eastAsiaTheme="majorEastAsia" w:hAnsiTheme="majorHAnsi" w:cstheme="majorBidi"/>
          <w:color w:val="262641" w:themeColor="text2"/>
          <w:sz w:val="22"/>
          <w:szCs w:val="24"/>
        </w:rPr>
        <w:t xml:space="preserve">arrays that represent the </w:t>
      </w:r>
      <w:proofErr w:type="spellStart"/>
      <w:r w:rsidRPr="00B91FD2">
        <w:rPr>
          <w:rFonts w:asciiTheme="majorHAnsi" w:eastAsiaTheme="majorEastAsia" w:hAnsiTheme="majorHAnsi" w:cstheme="majorBidi"/>
          <w:color w:val="262641" w:themeColor="text2"/>
          <w:sz w:val="22"/>
          <w:szCs w:val="24"/>
        </w:rPr>
        <w:t>MajorKey's</w:t>
      </w:r>
      <w:proofErr w:type="spellEnd"/>
      <w:r w:rsidRPr="00B91FD2">
        <w:rPr>
          <w:rFonts w:asciiTheme="majorHAnsi" w:eastAsiaTheme="majorEastAsia" w:hAnsiTheme="majorHAnsi" w:cstheme="majorBidi"/>
          <w:color w:val="262641" w:themeColor="text2"/>
          <w:sz w:val="22"/>
          <w:szCs w:val="24"/>
        </w:rPr>
        <w:t xml:space="preserve"> pitches and accidentals respectively. The </w:t>
      </w:r>
      <w:proofErr w:type="spellStart"/>
      <w:r w:rsidRPr="00B91FD2">
        <w:rPr>
          <w:rFonts w:asciiTheme="majorHAnsi" w:eastAsiaTheme="majorEastAsia" w:hAnsiTheme="majorHAnsi" w:cstheme="majorBidi"/>
          <w:color w:val="262641" w:themeColor="text2"/>
          <w:sz w:val="22"/>
          <w:szCs w:val="24"/>
        </w:rPr>
        <w:t>majorPitches</w:t>
      </w:r>
      <w:proofErr w:type="spellEnd"/>
      <w:r w:rsidRPr="00B91FD2">
        <w:rPr>
          <w:rFonts w:asciiTheme="majorHAnsi" w:eastAsiaTheme="majorEastAsia" w:hAnsiTheme="majorHAnsi" w:cstheme="majorBidi"/>
          <w:color w:val="262641" w:themeColor="text2"/>
          <w:sz w:val="22"/>
          <w:szCs w:val="24"/>
        </w:rPr>
        <w:t xml:space="preserve"> array takes the form of 6 letters in the range A-G. The</w:t>
      </w:r>
      <w:r w:rsidR="00B91FD2">
        <w:rPr>
          <w:rFonts w:asciiTheme="majorHAnsi" w:eastAsiaTheme="majorEastAsia" w:hAnsiTheme="majorHAnsi" w:cstheme="majorBidi"/>
          <w:color w:val="262641" w:themeColor="text2"/>
          <w:sz w:val="22"/>
          <w:szCs w:val="24"/>
        </w:rPr>
        <w:t xml:space="preserve"> </w:t>
      </w:r>
      <w:proofErr w:type="spellStart"/>
      <w:r w:rsidRPr="00B91FD2">
        <w:rPr>
          <w:rFonts w:asciiTheme="majorHAnsi" w:eastAsiaTheme="majorEastAsia" w:hAnsiTheme="majorHAnsi" w:cstheme="majorBidi"/>
          <w:color w:val="262641" w:themeColor="text2"/>
          <w:sz w:val="22"/>
          <w:szCs w:val="24"/>
        </w:rPr>
        <w:t>majorSuffixes</w:t>
      </w:r>
      <w:proofErr w:type="spellEnd"/>
      <w:r w:rsidRPr="00B91FD2">
        <w:rPr>
          <w:rFonts w:asciiTheme="majorHAnsi" w:eastAsiaTheme="majorEastAsia" w:hAnsiTheme="majorHAnsi" w:cstheme="majorBidi"/>
          <w:color w:val="262641" w:themeColor="text2"/>
          <w:sz w:val="22"/>
          <w:szCs w:val="24"/>
        </w:rPr>
        <w:t xml:space="preserve"> array takes the form of </w:t>
      </w:r>
      <w:r w:rsidR="0072720A">
        <w:rPr>
          <w:rFonts w:asciiTheme="majorHAnsi" w:eastAsiaTheme="majorEastAsia" w:hAnsiTheme="majorHAnsi" w:cstheme="majorBidi"/>
          <w:color w:val="262641" w:themeColor="text2"/>
          <w:sz w:val="22"/>
          <w:szCs w:val="24"/>
        </w:rPr>
        <w:t>6 integers with values between</w:t>
      </w:r>
      <w:r w:rsidRPr="00B91FD2">
        <w:rPr>
          <w:rFonts w:asciiTheme="majorHAnsi" w:eastAsiaTheme="majorEastAsia" w:hAnsiTheme="majorHAnsi" w:cstheme="majorBidi"/>
          <w:color w:val="262641" w:themeColor="text2"/>
          <w:sz w:val="22"/>
          <w:szCs w:val="24"/>
        </w:rPr>
        <w:t xml:space="preserve"> -2</w:t>
      </w:r>
      <w:r w:rsidR="0072720A">
        <w:rPr>
          <w:rFonts w:asciiTheme="majorHAnsi" w:eastAsiaTheme="majorEastAsia" w:hAnsiTheme="majorHAnsi" w:cstheme="majorBidi"/>
          <w:color w:val="262641" w:themeColor="text2"/>
          <w:sz w:val="22"/>
          <w:szCs w:val="24"/>
        </w:rPr>
        <w:t xml:space="preserve"> and </w:t>
      </w:r>
      <w:r w:rsidRPr="00B91FD2">
        <w:rPr>
          <w:rFonts w:asciiTheme="majorHAnsi" w:eastAsiaTheme="majorEastAsia" w:hAnsiTheme="majorHAnsi" w:cstheme="majorBidi"/>
          <w:color w:val="262641" w:themeColor="text2"/>
          <w:sz w:val="22"/>
          <w:szCs w:val="24"/>
        </w:rPr>
        <w:t>2.</w:t>
      </w:r>
    </w:p>
    <w:p w14:paraId="3456CBBB" w14:textId="77777777" w:rsidR="0022554A" w:rsidRDefault="0022554A" w:rsidP="0022554A">
      <w:pPr>
        <w:spacing w:after="0"/>
        <w:rPr>
          <w:u w:val="single"/>
        </w:rPr>
      </w:pPr>
    </w:p>
    <w:p w14:paraId="41DC9FFC" w14:textId="36158268" w:rsidR="0022554A" w:rsidRPr="0022554A" w:rsidRDefault="00297AEA" w:rsidP="0022554A">
      <w:pPr>
        <w:spacing w:after="0"/>
        <w:rPr>
          <w:sz w:val="22"/>
        </w:rPr>
      </w:pPr>
      <w:r w:rsidRPr="0022554A">
        <w:rPr>
          <w:sz w:val="22"/>
          <w:u w:val="single"/>
        </w:rPr>
        <w:t>MusicStructure</w:t>
      </w:r>
      <w:r w:rsidR="00171628" w:rsidRPr="0022554A">
        <w:rPr>
          <w:sz w:val="22"/>
          <w:u w:val="single"/>
        </w:rPr>
        <w:t>.java</w:t>
      </w:r>
      <w:r w:rsidR="00171628" w:rsidRPr="0022554A">
        <w:rPr>
          <w:sz w:val="22"/>
        </w:rPr>
        <w:t xml:space="preserve"> (</w:t>
      </w:r>
      <w:proofErr w:type="spellStart"/>
      <w:r w:rsidR="00171628" w:rsidRPr="0022554A">
        <w:rPr>
          <w:sz w:val="22"/>
        </w:rPr>
        <w:t>chordcommand.</w:t>
      </w:r>
      <w:r w:rsidR="0022554A" w:rsidRPr="0022554A">
        <w:rPr>
          <w:sz w:val="22"/>
        </w:rPr>
        <w:t>model</w:t>
      </w:r>
      <w:proofErr w:type="spellEnd"/>
      <w:r w:rsidR="0022554A" w:rsidRPr="0022554A">
        <w:rPr>
          <w:sz w:val="22"/>
        </w:rPr>
        <w:t xml:space="preserve"> package)</w:t>
      </w:r>
    </w:p>
    <w:p w14:paraId="041A9B91" w14:textId="6054AD97" w:rsidR="0022554A" w:rsidRDefault="00297AEA" w:rsidP="0022554A">
      <w:pPr>
        <w:spacing w:after="0"/>
        <w:rPr>
          <w:sz w:val="22"/>
        </w:rPr>
      </w:pPr>
      <w:r w:rsidRPr="00B91FD2">
        <w:rPr>
          <w:sz w:val="22"/>
        </w:rPr>
        <w:t>The parent class to Chord and Scale. This defines the</w:t>
      </w:r>
      <w:r w:rsidR="00B91FD2">
        <w:rPr>
          <w:sz w:val="22"/>
        </w:rPr>
        <w:t xml:space="preserve"> </w:t>
      </w:r>
      <w:r w:rsidRPr="00B91FD2">
        <w:rPr>
          <w:sz w:val="22"/>
        </w:rPr>
        <w:t xml:space="preserve">characteristics that those musical objects share, including pitches, accidentals (represented by </w:t>
      </w:r>
      <w:r w:rsidR="0072720A">
        <w:rPr>
          <w:sz w:val="22"/>
        </w:rPr>
        <w:t>integers</w:t>
      </w:r>
      <w:r w:rsidRPr="00B91FD2">
        <w:rPr>
          <w:sz w:val="22"/>
        </w:rPr>
        <w:t>), and a major key (which can then be altered</w:t>
      </w:r>
      <w:r w:rsidR="00B91FD2">
        <w:rPr>
          <w:sz w:val="22"/>
        </w:rPr>
        <w:t xml:space="preserve"> </w:t>
      </w:r>
      <w:r w:rsidRPr="00B91FD2">
        <w:rPr>
          <w:sz w:val="22"/>
        </w:rPr>
        <w:t>by accidentals to produce other sonorities).</w:t>
      </w:r>
    </w:p>
    <w:p w14:paraId="1324AAE6" w14:textId="77777777" w:rsidR="0022554A" w:rsidRDefault="0022554A" w:rsidP="0022554A">
      <w:pPr>
        <w:spacing w:after="0"/>
        <w:rPr>
          <w:sz w:val="22"/>
        </w:rPr>
      </w:pPr>
    </w:p>
    <w:p w14:paraId="6AB01FA5" w14:textId="77777777" w:rsidR="0022554A" w:rsidRPr="0022554A" w:rsidRDefault="00297AEA" w:rsidP="0022554A">
      <w:pPr>
        <w:spacing w:after="0"/>
        <w:rPr>
          <w:sz w:val="24"/>
        </w:rPr>
      </w:pPr>
      <w:r w:rsidRPr="0022554A">
        <w:rPr>
          <w:sz w:val="24"/>
          <w:u w:val="single"/>
        </w:rPr>
        <w:t>Scale</w:t>
      </w:r>
      <w:r w:rsidR="00171628" w:rsidRPr="0022554A">
        <w:rPr>
          <w:sz w:val="24"/>
          <w:u w:val="single"/>
        </w:rPr>
        <w:t>.java</w:t>
      </w:r>
      <w:r w:rsidR="00171628" w:rsidRPr="0022554A">
        <w:rPr>
          <w:sz w:val="24"/>
        </w:rPr>
        <w:t xml:space="preserve"> (</w:t>
      </w:r>
      <w:proofErr w:type="spellStart"/>
      <w:r w:rsidR="00171628" w:rsidRPr="0022554A">
        <w:rPr>
          <w:sz w:val="24"/>
        </w:rPr>
        <w:t>chordcommand.model</w:t>
      </w:r>
      <w:proofErr w:type="spellEnd"/>
      <w:r w:rsidR="00171628" w:rsidRPr="0022554A">
        <w:rPr>
          <w:sz w:val="24"/>
        </w:rPr>
        <w:t xml:space="preserve"> package)</w:t>
      </w:r>
    </w:p>
    <w:p w14:paraId="63C2B4D3" w14:textId="6A67CA11" w:rsidR="0022554A" w:rsidRDefault="0072720A" w:rsidP="0022554A">
      <w:pPr>
        <w:spacing w:after="0"/>
        <w:rPr>
          <w:sz w:val="22"/>
        </w:rPr>
      </w:pPr>
      <w:r>
        <w:rPr>
          <w:sz w:val="22"/>
        </w:rPr>
        <w:t>Subclass</w:t>
      </w:r>
      <w:r w:rsidR="00297AEA" w:rsidRPr="00B91FD2">
        <w:rPr>
          <w:sz w:val="22"/>
        </w:rPr>
        <w:t xml:space="preserve"> of MusicStructure. </w:t>
      </w:r>
      <w:r>
        <w:rPr>
          <w:sz w:val="22"/>
        </w:rPr>
        <w:t xml:space="preserve">The Scale class simply adds a </w:t>
      </w:r>
      <w:proofErr w:type="spellStart"/>
      <w:r>
        <w:rPr>
          <w:sz w:val="22"/>
        </w:rPr>
        <w:t>whForm</w:t>
      </w:r>
      <w:proofErr w:type="spellEnd"/>
      <w:r>
        <w:rPr>
          <w:sz w:val="22"/>
        </w:rPr>
        <w:t xml:space="preserve"> member and its accessor. The </w:t>
      </w:r>
      <w:proofErr w:type="spellStart"/>
      <w:r>
        <w:rPr>
          <w:sz w:val="22"/>
        </w:rPr>
        <w:t>whForm</w:t>
      </w:r>
      <w:proofErr w:type="spellEnd"/>
      <w:r>
        <w:rPr>
          <w:sz w:val="22"/>
        </w:rPr>
        <w:t xml:space="preserve"> member holds the string that displays the scale’s formation as a series of whole steps (W), half-steps (H), and minor thirds (-3). </w:t>
      </w:r>
    </w:p>
    <w:p w14:paraId="7810636F" w14:textId="77777777" w:rsidR="0022554A" w:rsidRDefault="0022554A" w:rsidP="0022554A">
      <w:pPr>
        <w:spacing w:after="0"/>
        <w:rPr>
          <w:sz w:val="22"/>
        </w:rPr>
      </w:pPr>
    </w:p>
    <w:p w14:paraId="05D73EA7" w14:textId="77777777" w:rsidR="0022554A" w:rsidRPr="0022554A" w:rsidRDefault="0022554A" w:rsidP="0022554A">
      <w:pPr>
        <w:spacing w:after="0"/>
        <w:rPr>
          <w:sz w:val="24"/>
          <w:szCs w:val="24"/>
        </w:rPr>
      </w:pPr>
      <w:r w:rsidRPr="0022554A">
        <w:rPr>
          <w:sz w:val="24"/>
          <w:szCs w:val="24"/>
          <w:u w:val="single"/>
        </w:rPr>
        <w:t>A</w:t>
      </w:r>
      <w:r w:rsidR="00297AEA" w:rsidRPr="0022554A">
        <w:rPr>
          <w:sz w:val="24"/>
          <w:szCs w:val="24"/>
          <w:u w:val="single"/>
        </w:rPr>
        <w:t>lertSetter</w:t>
      </w:r>
      <w:r w:rsidR="00171628" w:rsidRPr="0022554A">
        <w:rPr>
          <w:sz w:val="24"/>
          <w:szCs w:val="24"/>
          <w:u w:val="single"/>
        </w:rPr>
        <w:t>.java</w:t>
      </w:r>
      <w:r w:rsidR="00171628" w:rsidRPr="0022554A">
        <w:rPr>
          <w:sz w:val="24"/>
          <w:szCs w:val="24"/>
        </w:rPr>
        <w:t xml:space="preserve"> (</w:t>
      </w:r>
      <w:proofErr w:type="spellStart"/>
      <w:r w:rsidR="00171628" w:rsidRPr="0022554A">
        <w:rPr>
          <w:sz w:val="24"/>
          <w:szCs w:val="24"/>
        </w:rPr>
        <w:t>chordcommand.</w:t>
      </w:r>
      <w:r w:rsidR="00297AEA" w:rsidRPr="0022554A">
        <w:rPr>
          <w:sz w:val="24"/>
          <w:szCs w:val="24"/>
        </w:rPr>
        <w:t>util</w:t>
      </w:r>
      <w:proofErr w:type="spellEnd"/>
      <w:r w:rsidR="00171628" w:rsidRPr="0022554A">
        <w:rPr>
          <w:sz w:val="24"/>
          <w:szCs w:val="24"/>
        </w:rPr>
        <w:t xml:space="preserve"> package)</w:t>
      </w:r>
    </w:p>
    <w:p w14:paraId="2E3384C4" w14:textId="2ABFCDF0" w:rsidR="0022554A" w:rsidRDefault="00297AEA" w:rsidP="0022554A">
      <w:pPr>
        <w:spacing w:after="0"/>
        <w:rPr>
          <w:sz w:val="22"/>
        </w:rPr>
      </w:pPr>
      <w:r w:rsidRPr="00B91FD2">
        <w:rPr>
          <w:sz w:val="22"/>
        </w:rPr>
        <w:t>Constructs and displays Alert using given parameters</w:t>
      </w:r>
      <w:r w:rsidR="0072720A">
        <w:rPr>
          <w:sz w:val="22"/>
        </w:rPr>
        <w:t>.</w:t>
      </w:r>
    </w:p>
    <w:p w14:paraId="485F95AA" w14:textId="77777777" w:rsidR="005431B9" w:rsidRDefault="005431B9" w:rsidP="0022554A">
      <w:pPr>
        <w:spacing w:after="0"/>
        <w:rPr>
          <w:sz w:val="22"/>
        </w:rPr>
      </w:pPr>
    </w:p>
    <w:p w14:paraId="059EAB2F" w14:textId="374B562D" w:rsidR="005431B9" w:rsidRPr="0022554A" w:rsidRDefault="005431B9" w:rsidP="005431B9">
      <w:pPr>
        <w:spacing w:after="0"/>
        <w:rPr>
          <w:sz w:val="24"/>
          <w:szCs w:val="24"/>
        </w:rPr>
      </w:pPr>
      <w:r>
        <w:rPr>
          <w:sz w:val="24"/>
          <w:szCs w:val="24"/>
          <w:u w:val="single"/>
        </w:rPr>
        <w:t>ChecksumUtil</w:t>
      </w:r>
      <w:r w:rsidRPr="0022554A">
        <w:rPr>
          <w:sz w:val="24"/>
          <w:szCs w:val="24"/>
          <w:u w:val="single"/>
        </w:rPr>
        <w:t>.java</w:t>
      </w:r>
      <w:r w:rsidRPr="0022554A">
        <w:rPr>
          <w:sz w:val="24"/>
          <w:szCs w:val="24"/>
        </w:rPr>
        <w:t xml:space="preserve"> (</w:t>
      </w:r>
      <w:proofErr w:type="spellStart"/>
      <w:r w:rsidRPr="0022554A">
        <w:rPr>
          <w:sz w:val="24"/>
          <w:szCs w:val="24"/>
        </w:rPr>
        <w:t>chordcommand.util</w:t>
      </w:r>
      <w:proofErr w:type="spellEnd"/>
      <w:r w:rsidRPr="0022554A">
        <w:rPr>
          <w:sz w:val="24"/>
          <w:szCs w:val="24"/>
        </w:rPr>
        <w:t xml:space="preserve"> package)</w:t>
      </w:r>
    </w:p>
    <w:p w14:paraId="0871544B" w14:textId="4AEA0113" w:rsidR="0022554A" w:rsidRDefault="005431B9" w:rsidP="005431B9">
      <w:pPr>
        <w:spacing w:after="0"/>
        <w:rPr>
          <w:sz w:val="22"/>
        </w:rPr>
      </w:pPr>
      <w:r w:rsidRPr="005431B9">
        <w:rPr>
          <w:sz w:val="22"/>
        </w:rPr>
        <w:t>This class contains modules for creating and comparing checksums</w:t>
      </w:r>
      <w:r>
        <w:rPr>
          <w:sz w:val="22"/>
        </w:rPr>
        <w:t xml:space="preserve"> </w:t>
      </w:r>
      <w:r w:rsidRPr="005431B9">
        <w:rPr>
          <w:sz w:val="22"/>
        </w:rPr>
        <w:t>for the purpose of verifying file authenticity.</w:t>
      </w:r>
    </w:p>
    <w:p w14:paraId="17C95D4F" w14:textId="77777777" w:rsidR="005431B9" w:rsidRDefault="005431B9" w:rsidP="005431B9">
      <w:pPr>
        <w:spacing w:after="0"/>
        <w:rPr>
          <w:sz w:val="22"/>
        </w:rPr>
      </w:pPr>
    </w:p>
    <w:p w14:paraId="230B3244" w14:textId="77777777" w:rsidR="005431B9" w:rsidRDefault="005431B9">
      <w:pPr>
        <w:rPr>
          <w:sz w:val="24"/>
          <w:szCs w:val="24"/>
          <w:u w:val="single"/>
        </w:rPr>
      </w:pPr>
      <w:r>
        <w:rPr>
          <w:sz w:val="24"/>
          <w:szCs w:val="24"/>
          <w:u w:val="single"/>
        </w:rPr>
        <w:br w:type="page"/>
      </w:r>
    </w:p>
    <w:p w14:paraId="7873EF22" w14:textId="7D28D89E" w:rsidR="0022554A" w:rsidRPr="0022554A" w:rsidRDefault="00171628" w:rsidP="0022554A">
      <w:pPr>
        <w:spacing w:after="0"/>
        <w:rPr>
          <w:sz w:val="24"/>
          <w:szCs w:val="24"/>
        </w:rPr>
      </w:pPr>
      <w:r w:rsidRPr="0022554A">
        <w:rPr>
          <w:sz w:val="24"/>
          <w:szCs w:val="24"/>
          <w:u w:val="single"/>
        </w:rPr>
        <w:lastRenderedPageBreak/>
        <w:t>Chord</w:t>
      </w:r>
      <w:r w:rsidR="00297AEA" w:rsidRPr="0022554A">
        <w:rPr>
          <w:sz w:val="24"/>
          <w:szCs w:val="24"/>
          <w:u w:val="single"/>
        </w:rPr>
        <w:t>Util</w:t>
      </w:r>
      <w:r w:rsidRPr="0022554A">
        <w:rPr>
          <w:sz w:val="24"/>
          <w:szCs w:val="24"/>
          <w:u w:val="single"/>
        </w:rPr>
        <w:t>.java</w:t>
      </w:r>
      <w:r w:rsidRPr="0022554A">
        <w:rPr>
          <w:sz w:val="24"/>
          <w:szCs w:val="24"/>
        </w:rPr>
        <w:t xml:space="preserve"> (</w:t>
      </w:r>
      <w:proofErr w:type="spellStart"/>
      <w:r w:rsidRPr="0022554A">
        <w:rPr>
          <w:sz w:val="24"/>
          <w:szCs w:val="24"/>
        </w:rPr>
        <w:t>chordcommand.</w:t>
      </w:r>
      <w:r w:rsidR="00297AEA" w:rsidRPr="0022554A">
        <w:rPr>
          <w:sz w:val="24"/>
          <w:szCs w:val="24"/>
        </w:rPr>
        <w:t>util</w:t>
      </w:r>
      <w:proofErr w:type="spellEnd"/>
      <w:r w:rsidRPr="0022554A">
        <w:rPr>
          <w:sz w:val="24"/>
          <w:szCs w:val="24"/>
        </w:rPr>
        <w:t xml:space="preserve"> package)</w:t>
      </w:r>
    </w:p>
    <w:p w14:paraId="2D741721" w14:textId="77777777" w:rsidR="0022554A" w:rsidRDefault="00297AEA" w:rsidP="0022554A">
      <w:pPr>
        <w:spacing w:after="0"/>
        <w:rPr>
          <w:sz w:val="24"/>
        </w:rPr>
      </w:pPr>
      <w:r w:rsidRPr="00B91FD2">
        <w:rPr>
          <w:sz w:val="22"/>
        </w:rPr>
        <w:t>This class contains the methods that validate and verify a chord symbol entry and then interact with a database to retrieve data for building Chord and Scale objects. Upon construction of the ChordUtil object, prepared statements are created for use until the program terminates.</w:t>
      </w:r>
      <w:sdt>
        <w:sdtPr>
          <w:rPr>
            <w:vanish/>
            <w:sz w:val="24"/>
            <w:highlight w:val="yellow"/>
          </w:rPr>
          <w:id w:val="364185734"/>
          <w:showingPlcHdr/>
        </w:sdtPr>
        <w:sdtContent>
          <w:r w:rsidR="0022554A">
            <w:rPr>
              <w:vanish/>
              <w:sz w:val="24"/>
              <w:highlight w:val="yellow"/>
            </w:rPr>
            <w:t xml:space="preserve">     </w:t>
          </w:r>
        </w:sdtContent>
      </w:sdt>
    </w:p>
    <w:p w14:paraId="051120ED" w14:textId="77777777" w:rsidR="005431B9" w:rsidRDefault="005431B9" w:rsidP="005431B9">
      <w:pPr>
        <w:rPr>
          <w:sz w:val="24"/>
          <w:highlight w:val="yellow"/>
        </w:rPr>
      </w:pPr>
    </w:p>
    <w:p w14:paraId="2456FD23" w14:textId="5510EAEB" w:rsidR="00171628" w:rsidRPr="0022554A" w:rsidRDefault="00297AEA" w:rsidP="005431B9">
      <w:pPr>
        <w:spacing w:after="0"/>
        <w:rPr>
          <w:sz w:val="24"/>
          <w:szCs w:val="24"/>
        </w:rPr>
      </w:pPr>
      <w:r w:rsidRPr="0022554A">
        <w:rPr>
          <w:sz w:val="24"/>
          <w:szCs w:val="24"/>
          <w:u w:val="single"/>
        </w:rPr>
        <w:t>DBUtil</w:t>
      </w:r>
      <w:r w:rsidR="00171628" w:rsidRPr="0022554A">
        <w:rPr>
          <w:sz w:val="24"/>
          <w:szCs w:val="24"/>
          <w:u w:val="single"/>
        </w:rPr>
        <w:t>.java</w:t>
      </w:r>
      <w:r w:rsidR="00171628" w:rsidRPr="0022554A">
        <w:rPr>
          <w:sz w:val="24"/>
          <w:szCs w:val="24"/>
        </w:rPr>
        <w:t xml:space="preserve"> (</w:t>
      </w:r>
      <w:proofErr w:type="spellStart"/>
      <w:r w:rsidR="00171628" w:rsidRPr="0022554A">
        <w:rPr>
          <w:sz w:val="24"/>
          <w:szCs w:val="24"/>
        </w:rPr>
        <w:t>chordcommand.</w:t>
      </w:r>
      <w:r w:rsidRPr="0022554A">
        <w:rPr>
          <w:sz w:val="24"/>
          <w:szCs w:val="24"/>
        </w:rPr>
        <w:t>util</w:t>
      </w:r>
      <w:proofErr w:type="spellEnd"/>
      <w:r w:rsidRPr="0022554A">
        <w:rPr>
          <w:sz w:val="24"/>
          <w:szCs w:val="24"/>
        </w:rPr>
        <w:t xml:space="preserve"> </w:t>
      </w:r>
      <w:r w:rsidR="00171628" w:rsidRPr="0022554A">
        <w:rPr>
          <w:sz w:val="24"/>
          <w:szCs w:val="24"/>
        </w:rPr>
        <w:t>package)</w:t>
      </w:r>
    </w:p>
    <w:p w14:paraId="2B1E13D8" w14:textId="53CA3960" w:rsidR="005C510D" w:rsidRDefault="00297AEA" w:rsidP="00634E93">
      <w:pPr>
        <w:spacing w:after="0"/>
        <w:rPr>
          <w:sz w:val="22"/>
        </w:rPr>
      </w:pPr>
      <w:r w:rsidRPr="00B91FD2">
        <w:rPr>
          <w:sz w:val="22"/>
        </w:rPr>
        <w:t>The DBUtil class uses Apache's pooling and DBCP libraries to create a connection pool. A limited number of connections remain open and are recycled as necessary, instead of repeatedly establishing new connections, which would drain resources.</w:t>
      </w:r>
      <w:r w:rsidR="0072720A">
        <w:rPr>
          <w:sz w:val="22"/>
        </w:rPr>
        <w:t xml:space="preserve"> This class currently contains methods for getting a Data Source, printing Data Source stats, closing a </w:t>
      </w:r>
      <w:proofErr w:type="spellStart"/>
      <w:r w:rsidR="0072720A">
        <w:rPr>
          <w:sz w:val="22"/>
        </w:rPr>
        <w:t>DataSource</w:t>
      </w:r>
      <w:proofErr w:type="spellEnd"/>
      <w:r w:rsidR="0072720A">
        <w:rPr>
          <w:sz w:val="22"/>
        </w:rPr>
        <w:t xml:space="preserve">, and converting a </w:t>
      </w:r>
      <w:proofErr w:type="spellStart"/>
      <w:r w:rsidR="0072720A">
        <w:rPr>
          <w:sz w:val="22"/>
        </w:rPr>
        <w:t>ResultSet</w:t>
      </w:r>
      <w:proofErr w:type="spellEnd"/>
      <w:r w:rsidR="0072720A">
        <w:rPr>
          <w:sz w:val="22"/>
        </w:rPr>
        <w:t xml:space="preserve"> to a List.</w:t>
      </w:r>
    </w:p>
    <w:p w14:paraId="6DA90BC3" w14:textId="77777777" w:rsidR="00B91FD2" w:rsidRPr="00634E93" w:rsidRDefault="00B91FD2" w:rsidP="00634E93">
      <w:pPr>
        <w:spacing w:after="0"/>
        <w:rPr>
          <w:sz w:val="24"/>
        </w:rPr>
      </w:pPr>
    </w:p>
    <w:p w14:paraId="6A212666" w14:textId="784BF037" w:rsidR="005C510D" w:rsidRPr="00F1022D" w:rsidRDefault="00297AEA" w:rsidP="00634E93">
      <w:pPr>
        <w:pStyle w:val="Heading3"/>
      </w:pPr>
      <w:bookmarkStart w:id="40" w:name="_Toc490322830"/>
      <w:r>
        <w:rPr>
          <w:u w:val="single"/>
        </w:rPr>
        <w:t>PropertiesUtil</w:t>
      </w:r>
      <w:r w:rsidR="005C510D">
        <w:rPr>
          <w:u w:val="single"/>
        </w:rPr>
        <w:t>.java</w:t>
      </w:r>
      <w:r w:rsidR="005C510D" w:rsidRPr="00F1022D">
        <w:t xml:space="preserve"> (</w:t>
      </w:r>
      <w:proofErr w:type="spellStart"/>
      <w:r w:rsidR="005C510D" w:rsidRPr="00F1022D">
        <w:t>chordcommand.</w:t>
      </w:r>
      <w:r>
        <w:t>uti</w:t>
      </w:r>
      <w:r w:rsidR="005C510D" w:rsidRPr="00F1022D">
        <w:t>l</w:t>
      </w:r>
      <w:proofErr w:type="spellEnd"/>
      <w:r w:rsidR="005C510D" w:rsidRPr="00F1022D">
        <w:t xml:space="preserve"> package)</w:t>
      </w:r>
      <w:bookmarkEnd w:id="40"/>
    </w:p>
    <w:p w14:paraId="3BEC0FA6" w14:textId="09352B4F" w:rsidR="005C510D" w:rsidRDefault="00297AEA" w:rsidP="00634E93">
      <w:pPr>
        <w:spacing w:after="0"/>
        <w:rPr>
          <w:sz w:val="22"/>
        </w:rPr>
      </w:pPr>
      <w:r w:rsidRPr="00B91FD2">
        <w:rPr>
          <w:sz w:val="22"/>
        </w:rPr>
        <w:t xml:space="preserve">The </w:t>
      </w:r>
      <w:proofErr w:type="spellStart"/>
      <w:r w:rsidRPr="00B91FD2">
        <w:rPr>
          <w:sz w:val="22"/>
        </w:rPr>
        <w:t>PropertiesUtil</w:t>
      </w:r>
      <w:proofErr w:type="spellEnd"/>
      <w:r w:rsidRPr="00B91FD2">
        <w:rPr>
          <w:sz w:val="22"/>
        </w:rPr>
        <w:t xml:space="preserve"> class contains methods for creating Properties objects from file content and for persisting Properties in files.</w:t>
      </w:r>
    </w:p>
    <w:p w14:paraId="57CB25BA" w14:textId="77777777" w:rsidR="00B91FD2" w:rsidRPr="00634E93" w:rsidRDefault="00B91FD2" w:rsidP="00634E93">
      <w:pPr>
        <w:spacing w:after="0"/>
        <w:rPr>
          <w:sz w:val="24"/>
        </w:rPr>
      </w:pPr>
    </w:p>
    <w:p w14:paraId="1CC2D314" w14:textId="0522293C" w:rsidR="005C510D" w:rsidRPr="00F1022D" w:rsidRDefault="00297AEA" w:rsidP="00634E93">
      <w:pPr>
        <w:pStyle w:val="Heading3"/>
      </w:pPr>
      <w:bookmarkStart w:id="41" w:name="_Toc490322831"/>
      <w:r>
        <w:rPr>
          <w:u w:val="single"/>
        </w:rPr>
        <w:t>ChordViewController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bookmarkEnd w:id="41"/>
    </w:p>
    <w:p w14:paraId="4B0F15C4" w14:textId="72C51688" w:rsidR="005C510D" w:rsidRDefault="00297AEA" w:rsidP="00634E93">
      <w:pPr>
        <w:spacing w:after="0"/>
        <w:rPr>
          <w:sz w:val="22"/>
        </w:rPr>
      </w:pPr>
      <w:r w:rsidRPr="00B91FD2">
        <w:rPr>
          <w:sz w:val="22"/>
        </w:rPr>
        <w:t xml:space="preserve">The </w:t>
      </w:r>
      <w:proofErr w:type="spellStart"/>
      <w:r w:rsidRPr="00B91FD2">
        <w:rPr>
          <w:sz w:val="22"/>
        </w:rPr>
        <w:t>ChordViewController</w:t>
      </w:r>
      <w:proofErr w:type="spellEnd"/>
      <w:r w:rsidRPr="00B91FD2">
        <w:rPr>
          <w:sz w:val="22"/>
        </w:rPr>
        <w:t xml:space="preserve"> class interacts with the </w:t>
      </w:r>
      <w:proofErr w:type="spellStart"/>
      <w:r w:rsidRPr="00B91FD2">
        <w:rPr>
          <w:sz w:val="22"/>
        </w:rPr>
        <w:t>ChordView.fxml</w:t>
      </w:r>
      <w:proofErr w:type="spellEnd"/>
      <w:r w:rsidRPr="00B91FD2">
        <w:rPr>
          <w:sz w:val="22"/>
        </w:rPr>
        <w:t xml:space="preserve"> file, obtaining input from some controls and setting content in others. This controller is responsible for the buttons, combo box, and text fields where a</w:t>
      </w:r>
      <w:r w:rsidR="00B91FD2">
        <w:rPr>
          <w:sz w:val="22"/>
        </w:rPr>
        <w:t xml:space="preserve"> </w:t>
      </w:r>
      <w:r w:rsidRPr="00B91FD2">
        <w:rPr>
          <w:sz w:val="22"/>
        </w:rPr>
        <w:t>chord symbol is entered and the panes where output appears, including for the</w:t>
      </w:r>
      <w:r w:rsidR="00B91FD2">
        <w:rPr>
          <w:sz w:val="22"/>
        </w:rPr>
        <w:t xml:space="preserve"> </w:t>
      </w:r>
      <w:r w:rsidRPr="00B91FD2">
        <w:rPr>
          <w:sz w:val="22"/>
        </w:rPr>
        <w:t>piano.</w:t>
      </w:r>
    </w:p>
    <w:p w14:paraId="0DFE5EA3" w14:textId="77777777" w:rsidR="00B91FD2" w:rsidRPr="00634E93" w:rsidRDefault="00B91FD2" w:rsidP="00634E93">
      <w:pPr>
        <w:spacing w:after="0"/>
        <w:rPr>
          <w:sz w:val="24"/>
        </w:rPr>
      </w:pPr>
    </w:p>
    <w:p w14:paraId="28ABF2F6" w14:textId="0CC877B3" w:rsidR="005C510D" w:rsidRPr="00F1022D" w:rsidRDefault="00297AEA" w:rsidP="00634E93">
      <w:pPr>
        <w:pStyle w:val="Heading3"/>
      </w:pPr>
      <w:bookmarkStart w:id="42" w:name="_Toc490322832"/>
      <w:r>
        <w:rPr>
          <w:u w:val="single"/>
        </w:rPr>
        <w:t>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bookmarkEnd w:id="42"/>
    </w:p>
    <w:p w14:paraId="35A2B225" w14:textId="44CA8D3D" w:rsidR="005C510D" w:rsidRDefault="00297AEA" w:rsidP="00634E93">
      <w:pPr>
        <w:pStyle w:val="Heading3"/>
        <w:spacing w:before="0"/>
        <w:rPr>
          <w:rFonts w:asciiTheme="minorHAnsi" w:eastAsiaTheme="minorEastAsia" w:hAnsiTheme="minorHAnsi" w:cstheme="minorBidi"/>
          <w:color w:val="auto"/>
          <w:sz w:val="22"/>
          <w:szCs w:val="20"/>
        </w:rPr>
      </w:pPr>
      <w:bookmarkStart w:id="43" w:name="_Toc490322833"/>
      <w:r w:rsidRPr="00B91FD2">
        <w:rPr>
          <w:rFonts w:asciiTheme="minorHAnsi" w:eastAsiaTheme="minorEastAsia" w:hAnsiTheme="minorHAnsi" w:cstheme="minorBidi"/>
          <w:color w:val="auto"/>
          <w:sz w:val="22"/>
          <w:szCs w:val="20"/>
        </w:rPr>
        <w:t>Base Controller class</w:t>
      </w:r>
      <w:r w:rsidR="0072720A">
        <w:rPr>
          <w:rFonts w:asciiTheme="minorHAnsi" w:eastAsiaTheme="minorEastAsia" w:hAnsiTheme="minorHAnsi" w:cstheme="minorBidi"/>
          <w:color w:val="auto"/>
          <w:sz w:val="22"/>
          <w:szCs w:val="20"/>
        </w:rPr>
        <w:t xml:space="preserve">, from which all of </w:t>
      </w:r>
      <w:r w:rsidR="0072720A" w:rsidRPr="00E2479C">
        <w:rPr>
          <w:rFonts w:asciiTheme="minorHAnsi" w:eastAsiaTheme="minorEastAsia" w:hAnsiTheme="minorHAnsi" w:cstheme="minorBidi"/>
          <w:b/>
          <w:i/>
          <w:color w:val="auto"/>
          <w:sz w:val="22"/>
          <w:szCs w:val="20"/>
        </w:rPr>
        <w:t>ChordCommand</w:t>
      </w:r>
      <w:r w:rsidR="0072720A">
        <w:rPr>
          <w:rFonts w:asciiTheme="minorHAnsi" w:eastAsiaTheme="minorEastAsia" w:hAnsiTheme="minorHAnsi" w:cstheme="minorBidi"/>
          <w:color w:val="auto"/>
          <w:sz w:val="22"/>
          <w:szCs w:val="20"/>
        </w:rPr>
        <w:t>’s other controller classes derive.</w:t>
      </w:r>
      <w:r w:rsidRPr="00B91FD2">
        <w:rPr>
          <w:rFonts w:asciiTheme="minorHAnsi" w:eastAsiaTheme="minorEastAsia" w:hAnsiTheme="minorHAnsi" w:cstheme="minorBidi"/>
          <w:color w:val="auto"/>
          <w:sz w:val="22"/>
          <w:szCs w:val="20"/>
        </w:rPr>
        <w:t xml:space="preserve"> </w:t>
      </w:r>
      <w:r w:rsidR="0072720A">
        <w:rPr>
          <w:rFonts w:asciiTheme="minorHAnsi" w:eastAsiaTheme="minorEastAsia" w:hAnsiTheme="minorHAnsi" w:cstheme="minorBidi"/>
          <w:color w:val="auto"/>
          <w:sz w:val="22"/>
          <w:szCs w:val="20"/>
        </w:rPr>
        <w:t xml:space="preserve">This </w:t>
      </w:r>
      <w:r w:rsidRPr="00B91FD2">
        <w:rPr>
          <w:rFonts w:asciiTheme="minorHAnsi" w:eastAsiaTheme="minorEastAsia" w:hAnsiTheme="minorHAnsi" w:cstheme="minorBidi"/>
          <w:color w:val="auto"/>
          <w:sz w:val="22"/>
          <w:szCs w:val="20"/>
        </w:rPr>
        <w:t>allows the derived controller classes</w:t>
      </w:r>
      <w:r w:rsidR="00B91FD2">
        <w:rPr>
          <w:rFonts w:asciiTheme="minorHAnsi" w:eastAsiaTheme="minorEastAsia" w:hAnsiTheme="minorHAnsi" w:cstheme="minorBidi"/>
          <w:color w:val="auto"/>
          <w:sz w:val="22"/>
          <w:szCs w:val="20"/>
        </w:rPr>
        <w:t xml:space="preserve"> </w:t>
      </w:r>
      <w:r w:rsidRPr="00B91FD2">
        <w:rPr>
          <w:rFonts w:asciiTheme="minorHAnsi" w:eastAsiaTheme="minorEastAsia" w:hAnsiTheme="minorHAnsi" w:cstheme="minorBidi"/>
          <w:color w:val="auto"/>
          <w:sz w:val="22"/>
          <w:szCs w:val="20"/>
        </w:rPr>
        <w:t xml:space="preserve">to be used in one </w:t>
      </w:r>
      <w:proofErr w:type="spellStart"/>
      <w:r w:rsidRPr="00B91FD2">
        <w:rPr>
          <w:rFonts w:asciiTheme="minorHAnsi" w:eastAsiaTheme="minorEastAsia" w:hAnsiTheme="minorHAnsi" w:cstheme="minorBidi"/>
          <w:color w:val="auto"/>
          <w:sz w:val="22"/>
          <w:szCs w:val="20"/>
        </w:rPr>
        <w:t>loadFXML</w:t>
      </w:r>
      <w:proofErr w:type="spellEnd"/>
      <w:r w:rsidRPr="00B91FD2">
        <w:rPr>
          <w:rFonts w:asciiTheme="minorHAnsi" w:eastAsiaTheme="minorEastAsia" w:hAnsiTheme="minorHAnsi" w:cstheme="minorBidi"/>
          <w:color w:val="auto"/>
          <w:sz w:val="22"/>
          <w:szCs w:val="20"/>
        </w:rPr>
        <w:t xml:space="preserve"> method, despite the</w:t>
      </w:r>
      <w:r w:rsidR="0072720A">
        <w:rPr>
          <w:rFonts w:asciiTheme="minorHAnsi" w:eastAsiaTheme="minorEastAsia" w:hAnsiTheme="minorHAnsi" w:cstheme="minorBidi"/>
          <w:color w:val="auto"/>
          <w:sz w:val="22"/>
          <w:szCs w:val="20"/>
        </w:rPr>
        <w:t>ir otherwise unique compositions.</w:t>
      </w:r>
      <w:bookmarkEnd w:id="43"/>
    </w:p>
    <w:p w14:paraId="2617BAF2" w14:textId="77777777" w:rsidR="00B91FD2" w:rsidRPr="00634E93" w:rsidRDefault="00B91FD2" w:rsidP="00634E93">
      <w:pPr>
        <w:spacing w:after="0"/>
        <w:rPr>
          <w:sz w:val="24"/>
        </w:rPr>
      </w:pPr>
    </w:p>
    <w:p w14:paraId="213074F5" w14:textId="4A43EF4A" w:rsidR="005C510D" w:rsidRPr="00F1022D" w:rsidRDefault="00297AEA" w:rsidP="00634E93">
      <w:pPr>
        <w:pStyle w:val="Heading3"/>
      </w:pPr>
      <w:bookmarkStart w:id="44" w:name="_Toc490322834"/>
      <w:r>
        <w:rPr>
          <w:u w:val="single"/>
        </w:rPr>
        <w:t>HelpViewController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bookmarkEnd w:id="44"/>
    </w:p>
    <w:p w14:paraId="473396E4" w14:textId="42B0B521" w:rsidR="005C510D" w:rsidRDefault="00297AEA" w:rsidP="00634E93">
      <w:pPr>
        <w:spacing w:after="0"/>
        <w:rPr>
          <w:sz w:val="22"/>
        </w:rPr>
      </w:pPr>
      <w:r w:rsidRPr="00B91FD2">
        <w:rPr>
          <w:sz w:val="22"/>
        </w:rPr>
        <w:t xml:space="preserve">The </w:t>
      </w:r>
      <w:proofErr w:type="spellStart"/>
      <w:r w:rsidRPr="00B91FD2">
        <w:rPr>
          <w:sz w:val="22"/>
        </w:rPr>
        <w:t>HelpViewController</w:t>
      </w:r>
      <w:proofErr w:type="spellEnd"/>
      <w:r w:rsidRPr="00B91FD2">
        <w:rPr>
          <w:sz w:val="22"/>
        </w:rPr>
        <w:t xml:space="preserve"> class interacts with the </w:t>
      </w:r>
      <w:proofErr w:type="spellStart"/>
      <w:r w:rsidRPr="00B91FD2">
        <w:rPr>
          <w:sz w:val="22"/>
        </w:rPr>
        <w:t>HelpView.fxml</w:t>
      </w:r>
      <w:proofErr w:type="spellEnd"/>
      <w:r w:rsidRPr="00B91FD2">
        <w:rPr>
          <w:sz w:val="22"/>
        </w:rPr>
        <w:t xml:space="preserve"> file, obtaining input from a Button and </w:t>
      </w:r>
      <w:proofErr w:type="spellStart"/>
      <w:r w:rsidRPr="00B91FD2">
        <w:rPr>
          <w:sz w:val="22"/>
        </w:rPr>
        <w:t>CheckBox</w:t>
      </w:r>
      <w:proofErr w:type="spellEnd"/>
      <w:r w:rsidRPr="00B91FD2">
        <w:rPr>
          <w:sz w:val="22"/>
        </w:rPr>
        <w:t xml:space="preserve"> and displaying the </w:t>
      </w:r>
      <w:r w:rsidR="0072720A">
        <w:rPr>
          <w:sz w:val="22"/>
        </w:rPr>
        <w:t xml:space="preserve">help </w:t>
      </w:r>
      <w:r w:rsidRPr="00B91FD2">
        <w:rPr>
          <w:sz w:val="22"/>
        </w:rPr>
        <w:t>Stage when the question-mark icon is clicked. This relies on Controller's empty</w:t>
      </w:r>
      <w:r w:rsidR="00634E93">
        <w:rPr>
          <w:sz w:val="22"/>
        </w:rPr>
        <w:t xml:space="preserve"> </w:t>
      </w:r>
      <w:r w:rsidRPr="00B91FD2">
        <w:rPr>
          <w:sz w:val="22"/>
        </w:rPr>
        <w:t>initialize method.</w:t>
      </w:r>
    </w:p>
    <w:p w14:paraId="3C87DC02" w14:textId="77777777" w:rsidR="00634E93" w:rsidRPr="00634E93" w:rsidRDefault="00634E93" w:rsidP="00634E93">
      <w:pPr>
        <w:spacing w:after="0"/>
        <w:rPr>
          <w:sz w:val="24"/>
        </w:rPr>
      </w:pPr>
    </w:p>
    <w:p w14:paraId="3367D4C7" w14:textId="74CF43F5" w:rsidR="005C510D" w:rsidRPr="00F1022D" w:rsidRDefault="00297AEA" w:rsidP="00634E93">
      <w:pPr>
        <w:pStyle w:val="Heading3"/>
      </w:pPr>
      <w:bookmarkStart w:id="45" w:name="_Toc490322835"/>
      <w:r>
        <w:rPr>
          <w:u w:val="single"/>
        </w:rPr>
        <w:t>KeyMarker</w:t>
      </w:r>
      <w:r w:rsidR="005C510D">
        <w:rPr>
          <w:u w:val="single"/>
        </w:rPr>
        <w:t>.java</w:t>
      </w:r>
      <w:r w:rsidR="005C510D" w:rsidRPr="00F1022D">
        <w:t xml:space="preserve"> (</w:t>
      </w:r>
      <w:proofErr w:type="spellStart"/>
      <w:r w:rsidR="005C510D" w:rsidRPr="00F1022D">
        <w:t>chordcommand.</w:t>
      </w:r>
      <w:r>
        <w:t>view</w:t>
      </w:r>
      <w:proofErr w:type="spellEnd"/>
      <w:r>
        <w:t xml:space="preserve"> </w:t>
      </w:r>
      <w:r w:rsidR="005C510D" w:rsidRPr="00F1022D">
        <w:t>package)</w:t>
      </w:r>
      <w:bookmarkEnd w:id="45"/>
    </w:p>
    <w:p w14:paraId="3D990BD6" w14:textId="16ABCADE" w:rsidR="005C510D" w:rsidRDefault="00297AEA" w:rsidP="00634E93">
      <w:pPr>
        <w:spacing w:after="0"/>
        <w:rPr>
          <w:sz w:val="22"/>
        </w:rPr>
      </w:pPr>
      <w:r w:rsidRPr="00B91FD2">
        <w:rPr>
          <w:sz w:val="22"/>
        </w:rPr>
        <w:t xml:space="preserve">The </w:t>
      </w:r>
      <w:proofErr w:type="spellStart"/>
      <w:r w:rsidRPr="00B91FD2">
        <w:rPr>
          <w:sz w:val="22"/>
        </w:rPr>
        <w:t>KeyMarker</w:t>
      </w:r>
      <w:proofErr w:type="spellEnd"/>
      <w:r w:rsidRPr="00B91FD2">
        <w:rPr>
          <w:sz w:val="22"/>
        </w:rPr>
        <w:t xml:space="preserve"> class creates a Label and Circle </w:t>
      </w:r>
      <w:r w:rsidR="0072720A">
        <w:rPr>
          <w:sz w:val="22"/>
        </w:rPr>
        <w:t>for display</w:t>
      </w:r>
      <w:r w:rsidRPr="00B91FD2">
        <w:rPr>
          <w:sz w:val="22"/>
        </w:rPr>
        <w:t xml:space="preserve"> on a piano key. It derives the </w:t>
      </w:r>
      <w:proofErr w:type="spellStart"/>
      <w:r w:rsidRPr="00B91FD2">
        <w:rPr>
          <w:sz w:val="22"/>
        </w:rPr>
        <w:t>KeyMarker's</w:t>
      </w:r>
      <w:proofErr w:type="spellEnd"/>
      <w:r w:rsidRPr="00B91FD2">
        <w:rPr>
          <w:sz w:val="22"/>
        </w:rPr>
        <w:t xml:space="preserve"> layout attributes from the corresponding</w:t>
      </w:r>
      <w:r w:rsidR="00634E93">
        <w:rPr>
          <w:sz w:val="22"/>
        </w:rPr>
        <w:t xml:space="preserve"> </w:t>
      </w:r>
      <w:r w:rsidRPr="00B91FD2">
        <w:rPr>
          <w:sz w:val="22"/>
        </w:rPr>
        <w:t>Rectangle's position.</w:t>
      </w:r>
    </w:p>
    <w:p w14:paraId="13314BBD" w14:textId="77777777" w:rsidR="00634E93" w:rsidRPr="00634E93" w:rsidRDefault="00634E93" w:rsidP="00634E93">
      <w:pPr>
        <w:spacing w:after="0"/>
        <w:rPr>
          <w:sz w:val="24"/>
        </w:rPr>
      </w:pPr>
    </w:p>
    <w:p w14:paraId="1B890D82" w14:textId="0807D334" w:rsidR="005C510D" w:rsidRPr="00F1022D" w:rsidRDefault="00297AEA" w:rsidP="00634E93">
      <w:pPr>
        <w:pStyle w:val="Heading3"/>
      </w:pPr>
      <w:bookmarkStart w:id="46" w:name="_Toc490322836"/>
      <w:r>
        <w:rPr>
          <w:u w:val="single"/>
        </w:rPr>
        <w:t>Piano</w:t>
      </w:r>
      <w:r w:rsidR="005C510D">
        <w:rPr>
          <w:u w:val="single"/>
        </w:rPr>
        <w:t>Map.java</w:t>
      </w:r>
      <w:r w:rsidR="005C510D" w:rsidRPr="00F1022D">
        <w:t xml:space="preserve"> (</w:t>
      </w:r>
      <w:proofErr w:type="spellStart"/>
      <w:r w:rsidR="005C510D" w:rsidRPr="00F1022D">
        <w:t>chordcommand</w:t>
      </w:r>
      <w:r>
        <w:t>.view</w:t>
      </w:r>
      <w:proofErr w:type="spellEnd"/>
      <w:r w:rsidR="005C510D" w:rsidRPr="00F1022D">
        <w:t xml:space="preserve"> package)</w:t>
      </w:r>
      <w:bookmarkEnd w:id="46"/>
    </w:p>
    <w:p w14:paraId="7EBC5EAD" w14:textId="27BF3A7F" w:rsidR="005C510D" w:rsidRDefault="00297AEA" w:rsidP="00634E93">
      <w:pPr>
        <w:spacing w:after="0"/>
        <w:rPr>
          <w:sz w:val="22"/>
        </w:rPr>
      </w:pPr>
      <w:r w:rsidRPr="00B91FD2">
        <w:rPr>
          <w:sz w:val="22"/>
        </w:rPr>
        <w:t xml:space="preserve">The </w:t>
      </w:r>
      <w:proofErr w:type="spellStart"/>
      <w:r w:rsidRPr="00B91FD2">
        <w:rPr>
          <w:sz w:val="22"/>
        </w:rPr>
        <w:t>PianoMap</w:t>
      </w:r>
      <w:proofErr w:type="spellEnd"/>
      <w:r w:rsidRPr="00B91FD2">
        <w:rPr>
          <w:sz w:val="22"/>
        </w:rPr>
        <w:t xml:space="preserve"> class is simp</w:t>
      </w:r>
      <w:r w:rsidR="00634E93">
        <w:rPr>
          <w:sz w:val="22"/>
        </w:rPr>
        <w:t xml:space="preserve">ly a wrapper for a </w:t>
      </w:r>
      <w:proofErr w:type="spellStart"/>
      <w:r w:rsidR="00634E93">
        <w:rPr>
          <w:sz w:val="22"/>
        </w:rPr>
        <w:t>HashMap</w:t>
      </w:r>
      <w:proofErr w:type="spellEnd"/>
      <w:r w:rsidR="00634E93">
        <w:rPr>
          <w:sz w:val="22"/>
        </w:rPr>
        <w:t xml:space="preserve"> that </w:t>
      </w:r>
      <w:r w:rsidRPr="00B91FD2">
        <w:rPr>
          <w:sz w:val="22"/>
        </w:rPr>
        <w:t xml:space="preserve">maps </w:t>
      </w:r>
      <w:r w:rsidR="0072720A">
        <w:rPr>
          <w:sz w:val="22"/>
        </w:rPr>
        <w:t>key strings</w:t>
      </w:r>
      <w:r w:rsidRPr="00B91FD2">
        <w:rPr>
          <w:sz w:val="22"/>
        </w:rPr>
        <w:t xml:space="preserve"> to integers that identify piano keys in the lowest octave. Each value corresponds to multiple keys.</w:t>
      </w:r>
      <w:r w:rsidR="0072720A">
        <w:rPr>
          <w:sz w:val="22"/>
        </w:rPr>
        <w:t xml:space="preserve"> Example: B#, C, and </w:t>
      </w:r>
      <w:proofErr w:type="spellStart"/>
      <w:r w:rsidR="0072720A">
        <w:rPr>
          <w:sz w:val="22"/>
        </w:rPr>
        <w:t>Dbb</w:t>
      </w:r>
      <w:proofErr w:type="spellEnd"/>
      <w:r w:rsidR="0072720A">
        <w:rPr>
          <w:sz w:val="22"/>
        </w:rPr>
        <w:t xml:space="preserve"> are all keys that map to piano key 1.</w:t>
      </w:r>
    </w:p>
    <w:p w14:paraId="010D0D8E" w14:textId="77777777" w:rsidR="0022554A" w:rsidRPr="0022554A" w:rsidRDefault="0022554A" w:rsidP="00634E93">
      <w:pPr>
        <w:spacing w:after="0"/>
        <w:rPr>
          <w:sz w:val="24"/>
        </w:rPr>
      </w:pPr>
    </w:p>
    <w:p w14:paraId="40AAFDBE" w14:textId="7A2EFF98" w:rsidR="005C510D" w:rsidRPr="00F1022D" w:rsidRDefault="00297AEA" w:rsidP="00634E93">
      <w:pPr>
        <w:pStyle w:val="Heading3"/>
      </w:pPr>
      <w:bookmarkStart w:id="47" w:name="_Toc490322837"/>
      <w:r>
        <w:rPr>
          <w:u w:val="single"/>
        </w:rPr>
        <w:lastRenderedPageBreak/>
        <w:t>PrefDialogController</w:t>
      </w:r>
      <w:r w:rsidR="005C510D">
        <w:rPr>
          <w:u w:val="single"/>
        </w:rPr>
        <w:t>.java</w:t>
      </w:r>
      <w:r w:rsidR="005C510D" w:rsidRPr="00F1022D">
        <w:t xml:space="preserve"> (</w:t>
      </w:r>
      <w:proofErr w:type="spellStart"/>
      <w:r w:rsidR="005C510D" w:rsidRPr="00F1022D">
        <w:t>chordcommand.</w:t>
      </w:r>
      <w:r>
        <w:t>view</w:t>
      </w:r>
      <w:proofErr w:type="spellEnd"/>
      <w:r w:rsidR="005C510D" w:rsidRPr="00F1022D">
        <w:t xml:space="preserve"> package)</w:t>
      </w:r>
      <w:bookmarkEnd w:id="47"/>
    </w:p>
    <w:p w14:paraId="45B23FCA" w14:textId="5FC66686" w:rsidR="00297AEA" w:rsidRDefault="00297AEA" w:rsidP="00634E93">
      <w:pPr>
        <w:spacing w:after="0"/>
        <w:rPr>
          <w:sz w:val="22"/>
        </w:rPr>
      </w:pPr>
      <w:r w:rsidRPr="00B91FD2">
        <w:rPr>
          <w:sz w:val="22"/>
        </w:rPr>
        <w:t xml:space="preserve">The Controller object that is responsible for receiving and processing input from controls in </w:t>
      </w:r>
      <w:proofErr w:type="spellStart"/>
      <w:r w:rsidRPr="00B91FD2">
        <w:rPr>
          <w:sz w:val="22"/>
        </w:rPr>
        <w:t>PrefDialog.fxml</w:t>
      </w:r>
      <w:proofErr w:type="spellEnd"/>
      <w:r w:rsidRPr="00B91FD2">
        <w:rPr>
          <w:sz w:val="22"/>
        </w:rPr>
        <w:t>. Its primary duties are</w:t>
      </w:r>
      <w:r w:rsidR="00634E93">
        <w:rPr>
          <w:sz w:val="22"/>
        </w:rPr>
        <w:t xml:space="preserve"> </w:t>
      </w:r>
      <w:r w:rsidRPr="00B91FD2">
        <w:rPr>
          <w:sz w:val="22"/>
        </w:rPr>
        <w:t xml:space="preserve">setting and processing each checkbox's </w:t>
      </w:r>
      <w:proofErr w:type="spellStart"/>
      <w:r w:rsidRPr="00B91FD2">
        <w:rPr>
          <w:sz w:val="22"/>
        </w:rPr>
        <w:t>SelectedProperty</w:t>
      </w:r>
      <w:proofErr w:type="spellEnd"/>
      <w:r w:rsidRPr="00B91FD2">
        <w:rPr>
          <w:sz w:val="22"/>
        </w:rPr>
        <w:t>, closing the stage, and handling button clicks.</w:t>
      </w:r>
    </w:p>
    <w:p w14:paraId="59581C36" w14:textId="77777777" w:rsidR="00634E93" w:rsidRPr="00634E93" w:rsidRDefault="00634E93" w:rsidP="00634E93">
      <w:pPr>
        <w:spacing w:after="0"/>
        <w:rPr>
          <w:sz w:val="24"/>
        </w:rPr>
      </w:pPr>
    </w:p>
    <w:p w14:paraId="338AEDF9" w14:textId="17BBB164" w:rsidR="00297AEA" w:rsidRPr="00F1022D" w:rsidRDefault="00297AEA" w:rsidP="00634E93">
      <w:pPr>
        <w:pStyle w:val="Heading3"/>
      </w:pPr>
      <w:bookmarkStart w:id="48" w:name="_Toc490322838"/>
      <w:r>
        <w:rPr>
          <w:u w:val="single"/>
        </w:rPr>
        <w:t>RootLayoutController.java</w:t>
      </w:r>
      <w:r w:rsidRPr="00F1022D">
        <w:t xml:space="preserve"> (</w:t>
      </w:r>
      <w:proofErr w:type="spellStart"/>
      <w:r w:rsidRPr="00F1022D">
        <w:t>chordcommand.</w:t>
      </w:r>
      <w:r>
        <w:t>view</w:t>
      </w:r>
      <w:proofErr w:type="spellEnd"/>
      <w:r w:rsidRPr="00F1022D">
        <w:t xml:space="preserve"> package)</w:t>
      </w:r>
      <w:bookmarkEnd w:id="48"/>
    </w:p>
    <w:p w14:paraId="5D33DA35" w14:textId="15C560AD" w:rsidR="004639C5" w:rsidRPr="00A23C0B" w:rsidRDefault="00297AEA" w:rsidP="0015468B">
      <w:pPr>
        <w:spacing w:after="0"/>
      </w:pPr>
      <w:r w:rsidRPr="00B91FD2">
        <w:rPr>
          <w:sz w:val="22"/>
        </w:rPr>
        <w:t xml:space="preserve">The </w:t>
      </w:r>
      <w:proofErr w:type="spellStart"/>
      <w:r w:rsidRPr="00B91FD2">
        <w:rPr>
          <w:sz w:val="22"/>
        </w:rPr>
        <w:t>RootLayoutController</w:t>
      </w:r>
      <w:proofErr w:type="spellEnd"/>
      <w:r w:rsidRPr="00B91FD2">
        <w:rPr>
          <w:sz w:val="22"/>
        </w:rPr>
        <w:t xml:space="preserve"> class is responsible for actions on</w:t>
      </w:r>
      <w:r w:rsidR="00634E93">
        <w:rPr>
          <w:sz w:val="22"/>
        </w:rPr>
        <w:t xml:space="preserve"> </w:t>
      </w:r>
      <w:r w:rsidRPr="00B91FD2">
        <w:rPr>
          <w:sz w:val="22"/>
        </w:rPr>
        <w:t>the controls that frame the chord output, including the menu, banner, help icon,</w:t>
      </w:r>
      <w:r w:rsidR="00634E93">
        <w:rPr>
          <w:sz w:val="22"/>
        </w:rPr>
        <w:t xml:space="preserve"> </w:t>
      </w:r>
      <w:r w:rsidRPr="00B91FD2">
        <w:rPr>
          <w:sz w:val="22"/>
        </w:rPr>
        <w:t>and Recent Chords</w:t>
      </w:r>
      <w:r w:rsidR="00B45AFD">
        <w:rPr>
          <w:sz w:val="22"/>
        </w:rPr>
        <w:t xml:space="preserve"> list</w:t>
      </w:r>
      <w:r w:rsidRPr="00B91FD2">
        <w:rPr>
          <w:sz w:val="22"/>
        </w:rPr>
        <w:t xml:space="preserve">. The controls are positioned in a </w:t>
      </w:r>
      <w:proofErr w:type="spellStart"/>
      <w:r w:rsidRPr="00B91FD2">
        <w:rPr>
          <w:sz w:val="22"/>
        </w:rPr>
        <w:t>GridPane</w:t>
      </w:r>
      <w:proofErr w:type="spellEnd"/>
      <w:r w:rsidRPr="00B91FD2">
        <w:rPr>
          <w:sz w:val="22"/>
        </w:rPr>
        <w:t>.</w:t>
      </w:r>
      <w:r w:rsidR="0015468B" w:rsidRPr="00A23C0B">
        <w:t xml:space="preserve"> </w:t>
      </w:r>
    </w:p>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1D0C7A0F" w:rsidR="004639C5" w:rsidRDefault="004639C5" w:rsidP="00EF5247">
      <w:pPr>
        <w:spacing w:after="0"/>
        <w:rPr>
          <w:rStyle w:val="Heading1Char"/>
        </w:rPr>
      </w:pPr>
      <w:bookmarkStart w:id="49" w:name="_Toc375906835"/>
      <w:bookmarkStart w:id="50" w:name="_Toc375907182"/>
      <w:bookmarkStart w:id="51" w:name="_Toc385510577"/>
      <w:bookmarkStart w:id="52" w:name="_Toc490322839"/>
      <w:r>
        <w:rPr>
          <w:rStyle w:val="Heading1Char"/>
        </w:rPr>
        <w:lastRenderedPageBreak/>
        <w:t>Program Start and End Flow</w:t>
      </w:r>
      <w:bookmarkEnd w:id="49"/>
      <w:bookmarkEnd w:id="50"/>
      <w:bookmarkEnd w:id="51"/>
      <w:bookmarkEnd w:id="52"/>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4A4A8EA5" w:rsidR="004639C5" w:rsidRPr="00140F50" w:rsidRDefault="00EF5247" w:rsidP="004639C5">
      <w:pPr>
        <w:rPr>
          <w:sz w:val="22"/>
        </w:rPr>
      </w:pPr>
      <w:r w:rsidRPr="00140F50">
        <w:rPr>
          <w:sz w:val="22"/>
        </w:rPr>
        <w:t xml:space="preserve">As you can see in the first diagram, much of </w:t>
      </w:r>
      <w:r w:rsidRPr="00140F50">
        <w:rPr>
          <w:b/>
          <w:i/>
          <w:sz w:val="22"/>
        </w:rPr>
        <w:t>ChordCommand</w:t>
      </w:r>
      <w:r w:rsidRPr="00140F50">
        <w:rPr>
          <w:sz w:val="22"/>
        </w:rPr>
        <w:t>’s functionality centers on input to the RootLayout and ChordView layouts, both of which reside in the same, main window. To emphasize this, each circuit of functionality that originates and ends at the main screen has arrows of a distinct color.</w:t>
      </w:r>
    </w:p>
    <w:p w14:paraId="7E4190D0" w14:textId="77777777" w:rsidR="00140F50" w:rsidRDefault="00EF5247" w:rsidP="004639C5">
      <w:pPr>
        <w:rPr>
          <w:sz w:val="22"/>
        </w:rPr>
      </w:pPr>
      <w:r w:rsidRPr="00140F50">
        <w:rPr>
          <w:sz w:val="22"/>
        </w:rPr>
        <w:t xml:space="preserve">When the program starts, using the main method in ChordCommand.java, it attempts to load database-connection parameters and the graphic elements that constitute </w:t>
      </w:r>
      <w:r w:rsidRPr="00140F50">
        <w:rPr>
          <w:b/>
          <w:i/>
          <w:sz w:val="22"/>
        </w:rPr>
        <w:t>ChordCommand</w:t>
      </w:r>
      <w:r w:rsidRPr="00140F50">
        <w:rPr>
          <w:sz w:val="22"/>
        </w:rPr>
        <w:t>’s screens. If any of these processes fail, control is passed to the Shutdown Hook and the program exits.</w:t>
      </w:r>
      <w:r w:rsidR="00140F50">
        <w:rPr>
          <w:sz w:val="22"/>
        </w:rPr>
        <w:t xml:space="preserve"> </w:t>
      </w:r>
    </w:p>
    <w:p w14:paraId="22EC2505" w14:textId="40906734" w:rsidR="00140F50" w:rsidRDefault="00140F50" w:rsidP="004639C5">
      <w:pPr>
        <w:rPr>
          <w:sz w:val="22"/>
        </w:rPr>
      </w:pPr>
      <w:r>
        <w:rPr>
          <w:sz w:val="22"/>
        </w:rPr>
        <w:t xml:space="preserve">If these processes succeed, </w:t>
      </w:r>
      <w:r>
        <w:rPr>
          <w:b/>
          <w:i/>
          <w:sz w:val="22"/>
        </w:rPr>
        <w:t>ChordCommand</w:t>
      </w:r>
      <w:r>
        <w:rPr>
          <w:sz w:val="22"/>
        </w:rPr>
        <w:t xml:space="preserve"> checks the </w:t>
      </w:r>
      <w:proofErr w:type="spellStart"/>
      <w:r>
        <w:rPr>
          <w:sz w:val="22"/>
        </w:rPr>
        <w:t>showHelp</w:t>
      </w:r>
      <w:proofErr w:type="spellEnd"/>
      <w:r>
        <w:rPr>
          <w:sz w:val="22"/>
        </w:rPr>
        <w:t xml:space="preserve"> preference property. If that property is set to true, the </w:t>
      </w:r>
      <w:proofErr w:type="spellStart"/>
      <w:r>
        <w:rPr>
          <w:sz w:val="22"/>
        </w:rPr>
        <w:t>HelpView</w:t>
      </w:r>
      <w:proofErr w:type="spellEnd"/>
      <w:r>
        <w:rPr>
          <w:sz w:val="22"/>
        </w:rPr>
        <w:t xml:space="preserve"> appears. Otherwise, the RootLayout and ChordView are immediately loaded and control passes to the user. When the user finishes using the </w:t>
      </w:r>
      <w:proofErr w:type="spellStart"/>
      <w:r>
        <w:rPr>
          <w:sz w:val="22"/>
        </w:rPr>
        <w:t>HelpView</w:t>
      </w:r>
      <w:proofErr w:type="spellEnd"/>
      <w:r>
        <w:rPr>
          <w:sz w:val="22"/>
        </w:rPr>
        <w:t xml:space="preserve">, he can select the checkbox beside “Don’t show this again” and exit, or he can exit without selecting the checkbox. If the checkbox is selected, the selection is recorded in local memory using the </w:t>
      </w:r>
      <w:proofErr w:type="spellStart"/>
      <w:proofErr w:type="gramStart"/>
      <w:r>
        <w:rPr>
          <w:sz w:val="22"/>
        </w:rPr>
        <w:t>setSinglePref</w:t>
      </w:r>
      <w:proofErr w:type="spellEnd"/>
      <w:r>
        <w:rPr>
          <w:sz w:val="22"/>
        </w:rPr>
        <w:t>(</w:t>
      </w:r>
      <w:proofErr w:type="gramEnd"/>
      <w:r>
        <w:rPr>
          <w:sz w:val="22"/>
        </w:rPr>
        <w:t>) method in ChordCommand.java. Either way, control soon passes to the main screen, and the program waits for user input.</w:t>
      </w:r>
    </w:p>
    <w:p w14:paraId="7A867861" w14:textId="2B3B02C3" w:rsidR="00140F50" w:rsidRDefault="00954A5C" w:rsidP="004639C5">
      <w:pPr>
        <w:rPr>
          <w:sz w:val="22"/>
        </w:rPr>
      </w:pPr>
      <w:r>
        <w:rPr>
          <w:sz w:val="22"/>
        </w:rPr>
        <w:t xml:space="preserve">From there, the user can essentially make one of five choices. The user can exit via the menu or “X”; </w:t>
      </w:r>
      <w:r w:rsidRPr="00954A5C">
        <w:rPr>
          <w:sz w:val="22"/>
          <w:shd w:val="clear" w:color="auto" w:fill="9898C3" w:themeFill="text2" w:themeFillTint="66"/>
        </w:rPr>
        <w:t>view help</w:t>
      </w:r>
      <w:r w:rsidRPr="00954A5C">
        <w:rPr>
          <w:sz w:val="22"/>
        </w:rPr>
        <w:t xml:space="preserve"> </w:t>
      </w:r>
      <w:r>
        <w:rPr>
          <w:sz w:val="22"/>
        </w:rPr>
        <w:t xml:space="preserve">again; </w:t>
      </w:r>
      <w:r w:rsidRPr="00954A5C">
        <w:rPr>
          <w:sz w:val="22"/>
          <w:shd w:val="clear" w:color="auto" w:fill="FFC000"/>
        </w:rPr>
        <w:t>change their preferences</w:t>
      </w:r>
      <w:r>
        <w:rPr>
          <w:sz w:val="22"/>
        </w:rPr>
        <w:t xml:space="preserve"> via the menu; </w:t>
      </w:r>
      <w:r w:rsidRPr="00954A5C">
        <w:rPr>
          <w:sz w:val="22"/>
          <w:shd w:val="clear" w:color="auto" w:fill="00B0F0"/>
        </w:rPr>
        <w:t xml:space="preserve">view the </w:t>
      </w:r>
      <w:proofErr w:type="gramStart"/>
      <w:r w:rsidRPr="00954A5C">
        <w:rPr>
          <w:sz w:val="22"/>
          <w:shd w:val="clear" w:color="auto" w:fill="00B0F0"/>
        </w:rPr>
        <w:t>About</w:t>
      </w:r>
      <w:proofErr w:type="gramEnd"/>
      <w:r>
        <w:rPr>
          <w:sz w:val="22"/>
        </w:rPr>
        <w:t xml:space="preserve"> dialog; or </w:t>
      </w:r>
      <w:r w:rsidRPr="00E317CB">
        <w:rPr>
          <w:sz w:val="22"/>
          <w:shd w:val="clear" w:color="auto" w:fill="92D050"/>
        </w:rPr>
        <w:t>type a chord</w:t>
      </w:r>
      <w:r>
        <w:rPr>
          <w:sz w:val="22"/>
        </w:rPr>
        <w:t xml:space="preserve"> and hit Submit to have it processed and displayed.</w:t>
      </w:r>
      <w:r w:rsidR="00E317CB">
        <w:rPr>
          <w:sz w:val="22"/>
        </w:rPr>
        <w:t xml:space="preserve"> After all of these decisions, except exiting, control passes back to the main screen and user. Additionally, the non-exit processes can be repeated ad infinitum.</w:t>
      </w:r>
    </w:p>
    <w:p w14:paraId="7F5C1F93" w14:textId="13C507E5" w:rsidR="00EF5247" w:rsidRPr="00140F50" w:rsidRDefault="00140F50" w:rsidP="004639C5">
      <w:pPr>
        <w:rPr>
          <w:sz w:val="22"/>
        </w:rPr>
      </w:pPr>
      <w:r>
        <w:rPr>
          <w:sz w:val="22"/>
        </w:rPr>
        <w:t xml:space="preserve">  </w:t>
      </w:r>
    </w:p>
    <w:p w14:paraId="1EFE54ED" w14:textId="2080D13B" w:rsidR="004639C5" w:rsidRPr="00E317CB" w:rsidRDefault="00954A5C" w:rsidP="00E317CB">
      <w:pPr>
        <w:rPr>
          <w:rStyle w:val="Heading1Char"/>
          <w:rFonts w:asciiTheme="minorHAnsi" w:eastAsiaTheme="minorEastAsia" w:hAnsiTheme="minorHAnsi" w:cstheme="minorBidi"/>
          <w:color w:val="auto"/>
          <w:sz w:val="20"/>
          <w:szCs w:val="20"/>
        </w:rPr>
      </w:pPr>
      <w:r w:rsidRPr="0033386A">
        <w:rPr>
          <w:rStyle w:val="Heading1Char"/>
          <w:noProof/>
        </w:rPr>
        <w:lastRenderedPageBreak/>
        <mc:AlternateContent>
          <mc:Choice Requires="wps">
            <w:drawing>
              <wp:anchor distT="45720" distB="45720" distL="114300" distR="114300" simplePos="0" relativeHeight="251709440" behindDoc="0" locked="0" layoutInCell="1" allowOverlap="1" wp14:anchorId="1EFF6DBD" wp14:editId="3149A9BA">
                <wp:simplePos x="0" y="0"/>
                <wp:positionH relativeFrom="margin">
                  <wp:posOffset>1676400</wp:posOffset>
                </wp:positionH>
                <wp:positionV relativeFrom="paragraph">
                  <wp:posOffset>1470025</wp:posOffset>
                </wp:positionV>
                <wp:extent cx="514350" cy="24765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51E5B4D7" w14:textId="0EDEB48A" w:rsidR="00270A97" w:rsidRDefault="00270A97"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F6DBD" id="Text Box 2" o:spid="_x0000_s1053" type="#_x0000_t202" style="position:absolute;margin-left:132pt;margin-top:115.75pt;width:40.5pt;height:19.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" filled="f" stroked="f">
                <v:textbox>
                  <w:txbxContent>
                    <w:p w14:paraId="51E5B4D7" w14:textId="0EDEB48A" w:rsidR="00270A97" w:rsidRDefault="00270A97" w:rsidP="0033386A">
                      <w:r>
                        <w:t>No</w:t>
                      </w:r>
                    </w:p>
                  </w:txbxContent>
                </v:textbox>
                <w10:wrap type="square" anchorx="margin"/>
              </v:shape>
            </w:pict>
          </mc:Fallback>
        </mc:AlternateContent>
      </w:r>
      <w:r w:rsidRPr="0033386A">
        <w:rPr>
          <w:rStyle w:val="Heading1Char"/>
          <w:noProof/>
        </w:rPr>
        <mc:AlternateContent>
          <mc:Choice Requires="wps">
            <w:drawing>
              <wp:anchor distT="45720" distB="45720" distL="114300" distR="114300" simplePos="0" relativeHeight="251705344" behindDoc="0" locked="0" layoutInCell="1" allowOverlap="1" wp14:anchorId="2E072B88" wp14:editId="423031B5">
                <wp:simplePos x="0" y="0"/>
                <wp:positionH relativeFrom="margin">
                  <wp:posOffset>2007236</wp:posOffset>
                </wp:positionH>
                <wp:positionV relativeFrom="paragraph">
                  <wp:posOffset>1069558</wp:posOffset>
                </wp:positionV>
                <wp:extent cx="514350" cy="247650"/>
                <wp:effectExtent l="0" t="0" r="0" b="0"/>
                <wp:wrapSquare wrapText="bothSides"/>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06DF5567" w14:textId="77777777" w:rsidR="00270A97" w:rsidRDefault="00270A97" w:rsidP="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72B88" id="_x0000_s1054" type="#_x0000_t202" style="position:absolute;margin-left:158.05pt;margin-top:84.2pt;width:40.5pt;height:19.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" filled="f" stroked="f">
                <v:textbox>
                  <w:txbxContent>
                    <w:p w14:paraId="06DF5567" w14:textId="77777777" w:rsidR="00270A97" w:rsidRDefault="00270A97" w:rsidP="0033386A">
                      <w:r>
                        <w:t>Yes</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13536" behindDoc="0" locked="0" layoutInCell="1" allowOverlap="1" wp14:anchorId="5933CF80" wp14:editId="4FE0FCA1">
                <wp:simplePos x="0" y="0"/>
                <wp:positionH relativeFrom="margin">
                  <wp:posOffset>2085975</wp:posOffset>
                </wp:positionH>
                <wp:positionV relativeFrom="paragraph">
                  <wp:posOffset>7639050</wp:posOffset>
                </wp:positionV>
                <wp:extent cx="514350" cy="247650"/>
                <wp:effectExtent l="0" t="0" r="0" b="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7DD0EBF0" w14:textId="77777777" w:rsidR="00270A97" w:rsidRDefault="00270A97"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3CF80" id="_x0000_s1055" type="#_x0000_t202" style="position:absolute;margin-left:164.25pt;margin-top:601.5pt;width:40.5pt;height:19.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" filled="f" stroked="f">
                <v:textbox>
                  <w:txbxContent>
                    <w:p w14:paraId="7DD0EBF0" w14:textId="77777777" w:rsidR="00270A97" w:rsidRDefault="00270A97" w:rsidP="0033386A">
                      <w:r>
                        <w:t>No</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11488" behindDoc="0" locked="0" layoutInCell="1" allowOverlap="1" wp14:anchorId="1E729D94" wp14:editId="2C0C4ACC">
                <wp:simplePos x="0" y="0"/>
                <wp:positionH relativeFrom="margin">
                  <wp:posOffset>1476375</wp:posOffset>
                </wp:positionH>
                <wp:positionV relativeFrom="paragraph">
                  <wp:posOffset>3632200</wp:posOffset>
                </wp:positionV>
                <wp:extent cx="514350" cy="247650"/>
                <wp:effectExtent l="0" t="0" r="0" b="0"/>
                <wp:wrapSquare wrapText="bothSides"/>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78AC6E9E" w14:textId="77777777" w:rsidR="00270A97" w:rsidRDefault="00270A97"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29D94" id="_x0000_s1056" type="#_x0000_t202" style="position:absolute;margin-left:116.25pt;margin-top:286pt;width:40.5pt;height:19.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" filled="f" stroked="f">
                <v:textbox>
                  <w:txbxContent>
                    <w:p w14:paraId="78AC6E9E" w14:textId="77777777" w:rsidR="00270A97" w:rsidRDefault="00270A97" w:rsidP="0033386A">
                      <w:r>
                        <w:t>No</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07392" behindDoc="0" locked="0" layoutInCell="1" allowOverlap="1" wp14:anchorId="47DD405D" wp14:editId="07FAE911">
                <wp:simplePos x="0" y="0"/>
                <wp:positionH relativeFrom="margin">
                  <wp:posOffset>4524375</wp:posOffset>
                </wp:positionH>
                <wp:positionV relativeFrom="paragraph">
                  <wp:posOffset>1555750</wp:posOffset>
                </wp:positionV>
                <wp:extent cx="514350" cy="247650"/>
                <wp:effectExtent l="0" t="0" r="0" b="0"/>
                <wp:wrapSquare wrapText="bothSides"/>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265AF067" w14:textId="5AB7BDD0" w:rsidR="00270A97" w:rsidRDefault="00270A97" w:rsidP="0033386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D405D" id="_x0000_s1057" type="#_x0000_t202" style="position:absolute;margin-left:356.25pt;margin-top:122.5pt;width:40.5pt;height:19.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" filled="f" stroked="f">
                <v:textbox>
                  <w:txbxContent>
                    <w:p w14:paraId="265AF067" w14:textId="5AB7BDD0" w:rsidR="00270A97" w:rsidRDefault="00270A97" w:rsidP="0033386A">
                      <w:r>
                        <w:t>No</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03296" behindDoc="0" locked="0" layoutInCell="1" allowOverlap="1" wp14:anchorId="44A8734E" wp14:editId="73DE659B">
                <wp:simplePos x="0" y="0"/>
                <wp:positionH relativeFrom="margin">
                  <wp:posOffset>457200</wp:posOffset>
                </wp:positionH>
                <wp:positionV relativeFrom="paragraph">
                  <wp:posOffset>1529715</wp:posOffset>
                </wp:positionV>
                <wp:extent cx="514350" cy="247650"/>
                <wp:effectExtent l="0" t="0" r="0" b="0"/>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5DBF7150" w14:textId="77777777" w:rsidR="00270A97" w:rsidRDefault="00270A97" w:rsidP="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8734E" id="_x0000_s1058" type="#_x0000_t202" style="position:absolute;margin-left:36pt;margin-top:120.45pt;width:40.5pt;height:19.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" filled="f" stroked="f">
                <v:textbox>
                  <w:txbxContent>
                    <w:p w14:paraId="5DBF7150" w14:textId="77777777" w:rsidR="00270A97" w:rsidRDefault="00270A97" w:rsidP="0033386A">
                      <w:r>
                        <w:t>Yes</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701248" behindDoc="0" locked="0" layoutInCell="1" allowOverlap="1" wp14:anchorId="59A9D3C8" wp14:editId="76DF798D">
                <wp:simplePos x="0" y="0"/>
                <wp:positionH relativeFrom="margin">
                  <wp:posOffset>485775</wp:posOffset>
                </wp:positionH>
                <wp:positionV relativeFrom="paragraph">
                  <wp:posOffset>4381500</wp:posOffset>
                </wp:positionV>
                <wp:extent cx="514350" cy="247650"/>
                <wp:effectExtent l="0" t="0" r="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17BF15A2" w14:textId="77777777" w:rsidR="00270A97" w:rsidRDefault="00270A97" w:rsidP="0033386A">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D3C8" id="_x0000_s1059" type="#_x0000_t202" style="position:absolute;margin-left:38.25pt;margin-top:345pt;width:40.5pt;height:19.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" filled="f" stroked="f">
                <v:textbox>
                  <w:txbxContent>
                    <w:p w14:paraId="17BF15A2" w14:textId="77777777" w:rsidR="00270A97" w:rsidRDefault="00270A97" w:rsidP="0033386A">
                      <w:r>
                        <w:t>Yes</w:t>
                      </w:r>
                    </w:p>
                  </w:txbxContent>
                </v:textbox>
                <w10:wrap type="square" anchorx="margin"/>
              </v:shape>
            </w:pict>
          </mc:Fallback>
        </mc:AlternateContent>
      </w:r>
      <w:r w:rsidR="0033386A" w:rsidRPr="0033386A">
        <w:rPr>
          <w:rStyle w:val="Heading1Char"/>
          <w:noProof/>
        </w:rPr>
        <mc:AlternateContent>
          <mc:Choice Requires="wps">
            <w:drawing>
              <wp:anchor distT="45720" distB="45720" distL="114300" distR="114300" simplePos="0" relativeHeight="251699200" behindDoc="0" locked="0" layoutInCell="1" allowOverlap="1" wp14:anchorId="0583B3D4" wp14:editId="21F2553F">
                <wp:simplePos x="0" y="0"/>
                <wp:positionH relativeFrom="margin">
                  <wp:posOffset>3128475</wp:posOffset>
                </wp:positionH>
                <wp:positionV relativeFrom="paragraph">
                  <wp:posOffset>8185150</wp:posOffset>
                </wp:positionV>
                <wp:extent cx="51435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47650"/>
                        </a:xfrm>
                        <a:prstGeom prst="rect">
                          <a:avLst/>
                        </a:prstGeom>
                        <a:noFill/>
                        <a:ln w="9525">
                          <a:noFill/>
                          <a:miter lim="800000"/>
                          <a:headEnd/>
                          <a:tailEnd/>
                        </a:ln>
                      </wps:spPr>
                      <wps:txbx>
                        <w:txbxContent>
                          <w:p w14:paraId="546AE852" w14:textId="773F90D1" w:rsidR="00270A97" w:rsidRDefault="00270A97">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3B3D4" id="_x0000_s1060" type="#_x0000_t202" style="position:absolute;margin-left:246.35pt;margin-top:644.5pt;width:40.5pt;height:1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" filled="f" stroked="f">
                <v:textbox>
                  <w:txbxContent>
                    <w:p w14:paraId="546AE852" w14:textId="773F90D1" w:rsidR="00270A97" w:rsidRDefault="00270A97">
                      <w:r>
                        <w:t>Yes</w:t>
                      </w:r>
                    </w:p>
                  </w:txbxContent>
                </v:textbox>
                <w10:wrap type="square" anchorx="margin"/>
              </v:shape>
            </w:pict>
          </mc:Fallback>
        </mc:AlternateContent>
      </w:r>
      <w:r w:rsidR="0033386A">
        <w:rPr>
          <w:color w:val="000000" w:themeColor="text1"/>
          <w:sz w:val="16"/>
        </w:rPr>
        <w:t xml:space="preserve"> </w:t>
      </w:r>
      <w:r w:rsidR="00F94820">
        <w:rPr>
          <w:noProof/>
        </w:rPr>
        <mc:AlternateContent>
          <mc:Choice Requires="wpc">
            <w:drawing>
              <wp:inline distT="0" distB="0" distL="0" distR="0" wp14:anchorId="6F2FF87F" wp14:editId="141D5FD2">
                <wp:extent cx="6339840" cy="8591550"/>
                <wp:effectExtent l="0" t="0" r="22860" b="1905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1" name="Diamond 301"/>
                        <wps:cNvSpPr/>
                        <wps:spPr>
                          <a:xfrm>
                            <a:off x="766785" y="805815"/>
                            <a:ext cx="1127760" cy="708660"/>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969D67" w14:textId="5FADB7D6" w:rsidR="00270A97" w:rsidRPr="00B55C85" w:rsidRDefault="00270A97" w:rsidP="00B55C85">
                              <w:pPr>
                                <w:jc w:val="center"/>
                                <w:rPr>
                                  <w:color w:val="000000" w:themeColor="text1"/>
                                  <w:sz w:val="16"/>
                                </w:rPr>
                              </w:pPr>
                              <w:r w:rsidRPr="00B55C85">
                                <w:rPr>
                                  <w:color w:val="000000" w:themeColor="text1"/>
                                  <w:sz w:val="16"/>
                                </w:rPr>
                                <w:t>Sho</w:t>
                              </w:r>
                              <w:r>
                                <w:rPr>
                                  <w:color w:val="000000" w:themeColor="text1"/>
                                  <w:sz w:val="16"/>
                                </w:rPr>
                                <w:t xml:space="preserve">w </w:t>
                              </w:r>
                              <w:r w:rsidRPr="00B55C85">
                                <w:rPr>
                                  <w:color w:val="000000" w:themeColor="text1"/>
                                  <w:sz w:val="16"/>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Diamond 69"/>
                        <wps:cNvSpPr/>
                        <wps:spPr>
                          <a:xfrm>
                            <a:off x="2228214" y="815340"/>
                            <a:ext cx="2419350" cy="996116"/>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AF54465" w14:textId="565B645B" w:rsidR="00270A97" w:rsidRPr="0033386A" w:rsidRDefault="00270A97" w:rsidP="00B55C85">
                              <w:pPr>
                                <w:pStyle w:val="NormalWeb"/>
                                <w:jc w:val="center"/>
                                <w:rPr>
                                  <w:rFonts w:asciiTheme="minorHAnsi" w:hAnsiTheme="minorHAnsi"/>
                                </w:rPr>
                              </w:pPr>
                              <w:r w:rsidRPr="0033386A">
                                <w:rPr>
                                  <w:rFonts w:asciiTheme="minorHAnsi" w:eastAsia="MS PMincho" w:hAnsiTheme="minorHAnsi"/>
                                  <w:color w:val="000000"/>
                                  <w:sz w:val="16"/>
                                  <w:szCs w:val="16"/>
                                </w:rPr>
                                <w:t>Database credentials &amp; graphics loaded successfully?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5000625" y="1171477"/>
                            <a:ext cx="1339215" cy="6287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C5966" w14:textId="53C26AD9" w:rsidR="00270A97" w:rsidRPr="0033386A" w:rsidRDefault="00270A97" w:rsidP="00B55C85">
                              <w:pPr>
                                <w:pStyle w:val="NormalWeb"/>
                                <w:spacing w:after="0"/>
                                <w:jc w:val="center"/>
                                <w:rPr>
                                  <w:rFonts w:asciiTheme="minorHAnsi" w:eastAsia="MS PMincho" w:hAnsiTheme="minorHAnsi"/>
                                  <w:color w:val="000000"/>
                                  <w:sz w:val="16"/>
                                  <w:szCs w:val="16"/>
                                </w:rPr>
                              </w:pPr>
                              <w:r w:rsidRPr="0033386A">
                                <w:rPr>
                                  <w:rFonts w:asciiTheme="minorHAnsi" w:eastAsia="MS PMincho" w:hAnsiTheme="minorHAnsi"/>
                                  <w:color w:val="000000"/>
                                  <w:sz w:val="16"/>
                                  <w:szCs w:val="16"/>
                                </w:rPr>
                                <w:t>Run Shutdown Hook</w:t>
                              </w:r>
                            </w:p>
                            <w:p w14:paraId="01AC8DA4" w14:textId="6489EF5C" w:rsidR="00270A97" w:rsidRPr="0033386A" w:rsidRDefault="00270A97" w:rsidP="00B55C85">
                              <w:pPr>
                                <w:pStyle w:val="NormalWeb"/>
                                <w:spacing w:after="0"/>
                                <w:jc w:val="center"/>
                                <w:rPr>
                                  <w:rFonts w:asciiTheme="minorHAnsi" w:hAnsiTheme="minorHAnsi"/>
                                  <w:i/>
                                </w:rPr>
                              </w:pPr>
                              <w:r w:rsidRPr="0033386A">
                                <w:rPr>
                                  <w:rFonts w:asciiTheme="minorHAnsi" w:eastAsia="MS PMincho" w:hAnsiTheme="minorHAnsi"/>
                                  <w:i/>
                                  <w:color w:val="000000"/>
                                  <w:sz w:val="16"/>
                                  <w:szCs w:val="16"/>
                                </w:rPr>
                                <w:t>This saves preferences and closes connections.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54940" y="4753003"/>
                            <a:ext cx="1250652" cy="3461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423AD" w14:textId="26E43BD2" w:rsidR="00270A97" w:rsidRPr="0033386A" w:rsidRDefault="00270A9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Call</w:t>
                              </w:r>
                              <w:r>
                                <w:rPr>
                                  <w:rFonts w:asciiTheme="minorHAnsi" w:eastAsia="MS PMincho" w:hAnsiTheme="minorHAnsi"/>
                                  <w:color w:val="000000"/>
                                  <w:sz w:val="16"/>
                                  <w:szCs w:val="16"/>
                                </w:rPr>
                                <w:t xml:space="preserve"> </w:t>
                              </w:r>
                              <w:proofErr w:type="spellStart"/>
                              <w:proofErr w:type="gramStart"/>
                              <w:r w:rsidRPr="0033386A">
                                <w:rPr>
                                  <w:rFonts w:asciiTheme="minorHAnsi" w:eastAsia="MS PMincho" w:hAnsiTheme="minorHAnsi"/>
                                  <w:color w:val="000000"/>
                                  <w:sz w:val="16"/>
                                  <w:szCs w:val="16"/>
                                </w:rPr>
                                <w:t>setSinglePref</w:t>
                              </w:r>
                              <w:proofErr w:type="spellEnd"/>
                              <w:r w:rsidRPr="0033386A">
                                <w:rPr>
                                  <w:rFonts w:asciiTheme="minorHAnsi" w:eastAsia="MS PMincho" w:hAnsiTheme="minorHAnsi"/>
                                  <w:color w:val="000000"/>
                                  <w:sz w:val="16"/>
                                  <w:szCs w:val="16"/>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390775" y="3425372"/>
                            <a:ext cx="1466850" cy="5075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8902C" w14:textId="0F8B6DF1" w:rsidR="00270A97" w:rsidRPr="0033386A" w:rsidRDefault="00270A97" w:rsidP="00B63257">
                              <w:pPr>
                                <w:jc w:val="center"/>
                                <w:rPr>
                                  <w:color w:val="000000" w:themeColor="text1"/>
                                  <w:sz w:val="16"/>
                                </w:rPr>
                              </w:pPr>
                              <w:r w:rsidRPr="0033386A">
                                <w:rPr>
                                  <w:color w:val="000000" w:themeColor="text1"/>
                                  <w:sz w:val="16"/>
                                </w:rPr>
                                <w:t xml:space="preserve">Load </w:t>
                              </w:r>
                              <w:r w:rsidRPr="0033386A">
                                <w:rPr>
                                  <w:b/>
                                  <w:color w:val="000000" w:themeColor="text1"/>
                                  <w:sz w:val="16"/>
                                </w:rPr>
                                <w:t>RootLayout</w:t>
                              </w:r>
                              <w:r w:rsidRPr="0033386A">
                                <w:rPr>
                                  <w:color w:val="000000" w:themeColor="text1"/>
                                  <w:sz w:val="16"/>
                                </w:rPr>
                                <w:t xml:space="preserve"> and </w:t>
                              </w:r>
                              <w:r w:rsidRPr="0033386A">
                                <w:rPr>
                                  <w:b/>
                                  <w:color w:val="000000" w:themeColor="text1"/>
                                  <w:sz w:val="16"/>
                                </w:rPr>
                                <w:t>ChordView</w:t>
                              </w:r>
                              <w:r>
                                <w:rPr>
                                  <w:color w:val="000000" w:themeColor="text1"/>
                                  <w:sz w:val="16"/>
                                </w:rPr>
                                <w:t>. Wait for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Parallelogram 305"/>
                        <wps:cNvSpPr/>
                        <wps:spPr>
                          <a:xfrm>
                            <a:off x="166707" y="2511917"/>
                            <a:ext cx="1223010" cy="5334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5A983" w14:textId="67C6A67F" w:rsidR="00270A97" w:rsidRPr="0033386A" w:rsidRDefault="00270A97" w:rsidP="00E303B7">
                              <w:pPr>
                                <w:jc w:val="center"/>
                                <w:rPr>
                                  <w:color w:val="000000" w:themeColor="text1"/>
                                  <w:sz w:val="16"/>
                                </w:rPr>
                              </w:pPr>
                              <w:r w:rsidRPr="0033386A">
                                <w:rPr>
                                  <w:color w:val="000000" w:themeColor="text1"/>
                                  <w:sz w:val="16"/>
                                </w:rPr>
                                <w:t>User clicks “Got It” or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495551" y="0"/>
                            <a:ext cx="1895474" cy="553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F9D47" w14:textId="25752A28" w:rsidR="00270A97" w:rsidRPr="0033386A" w:rsidRDefault="00270A97" w:rsidP="00E303B7">
                              <w:pPr>
                                <w:spacing w:after="0"/>
                                <w:jc w:val="center"/>
                                <w:rPr>
                                  <w:color w:val="000000" w:themeColor="text1"/>
                                  <w:sz w:val="16"/>
                                  <w:szCs w:val="16"/>
                                </w:rPr>
                              </w:pPr>
                              <w:r w:rsidRPr="0033386A">
                                <w:rPr>
                                  <w:color w:val="000000" w:themeColor="text1"/>
                                  <w:sz w:val="16"/>
                                  <w:szCs w:val="16"/>
                                </w:rPr>
                                <w:t>START</w:t>
                              </w:r>
                            </w:p>
                            <w:p w14:paraId="7708BE30" w14:textId="75DC42AA" w:rsidR="00270A97" w:rsidRPr="0033386A" w:rsidRDefault="00270A97" w:rsidP="00E303B7">
                              <w:pPr>
                                <w:jc w:val="center"/>
                                <w:rPr>
                                  <w:b/>
                                  <w:color w:val="000000" w:themeColor="text1"/>
                                  <w:sz w:val="16"/>
                                  <w:szCs w:val="16"/>
                                </w:rPr>
                              </w:pPr>
                              <w:r w:rsidRPr="0033386A">
                                <w:rPr>
                                  <w:b/>
                                  <w:color w:val="000000" w:themeColor="text1"/>
                                  <w:sz w:val="16"/>
                                  <w:szCs w:val="16"/>
                                </w:rPr>
                                <w:t>ChordCommand.java</w:t>
                              </w:r>
                            </w:p>
                            <w:p w14:paraId="1ADEF79B" w14:textId="77777777" w:rsidR="00270A97" w:rsidRDefault="00270A97" w:rsidP="00E303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5275875" y="109951"/>
                            <a:ext cx="715349" cy="3535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3E145" w14:textId="4F911E99" w:rsidR="00270A97" w:rsidRPr="0033386A" w:rsidRDefault="00270A97" w:rsidP="00E303B7">
                              <w:pPr>
                                <w:pStyle w:val="NormalWeb"/>
                                <w:jc w:val="center"/>
                                <w:rPr>
                                  <w:rFonts w:asciiTheme="minorHAnsi" w:hAnsiTheme="minorHAnsi"/>
                                  <w:sz w:val="20"/>
                                </w:rPr>
                              </w:pPr>
                              <w:r w:rsidRPr="0033386A">
                                <w:rPr>
                                  <w:rFonts w:asciiTheme="minorHAnsi" w:eastAsia="MS PMincho" w:hAnsiTheme="minorHAnsi"/>
                                  <w:color w:val="000000"/>
                                  <w:sz w:val="16"/>
                                  <w:szCs w:val="20"/>
                                </w:rPr>
                                <w:t>END</w:t>
                              </w:r>
                            </w:p>
                            <w:p w14:paraId="1F06189E" w14:textId="77777777" w:rsidR="00270A97" w:rsidRDefault="00270A97" w:rsidP="00E303B7">
                              <w:pPr>
                                <w:pStyle w:val="NormalWeb"/>
                                <w:jc w:val="center"/>
                              </w:pPr>
                              <w:r>
                                <w:rPr>
                                  <w:rFonts w:eastAsia="MS PMincho"/>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Diamond 86"/>
                        <wps:cNvSpPr/>
                        <wps:spPr>
                          <a:xfrm>
                            <a:off x="340" y="3368193"/>
                            <a:ext cx="1556385" cy="944501"/>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FF133F" w14:textId="67FD8634" w:rsidR="00270A97" w:rsidRPr="0033386A" w:rsidRDefault="00270A97" w:rsidP="00E303B7">
                              <w:pPr>
                                <w:pStyle w:val="NormalWeb"/>
                                <w:jc w:val="center"/>
                                <w:rPr>
                                  <w:rFonts w:asciiTheme="minorHAnsi" w:hAnsiTheme="minorHAnsi"/>
                                </w:rPr>
                              </w:pPr>
                              <w:r w:rsidRPr="0033386A">
                                <w:rPr>
                                  <w:rFonts w:asciiTheme="minorHAnsi" w:eastAsia="MS PMincho" w:hAnsiTheme="minorHAnsi"/>
                                  <w:color w:val="000000"/>
                                  <w:sz w:val="16"/>
                                  <w:szCs w:val="16"/>
                                </w:rPr>
                                <w:t>“Don’t show this again” clicked?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Parallelogram 96"/>
                        <wps:cNvSpPr/>
                        <wps:spPr>
                          <a:xfrm>
                            <a:off x="4924425" y="2262604"/>
                            <a:ext cx="1333500" cy="677959"/>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5F02D" w14:textId="42CF5279" w:rsidR="00270A97" w:rsidRPr="0033386A" w:rsidRDefault="00270A9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clicks “X” or selects “Exit” from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Parallelogram 100"/>
                        <wps:cNvSpPr/>
                        <wps:spPr>
                          <a:xfrm>
                            <a:off x="3275964" y="5225184"/>
                            <a:ext cx="1371600" cy="687709"/>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1B8837" w14:textId="3E19EE8C" w:rsidR="00270A97" w:rsidRPr="0033386A" w:rsidRDefault="00270A9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“About” from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4674868" y="6715125"/>
                            <a:ext cx="15665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3AA65" w14:textId="49BCAD6F" w:rsidR="00270A97" w:rsidRPr="0033386A" w:rsidRDefault="00270A9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About dialog displayed.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Parallelogram 111"/>
                        <wps:cNvSpPr/>
                        <wps:spPr>
                          <a:xfrm>
                            <a:off x="4777104" y="5248023"/>
                            <a:ext cx="1439250" cy="32698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67050" w14:textId="60969841" w:rsidR="00270A97" w:rsidRDefault="00270A97" w:rsidP="00EC77C7">
                              <w:pPr>
                                <w:pStyle w:val="NormalWeb"/>
                                <w:jc w:val="center"/>
                              </w:pPr>
                              <w:r>
                                <w:rPr>
                                  <w:rFonts w:eastAsia="MS PMincho"/>
                                  <w:color w:val="000000"/>
                                  <w:sz w:val="20"/>
                                  <w:szCs w:val="20"/>
                                </w:rPr>
                                <w:t>User clicks “OK”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arallelogram 79"/>
                        <wps:cNvSpPr/>
                        <wps:spPr>
                          <a:xfrm>
                            <a:off x="4907278" y="3283019"/>
                            <a:ext cx="1381760" cy="56261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59042" w14:textId="77777777" w:rsidR="00270A97" w:rsidRDefault="00270A97" w:rsidP="00D15538">
                              <w:pPr>
                                <w:pStyle w:val="NormalWeb"/>
                                <w:jc w:val="center"/>
                              </w:pPr>
                              <w:r>
                                <w:rPr>
                                  <w:rFonts w:eastAsia="MS PMincho"/>
                                  <w:color w:val="000000"/>
                                  <w:sz w:val="20"/>
                                  <w:szCs w:val="20"/>
                                </w:rPr>
                                <w:t>User enters a chord.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844416" y="4254235"/>
                            <a:ext cx="1495424" cy="346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5744C" w14:textId="2DD0981C" w:rsidR="00270A97" w:rsidRPr="0033386A" w:rsidRDefault="00270A97" w:rsidP="00D15538">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handleSubmit</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subroutine processes entry.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Parallelogram 87"/>
                        <wps:cNvSpPr/>
                        <wps:spPr>
                          <a:xfrm>
                            <a:off x="588054" y="5520459"/>
                            <a:ext cx="1428750" cy="6490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AE42E" w14:textId="77777777" w:rsidR="00270A97" w:rsidRPr="0033386A" w:rsidRDefault="00270A97" w:rsidP="00D15538">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“Preferences” from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68614" y="6667500"/>
                            <a:ext cx="1381759" cy="27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54C675" w14:textId="4EB10C75" w:rsidR="00270A97" w:rsidRPr="0033386A" w:rsidRDefault="00270A97" w:rsidP="00D15538">
                              <w:pPr>
                                <w:pStyle w:val="NormalWeb"/>
                                <w:spacing w:after="0"/>
                                <w:jc w:val="center"/>
                                <w:rPr>
                                  <w:rFonts w:asciiTheme="minorHAnsi" w:hAnsiTheme="minorHAnsi"/>
                                </w:rPr>
                              </w:pPr>
                              <w:r w:rsidRPr="0033386A">
                                <w:rPr>
                                  <w:rFonts w:asciiTheme="minorHAnsi" w:eastAsia="MS PMincho" w:hAnsiTheme="minorHAnsi"/>
                                  <w:color w:val="000000"/>
                                  <w:sz w:val="16"/>
                                  <w:szCs w:val="16"/>
                                </w:rPr>
                                <w:t xml:space="preserve">Load </w:t>
                              </w:r>
                              <w:proofErr w:type="spellStart"/>
                              <w:r w:rsidRPr="0033386A">
                                <w:rPr>
                                  <w:rFonts w:asciiTheme="minorHAnsi" w:eastAsia="MS PMincho" w:hAnsiTheme="minorHAnsi"/>
                                  <w:b/>
                                  <w:color w:val="000000"/>
                                  <w:sz w:val="16"/>
                                  <w:szCs w:val="16"/>
                                </w:rPr>
                                <w:t>PrefDialog</w:t>
                              </w:r>
                              <w:proofErr w:type="spellEnd"/>
                              <w:r w:rsidRPr="0033386A">
                                <w:rPr>
                                  <w:rFonts w:asciiTheme="minorHAnsi" w:eastAsia="MS PMincho" w:hAnsiTheme="minorHAnsi"/>
                                  <w:color w:val="000000"/>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Parallelogram 90"/>
                        <wps:cNvSpPr/>
                        <wps:spPr>
                          <a:xfrm>
                            <a:off x="19390" y="7320136"/>
                            <a:ext cx="1666874" cy="764458"/>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70EDDD" w14:textId="4AFBB5C0" w:rsidR="00270A97" w:rsidRDefault="00270A97" w:rsidP="00BC7428">
                              <w:pPr>
                                <w:pStyle w:val="NormalWeb"/>
                                <w:jc w:val="center"/>
                              </w:pPr>
                              <w:r>
                                <w:rPr>
                                  <w:rFonts w:eastAsia="MS PMincho"/>
                                  <w:color w:val="000000"/>
                                  <w:sz w:val="20"/>
                                  <w:szCs w:val="20"/>
                                </w:rPr>
                                <w:t>User makes selections. Clicks “Ok” or “Cancel”.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Diamond 91"/>
                        <wps:cNvSpPr/>
                        <wps:spPr>
                          <a:xfrm>
                            <a:off x="1558290" y="8140350"/>
                            <a:ext cx="1304926" cy="451200"/>
                          </a:xfrm>
                          <a:prstGeom prst="diamond">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C295A" w14:textId="4D15B7BA" w:rsidR="00270A97" w:rsidRPr="0033386A" w:rsidRDefault="00270A97" w:rsidP="00BC7428">
                              <w:pPr>
                                <w:pStyle w:val="NormalWeb"/>
                                <w:jc w:val="center"/>
                                <w:rPr>
                                  <w:rFonts w:asciiTheme="minorHAnsi" w:hAnsiTheme="minorHAnsi"/>
                                </w:rPr>
                              </w:pPr>
                              <w:r w:rsidRPr="0033386A">
                                <w:rPr>
                                  <w:rFonts w:asciiTheme="minorHAnsi" w:eastAsia="MS PMincho" w:hAnsiTheme="minorHAnsi"/>
                                  <w:color w:val="000000"/>
                                  <w:sz w:val="16"/>
                                  <w:szCs w:val="16"/>
                                </w:rPr>
                                <w:t>Is “OK”?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863216" y="7512119"/>
                            <a:ext cx="15665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AA46" w14:textId="3251664F" w:rsidR="00270A97" w:rsidRPr="0033386A" w:rsidRDefault="00270A97"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handleOk</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 xml:space="preserve"> )</w:t>
                              </w:r>
                              <w:r w:rsidRPr="0033386A">
                                <w:rPr>
                                  <w:rFonts w:asciiTheme="minorHAnsi" w:eastAsia="MS PMincho" w:hAnsiTheme="minorHAnsi"/>
                                  <w:color w:val="000000"/>
                                  <w:sz w:val="16"/>
                                  <w:szCs w:val="16"/>
                                </w:rPr>
                                <w:t xml:space="preserve"> sets preferences in local memory.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304710" y="6256950"/>
                            <a:ext cx="1381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FB67B" w14:textId="58148079" w:rsidR="00270A97" w:rsidRPr="0033386A" w:rsidRDefault="00270A97"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handleCancel</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closes </w:t>
                              </w:r>
                              <w:proofErr w:type="spellStart"/>
                              <w:r w:rsidRPr="0033386A">
                                <w:rPr>
                                  <w:rFonts w:asciiTheme="minorHAnsi" w:eastAsia="MS PMincho" w:hAnsiTheme="minorHAnsi"/>
                                  <w:color w:val="000000"/>
                                  <w:sz w:val="16"/>
                                  <w:szCs w:val="16"/>
                                </w:rPr>
                                <w:t>PreferencesDialog</w:t>
                              </w:r>
                              <w:proofErr w:type="spellEnd"/>
                              <w:r w:rsidRPr="0033386A">
                                <w:rPr>
                                  <w:rFonts w:asciiTheme="minorHAnsi" w:eastAsia="MS PMincho" w:hAnsiTheme="minorHAnsi"/>
                                  <w:color w:val="000000"/>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a:stCxn id="306" idx="4"/>
                          <a:endCxn id="69" idx="0"/>
                        </wps:cNvCnPr>
                        <wps:spPr>
                          <a:xfrm flipH="1">
                            <a:off x="3437889" y="553557"/>
                            <a:ext cx="5399" cy="2617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3" name="Straight Arrow Connector 303"/>
                        <wps:cNvCnPr>
                          <a:stCxn id="69" idx="1"/>
                          <a:endCxn id="301" idx="3"/>
                        </wps:cNvCnPr>
                        <wps:spPr>
                          <a:xfrm flipH="1" flipV="1">
                            <a:off x="1894545" y="1160145"/>
                            <a:ext cx="333669" cy="1532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7" name="Straight Arrow Connector 307"/>
                        <wps:cNvCnPr>
                          <a:stCxn id="69" idx="3"/>
                          <a:endCxn id="72" idx="1"/>
                        </wps:cNvCnPr>
                        <wps:spPr>
                          <a:xfrm>
                            <a:off x="4647564" y="1313398"/>
                            <a:ext cx="353061" cy="1724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8" name="Straight Arrow Connector 308"/>
                        <wps:cNvCnPr>
                          <a:stCxn id="72" idx="0"/>
                          <a:endCxn id="83" idx="4"/>
                        </wps:cNvCnPr>
                        <wps:spPr>
                          <a:xfrm flipH="1" flipV="1">
                            <a:off x="5633550" y="463498"/>
                            <a:ext cx="36683" cy="7079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a:stCxn id="301" idx="1"/>
                          <a:endCxn id="119" idx="0"/>
                        </wps:cNvCnPr>
                        <wps:spPr>
                          <a:xfrm>
                            <a:off x="766785" y="1160145"/>
                            <a:ext cx="0" cy="686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a:stCxn id="305" idx="4"/>
                          <a:endCxn id="86" idx="0"/>
                        </wps:cNvCnPr>
                        <wps:spPr>
                          <a:xfrm>
                            <a:off x="778212" y="3045317"/>
                            <a:ext cx="321" cy="322876"/>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311" name="Straight Arrow Connector 311"/>
                        <wps:cNvCnPr/>
                        <wps:spPr>
                          <a:xfrm>
                            <a:off x="1724025" y="1274023"/>
                            <a:ext cx="1551939" cy="21645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2" name="Straight Arrow Connector 312"/>
                        <wps:cNvCnPr>
                          <a:stCxn id="86" idx="2"/>
                          <a:endCxn id="73" idx="0"/>
                        </wps:cNvCnPr>
                        <wps:spPr>
                          <a:xfrm>
                            <a:off x="778533" y="4312694"/>
                            <a:ext cx="1733" cy="440309"/>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313" name="Straight Arrow Connector 313"/>
                        <wps:cNvCnPr>
                          <a:stCxn id="86" idx="3"/>
                          <a:endCxn id="304" idx="1"/>
                        </wps:cNvCnPr>
                        <wps:spPr>
                          <a:xfrm flipV="1">
                            <a:off x="1556725" y="3679168"/>
                            <a:ext cx="834050" cy="161276"/>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4" name="Straight Arrow Connector 64"/>
                        <wps:cNvCnPr>
                          <a:stCxn id="73" idx="3"/>
                        </wps:cNvCnPr>
                        <wps:spPr>
                          <a:xfrm flipV="1">
                            <a:off x="1405592" y="3950405"/>
                            <a:ext cx="1013758" cy="975667"/>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5" name="Straight Arrow Connector 65"/>
                        <wps:cNvCnPr>
                          <a:endCxn id="96" idx="3"/>
                        </wps:cNvCnPr>
                        <wps:spPr>
                          <a:xfrm flipV="1">
                            <a:off x="3876675" y="2940563"/>
                            <a:ext cx="1629755" cy="526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Straight Arrow Connector 66"/>
                        <wps:cNvCnPr>
                          <a:stCxn id="96" idx="1"/>
                          <a:endCxn id="72" idx="2"/>
                        </wps:cNvCnPr>
                        <wps:spPr>
                          <a:xfrm flipH="1" flipV="1">
                            <a:off x="5670233" y="1800225"/>
                            <a:ext cx="5687" cy="4623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 name="Straight Arrow Connector 67"/>
                        <wps:cNvCnPr>
                          <a:stCxn id="304" idx="3"/>
                          <a:endCxn id="79" idx="5"/>
                        </wps:cNvCnPr>
                        <wps:spPr>
                          <a:xfrm flipV="1">
                            <a:off x="3857625" y="3564324"/>
                            <a:ext cx="1119979" cy="114844"/>
                          </a:xfrm>
                          <a:prstGeom prst="straightConnector1">
                            <a:avLst/>
                          </a:prstGeom>
                          <a:ln>
                            <a:solidFill>
                              <a:srgbClr val="92D050"/>
                            </a:solidFill>
                            <a:tailEnd type="triangle"/>
                          </a:ln>
                        </wps:spPr>
                        <wps:style>
                          <a:lnRef idx="2">
                            <a:schemeClr val="dk1"/>
                          </a:lnRef>
                          <a:fillRef idx="0">
                            <a:schemeClr val="dk1"/>
                          </a:fillRef>
                          <a:effectRef idx="1">
                            <a:schemeClr val="dk1"/>
                          </a:effectRef>
                          <a:fontRef idx="minor">
                            <a:schemeClr val="tx1"/>
                          </a:fontRef>
                        </wps:style>
                        <wps:bodyPr/>
                      </wps:wsp>
                      <wps:wsp>
                        <wps:cNvPr id="68" name="Straight Arrow Connector 68"/>
                        <wps:cNvCnPr>
                          <a:stCxn id="79" idx="4"/>
                          <a:endCxn id="81" idx="0"/>
                        </wps:cNvCnPr>
                        <wps:spPr>
                          <a:xfrm flipH="1">
                            <a:off x="5592128" y="3845629"/>
                            <a:ext cx="6030" cy="408606"/>
                          </a:xfrm>
                          <a:prstGeom prst="straightConnector1">
                            <a:avLst/>
                          </a:prstGeom>
                          <a:ln>
                            <a:solidFill>
                              <a:srgbClr val="92D050"/>
                            </a:solidFill>
                            <a:tailEnd type="triangle"/>
                          </a:ln>
                        </wps:spPr>
                        <wps:style>
                          <a:lnRef idx="2">
                            <a:schemeClr val="dk1"/>
                          </a:lnRef>
                          <a:fillRef idx="0">
                            <a:schemeClr val="dk1"/>
                          </a:fillRef>
                          <a:effectRef idx="1">
                            <a:schemeClr val="dk1"/>
                          </a:effectRef>
                          <a:fontRef idx="minor">
                            <a:schemeClr val="tx1"/>
                          </a:fontRef>
                        </wps:style>
                        <wps:bodyPr/>
                      </wps:wsp>
                      <wps:wsp>
                        <wps:cNvPr id="70" name="Straight Arrow Connector 70"/>
                        <wps:cNvCnPr>
                          <a:stCxn id="81" idx="1"/>
                        </wps:cNvCnPr>
                        <wps:spPr>
                          <a:xfrm flipH="1" flipV="1">
                            <a:off x="3876675" y="3943350"/>
                            <a:ext cx="967741" cy="484055"/>
                          </a:xfrm>
                          <a:prstGeom prst="straightConnector1">
                            <a:avLst/>
                          </a:prstGeom>
                          <a:ln>
                            <a:solidFill>
                              <a:srgbClr val="92D050"/>
                            </a:solidFill>
                            <a:tailEnd type="triangle"/>
                          </a:ln>
                        </wps:spPr>
                        <wps:style>
                          <a:lnRef idx="2">
                            <a:schemeClr val="dk1"/>
                          </a:lnRef>
                          <a:fillRef idx="0">
                            <a:schemeClr val="dk1"/>
                          </a:fillRef>
                          <a:effectRef idx="1">
                            <a:schemeClr val="dk1"/>
                          </a:effectRef>
                          <a:fontRef idx="minor">
                            <a:schemeClr val="tx1"/>
                          </a:fontRef>
                        </wps:style>
                        <wps:bodyPr/>
                      </wps:wsp>
                      <wps:wsp>
                        <wps:cNvPr id="71" name="Straight Arrow Connector 71"/>
                        <wps:cNvCnPr>
                          <a:endCxn id="87" idx="1"/>
                        </wps:cNvCnPr>
                        <wps:spPr>
                          <a:xfrm flipH="1">
                            <a:off x="1383555" y="3959929"/>
                            <a:ext cx="1407270" cy="1560530"/>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4" name="Straight Arrow Connector 74"/>
                        <wps:cNvCnPr>
                          <a:stCxn id="87" idx="3"/>
                          <a:endCxn id="88" idx="0"/>
                        </wps:cNvCnPr>
                        <wps:spPr>
                          <a:xfrm flipH="1">
                            <a:off x="859494" y="6169466"/>
                            <a:ext cx="361809" cy="498034"/>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5" name="Straight Arrow Connector 75"/>
                        <wps:cNvCnPr>
                          <a:stCxn id="88" idx="2"/>
                          <a:endCxn id="90" idx="0"/>
                        </wps:cNvCnPr>
                        <wps:spPr>
                          <a:xfrm flipH="1">
                            <a:off x="852827" y="6939130"/>
                            <a:ext cx="6667" cy="381006"/>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6" name="Straight Arrow Connector 76"/>
                        <wps:cNvCnPr>
                          <a:stCxn id="90" idx="4"/>
                          <a:endCxn id="91" idx="1"/>
                        </wps:cNvCnPr>
                        <wps:spPr>
                          <a:xfrm>
                            <a:off x="852827" y="8084594"/>
                            <a:ext cx="705463" cy="281356"/>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7" name="Straight Arrow Connector 77"/>
                        <wps:cNvCnPr>
                          <a:stCxn id="91" idx="3"/>
                          <a:endCxn id="85" idx="2"/>
                        </wps:cNvCnPr>
                        <wps:spPr>
                          <a:xfrm flipV="1">
                            <a:off x="2863216" y="7960429"/>
                            <a:ext cx="783273" cy="405521"/>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78" name="Straight Arrow Connector 78"/>
                        <wps:cNvCnPr>
                          <a:stCxn id="85" idx="0"/>
                          <a:endCxn id="89" idx="2"/>
                        </wps:cNvCnPr>
                        <wps:spPr>
                          <a:xfrm flipH="1" flipV="1">
                            <a:off x="2995273" y="6704625"/>
                            <a:ext cx="651216" cy="807494"/>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a:stCxn id="89" idx="0"/>
                          <a:endCxn id="304" idx="2"/>
                        </wps:cNvCnPr>
                        <wps:spPr>
                          <a:xfrm flipV="1">
                            <a:off x="2995273" y="3932964"/>
                            <a:ext cx="128927" cy="2323986"/>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82" name="Straight Arrow Connector 82"/>
                        <wps:cNvCnPr>
                          <a:endCxn id="100" idx="0"/>
                        </wps:cNvCnPr>
                        <wps:spPr>
                          <a:xfrm>
                            <a:off x="3409950" y="3959929"/>
                            <a:ext cx="551814" cy="1265255"/>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84" name="Straight Arrow Connector 84"/>
                        <wps:cNvCnPr>
                          <a:stCxn id="100" idx="4"/>
                        </wps:cNvCnPr>
                        <wps:spPr>
                          <a:xfrm>
                            <a:off x="3961764" y="5912893"/>
                            <a:ext cx="805815" cy="791732"/>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92" name="Straight Arrow Connector 92"/>
                        <wps:cNvCnPr>
                          <a:stCxn id="109" idx="0"/>
                          <a:endCxn id="111" idx="3"/>
                        </wps:cNvCnPr>
                        <wps:spPr>
                          <a:xfrm flipH="1" flipV="1">
                            <a:off x="5455856" y="5575004"/>
                            <a:ext cx="2285" cy="1140121"/>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93" name="Straight Arrow Connector 93"/>
                        <wps:cNvCnPr>
                          <a:stCxn id="111" idx="0"/>
                        </wps:cNvCnPr>
                        <wps:spPr>
                          <a:xfrm flipH="1" flipV="1">
                            <a:off x="3528719" y="3937227"/>
                            <a:ext cx="1968010" cy="1310796"/>
                          </a:xfrm>
                          <a:prstGeom prst="straightConnector1">
                            <a:avLst/>
                          </a:prstGeom>
                          <a:ln>
                            <a:solidFill>
                              <a:srgbClr val="00B0F0"/>
                            </a:solidFill>
                            <a:tailEnd type="triangle"/>
                          </a:ln>
                        </wps:spPr>
                        <wps:style>
                          <a:lnRef idx="2">
                            <a:schemeClr val="dk1"/>
                          </a:lnRef>
                          <a:fillRef idx="0">
                            <a:schemeClr val="dk1"/>
                          </a:fillRef>
                          <a:effectRef idx="1">
                            <a:schemeClr val="dk1"/>
                          </a:effectRef>
                          <a:fontRef idx="minor">
                            <a:schemeClr val="tx1"/>
                          </a:fontRef>
                        </wps:style>
                        <wps:bodyPr/>
                      </wps:wsp>
                      <wps:wsp>
                        <wps:cNvPr id="94" name="Straight Arrow Connector 94"/>
                        <wps:cNvCnPr>
                          <a:stCxn id="91" idx="0"/>
                        </wps:cNvCnPr>
                        <wps:spPr>
                          <a:xfrm flipV="1">
                            <a:off x="2210753" y="6704625"/>
                            <a:ext cx="627697" cy="1435725"/>
                          </a:xfrm>
                          <a:prstGeom prst="straightConnector1">
                            <a:avLst/>
                          </a:prstGeom>
                          <a:ln>
                            <a:solidFill>
                              <a:srgbClr val="FFC000"/>
                            </a:solidFill>
                            <a:tailEnd type="triangle"/>
                          </a:ln>
                        </wps:spPr>
                        <wps:style>
                          <a:lnRef idx="2">
                            <a:schemeClr val="dk1"/>
                          </a:lnRef>
                          <a:fillRef idx="0">
                            <a:schemeClr val="dk1"/>
                          </a:fillRef>
                          <a:effectRef idx="1">
                            <a:schemeClr val="dk1"/>
                          </a:effectRef>
                          <a:fontRef idx="minor">
                            <a:schemeClr val="tx1"/>
                          </a:fontRef>
                        </wps:style>
                        <wps:bodyPr/>
                      </wps:wsp>
                      <wps:wsp>
                        <wps:cNvPr id="119" name="Rectangle 119"/>
                        <wps:cNvSpPr/>
                        <wps:spPr>
                          <a:xfrm>
                            <a:off x="19390" y="1846875"/>
                            <a:ext cx="1494790"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8452E" w14:textId="1BE8D286" w:rsidR="00270A97" w:rsidRPr="0033386A" w:rsidRDefault="00270A97" w:rsidP="0033386A">
                              <w:pPr>
                                <w:pStyle w:val="NormalWeb"/>
                                <w:spacing w:after="0"/>
                                <w:jc w:val="center"/>
                                <w:rPr>
                                  <w:rFonts w:asciiTheme="minorHAnsi" w:hAnsiTheme="minorHAnsi"/>
                                </w:rPr>
                              </w:pPr>
                              <w:r w:rsidRPr="0033386A">
                                <w:rPr>
                                  <w:rFonts w:asciiTheme="minorHAnsi" w:eastAsia="MS PMincho" w:hAnsiTheme="minorHAnsi"/>
                                  <w:bCs/>
                                  <w:color w:val="000000"/>
                                  <w:sz w:val="16"/>
                                  <w:szCs w:val="16"/>
                                </w:rPr>
                                <w:t>Load</w:t>
                              </w:r>
                              <w:r w:rsidRPr="0033386A">
                                <w:rPr>
                                  <w:rFonts w:asciiTheme="minorHAnsi" w:eastAsia="MS PMincho" w:hAnsiTheme="minorHAnsi"/>
                                  <w:b/>
                                  <w:bCs/>
                                  <w:color w:val="000000"/>
                                  <w:sz w:val="16"/>
                                  <w:szCs w:val="16"/>
                                </w:rPr>
                                <w:t xml:space="preserve"> </w:t>
                              </w:r>
                              <w:proofErr w:type="spellStart"/>
                              <w:r w:rsidRPr="0033386A">
                                <w:rPr>
                                  <w:rFonts w:asciiTheme="minorHAnsi" w:eastAsia="MS PMincho" w:hAnsiTheme="minorHAnsi"/>
                                  <w:b/>
                                  <w:bCs/>
                                  <w:color w:val="000000"/>
                                  <w:sz w:val="16"/>
                                  <w:szCs w:val="16"/>
                                </w:rPr>
                                <w:t>HelpView</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a:stCxn id="119" idx="2"/>
                          <a:endCxn id="305" idx="0"/>
                        </wps:cNvCnPr>
                        <wps:spPr>
                          <a:xfrm>
                            <a:off x="766785" y="2192950"/>
                            <a:ext cx="11427" cy="318967"/>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126" name="Parallelogram 126"/>
                        <wps:cNvSpPr/>
                        <wps:spPr>
                          <a:xfrm>
                            <a:off x="1447800" y="2663342"/>
                            <a:ext cx="1102065" cy="6010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ED6CF" w14:textId="64BCDCE3" w:rsidR="00270A97" w:rsidRDefault="00270A97" w:rsidP="00140F50">
                              <w:pPr>
                                <w:pStyle w:val="NormalWeb"/>
                                <w:jc w:val="center"/>
                              </w:pPr>
                              <w:r>
                                <w:rPr>
                                  <w:rFonts w:eastAsia="MS PMincho"/>
                                  <w:color w:val="000000"/>
                                  <w:sz w:val="20"/>
                                  <w:szCs w:val="20"/>
                                </w:rPr>
                                <w:t>User clicks Help icon.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a:stCxn id="304" idx="0"/>
                        </wps:cNvCnPr>
                        <wps:spPr>
                          <a:xfrm flipH="1" flipV="1">
                            <a:off x="2476152" y="3007218"/>
                            <a:ext cx="648048" cy="418154"/>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120" name="Straight Arrow Connector 120"/>
                        <wps:cNvCnPr>
                          <a:stCxn id="126" idx="1"/>
                          <a:endCxn id="119" idx="3"/>
                        </wps:cNvCnPr>
                        <wps:spPr>
                          <a:xfrm flipH="1" flipV="1">
                            <a:off x="1514180" y="2019913"/>
                            <a:ext cx="559784" cy="643429"/>
                          </a:xfrm>
                          <a:prstGeom prst="straightConnector1">
                            <a:avLst/>
                          </a:prstGeom>
                          <a:ln>
                            <a:solidFill>
                              <a:schemeClr val="tx2">
                                <a:lumMod val="40000"/>
                                <a:lumOff val="60000"/>
                              </a:schemeClr>
                            </a:solidFill>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F2FF87F" id="Canvas 299" o:spid="_x0000_s1061" editas="canvas" style="width:499.2pt;height:676.5pt;mso-position-horizontal-relative:char;mso-position-vertical-relative:line" coordsize="63398,8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">
                <v:shape id="_x0000_s1062" type="#_x0000_t75" style="position:absolute;width:63398;height:8591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Diamond 301" o:spid="_x0000_s1063" type="#_x0000_t4" style="position:absolute;left:7667;top:8058;width:11278;height:7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VRMEA&#10;AADcAAAADwAAAGRycy9kb3ducmV2LnhtbESPQYvCMBSE74L/ITxhb5p2F0S7RhFhxaPW0vMjebZd&#10;m5fSRK3/3ggLexxm5htmtRlsK+7U+8axgnSWgCDWzjRcKSjOP9MFCB+QDbaOScGTPGzW49EKM+Me&#10;fKJ7HioRIewzVFCH0GVSel2TRT9zHXH0Lq63GKLsK2l6fES4beVnksylxYbjQo0d7WrS1/xmFehC&#10;5wGPy93FOp3Oj4ey+N2XSn1Mhu03iEBD+A//tQ9GwVeS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VFUTBAAAA3AAAAA8AAAAAAAAAAAAAAAAAmAIAAGRycy9kb3du&#10;cmV2LnhtbFBLBQYAAAAABAAEAPUAAACGAwAAAAA=&#10;" fillcolor="#d5e9d7 [3206]" strokecolor="#4c9153 [1606]" strokeweight="2pt">
                  <v:textbox>
                    <w:txbxContent>
                      <w:p w14:paraId="23969D67" w14:textId="5FADB7D6" w:rsidR="00270A97" w:rsidRPr="00B55C85" w:rsidRDefault="00270A97" w:rsidP="00B55C85">
                        <w:pPr>
                          <w:jc w:val="center"/>
                          <w:rPr>
                            <w:color w:val="000000" w:themeColor="text1"/>
                            <w:sz w:val="16"/>
                          </w:rPr>
                        </w:pPr>
                        <w:r w:rsidRPr="00B55C85">
                          <w:rPr>
                            <w:color w:val="000000" w:themeColor="text1"/>
                            <w:sz w:val="16"/>
                          </w:rPr>
                          <w:t>Sho</w:t>
                        </w:r>
                        <w:r>
                          <w:rPr>
                            <w:color w:val="000000" w:themeColor="text1"/>
                            <w:sz w:val="16"/>
                          </w:rPr>
                          <w:t xml:space="preserve">w </w:t>
                        </w:r>
                        <w:r w:rsidRPr="00B55C85">
                          <w:rPr>
                            <w:color w:val="000000" w:themeColor="text1"/>
                            <w:sz w:val="16"/>
                          </w:rPr>
                          <w:t>Help?</w:t>
                        </w:r>
                      </w:p>
                    </w:txbxContent>
                  </v:textbox>
                </v:shape>
                <v:shape id="Diamond 69" o:spid="_x0000_s1064" type="#_x0000_t4" style="position:absolute;left:22282;top:8153;width:24193;height:9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cY8AA&#10;AADbAAAADwAAAGRycy9kb3ducmV2LnhtbESPQYvCMBSE78L+h/AW9qapHopW07IIKx61Fs+P5Nl2&#10;t3kpTdT67zeC4HGYmW+YTTHaTtxo8K1jBfNZAoJYO9NyraA6/UyXIHxANtg5JgUP8lDkH5MNZsbd&#10;+Ui3MtQiQthnqKAJoc+k9Lohi37meuLoXdxgMUQ51NIMeI9w28lFkqTSYstxocGetg3pv/JqFehK&#10;lwEPq+3FOj1PD/tz9bs7K/X1OX6vQQQawzv8au+NgnQFzy/xB8j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WcY8AAAADbAAAADwAAAAAAAAAAAAAAAACYAgAAZHJzL2Rvd25y&#10;ZXYueG1sUEsFBgAAAAAEAAQA9QAAAIUDAAAAAA==&#10;" fillcolor="#d5e9d7 [3206]" strokecolor="#4c9153 [1606]" strokeweight="2pt">
                  <v:textbox>
                    <w:txbxContent>
                      <w:p w14:paraId="4AF54465" w14:textId="565B645B" w:rsidR="00270A97" w:rsidRPr="0033386A" w:rsidRDefault="00270A97" w:rsidP="00B55C85">
                        <w:pPr>
                          <w:pStyle w:val="NormalWeb"/>
                          <w:jc w:val="center"/>
                          <w:rPr>
                            <w:rFonts w:asciiTheme="minorHAnsi" w:hAnsiTheme="minorHAnsi"/>
                          </w:rPr>
                        </w:pPr>
                        <w:r w:rsidRPr="0033386A">
                          <w:rPr>
                            <w:rFonts w:asciiTheme="minorHAnsi" w:eastAsia="MS PMincho" w:hAnsiTheme="minorHAnsi"/>
                            <w:color w:val="000000"/>
                            <w:sz w:val="16"/>
                            <w:szCs w:val="16"/>
                          </w:rPr>
                          <w:t>Database credentials &amp; graphics loaded successfully?</w:t>
                        </w:r>
                      </w:p>
                    </w:txbxContent>
                  </v:textbox>
                </v:shape>
                <v:rect id="Rectangle 72" o:spid="_x0000_s1065" style="position:absolute;left:50006;top:11714;width:13392;height:6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84b0b9 [3204]" strokecolor="#395c64 [1604]" strokeweight="2pt">
                  <v:textbox>
                    <w:txbxContent>
                      <w:p w14:paraId="316C5966" w14:textId="53C26AD9" w:rsidR="00270A97" w:rsidRPr="0033386A" w:rsidRDefault="00270A97" w:rsidP="00B55C85">
                        <w:pPr>
                          <w:pStyle w:val="NormalWeb"/>
                          <w:spacing w:after="0"/>
                          <w:jc w:val="center"/>
                          <w:rPr>
                            <w:rFonts w:asciiTheme="minorHAnsi" w:eastAsia="MS PMincho" w:hAnsiTheme="minorHAnsi"/>
                            <w:color w:val="000000"/>
                            <w:sz w:val="16"/>
                            <w:szCs w:val="16"/>
                          </w:rPr>
                        </w:pPr>
                        <w:r w:rsidRPr="0033386A">
                          <w:rPr>
                            <w:rFonts w:asciiTheme="minorHAnsi" w:eastAsia="MS PMincho" w:hAnsiTheme="minorHAnsi"/>
                            <w:color w:val="000000"/>
                            <w:sz w:val="16"/>
                            <w:szCs w:val="16"/>
                          </w:rPr>
                          <w:t>Run Shutdown Hook</w:t>
                        </w:r>
                      </w:p>
                      <w:p w14:paraId="01AC8DA4" w14:textId="6489EF5C" w:rsidR="00270A97" w:rsidRPr="0033386A" w:rsidRDefault="00270A97" w:rsidP="00B55C85">
                        <w:pPr>
                          <w:pStyle w:val="NormalWeb"/>
                          <w:spacing w:after="0"/>
                          <w:jc w:val="center"/>
                          <w:rPr>
                            <w:rFonts w:asciiTheme="minorHAnsi" w:hAnsiTheme="minorHAnsi"/>
                            <w:i/>
                          </w:rPr>
                        </w:pPr>
                        <w:r w:rsidRPr="0033386A">
                          <w:rPr>
                            <w:rFonts w:asciiTheme="minorHAnsi" w:eastAsia="MS PMincho" w:hAnsiTheme="minorHAnsi"/>
                            <w:i/>
                            <w:color w:val="000000"/>
                            <w:sz w:val="16"/>
                            <w:szCs w:val="16"/>
                          </w:rPr>
                          <w:t>This saves preferences and closes connections.</w:t>
                        </w:r>
                      </w:p>
                    </w:txbxContent>
                  </v:textbox>
                </v:rect>
                <v:rect id="Rectangle 73" o:spid="_x0000_s1066" style="position:absolute;left:1549;top:47530;width:12506;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6ZM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OE+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D6ZMMAAADbAAAADwAAAAAAAAAAAAAAAACYAgAAZHJzL2Rv&#10;d25yZXYueG1sUEsFBgAAAAAEAAQA9QAAAIgDAAAAAA==&#10;" fillcolor="#84b0b9 [3204]" strokecolor="#395c64 [1604]" strokeweight="2pt">
                  <v:textbox>
                    <w:txbxContent>
                      <w:p w14:paraId="11E423AD" w14:textId="26E43BD2" w:rsidR="00270A97" w:rsidRPr="0033386A" w:rsidRDefault="00270A9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Call</w:t>
                        </w:r>
                        <w:r>
                          <w:rPr>
                            <w:rFonts w:asciiTheme="minorHAnsi" w:eastAsia="MS PMincho" w:hAnsiTheme="minorHAnsi"/>
                            <w:color w:val="000000"/>
                            <w:sz w:val="16"/>
                            <w:szCs w:val="16"/>
                          </w:rPr>
                          <w:t xml:space="preserve"> </w:t>
                        </w:r>
                        <w:proofErr w:type="spellStart"/>
                        <w:proofErr w:type="gramStart"/>
                        <w:r w:rsidRPr="0033386A">
                          <w:rPr>
                            <w:rFonts w:asciiTheme="minorHAnsi" w:eastAsia="MS PMincho" w:hAnsiTheme="minorHAnsi"/>
                            <w:color w:val="000000"/>
                            <w:sz w:val="16"/>
                            <w:szCs w:val="16"/>
                          </w:rPr>
                          <w:t>setSinglePref</w:t>
                        </w:r>
                        <w:proofErr w:type="spellEnd"/>
                        <w:r w:rsidRPr="0033386A">
                          <w:rPr>
                            <w:rFonts w:asciiTheme="minorHAnsi" w:eastAsia="MS PMincho" w:hAnsiTheme="minorHAnsi"/>
                            <w:color w:val="000000"/>
                            <w:sz w:val="16"/>
                            <w:szCs w:val="16"/>
                          </w:rPr>
                          <w:t>()</w:t>
                        </w:r>
                        <w:proofErr w:type="gramEnd"/>
                      </w:p>
                    </w:txbxContent>
                  </v:textbox>
                </v:rect>
                <v:rect id="Rectangle 304" o:spid="_x0000_s1067" style="position:absolute;left:23907;top:34253;width:14669;height:5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Dp/MMA&#10;AADcAAAADwAAAGRycy9kb3ducmV2LnhtbESP3YrCMBSE7wXfIRzBO039QUvXKCKIsjeLPw9waM62&#10;3W1OShJt9ek3C4KXw8x8w6w2nanFnZyvLCuYjBMQxLnVFRcKrpf9KAXhA7LG2jIpeJCHzbrfW2Gm&#10;bcsnup9DISKEfYYKyhCaTEqfl2TQj21DHL1v6wyGKF0htcM2wk0tp0mykAYrjgslNrQrKf8934wC&#10;O/kKn5d2fmNq3SGtfvL6uUyVGg667QeIQF14h1/to1YwS+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Dp/MMAAADcAAAADwAAAAAAAAAAAAAAAACYAgAAZHJzL2Rv&#10;d25yZXYueG1sUEsFBgAAAAAEAAQA9QAAAIgDAAAAAA==&#10;" fillcolor="#84b0b9 [3204]" strokecolor="#395c64 [1604]" strokeweight="2pt">
                  <v:textbox>
                    <w:txbxContent>
                      <w:p w14:paraId="3468902C" w14:textId="0F8B6DF1" w:rsidR="00270A97" w:rsidRPr="0033386A" w:rsidRDefault="00270A97" w:rsidP="00B63257">
                        <w:pPr>
                          <w:jc w:val="center"/>
                          <w:rPr>
                            <w:color w:val="000000" w:themeColor="text1"/>
                            <w:sz w:val="16"/>
                          </w:rPr>
                        </w:pPr>
                        <w:r w:rsidRPr="0033386A">
                          <w:rPr>
                            <w:color w:val="000000" w:themeColor="text1"/>
                            <w:sz w:val="16"/>
                          </w:rPr>
                          <w:t xml:space="preserve">Load </w:t>
                        </w:r>
                        <w:r w:rsidRPr="0033386A">
                          <w:rPr>
                            <w:b/>
                            <w:color w:val="000000" w:themeColor="text1"/>
                            <w:sz w:val="16"/>
                          </w:rPr>
                          <w:t>RootLayout</w:t>
                        </w:r>
                        <w:r w:rsidRPr="0033386A">
                          <w:rPr>
                            <w:color w:val="000000" w:themeColor="text1"/>
                            <w:sz w:val="16"/>
                          </w:rPr>
                          <w:t xml:space="preserve"> and </w:t>
                        </w:r>
                        <w:r w:rsidRPr="0033386A">
                          <w:rPr>
                            <w:b/>
                            <w:color w:val="000000" w:themeColor="text1"/>
                            <w:sz w:val="16"/>
                          </w:rPr>
                          <w:t>ChordView</w:t>
                        </w:r>
                        <w:r>
                          <w:rPr>
                            <w:color w:val="000000" w:themeColor="text1"/>
                            <w:sz w:val="16"/>
                          </w:rPr>
                          <w:t>. Wait for input.</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5" o:spid="_x0000_s1068" type="#_x0000_t7" style="position:absolute;left:1667;top:25119;width:1223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3LsYA&#10;AADcAAAADwAAAGRycy9kb3ducmV2LnhtbESPQUsDMRSE74L/ITzBS2mzrShl27SooFgUxG2h18fm&#10;dbN187IksZv+eyMUPA4z8w2zXCfbiRP50DpWMJ0UIIhrp1tuFOy2L+M5iBCRNXaOScGZAqxX11dL&#10;LLUb+ItOVWxEhnAoUYGJsS+lDLUhi2HieuLsHZy3GLP0jdQehwy3nZwVxYO02HJeMNjTs6H6u/qx&#10;CtJx229mI7+fyuNHZdLr0/D+aZS6vUmPCxCRUvwPX9pvWsFdcQ9/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n3LsYAAADcAAAADwAAAAAAAAAAAAAAAACYAgAAZHJz&#10;L2Rvd25yZXYueG1sUEsFBgAAAAAEAAQA9QAAAIsDAAAAAA==&#10;" adj="2355" fillcolor="#84b0b9 [3204]" strokecolor="#395c64 [1604]" strokeweight="2pt">
                  <v:textbox>
                    <w:txbxContent>
                      <w:p w14:paraId="3185A983" w14:textId="67C6A67F" w:rsidR="00270A97" w:rsidRPr="0033386A" w:rsidRDefault="00270A97" w:rsidP="00E303B7">
                        <w:pPr>
                          <w:jc w:val="center"/>
                          <w:rPr>
                            <w:color w:val="000000" w:themeColor="text1"/>
                            <w:sz w:val="16"/>
                          </w:rPr>
                        </w:pPr>
                        <w:r w:rsidRPr="0033386A">
                          <w:rPr>
                            <w:color w:val="000000" w:themeColor="text1"/>
                            <w:sz w:val="16"/>
                          </w:rPr>
                          <w:t>User clicks “Got It” or “X”</w:t>
                        </w:r>
                      </w:p>
                    </w:txbxContent>
                  </v:textbox>
                </v:shape>
                <v:oval id="Oval 306" o:spid="_x0000_s1069" style="position:absolute;left:24955;width:18955;height:5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QqccA&#10;AADcAAAADwAAAGRycy9kb3ducmV2LnhtbESPQWvCQBSE74L/YXlCL6KbthAkdRNUsBTag9pK9fbI&#10;PpNg9m2a3Wrqr+8KgsdhZr5hpllnanGi1lWWFTyOIxDEudUVFwq+PpejCQjnkTXWlknBHznI0n5v&#10;iom2Z17TaeMLESDsElRQet8kUrq8JINubBvi4B1sa9AH2RZSt3gOcFPLpyiKpcGKw0KJDS1Kyo+b&#10;X6NgHy/nHK/eh/zRuHy+fcXL7vtHqYdBN3sB4anz9/Ct/aYVPEcx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LEKnHAAAA3AAAAA8AAAAAAAAAAAAAAAAAmAIAAGRy&#10;cy9kb3ducmV2LnhtbFBLBQYAAAAABAAEAPUAAACMAwAAAAA=&#10;" fillcolor="#84b0b9 [3204]" strokecolor="#395c64 [1604]" strokeweight="2pt">
                  <v:textbox>
                    <w:txbxContent>
                      <w:p w14:paraId="4E3F9D47" w14:textId="25752A28" w:rsidR="00270A97" w:rsidRPr="0033386A" w:rsidRDefault="00270A97" w:rsidP="00E303B7">
                        <w:pPr>
                          <w:spacing w:after="0"/>
                          <w:jc w:val="center"/>
                          <w:rPr>
                            <w:color w:val="000000" w:themeColor="text1"/>
                            <w:sz w:val="16"/>
                            <w:szCs w:val="16"/>
                          </w:rPr>
                        </w:pPr>
                        <w:r w:rsidRPr="0033386A">
                          <w:rPr>
                            <w:color w:val="000000" w:themeColor="text1"/>
                            <w:sz w:val="16"/>
                            <w:szCs w:val="16"/>
                          </w:rPr>
                          <w:t>START</w:t>
                        </w:r>
                      </w:p>
                      <w:p w14:paraId="7708BE30" w14:textId="75DC42AA" w:rsidR="00270A97" w:rsidRPr="0033386A" w:rsidRDefault="00270A97" w:rsidP="00E303B7">
                        <w:pPr>
                          <w:jc w:val="center"/>
                          <w:rPr>
                            <w:b/>
                            <w:color w:val="000000" w:themeColor="text1"/>
                            <w:sz w:val="16"/>
                            <w:szCs w:val="16"/>
                          </w:rPr>
                        </w:pPr>
                        <w:r w:rsidRPr="0033386A">
                          <w:rPr>
                            <w:b/>
                            <w:color w:val="000000" w:themeColor="text1"/>
                            <w:sz w:val="16"/>
                            <w:szCs w:val="16"/>
                          </w:rPr>
                          <w:t>ChordCommand.java</w:t>
                        </w:r>
                      </w:p>
                      <w:p w14:paraId="1ADEF79B" w14:textId="77777777" w:rsidR="00270A97" w:rsidRDefault="00270A97" w:rsidP="00E303B7">
                        <w:pPr>
                          <w:jc w:val="center"/>
                        </w:pPr>
                      </w:p>
                    </w:txbxContent>
                  </v:textbox>
                </v:oval>
                <v:oval id="Oval 83" o:spid="_x0000_s1070" style="position:absolute;left:52758;top:1099;width:7154;height:3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58UA&#10;AADbAAAADwAAAGRycy9kb3ducmV2LnhtbESPT2vCQBTE74V+h+UVvIhuaiF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6vnxQAAANsAAAAPAAAAAAAAAAAAAAAAAJgCAABkcnMv&#10;ZG93bnJldi54bWxQSwUGAAAAAAQABAD1AAAAigMAAAAA&#10;" fillcolor="#84b0b9 [3204]" strokecolor="#395c64 [1604]" strokeweight="2pt">
                  <v:textbox>
                    <w:txbxContent>
                      <w:p w14:paraId="79A3E145" w14:textId="4F911E99" w:rsidR="00270A97" w:rsidRPr="0033386A" w:rsidRDefault="00270A97" w:rsidP="00E303B7">
                        <w:pPr>
                          <w:pStyle w:val="NormalWeb"/>
                          <w:jc w:val="center"/>
                          <w:rPr>
                            <w:rFonts w:asciiTheme="minorHAnsi" w:hAnsiTheme="minorHAnsi"/>
                            <w:sz w:val="20"/>
                          </w:rPr>
                        </w:pPr>
                        <w:r w:rsidRPr="0033386A">
                          <w:rPr>
                            <w:rFonts w:asciiTheme="minorHAnsi" w:eastAsia="MS PMincho" w:hAnsiTheme="minorHAnsi"/>
                            <w:color w:val="000000"/>
                            <w:sz w:val="16"/>
                            <w:szCs w:val="20"/>
                          </w:rPr>
                          <w:t>END</w:t>
                        </w:r>
                      </w:p>
                      <w:p w14:paraId="1F06189E" w14:textId="77777777" w:rsidR="00270A97" w:rsidRDefault="00270A97" w:rsidP="00E303B7">
                        <w:pPr>
                          <w:pStyle w:val="NormalWeb"/>
                          <w:jc w:val="center"/>
                        </w:pPr>
                        <w:r>
                          <w:rPr>
                            <w:rFonts w:eastAsia="MS PMincho"/>
                            <w:sz w:val="20"/>
                            <w:szCs w:val="20"/>
                          </w:rPr>
                          <w:t> </w:t>
                        </w:r>
                      </w:p>
                    </w:txbxContent>
                  </v:textbox>
                </v:oval>
                <v:shape id="Diamond 86" o:spid="_x0000_s1071" type="#_x0000_t4" style="position:absolute;left:3;top:33681;width:15564;height:9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u678A&#10;AADbAAAADwAAAGRycy9kb3ducmV2LnhtbESPQYvCMBSE7wv+h/AEb2uqh6LVKCK4eNRaPD+SZ1tt&#10;XkqT1frvjSB4HGbmG2a57m0j7tT52rGCyTgBQaydqblUUJx2vzMQPiAbbByTgid5WK8GP0vMjHvw&#10;ke55KEWEsM9QQRVCm0npdUUW/di1xNG7uM5iiLIrpenwEeG2kdMkSaXFmuNChS1tK9K3/N8q0IXO&#10;Ax7m24t1epIe9ufi+ndWajTsNwsQgfrwDX/ae6NglsL7S/w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1u7rvwAAANsAAAAPAAAAAAAAAAAAAAAAAJgCAABkcnMvZG93bnJl&#10;di54bWxQSwUGAAAAAAQABAD1AAAAhAMAAAAA&#10;" fillcolor="#d5e9d7 [3206]" strokecolor="#4c9153 [1606]" strokeweight="2pt">
                  <v:textbox>
                    <w:txbxContent>
                      <w:p w14:paraId="1FFF133F" w14:textId="67FD8634" w:rsidR="00270A97" w:rsidRPr="0033386A" w:rsidRDefault="00270A97" w:rsidP="00E303B7">
                        <w:pPr>
                          <w:pStyle w:val="NormalWeb"/>
                          <w:jc w:val="center"/>
                          <w:rPr>
                            <w:rFonts w:asciiTheme="minorHAnsi" w:hAnsiTheme="minorHAnsi"/>
                          </w:rPr>
                        </w:pPr>
                        <w:r w:rsidRPr="0033386A">
                          <w:rPr>
                            <w:rFonts w:asciiTheme="minorHAnsi" w:eastAsia="MS PMincho" w:hAnsiTheme="minorHAnsi"/>
                            <w:color w:val="000000"/>
                            <w:sz w:val="16"/>
                            <w:szCs w:val="16"/>
                          </w:rPr>
                          <w:t>“Don’t show this again” clicked?</w:t>
                        </w:r>
                      </w:p>
                    </w:txbxContent>
                  </v:textbox>
                </v:shape>
                <v:shape id="Parallelogram 96" o:spid="_x0000_s1072" type="#_x0000_t7" style="position:absolute;left:49244;top:22626;width:13335;height: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Rg0cEA&#10;AADbAAAADwAAAGRycy9kb3ducmV2LnhtbESP3YrCMBSE7xd8h3AE79ZUUdFqFBUEQXDx5wEOzbEt&#10;NiclSbW+vRGEvRxm5htmsWpNJR7kfGlZwaCfgCDOrC45V3C97H6nIHxA1lhZJgUv8rBadn4WmGr7&#10;5BM9ziEXEcI+RQVFCHUqpc8KMuj7tiaO3s06gyFKl0vt8BnhppLDJJlIgyXHhQJr2haU3c+NUWDC&#10;xqzHbthMR7d9+Tewx4OdNUr1uu16DiJQG/7D3/ZeK5hN4PMl/gC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YNHBAAAA2wAAAA8AAAAAAAAAAAAAAAAAmAIAAGRycy9kb3du&#10;cmV2LnhtbFBLBQYAAAAABAAEAPUAAACGAwAAAAA=&#10;" adj="2745" fillcolor="#84b0b9 [3204]" strokecolor="#395c64 [1604]" strokeweight="2pt">
                  <v:textbox>
                    <w:txbxContent>
                      <w:p w14:paraId="3185F02D" w14:textId="42CF5279" w:rsidR="00270A97" w:rsidRPr="0033386A" w:rsidRDefault="00270A9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clicks “X” or selects “Exit” from menu.</w:t>
                        </w:r>
                      </w:p>
                    </w:txbxContent>
                  </v:textbox>
                </v:shape>
                <v:shape id="Parallelogram 100" o:spid="_x0000_s1073" type="#_x0000_t7" style="position:absolute;left:32759;top:52251;width:13716;height:6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SzMgA&#10;AADcAAAADwAAAGRycy9kb3ducmV2LnhtbESPT0vDQBDF7wW/wzJCL6XdKCohdlNUEIoHaaul9DZk&#10;J380OxuzaxP76Z2D4G2G9+a93yxXo2vVifrQeDZwtUhAERfeNlwZeH97nqegQkS22HomAz8UYJVf&#10;TJaYWT/wlk67WCkJ4ZChgTrGLtM6FDU5DAvfEYtW+t5hlLWvtO1xkHDX6uskudMOG5aGGjt6qqn4&#10;3H07A126LzY3eB7Kw+vx0c8+vm5j9WLM9HJ8uAcVaYz/5r/rtRX8RPDlGZlA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xLMyAAAANwAAAAPAAAAAAAAAAAAAAAAAJgCAABk&#10;cnMvZG93bnJldi54bWxQSwUGAAAAAAQABAD1AAAAjQMAAAAA&#10;" adj="2708" fillcolor="#84b0b9 [3204]" strokecolor="#395c64 [1604]" strokeweight="2pt">
                  <v:textbox>
                    <w:txbxContent>
                      <w:p w14:paraId="7C1B8837" w14:textId="3E19EE8C" w:rsidR="00270A97" w:rsidRPr="0033386A" w:rsidRDefault="00270A97" w:rsidP="00EC77C7">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“About” from menu</w:t>
                        </w:r>
                      </w:p>
                    </w:txbxContent>
                  </v:textbox>
                </v:shape>
                <v:rect id="Rectangle 109" o:spid="_x0000_s1074" style="position:absolute;left:46748;top:67151;width:1566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og8AA&#10;AADcAAAADwAAAGRycy9kb3ducmV2LnhtbERPzYrCMBC+C75DGMGbpoq4tRpFBHHxsqz6AEMzttVm&#10;UpJouz69WVjY23x8v7PadKYWT3K+sqxgMk5AEOdWV1wouJz3oxSED8gaa8uk4Ic8bNb93gozbVv+&#10;pucpFCKGsM9QQRlCk0np85IM+rFtiCN3tc5giNAVUjtsY7ip5TRJ5tJgxbGhxIZ2JeX308MosJOv&#10;cDy3swdT6w5pdcvr10eq1HDQbZcgAnXhX/zn/tRxfrKA32fiB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Uog8AAAADcAAAADwAAAAAAAAAAAAAAAACYAgAAZHJzL2Rvd25y&#10;ZXYueG1sUEsFBgAAAAAEAAQA9QAAAIUDAAAAAA==&#10;" fillcolor="#84b0b9 [3204]" strokecolor="#395c64 [1604]" strokeweight="2pt">
                  <v:textbox>
                    <w:txbxContent>
                      <w:p w14:paraId="23B3AA65" w14:textId="49BCAD6F" w:rsidR="00270A97" w:rsidRPr="0033386A" w:rsidRDefault="00270A97" w:rsidP="00EC77C7">
                        <w:pPr>
                          <w:pStyle w:val="NormalWeb"/>
                          <w:spacing w:after="0"/>
                          <w:jc w:val="center"/>
                          <w:rPr>
                            <w:rFonts w:asciiTheme="minorHAnsi" w:hAnsiTheme="minorHAnsi"/>
                          </w:rPr>
                        </w:pPr>
                        <w:r w:rsidRPr="0033386A">
                          <w:rPr>
                            <w:rFonts w:asciiTheme="minorHAnsi" w:eastAsia="MS PMincho" w:hAnsiTheme="minorHAnsi"/>
                            <w:color w:val="000000"/>
                            <w:sz w:val="16"/>
                            <w:szCs w:val="16"/>
                          </w:rPr>
                          <w:t>About dialog displayed.</w:t>
                        </w:r>
                      </w:p>
                    </w:txbxContent>
                  </v:textbox>
                </v:rect>
                <v:shape id="Parallelogram 111" o:spid="_x0000_s1075" type="#_x0000_t7" style="position:absolute;left:47771;top:52480;width:14392;height:3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ksMIA&#10;AADcAAAADwAAAGRycy9kb3ducmV2LnhtbERPS4vCMBC+C/6HMMJeRNMuuEg1FREFD+7i6+BxaKYP&#10;bCalibb+e7OwsLf5+J6zXPWmFk9qXWVZQTyNQBBnVldcKLhedpM5COeRNdaWScGLHKzS4WCJibYd&#10;n+h59oUIIewSVFB63yRSuqwkg25qG+LA5bY16ANsC6lb7EK4qeVnFH1JgxWHhhIb2pSU3c8Po8C6&#10;w+0n18fXePvdX2Yzf6y6+1qpj1G/XoDw1Pt/8Z97r8P8OIbfZ8IFM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OSwwgAAANwAAAAPAAAAAAAAAAAAAAAAAJgCAABkcnMvZG93&#10;bnJldi54bWxQSwUGAAAAAAQABAD1AAAAhwMAAAAA&#10;" adj="1227" fillcolor="#84b0b9 [3204]" strokecolor="#395c64 [1604]" strokeweight="2pt">
                  <v:textbox>
                    <w:txbxContent>
                      <w:p w14:paraId="6B167050" w14:textId="60969841" w:rsidR="00270A97" w:rsidRDefault="00270A97" w:rsidP="00EC77C7">
                        <w:pPr>
                          <w:pStyle w:val="NormalWeb"/>
                          <w:jc w:val="center"/>
                        </w:pPr>
                        <w:r>
                          <w:rPr>
                            <w:rFonts w:eastAsia="MS PMincho"/>
                            <w:color w:val="000000"/>
                            <w:sz w:val="20"/>
                            <w:szCs w:val="20"/>
                          </w:rPr>
                          <w:t>User clicks “OK”</w:t>
                        </w:r>
                      </w:p>
                    </w:txbxContent>
                  </v:textbox>
                </v:shape>
                <v:shape id="Parallelogram 79" o:spid="_x0000_s1076" type="#_x0000_t7" style="position:absolute;left:49072;top:32830;width:13818;height:5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AdcQA&#10;AADbAAAADwAAAGRycy9kb3ducmV2LnhtbESPW2vCQBSE3wv9D8sp+FJ0UwUv0VVCoVDqU72+HrLH&#10;JDZ7NuyuMf57Vyj4OMzMN8xi1ZlatOR8ZVnBxyABQZxbXXGhYLf96k9B+ICssbZMCm7kYbV8fVlg&#10;qu2Vf6ndhEJECPsUFZQhNKmUPi/JoB/Yhjh6J+sMhihdIbXDa4SbWg6TZCwNVhwXSmzos6T8b3Mx&#10;kTJx78PbITt262xfjdvDeTT9OSvVe+uyOYhAXXiG/9vfWsFkBo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QHXEAAAA2wAAAA8AAAAAAAAAAAAAAAAAmAIAAGRycy9k&#10;b3ducmV2LnhtbFBLBQYAAAAABAAEAPUAAACJAwAAAAA=&#10;" adj="2199" fillcolor="#84b0b9 [3204]" strokecolor="#395c64 [1604]" strokeweight="2pt">
                  <v:textbox>
                    <w:txbxContent>
                      <w:p w14:paraId="7DC59042" w14:textId="77777777" w:rsidR="00270A97" w:rsidRDefault="00270A97" w:rsidP="00D15538">
                        <w:pPr>
                          <w:pStyle w:val="NormalWeb"/>
                          <w:jc w:val="center"/>
                        </w:pPr>
                        <w:r>
                          <w:rPr>
                            <w:rFonts w:eastAsia="MS PMincho"/>
                            <w:color w:val="000000"/>
                            <w:sz w:val="20"/>
                            <w:szCs w:val="20"/>
                          </w:rPr>
                          <w:t>User enters a chord.</w:t>
                        </w:r>
                      </w:p>
                    </w:txbxContent>
                  </v:textbox>
                </v:shape>
                <v:rect id="Rectangle 81" o:spid="_x0000_s1077" style="position:absolute;left:48444;top:42542;width:14954;height: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uxr8MA&#10;AADbAAAADwAAAGRycy9kb3ducmV2LnhtbESPwWrDMBBE74X8g9hAbrXsUFrjRgmlUFJyCbH7AYu1&#10;td1aKyMptpOvjwqBHoeZecNsdrPpxUjOd5YVZEkKgri2uuNGwVf18ZiD8AFZY2+ZFFzIw267eNhg&#10;oe3EJxrL0IgIYV+ggjaEoZDS1y0Z9IkdiKP3bZ3BEKVrpHY4Rbjp5TpNn6XBjuNCiwO9t1T/lmej&#10;wGbHcKimpzPT5PZ591P315dcqdVyfnsFEWgO/+F7+1MryDP4+xJ/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uxr8MAAADbAAAADwAAAAAAAAAAAAAAAACYAgAAZHJzL2Rv&#10;d25yZXYueG1sUEsFBgAAAAAEAAQA9QAAAIgDAAAAAA==&#10;" fillcolor="#84b0b9 [3204]" strokecolor="#395c64 [1604]" strokeweight="2pt">
                  <v:textbox>
                    <w:txbxContent>
                      <w:p w14:paraId="0BC5744C" w14:textId="2DD0981C" w:rsidR="00270A97" w:rsidRPr="0033386A" w:rsidRDefault="00270A97" w:rsidP="00D15538">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handleSubmit</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subroutine processes entry.</w:t>
                        </w:r>
                      </w:p>
                    </w:txbxContent>
                  </v:textbox>
                </v:rect>
                <v:shape id="Parallelogram 87" o:spid="_x0000_s1078" type="#_x0000_t7" style="position:absolute;left:5880;top:55204;width:14288;height:6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bh8YA&#10;AADbAAAADwAAAGRycy9kb3ducmV2LnhtbESP0WrCQBRE3wv+w3ILvhTdtLQ2RFexglSoIFU/4Jq9&#10;ZlOzd9PsGuPfu0Khj8PMnGEms85WoqXGl44VPA8TEMS50yUXCva75SAF4QOyxsoxKbiSh9m09zDB&#10;TLsLf1O7DYWIEPYZKjAh1JmUPjdk0Q9dTRy9o2sshiibQuoGLxFuK/mSJCNpseS4YLCmhaH8tD1b&#10;BYujed2t39rPdfq72nyd6qefw8dZqf5jNx+DCNSF//Bfe6UVpO9w/xJ/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ibh8YAAADbAAAADwAAAAAAAAAAAAAAAACYAgAAZHJz&#10;L2Rvd25yZXYueG1sUEsFBgAAAAAEAAQA9QAAAIsDAAAAAA==&#10;" adj="2453" fillcolor="#84b0b9 [3204]" strokecolor="#395c64 [1604]" strokeweight="2pt">
                  <v:textbox>
                    <w:txbxContent>
                      <w:p w14:paraId="7E0AE42E" w14:textId="77777777" w:rsidR="00270A97" w:rsidRPr="0033386A" w:rsidRDefault="00270A97" w:rsidP="00D15538">
                        <w:pPr>
                          <w:pStyle w:val="NormalWeb"/>
                          <w:jc w:val="center"/>
                          <w:rPr>
                            <w:rFonts w:asciiTheme="minorHAnsi" w:hAnsiTheme="minorHAnsi"/>
                            <w:sz w:val="20"/>
                          </w:rPr>
                        </w:pPr>
                        <w:r w:rsidRPr="0033386A">
                          <w:rPr>
                            <w:rFonts w:asciiTheme="minorHAnsi" w:eastAsia="MS PMincho" w:hAnsiTheme="minorHAnsi"/>
                            <w:color w:val="000000"/>
                            <w:sz w:val="16"/>
                            <w:szCs w:val="20"/>
                          </w:rPr>
                          <w:t>User selects “Preferences” from menu</w:t>
                        </w:r>
                      </w:p>
                    </w:txbxContent>
                  </v:textbox>
                </v:shape>
                <v:rect id="Rectangle 88" o:spid="_x0000_s1079" style="position:absolute;left:1686;top:66675;width:13817;height:2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84b0b9 [3204]" strokecolor="#395c64 [1604]" strokeweight="2pt">
                  <v:textbox>
                    <w:txbxContent>
                      <w:p w14:paraId="3E54C675" w14:textId="4EB10C75" w:rsidR="00270A97" w:rsidRPr="0033386A" w:rsidRDefault="00270A97" w:rsidP="00D15538">
                        <w:pPr>
                          <w:pStyle w:val="NormalWeb"/>
                          <w:spacing w:after="0"/>
                          <w:jc w:val="center"/>
                          <w:rPr>
                            <w:rFonts w:asciiTheme="minorHAnsi" w:hAnsiTheme="minorHAnsi"/>
                          </w:rPr>
                        </w:pPr>
                        <w:r w:rsidRPr="0033386A">
                          <w:rPr>
                            <w:rFonts w:asciiTheme="minorHAnsi" w:eastAsia="MS PMincho" w:hAnsiTheme="minorHAnsi"/>
                            <w:color w:val="000000"/>
                            <w:sz w:val="16"/>
                            <w:szCs w:val="16"/>
                          </w:rPr>
                          <w:t xml:space="preserve">Load </w:t>
                        </w:r>
                        <w:proofErr w:type="spellStart"/>
                        <w:r w:rsidRPr="0033386A">
                          <w:rPr>
                            <w:rFonts w:asciiTheme="minorHAnsi" w:eastAsia="MS PMincho" w:hAnsiTheme="minorHAnsi"/>
                            <w:b/>
                            <w:color w:val="000000"/>
                            <w:sz w:val="16"/>
                            <w:szCs w:val="16"/>
                          </w:rPr>
                          <w:t>PrefDialog</w:t>
                        </w:r>
                        <w:proofErr w:type="spellEnd"/>
                        <w:r w:rsidRPr="0033386A">
                          <w:rPr>
                            <w:rFonts w:asciiTheme="minorHAnsi" w:eastAsia="MS PMincho" w:hAnsiTheme="minorHAnsi"/>
                            <w:color w:val="000000"/>
                            <w:sz w:val="16"/>
                            <w:szCs w:val="16"/>
                          </w:rPr>
                          <w:t>.</w:t>
                        </w:r>
                      </w:p>
                    </w:txbxContent>
                  </v:textbox>
                </v:rect>
                <v:shape id="Parallelogram 90" o:spid="_x0000_s1080" type="#_x0000_t7" style="position:absolute;left:193;top:73201;width:16669;height:7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Y978A&#10;AADbAAAADwAAAGRycy9kb3ducmV2LnhtbERPy2oCMRTdF/yHcIVuRDOW4mNqFBEs3fpAXV4m10no&#10;5GZIoo5/3yyELg/nvVh1rhF3CtF6VjAeFSCIK68t1wqOh+1wBiImZI2NZ1LwpAirZe9tgaX2D97R&#10;fZ9qkUM4lqjApNSWUsbKkMM48i1x5q4+OEwZhlrqgI8c7hr5URQT6dBybjDY0sZQ9bu/OQXTwaRJ&#10;3xf7uRmH8+Gp3cCezE2p9363/gKRqEv/4pf7RyuY5/X5S/4Bc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YBj3vwAAANsAAAAPAAAAAAAAAAAAAAAAAJgCAABkcnMvZG93bnJl&#10;di54bWxQSwUGAAAAAAQABAD1AAAAhAMAAAAA&#10;" adj="2477" fillcolor="#84b0b9 [3204]" strokecolor="#395c64 [1604]" strokeweight="2pt">
                  <v:textbox>
                    <w:txbxContent>
                      <w:p w14:paraId="1A70EDDD" w14:textId="4AFBB5C0" w:rsidR="00270A97" w:rsidRDefault="00270A97" w:rsidP="00BC7428">
                        <w:pPr>
                          <w:pStyle w:val="NormalWeb"/>
                          <w:jc w:val="center"/>
                        </w:pPr>
                        <w:r>
                          <w:rPr>
                            <w:rFonts w:eastAsia="MS PMincho"/>
                            <w:color w:val="000000"/>
                            <w:sz w:val="20"/>
                            <w:szCs w:val="20"/>
                          </w:rPr>
                          <w:t>User makes selections. Clicks “Ok” or “Cancel”.</w:t>
                        </w:r>
                      </w:p>
                    </w:txbxContent>
                  </v:textbox>
                </v:shape>
                <v:shape id="Diamond 91" o:spid="_x0000_s1081" type="#_x0000_t4" style="position:absolute;left:15582;top:81403;width:13050;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QsAA&#10;AADbAAAADwAAAGRycy9kb3ducmV2LnhtbESPQYvCMBSE7wv+h/AEb2taD6LVtIigeHS7xfMjebbd&#10;bV5KE7X+e7Mg7HGYmW+YbTHaTtxp8K1jBek8AUGsnWm5VlB9Hz5XIHxANtg5JgVP8lDkk48tZsY9&#10;+IvuZahFhLDPUEETQp9J6XVDFv3c9cTRu7rBYohyqKUZ8BHhtpOLJFlKiy3HhQZ72jekf8ubVaAr&#10;XQY8r/dX63S6PJ8u1c/xotRsOu42IAKN4T/8bp+MgnUKf1/iD5D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gQsAAAADbAAAADwAAAAAAAAAAAAAAAACYAgAAZHJzL2Rvd25y&#10;ZXYueG1sUEsFBgAAAAAEAAQA9QAAAIUDAAAAAA==&#10;" fillcolor="#d5e9d7 [3206]" strokecolor="#4c9153 [1606]" strokeweight="2pt">
                  <v:textbox>
                    <w:txbxContent>
                      <w:p w14:paraId="53CC295A" w14:textId="4D15B7BA" w:rsidR="00270A97" w:rsidRPr="0033386A" w:rsidRDefault="00270A97" w:rsidP="00BC7428">
                        <w:pPr>
                          <w:pStyle w:val="NormalWeb"/>
                          <w:jc w:val="center"/>
                          <w:rPr>
                            <w:rFonts w:asciiTheme="minorHAnsi" w:hAnsiTheme="minorHAnsi"/>
                          </w:rPr>
                        </w:pPr>
                        <w:r w:rsidRPr="0033386A">
                          <w:rPr>
                            <w:rFonts w:asciiTheme="minorHAnsi" w:eastAsia="MS PMincho" w:hAnsiTheme="minorHAnsi"/>
                            <w:color w:val="000000"/>
                            <w:sz w:val="16"/>
                            <w:szCs w:val="16"/>
                          </w:rPr>
                          <w:t>Is “OK”?</w:t>
                        </w:r>
                      </w:p>
                    </w:txbxContent>
                  </v:textbox>
                </v:shape>
                <v:rect id="Rectangle 85" o:spid="_x0000_s1082" style="position:absolute;left:28632;top:75121;width:1566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3rMIA&#10;AADbAAAADwAAAGRycy9kb3ducmV2LnhtbESP0YrCMBRE3wX/IVzBN01d3LVUo8iCKPuyrPoBl+ba&#10;VpubkkRb/XqzIPg4zMwZZrHqTC1u5HxlWcFknIAgzq2uuFBwPGxGKQgfkDXWlknBnTyslv3eAjNt&#10;W/6j2z4UIkLYZ6igDKHJpPR5SQb92DbE0TtZZzBE6QqpHbYRbmr5kSRf0mDFcaHEhr5Lyi/7q1Fg&#10;J7/h59BOr0yt26bVOa8fs1Sp4aBbz0EE6sI7/GrvtIL0E/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LeswgAAANsAAAAPAAAAAAAAAAAAAAAAAJgCAABkcnMvZG93&#10;bnJldi54bWxQSwUGAAAAAAQABAD1AAAAhwMAAAAA&#10;" fillcolor="#84b0b9 [3204]" strokecolor="#395c64 [1604]" strokeweight="2pt">
                  <v:textbox>
                    <w:txbxContent>
                      <w:p w14:paraId="4D7FAA46" w14:textId="3251664F" w:rsidR="00270A97" w:rsidRPr="0033386A" w:rsidRDefault="00270A97"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handleOk</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 xml:space="preserve"> )</w:t>
                        </w:r>
                        <w:r w:rsidRPr="0033386A">
                          <w:rPr>
                            <w:rFonts w:asciiTheme="minorHAnsi" w:eastAsia="MS PMincho" w:hAnsiTheme="minorHAnsi"/>
                            <w:color w:val="000000"/>
                            <w:sz w:val="16"/>
                            <w:szCs w:val="16"/>
                          </w:rPr>
                          <w:t xml:space="preserve"> sets preferences in local memory.</w:t>
                        </w:r>
                      </w:p>
                    </w:txbxContent>
                  </v:textbox>
                </v:rect>
                <v:rect id="Rectangle 89" o:spid="_x0000_s1083" style="position:absolute;left:23047;top:62569;width:13811;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84b0b9 [3204]" strokecolor="#395c64 [1604]" strokeweight="2pt">
                  <v:textbox>
                    <w:txbxContent>
                      <w:p w14:paraId="40EFB67B" w14:textId="58148079" w:rsidR="00270A97" w:rsidRPr="0033386A" w:rsidRDefault="00270A97" w:rsidP="0033386A">
                        <w:pPr>
                          <w:pStyle w:val="NormalWeb"/>
                          <w:spacing w:after="0"/>
                          <w:jc w:val="center"/>
                          <w:rPr>
                            <w:rFonts w:asciiTheme="minorHAnsi" w:hAnsiTheme="minorHAnsi"/>
                          </w:rPr>
                        </w:pPr>
                        <w:proofErr w:type="spellStart"/>
                        <w:proofErr w:type="gramStart"/>
                        <w:r w:rsidRPr="0033386A">
                          <w:rPr>
                            <w:rFonts w:asciiTheme="minorHAnsi" w:eastAsia="MS PMincho" w:hAnsiTheme="minorHAnsi"/>
                            <w:b/>
                            <w:color w:val="000000"/>
                            <w:sz w:val="16"/>
                            <w:szCs w:val="16"/>
                          </w:rPr>
                          <w:t>handleCancel</w:t>
                        </w:r>
                        <w:proofErr w:type="spellEnd"/>
                        <w:r w:rsidRPr="0033386A">
                          <w:rPr>
                            <w:rFonts w:asciiTheme="minorHAnsi" w:eastAsia="MS PMincho" w:hAnsiTheme="minorHAnsi"/>
                            <w:b/>
                            <w:color w:val="000000"/>
                            <w:sz w:val="16"/>
                            <w:szCs w:val="16"/>
                          </w:rPr>
                          <w:t>(</w:t>
                        </w:r>
                        <w:proofErr w:type="gramEnd"/>
                        <w:r w:rsidRPr="0033386A">
                          <w:rPr>
                            <w:rFonts w:asciiTheme="minorHAnsi" w:eastAsia="MS PMincho" w:hAnsiTheme="minorHAnsi"/>
                            <w:b/>
                            <w:color w:val="000000"/>
                            <w:sz w:val="16"/>
                            <w:szCs w:val="16"/>
                          </w:rPr>
                          <w:t>)</w:t>
                        </w:r>
                        <w:r w:rsidRPr="0033386A">
                          <w:rPr>
                            <w:rFonts w:asciiTheme="minorHAnsi" w:eastAsia="MS PMincho" w:hAnsiTheme="minorHAnsi"/>
                            <w:color w:val="000000"/>
                            <w:sz w:val="16"/>
                            <w:szCs w:val="16"/>
                          </w:rPr>
                          <w:t xml:space="preserve"> closes </w:t>
                        </w:r>
                        <w:proofErr w:type="spellStart"/>
                        <w:r w:rsidRPr="0033386A">
                          <w:rPr>
                            <w:rFonts w:asciiTheme="minorHAnsi" w:eastAsia="MS PMincho" w:hAnsiTheme="minorHAnsi"/>
                            <w:color w:val="000000"/>
                            <w:sz w:val="16"/>
                            <w:szCs w:val="16"/>
                          </w:rPr>
                          <w:t>PreferencesDialog</w:t>
                        </w:r>
                        <w:proofErr w:type="spellEnd"/>
                        <w:r w:rsidRPr="0033386A">
                          <w:rPr>
                            <w:rFonts w:asciiTheme="minorHAnsi" w:eastAsia="MS PMincho" w:hAnsiTheme="minorHAnsi"/>
                            <w:color w:val="000000"/>
                            <w:sz w:val="16"/>
                            <w:szCs w:val="16"/>
                          </w:rPr>
                          <w:t>.</w:t>
                        </w:r>
                      </w:p>
                    </w:txbxContent>
                  </v:textbox>
                </v:rect>
                <v:shapetype id="_x0000_t32" coordsize="21600,21600" o:spt="32" o:oned="t" path="m,l21600,21600e" filled="f">
                  <v:path arrowok="t" fillok="f" o:connecttype="none"/>
                  <o:lock v:ext="edit" shapetype="t"/>
                </v:shapetype>
                <v:shape id="Straight Arrow Connector 302" o:spid="_x0000_s1084" type="#_x0000_t32" style="position:absolute;left:34378;top:5535;width:54;height:26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DdsUAAADcAAAADwAAAGRycy9kb3ducmV2LnhtbESPT2uDQBTE74V8h+UFemvWWDCpdQ0h&#10;IPRiSv4cenx1X1XqvhV3q/bbdwOFHIeZ+Q2T7WbTiZEG11pWsF5FIIgrq1uuFVwvxdMWhPPIGjvL&#10;pOCXHOzyxUOGqbYTn2g8+1oECLsUFTTe96mUrmrIoFvZnjh4X3Yw6IMcaqkHnALcdDKOokQabDks&#10;NNjToaHq+/xjFLAfyxhPx2R+ucTbj8/Ne3EopVKPy3n/CsLT7O/h//abVvAcxXA7E4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oDdsUAAADcAAAADwAAAAAAAAAA&#10;AAAAAAChAgAAZHJzL2Rvd25yZXYueG1sUEsFBgAAAAAEAAQA+QAAAJMDAAAAAA==&#10;" strokecolor="black [3200]" strokeweight="2pt">
                  <v:stroke endarrow="block"/>
                  <v:shadow on="t" color="black" opacity="24903f" origin=",.5" offset="0,.55556mm"/>
                </v:shape>
                <v:shape id="Straight Arrow Connector 303" o:spid="_x0000_s1085" type="#_x0000_t32" style="position:absolute;left:18945;top:11601;width:3337;height:15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K3wcQAAADcAAAADwAAAGRycy9kb3ducmV2LnhtbESP0WoCMRRE3wX/IVyhb5pVoZStUbTF&#10;4ktpV/sBt5vr7urmJiZR1783BaGPw8ycYWaLzrTiQj40lhWMRxkI4tLqhisFP7v18AVEiMgaW8uk&#10;4EYBFvN+b4a5tlcu6LKNlUgQDjkqqGN0uZShrMlgGFlHnLy99QZjkr6S2uM1wU0rJ1n2LA02nBZq&#10;dPRWU3ncno0CVzgrD1/FKZzeV98fO/37OV55pZ4G3fIVRKQu/ocf7Y1WMM2m8HcmHQE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rfBxAAAANwAAAAPAAAAAAAAAAAA&#10;AAAAAKECAABkcnMvZG93bnJldi54bWxQSwUGAAAAAAQABAD5AAAAkgMAAAAA&#10;" strokecolor="black [3200]" strokeweight="2pt">
                  <v:stroke endarrow="block"/>
                  <v:shadow on="t" color="black" opacity="24903f" origin=",.5" offset="0,.55556mm"/>
                </v:shape>
                <v:shape id="Straight Arrow Connector 307" o:spid="_x0000_s1086" type="#_x0000_t32" style="position:absolute;left:46475;top:13133;width:3531;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YotMMAAADcAAAADwAAAGRycy9kb3ducmV2LnhtbESPQUsDMRSE7wX/Q3iCtzbRYl3XpsUK&#10;BY+2Fbw+N8/d6OZl2bxut//eCEKPw8x8wyzXY2jVQH3ykS3czgwo4io6z7WF98N2WoBKguywjUwW&#10;zpRgvbqaLLF08cQ7GvZSqwzhVKKFRqQrtU5VQwHTLHbE2fuKfUDJsq+16/GU4aHVd8YsdEDPeaHB&#10;jl4aqn72x2BhU8vcF4O5L77fDvTx6eXRoVh7cz0+P4ESGuUS/m+/Ogtz8wB/Z/IR0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WKLTDAAAA3AAAAA8AAAAAAAAAAAAA&#10;AAAAoQIAAGRycy9kb3ducmV2LnhtbFBLBQYAAAAABAAEAPkAAACRAwAAAAA=&#10;" strokecolor="black [3200]" strokeweight="2pt">
                  <v:stroke endarrow="block"/>
                  <v:shadow on="t" color="black" opacity="24903f" origin=",.5" offset="0,.55556mm"/>
                </v:shape>
                <v:shape id="Straight Arrow Connector 308" o:spid="_x0000_s1087" type="#_x0000_t32" style="position:absolute;left:56335;top:4634;width:367;height:70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lsMEAAADcAAAADwAAAGRycy9kb3ducmV2LnhtbERPzWoCMRC+C32HMIXeNKsFka1RtNLi&#10;RXS1DzBuxt21m0lMom7fvjkIHj++/+m8M624kQ+NZQXDQQaCuLS64UrBz+GrPwERIrLG1jIp+KMA&#10;89lLb4q5tncu6LaPlUghHHJUUMfocilDWZPBMLCOOHEn6w3GBH0ltcd7CjetHGXZWBpsODXU6Oiz&#10;pvJ3fzUKXOGsPG+LS7islrvvgz5uhkuv1Ntrt/gAEamLT/HDvdYK3rO0Np1JR0DO/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iWwwQAAANwAAAAPAAAAAAAAAAAAAAAA&#10;AKECAABkcnMvZG93bnJldi54bWxQSwUGAAAAAAQABAD5AAAAjwMAAAAA&#10;" strokecolor="black [3200]" strokeweight="2pt">
                  <v:stroke endarrow="block"/>
                  <v:shadow on="t" color="black" opacity="24903f" origin=",.5" offset="0,.55556mm"/>
                </v:shape>
                <v:shape id="Straight Arrow Connector 309" o:spid="_x0000_s1088" type="#_x0000_t32" style="position:absolute;left:7667;top:11601;width:0;height:6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ZXcMAAADcAAAADwAAAGRycy9kb3ducmV2LnhtbESPX0sDMRDE3wW/Q1jBN5toqVyvTYsK&#10;go/2D/i6XrZ3aS+b47Jez29vCgUfh5n5DbNcj6FVA/XJR7bwODGgiKvoPNcW9rv3hwJUEmSHbWSy&#10;8EsJ1qvbmyWWLp55Q8NWapUhnEq00Ih0pdapaihgmsSOOHuH2AeULPtaux7PGR5a/WTMsw7oOS80&#10;2NFbQ9Vp+xMsvNYy9cVgZsXxc0df317mDsXa+7vxZQFKaJT/8LX94SxMzRwuZ/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FGV3DAAAA3AAAAA8AAAAAAAAAAAAA&#10;AAAAoQIAAGRycy9kb3ducmV2LnhtbFBLBQYAAAAABAAEAPkAAACRAwAAAAA=&#10;" strokecolor="black [3200]" strokeweight="2pt">
                  <v:stroke endarrow="block"/>
                  <v:shadow on="t" color="black" opacity="24903f" origin=",.5" offset="0,.55556mm"/>
                </v:shape>
                <v:shape id="Straight Arrow Connector 310" o:spid="_x0000_s1089" type="#_x0000_t32" style="position:absolute;left:7782;top:30453;width:3;height:3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z1rMIAAADcAAAADwAAAGRycy9kb3ducmV2LnhtbERP3WrCMBS+H/gO4Qi7EU10IlqNoo4N&#10;B7ux+gCH5thWm5PSZFp9enMh7PLj+1+sWluJKzW+dKxhOFAgiDNnSs41HA9f/SkIH5ANVo5Jw508&#10;rJadtwUmxt14T9c05CKGsE9QQxFCnUjps4Is+oGriSN3co3FEGGTS9PgLYbbSo6UmkiLJceGAmva&#10;FpRd0j+rYXZPe7uxwg0/8vD5M1Jn/P1+aP3ebddzEIHa8C9+uXdGw8cwzo9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z1rMIAAADcAAAADwAAAAAAAAAAAAAA&#10;AAChAgAAZHJzL2Rvd25yZXYueG1sUEsFBgAAAAAEAAQA+QAAAJADAAAAAA==&#10;" strokecolor="#9898c3 [1311]" strokeweight="2pt">
                  <v:stroke endarrow="block"/>
                  <v:shadow on="t" color="black" opacity="24903f" origin=",.5" offset="0,.55556mm"/>
                </v:shape>
                <v:shape id="Straight Arrow Connector 311" o:spid="_x0000_s1090" type="#_x0000_t32" style="position:absolute;left:17240;top:12740;width:15519;height:21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DhsMAAADcAAAADwAAAGRycy9kb3ducmV2LnhtbESPzWrDMBCE74W+g9hCbo3shBbXjRKa&#10;QKDH5gd63VobW6m1MtbGcd++KgR6HGbmG2axGn2rBuqjC2wgn2agiKtgHdcGjoftYwEqCrLFNjAZ&#10;+KEIq+X93QJLG668o2EvtUoQjiUaaES6UutYNeQxTkNHnLxT6D1Kkn2tbY/XBPetnmXZs/boOC00&#10;2NGmoep7f/EG1rXMXTFkT8X540CfX05eLIoxk4fx7RWU0Cj/4Vv73RqY5zn8nU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g4bDAAAA3AAAAA8AAAAAAAAAAAAA&#10;AAAAoQIAAGRycy9kb3ducmV2LnhtbFBLBQYAAAAABAAEAPkAAACRAwAAAAA=&#10;" strokecolor="black [3200]" strokeweight="2pt">
                  <v:stroke endarrow="block"/>
                  <v:shadow on="t" color="black" opacity="24903f" origin=",.5" offset="0,.55556mm"/>
                </v:shape>
                <v:shape id="Straight Arrow Connector 312" o:spid="_x0000_s1091" type="#_x0000_t32" style="position:absolute;left:7785;top:43126;width:17;height:4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LOQMUAAADcAAAADwAAAGRycy9kb3ducmV2LnhtbESP0WrCQBRE3wv+w3KFvkizayrFRldp&#10;KxWFvpj2Ay7Za5I2ezdkV41+vSsIfRxm5gwzX/a2EUfqfO1YwzhRIIgLZ2ouNfx8fz5NQfiAbLBx&#10;TBrO5GG5GDzMMTPuxDs65qEUEcI+Qw1VCG0mpS8qsugT1xJHb+86iyHKrpSmw1OE20amSr1IizXH&#10;hQpb+qio+MsPVsPrOR9tJgrf+VKG1TZVv/i1vmj9OOzfZiAC9eE/fG9vjIbncQq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LOQMUAAADcAAAADwAAAAAAAAAA&#10;AAAAAAChAgAAZHJzL2Rvd25yZXYueG1sUEsFBgAAAAAEAAQA+QAAAJMDAAAAAA==&#10;" strokecolor="#9898c3 [1311]" strokeweight="2pt">
                  <v:stroke endarrow="block"/>
                  <v:shadow on="t" color="black" opacity="24903f" origin=",.5" offset="0,.55556mm"/>
                </v:shape>
                <v:shape id="Straight Arrow Connector 313" o:spid="_x0000_s1092" type="#_x0000_t32" style="position:absolute;left:15567;top:36791;width:8340;height:1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hsUAAADcAAAADwAAAGRycy9kb3ducmV2LnhtbESP0WrCQBRE3wX/YblC35qNBtoQs0oV&#10;S/tQFNN+wCV7TVKzd0N2m6R/3y0IPg4zc4bJt5NpxUC9aywrWEYxCOLS6oYrBV+fr48pCOeRNbaW&#10;ScEvOdhu5rMcM21HPtNQ+EoECLsMFdTed5mUrqzJoItsRxy8i+0N+iD7SuoexwA3rVzF8ZM02HBY&#10;qLGjfU3ltfgxCg776iSTNxl/rL6fi+POuisWqVIPi+llDcLT5O/hW/tdK0iWCfyfCUd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hsUAAADcAAAADwAAAAAAAAAA&#10;AAAAAAChAgAAZHJzL2Rvd25yZXYueG1sUEsFBgAAAAAEAAQA+QAAAJMDAAAAAA==&#10;" strokecolor="#9898c3 [1311]" strokeweight="2pt">
                  <v:stroke endarrow="block"/>
                  <v:shadow on="t" color="black" opacity="24903f" origin=",.5" offset="0,.55556mm"/>
                </v:shape>
                <v:shape id="Straight Arrow Connector 64" o:spid="_x0000_s1093" type="#_x0000_t32" style="position:absolute;left:14055;top:39504;width:10138;height:97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vf8QAAADbAAAADwAAAGRycy9kb3ducmV2LnhtbESP0WrCQBRE34X+w3ILfTObarEhZpVW&#10;LPVBWhr9gEv2mqRm74bdraZ/7wqCj8PMnGGK5WA6cSLnW8sKnpMUBHFldcu1gv3uY5yB8AFZY2eZ&#10;FPyTh+XiYVRgru2Zf+hUhlpECPscFTQh9LmUvmrIoE9sTxy9g3UGQ5SultrhOcJNJydpOpMGW44L&#10;Dfa0aqg6ln9GwXpVf8vpp0y3k9/X8uvd+iOWmVJPj8PbHESgIdzDt/ZGK5i9wPVL/AFy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y9/xAAAANsAAAAPAAAAAAAAAAAA&#10;AAAAAKECAABkcnMvZG93bnJldi54bWxQSwUGAAAAAAQABAD5AAAAkgMAAAAA&#10;" strokecolor="#9898c3 [1311]" strokeweight="2pt">
                  <v:stroke endarrow="block"/>
                  <v:shadow on="t" color="black" opacity="24903f" origin=",.5" offset="0,.55556mm"/>
                </v:shape>
                <v:shape id="Straight Arrow Connector 65" o:spid="_x0000_s1094" type="#_x0000_t32" style="position:absolute;left:38766;top:29405;width:16298;height:5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6HMcMAAADbAAAADwAAAGRycy9kb3ducmV2LnhtbESPQYvCMBSE74L/ITxhb5pa2KrVKCII&#10;e9HF6sHjs3m2xealNNna/fcbYcHjMDPfMKtNb2rRUesqywqmkwgEcW51xYWCy3k/noNwHlljbZkU&#10;/JKDzXo4WGGq7ZNP1GW+EAHCLkUFpfdNKqXLSzLoJrYhDt7dtgZ9kG0hdYvPADe1jKMokQYrDgsl&#10;NrQrKX9kP0YB++4Q4+mY9ItzPL/eZt/73UEq9THqt0sQnnr/Dv+3v7SC5BNeX8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uhzHDAAAA2wAAAA8AAAAAAAAAAAAA&#10;AAAAoQIAAGRycy9kb3ducmV2LnhtbFBLBQYAAAAABAAEAPkAAACRAwAAAAA=&#10;" strokecolor="black [3200]" strokeweight="2pt">
                  <v:stroke endarrow="block"/>
                  <v:shadow on="t" color="black" opacity="24903f" origin=",.5" offset="0,.55556mm"/>
                </v:shape>
                <v:shape id="Straight Arrow Connector 66" o:spid="_x0000_s1095" type="#_x0000_t32" style="position:absolute;left:56702;top:18002;width:57;height:46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UDjsQAAADbAAAADwAAAGRycy9kb3ducmV2LnhtbESPzW7CMBCE75V4B2uRuBWHHqIqxSB+&#10;VMSlagM8wBIvSSBeG9tA+vZ1pUo9jmbmG8103ptO3MmH1rKCyTgDQVxZ3XKt4LB/f34FESKyxs4y&#10;KfimAPPZ4GmKhbYPLum+i7VIEA4FKmhidIWUoWrIYBhbR5y8k/UGY5K+ltrjI8FNJ1+yLJcGW04L&#10;DTpaNVRddjejwJXOyvNneQ3X9fJrs9fHj8nSKzUa9os3EJH6+B/+a2+1gjyH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xQOOxAAAANsAAAAPAAAAAAAAAAAA&#10;AAAAAKECAABkcnMvZG93bnJldi54bWxQSwUGAAAAAAQABAD5AAAAkgMAAAAA&#10;" strokecolor="black [3200]" strokeweight="2pt">
                  <v:stroke endarrow="block"/>
                  <v:shadow on="t" color="black" opacity="24903f" origin=",.5" offset="0,.55556mm"/>
                </v:shape>
                <v:shape id="Straight Arrow Connector 67" o:spid="_x0000_s1096" type="#_x0000_t32" style="position:absolute;left:38576;top:35643;width:11200;height:11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wxMMAAADbAAAADwAAAGRycy9kb3ducmV2LnhtbESPwWrDMBBE74X+g9hCb43sFpLiRAlJ&#10;wKXk0FC3H7BYG8vEWhlLjeW/jwKFHIeZecOsNtF24kKDbx0ryGcZCOLa6ZYbBb8/5cs7CB+QNXaO&#10;ScFEHjbrx4cVFtqN/E2XKjQiQdgXqMCE0BdS+tqQRT9zPXHyTm6wGJIcGqkHHBPcdvI1y+bSYstp&#10;wWBPe0P1ufqzCg7HmsfYlV9v+BFNeZzy6bDLlXp+itsliEAx3MP/7U+tYL6A25f0A+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McMTDAAAA2wAAAA8AAAAAAAAAAAAA&#10;AAAAoQIAAGRycy9kb3ducmV2LnhtbFBLBQYAAAAABAAEAPkAAACRAwAAAAA=&#10;" strokecolor="#92d050" strokeweight="2pt">
                  <v:stroke endarrow="block"/>
                  <v:shadow on="t" color="black" opacity="24903f" origin=",.5" offset="0,.55556mm"/>
                </v:shape>
                <v:shape id="Straight Arrow Connector 68" o:spid="_x0000_s1097" type="#_x0000_t32" style="position:absolute;left:55921;top:38456;width:60;height:40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Pktr8AAADbAAAADwAAAGRycy9kb3ducmV2LnhtbERP3WrCMBS+H/gO4QjezbQTZFSjqFAR&#10;LyZze4BDc2yKzUlpMpu+vbkQdvnx/a+30bbiQb1vHCvI5xkI4srphmsFvz/l+ycIH5A1to5JwUge&#10;tpvJ2xoL7Qb+psc11CKFsC9QgQmhK6T0lSGLfu464sTdXG8xJNjXUvc4pHDbyo8sW0qLDacGgx0d&#10;DFX3659VcL5UPMS2/FrgMZryMubjeZ8rNZvG3QpEoBj+xS/3SStYprHpS/oBcvM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Pktr8AAADbAAAADwAAAAAAAAAAAAAAAACh&#10;AgAAZHJzL2Rvd25yZXYueG1sUEsFBgAAAAAEAAQA+QAAAI0DAAAAAA==&#10;" strokecolor="#92d050" strokeweight="2pt">
                  <v:stroke endarrow="block"/>
                  <v:shadow on="t" color="black" opacity="24903f" origin=",.5" offset="0,.55556mm"/>
                </v:shape>
                <v:shape id="Straight Arrow Connector 70" o:spid="_x0000_s1098" type="#_x0000_t32" style="position:absolute;left:38766;top:39433;width:9678;height:48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f7uMAAAADbAAAADwAAAGRycy9kb3ducmV2LnhtbERPy4rCMBTdC/MP4Q6401QXKh3TIsIM&#10;ijD4mv21ubbF5qY0sXb69WYhuDyc9zLtTCVaalxpWcFkHIEgzqwuOVdwPn2PFiCcR9ZYWSYF/+Qg&#10;TT4GS4y1ffCB2qPPRQhhF6OCwvs6ltJlBRl0Y1sTB+5qG4M+wCaXusFHCDeVnEbRTBosOTQUWNO6&#10;oOx2vBsF93bf3/5+uNtSNfd1/7uT1/6i1PCzW32B8NT5t/jl3mgF87A+fAk/QC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3+7jAAAAA2wAAAA8AAAAAAAAAAAAAAAAA&#10;oQIAAGRycy9kb3ducmV2LnhtbFBLBQYAAAAABAAEAPkAAACOAwAAAAA=&#10;" strokecolor="#92d050" strokeweight="2pt">
                  <v:stroke endarrow="block"/>
                  <v:shadow on="t" color="black" opacity="24903f" origin=",.5" offset="0,.55556mm"/>
                </v:shape>
                <v:shape id="Straight Arrow Connector 71" o:spid="_x0000_s1099" type="#_x0000_t32" style="position:absolute;left:13835;top:39599;width:14073;height:15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2VMMAAADbAAAADwAAAGRycy9kb3ducmV2LnhtbESPQWvCQBSE7wX/w/IEb3WTHNoSXUMQ&#10;Cz140dRDb6/Z5yaYfRuyWxP/vVsQPA4z8w2zLibbiSsNvnWsIF0mIIhrp1s2Cr6rz9cPED4ga+wc&#10;k4IbeSg2s5c15tqNfKDrMRgRIexzVNCE0OdS+rohi37peuLond1gMUQ5GKkHHCPcdjJLkjdpseW4&#10;0GBP24bqy/HPKgg/p64yv3v0yb4c0Zwrl+0qpRbzqVyBCDSFZ/jR/tIK3lP4/xJ/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GNlTDAAAA2wAAAA8AAAAAAAAAAAAA&#10;AAAAoQIAAGRycy9kb3ducmV2LnhtbFBLBQYAAAAABAAEAPkAAACRAwAAAAA=&#10;" strokecolor="#ffc000" strokeweight="2pt">
                  <v:stroke endarrow="block"/>
                  <v:shadow on="t" color="black" opacity="24903f" origin=",.5" offset="0,.55556mm"/>
                </v:shape>
                <v:shape id="Straight Arrow Connector 74" o:spid="_x0000_s1100" type="#_x0000_t32" style="position:absolute;left:8594;top:61694;width:3619;height:4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VzMEAAADbAAAADwAAAGRycy9kb3ducmV2LnhtbESPQYvCMBSE74L/ITzBm6aKrNI1ioiC&#10;By9r9bC3t80zLdu8lCba+u+NIHgcZuYbZrnubCXu1PjSsYLJOAFBnDtdslFwzvajBQgfkDVWjknB&#10;gzysV/3eElPtWv6h+ykYESHsU1RQhFCnUvq8IIt+7Gri6F1dYzFE2RipG2wj3FZymiRf0mLJcaHA&#10;mrYF5f+nm1UQfi9VZv6O6JPjpkVzzdx0lyk1HHSbbxCBuvAJv9sHrWA+g9e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cZXMwQAAANsAAAAPAAAAAAAAAAAAAAAA&#10;AKECAABkcnMvZG93bnJldi54bWxQSwUGAAAAAAQABAD5AAAAjwMAAAAA&#10;" strokecolor="#ffc000" strokeweight="2pt">
                  <v:stroke endarrow="block"/>
                  <v:shadow on="t" color="black" opacity="24903f" origin=",.5" offset="0,.55556mm"/>
                </v:shape>
                <v:shape id="Straight Arrow Connector 75" o:spid="_x0000_s1101" type="#_x0000_t32" style="position:absolute;left:8528;top:69391;width:66;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wV8EAAADbAAAADwAAAGRycy9kb3ducmV2LnhtbESPQYvCMBSE74L/ITzBm6YKrtI1ioiC&#10;By9r9bC3t80zLdu8lCba+u+NIHgcZuYbZrnubCXu1PjSsYLJOAFBnDtdslFwzvajBQgfkDVWjknB&#10;gzysV/3eElPtWv6h+ykYESHsU1RQhFCnUvq8IIt+7Gri6F1dYzFE2RipG2wj3FZymiRf0mLJcaHA&#10;mrYF5f+nm1UQfi9VZv6O6JPjpkVzzdx0lyk1HHSbbxCBuvAJv9sHrWA+g9e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PTBXwQAAANsAAAAPAAAAAAAAAAAAAAAA&#10;AKECAABkcnMvZG93bnJldi54bWxQSwUGAAAAAAQABAD5AAAAjwMAAAAA&#10;" strokecolor="#ffc000" strokeweight="2pt">
                  <v:stroke endarrow="block"/>
                  <v:shadow on="t" color="black" opacity="24903f" origin=",.5" offset="0,.55556mm"/>
                </v:shape>
                <v:shape id="Straight Arrow Connector 76" o:spid="_x0000_s1102" type="#_x0000_t32" style="position:absolute;left:8528;top:80845;width:7054;height:2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lxcIAAADbAAAADwAAAGRycy9kb3ducmV2LnhtbESPQYvCMBSE78L+h/AWvGmqgpauUdyF&#10;ZQVPWsHrs3m2ZZuX0kRT/70RBI/DzHzDLNe9acSNOldbVjAZJyCIC6trLhUc899RCsJ5ZI2NZVJw&#10;Jwfr1cdgiZm2gfd0O/hSRAi7DBVU3reZlK6oyKAb25Y4ehfbGfRRdqXUHYYIN42cJslcGqw5LlTY&#10;0k9Fxf/hahSES7E7fSfpbPt3lvk+pOFuzqVSw89+8wXCU+/f4Vd7qxUs5vD8En+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GlxcIAAADbAAAADwAAAAAAAAAAAAAA&#10;AAChAgAAZHJzL2Rvd25yZXYueG1sUEsFBgAAAAAEAAQA+QAAAJADAAAAAA==&#10;" strokecolor="#ffc000" strokeweight="2pt">
                  <v:stroke endarrow="block"/>
                  <v:shadow on="t" color="black" opacity="24903f" origin=",.5" offset="0,.55556mm"/>
                </v:shape>
                <v:shape id="Straight Arrow Connector 77" o:spid="_x0000_s1103" type="#_x0000_t32" style="position:absolute;left:28632;top:79604;width:7832;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MLu8IAAADbAAAADwAAAGRycy9kb3ducmV2LnhtbESPQYvCMBSE7wv+h/AEb2u6HlS6piKL&#10;ggcva/Xg7dm8pmWbl9JEW/+9WRA8DjPzDbNaD7YRd+p87VjB1zQBQVw4XbNRcMp3n0sQPiBrbByT&#10;ggd5WGejjxWm2vX8S/djMCJC2KeooAqhTaX0RUUW/dS1xNErXWcxRNkZqTvsI9w2cpYkc2mx5rhQ&#10;YUs/FRV/x5tVEC7nJjfXA/rksOnRlLmbbXOlJuNh8w0i0BDe4Vd7rxUsFvD/Jf4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MLu8IAAADbAAAADwAAAAAAAAAAAAAA&#10;AAChAgAAZHJzL2Rvd25yZXYueG1sUEsFBgAAAAAEAAQA+QAAAJADAAAAAA==&#10;" strokecolor="#ffc000" strokeweight="2pt">
                  <v:stroke endarrow="block"/>
                  <v:shadow on="t" color="black" opacity="24903f" origin=",.5" offset="0,.55556mm"/>
                </v:shape>
                <v:shape id="Straight Arrow Connector 78" o:spid="_x0000_s1104" type="#_x0000_t32" style="position:absolute;left:29952;top:67046;width:6512;height:80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1WasAAAADbAAAADwAAAGRycy9kb3ducmV2LnhtbERPz2vCMBS+C/sfwht402Q9TOlMyxgM&#10;hDHEOnZ+NM+ms3kpTVarf705CB4/vt+bcnKdGGkIrWcNL0sFgrj2puVGw8/hc7EGESKywc4zabhQ&#10;gLJ4mm0wN/7Mexqr2IgUwiFHDTbGPpcy1JYchqXviRN39IPDmODQSDPgOYW7TmZKvUqHLacGiz19&#10;WKpP1b/TsPtT/XhaXytfdd+/R6vc9ivLtJ4/T+9vICJN8SG+u7dGwyqNTV/SD5DF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9VmrAAAAA2wAAAA8AAAAAAAAAAAAAAAAA&#10;oQIAAGRycy9kb3ducmV2LnhtbFBLBQYAAAAABAAEAPkAAACOAwAAAAA=&#10;" strokecolor="#ffc000" strokeweight="2pt">
                  <v:stroke endarrow="block"/>
                  <v:shadow on="t" color="black" opacity="24903f" origin=",.5" offset="0,.55556mm"/>
                </v:shape>
                <v:shape id="Straight Arrow Connector 80" o:spid="_x0000_s1105" type="#_x0000_t32" style="position:absolute;left:29952;top:39329;width:1290;height:23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j6LwAAADbAAAADwAAAGRycy9kb3ducmV2LnhtbERPvQrCMBDeBd8hnOCmqQ4i1SgiCg4u&#10;Wh3czuZMi82lNNHWtzeD4Pjx/S/Xna3EmxpfOlYwGScgiHOnSzYKLtl+NAfhA7LGyjEp+JCH9arf&#10;W2KqXcsnep+DETGEfYoKihDqVEqfF2TRj11NHLmHayyGCBsjdYNtDLeVnCbJTFosOTYUWNO2oPx5&#10;flkF4XatMnM/ok+OmxbNI3PTXabUcNBtFiACdeEv/rkPWsE8ro9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Z/j6LwAAADbAAAADwAAAAAAAAAAAAAAAAChAgAA&#10;ZHJzL2Rvd25yZXYueG1sUEsFBgAAAAAEAAQA+QAAAIoDAAAAAA==&#10;" strokecolor="#ffc000" strokeweight="2pt">
                  <v:stroke endarrow="block"/>
                  <v:shadow on="t" color="black" opacity="24903f" origin=",.5" offset="0,.55556mm"/>
                </v:shape>
                <v:shape id="Straight Arrow Connector 82" o:spid="_x0000_s1106" type="#_x0000_t32" style="position:absolute;left:34099;top:39599;width:5518;height:12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SW+sUAAADbAAAADwAAAGRycy9kb3ducmV2LnhtbESPT2vCQBTE70K/w/KE3nRjKFWiGxE1&#10;0EOpNGnvj+zLH8y+TbNbk377bkHocZiZ3zC7/WQ6caPBtZYVrJYRCOLS6pZrBR9FttiAcB5ZY2eZ&#10;FPyQg336MNthou3I73TLfS0ChF2CChrv+0RKVzZk0C1tTxy8yg4GfZBDLfWAY4CbTsZR9CwNthwW&#10;Guzp2FB5zb+Ngjj/Olevb2t/qsvx6bDOsuJ4+VTqcT4dtiA8Tf4/fG+/aAWbGP6+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SW+sUAAADbAAAADwAAAAAAAAAA&#10;AAAAAAChAgAAZHJzL2Rvd25yZXYueG1sUEsFBgAAAAAEAAQA+QAAAJMDAAAAAA==&#10;" strokecolor="#00b0f0" strokeweight="2pt">
                  <v:stroke endarrow="block"/>
                  <v:shadow on="t" color="black" opacity="24903f" origin=",.5" offset="0,.55556mm"/>
                </v:shape>
                <v:shape id="Straight Arrow Connector 84" o:spid="_x0000_s1107" type="#_x0000_t32" style="position:absolute;left:39617;top:59128;width:8058;height:7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GrFcUAAADbAAAADwAAAGRycy9kb3ducmV2LnhtbESPQWvCQBSE70L/w/IKvemmIo2krhJS&#10;Az1IpbG9P7LPJDT7Ns2uSfz33YLgcZiZb5jNbjKtGKh3jWUFz4sIBHFpdcOVgq9TPl+DcB5ZY2uZ&#10;FFzJwW77MNtgou3InzQUvhIBwi5BBbX3XSKlK2sy6Ba2Iw7e2fYGfZB9JXWPY4CbVi6j6EUabDgs&#10;1NhRVlP5U1yMgmXxuz8fPmL/VpXjKo3z/JQdv5V6epzSVxCeJn8P39rvWsF6Bf9fw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GrFcUAAADbAAAADwAAAAAAAAAA&#10;AAAAAAChAgAAZHJzL2Rvd25yZXYueG1sUEsFBgAAAAAEAAQA+QAAAJMDAAAAAA==&#10;" strokecolor="#00b0f0" strokeweight="2pt">
                  <v:stroke endarrow="block"/>
                  <v:shadow on="t" color="black" opacity="24903f" origin=",.5" offset="0,.55556mm"/>
                </v:shape>
                <v:shape id="Straight Arrow Connector 92" o:spid="_x0000_s1108" type="#_x0000_t32" style="position:absolute;left:54558;top:55750;width:23;height:114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UkMUAAADbAAAADwAAAGRycy9kb3ducmV2LnhtbESP3WrCQBSE7wXfYTlC78zGv9Km2Uhb&#10;KBYqhUa9P2SPSTR7Ns2umr59VxC8HGbmGyZd9qYRZ+pcbVnBJIpBEBdW11wq2G4+xk8gnEfW2Fgm&#10;BX/kYJkNBykm2l74h865L0WAsEtQQeV9m0jpiooMusi2xMHb286gD7Irpe7wEuCmkdM4fpQGaw4L&#10;Fbb0XlFxzE9GgZ99Hd5+j3b1XewlL/L5br2a7ZR6GPWvLyA89f4evrU/tYLnKVy/hB8g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UkMUAAADbAAAADwAAAAAAAAAA&#10;AAAAAAChAgAAZHJzL2Rvd25yZXYueG1sUEsFBgAAAAAEAAQA+QAAAJMDAAAAAA==&#10;" strokecolor="#00b0f0" strokeweight="2pt">
                  <v:stroke endarrow="block"/>
                  <v:shadow on="t" color="black" opacity="24903f" origin=",.5" offset="0,.55556mm"/>
                </v:shape>
                <v:shape id="Straight Arrow Connector 93" o:spid="_x0000_s1109" type="#_x0000_t32" style="position:absolute;left:35287;top:39372;width:19680;height:13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xC8QAAADbAAAADwAAAGRycy9kb3ducmV2LnhtbESPQWvCQBSE74L/YXlCb7qxsdJGV7FC&#10;UbAUTOv9kX0m0ezbmF01/nu3IHgcZuYbZjpvTSUu1LjSsoLhIAJBnFldcq7g7/er/w7CeWSNlWVS&#10;cCMH81m3M8VE2ytv6ZL6XAQIuwQVFN7XiZQuK8igG9iaOHh72xj0QTa51A1eA9xU8jWKxtJgyWGh&#10;wJqWBWXH9GwU+Hhz+Dwd7eon20t+S0e771W8U+ql1y4mIDy1/hl+tNdawUcM/1/CD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ELxAAAANsAAAAPAAAAAAAAAAAA&#10;AAAAAKECAABkcnMvZG93bnJldi54bWxQSwUGAAAAAAQABAD5AAAAkgMAAAAA&#10;" strokecolor="#00b0f0" strokeweight="2pt">
                  <v:stroke endarrow="block"/>
                  <v:shadow on="t" color="black" opacity="24903f" origin=",.5" offset="0,.55556mm"/>
                </v:shape>
                <v:shape id="Straight Arrow Connector 94" o:spid="_x0000_s1110" type="#_x0000_t32" style="position:absolute;left:22107;top:67046;width:6277;height:14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1zNsEAAADbAAAADwAAAGRycy9kb3ducmV2LnhtbESPQYvCMBSE74L/ITzBm6aKLNo1ioiC&#10;By9r9bC3t80zLdu8lCba+u+NIHgcZuYbZrnubCXu1PjSsYLJOAFBnDtdslFwzvajOQgfkDVWjknB&#10;gzysV/3eElPtWv6h+ykYESHsU1RQhFCnUvq8IIt+7Gri6F1dYzFE2RipG2wj3FZymiRf0mLJcaHA&#10;mrYF5f+nm1UQfi9VZv6O6JPjpkVzzdx0lyk1HHSbbxCBuvAJv9sHrWAxg9e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fXM2wQAAANsAAAAPAAAAAAAAAAAAAAAA&#10;AKECAABkcnMvZG93bnJldi54bWxQSwUGAAAAAAQABAD5AAAAjwMAAAAA&#10;" strokecolor="#ffc000" strokeweight="2pt">
                  <v:stroke endarrow="block"/>
                  <v:shadow on="t" color="black" opacity="24903f" origin=",.5" offset="0,.55556mm"/>
                </v:shape>
                <v:rect id="Rectangle 119" o:spid="_x0000_s1111" style="position:absolute;left:193;top:18468;width:14948;height:3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sEA&#10;AADcAAAADwAAAGRycy9kb3ducmV2LnhtbERPzWrCQBC+F/oOyxR6q5tIsWl0lSKI4kUafYAhO01i&#10;s7NhdzXRp3cFwdt8fL8zWwymFWdyvrGsIB0lIIhLqxuuFBz2q48MhA/IGlvLpOBCHhbz15cZ5tr2&#10;/EvnIlQihrDPUUEdQpdL6cuaDPqR7Ygj92edwRChq6R22Mdw08pxkkykwYZjQ40dLWsq/4uTUWDT&#10;Xdju+88TU+/WWXMs2+tXptT72/AzBRFoCE/xw73RcX76Dfdn4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8vl7BAAAA3AAAAA8AAAAAAAAAAAAAAAAAmAIAAGRycy9kb3du&#10;cmV2LnhtbFBLBQYAAAAABAAEAPUAAACGAwAAAAA=&#10;" fillcolor="#84b0b9 [3204]" strokecolor="#395c64 [1604]" strokeweight="2pt">
                  <v:textbox>
                    <w:txbxContent>
                      <w:p w14:paraId="6F68452E" w14:textId="1BE8D286" w:rsidR="00270A97" w:rsidRPr="0033386A" w:rsidRDefault="00270A97" w:rsidP="0033386A">
                        <w:pPr>
                          <w:pStyle w:val="NormalWeb"/>
                          <w:spacing w:after="0"/>
                          <w:jc w:val="center"/>
                          <w:rPr>
                            <w:rFonts w:asciiTheme="minorHAnsi" w:hAnsiTheme="minorHAnsi"/>
                          </w:rPr>
                        </w:pPr>
                        <w:r w:rsidRPr="0033386A">
                          <w:rPr>
                            <w:rFonts w:asciiTheme="minorHAnsi" w:eastAsia="MS PMincho" w:hAnsiTheme="minorHAnsi"/>
                            <w:bCs/>
                            <w:color w:val="000000"/>
                            <w:sz w:val="16"/>
                            <w:szCs w:val="16"/>
                          </w:rPr>
                          <w:t>Load</w:t>
                        </w:r>
                        <w:r w:rsidRPr="0033386A">
                          <w:rPr>
                            <w:rFonts w:asciiTheme="minorHAnsi" w:eastAsia="MS PMincho" w:hAnsiTheme="minorHAnsi"/>
                            <w:b/>
                            <w:bCs/>
                            <w:color w:val="000000"/>
                            <w:sz w:val="16"/>
                            <w:szCs w:val="16"/>
                          </w:rPr>
                          <w:t xml:space="preserve"> </w:t>
                        </w:r>
                        <w:proofErr w:type="spellStart"/>
                        <w:r w:rsidRPr="0033386A">
                          <w:rPr>
                            <w:rFonts w:asciiTheme="minorHAnsi" w:eastAsia="MS PMincho" w:hAnsiTheme="minorHAnsi"/>
                            <w:b/>
                            <w:bCs/>
                            <w:color w:val="000000"/>
                            <w:sz w:val="16"/>
                            <w:szCs w:val="16"/>
                          </w:rPr>
                          <w:t>HelpView</w:t>
                        </w:r>
                        <w:proofErr w:type="spellEnd"/>
                      </w:p>
                    </w:txbxContent>
                  </v:textbox>
                </v:rect>
                <v:shape id="Straight Arrow Connector 112" o:spid="_x0000_s1112" type="#_x0000_t32" style="position:absolute;left:7667;top:21929;width:115;height:3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agocIAAADcAAAADwAAAGRycy9kb3ducmV2LnhtbERPzWrCQBC+C32HZQpeRHcNpdToKtVi&#10;seDF1AcYsmMSm50N2a1Gn94VBG/z8f3ObNHZWpyo9ZVjDeORAkGcO1NxoWH/ux5+gPAB2WDtmDRc&#10;yMNi/tKbYWrcmXd0ykIhYgj7FDWUITSplD4vyaIfuYY4cgfXWgwRtoU0LZ5juK1lotS7tFhxbCix&#10;oVVJ+V/2bzVMLtlg86ZwydcifP0k6ojb76vW/dfucwoiUBee4od7Y+L8cQL3Z+IF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agocIAAADcAAAADwAAAAAAAAAAAAAA&#10;AAChAgAAZHJzL2Rvd25yZXYueG1sUEsFBgAAAAAEAAQA+QAAAJADAAAAAA==&#10;" strokecolor="#9898c3 [1311]" strokeweight="2pt">
                  <v:stroke endarrow="block"/>
                  <v:shadow on="t" color="black" opacity="24903f" origin=",.5" offset="0,.55556mm"/>
                </v:shape>
                <v:shape id="Parallelogram 126" o:spid="_x0000_s1113" type="#_x0000_t7" style="position:absolute;left:14478;top:26633;width:11020;height:6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SSZMIA&#10;AADcAAAADwAAAGRycy9kb3ducmV2LnhtbERPzWrCQBC+F3yHZYTe6sY0iKSuYhRpaU9qH2DMjkkw&#10;Oxt3t0n69t1Cobf5+H5ntRlNK3pyvrGsYD5LQBCXVjdcKfg8H56WIHxA1thaJgXf5GGznjysMNd2&#10;4CP1p1CJGMI+RwV1CF0upS9rMuhntiOO3NU6gyFCV0ntcIjhppVpkiykwYZjQ40d7Woqb6cvoyAM&#10;xbMs3Ov7cPDZ/fLR7eUl2yv1OB23LyACjeFf/Od+03F+uoDfZ+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JJkwgAAANwAAAAPAAAAAAAAAAAAAAAAAJgCAABkcnMvZG93&#10;bnJldi54bWxQSwUGAAAAAAQABAD1AAAAhwMAAAAA&#10;" adj="2945" fillcolor="#84b0b9 [3204]" strokecolor="#395c64 [1604]" strokeweight="2pt">
                  <v:textbox>
                    <w:txbxContent>
                      <w:p w14:paraId="644ED6CF" w14:textId="64BCDCE3" w:rsidR="00270A97" w:rsidRDefault="00270A97" w:rsidP="00140F50">
                        <w:pPr>
                          <w:pStyle w:val="NormalWeb"/>
                          <w:jc w:val="center"/>
                        </w:pPr>
                        <w:r>
                          <w:rPr>
                            <w:rFonts w:eastAsia="MS PMincho"/>
                            <w:color w:val="000000"/>
                            <w:sz w:val="20"/>
                            <w:szCs w:val="20"/>
                          </w:rPr>
                          <w:t>User clicks Help icon.</w:t>
                        </w:r>
                      </w:p>
                    </w:txbxContent>
                  </v:textbox>
                </v:shape>
                <v:shape id="Straight Arrow Connector 118" o:spid="_x0000_s1114" type="#_x0000_t32" style="position:absolute;left:24761;top:30072;width:6481;height:41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CQcsYAAADcAAAADwAAAGRycy9kb3ducmV2LnhtbESPT2vDMAzF74N+B6PCbqvTFULJ6pZR&#10;1rHRQ/+sY1cRa0moLQfba7NvXx0Gu0m8p/d+WqwG79SFYuoCG5hOClDEdbAdNwZOH5uHOaiUkS26&#10;wGTglxKslqO7BVY2XPlAl2NulIRwqtBAm3NfaZ3qljymSeiJRfsO0WOWNTbaRrxKuHf6sShK7bFj&#10;aWixp3VL9fn44w3M6s/NLpXuFF+2Lu9fh6/yfTsz5n48PD+ByjTkf/Pf9ZsV/KnQyj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gkHLGAAAA3AAAAA8AAAAAAAAA&#10;AAAAAAAAoQIAAGRycy9kb3ducmV2LnhtbFBLBQYAAAAABAAEAPkAAACUAwAAAAA=&#10;" strokecolor="#9898c3 [1311]" strokeweight="2pt">
                  <v:stroke endarrow="block"/>
                  <v:shadow on="t" color="black" opacity="24903f" origin=",.5" offset="0,.55556mm"/>
                </v:shape>
                <v:shape id="Straight Arrow Connector 120" o:spid="_x0000_s1115" type="#_x0000_t32" style="position:absolute;left:15141;top:20199;width:5598;height:64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pWycYAAADcAAAADwAAAGRycy9kb3ducmV2LnhtbESPT2vDMAzF74N+B6PBbquzFkLJ6pYx&#10;2rLRQ/+sY1cRa0mYLQfbbbNvXx0Gu0m8p/d+mi8H79SFYuoCG3gaF6CI62A7bgycPtaPM1ApI1t0&#10;gcnALyVYLkZ3c6xsuPKBLsfcKAnhVKGBNue+0jrVLXlM49ATi/Ydoscsa2y0jXiVcO/0pChK7bFj&#10;aWixp9eW6p/j2RuY1p/rXSrdKa62Lu83w1f5vp0a83A/vDyDyjTkf/Pf9ZsV/IngyzMygV7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VsnGAAAA3AAAAA8AAAAAAAAA&#10;AAAAAAAAoQIAAGRycy9kb3ducmV2LnhtbFBLBQYAAAAABAAEAPkAAACUAwAAAAA=&#10;" strokecolor="#9898c3 [1311]" strokeweight="2pt">
                  <v:stroke endarrow="block"/>
                  <v:shadow on="t" color="black" opacity="24903f" origin=",.5" offset="0,.55556mm"/>
                </v:shape>
                <w10:anchorlock/>
              </v:group>
            </w:pict>
          </mc:Fallback>
        </mc:AlternateContent>
      </w:r>
      <w:r w:rsidR="004639C5">
        <w:rPr>
          <w:rStyle w:val="Heading1Char"/>
        </w:rPr>
        <w:br w:type="page"/>
      </w:r>
    </w:p>
    <w:p w14:paraId="0B09DD3F" w14:textId="54F804C8" w:rsidR="004639C5" w:rsidRDefault="004639C5" w:rsidP="004639C5">
      <w:pPr>
        <w:rPr>
          <w:rStyle w:val="Heading1Char"/>
        </w:rPr>
      </w:pPr>
      <w:bookmarkStart w:id="53" w:name="_Toc490322840"/>
      <w:r>
        <w:rPr>
          <w:rStyle w:val="Heading1Char"/>
        </w:rPr>
        <w:lastRenderedPageBreak/>
        <w:t>Summary</w:t>
      </w:r>
      <w:bookmarkEnd w:id="53"/>
    </w:p>
    <w:p w14:paraId="147968A5" w14:textId="0FDD3F69" w:rsidR="004639C5" w:rsidRPr="003B5DE0" w:rsidRDefault="003B5DE0" w:rsidP="004639C5">
      <w:pPr>
        <w:rPr>
          <w:sz w:val="22"/>
        </w:rPr>
      </w:pPr>
      <w:r w:rsidRPr="003B5DE0">
        <w:rPr>
          <w:sz w:val="22"/>
        </w:rPr>
        <w:t xml:space="preserve">In closing, </w:t>
      </w:r>
      <w:r w:rsidRPr="003B5DE0">
        <w:rPr>
          <w:b/>
          <w:i/>
          <w:sz w:val="22"/>
        </w:rPr>
        <w:t>ChordCommand</w:t>
      </w:r>
      <w:r w:rsidRPr="003B5DE0">
        <w:rPr>
          <w:sz w:val="22"/>
        </w:rPr>
        <w:t xml:space="preserve"> is designed for ease of use by both clients and developers. A flexible interface gives a user multiple ways to enter a chord. The business-logic accommodates many representations of one chord symbol, and output can be customized through the Preferences dialog.</w:t>
      </w:r>
    </w:p>
    <w:p w14:paraId="7A912F75" w14:textId="07D5553F" w:rsidR="003B5DE0" w:rsidRDefault="003B5DE0" w:rsidP="004639C5">
      <w:pPr>
        <w:rPr>
          <w:sz w:val="22"/>
        </w:rPr>
      </w:pPr>
      <w:r w:rsidRPr="003B5DE0">
        <w:rPr>
          <w:sz w:val="22"/>
        </w:rPr>
        <w:t xml:space="preserve">Likewise, construction of the system architecture, according to the Model-View-Controller scheme, simplifies development and maintenance. </w:t>
      </w:r>
      <w:r w:rsidR="006820BA">
        <w:rPr>
          <w:sz w:val="22"/>
        </w:rPr>
        <w:t>Separating components according to their use in presentation (Views), event handling (Controllers), and entity construction (Model</w:t>
      </w:r>
      <w:r w:rsidR="00AA5691">
        <w:rPr>
          <w:sz w:val="22"/>
        </w:rPr>
        <w:t>s</w:t>
      </w:r>
      <w:r w:rsidR="006820BA">
        <w:rPr>
          <w:sz w:val="22"/>
        </w:rPr>
        <w:t xml:space="preserve">) makes code less brittle and more easily modified. The use of .fxml files, coupled with Java’s sophisticated JavaFX GUI Library, means developers can </w:t>
      </w:r>
      <w:r w:rsidR="00AA5691">
        <w:rPr>
          <w:sz w:val="22"/>
        </w:rPr>
        <w:t>use a visual tool, like Scene Builder, to expedite front-end development.</w:t>
      </w:r>
      <w:r w:rsidR="006820BA">
        <w:rPr>
          <w:sz w:val="22"/>
        </w:rPr>
        <w:t xml:space="preserve"> Likewise, stored </w:t>
      </w:r>
      <w:r w:rsidR="00AA5691">
        <w:rPr>
          <w:sz w:val="22"/>
        </w:rPr>
        <w:t xml:space="preserve">insert </w:t>
      </w:r>
      <w:r w:rsidR="006820BA">
        <w:rPr>
          <w:sz w:val="22"/>
        </w:rPr>
        <w:t xml:space="preserve">procedures </w:t>
      </w:r>
      <w:r w:rsidR="00AA5691">
        <w:rPr>
          <w:sz w:val="22"/>
        </w:rPr>
        <w:t xml:space="preserve">let </w:t>
      </w:r>
      <w:r w:rsidR="00AA5691">
        <w:rPr>
          <w:b/>
          <w:i/>
          <w:sz w:val="22"/>
        </w:rPr>
        <w:t>ChordCommand</w:t>
      </w:r>
      <w:r w:rsidR="00AA5691">
        <w:rPr>
          <w:sz w:val="22"/>
        </w:rPr>
        <w:t xml:space="preserve"> use a novel database scheme, with minimal complications for the developer.</w:t>
      </w:r>
    </w:p>
    <w:p w14:paraId="6B39E55A" w14:textId="769E4899" w:rsidR="00AA5691" w:rsidRPr="00AA5691" w:rsidRDefault="00AA5691" w:rsidP="004639C5">
      <w:pPr>
        <w:rPr>
          <w:sz w:val="22"/>
        </w:rPr>
      </w:pPr>
      <w:r>
        <w:rPr>
          <w:sz w:val="22"/>
        </w:rPr>
        <w:t xml:space="preserve">Future versions of </w:t>
      </w:r>
      <w:r>
        <w:rPr>
          <w:b/>
          <w:i/>
          <w:sz w:val="22"/>
        </w:rPr>
        <w:t>ChordCommand</w:t>
      </w:r>
      <w:r>
        <w:rPr>
          <w:sz w:val="22"/>
        </w:rPr>
        <w:t xml:space="preserve"> are expected to support transcription, guitar representations, mobile use, and more, but this earliest version is the realization of a tool that is comprehensive, easy to use, and will support musicians of all levels and </w:t>
      </w:r>
      <w:r w:rsidR="00A4763E">
        <w:rPr>
          <w:sz w:val="22"/>
        </w:rPr>
        <w:t>concentrations.</w:t>
      </w:r>
    </w:p>
    <w:p w14:paraId="3027F456" w14:textId="77777777" w:rsidR="00AA5691" w:rsidRPr="00AA5691" w:rsidRDefault="00AA5691" w:rsidP="004639C5">
      <w:pPr>
        <w:rPr>
          <w:rStyle w:val="Heading1Char"/>
          <w:sz w:val="36"/>
        </w:rPr>
      </w:pPr>
    </w:p>
    <w:p w14:paraId="63018242" w14:textId="77777777" w:rsidR="0094613A" w:rsidRDefault="0094613A" w:rsidP="003923E6">
      <w:pPr>
        <w:pStyle w:val="BodyText"/>
        <w:rPr>
          <w:rFonts w:ascii="Times" w:eastAsia="Times New Roman" w:hAnsi="Times" w:cs="Times New Roman"/>
        </w:rPr>
      </w:pP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4F19C279" w:rsidR="006E7854" w:rsidRDefault="006E7854" w:rsidP="00511E8B">
      <w:pPr>
        <w:pStyle w:val="Heading1"/>
        <w:spacing w:after="120"/>
      </w:pPr>
      <w:bookmarkStart w:id="54" w:name="_Toc324174854"/>
      <w:bookmarkStart w:id="55" w:name="_Toc324175301"/>
      <w:bookmarkStart w:id="56" w:name="_Toc375906846"/>
      <w:bookmarkStart w:id="57" w:name="_Toc375907193"/>
      <w:bookmarkStart w:id="58" w:name="Build_And_Release_Process"/>
      <w:bookmarkStart w:id="59" w:name="_Toc385510581"/>
      <w:bookmarkStart w:id="60" w:name="_Toc490322841"/>
      <w:r w:rsidRPr="004F7C6A">
        <w:lastRenderedPageBreak/>
        <w:t xml:space="preserve">APPENDIX </w:t>
      </w:r>
      <w:bookmarkEnd w:id="54"/>
      <w:bookmarkEnd w:id="55"/>
      <w:bookmarkEnd w:id="56"/>
      <w:bookmarkEnd w:id="57"/>
      <w:bookmarkEnd w:id="58"/>
      <w:bookmarkEnd w:id="59"/>
      <w:r w:rsidR="00E94B62">
        <w:t>A (DEVELOPER SETUP INSTRUCTIONS)</w:t>
      </w:r>
      <w:bookmarkEnd w:id="60"/>
    </w:p>
    <w:p w14:paraId="76B324F3" w14:textId="77777777" w:rsidR="00E94B62" w:rsidRDefault="00E94B62" w:rsidP="00E94B62">
      <w:pPr>
        <w:spacing w:after="0" w:line="240" w:lineRule="auto"/>
        <w:rPr>
          <w:rStyle w:val="Hyperlink"/>
        </w:rPr>
      </w:pPr>
      <w:r>
        <w:t xml:space="preserve">These instructions assume that you want to actively contribute to </w:t>
      </w:r>
      <w:r>
        <w:rPr>
          <w:b/>
          <w:i/>
        </w:rPr>
        <w:t>ChordCommand</w:t>
      </w:r>
      <w:r>
        <w:t xml:space="preserve">’s development, instead of simply tinkering with the code. If you just want to examine the code, you can obtain the </w:t>
      </w:r>
      <w:r w:rsidRPr="00271175">
        <w:rPr>
          <w:b/>
        </w:rPr>
        <w:t>SourceCode.zip</w:t>
      </w:r>
      <w:r>
        <w:t xml:space="preserve"> at </w:t>
      </w:r>
      <w:hyperlink r:id="rId20" w:history="1">
        <w:r w:rsidRPr="00135C2D">
          <w:rPr>
            <w:rStyle w:val="Hyperlink"/>
          </w:rPr>
          <w:t>https://github.com/charlotte-hirschberg/ChordCommand/releases</w:t>
        </w:r>
      </w:hyperlink>
    </w:p>
    <w:p w14:paraId="519D75B6" w14:textId="77777777" w:rsidR="00E94B62" w:rsidRDefault="00E94B62" w:rsidP="00E94B62">
      <w:pPr>
        <w:spacing w:after="0" w:line="240" w:lineRule="auto"/>
        <w:rPr>
          <w:rStyle w:val="Hyperlink"/>
        </w:rPr>
      </w:pPr>
    </w:p>
    <w:p w14:paraId="20B9B5A3" w14:textId="77777777" w:rsidR="00E94B62" w:rsidRDefault="00E94B62" w:rsidP="00E94B62">
      <w:pPr>
        <w:spacing w:after="0" w:line="240" w:lineRule="auto"/>
      </w:pPr>
      <w:r>
        <w:t xml:space="preserve">If you are unfamiliar with </w:t>
      </w:r>
      <w:proofErr w:type="spellStart"/>
      <w:r>
        <w:t>Git</w:t>
      </w:r>
      <w:proofErr w:type="spellEnd"/>
      <w:r>
        <w:t xml:space="preserve">, it is strongly recommended that you read </w:t>
      </w:r>
      <w:proofErr w:type="spellStart"/>
      <w:r>
        <w:t>Atlassian’s</w:t>
      </w:r>
      <w:proofErr w:type="spellEnd"/>
      <w:r>
        <w:t xml:space="preserve"> </w:t>
      </w:r>
      <w:proofErr w:type="spellStart"/>
      <w:r>
        <w:t>Git</w:t>
      </w:r>
      <w:proofErr w:type="spellEnd"/>
      <w:r>
        <w:t xml:space="preserve"> tutorial to understand the concepts and </w:t>
      </w:r>
      <w:proofErr w:type="spellStart"/>
      <w:r>
        <w:t>NetBean’s</w:t>
      </w:r>
      <w:proofErr w:type="spellEnd"/>
      <w:r>
        <w:t xml:space="preserve"> </w:t>
      </w:r>
      <w:proofErr w:type="spellStart"/>
      <w:r>
        <w:t>Git</w:t>
      </w:r>
      <w:proofErr w:type="spellEnd"/>
      <w:r>
        <w:t xml:space="preserve"> support page for more detailed instructions:</w:t>
      </w:r>
    </w:p>
    <w:p w14:paraId="0F7A04FC" w14:textId="77777777" w:rsidR="00E94B62" w:rsidRPr="00036E1B" w:rsidRDefault="00270A97" w:rsidP="00E94B62">
      <w:pPr>
        <w:pStyle w:val="ListParagraph"/>
        <w:numPr>
          <w:ilvl w:val="0"/>
          <w:numId w:val="39"/>
        </w:numPr>
        <w:spacing w:after="0" w:line="240" w:lineRule="auto"/>
        <w:rPr>
          <w:rStyle w:val="Hyperlink"/>
          <w:u w:val="none"/>
        </w:rPr>
      </w:pPr>
      <w:hyperlink r:id="rId21" w:history="1">
        <w:r w:rsidR="00E94B62" w:rsidRPr="00797EDA">
          <w:rPr>
            <w:rStyle w:val="Hyperlink"/>
          </w:rPr>
          <w:t>https://www.atlassian.com/git/tutorials/what-is-version-control</w:t>
        </w:r>
      </w:hyperlink>
    </w:p>
    <w:p w14:paraId="571DF80F" w14:textId="77777777" w:rsidR="00E94B62" w:rsidRPr="00036E1B" w:rsidRDefault="00270A97" w:rsidP="00E94B62">
      <w:pPr>
        <w:pStyle w:val="ListParagraph"/>
        <w:numPr>
          <w:ilvl w:val="0"/>
          <w:numId w:val="39"/>
        </w:numPr>
        <w:spacing w:after="0" w:line="240" w:lineRule="auto"/>
        <w:rPr>
          <w:rStyle w:val="Hyperlink"/>
          <w:u w:val="none"/>
        </w:rPr>
      </w:pPr>
      <w:hyperlink r:id="rId22" w:history="1">
        <w:r w:rsidR="00E94B62" w:rsidRPr="00797EDA">
          <w:rPr>
            <w:rStyle w:val="Hyperlink"/>
          </w:rPr>
          <w:t>https://netbeans.org/kb/docs/ide/git.html</w:t>
        </w:r>
      </w:hyperlink>
    </w:p>
    <w:p w14:paraId="3E2B7B90" w14:textId="77777777" w:rsidR="00E94B62" w:rsidRPr="00036E1B" w:rsidRDefault="00E94B62" w:rsidP="00E94B62">
      <w:pPr>
        <w:spacing w:after="0" w:line="240" w:lineRule="auto"/>
        <w:rPr>
          <w:rStyle w:val="Hyperlink"/>
          <w:u w:val="none"/>
        </w:rPr>
      </w:pPr>
    </w:p>
    <w:p w14:paraId="25300600" w14:textId="77777777" w:rsidR="00E94B62" w:rsidRDefault="00E94B62" w:rsidP="00E94B62">
      <w:pPr>
        <w:spacing w:after="0" w:line="240" w:lineRule="auto"/>
        <w:rPr>
          <w:rStyle w:val="Hyperlink"/>
          <w:color w:val="auto"/>
          <w:u w:val="none"/>
        </w:rPr>
      </w:pPr>
      <w:r>
        <w:rPr>
          <w:rStyle w:val="Hyperlink"/>
          <w:color w:val="auto"/>
          <w:u w:val="none"/>
        </w:rPr>
        <w:t xml:space="preserve">Additionally, these instructions describe the process of contributing to </w:t>
      </w:r>
      <w:r>
        <w:rPr>
          <w:rStyle w:val="Hyperlink"/>
          <w:b/>
          <w:i/>
          <w:color w:val="auto"/>
          <w:u w:val="none"/>
        </w:rPr>
        <w:t xml:space="preserve">ChordCommand </w:t>
      </w:r>
      <w:r>
        <w:rPr>
          <w:rStyle w:val="Hyperlink"/>
          <w:color w:val="auto"/>
          <w:u w:val="none"/>
        </w:rPr>
        <w:t xml:space="preserve">via </w:t>
      </w:r>
      <w:proofErr w:type="spellStart"/>
      <w:r>
        <w:rPr>
          <w:rStyle w:val="Hyperlink"/>
          <w:color w:val="auto"/>
          <w:u w:val="none"/>
        </w:rPr>
        <w:t>NetBean’s</w:t>
      </w:r>
      <w:proofErr w:type="spellEnd"/>
      <w:r>
        <w:rPr>
          <w:rStyle w:val="Hyperlink"/>
          <w:color w:val="auto"/>
          <w:u w:val="none"/>
        </w:rPr>
        <w:t xml:space="preserve"> </w:t>
      </w:r>
      <w:proofErr w:type="spellStart"/>
      <w:r>
        <w:rPr>
          <w:rStyle w:val="Hyperlink"/>
          <w:color w:val="auto"/>
          <w:u w:val="none"/>
        </w:rPr>
        <w:t>Git</w:t>
      </w:r>
      <w:proofErr w:type="spellEnd"/>
      <w:r>
        <w:rPr>
          <w:rStyle w:val="Hyperlink"/>
          <w:color w:val="auto"/>
          <w:u w:val="none"/>
        </w:rPr>
        <w:t xml:space="preserve"> plugin. </w:t>
      </w:r>
      <w:proofErr w:type="spellStart"/>
      <w:r>
        <w:rPr>
          <w:rStyle w:val="Hyperlink"/>
          <w:color w:val="auto"/>
          <w:u w:val="none"/>
        </w:rPr>
        <w:t>Git</w:t>
      </w:r>
      <w:proofErr w:type="spellEnd"/>
      <w:r>
        <w:rPr>
          <w:rStyle w:val="Hyperlink"/>
          <w:color w:val="auto"/>
          <w:u w:val="none"/>
        </w:rPr>
        <w:t xml:space="preserve"> Shell can also be used, but it won’t be described here. In total, c</w:t>
      </w:r>
      <w:r w:rsidRPr="00271175">
        <w:rPr>
          <w:rStyle w:val="Hyperlink"/>
          <w:color w:val="auto"/>
          <w:u w:val="none"/>
        </w:rPr>
        <w:t xml:space="preserve">ontributing to </w:t>
      </w:r>
      <w:r>
        <w:rPr>
          <w:rStyle w:val="Hyperlink"/>
          <w:b/>
          <w:i/>
          <w:color w:val="auto"/>
          <w:u w:val="none"/>
        </w:rPr>
        <w:t>ChordCommand</w:t>
      </w:r>
      <w:r>
        <w:rPr>
          <w:rStyle w:val="Hyperlink"/>
          <w:color w:val="auto"/>
          <w:u w:val="none"/>
        </w:rPr>
        <w:t>’s development requires 5 components:</w:t>
      </w:r>
    </w:p>
    <w:p w14:paraId="3E62FACD" w14:textId="77777777" w:rsidR="00E94B62" w:rsidRDefault="00E94B62" w:rsidP="00E94B62">
      <w:pPr>
        <w:spacing w:after="0" w:line="240" w:lineRule="auto"/>
        <w:rPr>
          <w:rStyle w:val="Hyperlink"/>
          <w:color w:val="auto"/>
          <w:u w:val="none"/>
        </w:rPr>
      </w:pPr>
    </w:p>
    <w:p w14:paraId="763C6B47" w14:textId="77777777" w:rsidR="00E94B62" w:rsidRDefault="00E94B62" w:rsidP="00E94B62">
      <w:pPr>
        <w:pStyle w:val="ListParagraph"/>
        <w:numPr>
          <w:ilvl w:val="0"/>
          <w:numId w:val="29"/>
        </w:numPr>
        <w:spacing w:after="0" w:line="240" w:lineRule="auto"/>
        <w:rPr>
          <w:rStyle w:val="Hyperlink"/>
          <w:color w:val="auto"/>
          <w:u w:val="none"/>
        </w:rPr>
      </w:pPr>
      <w:r>
        <w:rPr>
          <w:rStyle w:val="Hyperlink"/>
          <w:color w:val="auto"/>
          <w:u w:val="none"/>
        </w:rPr>
        <w:t>Java SE Development Kit (JDK)</w:t>
      </w:r>
    </w:p>
    <w:p w14:paraId="06EC76B6" w14:textId="77777777" w:rsidR="00E94B62" w:rsidRPr="00036E1B" w:rsidRDefault="00E94B62" w:rsidP="00E94B62">
      <w:pPr>
        <w:pStyle w:val="ListParagraph"/>
        <w:numPr>
          <w:ilvl w:val="0"/>
          <w:numId w:val="29"/>
        </w:numPr>
        <w:spacing w:after="0" w:line="240" w:lineRule="auto"/>
        <w:rPr>
          <w:rStyle w:val="Hyperlink"/>
          <w:color w:val="auto"/>
          <w:u w:val="none"/>
        </w:rPr>
      </w:pPr>
      <w:r w:rsidRPr="00036E1B">
        <w:rPr>
          <w:rStyle w:val="Hyperlink"/>
          <w:color w:val="auto"/>
          <w:u w:val="none"/>
        </w:rPr>
        <w:t>IDE with Java support, like NetBeans</w:t>
      </w:r>
    </w:p>
    <w:p w14:paraId="3892D798" w14:textId="77777777" w:rsidR="00E94B62" w:rsidRDefault="00E94B62" w:rsidP="00E94B62">
      <w:pPr>
        <w:pStyle w:val="ListParagraph"/>
        <w:numPr>
          <w:ilvl w:val="0"/>
          <w:numId w:val="29"/>
        </w:numPr>
        <w:spacing w:after="0" w:line="240" w:lineRule="auto"/>
        <w:rPr>
          <w:rStyle w:val="Hyperlink"/>
          <w:color w:val="auto"/>
          <w:u w:val="none"/>
        </w:rPr>
      </w:pPr>
      <w:r>
        <w:rPr>
          <w:rStyle w:val="Hyperlink"/>
          <w:color w:val="auto"/>
          <w:u w:val="none"/>
        </w:rPr>
        <w:t>GitHub Account</w:t>
      </w:r>
    </w:p>
    <w:p w14:paraId="7465B3E3" w14:textId="77777777" w:rsidR="00E94B62" w:rsidRDefault="00E94B62" w:rsidP="00E94B62">
      <w:pPr>
        <w:pStyle w:val="ListParagraph"/>
        <w:numPr>
          <w:ilvl w:val="0"/>
          <w:numId w:val="29"/>
        </w:numPr>
        <w:spacing w:after="0" w:line="240" w:lineRule="auto"/>
        <w:rPr>
          <w:rStyle w:val="Hyperlink"/>
          <w:color w:val="auto"/>
          <w:u w:val="none"/>
        </w:rPr>
      </w:pPr>
      <w:r>
        <w:rPr>
          <w:rStyle w:val="Hyperlink"/>
          <w:color w:val="auto"/>
          <w:u w:val="none"/>
        </w:rPr>
        <w:t>GitHub Shell or Plugin</w:t>
      </w:r>
    </w:p>
    <w:p w14:paraId="7CB30B37" w14:textId="77777777" w:rsidR="00E94B62" w:rsidRDefault="00E94B62" w:rsidP="00E94B62">
      <w:pPr>
        <w:pStyle w:val="ListParagraph"/>
        <w:numPr>
          <w:ilvl w:val="0"/>
          <w:numId w:val="29"/>
        </w:numPr>
        <w:spacing w:after="0" w:line="240" w:lineRule="auto"/>
        <w:rPr>
          <w:rStyle w:val="Hyperlink"/>
          <w:color w:val="auto"/>
          <w:u w:val="none"/>
        </w:rPr>
      </w:pPr>
      <w:r>
        <w:rPr>
          <w:rStyle w:val="Hyperlink"/>
          <w:color w:val="auto"/>
          <w:u w:val="none"/>
        </w:rPr>
        <w:t>MySQL Server</w:t>
      </w:r>
    </w:p>
    <w:p w14:paraId="6156B190" w14:textId="77777777" w:rsidR="00813F1F" w:rsidRDefault="00813F1F" w:rsidP="00813F1F">
      <w:pPr>
        <w:spacing w:after="0" w:line="240" w:lineRule="auto"/>
        <w:rPr>
          <w:rStyle w:val="Hyperlink"/>
          <w:color w:val="auto"/>
          <w:u w:val="none"/>
        </w:rPr>
      </w:pPr>
    </w:p>
    <w:p w14:paraId="0AC25873" w14:textId="51922E36" w:rsidR="00813F1F" w:rsidRPr="00813F1F" w:rsidRDefault="00813F1F" w:rsidP="00813F1F">
      <w:pPr>
        <w:spacing w:after="0" w:line="240" w:lineRule="auto"/>
        <w:rPr>
          <w:rStyle w:val="Hyperlink"/>
          <w:color w:val="auto"/>
          <w:u w:val="none"/>
        </w:rPr>
      </w:pPr>
      <w:r>
        <w:rPr>
          <w:rStyle w:val="Hyperlink"/>
          <w:color w:val="auto"/>
          <w:u w:val="none"/>
        </w:rPr>
        <w:t xml:space="preserve">The directions for installing MySQL Server are included in this appendix. Details on </w:t>
      </w:r>
      <w:r w:rsidRPr="00813F1F">
        <w:rPr>
          <w:rStyle w:val="Hyperlink"/>
          <w:i/>
          <w:color w:val="auto"/>
          <w:u w:val="none"/>
        </w:rPr>
        <w:t>configuring</w:t>
      </w:r>
      <w:r>
        <w:rPr>
          <w:rStyle w:val="Hyperlink"/>
          <w:color w:val="auto"/>
          <w:u w:val="none"/>
        </w:rPr>
        <w:t xml:space="preserve"> MySQL Server are in Appendix C, Client Setup Instructions. For </w:t>
      </w:r>
      <w:r>
        <w:rPr>
          <w:rStyle w:val="Hyperlink"/>
          <w:b/>
          <w:i/>
          <w:color w:val="auto"/>
          <w:u w:val="none"/>
        </w:rPr>
        <w:t xml:space="preserve">ChordCommand </w:t>
      </w:r>
      <w:r>
        <w:rPr>
          <w:rStyle w:val="Hyperlink"/>
          <w:color w:val="auto"/>
          <w:u w:val="none"/>
        </w:rPr>
        <w:t>to function in both client and development environments, c</w:t>
      </w:r>
      <w:r w:rsidRPr="00813F1F">
        <w:rPr>
          <w:rStyle w:val="Hyperlink"/>
          <w:color w:val="auto"/>
          <w:u w:val="none"/>
        </w:rPr>
        <w:t>onfiguration</w:t>
      </w:r>
      <w:r>
        <w:rPr>
          <w:rStyle w:val="Hyperlink"/>
          <w:color w:val="auto"/>
          <w:u w:val="none"/>
        </w:rPr>
        <w:t xml:space="preserve"> is necessary.</w:t>
      </w:r>
    </w:p>
    <w:p w14:paraId="7BC231A4" w14:textId="77777777" w:rsidR="00E94B62" w:rsidRDefault="00E94B62" w:rsidP="00E94B62">
      <w:pPr>
        <w:spacing w:after="0" w:line="240" w:lineRule="auto"/>
        <w:rPr>
          <w:rStyle w:val="Hyperlink"/>
          <w:color w:val="auto"/>
          <w:u w:val="none"/>
        </w:rPr>
      </w:pPr>
    </w:p>
    <w:p w14:paraId="63F759BC" w14:textId="77777777" w:rsidR="00E94B62" w:rsidRDefault="00E94B62" w:rsidP="00E94B62">
      <w:pPr>
        <w:spacing w:after="0" w:line="240" w:lineRule="auto"/>
        <w:rPr>
          <w:rStyle w:val="Hyperlink"/>
          <w:color w:val="auto"/>
          <w:u w:val="none"/>
        </w:rPr>
      </w:pPr>
    </w:p>
    <w:p w14:paraId="233A7690" w14:textId="77777777" w:rsidR="00E94B62" w:rsidRDefault="00E94B62" w:rsidP="00E94B62">
      <w:pPr>
        <w:pStyle w:val="Heading3"/>
      </w:pPr>
      <w:bookmarkStart w:id="61" w:name="_Toc490322842"/>
      <w:r>
        <w:t>Java SE Development Kit</w:t>
      </w:r>
      <w:bookmarkEnd w:id="61"/>
    </w:p>
    <w:p w14:paraId="14E3300E" w14:textId="77777777" w:rsidR="00E94B62" w:rsidRDefault="00E94B62" w:rsidP="00E94B62">
      <w:pPr>
        <w:pStyle w:val="ListParagraph"/>
        <w:numPr>
          <w:ilvl w:val="0"/>
          <w:numId w:val="31"/>
        </w:numPr>
      </w:pPr>
      <w:r>
        <w:t xml:space="preserve">Navigate to Oracle’s JDK downloads page: </w:t>
      </w:r>
      <w:r w:rsidRPr="00BE4ECA">
        <w:t>http://www.oracle.com/technetwork/java/javase/downloads/jdk8-downloads-2133151.html</w:t>
      </w:r>
    </w:p>
    <w:p w14:paraId="6AB75656" w14:textId="77777777" w:rsidR="00E94B62" w:rsidRDefault="00E94B62" w:rsidP="00E94B62">
      <w:pPr>
        <w:pStyle w:val="ListParagraph"/>
        <w:numPr>
          <w:ilvl w:val="0"/>
          <w:numId w:val="31"/>
        </w:numPr>
        <w:spacing w:after="200"/>
      </w:pPr>
      <w:r>
        <w:t xml:space="preserve">Click the circle next to “Accept License Agreement” and then select the appropriate download for your system. </w:t>
      </w:r>
      <w:r>
        <w:rPr>
          <w:b/>
          <w:i/>
        </w:rPr>
        <w:t>ChordCommand</w:t>
      </w:r>
      <w:r>
        <w:t xml:space="preserve"> is currently optimized for Windows, but development efforts for any OS are welcome.  </w:t>
      </w:r>
    </w:p>
    <w:p w14:paraId="16780580" w14:textId="77777777" w:rsidR="00E94B62" w:rsidRDefault="00E94B62" w:rsidP="00E94B62">
      <w:pPr>
        <w:pStyle w:val="ListParagraph"/>
        <w:numPr>
          <w:ilvl w:val="0"/>
          <w:numId w:val="31"/>
        </w:numPr>
        <w:spacing w:after="0"/>
      </w:pPr>
      <w:r>
        <w:t>You’ll see the download start at the bottom of your browser. If it doesn’t open automatically when complete, click the up arrow beside the download name and select “Open.” If you see a “Do you want to allow the following program to make changes to this computer?” message, select “Yes.”</w:t>
      </w:r>
    </w:p>
    <w:p w14:paraId="1577B454" w14:textId="77777777" w:rsidR="00E94B62" w:rsidRDefault="00E94B62" w:rsidP="00E94B62">
      <w:pPr>
        <w:pStyle w:val="ListParagraph"/>
        <w:numPr>
          <w:ilvl w:val="0"/>
          <w:numId w:val="31"/>
        </w:numPr>
        <w:spacing w:after="200"/>
      </w:pPr>
      <w:r>
        <w:t>Follow the instructions on the screen to complete the installation.</w:t>
      </w:r>
    </w:p>
    <w:p w14:paraId="2C4DB02A" w14:textId="77777777" w:rsidR="00E94B62" w:rsidRDefault="00E94B62" w:rsidP="00E94B62">
      <w:pPr>
        <w:spacing w:after="0" w:line="240" w:lineRule="auto"/>
        <w:rPr>
          <w:rStyle w:val="Hyperlink"/>
          <w:color w:val="auto"/>
          <w:u w:val="none"/>
        </w:rPr>
      </w:pPr>
    </w:p>
    <w:p w14:paraId="3B6C1732" w14:textId="77777777" w:rsidR="00E94B62" w:rsidRDefault="00E94B62" w:rsidP="00E94B62">
      <w:pPr>
        <w:pStyle w:val="Heading3"/>
      </w:pPr>
      <w:bookmarkStart w:id="62" w:name="_Toc490322843"/>
      <w:r>
        <w:t>NetBeans IDE</w:t>
      </w:r>
      <w:bookmarkEnd w:id="62"/>
    </w:p>
    <w:p w14:paraId="3CC2AE22" w14:textId="77777777" w:rsidR="00E94B62" w:rsidRDefault="00E94B62" w:rsidP="00E94B62">
      <w:pPr>
        <w:spacing w:after="0"/>
      </w:pPr>
      <w:r>
        <w:t>Other IDEs, or Integrated Development Environments, that support Java exist, most notably Eclipse. You can use any IDE with Java support, but the instructions here describe the process with NetBeans:</w:t>
      </w:r>
    </w:p>
    <w:p w14:paraId="139F2772" w14:textId="77777777" w:rsidR="00E94B62" w:rsidRDefault="00E94B62" w:rsidP="00E94B62">
      <w:pPr>
        <w:pStyle w:val="ListParagraph"/>
        <w:numPr>
          <w:ilvl w:val="0"/>
          <w:numId w:val="33"/>
        </w:numPr>
      </w:pPr>
      <w:r>
        <w:t xml:space="preserve">Navigate to the NetBeans downloads page at </w:t>
      </w:r>
      <w:hyperlink r:id="rId23" w:history="1">
        <w:r w:rsidRPr="00797EDA">
          <w:rPr>
            <w:rStyle w:val="Hyperlink"/>
          </w:rPr>
          <w:t>https://netbeans.org/downloads/</w:t>
        </w:r>
      </w:hyperlink>
    </w:p>
    <w:p w14:paraId="5BB8F2C4" w14:textId="77777777" w:rsidR="00E94B62" w:rsidRDefault="00E94B62" w:rsidP="00E94B62">
      <w:pPr>
        <w:pStyle w:val="ListParagraph"/>
        <w:numPr>
          <w:ilvl w:val="0"/>
          <w:numId w:val="33"/>
        </w:numPr>
      </w:pPr>
      <w:r>
        <w:t>Select your Language and Platform from the dropdown menus at the top right and then click the Download button for Java SE.</w:t>
      </w:r>
    </w:p>
    <w:p w14:paraId="61462570" w14:textId="77777777" w:rsidR="00E94B62" w:rsidRDefault="00E94B62" w:rsidP="00E94B62">
      <w:pPr>
        <w:pStyle w:val="ListParagraph"/>
        <w:numPr>
          <w:ilvl w:val="0"/>
          <w:numId w:val="33"/>
        </w:numPr>
      </w:pPr>
      <w:r>
        <w:t>A new page will open, and your download should start automatically. When the download completes, open it and select “Yes” if asked “Do you want to allow the following program to make changes to this computer?”</w:t>
      </w:r>
    </w:p>
    <w:p w14:paraId="5B172A87" w14:textId="77777777" w:rsidR="00E94B62" w:rsidRDefault="00E94B62" w:rsidP="00E94B62">
      <w:pPr>
        <w:pStyle w:val="ListParagraph"/>
        <w:numPr>
          <w:ilvl w:val="0"/>
          <w:numId w:val="33"/>
        </w:numPr>
      </w:pPr>
      <w:r>
        <w:t>Follow the instructions on the screen to complete the installation.</w:t>
      </w:r>
    </w:p>
    <w:p w14:paraId="22C76C04" w14:textId="77777777" w:rsidR="00E94B62" w:rsidRDefault="00E94B62" w:rsidP="00E94B62"/>
    <w:p w14:paraId="5787894D" w14:textId="77777777" w:rsidR="00E94B62" w:rsidRDefault="00E94B62" w:rsidP="00E94B62">
      <w:pPr>
        <w:pStyle w:val="Heading3"/>
      </w:pPr>
      <w:bookmarkStart w:id="63" w:name="_Toc490322844"/>
      <w:r>
        <w:lastRenderedPageBreak/>
        <w:t>GitHub Plugin</w:t>
      </w:r>
      <w:bookmarkEnd w:id="63"/>
    </w:p>
    <w:p w14:paraId="05AB437D" w14:textId="77777777" w:rsidR="00E94B62" w:rsidRPr="00A310D9" w:rsidRDefault="00E94B62" w:rsidP="00E94B62">
      <w:pPr>
        <w:spacing w:after="0"/>
      </w:pPr>
      <w:r>
        <w:t xml:space="preserve">Again, everything you can accomplish (and more) with </w:t>
      </w:r>
      <w:proofErr w:type="spellStart"/>
      <w:r>
        <w:t>NetBean’s</w:t>
      </w:r>
      <w:proofErr w:type="spellEnd"/>
      <w:r>
        <w:t xml:space="preserve"> GitHub Plugin can be accomplished via the </w:t>
      </w:r>
      <w:proofErr w:type="spellStart"/>
      <w:r>
        <w:t>Git</w:t>
      </w:r>
      <w:proofErr w:type="spellEnd"/>
      <w:r>
        <w:t xml:space="preserve"> Shell. However, if you are new to </w:t>
      </w:r>
      <w:proofErr w:type="spellStart"/>
      <w:r>
        <w:t>Git</w:t>
      </w:r>
      <w:proofErr w:type="spellEnd"/>
      <w:r>
        <w:t xml:space="preserve"> or the command line, the Plugin offers a much more user-friendly experience.</w:t>
      </w:r>
    </w:p>
    <w:p w14:paraId="1648D732" w14:textId="77777777" w:rsidR="00E94B62" w:rsidRDefault="00E94B62" w:rsidP="00E94B62">
      <w:pPr>
        <w:pStyle w:val="ListParagraph"/>
        <w:numPr>
          <w:ilvl w:val="0"/>
          <w:numId w:val="34"/>
        </w:numPr>
      </w:pPr>
      <w:r>
        <w:t>Open NetBeans and select “Plugins” from the Tools menu.</w:t>
      </w:r>
    </w:p>
    <w:p w14:paraId="03746944" w14:textId="77777777" w:rsidR="00E94B62" w:rsidRDefault="00E94B62" w:rsidP="00E94B62">
      <w:pPr>
        <w:pStyle w:val="ListParagraph"/>
        <w:numPr>
          <w:ilvl w:val="0"/>
          <w:numId w:val="34"/>
        </w:numPr>
      </w:pPr>
      <w:r>
        <w:t>Switch to the “Available Plugins” tab, click the check box next to “</w:t>
      </w:r>
      <w:proofErr w:type="spellStart"/>
      <w:r>
        <w:t>Git</w:t>
      </w:r>
      <w:proofErr w:type="spellEnd"/>
      <w:r>
        <w:t>”, and select Install. Follow the instructions on the screen to complete the installation.</w:t>
      </w:r>
    </w:p>
    <w:p w14:paraId="23F70FD9" w14:textId="77777777" w:rsidR="00E94B62" w:rsidRPr="00BE4ECA" w:rsidRDefault="00E94B62" w:rsidP="00E94B62">
      <w:pPr>
        <w:pStyle w:val="ListParagraph"/>
      </w:pPr>
      <w:r w:rsidRPr="00BE4ECA">
        <w:t xml:space="preserve"> </w:t>
      </w:r>
    </w:p>
    <w:p w14:paraId="5827CFDF" w14:textId="77777777" w:rsidR="00E94B62" w:rsidRDefault="00E94B62" w:rsidP="00E94B62">
      <w:pPr>
        <w:pStyle w:val="Heading3"/>
      </w:pPr>
      <w:bookmarkStart w:id="64" w:name="_Toc490322845"/>
      <w:r>
        <w:t>GitHub Account</w:t>
      </w:r>
      <w:bookmarkEnd w:id="64"/>
    </w:p>
    <w:p w14:paraId="0A5E8843" w14:textId="77777777" w:rsidR="00E94B62" w:rsidRDefault="00E94B62" w:rsidP="00E94B62">
      <w:pPr>
        <w:pStyle w:val="ListParagraph"/>
        <w:numPr>
          <w:ilvl w:val="0"/>
          <w:numId w:val="32"/>
        </w:numPr>
      </w:pPr>
      <w:r>
        <w:t xml:space="preserve">If you don’t have a GitHub account, register for one at </w:t>
      </w:r>
      <w:hyperlink r:id="rId24" w:history="1">
        <w:r w:rsidRPr="00797EDA">
          <w:rPr>
            <w:rStyle w:val="Hyperlink"/>
          </w:rPr>
          <w:t>https://github.com/join</w:t>
        </w:r>
      </w:hyperlink>
    </w:p>
    <w:p w14:paraId="679E3B8B" w14:textId="77777777" w:rsidR="00E94B62" w:rsidRDefault="00E94B62" w:rsidP="00E94B62">
      <w:pPr>
        <w:pStyle w:val="ListParagraph"/>
        <w:numPr>
          <w:ilvl w:val="0"/>
          <w:numId w:val="32"/>
        </w:numPr>
      </w:pPr>
      <w:r>
        <w:t xml:space="preserve">Navigate to the </w:t>
      </w:r>
      <w:r w:rsidRPr="000B46E6">
        <w:rPr>
          <w:b/>
          <w:i/>
        </w:rPr>
        <w:t>ChordCommand</w:t>
      </w:r>
      <w:r>
        <w:t xml:space="preserve"> repository at </w:t>
      </w:r>
      <w:hyperlink r:id="rId25" w:history="1">
        <w:r w:rsidRPr="00797EDA">
          <w:rPr>
            <w:rStyle w:val="Hyperlink"/>
          </w:rPr>
          <w:t>https://github.com/charlotte-hirschberg/ChordCommand</w:t>
        </w:r>
      </w:hyperlink>
      <w:r>
        <w:t xml:space="preserve">. To push code to the repository for approval and incorporation by the </w:t>
      </w:r>
      <w:r>
        <w:rPr>
          <w:b/>
          <w:i/>
        </w:rPr>
        <w:t>ChordCommand</w:t>
      </w:r>
      <w:r>
        <w:t xml:space="preserve"> team, you need to be an official Collaborator. Email </w:t>
      </w:r>
      <w:hyperlink r:id="rId26" w:history="1">
        <w:r w:rsidRPr="00797EDA">
          <w:rPr>
            <w:rStyle w:val="Hyperlink"/>
          </w:rPr>
          <w:t>charlotte.hirschberg@mymail.champlain.edu</w:t>
        </w:r>
      </w:hyperlink>
      <w:r>
        <w:t xml:space="preserve"> to be added as a Collaborator.</w:t>
      </w:r>
    </w:p>
    <w:p w14:paraId="3C5F2F18" w14:textId="77777777" w:rsidR="00E94B62" w:rsidRDefault="00E94B62" w:rsidP="00E94B62">
      <w:pPr>
        <w:pStyle w:val="ListParagraph"/>
      </w:pPr>
    </w:p>
    <w:p w14:paraId="2A9E7F44" w14:textId="77777777" w:rsidR="00E94B62" w:rsidRDefault="00E94B62" w:rsidP="00E94B62">
      <w:pPr>
        <w:pStyle w:val="Heading3"/>
      </w:pPr>
      <w:bookmarkStart w:id="65" w:name="_Toc490322846"/>
      <w:r>
        <w:t>Linking GitHub and NetBeans</w:t>
      </w:r>
      <w:bookmarkEnd w:id="65"/>
    </w:p>
    <w:p w14:paraId="1D851B7D" w14:textId="77777777" w:rsidR="00E94B62" w:rsidRDefault="00E94B62" w:rsidP="00E94B62">
      <w:pPr>
        <w:pStyle w:val="ListParagraph"/>
        <w:numPr>
          <w:ilvl w:val="0"/>
          <w:numId w:val="35"/>
        </w:numPr>
      </w:pPr>
      <w:r>
        <w:t xml:space="preserve">From the </w:t>
      </w:r>
      <w:r>
        <w:rPr>
          <w:b/>
          <w:i/>
        </w:rPr>
        <w:t>ChordCommand</w:t>
      </w:r>
      <w:r>
        <w:rPr>
          <w:b/>
        </w:rPr>
        <w:t xml:space="preserve"> </w:t>
      </w:r>
      <w:r>
        <w:t>repository, click the green “Clone or download” button and then select the picture of a clipboard to copy the repository URL to your computer’s clipboard.</w:t>
      </w:r>
    </w:p>
    <w:p w14:paraId="167C3E57" w14:textId="77777777" w:rsidR="00E94B62" w:rsidRDefault="00E94B62" w:rsidP="00E94B62">
      <w:pPr>
        <w:pStyle w:val="ListParagraph"/>
      </w:pPr>
      <w:r>
        <w:rPr>
          <w:noProof/>
        </w:rPr>
        <mc:AlternateContent>
          <mc:Choice Requires="wps">
            <w:drawing>
              <wp:anchor distT="0" distB="0" distL="114300" distR="114300" simplePos="0" relativeHeight="251718656" behindDoc="0" locked="0" layoutInCell="1" allowOverlap="1" wp14:anchorId="3409BB8D" wp14:editId="7031C4AF">
                <wp:simplePos x="0" y="0"/>
                <wp:positionH relativeFrom="column">
                  <wp:posOffset>5570220</wp:posOffset>
                </wp:positionH>
                <wp:positionV relativeFrom="paragraph">
                  <wp:posOffset>2083435</wp:posOffset>
                </wp:positionV>
                <wp:extent cx="236220" cy="175260"/>
                <wp:effectExtent l="0" t="0" r="11430" b="15240"/>
                <wp:wrapNone/>
                <wp:docPr id="296" name="Rectangle 296"/>
                <wp:cNvGraphicFramePr/>
                <a:graphic xmlns:a="http://schemas.openxmlformats.org/drawingml/2006/main">
                  <a:graphicData uri="http://schemas.microsoft.com/office/word/2010/wordprocessingShape">
                    <wps:wsp>
                      <wps:cNvSpPr/>
                      <wps:spPr>
                        <a:xfrm>
                          <a:off x="0" y="0"/>
                          <a:ext cx="2362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B25A7" id="Rectangle 296" o:spid="_x0000_s1026" style="position:absolute;margin-left:438.6pt;margin-top:164.05pt;width:18.6pt;height:13.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" filled="f" strokecolor="red" strokeweight="2pt"/>
            </w:pict>
          </mc:Fallback>
        </mc:AlternateContent>
      </w:r>
      <w:r>
        <w:rPr>
          <w:noProof/>
        </w:rPr>
        <w:drawing>
          <wp:inline distT="0" distB="0" distL="0" distR="0" wp14:anchorId="11A6F620" wp14:editId="7EA84F61">
            <wp:extent cx="5719720" cy="3215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934" cy="3218009"/>
                    </a:xfrm>
                    <a:prstGeom prst="rect">
                      <a:avLst/>
                    </a:prstGeom>
                  </pic:spPr>
                </pic:pic>
              </a:graphicData>
            </a:graphic>
          </wp:inline>
        </w:drawing>
      </w:r>
    </w:p>
    <w:p w14:paraId="37703E5D" w14:textId="77777777" w:rsidR="00E94B62" w:rsidRDefault="00E94B62" w:rsidP="00E94B62">
      <w:pPr>
        <w:pStyle w:val="ListParagraph"/>
      </w:pPr>
    </w:p>
    <w:p w14:paraId="10D6AA41" w14:textId="297A3D37" w:rsidR="00E94B62" w:rsidRDefault="00E94B62" w:rsidP="0040436D">
      <w:pPr>
        <w:pStyle w:val="ListParagraph"/>
        <w:numPr>
          <w:ilvl w:val="0"/>
          <w:numId w:val="35"/>
        </w:numPr>
      </w:pPr>
      <w:r>
        <w:t xml:space="preserve">Open NetBeans. From the “Team” menu, access </w:t>
      </w:r>
      <w:proofErr w:type="spellStart"/>
      <w:r>
        <w:t>Git</w:t>
      </w:r>
      <w:proofErr w:type="spellEnd"/>
      <w:r>
        <w:t xml:space="preserve"> &gt; Clone.</w:t>
      </w:r>
      <w:r>
        <w:rPr>
          <w:noProof/>
        </w:rPr>
        <w:drawing>
          <wp:inline distT="0" distB="0" distL="0" distR="0" wp14:anchorId="341A7330" wp14:editId="0BEE6E79">
            <wp:extent cx="4723353" cy="13792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714" b="53626"/>
                    <a:stretch/>
                  </pic:blipFill>
                  <pic:spPr bwMode="auto">
                    <a:xfrm>
                      <a:off x="0" y="0"/>
                      <a:ext cx="4870227" cy="1422107"/>
                    </a:xfrm>
                    <a:prstGeom prst="rect">
                      <a:avLst/>
                    </a:prstGeom>
                    <a:ln>
                      <a:noFill/>
                    </a:ln>
                    <a:extLst>
                      <a:ext uri="{53640926-AAD7-44D8-BBD7-CCE9431645EC}">
                        <a14:shadowObscured xmlns:a14="http://schemas.microsoft.com/office/drawing/2010/main"/>
                      </a:ext>
                    </a:extLst>
                  </pic:spPr>
                </pic:pic>
              </a:graphicData>
            </a:graphic>
          </wp:inline>
        </w:drawing>
      </w:r>
    </w:p>
    <w:p w14:paraId="2CD03793" w14:textId="61DB2359" w:rsidR="00B91A40" w:rsidRPr="00B91A40" w:rsidRDefault="00B91A40" w:rsidP="00B91A40">
      <w:pPr>
        <w:jc w:val="center"/>
        <w:rPr>
          <w:sz w:val="22"/>
        </w:rPr>
      </w:pPr>
      <w:r w:rsidRPr="00B91A40">
        <w:rPr>
          <w:sz w:val="22"/>
        </w:rPr>
        <w:t>(</w:t>
      </w:r>
      <w:proofErr w:type="gramStart"/>
      <w:r w:rsidRPr="00B91A40">
        <w:rPr>
          <w:sz w:val="22"/>
        </w:rPr>
        <w:t>cont</w:t>
      </w:r>
      <w:proofErr w:type="gramEnd"/>
      <w:r w:rsidRPr="00B91A40">
        <w:rPr>
          <w:sz w:val="22"/>
        </w:rPr>
        <w:t>. on next page)</w:t>
      </w:r>
    </w:p>
    <w:p w14:paraId="51838598" w14:textId="77777777" w:rsidR="00E94B62" w:rsidRDefault="00E94B62" w:rsidP="00E94B62">
      <w:pPr>
        <w:pStyle w:val="ListParagraph"/>
        <w:numPr>
          <w:ilvl w:val="0"/>
          <w:numId w:val="35"/>
        </w:numPr>
      </w:pPr>
      <w:r>
        <w:lastRenderedPageBreak/>
        <w:t xml:space="preserve">In the “Clone Repository” dialog, use CTRL+V to paste the </w:t>
      </w:r>
      <w:r>
        <w:rPr>
          <w:b/>
          <w:i/>
        </w:rPr>
        <w:t>ChordCommand</w:t>
      </w:r>
      <w:r>
        <w:t xml:space="preserve"> repo URL in “Repository URL”. Enter your GitHub username and password and then choose a new directory for the local files, if you like.</w:t>
      </w:r>
    </w:p>
    <w:p w14:paraId="3DA90457" w14:textId="77777777" w:rsidR="00E94B62" w:rsidRDefault="00E94B62" w:rsidP="00E94B62">
      <w:pPr>
        <w:pStyle w:val="ListParagraph"/>
      </w:pPr>
      <w:r>
        <w:rPr>
          <w:noProof/>
        </w:rPr>
        <w:drawing>
          <wp:inline distT="0" distB="0" distL="0" distR="0" wp14:anchorId="23573163" wp14:editId="630E67D2">
            <wp:extent cx="4211360" cy="297942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619" t="-635" r="12501" b="6406"/>
                    <a:stretch/>
                  </pic:blipFill>
                  <pic:spPr bwMode="auto">
                    <a:xfrm>
                      <a:off x="0" y="0"/>
                      <a:ext cx="4216189" cy="2982836"/>
                    </a:xfrm>
                    <a:prstGeom prst="rect">
                      <a:avLst/>
                    </a:prstGeom>
                    <a:ln>
                      <a:noFill/>
                    </a:ln>
                    <a:extLst>
                      <a:ext uri="{53640926-AAD7-44D8-BBD7-CCE9431645EC}">
                        <a14:shadowObscured xmlns:a14="http://schemas.microsoft.com/office/drawing/2010/main"/>
                      </a:ext>
                    </a:extLst>
                  </pic:spPr>
                </pic:pic>
              </a:graphicData>
            </a:graphic>
          </wp:inline>
        </w:drawing>
      </w:r>
    </w:p>
    <w:p w14:paraId="18185B91" w14:textId="77777777" w:rsidR="00E94B62" w:rsidRDefault="00E94B62" w:rsidP="00E94B62">
      <w:pPr>
        <w:pStyle w:val="ListParagraph"/>
      </w:pPr>
    </w:p>
    <w:p w14:paraId="797D9AF8" w14:textId="77777777" w:rsidR="00E94B62" w:rsidRDefault="00E94B62" w:rsidP="00E94B62">
      <w:pPr>
        <w:pStyle w:val="ListParagraph"/>
        <w:numPr>
          <w:ilvl w:val="0"/>
          <w:numId w:val="35"/>
        </w:numPr>
      </w:pPr>
      <w:r>
        <w:t>Click “Next” and, on the Remote Branches page, select the check box beside “master” if it isn’t already selected.</w:t>
      </w:r>
    </w:p>
    <w:p w14:paraId="62AF1F5E" w14:textId="77777777" w:rsidR="00E94B62" w:rsidRDefault="00E94B62" w:rsidP="00E94B62">
      <w:pPr>
        <w:pStyle w:val="ListParagraph"/>
        <w:numPr>
          <w:ilvl w:val="0"/>
          <w:numId w:val="35"/>
        </w:numPr>
      </w:pPr>
      <w:r>
        <w:t>Click “Next” again to navigate to the “Destination Directory” page. Choose a different “Parent Directory” name if you like, and make sure the check box beside “Scan for NetBeans Projects after Clone” is selected. Leave the other fields alone.</w:t>
      </w:r>
    </w:p>
    <w:p w14:paraId="73533BFA" w14:textId="77777777" w:rsidR="00E94B62" w:rsidRDefault="00E94B62" w:rsidP="00E94B62">
      <w:pPr>
        <w:pStyle w:val="ListParagraph"/>
        <w:numPr>
          <w:ilvl w:val="0"/>
          <w:numId w:val="35"/>
        </w:numPr>
      </w:pPr>
      <w:r>
        <w:t>Click “Finish” and NetBeans will ask if you want to open the project. Select “Open Project”. Now you’ll be able to double-click file names in the Project window and edit code.</w:t>
      </w:r>
    </w:p>
    <w:p w14:paraId="5B30D610" w14:textId="77777777" w:rsidR="00E94B62" w:rsidRDefault="00E94B62" w:rsidP="00E94B62">
      <w:pPr>
        <w:pStyle w:val="ListParagraph"/>
        <w:numPr>
          <w:ilvl w:val="0"/>
          <w:numId w:val="35"/>
        </w:numPr>
      </w:pPr>
      <w:r>
        <w:t xml:space="preserve">Now make a branch where your modifications will reside. To make a new branch in NetBeans, right-click any object in the ChordCommand directory. Navigate to </w:t>
      </w:r>
      <w:proofErr w:type="spellStart"/>
      <w:r>
        <w:t>Git</w:t>
      </w:r>
      <w:proofErr w:type="spellEnd"/>
      <w:r>
        <w:t xml:space="preserve"> &gt; Branch/Tag &gt; Create Branch as shown below.</w:t>
      </w:r>
    </w:p>
    <w:p w14:paraId="7B91018B" w14:textId="77777777" w:rsidR="00E94B62" w:rsidRDefault="00E94B62" w:rsidP="00E94B62">
      <w:pPr>
        <w:pStyle w:val="ListParagraph"/>
      </w:pPr>
      <w:r>
        <w:rPr>
          <w:noProof/>
        </w:rPr>
        <w:drawing>
          <wp:inline distT="0" distB="0" distL="0" distR="0" wp14:anchorId="3AB1E0B8" wp14:editId="5506CF3B">
            <wp:extent cx="3552718" cy="3078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5119"/>
                    <a:stretch/>
                  </pic:blipFill>
                  <pic:spPr bwMode="auto">
                    <a:xfrm>
                      <a:off x="0" y="0"/>
                      <a:ext cx="3564764" cy="3088918"/>
                    </a:xfrm>
                    <a:prstGeom prst="rect">
                      <a:avLst/>
                    </a:prstGeom>
                    <a:ln>
                      <a:noFill/>
                    </a:ln>
                    <a:extLst>
                      <a:ext uri="{53640926-AAD7-44D8-BBD7-CCE9431645EC}">
                        <a14:shadowObscured xmlns:a14="http://schemas.microsoft.com/office/drawing/2010/main"/>
                      </a:ext>
                    </a:extLst>
                  </pic:spPr>
                </pic:pic>
              </a:graphicData>
            </a:graphic>
          </wp:inline>
        </w:drawing>
      </w:r>
    </w:p>
    <w:p w14:paraId="4ED68275" w14:textId="77777777" w:rsidR="00E94B62" w:rsidRDefault="00E94B62" w:rsidP="00E94B62">
      <w:pPr>
        <w:pStyle w:val="ListParagraph"/>
        <w:numPr>
          <w:ilvl w:val="0"/>
          <w:numId w:val="35"/>
        </w:numPr>
      </w:pPr>
      <w:r>
        <w:lastRenderedPageBreak/>
        <w:t>In the Create Branch dialog, type your choice of Branch Name, select the check box beside “Checkout Created Branch”, and then click the “Select” button to specify a revision. These elements are outlined in red below.</w:t>
      </w:r>
    </w:p>
    <w:p w14:paraId="1657B226" w14:textId="77777777" w:rsidR="00E94B62" w:rsidRDefault="00E94B62" w:rsidP="00E94B62">
      <w:pPr>
        <w:pStyle w:val="ListParagraph"/>
      </w:pPr>
      <w:r>
        <w:rPr>
          <w:noProof/>
        </w:rPr>
        <mc:AlternateContent>
          <mc:Choice Requires="wps">
            <w:drawing>
              <wp:anchor distT="0" distB="0" distL="114300" distR="114300" simplePos="0" relativeHeight="251717632" behindDoc="0" locked="0" layoutInCell="1" allowOverlap="1" wp14:anchorId="0148E2DA" wp14:editId="6433858F">
                <wp:simplePos x="0" y="0"/>
                <wp:positionH relativeFrom="column">
                  <wp:posOffset>3764280</wp:posOffset>
                </wp:positionH>
                <wp:positionV relativeFrom="paragraph">
                  <wp:posOffset>1416685</wp:posOffset>
                </wp:positionV>
                <wp:extent cx="464820" cy="198120"/>
                <wp:effectExtent l="0" t="0" r="11430" b="11430"/>
                <wp:wrapNone/>
                <wp:docPr id="293" name="Rectangle 293"/>
                <wp:cNvGraphicFramePr/>
                <a:graphic xmlns:a="http://schemas.openxmlformats.org/drawingml/2006/main">
                  <a:graphicData uri="http://schemas.microsoft.com/office/word/2010/wordprocessingShape">
                    <wps:wsp>
                      <wps:cNvSpPr/>
                      <wps:spPr>
                        <a:xfrm>
                          <a:off x="0" y="0"/>
                          <a:ext cx="46482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A720F" id="Rectangle 293" o:spid="_x0000_s1026" style="position:absolute;margin-left:296.4pt;margin-top:111.55pt;width:36.6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16608" behindDoc="0" locked="0" layoutInCell="1" allowOverlap="1" wp14:anchorId="279799EA" wp14:editId="7DF87893">
                <wp:simplePos x="0" y="0"/>
                <wp:positionH relativeFrom="column">
                  <wp:posOffset>1059180</wp:posOffset>
                </wp:positionH>
                <wp:positionV relativeFrom="paragraph">
                  <wp:posOffset>2994025</wp:posOffset>
                </wp:positionV>
                <wp:extent cx="1104900" cy="198120"/>
                <wp:effectExtent l="0" t="0" r="19050" b="11430"/>
                <wp:wrapNone/>
                <wp:docPr id="290" name="Rectangle 290"/>
                <wp:cNvGraphicFramePr/>
                <a:graphic xmlns:a="http://schemas.openxmlformats.org/drawingml/2006/main">
                  <a:graphicData uri="http://schemas.microsoft.com/office/word/2010/wordprocessingShape">
                    <wps:wsp>
                      <wps:cNvSpPr/>
                      <wps:spPr>
                        <a:xfrm>
                          <a:off x="0" y="0"/>
                          <a:ext cx="11049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F8FEC" id="Rectangle 290" o:spid="_x0000_s1026" style="position:absolute;margin-left:83.4pt;margin-top:235.75pt;width:87pt;height:15.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715584" behindDoc="0" locked="0" layoutInCell="1" allowOverlap="1" wp14:anchorId="4036A60C" wp14:editId="0B8D03F0">
                <wp:simplePos x="0" y="0"/>
                <wp:positionH relativeFrom="column">
                  <wp:posOffset>1082040</wp:posOffset>
                </wp:positionH>
                <wp:positionV relativeFrom="paragraph">
                  <wp:posOffset>1172845</wp:posOffset>
                </wp:positionV>
                <wp:extent cx="502920" cy="106680"/>
                <wp:effectExtent l="0" t="0" r="11430" b="26670"/>
                <wp:wrapNone/>
                <wp:docPr id="289" name="Rectangle 289"/>
                <wp:cNvGraphicFramePr/>
                <a:graphic xmlns:a="http://schemas.openxmlformats.org/drawingml/2006/main">
                  <a:graphicData uri="http://schemas.microsoft.com/office/word/2010/wordprocessingShape">
                    <wps:wsp>
                      <wps:cNvSpPr/>
                      <wps:spPr>
                        <a:xfrm>
                          <a:off x="0" y="0"/>
                          <a:ext cx="50292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21322" id="Rectangle 289" o:spid="_x0000_s1026" style="position:absolute;margin-left:85.2pt;margin-top:92.35pt;width:39.6pt;height: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" filled="f" strokecolor="red" strokeweight="2pt"/>
            </w:pict>
          </mc:Fallback>
        </mc:AlternateContent>
      </w:r>
      <w:r>
        <w:rPr>
          <w:noProof/>
        </w:rPr>
        <w:drawing>
          <wp:inline distT="0" distB="0" distL="0" distR="0" wp14:anchorId="3BDCBF0B" wp14:editId="1E99CCF5">
            <wp:extent cx="3425464" cy="3345180"/>
            <wp:effectExtent l="0" t="0" r="381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4286" b="20593"/>
                    <a:stretch/>
                  </pic:blipFill>
                  <pic:spPr bwMode="auto">
                    <a:xfrm>
                      <a:off x="0" y="0"/>
                      <a:ext cx="3432128" cy="3351687"/>
                    </a:xfrm>
                    <a:prstGeom prst="rect">
                      <a:avLst/>
                    </a:prstGeom>
                    <a:ln>
                      <a:noFill/>
                    </a:ln>
                    <a:extLst>
                      <a:ext uri="{53640926-AAD7-44D8-BBD7-CCE9431645EC}">
                        <a14:shadowObscured xmlns:a14="http://schemas.microsoft.com/office/drawing/2010/main"/>
                      </a:ext>
                    </a:extLst>
                  </pic:spPr>
                </pic:pic>
              </a:graphicData>
            </a:graphic>
          </wp:inline>
        </w:drawing>
      </w:r>
    </w:p>
    <w:p w14:paraId="3D5A2802" w14:textId="77777777" w:rsidR="00E94B62" w:rsidRDefault="00E94B62" w:rsidP="00E94B62">
      <w:pPr>
        <w:pStyle w:val="ListParagraph"/>
      </w:pPr>
    </w:p>
    <w:p w14:paraId="744F3452" w14:textId="3CD6625E" w:rsidR="00E94B62" w:rsidRDefault="00E94B62" w:rsidP="00511E8B">
      <w:pPr>
        <w:pStyle w:val="ListParagraph"/>
        <w:numPr>
          <w:ilvl w:val="0"/>
          <w:numId w:val="35"/>
        </w:numPr>
      </w:pPr>
      <w:r>
        <w:t>In the Select Revision dialog, make sure you open Branches &gt; Remote and then click “origin/master”. Your screen should look similar to the one below, with origin/master highlighted in blue. Verify that it does and then click “Select.”</w:t>
      </w:r>
      <w:r>
        <w:rPr>
          <w:noProof/>
        </w:rPr>
        <w:t xml:space="preserve"> Click “Create” to close the remaining dialog.</w:t>
      </w:r>
      <w:r w:rsidR="00511E8B">
        <w:rPr>
          <w:noProof/>
        </w:rPr>
        <w:t xml:space="preserve"> </w:t>
      </w:r>
      <w:r>
        <w:rPr>
          <w:noProof/>
        </w:rPr>
        <w:drawing>
          <wp:inline distT="0" distB="0" distL="0" distR="0" wp14:anchorId="0D58A32E" wp14:editId="61D7D765">
            <wp:extent cx="3683202"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160" t="12897" r="7922" b="14452"/>
                    <a:stretch/>
                  </pic:blipFill>
                  <pic:spPr bwMode="auto">
                    <a:xfrm>
                      <a:off x="0" y="0"/>
                      <a:ext cx="3696126" cy="3150456"/>
                    </a:xfrm>
                    <a:prstGeom prst="rect">
                      <a:avLst/>
                    </a:prstGeom>
                    <a:ln>
                      <a:noFill/>
                    </a:ln>
                    <a:extLst>
                      <a:ext uri="{53640926-AAD7-44D8-BBD7-CCE9431645EC}">
                        <a14:shadowObscured xmlns:a14="http://schemas.microsoft.com/office/drawing/2010/main"/>
                      </a:ext>
                    </a:extLst>
                  </pic:spPr>
                </pic:pic>
              </a:graphicData>
            </a:graphic>
          </wp:inline>
        </w:drawing>
      </w:r>
    </w:p>
    <w:p w14:paraId="1D972AEC" w14:textId="77777777" w:rsidR="00E94B62" w:rsidRDefault="00E94B62" w:rsidP="00E94B62"/>
    <w:p w14:paraId="4B566066" w14:textId="77777777" w:rsidR="00E94B62" w:rsidRDefault="00E94B62" w:rsidP="00511E8B">
      <w:pPr>
        <w:pStyle w:val="Heading3"/>
        <w:spacing w:before="0"/>
      </w:pPr>
      <w:bookmarkStart w:id="66" w:name="_Toc490322847"/>
      <w:r>
        <w:lastRenderedPageBreak/>
        <w:t>Preparing MySQL</w:t>
      </w:r>
      <w:bookmarkEnd w:id="66"/>
    </w:p>
    <w:p w14:paraId="2BBD8D08" w14:textId="142AFBC4" w:rsidR="00E94B62" w:rsidRPr="00EC6AFB" w:rsidRDefault="00813F1F" w:rsidP="00813F1F">
      <w:pPr>
        <w:rPr>
          <w:rFonts w:asciiTheme="majorHAnsi" w:hAnsiTheme="majorHAnsi" w:cs="Arial"/>
        </w:rPr>
      </w:pPr>
      <w:r>
        <w:t xml:space="preserve">Use the instructions </w:t>
      </w:r>
      <w:r w:rsidR="00E136BE">
        <w:t>in the following section</w:t>
      </w:r>
      <w:r>
        <w:t xml:space="preserve"> to Install MySQL Server, and then consult the</w:t>
      </w:r>
      <w:r w:rsidR="00E136BE">
        <w:t xml:space="preserve"> listed</w:t>
      </w:r>
      <w:r>
        <w:t xml:space="preserve"> sections </w:t>
      </w:r>
      <w:r w:rsidR="00E136BE">
        <w:t xml:space="preserve">in </w:t>
      </w:r>
      <w:r>
        <w:t>Appendix C</w:t>
      </w:r>
      <w:r>
        <w:rPr>
          <w:rFonts w:asciiTheme="majorHAnsi" w:hAnsiTheme="majorHAnsi" w:cs="Arial"/>
        </w:rPr>
        <w:t>, with changes as noted:</w:t>
      </w:r>
    </w:p>
    <w:p w14:paraId="21D82F58" w14:textId="3888E219" w:rsidR="00E94B62" w:rsidRPr="00EC6AFB" w:rsidRDefault="00E94B62" w:rsidP="00E94B62">
      <w:pPr>
        <w:pStyle w:val="ListParagraph"/>
        <w:numPr>
          <w:ilvl w:val="0"/>
          <w:numId w:val="37"/>
        </w:numPr>
        <w:rPr>
          <w:rFonts w:asciiTheme="majorHAnsi" w:hAnsiTheme="majorHAnsi" w:cs="Arial"/>
        </w:rPr>
      </w:pPr>
      <w:r w:rsidRPr="00EC6AFB">
        <w:rPr>
          <w:rFonts w:asciiTheme="majorHAnsi" w:hAnsiTheme="majorHAnsi" w:cs="Arial"/>
        </w:rPr>
        <w:t>C</w:t>
      </w:r>
      <w:r w:rsidR="00B91A40">
        <w:rPr>
          <w:rFonts w:asciiTheme="majorHAnsi" w:hAnsiTheme="majorHAnsi" w:cs="Arial"/>
        </w:rPr>
        <w:t>onfigure MySQL Server—as</w:t>
      </w:r>
      <w:r w:rsidRPr="00EC6AFB">
        <w:rPr>
          <w:rFonts w:asciiTheme="majorHAnsi" w:hAnsiTheme="majorHAnsi" w:cs="Arial"/>
        </w:rPr>
        <w:t xml:space="preserve"> directed</w:t>
      </w:r>
    </w:p>
    <w:p w14:paraId="7D9D08B9" w14:textId="74D63387" w:rsidR="00E94B62" w:rsidRPr="00EC6AFB" w:rsidRDefault="00E94B62" w:rsidP="00E94B62">
      <w:pPr>
        <w:pStyle w:val="ListParagraph"/>
        <w:numPr>
          <w:ilvl w:val="0"/>
          <w:numId w:val="37"/>
        </w:numPr>
        <w:rPr>
          <w:rFonts w:asciiTheme="majorHAnsi" w:hAnsiTheme="majorHAnsi" w:cs="Arial"/>
        </w:rPr>
      </w:pPr>
      <w:r w:rsidRPr="00EC6AFB">
        <w:rPr>
          <w:rFonts w:asciiTheme="majorHAnsi" w:hAnsiTheme="majorHAnsi" w:cs="Arial"/>
        </w:rPr>
        <w:t>Prepar</w:t>
      </w:r>
      <w:r w:rsidR="00B91A40">
        <w:rPr>
          <w:rFonts w:asciiTheme="majorHAnsi" w:hAnsiTheme="majorHAnsi" w:cs="Arial"/>
        </w:rPr>
        <w:t>e</w:t>
      </w:r>
      <w:r w:rsidRPr="00EC6AFB">
        <w:rPr>
          <w:rFonts w:asciiTheme="majorHAnsi" w:hAnsiTheme="majorHAnsi" w:cs="Arial"/>
        </w:rPr>
        <w:t xml:space="preserve"> the Database</w:t>
      </w:r>
      <w:r>
        <w:rPr>
          <w:rFonts w:asciiTheme="majorHAnsi" w:hAnsiTheme="majorHAnsi" w:cs="Arial"/>
        </w:rPr>
        <w:t>—in Step 3, you’ll still be importing from the ChordDbDump.sql file, but you’ll locate the file in the ChordCommand directory that you specified as the destination in Linking GitHub and NetBeans Step 3</w:t>
      </w:r>
    </w:p>
    <w:p w14:paraId="0C64A589" w14:textId="4FF3D153" w:rsidR="00E94B62" w:rsidRDefault="00E94B62" w:rsidP="00E94B62">
      <w:pPr>
        <w:pStyle w:val="ListParagraph"/>
        <w:numPr>
          <w:ilvl w:val="0"/>
          <w:numId w:val="37"/>
        </w:numPr>
        <w:rPr>
          <w:rFonts w:asciiTheme="majorHAnsi" w:hAnsiTheme="majorHAnsi" w:cs="Arial"/>
        </w:rPr>
      </w:pPr>
      <w:r w:rsidRPr="00EC6AFB">
        <w:rPr>
          <w:rFonts w:asciiTheme="majorHAnsi" w:hAnsiTheme="majorHAnsi" w:cs="Arial"/>
        </w:rPr>
        <w:t>Cre</w:t>
      </w:r>
      <w:r w:rsidR="00B91A40">
        <w:rPr>
          <w:rFonts w:asciiTheme="majorHAnsi" w:hAnsiTheme="majorHAnsi" w:cs="Arial"/>
        </w:rPr>
        <w:t>ate the ChordCommand User—as</w:t>
      </w:r>
      <w:r w:rsidRPr="00EC6AFB">
        <w:rPr>
          <w:rFonts w:asciiTheme="majorHAnsi" w:hAnsiTheme="majorHAnsi" w:cs="Arial"/>
        </w:rPr>
        <w:t xml:space="preserve"> directed</w:t>
      </w:r>
    </w:p>
    <w:p w14:paraId="305CE054" w14:textId="77777777" w:rsidR="00B91A40" w:rsidRPr="00EC6AFB" w:rsidRDefault="00B91A40" w:rsidP="00B91A40">
      <w:pPr>
        <w:pStyle w:val="ListParagraph"/>
        <w:rPr>
          <w:rFonts w:asciiTheme="majorHAnsi" w:hAnsiTheme="majorHAnsi" w:cs="Arial"/>
        </w:rPr>
      </w:pPr>
    </w:p>
    <w:p w14:paraId="029E8294" w14:textId="77777777" w:rsidR="00B91A40" w:rsidRPr="00A23C0B" w:rsidRDefault="00B91A40" w:rsidP="00B91A40">
      <w:pPr>
        <w:pStyle w:val="Heading3"/>
      </w:pPr>
      <w:bookmarkStart w:id="67" w:name="_Toc490322848"/>
      <w:r>
        <w:t>Installing MySQL Server</w:t>
      </w:r>
      <w:bookmarkEnd w:id="67"/>
    </w:p>
    <w:sdt>
      <w:sdtPr>
        <w:rPr>
          <w:vanish/>
          <w:highlight w:val="yellow"/>
        </w:rPr>
        <w:id w:val="1628353931"/>
      </w:sdtPr>
      <w:sdtEndPr>
        <w:rPr>
          <w:vanish w:val="0"/>
        </w:rPr>
      </w:sdtEndPr>
      <w:sdtContent>
        <w:p w14:paraId="160413C0" w14:textId="1C560993" w:rsidR="00B91A40" w:rsidRDefault="00B91A40" w:rsidP="00B91A40">
          <w:pPr>
            <w:spacing w:after="0"/>
          </w:pPr>
          <w:r>
            <w:t xml:space="preserve">Along with the server, we recommend installing MySQL Workbench to simplify the process of working with data and connections. MySQL Installer </w:t>
          </w:r>
          <w:proofErr w:type="spellStart"/>
          <w:r>
            <w:t>conviently</w:t>
          </w:r>
          <w:proofErr w:type="spellEnd"/>
          <w:r>
            <w:t xml:space="preserve"> packages these components together, along with documentation and other handy development tools. Therefore, we’ll download and use the Installer in these next steps:</w:t>
          </w:r>
        </w:p>
        <w:p w14:paraId="35767822" w14:textId="77777777" w:rsidR="00B91A40" w:rsidRPr="00175B48" w:rsidRDefault="00B91A40" w:rsidP="00B91A40">
          <w:pPr>
            <w:pStyle w:val="ListParagraph"/>
            <w:numPr>
              <w:ilvl w:val="0"/>
              <w:numId w:val="22"/>
            </w:numPr>
            <w:spacing w:after="0"/>
            <w:rPr>
              <w:rStyle w:val="Hyperlink"/>
              <w:color w:val="auto"/>
              <w:u w:val="none"/>
            </w:rPr>
          </w:pPr>
          <w:r>
            <w:t xml:space="preserve">Navigate to the downloads page for MySQL Installer: </w:t>
          </w:r>
          <w:hyperlink r:id="rId32" w:history="1">
            <w:r w:rsidRPr="00135C2D">
              <w:rPr>
                <w:rStyle w:val="Hyperlink"/>
              </w:rPr>
              <w:t>https://dev.mysql.com/downloads/installer/</w:t>
            </w:r>
          </w:hyperlink>
        </w:p>
        <w:p w14:paraId="1CEB707E" w14:textId="77777777" w:rsidR="00B91A40" w:rsidRPr="00175B48" w:rsidRDefault="00B91A40" w:rsidP="00B91A40">
          <w:pPr>
            <w:pStyle w:val="ListParagraph"/>
            <w:numPr>
              <w:ilvl w:val="0"/>
              <w:numId w:val="22"/>
            </w:numPr>
            <w:spacing w:after="0"/>
          </w:pPr>
          <w:r>
            <w:t xml:space="preserve">Scroll to the bottom of the page and select a download. Per the MySQL documentation, “if you have an online connection while running the MySQL Installer, choose the </w:t>
          </w:r>
          <w:proofErr w:type="spellStart"/>
          <w:r>
            <w:t>mysql</w:t>
          </w:r>
          <w:proofErr w:type="spellEnd"/>
          <w:r>
            <w:t>-installer-</w:t>
          </w:r>
          <w:r w:rsidRPr="00175B48">
            <w:rPr>
              <w:b/>
            </w:rPr>
            <w:t>web</w:t>
          </w:r>
          <w:r>
            <w:t>-community file.” Otherwise, select the second download.</w:t>
          </w:r>
        </w:p>
        <w:p w14:paraId="0F4757D6" w14:textId="77777777" w:rsidR="00B91A40" w:rsidRDefault="00B91A40" w:rsidP="00B91A40">
          <w:pPr>
            <w:pStyle w:val="ListParagraph"/>
            <w:numPr>
              <w:ilvl w:val="0"/>
              <w:numId w:val="22"/>
            </w:numPr>
            <w:spacing w:after="0"/>
          </w:pPr>
          <w:r>
            <w:t>You’ll be prompted to “Login” or “Sign Up” but you can ignore these options by scrolling to the bottom of the page and choosing “No thanks, just start my download.”</w:t>
          </w:r>
        </w:p>
        <w:p w14:paraId="3F0159D9" w14:textId="77777777" w:rsidR="00B91A40" w:rsidRDefault="00B91A40" w:rsidP="00B91A40">
          <w:pPr>
            <w:pStyle w:val="ListParagraph"/>
            <w:numPr>
              <w:ilvl w:val="0"/>
              <w:numId w:val="22"/>
            </w:numPr>
            <w:spacing w:after="0"/>
          </w:pPr>
          <w:r>
            <w:t>As with the JRE, you’ll see the download start at the bottom of your browser. If it doesn’t open automatically when complete, click the up arrow beside the download name and select “Open.” If you see a “Do you want to allow the following program to make changes to this computer?” message, select “Yes.”</w:t>
          </w:r>
        </w:p>
        <w:p w14:paraId="31E0C102" w14:textId="6C32D9B0" w:rsidR="00B91A40" w:rsidRPr="00A23C0B" w:rsidRDefault="00B91A40" w:rsidP="00B91A40">
          <w:pPr>
            <w:pStyle w:val="ListParagraph"/>
            <w:numPr>
              <w:ilvl w:val="0"/>
              <w:numId w:val="22"/>
            </w:numPr>
            <w:spacing w:after="0"/>
          </w:pPr>
          <w:r>
            <w:t>Follow the instructions on the screen to complete the installation.</w:t>
          </w:r>
        </w:p>
      </w:sdtContent>
    </w:sdt>
    <w:p w14:paraId="0C2F23DB" w14:textId="77777777" w:rsidR="00E94B62" w:rsidRDefault="00E94B62" w:rsidP="00E94B62">
      <w:pPr>
        <w:rPr>
          <w:rFonts w:asciiTheme="majorHAnsi" w:hAnsiTheme="majorHAnsi" w:cs="Arial"/>
        </w:rPr>
      </w:pPr>
    </w:p>
    <w:p w14:paraId="64440300" w14:textId="04E76B8E" w:rsidR="00B91A40" w:rsidRPr="00A23C0B" w:rsidRDefault="00B91A40" w:rsidP="00B91A40">
      <w:pPr>
        <w:pStyle w:val="Heading3"/>
      </w:pPr>
      <w:bookmarkStart w:id="68" w:name="_Toc490322849"/>
      <w:r>
        <w:t>Contributing to ChordCommand</w:t>
      </w:r>
      <w:bookmarkEnd w:id="68"/>
    </w:p>
    <w:p w14:paraId="077F4D0C" w14:textId="77777777" w:rsidR="00E94B62" w:rsidRDefault="00E94B62" w:rsidP="00E94B62">
      <w:pPr>
        <w:rPr>
          <w:rFonts w:asciiTheme="majorHAnsi" w:hAnsiTheme="majorHAnsi" w:cs="Arial"/>
        </w:rPr>
      </w:pPr>
      <w:r>
        <w:rPr>
          <w:rFonts w:asciiTheme="majorHAnsi" w:hAnsiTheme="majorHAnsi" w:cs="Arial"/>
        </w:rPr>
        <w:t xml:space="preserve">At this point, you can edit </w:t>
      </w:r>
      <w:r w:rsidRPr="00B360DE">
        <w:rPr>
          <w:rFonts w:asciiTheme="majorHAnsi" w:hAnsiTheme="majorHAnsi" w:cs="Arial"/>
          <w:b/>
          <w:i/>
        </w:rPr>
        <w:t>ChordCommand</w:t>
      </w:r>
      <w:r>
        <w:rPr>
          <w:rFonts w:asciiTheme="majorHAnsi" w:hAnsiTheme="majorHAnsi" w:cs="Arial"/>
          <w:b/>
        </w:rPr>
        <w:t xml:space="preserve">, </w:t>
      </w:r>
      <w:r>
        <w:rPr>
          <w:rFonts w:asciiTheme="majorHAnsi" w:hAnsiTheme="majorHAnsi" w:cs="Arial"/>
        </w:rPr>
        <w:t>and it will be fully functional when you run the project in NetBeans. When you’re satisfied with your additions, you need to commit and push your changes, as described below:</w:t>
      </w:r>
    </w:p>
    <w:p w14:paraId="39BB7996" w14:textId="77777777" w:rsidR="00E94B62" w:rsidRPr="00511E8B" w:rsidRDefault="00E94B62" w:rsidP="00E94B62">
      <w:pPr>
        <w:pStyle w:val="ListParagraph"/>
        <w:numPr>
          <w:ilvl w:val="0"/>
          <w:numId w:val="38"/>
        </w:numPr>
        <w:rPr>
          <w:noProof/>
        </w:rPr>
      </w:pPr>
      <w:r w:rsidRPr="003106BF">
        <w:rPr>
          <w:rFonts w:asciiTheme="majorHAnsi" w:hAnsiTheme="majorHAnsi" w:cs="Arial"/>
        </w:rPr>
        <w:t xml:space="preserve">In the NetBeans Projects window, right-click the project name and access </w:t>
      </w:r>
      <w:proofErr w:type="spellStart"/>
      <w:r w:rsidRPr="003106BF">
        <w:rPr>
          <w:rFonts w:asciiTheme="majorHAnsi" w:hAnsiTheme="majorHAnsi" w:cs="Arial"/>
        </w:rPr>
        <w:t>Git</w:t>
      </w:r>
      <w:proofErr w:type="spellEnd"/>
      <w:r w:rsidRPr="003106BF">
        <w:rPr>
          <w:rFonts w:asciiTheme="majorHAnsi" w:hAnsiTheme="majorHAnsi" w:cs="Arial"/>
        </w:rPr>
        <w:t xml:space="preserve"> &gt; Commit.</w:t>
      </w:r>
    </w:p>
    <w:p w14:paraId="68343A1E" w14:textId="77777777" w:rsidR="00E94B62" w:rsidRDefault="00E94B62" w:rsidP="00E94B62">
      <w:pPr>
        <w:pStyle w:val="ListParagraph"/>
        <w:rPr>
          <w:rFonts w:asciiTheme="majorHAnsi" w:hAnsiTheme="majorHAnsi" w:cs="Arial"/>
        </w:rPr>
      </w:pPr>
      <w:r>
        <w:rPr>
          <w:noProof/>
        </w:rPr>
        <w:drawing>
          <wp:inline distT="0" distB="0" distL="0" distR="0" wp14:anchorId="63BC5E92" wp14:editId="3F2800B0">
            <wp:extent cx="2496052" cy="261366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6309"/>
                    <a:stretch/>
                  </pic:blipFill>
                  <pic:spPr bwMode="auto">
                    <a:xfrm>
                      <a:off x="0" y="0"/>
                      <a:ext cx="2504654" cy="2622667"/>
                    </a:xfrm>
                    <a:prstGeom prst="rect">
                      <a:avLst/>
                    </a:prstGeom>
                    <a:ln>
                      <a:noFill/>
                    </a:ln>
                    <a:extLst>
                      <a:ext uri="{53640926-AAD7-44D8-BBD7-CCE9431645EC}">
                        <a14:shadowObscured xmlns:a14="http://schemas.microsoft.com/office/drawing/2010/main"/>
                      </a:ext>
                    </a:extLst>
                  </pic:spPr>
                </pic:pic>
              </a:graphicData>
            </a:graphic>
          </wp:inline>
        </w:drawing>
      </w:r>
    </w:p>
    <w:p w14:paraId="36A68DCE" w14:textId="77777777" w:rsidR="00E94B62" w:rsidRDefault="00E94B62" w:rsidP="00E94B62">
      <w:pPr>
        <w:pStyle w:val="ListParagraph"/>
        <w:rPr>
          <w:rFonts w:asciiTheme="majorHAnsi" w:hAnsiTheme="majorHAnsi" w:cs="Arial"/>
        </w:rPr>
      </w:pPr>
    </w:p>
    <w:p w14:paraId="2E9AE9CF" w14:textId="77777777" w:rsidR="00E94B62" w:rsidRDefault="00E94B62" w:rsidP="00E94B62">
      <w:pPr>
        <w:pStyle w:val="ListParagraph"/>
        <w:numPr>
          <w:ilvl w:val="0"/>
          <w:numId w:val="38"/>
        </w:numPr>
        <w:rPr>
          <w:rFonts w:asciiTheme="majorHAnsi" w:hAnsiTheme="majorHAnsi" w:cs="Arial"/>
        </w:rPr>
      </w:pPr>
      <w:r>
        <w:rPr>
          <w:rFonts w:asciiTheme="majorHAnsi" w:hAnsiTheme="majorHAnsi" w:cs="Arial"/>
        </w:rPr>
        <w:lastRenderedPageBreak/>
        <w:t xml:space="preserve">In the window that opens, you’ll see a list of project files that have been </w:t>
      </w:r>
      <w:r w:rsidRPr="00B360DE">
        <w:rPr>
          <w:rFonts w:asciiTheme="majorHAnsi" w:hAnsiTheme="majorHAnsi" w:cs="Arial"/>
          <w:color w:val="008000"/>
        </w:rPr>
        <w:t>added</w:t>
      </w:r>
      <w:r>
        <w:rPr>
          <w:rFonts w:asciiTheme="majorHAnsi" w:hAnsiTheme="majorHAnsi" w:cs="Arial"/>
        </w:rPr>
        <w:t xml:space="preserve"> or </w:t>
      </w:r>
      <w:r w:rsidRPr="00B360DE">
        <w:rPr>
          <w:rFonts w:asciiTheme="majorHAnsi" w:hAnsiTheme="majorHAnsi" w:cs="Arial"/>
          <w:color w:val="0000FF"/>
        </w:rPr>
        <w:t>modified</w:t>
      </w:r>
      <w:r>
        <w:rPr>
          <w:rFonts w:asciiTheme="majorHAnsi" w:hAnsiTheme="majorHAnsi" w:cs="Arial"/>
          <w:color w:val="0000FF"/>
        </w:rPr>
        <w:t xml:space="preserve">. </w:t>
      </w:r>
      <w:r>
        <w:rPr>
          <w:rFonts w:asciiTheme="majorHAnsi" w:hAnsiTheme="majorHAnsi" w:cs="Arial"/>
        </w:rPr>
        <w:t>Type a concise but specific “Commit Message” that explains your changes and then hit “Commit.”</w:t>
      </w:r>
    </w:p>
    <w:p w14:paraId="0808791A" w14:textId="77777777" w:rsidR="00E94B62" w:rsidRPr="003106BF" w:rsidRDefault="00E94B62" w:rsidP="00E94B62">
      <w:pPr>
        <w:pStyle w:val="ListParagraph"/>
        <w:numPr>
          <w:ilvl w:val="0"/>
          <w:numId w:val="38"/>
        </w:numPr>
        <w:rPr>
          <w:rFonts w:asciiTheme="majorHAnsi" w:hAnsiTheme="majorHAnsi" w:cs="Arial"/>
        </w:rPr>
      </w:pPr>
      <w:r>
        <w:rPr>
          <w:rFonts w:asciiTheme="majorHAnsi" w:hAnsiTheme="majorHAnsi" w:cs="Arial"/>
        </w:rPr>
        <w:t xml:space="preserve">Once again, right-click the project name. Access </w:t>
      </w:r>
      <w:proofErr w:type="spellStart"/>
      <w:r>
        <w:rPr>
          <w:rFonts w:asciiTheme="majorHAnsi" w:hAnsiTheme="majorHAnsi" w:cs="Arial"/>
        </w:rPr>
        <w:t>Git</w:t>
      </w:r>
      <w:proofErr w:type="spellEnd"/>
      <w:r>
        <w:rPr>
          <w:rFonts w:asciiTheme="majorHAnsi" w:hAnsiTheme="majorHAnsi" w:cs="Arial"/>
        </w:rPr>
        <w:t xml:space="preserve"> &gt; Remote &gt; Push.</w:t>
      </w:r>
    </w:p>
    <w:p w14:paraId="481A9830" w14:textId="77777777" w:rsidR="00E94B62" w:rsidRPr="00573B81" w:rsidRDefault="00E94B62" w:rsidP="00E94B62">
      <w:pPr>
        <w:pStyle w:val="ListParagraph"/>
        <w:numPr>
          <w:ilvl w:val="0"/>
          <w:numId w:val="38"/>
        </w:numPr>
        <w:rPr>
          <w:rFonts w:asciiTheme="majorHAnsi" w:hAnsiTheme="majorHAnsi" w:cs="Arial"/>
        </w:rPr>
      </w:pPr>
      <w:r>
        <w:rPr>
          <w:rFonts w:asciiTheme="majorHAnsi" w:hAnsiTheme="majorHAnsi" w:cs="Arial"/>
        </w:rPr>
        <w:t xml:space="preserve">In the window that opens, verify that the “Configured </w:t>
      </w:r>
      <w:proofErr w:type="spellStart"/>
      <w:r>
        <w:rPr>
          <w:rFonts w:asciiTheme="majorHAnsi" w:hAnsiTheme="majorHAnsi" w:cs="Arial"/>
        </w:rPr>
        <w:t>Git</w:t>
      </w:r>
      <w:proofErr w:type="spellEnd"/>
      <w:r>
        <w:rPr>
          <w:rFonts w:asciiTheme="majorHAnsi" w:hAnsiTheme="majorHAnsi" w:cs="Arial"/>
        </w:rPr>
        <w:t xml:space="preserve"> Repository Location” is </w:t>
      </w:r>
      <w:hyperlink r:id="rId34" w:history="1">
        <w:r w:rsidRPr="00797EDA">
          <w:rPr>
            <w:rStyle w:val="Hyperlink"/>
          </w:rPr>
          <w:t>https://github.com/charlotte-hirschberg/ChordCommand</w:t>
        </w:r>
      </w:hyperlink>
      <w:r>
        <w:t xml:space="preserve"> and then select “Next”.</w:t>
      </w:r>
    </w:p>
    <w:p w14:paraId="3F4D36B0" w14:textId="77777777" w:rsidR="00E94B62" w:rsidRPr="00573B81" w:rsidRDefault="00E94B62" w:rsidP="00E94B62">
      <w:pPr>
        <w:pStyle w:val="ListParagraph"/>
        <w:numPr>
          <w:ilvl w:val="0"/>
          <w:numId w:val="38"/>
        </w:numPr>
        <w:rPr>
          <w:rFonts w:asciiTheme="majorHAnsi" w:hAnsiTheme="majorHAnsi" w:cs="Arial"/>
        </w:rPr>
      </w:pPr>
      <w:r>
        <w:t xml:space="preserve">On the “Select Local Branches” page, select </w:t>
      </w:r>
      <w:r w:rsidRPr="00573B81">
        <w:t xml:space="preserve">the </w:t>
      </w:r>
      <w:r w:rsidRPr="00573B81">
        <w:rPr>
          <w:i/>
          <w:u w:val="single"/>
        </w:rPr>
        <w:t>branch you created</w:t>
      </w:r>
      <w:r>
        <w:t>, not master. Click “Next”. Click “Finish” on the “Update Local References” page.</w:t>
      </w:r>
    </w:p>
    <w:p w14:paraId="1037E232" w14:textId="77777777" w:rsidR="00E94B62" w:rsidRPr="00573B81" w:rsidRDefault="00E94B62" w:rsidP="00E94B62">
      <w:pPr>
        <w:pStyle w:val="ListParagraph"/>
        <w:numPr>
          <w:ilvl w:val="0"/>
          <w:numId w:val="38"/>
        </w:numPr>
        <w:rPr>
          <w:rFonts w:asciiTheme="majorHAnsi" w:hAnsiTheme="majorHAnsi" w:cs="Arial"/>
        </w:rPr>
      </w:pPr>
      <w:r>
        <w:t xml:space="preserve">When asked if you want to “Set </w:t>
      </w:r>
      <w:proofErr w:type="gramStart"/>
      <w:r>
        <w:t>Up</w:t>
      </w:r>
      <w:proofErr w:type="gramEnd"/>
      <w:r>
        <w:t xml:space="preserve"> Remote Tracking?” choose “Yes”.</w:t>
      </w:r>
    </w:p>
    <w:p w14:paraId="794494BE" w14:textId="2C24972E" w:rsidR="00511E8B" w:rsidRPr="00511E8B" w:rsidRDefault="00E94B62" w:rsidP="00511E8B">
      <w:pPr>
        <w:pStyle w:val="ListParagraph"/>
        <w:numPr>
          <w:ilvl w:val="0"/>
          <w:numId w:val="38"/>
        </w:numPr>
        <w:rPr>
          <w:rFonts w:asciiTheme="majorHAnsi" w:hAnsiTheme="majorHAnsi" w:cs="Arial"/>
          <w:sz w:val="24"/>
        </w:rPr>
      </w:pPr>
      <w:r w:rsidRPr="00813F1F">
        <w:rPr>
          <w:rFonts w:asciiTheme="majorHAnsi" w:hAnsiTheme="majorHAnsi" w:cs="Arial"/>
        </w:rPr>
        <w:t xml:space="preserve">Via your Web browser, navigate back to the </w:t>
      </w:r>
      <w:r w:rsidRPr="00813F1F">
        <w:rPr>
          <w:rFonts w:asciiTheme="majorHAnsi" w:hAnsiTheme="majorHAnsi" w:cs="Arial"/>
          <w:b/>
          <w:i/>
        </w:rPr>
        <w:t>ChordCommand</w:t>
      </w:r>
      <w:r w:rsidRPr="00813F1F">
        <w:rPr>
          <w:rFonts w:asciiTheme="majorHAnsi" w:hAnsiTheme="majorHAnsi" w:cs="Arial"/>
        </w:rPr>
        <w:t xml:space="preserve"> repo. Expand the Branch drop-down, and you’ll see your branch. Click to select it.</w:t>
      </w:r>
    </w:p>
    <w:p w14:paraId="3F4C76AC" w14:textId="20347E0F" w:rsidR="00E94B62" w:rsidRPr="001F62BC" w:rsidRDefault="00E94B62" w:rsidP="00E94B62">
      <w:pPr>
        <w:pStyle w:val="ListParagraph"/>
        <w:numPr>
          <w:ilvl w:val="0"/>
          <w:numId w:val="38"/>
        </w:numPr>
        <w:rPr>
          <w:rFonts w:asciiTheme="majorHAnsi" w:hAnsiTheme="majorHAnsi" w:cs="Arial"/>
        </w:rPr>
      </w:pPr>
      <w:r>
        <w:rPr>
          <w:rFonts w:asciiTheme="majorHAnsi" w:hAnsiTheme="majorHAnsi" w:cs="Arial"/>
        </w:rPr>
        <w:t xml:space="preserve">Click the big green “Compare </w:t>
      </w:r>
      <w:r w:rsidR="00B91A40">
        <w:rPr>
          <w:rFonts w:asciiTheme="majorHAnsi" w:hAnsiTheme="majorHAnsi" w:cs="Arial"/>
        </w:rPr>
        <w:t xml:space="preserve">&amp; pull request” button in the right corner above the project files. </w:t>
      </w:r>
      <w:r w:rsidR="00B91A40">
        <w:rPr>
          <w:noProof/>
        </w:rPr>
        <w:drawing>
          <wp:inline distT="0" distB="0" distL="0" distR="0" wp14:anchorId="5A3F8736" wp14:editId="2141C0B4">
            <wp:extent cx="5356860" cy="2419227"/>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96" t="13552" r="3453" b="9370"/>
                    <a:stretch/>
                  </pic:blipFill>
                  <pic:spPr bwMode="auto">
                    <a:xfrm>
                      <a:off x="0" y="0"/>
                      <a:ext cx="5367781" cy="242415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Arial"/>
        </w:rPr>
        <w:t xml:space="preserve"> </w:t>
      </w:r>
    </w:p>
    <w:p w14:paraId="73717973" w14:textId="5417D53C" w:rsidR="00E94B62" w:rsidRDefault="00E94B62" w:rsidP="00E94B62">
      <w:pPr>
        <w:pStyle w:val="ListParagraph"/>
        <w:rPr>
          <w:rFonts w:asciiTheme="majorHAnsi" w:hAnsiTheme="majorHAnsi" w:cs="Arial"/>
        </w:rPr>
      </w:pPr>
    </w:p>
    <w:p w14:paraId="634D303B" w14:textId="77777777" w:rsidR="00E94B62" w:rsidRPr="003106BF" w:rsidRDefault="00E94B62" w:rsidP="00E94B62">
      <w:pPr>
        <w:pStyle w:val="ListParagraph"/>
        <w:rPr>
          <w:rFonts w:asciiTheme="majorHAnsi" w:hAnsiTheme="majorHAnsi" w:cs="Arial"/>
        </w:rPr>
      </w:pPr>
    </w:p>
    <w:p w14:paraId="2340203A" w14:textId="77777777" w:rsidR="00E94B62" w:rsidRPr="003106BF" w:rsidRDefault="00E94B62" w:rsidP="00E94B62">
      <w:pPr>
        <w:pStyle w:val="ListParagraph"/>
        <w:numPr>
          <w:ilvl w:val="0"/>
          <w:numId w:val="38"/>
        </w:numPr>
        <w:rPr>
          <w:rFonts w:asciiTheme="majorHAnsi" w:hAnsiTheme="majorHAnsi" w:cs="Arial"/>
        </w:rPr>
      </w:pPr>
      <w:r>
        <w:rPr>
          <w:rFonts w:asciiTheme="majorHAnsi" w:hAnsiTheme="majorHAnsi" w:cs="Arial"/>
        </w:rPr>
        <w:t>In the page that appears, add some comments to fully explain your changes and then click “Create pull request.”</w:t>
      </w:r>
    </w:p>
    <w:p w14:paraId="051F905F" w14:textId="728A7375" w:rsidR="00E94B62" w:rsidRDefault="00E94B62" w:rsidP="00511E8B">
      <w:pPr>
        <w:ind w:left="720"/>
        <w:rPr>
          <w:rFonts w:asciiTheme="majorHAnsi" w:hAnsiTheme="majorHAnsi" w:cs="Arial"/>
        </w:rPr>
      </w:pPr>
      <w:r>
        <w:rPr>
          <w:noProof/>
        </w:rPr>
        <w:drawing>
          <wp:inline distT="0" distB="0" distL="0" distR="0" wp14:anchorId="6CAE9569" wp14:editId="333716AD">
            <wp:extent cx="5623560" cy="2551810"/>
            <wp:effectExtent l="0" t="0" r="0" b="127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399" r="2143" b="6617"/>
                    <a:stretch/>
                  </pic:blipFill>
                  <pic:spPr bwMode="auto">
                    <a:xfrm>
                      <a:off x="0" y="0"/>
                      <a:ext cx="5632434" cy="2555837"/>
                    </a:xfrm>
                    <a:prstGeom prst="rect">
                      <a:avLst/>
                    </a:prstGeom>
                    <a:ln>
                      <a:noFill/>
                    </a:ln>
                    <a:extLst>
                      <a:ext uri="{53640926-AAD7-44D8-BBD7-CCE9431645EC}">
                        <a14:shadowObscured xmlns:a14="http://schemas.microsoft.com/office/drawing/2010/main"/>
                      </a:ext>
                    </a:extLst>
                  </pic:spPr>
                </pic:pic>
              </a:graphicData>
            </a:graphic>
          </wp:inline>
        </w:drawing>
      </w:r>
    </w:p>
    <w:p w14:paraId="12C89D4D" w14:textId="77777777" w:rsidR="00511E8B" w:rsidRDefault="00511E8B" w:rsidP="00511E8B">
      <w:pPr>
        <w:ind w:left="720"/>
        <w:rPr>
          <w:rFonts w:asciiTheme="majorHAnsi" w:hAnsiTheme="majorHAnsi" w:cs="Arial"/>
        </w:rPr>
      </w:pPr>
    </w:p>
    <w:p w14:paraId="2B21E6C7" w14:textId="53BB5E58" w:rsidR="006E7854" w:rsidRDefault="00E94B62">
      <w:pPr>
        <w:rPr>
          <w:rFonts w:ascii="Times" w:eastAsia="Times New Roman" w:hAnsi="Times" w:cs="Times New Roman"/>
        </w:rPr>
      </w:pPr>
      <w:r>
        <w:rPr>
          <w:rFonts w:asciiTheme="majorHAnsi" w:hAnsiTheme="majorHAnsi" w:cs="Arial"/>
        </w:rPr>
        <w:t xml:space="preserve">You’re done! On the next page, GitHub might tell you that merging can be completed automatically, but please do not merge the pull request yourself. Let others test and review your code, and a member of </w:t>
      </w:r>
      <w:r>
        <w:rPr>
          <w:rFonts w:asciiTheme="majorHAnsi" w:hAnsiTheme="majorHAnsi" w:cs="Arial"/>
          <w:b/>
          <w:i/>
        </w:rPr>
        <w:t>ChordCommand</w:t>
      </w:r>
      <w:r>
        <w:rPr>
          <w:rFonts w:asciiTheme="majorHAnsi" w:hAnsiTheme="majorHAnsi" w:cs="Arial"/>
        </w:rPr>
        <w:t>’s core development team will approve and perform the merge. Thank you!</w:t>
      </w:r>
    </w:p>
    <w:p w14:paraId="3CF68BEA" w14:textId="20BDC5BE" w:rsidR="006E7854" w:rsidRDefault="006E7854" w:rsidP="00511E8B">
      <w:pPr>
        <w:pStyle w:val="Heading1"/>
        <w:spacing w:after="120"/>
      </w:pPr>
      <w:bookmarkStart w:id="69" w:name="_Toc324174886"/>
      <w:bookmarkStart w:id="70" w:name="_Toc324175339"/>
      <w:bookmarkStart w:id="71" w:name="_Toc375906847"/>
      <w:bookmarkStart w:id="72" w:name="_Toc375907194"/>
      <w:bookmarkStart w:id="73" w:name="_Toc385510582"/>
      <w:bookmarkStart w:id="74" w:name="Client_Installation_Instructions"/>
      <w:bookmarkStart w:id="75" w:name="_Toc490322850"/>
      <w:r w:rsidRPr="004F7C6A">
        <w:lastRenderedPageBreak/>
        <w:t xml:space="preserve">APPENDIX </w:t>
      </w:r>
      <w:r w:rsidR="00E94B62">
        <w:t>B</w:t>
      </w:r>
      <w:r w:rsidRPr="004F7C6A">
        <w:t xml:space="preserve">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69"/>
      <w:bookmarkEnd w:id="70"/>
      <w:bookmarkEnd w:id="71"/>
      <w:bookmarkEnd w:id="72"/>
      <w:bookmarkEnd w:id="73"/>
      <w:bookmarkEnd w:id="75"/>
    </w:p>
    <w:p w14:paraId="7E19D372" w14:textId="2EBDEAA1" w:rsidR="006E7854" w:rsidRDefault="00221622" w:rsidP="00221622">
      <w:pPr>
        <w:rPr>
          <w:rFonts w:asciiTheme="majorHAnsi" w:hAnsiTheme="majorHAnsi" w:cs="Arial"/>
        </w:rPr>
      </w:pPr>
      <w:r>
        <w:t xml:space="preserve">This appendix will walk you through the steps required to install the components that </w:t>
      </w:r>
      <w:r>
        <w:rPr>
          <w:b/>
          <w:i/>
        </w:rPr>
        <w:t>ChordCommand</w:t>
      </w:r>
      <w:r>
        <w:rPr>
          <w:b/>
        </w:rPr>
        <w:t xml:space="preserve"> </w:t>
      </w:r>
      <w:r>
        <w:t xml:space="preserve">requires for use on a Windows machine. </w:t>
      </w:r>
      <w:bookmarkEnd w:id="74"/>
      <w:r>
        <w:t>You will need to install the following components:</w:t>
      </w:r>
    </w:p>
    <w:p w14:paraId="18F888B3" w14:textId="59DB2430" w:rsidR="00F93B54" w:rsidRDefault="00F93B54" w:rsidP="00F93B54">
      <w:pPr>
        <w:pStyle w:val="ListParagraph"/>
        <w:numPr>
          <w:ilvl w:val="0"/>
          <w:numId w:val="19"/>
        </w:numPr>
        <w:spacing w:after="0" w:line="240" w:lineRule="auto"/>
        <w:rPr>
          <w:rFonts w:asciiTheme="majorHAnsi" w:hAnsiTheme="majorHAnsi" w:cs="Arial"/>
        </w:rPr>
      </w:pPr>
      <w:r>
        <w:rPr>
          <w:rFonts w:asciiTheme="majorHAnsi" w:hAnsiTheme="majorHAnsi" w:cs="Arial"/>
        </w:rPr>
        <w:t>Java SE Runtime Environment, aka “JRE”</w:t>
      </w:r>
    </w:p>
    <w:p w14:paraId="4708306F" w14:textId="725DC160" w:rsidR="00F93B54" w:rsidRDefault="00F93B54" w:rsidP="00F93B54">
      <w:pPr>
        <w:pStyle w:val="ListParagraph"/>
        <w:numPr>
          <w:ilvl w:val="0"/>
          <w:numId w:val="19"/>
        </w:numPr>
        <w:spacing w:after="0" w:line="240" w:lineRule="auto"/>
        <w:rPr>
          <w:rFonts w:asciiTheme="majorHAnsi" w:hAnsiTheme="majorHAnsi" w:cs="Arial"/>
        </w:rPr>
      </w:pPr>
      <w:r>
        <w:rPr>
          <w:rFonts w:asciiTheme="majorHAnsi" w:hAnsiTheme="majorHAnsi" w:cs="Arial"/>
        </w:rPr>
        <w:t xml:space="preserve">MySQL </w:t>
      </w:r>
      <w:r w:rsidR="0037310F">
        <w:rPr>
          <w:rFonts w:asciiTheme="majorHAnsi" w:hAnsiTheme="majorHAnsi" w:cs="Arial"/>
        </w:rPr>
        <w:t>Server</w:t>
      </w:r>
      <w:r w:rsidR="00221622">
        <w:rPr>
          <w:rFonts w:asciiTheme="majorHAnsi" w:hAnsiTheme="majorHAnsi" w:cs="Arial"/>
        </w:rPr>
        <w:t xml:space="preserve"> &amp; Workbench</w:t>
      </w:r>
    </w:p>
    <w:p w14:paraId="46DEF4AF" w14:textId="11D07DFC" w:rsidR="00221622" w:rsidRDefault="00221622" w:rsidP="00F93B54">
      <w:pPr>
        <w:pStyle w:val="ListParagraph"/>
        <w:numPr>
          <w:ilvl w:val="0"/>
          <w:numId w:val="19"/>
        </w:numPr>
        <w:spacing w:after="0" w:line="240" w:lineRule="auto"/>
        <w:rPr>
          <w:rFonts w:asciiTheme="majorHAnsi" w:hAnsiTheme="majorHAnsi" w:cs="Arial"/>
        </w:rPr>
      </w:pPr>
      <w:r>
        <w:rPr>
          <w:rFonts w:asciiTheme="majorHAnsi" w:hAnsiTheme="majorHAnsi" w:cs="Arial"/>
        </w:rPr>
        <w:t>ChordCommand</w:t>
      </w:r>
    </w:p>
    <w:p w14:paraId="067DD4A3" w14:textId="77777777" w:rsidR="00221622" w:rsidRDefault="00221622" w:rsidP="00221622">
      <w:pPr>
        <w:spacing w:after="0" w:line="240" w:lineRule="auto"/>
        <w:rPr>
          <w:rFonts w:asciiTheme="majorHAnsi" w:hAnsiTheme="majorHAnsi" w:cs="Arial"/>
        </w:rPr>
      </w:pPr>
    </w:p>
    <w:p w14:paraId="2AEEB15B" w14:textId="766D92D4" w:rsidR="00221622" w:rsidRPr="00221622" w:rsidRDefault="00221622" w:rsidP="00221622">
      <w:pPr>
        <w:spacing w:after="0" w:line="240" w:lineRule="auto"/>
        <w:rPr>
          <w:rFonts w:asciiTheme="majorHAnsi" w:hAnsiTheme="majorHAnsi" w:cs="Arial"/>
        </w:rPr>
      </w:pPr>
      <w:r>
        <w:rPr>
          <w:rFonts w:asciiTheme="majorHAnsi" w:hAnsiTheme="majorHAnsi" w:cs="Arial"/>
        </w:rPr>
        <w:t>Once you’ve installed these components, please consult the section that follows, Appendix C, for information on configuring these components, so that they are able to work together.</w:t>
      </w:r>
    </w:p>
    <w:p w14:paraId="3C1828EB" w14:textId="77777777" w:rsidR="0037310F" w:rsidRPr="00F93B54" w:rsidRDefault="0037310F" w:rsidP="0037310F">
      <w:pPr>
        <w:pStyle w:val="ListParagraph"/>
        <w:spacing w:after="0" w:line="240" w:lineRule="auto"/>
        <w:rPr>
          <w:rFonts w:asciiTheme="majorHAnsi" w:hAnsiTheme="majorHAnsi" w:cs="Arial"/>
        </w:rPr>
      </w:pPr>
    </w:p>
    <w:p w14:paraId="37D2163B" w14:textId="152DF138" w:rsidR="0037310F" w:rsidRPr="00A23C0B" w:rsidRDefault="0037310F" w:rsidP="0037310F">
      <w:pPr>
        <w:pStyle w:val="Heading3"/>
      </w:pPr>
      <w:bookmarkStart w:id="76" w:name="_Toc490322851"/>
      <w:r>
        <w:t>Java SE Runtime Environment</w:t>
      </w:r>
      <w:bookmarkEnd w:id="76"/>
    </w:p>
    <w:sdt>
      <w:sdtPr>
        <w:rPr>
          <w:vanish/>
          <w:highlight w:val="yellow"/>
        </w:rPr>
        <w:id w:val="-1671011496"/>
      </w:sdtPr>
      <w:sdtEndPr>
        <w:rPr>
          <w:vanish w:val="0"/>
        </w:rPr>
      </w:sdtEndPr>
      <w:sdtContent>
        <w:p w14:paraId="528C2EA1" w14:textId="77777777" w:rsidR="0037310F" w:rsidRDefault="0037310F" w:rsidP="0037310F">
          <w:pPr>
            <w:spacing w:after="0"/>
          </w:pPr>
          <w:r>
            <w:t>If Java is not installed on the machine, follow these steps:</w:t>
          </w:r>
        </w:p>
        <w:p w14:paraId="2AAE9E2A" w14:textId="47F850D3" w:rsidR="0037310F" w:rsidRDefault="0037310F" w:rsidP="0037310F">
          <w:pPr>
            <w:pStyle w:val="ListParagraph"/>
            <w:numPr>
              <w:ilvl w:val="0"/>
              <w:numId w:val="20"/>
            </w:numPr>
            <w:spacing w:after="200"/>
          </w:pPr>
          <w:r>
            <w:t xml:space="preserve">Navigate to the JRE downloads at </w:t>
          </w:r>
          <w:hyperlink r:id="rId37" w:history="1">
            <w:r w:rsidRPr="00135C2D">
              <w:rPr>
                <w:rStyle w:val="Hyperlink"/>
              </w:rPr>
              <w:t>http://www.oracle.com/technetwork/java/javase/downloads/jre8-downloads-2133155.html</w:t>
            </w:r>
          </w:hyperlink>
        </w:p>
        <w:p w14:paraId="1C41923C" w14:textId="5E14FC8D" w:rsidR="0037310F" w:rsidRDefault="0037310F" w:rsidP="0037310F">
          <w:pPr>
            <w:pStyle w:val="ListParagraph"/>
            <w:numPr>
              <w:ilvl w:val="0"/>
              <w:numId w:val="20"/>
            </w:numPr>
            <w:spacing w:after="200"/>
          </w:pPr>
          <w:r>
            <w:t>Click the circle next to “Accept License Agreement” and then select a Windows download ending in “.exe”. If you’re not sure what type of system you have (x86 or x64), you can find this information in Settings&gt;&gt;System&gt;&gt;</w:t>
          </w:r>
          <w:proofErr w:type="gramStart"/>
          <w:r>
            <w:t>About</w:t>
          </w:r>
          <w:proofErr w:type="gramEnd"/>
          <w:r>
            <w:t>.</w:t>
          </w:r>
        </w:p>
        <w:p w14:paraId="1AAE1374" w14:textId="639A8397" w:rsidR="0037310F" w:rsidRDefault="0037310F" w:rsidP="0037310F">
          <w:pPr>
            <w:pStyle w:val="ListParagraph"/>
            <w:numPr>
              <w:ilvl w:val="0"/>
              <w:numId w:val="20"/>
            </w:numPr>
            <w:spacing w:after="200"/>
          </w:pPr>
          <w:r>
            <w:t>You’ll see the download start at the bottom of your browser. If it doesn’t open automatically when complete, click the up arrow beside the download name</w:t>
          </w:r>
          <w:r w:rsidR="00691A5A">
            <w:t xml:space="preserve"> and select “Open.” If you see a “Do you want to allow the following program to make changes to this computer?” message, select “Yes.”</w:t>
          </w:r>
        </w:p>
        <w:p w14:paraId="11ABA5AF" w14:textId="39EB0D13" w:rsidR="0037310F" w:rsidRPr="00A23C0B" w:rsidRDefault="00691A5A" w:rsidP="0037310F">
          <w:pPr>
            <w:pStyle w:val="ListParagraph"/>
            <w:numPr>
              <w:ilvl w:val="0"/>
              <w:numId w:val="20"/>
            </w:numPr>
            <w:spacing w:after="200"/>
          </w:pPr>
          <w:r>
            <w:t>Follow the instructions on the screen to complete your download. The installation wizard will notify you if it finds another version of Java on your machine.</w:t>
          </w:r>
        </w:p>
      </w:sdtContent>
    </w:sdt>
    <w:p w14:paraId="59B7A841" w14:textId="348D8DE3" w:rsidR="00691A5A" w:rsidRPr="00A23C0B" w:rsidRDefault="00B02A40" w:rsidP="00691A5A">
      <w:pPr>
        <w:pStyle w:val="Heading3"/>
      </w:pPr>
      <w:bookmarkStart w:id="77" w:name="_Toc490322852"/>
      <w:r>
        <w:t xml:space="preserve">Installing </w:t>
      </w:r>
      <w:r w:rsidR="00691A5A">
        <w:t>MySQL Server</w:t>
      </w:r>
      <w:bookmarkEnd w:id="77"/>
    </w:p>
    <w:sdt>
      <w:sdtPr>
        <w:rPr>
          <w:vanish/>
          <w:highlight w:val="yellow"/>
        </w:rPr>
        <w:id w:val="-209108230"/>
      </w:sdtPr>
      <w:sdtEndPr>
        <w:rPr>
          <w:vanish w:val="0"/>
        </w:rPr>
      </w:sdtEndPr>
      <w:sdtContent>
        <w:p w14:paraId="008B10AD" w14:textId="6E08F829" w:rsidR="00691A5A" w:rsidRDefault="000D6A10" w:rsidP="00691A5A">
          <w:pPr>
            <w:spacing w:after="0"/>
          </w:pPr>
          <w:r>
            <w:t>Configuring MySQL Server is a bit more</w:t>
          </w:r>
          <w:r w:rsidR="00691A5A">
            <w:t xml:space="preserve"> complicated. Along with the server, we recommend installing MySQL Workbench to simplify the process.</w:t>
          </w:r>
          <w:r>
            <w:t xml:space="preserve"> MySQL Installer </w:t>
          </w:r>
          <w:r w:rsidR="004E73C0">
            <w:t>conveniently</w:t>
          </w:r>
          <w:r>
            <w:t xml:space="preserve"> packages these components together, so you’ll download and use the Installer in these next steps:</w:t>
          </w:r>
        </w:p>
        <w:p w14:paraId="55D1DC98" w14:textId="77777777" w:rsidR="00175B48" w:rsidRPr="00175B48" w:rsidRDefault="00691A5A" w:rsidP="00175B48">
          <w:pPr>
            <w:pStyle w:val="ListParagraph"/>
            <w:numPr>
              <w:ilvl w:val="0"/>
              <w:numId w:val="22"/>
            </w:numPr>
            <w:spacing w:after="0"/>
            <w:rPr>
              <w:rStyle w:val="Hyperlink"/>
              <w:color w:val="auto"/>
              <w:u w:val="none"/>
            </w:rPr>
          </w:pPr>
          <w:r>
            <w:t xml:space="preserve">Navigate to the downloads page for MySQL Installer: </w:t>
          </w:r>
          <w:hyperlink r:id="rId38" w:history="1">
            <w:r w:rsidRPr="00135C2D">
              <w:rPr>
                <w:rStyle w:val="Hyperlink"/>
              </w:rPr>
              <w:t>https://dev.mysql.com/downloads/installer/</w:t>
            </w:r>
          </w:hyperlink>
        </w:p>
        <w:p w14:paraId="2FE6ECD9" w14:textId="6F08844A" w:rsidR="00691A5A" w:rsidRPr="00175B48" w:rsidRDefault="00691A5A" w:rsidP="00175B48">
          <w:pPr>
            <w:pStyle w:val="ListParagraph"/>
            <w:numPr>
              <w:ilvl w:val="0"/>
              <w:numId w:val="22"/>
            </w:numPr>
            <w:spacing w:after="0"/>
          </w:pPr>
          <w:r>
            <w:t xml:space="preserve">Scroll to the bottom of the page and select a download. Per the MySQL documentation, “if you have an online connection while running the MySQL Installer, choose the </w:t>
          </w:r>
          <w:proofErr w:type="spellStart"/>
          <w:r>
            <w:t>mysql</w:t>
          </w:r>
          <w:proofErr w:type="spellEnd"/>
          <w:r>
            <w:t>-installer-</w:t>
          </w:r>
          <w:r w:rsidRPr="00175B48">
            <w:rPr>
              <w:b/>
            </w:rPr>
            <w:t>web</w:t>
          </w:r>
          <w:r>
            <w:t>-community file.” Otherwise, select the second download.</w:t>
          </w:r>
        </w:p>
        <w:p w14:paraId="7D6F9CBB" w14:textId="77777777" w:rsidR="00B02A40" w:rsidRDefault="00691A5A" w:rsidP="00B02A40">
          <w:pPr>
            <w:pStyle w:val="ListParagraph"/>
            <w:numPr>
              <w:ilvl w:val="0"/>
              <w:numId w:val="22"/>
            </w:numPr>
            <w:spacing w:after="0"/>
          </w:pPr>
          <w:r>
            <w:t>You’ll be prompted to “Login” or “Sign Up” but you can ignore these options by scrolling to the bottom of the page and choosing “No thanks, just start my download.”</w:t>
          </w:r>
        </w:p>
        <w:p w14:paraId="552ABFC1" w14:textId="3DDCAC71" w:rsidR="00691A5A" w:rsidRDefault="00691A5A" w:rsidP="00B02A40">
          <w:pPr>
            <w:pStyle w:val="ListParagraph"/>
            <w:numPr>
              <w:ilvl w:val="0"/>
              <w:numId w:val="22"/>
            </w:numPr>
            <w:spacing w:after="0"/>
          </w:pPr>
          <w:r>
            <w:t>As with the JRE, you’ll see the download start at the bottom of your browser. If it doesn’t open automatically when complete, click the up arrow beside the download name and select “Open.” If you see a “Do you want to allow the following program to make changes to this computer?” message, select “Yes.”</w:t>
          </w:r>
        </w:p>
        <w:p w14:paraId="33AD6A28" w14:textId="4A8530D8" w:rsidR="00691A5A" w:rsidRPr="00A23C0B" w:rsidRDefault="00B02A40" w:rsidP="00691A5A">
          <w:pPr>
            <w:pStyle w:val="ListParagraph"/>
            <w:numPr>
              <w:ilvl w:val="0"/>
              <w:numId w:val="22"/>
            </w:numPr>
            <w:spacing w:after="0"/>
          </w:pPr>
          <w:r>
            <w:t xml:space="preserve">Follow the instructions on the screen to complete the installation. When </w:t>
          </w:r>
          <w:r w:rsidR="00221622">
            <w:t xml:space="preserve">installation completes, you’ll see a MySQL folder in your Startup menu. </w:t>
          </w:r>
          <w:r w:rsidR="000D6A10">
            <w:t>You’ll open this folder when you need to access MySQL Workbench. Workbench requires MySQL Server, but you will never use that application directly.</w:t>
          </w:r>
        </w:p>
      </w:sdtContent>
    </w:sdt>
    <w:p w14:paraId="0DCD53C3" w14:textId="77777777" w:rsidR="00D14044" w:rsidRDefault="00D14044" w:rsidP="00D14044">
      <w:pPr>
        <w:spacing w:after="0"/>
      </w:pPr>
    </w:p>
    <w:p w14:paraId="02521D0C" w14:textId="785CF4A0" w:rsidR="00D14044" w:rsidRPr="00A23C0B" w:rsidRDefault="00D14044" w:rsidP="00D14044">
      <w:pPr>
        <w:pStyle w:val="Heading3"/>
      </w:pPr>
      <w:bookmarkStart w:id="78" w:name="_Toc490322853"/>
      <w:r>
        <w:t>Downloading ChordCommand Files</w:t>
      </w:r>
      <w:bookmarkEnd w:id="78"/>
    </w:p>
    <w:sdt>
      <w:sdtPr>
        <w:rPr>
          <w:vanish/>
          <w:highlight w:val="yellow"/>
        </w:rPr>
        <w:id w:val="2069305718"/>
      </w:sdtPr>
      <w:sdtEndPr>
        <w:rPr>
          <w:vanish w:val="0"/>
        </w:rPr>
      </w:sdtEndPr>
      <w:sdtContent>
        <w:p w14:paraId="2AF1DD84" w14:textId="77777777" w:rsidR="00D14044" w:rsidRDefault="00D14044" w:rsidP="00D14044">
          <w:pPr>
            <w:spacing w:after="0"/>
          </w:pPr>
          <w:r>
            <w:t xml:space="preserve">This set of steps will guide you through accessing the </w:t>
          </w:r>
          <w:r w:rsidRPr="00D14044">
            <w:rPr>
              <w:b/>
              <w:i/>
            </w:rPr>
            <w:t>ChordCommand</w:t>
          </w:r>
          <w:r>
            <w:t xml:space="preserve"> installer and loading </w:t>
          </w:r>
          <w:r w:rsidRPr="00D14044">
            <w:rPr>
              <w:b/>
              <w:i/>
            </w:rPr>
            <w:t>ChordCommand’</w:t>
          </w:r>
          <w:r>
            <w:t>s database.</w:t>
          </w:r>
        </w:p>
        <w:p w14:paraId="1B3FC876" w14:textId="48840DBC" w:rsidR="00D14044" w:rsidRDefault="00D14044" w:rsidP="00D14044">
          <w:pPr>
            <w:pStyle w:val="ListParagraph"/>
            <w:numPr>
              <w:ilvl w:val="0"/>
              <w:numId w:val="25"/>
            </w:numPr>
            <w:spacing w:after="0"/>
          </w:pPr>
          <w:r>
            <w:t xml:space="preserve">Navigate to </w:t>
          </w:r>
          <w:hyperlink r:id="rId39" w:history="1">
            <w:r w:rsidRPr="00135C2D">
              <w:rPr>
                <w:rStyle w:val="Hyperlink"/>
              </w:rPr>
              <w:t>https://github.com/charlotte-hirschberg/ChordCommand/releases</w:t>
            </w:r>
          </w:hyperlink>
        </w:p>
        <w:p w14:paraId="5C7A9C11" w14:textId="77777777" w:rsidR="00D14044" w:rsidRDefault="00D14044" w:rsidP="00D14044">
          <w:pPr>
            <w:pStyle w:val="ListParagraph"/>
            <w:numPr>
              <w:ilvl w:val="0"/>
              <w:numId w:val="25"/>
            </w:numPr>
            <w:spacing w:after="0"/>
          </w:pPr>
          <w:r>
            <w:t>You’ll see “Downloads” under the “Latest Release” heading. The “Latest Release” heading will be in large blue font.</w:t>
          </w:r>
        </w:p>
        <w:p w14:paraId="73466EAB" w14:textId="3E8085FE" w:rsidR="00BD0550" w:rsidRDefault="00D14044" w:rsidP="00D14044">
          <w:pPr>
            <w:pStyle w:val="ListParagraph"/>
            <w:numPr>
              <w:ilvl w:val="0"/>
              <w:numId w:val="25"/>
            </w:numPr>
            <w:spacing w:after="0"/>
          </w:pPr>
          <w:r>
            <w:t xml:space="preserve">Don’t worry about downloading source code—you are </w:t>
          </w:r>
          <w:r w:rsidR="00B4021D">
            <w:t xml:space="preserve">only </w:t>
          </w:r>
          <w:r>
            <w:t>interested in two files: ChordCommand-</w:t>
          </w:r>
          <w:r w:rsidR="00456122">
            <w:t>0.</w:t>
          </w:r>
          <w:r>
            <w:t xml:space="preserve">1.0.exe and </w:t>
          </w:r>
          <w:r w:rsidR="00BD0550">
            <w:t>ChordDbDump.sql. Click each of these files in turn to start the download.</w:t>
          </w:r>
        </w:p>
        <w:p w14:paraId="607E7392" w14:textId="43BCD692" w:rsidR="00BD0550" w:rsidRDefault="00BD0550" w:rsidP="00BD0550">
          <w:pPr>
            <w:pStyle w:val="ListParagraph"/>
            <w:numPr>
              <w:ilvl w:val="0"/>
              <w:numId w:val="25"/>
            </w:numPr>
            <w:spacing w:after="0"/>
          </w:pPr>
          <w:r>
            <w:lastRenderedPageBreak/>
            <w:t>Again, you’ll see the download start at the bottom of your browser. When the download finishes, click the up arrow beside “ChordCommand-</w:t>
          </w:r>
          <w:r w:rsidR="00456122">
            <w:t>0.</w:t>
          </w:r>
          <w:r>
            <w:t>1.0.exe” and select “Open.” If you see a “Do you want to allow the following program to make changes to this computer?” message, select “Yes.”</w:t>
          </w:r>
        </w:p>
        <w:p w14:paraId="7FCB59C9" w14:textId="77777777" w:rsidR="00B4021D" w:rsidRDefault="00BD0550" w:rsidP="00D14044">
          <w:pPr>
            <w:pStyle w:val="ListParagraph"/>
            <w:numPr>
              <w:ilvl w:val="0"/>
              <w:numId w:val="25"/>
            </w:numPr>
            <w:spacing w:after="0"/>
          </w:pPr>
          <w:r>
            <w:t xml:space="preserve">The </w:t>
          </w:r>
          <w:r w:rsidRPr="00BD0550">
            <w:rPr>
              <w:b/>
              <w:i/>
            </w:rPr>
            <w:t>ChordCommand</w:t>
          </w:r>
          <w:r>
            <w:t xml:space="preserve"> installer will start. Simply click “Install”, and</w:t>
          </w:r>
          <w:r>
            <w:rPr>
              <w:b/>
              <w:i/>
            </w:rPr>
            <w:t xml:space="preserve"> </w:t>
          </w:r>
          <w:r>
            <w:t>the installer will take care of selecting the directory, installing the files, and adding a shortcut to the Start menu. It will try</w:t>
          </w:r>
          <w:r w:rsidR="00B4021D">
            <w:t xml:space="preserve"> to</w:t>
          </w:r>
          <w:r>
            <w:t xml:space="preserve"> open </w:t>
          </w:r>
          <w:r>
            <w:rPr>
              <w:b/>
              <w:i/>
            </w:rPr>
            <w:t>ChordCommand</w:t>
          </w:r>
          <w:r>
            <w:t xml:space="preserve"> upon completion. You’ll see an error message at that time because the database is not ready. Just close the error dialog, and proceed to the next step.</w:t>
          </w:r>
        </w:p>
        <w:p w14:paraId="21B95608" w14:textId="30C64E2F" w:rsidR="00D14044" w:rsidRPr="00A23C0B" w:rsidRDefault="00B4021D" w:rsidP="00D14044">
          <w:pPr>
            <w:pStyle w:val="ListParagraph"/>
            <w:numPr>
              <w:ilvl w:val="0"/>
              <w:numId w:val="25"/>
            </w:numPr>
            <w:spacing w:after="0"/>
          </w:pPr>
          <w:r>
            <w:t>Click the up arrow beside the ChordDbDump.sql download and select “Show in Folder”. Note the location of the file. It will be something like “</w:t>
          </w:r>
          <w:proofErr w:type="spellStart"/>
          <w:r>
            <w:t>YourName</w:t>
          </w:r>
          <w:proofErr w:type="spellEnd"/>
          <w:r>
            <w:t xml:space="preserve"> &gt; Downloads”.</w:t>
          </w:r>
        </w:p>
      </w:sdtContent>
    </w:sdt>
    <w:p w14:paraId="5078BE5C" w14:textId="77777777" w:rsidR="00221E57" w:rsidRDefault="00221E57" w:rsidP="00221E57">
      <w:pPr>
        <w:spacing w:after="0"/>
      </w:pPr>
    </w:p>
    <w:p w14:paraId="60D88443" w14:textId="77777777" w:rsidR="00221E57" w:rsidRDefault="00221E57" w:rsidP="00221E57">
      <w:pPr>
        <w:spacing w:after="0"/>
        <w:rPr>
          <w:noProof/>
        </w:rPr>
      </w:pPr>
    </w:p>
    <w:p w14:paraId="32C1B04B" w14:textId="33E36FD8" w:rsidR="00221E57" w:rsidRDefault="00221E57" w:rsidP="00221E57">
      <w:pPr>
        <w:spacing w:after="0"/>
      </w:pPr>
    </w:p>
    <w:p w14:paraId="760CE6D4" w14:textId="77777777" w:rsidR="0037310F" w:rsidRDefault="0037310F" w:rsidP="0037310F">
      <w:pPr>
        <w:pStyle w:val="Heading1"/>
      </w:pPr>
    </w:p>
    <w:p w14:paraId="0431D8DF" w14:textId="77777777" w:rsidR="0037310F" w:rsidRDefault="0037310F">
      <w:pPr>
        <w:rPr>
          <w:rFonts w:asciiTheme="majorHAnsi" w:eastAsiaTheme="majorEastAsia" w:hAnsiTheme="majorHAnsi" w:cstheme="majorBidi"/>
          <w:color w:val="568B97" w:themeColor="accent1" w:themeShade="BF"/>
          <w:sz w:val="32"/>
          <w:szCs w:val="32"/>
        </w:rPr>
      </w:pPr>
      <w:r>
        <w:br w:type="page"/>
      </w:r>
    </w:p>
    <w:p w14:paraId="13A8ADA8" w14:textId="00961582" w:rsidR="006E7854" w:rsidRDefault="006E7854" w:rsidP="00511E8B">
      <w:pPr>
        <w:pStyle w:val="Heading1"/>
        <w:spacing w:after="120"/>
      </w:pPr>
      <w:bookmarkStart w:id="79" w:name="_Toc490322854"/>
      <w:r w:rsidRPr="004F7C6A">
        <w:lastRenderedPageBreak/>
        <w:t xml:space="preserve">APPENDIX </w:t>
      </w:r>
      <w:r w:rsidR="00E94B62">
        <w:t>C (CLIENT</w:t>
      </w:r>
      <w:r>
        <w:t xml:space="preserve">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79"/>
    </w:p>
    <w:p w14:paraId="4CC5B1C1" w14:textId="7137BA1D" w:rsidR="000D6A10" w:rsidRDefault="00221622">
      <w:pPr>
        <w:rPr>
          <w:rFonts w:asciiTheme="majorHAnsi" w:hAnsiTheme="majorHAnsi" w:cs="Arial"/>
        </w:rPr>
      </w:pPr>
      <w:r>
        <w:rPr>
          <w:rFonts w:asciiTheme="majorHAnsi" w:hAnsiTheme="majorHAnsi" w:cs="Arial"/>
        </w:rPr>
        <w:t xml:space="preserve">After installing the </w:t>
      </w:r>
      <w:r>
        <w:rPr>
          <w:rFonts w:asciiTheme="majorHAnsi" w:hAnsiTheme="majorHAnsi" w:cs="Arial"/>
          <w:b/>
          <w:i/>
        </w:rPr>
        <w:t xml:space="preserve">ChordCommand </w:t>
      </w:r>
      <w:r>
        <w:rPr>
          <w:rFonts w:asciiTheme="majorHAnsi" w:hAnsiTheme="majorHAnsi" w:cs="Arial"/>
        </w:rPr>
        <w:t xml:space="preserve">files and essential components, you will need to </w:t>
      </w:r>
      <w:r w:rsidR="00813F1F">
        <w:rPr>
          <w:rFonts w:asciiTheme="majorHAnsi" w:hAnsiTheme="majorHAnsi" w:cs="Arial"/>
        </w:rPr>
        <w:t>set up</w:t>
      </w:r>
      <w:r>
        <w:rPr>
          <w:rFonts w:asciiTheme="majorHAnsi" w:hAnsiTheme="majorHAnsi" w:cs="Arial"/>
        </w:rPr>
        <w:t xml:space="preserve"> </w:t>
      </w:r>
      <w:r w:rsidR="000D6A10">
        <w:rPr>
          <w:rFonts w:asciiTheme="majorHAnsi" w:hAnsiTheme="majorHAnsi" w:cs="Arial"/>
        </w:rPr>
        <w:t xml:space="preserve">MySQL Server, so that it contains data and </w:t>
      </w:r>
      <w:r w:rsidR="000D6A10">
        <w:rPr>
          <w:rFonts w:asciiTheme="majorHAnsi" w:hAnsiTheme="majorHAnsi" w:cs="Arial"/>
          <w:b/>
          <w:i/>
        </w:rPr>
        <w:t xml:space="preserve">ChordCommand </w:t>
      </w:r>
      <w:r w:rsidR="000D6A10">
        <w:rPr>
          <w:rFonts w:asciiTheme="majorHAnsi" w:hAnsiTheme="majorHAnsi" w:cs="Arial"/>
        </w:rPr>
        <w:t>can interact with it. You’ll need to perform the following actions:</w:t>
      </w:r>
    </w:p>
    <w:p w14:paraId="07CA67CE" w14:textId="18A13C74" w:rsidR="000D6A10" w:rsidRPr="000D6A10" w:rsidRDefault="000D6A10" w:rsidP="000D6A10">
      <w:pPr>
        <w:pStyle w:val="ListParagraph"/>
        <w:numPr>
          <w:ilvl w:val="0"/>
          <w:numId w:val="41"/>
        </w:numPr>
        <w:rPr>
          <w:rFonts w:asciiTheme="majorHAnsi" w:hAnsiTheme="majorHAnsi" w:cs="Arial"/>
        </w:rPr>
      </w:pPr>
      <w:r w:rsidRPr="000D6A10">
        <w:rPr>
          <w:rFonts w:asciiTheme="majorHAnsi" w:hAnsiTheme="majorHAnsi" w:cs="Arial"/>
        </w:rPr>
        <w:t>Configure MySQL Server</w:t>
      </w:r>
    </w:p>
    <w:p w14:paraId="5691979B" w14:textId="19B18E46" w:rsidR="000D6A10" w:rsidRPr="000D6A10" w:rsidRDefault="000D6A10" w:rsidP="000D6A10">
      <w:pPr>
        <w:pStyle w:val="ListParagraph"/>
        <w:numPr>
          <w:ilvl w:val="0"/>
          <w:numId w:val="41"/>
        </w:numPr>
        <w:rPr>
          <w:rFonts w:asciiTheme="majorHAnsi" w:hAnsiTheme="majorHAnsi" w:cs="Arial"/>
        </w:rPr>
      </w:pPr>
      <w:r w:rsidRPr="000D6A10">
        <w:rPr>
          <w:rFonts w:asciiTheme="majorHAnsi" w:hAnsiTheme="majorHAnsi" w:cs="Arial"/>
        </w:rPr>
        <w:t>Prepare the Database</w:t>
      </w:r>
    </w:p>
    <w:p w14:paraId="7C98FEAF" w14:textId="146F89E5" w:rsidR="000D6A10" w:rsidRPr="000D6A10" w:rsidRDefault="000D6A10" w:rsidP="000D6A10">
      <w:pPr>
        <w:pStyle w:val="ListParagraph"/>
        <w:numPr>
          <w:ilvl w:val="0"/>
          <w:numId w:val="41"/>
        </w:numPr>
        <w:rPr>
          <w:rFonts w:asciiTheme="majorHAnsi" w:hAnsiTheme="majorHAnsi" w:cs="Arial"/>
        </w:rPr>
      </w:pPr>
      <w:r w:rsidRPr="000D6A10">
        <w:rPr>
          <w:rFonts w:asciiTheme="majorHAnsi" w:hAnsiTheme="majorHAnsi" w:cs="Arial"/>
        </w:rPr>
        <w:t>Create the ChordCommand User</w:t>
      </w:r>
    </w:p>
    <w:p w14:paraId="6F43DE3C" w14:textId="77777777" w:rsidR="000D6A10" w:rsidRDefault="000D6A10">
      <w:pPr>
        <w:rPr>
          <w:rFonts w:asciiTheme="majorHAnsi" w:hAnsiTheme="majorHAnsi" w:cs="Arial"/>
        </w:rPr>
      </w:pPr>
    </w:p>
    <w:p w14:paraId="61B6B52C" w14:textId="51E12EAF" w:rsidR="000D6A10" w:rsidRPr="00A23C0B" w:rsidRDefault="000D6A10" w:rsidP="000D6A10">
      <w:pPr>
        <w:pStyle w:val="Heading3"/>
      </w:pPr>
      <w:bookmarkStart w:id="80" w:name="_Toc490322855"/>
      <w:r>
        <w:t>Configur</w:t>
      </w:r>
      <w:r w:rsidR="00813F1F">
        <w:t>e</w:t>
      </w:r>
      <w:r>
        <w:t xml:space="preserve"> MySQL Server</w:t>
      </w:r>
      <w:bookmarkEnd w:id="80"/>
    </w:p>
    <w:sdt>
      <w:sdtPr>
        <w:rPr>
          <w:vanish/>
          <w:highlight w:val="yellow"/>
        </w:rPr>
        <w:id w:val="1666666659"/>
      </w:sdtPr>
      <w:sdtEndPr>
        <w:rPr>
          <w:vanish w:val="0"/>
        </w:rPr>
      </w:sdtEndPr>
      <w:sdtContent>
        <w:p w14:paraId="3951506C" w14:textId="1281EBFA" w:rsidR="000D6A10" w:rsidRPr="00B02A40" w:rsidRDefault="00813F1F" w:rsidP="000D6A10">
          <w:pPr>
            <w:pStyle w:val="ListParagraph"/>
            <w:numPr>
              <w:ilvl w:val="0"/>
              <w:numId w:val="24"/>
            </w:numPr>
            <w:spacing w:after="0"/>
          </w:pPr>
          <w:r>
            <w:t xml:space="preserve">Open MySQL Workbench, using Start &gt; MySQL &gt; MySQL Workbench. </w:t>
          </w:r>
          <w:r w:rsidR="000D6A10" w:rsidRPr="00B02A40">
            <w:t>From Workbench’s home screen select the + sign next to the heading “MySQL Connections</w:t>
          </w:r>
          <w:r w:rsidR="000D6A10">
            <w:t>” (outlined in red below).</w:t>
          </w:r>
        </w:p>
        <w:p w14:paraId="7F87073D" w14:textId="77777777" w:rsidR="000D6A10" w:rsidRPr="00A23C0B" w:rsidRDefault="000D6A10" w:rsidP="000D6A10">
          <w:pPr>
            <w:pStyle w:val="ListParagraph"/>
            <w:spacing w:after="0"/>
          </w:pPr>
          <w:r>
            <w:rPr>
              <w:noProof/>
            </w:rPr>
            <mc:AlternateContent>
              <mc:Choice Requires="wps">
                <w:drawing>
                  <wp:anchor distT="0" distB="0" distL="114300" distR="114300" simplePos="0" relativeHeight="251734016" behindDoc="0" locked="0" layoutInCell="1" allowOverlap="1" wp14:anchorId="39748A17" wp14:editId="46E27862">
                    <wp:simplePos x="0" y="0"/>
                    <wp:positionH relativeFrom="column">
                      <wp:posOffset>2125980</wp:posOffset>
                    </wp:positionH>
                    <wp:positionV relativeFrom="paragraph">
                      <wp:posOffset>2430145</wp:posOffset>
                    </wp:positionV>
                    <wp:extent cx="167640" cy="198120"/>
                    <wp:effectExtent l="0" t="0" r="22860" b="11430"/>
                    <wp:wrapNone/>
                    <wp:docPr id="14" name="Rectangle 14"/>
                    <wp:cNvGraphicFramePr/>
                    <a:graphic xmlns:a="http://schemas.openxmlformats.org/drawingml/2006/main">
                      <a:graphicData uri="http://schemas.microsoft.com/office/word/2010/wordprocessingShape">
                        <wps:wsp>
                          <wps:cNvSpPr/>
                          <wps:spPr>
                            <a:xfrm>
                              <a:off x="0" y="0"/>
                              <a:ext cx="1676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82CE1" id="Rectangle 14" o:spid="_x0000_s1026" style="position:absolute;margin-left:167.4pt;margin-top:191.35pt;width:13.2pt;height:15.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" filled="f" strokecolor="red" strokeweight="2pt"/>
                </w:pict>
              </mc:Fallback>
            </mc:AlternateContent>
          </w:r>
          <w:r>
            <w:rPr>
              <w:noProof/>
            </w:rPr>
            <w:drawing>
              <wp:inline distT="0" distB="0" distL="0" distR="0" wp14:anchorId="7931343F" wp14:editId="6FAE3D42">
                <wp:extent cx="640080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598545"/>
                        </a:xfrm>
                        <a:prstGeom prst="rect">
                          <a:avLst/>
                        </a:prstGeom>
                      </pic:spPr>
                    </pic:pic>
                  </a:graphicData>
                </a:graphic>
              </wp:inline>
            </w:drawing>
          </w:r>
        </w:p>
      </w:sdtContent>
    </w:sdt>
    <w:p w14:paraId="7A2D9E5A" w14:textId="77777777" w:rsidR="000D6A10" w:rsidRDefault="000D6A10" w:rsidP="000D6A10">
      <w:pPr>
        <w:pStyle w:val="ListParagraph"/>
        <w:numPr>
          <w:ilvl w:val="0"/>
          <w:numId w:val="24"/>
        </w:numPr>
        <w:spacing w:after="0"/>
      </w:pPr>
      <w:r>
        <w:t>The “Setup New Connection” window appears. Do the following:</w:t>
      </w:r>
    </w:p>
    <w:p w14:paraId="4320D1D0" w14:textId="77777777" w:rsidR="000D6A10" w:rsidRDefault="000D6A10" w:rsidP="000D6A10">
      <w:pPr>
        <w:pStyle w:val="ListParagraph"/>
        <w:numPr>
          <w:ilvl w:val="1"/>
          <w:numId w:val="24"/>
        </w:numPr>
        <w:spacing w:after="0"/>
      </w:pPr>
      <w:r>
        <w:t>Give your connection a name in the “Connection Name” field.</w:t>
      </w:r>
    </w:p>
    <w:p w14:paraId="5D1E00C9" w14:textId="77777777" w:rsidR="000D6A10" w:rsidRDefault="000D6A10" w:rsidP="000D6A10">
      <w:pPr>
        <w:pStyle w:val="ListParagraph"/>
        <w:numPr>
          <w:ilvl w:val="1"/>
          <w:numId w:val="24"/>
        </w:numPr>
        <w:spacing w:after="0"/>
      </w:pPr>
      <w:r>
        <w:t>Replace any text in the “Hostname” field with “localhost”.</w:t>
      </w:r>
    </w:p>
    <w:p w14:paraId="63111242" w14:textId="77777777" w:rsidR="000D6A10" w:rsidRDefault="000D6A10" w:rsidP="000D6A10">
      <w:pPr>
        <w:pStyle w:val="ListParagraph"/>
        <w:numPr>
          <w:ilvl w:val="1"/>
          <w:numId w:val="24"/>
        </w:numPr>
        <w:spacing w:after="0"/>
      </w:pPr>
      <w:r>
        <w:t>(Optional) Change the username to whatever you’d like.</w:t>
      </w:r>
    </w:p>
    <w:p w14:paraId="20F655C1" w14:textId="77777777" w:rsidR="000D6A10" w:rsidRDefault="000D6A10" w:rsidP="000D6A10">
      <w:pPr>
        <w:pStyle w:val="ListParagraph"/>
        <w:numPr>
          <w:ilvl w:val="1"/>
          <w:numId w:val="24"/>
        </w:numPr>
        <w:spacing w:after="0"/>
      </w:pPr>
      <w:r>
        <w:t xml:space="preserve"> Click “Store in Vault” to enter a password. If you don’t enter a password now, you’ll be prompted to select one in the next step.</w:t>
      </w:r>
    </w:p>
    <w:p w14:paraId="2544968C" w14:textId="77777777" w:rsidR="000D6A10" w:rsidRDefault="000D6A10" w:rsidP="000D6A10">
      <w:pPr>
        <w:pStyle w:val="ListParagraph"/>
        <w:numPr>
          <w:ilvl w:val="1"/>
          <w:numId w:val="24"/>
        </w:numPr>
        <w:spacing w:after="0" w:afterAutospacing="1"/>
        <w:rPr>
          <w:noProof/>
        </w:rPr>
      </w:pPr>
      <w:r>
        <w:t xml:space="preserve">Leave all the other sections unaltered. The “Port” should be 3306 and the “Connection Method” should be Standard TCP/IP. </w:t>
      </w:r>
    </w:p>
    <w:p w14:paraId="53502CA2" w14:textId="77777777" w:rsidR="000D6A10" w:rsidRDefault="000D6A10" w:rsidP="000D6A10">
      <w:pPr>
        <w:pStyle w:val="ListParagraph"/>
        <w:spacing w:after="0"/>
        <w:ind w:left="1080"/>
      </w:pPr>
      <w:r>
        <w:rPr>
          <w:noProof/>
        </w:rPr>
        <w:lastRenderedPageBreak/>
        <mc:AlternateContent>
          <mc:Choice Requires="wps">
            <w:drawing>
              <wp:anchor distT="0" distB="0" distL="114300" distR="114300" simplePos="0" relativeHeight="251738112" behindDoc="0" locked="0" layoutInCell="1" allowOverlap="1" wp14:anchorId="0A710E3B" wp14:editId="2E3BADA6">
                <wp:simplePos x="0" y="0"/>
                <wp:positionH relativeFrom="column">
                  <wp:posOffset>1399309</wp:posOffset>
                </wp:positionH>
                <wp:positionV relativeFrom="paragraph">
                  <wp:posOffset>1203902</wp:posOffset>
                </wp:positionV>
                <wp:extent cx="741218" cy="180109"/>
                <wp:effectExtent l="0" t="0" r="20955" b="10795"/>
                <wp:wrapNone/>
                <wp:docPr id="23" name="Rectangle 23"/>
                <wp:cNvGraphicFramePr/>
                <a:graphic xmlns:a="http://schemas.openxmlformats.org/drawingml/2006/main">
                  <a:graphicData uri="http://schemas.microsoft.com/office/word/2010/wordprocessingShape">
                    <wps:wsp>
                      <wps:cNvSpPr/>
                      <wps:spPr>
                        <a:xfrm>
                          <a:off x="0" y="0"/>
                          <a:ext cx="741218" cy="180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3DD91" id="Rectangle 23" o:spid="_x0000_s1026" style="position:absolute;margin-left:110.2pt;margin-top:94.8pt;width:58.35pt;height:14.2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737088" behindDoc="0" locked="0" layoutInCell="1" allowOverlap="1" wp14:anchorId="42818655" wp14:editId="7E0B3A39">
                <wp:simplePos x="0" y="0"/>
                <wp:positionH relativeFrom="column">
                  <wp:posOffset>1018309</wp:posOffset>
                </wp:positionH>
                <wp:positionV relativeFrom="paragraph">
                  <wp:posOffset>1016866</wp:posOffset>
                </wp:positionV>
                <wp:extent cx="367146" cy="110836"/>
                <wp:effectExtent l="0" t="0" r="13970" b="22860"/>
                <wp:wrapNone/>
                <wp:docPr id="22" name="Rectangle 22"/>
                <wp:cNvGraphicFramePr/>
                <a:graphic xmlns:a="http://schemas.openxmlformats.org/drawingml/2006/main">
                  <a:graphicData uri="http://schemas.microsoft.com/office/word/2010/wordprocessingShape">
                    <wps:wsp>
                      <wps:cNvSpPr/>
                      <wps:spPr>
                        <a:xfrm>
                          <a:off x="0" y="0"/>
                          <a:ext cx="367146" cy="1108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8D9A4" id="Rectangle 22" o:spid="_x0000_s1026" style="position:absolute;margin-left:80.2pt;margin-top:80.05pt;width:28.9pt;height:8.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736064" behindDoc="0" locked="0" layoutInCell="1" allowOverlap="1" wp14:anchorId="0FC5AAA0" wp14:editId="2D2F70CD">
                <wp:simplePos x="0" y="0"/>
                <wp:positionH relativeFrom="column">
                  <wp:posOffset>1018309</wp:posOffset>
                </wp:positionH>
                <wp:positionV relativeFrom="paragraph">
                  <wp:posOffset>788266</wp:posOffset>
                </wp:positionV>
                <wp:extent cx="353176" cy="117764"/>
                <wp:effectExtent l="0" t="0" r="27940" b="15875"/>
                <wp:wrapNone/>
                <wp:docPr id="21" name="Rectangle 21"/>
                <wp:cNvGraphicFramePr/>
                <a:graphic xmlns:a="http://schemas.openxmlformats.org/drawingml/2006/main">
                  <a:graphicData uri="http://schemas.microsoft.com/office/word/2010/wordprocessingShape">
                    <wps:wsp>
                      <wps:cNvSpPr/>
                      <wps:spPr>
                        <a:xfrm>
                          <a:off x="0" y="0"/>
                          <a:ext cx="353176" cy="1177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F66C2" id="Rectangle 21" o:spid="_x0000_s1026" style="position:absolute;margin-left:80.2pt;margin-top:62.05pt;width:27.8pt;height:9.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735040" behindDoc="0" locked="0" layoutInCell="1" allowOverlap="1" wp14:anchorId="1007368D" wp14:editId="7FC47D09">
                <wp:simplePos x="0" y="0"/>
                <wp:positionH relativeFrom="column">
                  <wp:posOffset>775855</wp:posOffset>
                </wp:positionH>
                <wp:positionV relativeFrom="paragraph">
                  <wp:posOffset>275648</wp:posOffset>
                </wp:positionV>
                <wp:extent cx="595745" cy="117763"/>
                <wp:effectExtent l="0" t="0" r="13970" b="15875"/>
                <wp:wrapNone/>
                <wp:docPr id="20" name="Rectangle 20"/>
                <wp:cNvGraphicFramePr/>
                <a:graphic xmlns:a="http://schemas.openxmlformats.org/drawingml/2006/main">
                  <a:graphicData uri="http://schemas.microsoft.com/office/word/2010/wordprocessingShape">
                    <wps:wsp>
                      <wps:cNvSpPr/>
                      <wps:spPr>
                        <a:xfrm>
                          <a:off x="0" y="0"/>
                          <a:ext cx="595745" cy="1177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E50BE" id="Rectangle 20" o:spid="_x0000_s1026" style="position:absolute;margin-left:61.1pt;margin-top:21.7pt;width:46.9pt;height:9.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" filled="f" strokecolor="red" strokeweight="2pt"/>
            </w:pict>
          </mc:Fallback>
        </mc:AlternateContent>
      </w:r>
      <w:r>
        <w:rPr>
          <w:noProof/>
        </w:rPr>
        <w:drawing>
          <wp:inline distT="0" distB="0" distL="0" distR="0" wp14:anchorId="2FFDBCDB" wp14:editId="3442D754">
            <wp:extent cx="4606636" cy="29163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476" t="11357" r="12548" b="7593"/>
                    <a:stretch/>
                  </pic:blipFill>
                  <pic:spPr bwMode="auto">
                    <a:xfrm>
                      <a:off x="0" y="0"/>
                      <a:ext cx="4606970" cy="2916593"/>
                    </a:xfrm>
                    <a:prstGeom prst="rect">
                      <a:avLst/>
                    </a:prstGeom>
                    <a:ln>
                      <a:noFill/>
                    </a:ln>
                    <a:extLst>
                      <a:ext uri="{53640926-AAD7-44D8-BBD7-CCE9431645EC}">
                        <a14:shadowObscured xmlns:a14="http://schemas.microsoft.com/office/drawing/2010/main"/>
                      </a:ext>
                    </a:extLst>
                  </pic:spPr>
                </pic:pic>
              </a:graphicData>
            </a:graphic>
          </wp:inline>
        </w:drawing>
      </w:r>
    </w:p>
    <w:p w14:paraId="1D468D45" w14:textId="77777777" w:rsidR="00813F1F" w:rsidRDefault="00813F1F" w:rsidP="000D6A10">
      <w:pPr>
        <w:pStyle w:val="ListParagraph"/>
        <w:spacing w:after="0"/>
        <w:ind w:left="1080"/>
      </w:pPr>
    </w:p>
    <w:p w14:paraId="45CD3066" w14:textId="77777777" w:rsidR="000D6A10" w:rsidRDefault="000D6A10" w:rsidP="000D6A10">
      <w:pPr>
        <w:pStyle w:val="ListParagraph"/>
        <w:numPr>
          <w:ilvl w:val="0"/>
          <w:numId w:val="24"/>
        </w:numPr>
        <w:spacing w:after="0"/>
      </w:pPr>
      <w:r>
        <w:t>Click “OK” to finalize the new connection. It should appear on your home screen.</w:t>
      </w:r>
    </w:p>
    <w:p w14:paraId="36A6536E" w14:textId="77777777" w:rsidR="00813F1F" w:rsidRDefault="00813F1F" w:rsidP="00813F1F">
      <w:pPr>
        <w:pStyle w:val="ListParagraph"/>
        <w:spacing w:after="0"/>
      </w:pPr>
    </w:p>
    <w:p w14:paraId="6BC681F5" w14:textId="77777777" w:rsidR="000D6A10" w:rsidRDefault="000D6A10" w:rsidP="000D6A10">
      <w:pPr>
        <w:spacing w:after="0"/>
      </w:pPr>
      <w:r>
        <w:t xml:space="preserve">If you’re having trouble creating a connection, see MySQL’s documentation at: </w:t>
      </w:r>
      <w:r w:rsidRPr="00BD0550">
        <w:t>https://dev.mysql.com/doc/workbench/en/wb-getting-started-tutorial-create-connection.html</w:t>
      </w:r>
    </w:p>
    <w:p w14:paraId="75EB7309" w14:textId="77777777" w:rsidR="000D6A10" w:rsidRDefault="000D6A10" w:rsidP="000D6A10">
      <w:pPr>
        <w:spacing w:after="0"/>
      </w:pPr>
    </w:p>
    <w:p w14:paraId="64A91023" w14:textId="6C41E4D4" w:rsidR="000D6A10" w:rsidRPr="00A23C0B" w:rsidRDefault="000D6A10" w:rsidP="000D6A10">
      <w:pPr>
        <w:pStyle w:val="Heading3"/>
      </w:pPr>
      <w:bookmarkStart w:id="81" w:name="_Toc490322856"/>
      <w:r>
        <w:t>Prepa</w:t>
      </w:r>
      <w:r w:rsidR="00813F1F">
        <w:t>re</w:t>
      </w:r>
      <w:r>
        <w:t xml:space="preserve"> the Database</w:t>
      </w:r>
      <w:bookmarkEnd w:id="81"/>
    </w:p>
    <w:sdt>
      <w:sdtPr>
        <w:rPr>
          <w:vanish/>
          <w:highlight w:val="yellow"/>
        </w:rPr>
        <w:id w:val="1557655719"/>
      </w:sdtPr>
      <w:sdtEndPr>
        <w:rPr>
          <w:vanish w:val="0"/>
        </w:rPr>
      </w:sdtEndPr>
      <w:sdtContent>
        <w:p w14:paraId="44DCEFE6" w14:textId="77777777" w:rsidR="000D6A10" w:rsidRDefault="000D6A10" w:rsidP="000D6A10">
          <w:pPr>
            <w:spacing w:after="0"/>
          </w:pPr>
          <w:r>
            <w:t>At this point, everything you need has been installed. Follow these steps to add the database tables and data to the MySQL server:</w:t>
          </w:r>
        </w:p>
        <w:p w14:paraId="6AEC1495" w14:textId="77777777" w:rsidR="000D6A10" w:rsidRDefault="000D6A10" w:rsidP="000D6A10">
          <w:pPr>
            <w:pStyle w:val="ListParagraph"/>
            <w:numPr>
              <w:ilvl w:val="0"/>
              <w:numId w:val="27"/>
            </w:numPr>
            <w:spacing w:after="0"/>
          </w:pPr>
          <w:r>
            <w:t>Open Workbench if necessary. From the home screen, double click the connection you created earlier.</w:t>
          </w:r>
        </w:p>
        <w:p w14:paraId="7DDE83A6" w14:textId="77777777" w:rsidR="000D6A10" w:rsidRDefault="000D6A10" w:rsidP="000D6A10">
          <w:pPr>
            <w:pStyle w:val="ListParagraph"/>
            <w:numPr>
              <w:ilvl w:val="0"/>
              <w:numId w:val="27"/>
            </w:numPr>
            <w:spacing w:after="0"/>
          </w:pPr>
          <w:r>
            <w:t>From the screen that appears, select the “Server” menu and then “Data Import.”</w:t>
          </w:r>
        </w:p>
        <w:p w14:paraId="5C6D6A51" w14:textId="77777777" w:rsidR="000D6A10" w:rsidRDefault="000D6A10" w:rsidP="000D6A10">
          <w:pPr>
            <w:pStyle w:val="ListParagraph"/>
            <w:spacing w:after="0"/>
          </w:pPr>
          <w:r>
            <w:rPr>
              <w:noProof/>
            </w:rPr>
            <w:drawing>
              <wp:inline distT="0" distB="0" distL="0" distR="0" wp14:anchorId="38C9F8C6" wp14:editId="37599FDE">
                <wp:extent cx="4724400" cy="281241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6189" b="21844"/>
                        <a:stretch/>
                      </pic:blipFill>
                      <pic:spPr bwMode="auto">
                        <a:xfrm>
                          <a:off x="0" y="0"/>
                          <a:ext cx="4724499" cy="2812472"/>
                        </a:xfrm>
                        <a:prstGeom prst="rect">
                          <a:avLst/>
                        </a:prstGeom>
                        <a:ln>
                          <a:noFill/>
                        </a:ln>
                        <a:extLst>
                          <a:ext uri="{53640926-AAD7-44D8-BBD7-CCE9431645EC}">
                            <a14:shadowObscured xmlns:a14="http://schemas.microsoft.com/office/drawing/2010/main"/>
                          </a:ext>
                        </a:extLst>
                      </pic:spPr>
                    </pic:pic>
                  </a:graphicData>
                </a:graphic>
              </wp:inline>
            </w:drawing>
          </w:r>
        </w:p>
        <w:p w14:paraId="6C949EBB" w14:textId="77777777" w:rsidR="000D6A10" w:rsidRDefault="000D6A10" w:rsidP="000D6A10">
          <w:pPr>
            <w:pStyle w:val="ListParagraph"/>
            <w:spacing w:after="0"/>
          </w:pPr>
        </w:p>
        <w:p w14:paraId="1C9A6F10" w14:textId="77777777" w:rsidR="000D6A10" w:rsidRPr="00A23C0B" w:rsidRDefault="00270A97" w:rsidP="000D6A10">
          <w:pPr>
            <w:pStyle w:val="ListParagraph"/>
            <w:spacing w:after="0"/>
          </w:pPr>
        </w:p>
      </w:sdtContent>
    </w:sdt>
    <w:p w14:paraId="6BA3677E" w14:textId="370BF8DB" w:rsidR="000D6A10" w:rsidRDefault="000D6A10" w:rsidP="000D6A10">
      <w:pPr>
        <w:pStyle w:val="ListParagraph"/>
        <w:numPr>
          <w:ilvl w:val="0"/>
          <w:numId w:val="27"/>
        </w:numPr>
        <w:spacing w:after="0"/>
      </w:pPr>
      <w:r>
        <w:t xml:space="preserve">When the Data Import tab appears, </w:t>
      </w:r>
      <w:r w:rsidR="00813F1F">
        <w:t>refer to the red outlines in the image below. M</w:t>
      </w:r>
      <w:r>
        <w:t xml:space="preserve">ake sure the circle next to “Import from Self-Contained File” is selected. Click the button with three dots to navigate to </w:t>
      </w:r>
      <w:r>
        <w:lastRenderedPageBreak/>
        <w:t>the directory you noted after downloading ChordDbDump.sql. Select ChordDbDump.sql as the file to import. When you’re finished selecting the file, click the “Import Progress” tab (in yellow below).</w:t>
      </w:r>
    </w:p>
    <w:p w14:paraId="76C62CD4" w14:textId="77777777" w:rsidR="000D6A10" w:rsidRDefault="000D6A10" w:rsidP="000D6A10">
      <w:pPr>
        <w:spacing w:after="0"/>
      </w:pPr>
      <w:r>
        <w:rPr>
          <w:noProof/>
        </w:rPr>
        <mc:AlternateContent>
          <mc:Choice Requires="wps">
            <w:drawing>
              <wp:anchor distT="0" distB="0" distL="114300" distR="114300" simplePos="0" relativeHeight="251729920" behindDoc="0" locked="0" layoutInCell="1" allowOverlap="1" wp14:anchorId="0456DC9F" wp14:editId="135A727E">
                <wp:simplePos x="0" y="0"/>
                <wp:positionH relativeFrom="column">
                  <wp:posOffset>2583873</wp:posOffset>
                </wp:positionH>
                <wp:positionV relativeFrom="paragraph">
                  <wp:posOffset>1958398</wp:posOffset>
                </wp:positionV>
                <wp:extent cx="547254" cy="0"/>
                <wp:effectExtent l="0" t="0" r="24765" b="19050"/>
                <wp:wrapNone/>
                <wp:docPr id="29" name="Straight Connector 29"/>
                <wp:cNvGraphicFramePr/>
                <a:graphic xmlns:a="http://schemas.openxmlformats.org/drawingml/2006/main">
                  <a:graphicData uri="http://schemas.microsoft.com/office/word/2010/wordprocessingShape">
                    <wps:wsp>
                      <wps:cNvCnPr/>
                      <wps:spPr>
                        <a:xfrm>
                          <a:off x="0" y="0"/>
                          <a:ext cx="54725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6B10F" id="Straight Connector 29"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03.45pt,154.2pt" to="246.55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" strokecolor="red" strokeweight="1.5pt"/>
            </w:pict>
          </mc:Fallback>
        </mc:AlternateContent>
      </w:r>
      <w:r>
        <w:rPr>
          <w:noProof/>
        </w:rPr>
        <mc:AlternateContent>
          <mc:Choice Requires="wps">
            <w:drawing>
              <wp:anchor distT="0" distB="0" distL="114300" distR="114300" simplePos="0" relativeHeight="251728896" behindDoc="0" locked="0" layoutInCell="1" allowOverlap="1" wp14:anchorId="0FE6FE21" wp14:editId="2BAFEDDD">
                <wp:simplePos x="0" y="0"/>
                <wp:positionH relativeFrom="column">
                  <wp:posOffset>5922818</wp:posOffset>
                </wp:positionH>
                <wp:positionV relativeFrom="paragraph">
                  <wp:posOffset>1812925</wp:posOffset>
                </wp:positionV>
                <wp:extent cx="249382" cy="200891"/>
                <wp:effectExtent l="0" t="0" r="17780" b="27940"/>
                <wp:wrapNone/>
                <wp:docPr id="28" name="Rectangle 28"/>
                <wp:cNvGraphicFramePr/>
                <a:graphic xmlns:a="http://schemas.openxmlformats.org/drawingml/2006/main">
                  <a:graphicData uri="http://schemas.microsoft.com/office/word/2010/wordprocessingShape">
                    <wps:wsp>
                      <wps:cNvSpPr/>
                      <wps:spPr>
                        <a:xfrm>
                          <a:off x="0" y="0"/>
                          <a:ext cx="249382"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0E8D9" id="Rectangle 28" o:spid="_x0000_s1026" style="position:absolute;margin-left:466.35pt;margin-top:142.75pt;width:19.65pt;height:15.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27872" behindDoc="0" locked="0" layoutInCell="1" allowOverlap="1" wp14:anchorId="174501C4" wp14:editId="4D6184CF">
                <wp:simplePos x="0" y="0"/>
                <wp:positionH relativeFrom="column">
                  <wp:posOffset>180109</wp:posOffset>
                </wp:positionH>
                <wp:positionV relativeFrom="paragraph">
                  <wp:posOffset>1826780</wp:posOffset>
                </wp:positionV>
                <wp:extent cx="1205346" cy="166254"/>
                <wp:effectExtent l="0" t="0" r="13970" b="24765"/>
                <wp:wrapNone/>
                <wp:docPr id="27" name="Rectangle 27"/>
                <wp:cNvGraphicFramePr/>
                <a:graphic xmlns:a="http://schemas.openxmlformats.org/drawingml/2006/main">
                  <a:graphicData uri="http://schemas.microsoft.com/office/word/2010/wordprocessingShape">
                    <wps:wsp>
                      <wps:cNvSpPr/>
                      <wps:spPr>
                        <a:xfrm>
                          <a:off x="0" y="0"/>
                          <a:ext cx="1205346"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C7E81" id="Rectangle 27" o:spid="_x0000_s1026" style="position:absolute;margin-left:14.2pt;margin-top:143.85pt;width:94.9pt;height:13.1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726848" behindDoc="0" locked="0" layoutInCell="1" allowOverlap="1" wp14:anchorId="3130D36A" wp14:editId="392B57A9">
                <wp:simplePos x="0" y="0"/>
                <wp:positionH relativeFrom="column">
                  <wp:posOffset>602673</wp:posOffset>
                </wp:positionH>
                <wp:positionV relativeFrom="paragraph">
                  <wp:posOffset>1092489</wp:posOffset>
                </wp:positionV>
                <wp:extent cx="630382" cy="180109"/>
                <wp:effectExtent l="0" t="0" r="17780" b="10795"/>
                <wp:wrapNone/>
                <wp:docPr id="26" name="Rectangle 26"/>
                <wp:cNvGraphicFramePr/>
                <a:graphic xmlns:a="http://schemas.openxmlformats.org/drawingml/2006/main">
                  <a:graphicData uri="http://schemas.microsoft.com/office/word/2010/wordprocessingShape">
                    <wps:wsp>
                      <wps:cNvSpPr/>
                      <wps:spPr>
                        <a:xfrm>
                          <a:off x="0" y="0"/>
                          <a:ext cx="630382" cy="18010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0CFA" id="Rectangle 26" o:spid="_x0000_s1026" style="position:absolute;margin-left:47.45pt;margin-top:86pt;width:49.65pt;height:14.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" filled="f" strokecolor="yellow" strokeweight="2pt"/>
            </w:pict>
          </mc:Fallback>
        </mc:AlternateContent>
      </w:r>
      <w:r>
        <w:rPr>
          <w:noProof/>
        </w:rPr>
        <w:drawing>
          <wp:inline distT="0" distB="0" distL="0" distR="0" wp14:anchorId="4ECEB32E" wp14:editId="6ABCBBCF">
            <wp:extent cx="6338455" cy="3332018"/>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974" b="7406"/>
                    <a:stretch/>
                  </pic:blipFill>
                  <pic:spPr bwMode="auto">
                    <a:xfrm>
                      <a:off x="0" y="0"/>
                      <a:ext cx="6338455" cy="3332018"/>
                    </a:xfrm>
                    <a:prstGeom prst="rect">
                      <a:avLst/>
                    </a:prstGeom>
                    <a:ln>
                      <a:noFill/>
                    </a:ln>
                    <a:extLst>
                      <a:ext uri="{53640926-AAD7-44D8-BBD7-CCE9431645EC}">
                        <a14:shadowObscured xmlns:a14="http://schemas.microsoft.com/office/drawing/2010/main"/>
                      </a:ext>
                    </a:extLst>
                  </pic:spPr>
                </pic:pic>
              </a:graphicData>
            </a:graphic>
          </wp:inline>
        </w:drawing>
      </w:r>
    </w:p>
    <w:p w14:paraId="2BB2BC20" w14:textId="77777777" w:rsidR="000D6A10" w:rsidRDefault="000D6A10" w:rsidP="000D6A10">
      <w:pPr>
        <w:spacing w:after="0"/>
      </w:pPr>
    </w:p>
    <w:p w14:paraId="02E7DBE4" w14:textId="77777777" w:rsidR="000D6A10" w:rsidRDefault="000D6A10" w:rsidP="000D6A10">
      <w:pPr>
        <w:pStyle w:val="ListParagraph"/>
        <w:numPr>
          <w:ilvl w:val="0"/>
          <w:numId w:val="27"/>
        </w:numPr>
        <w:spacing w:after="0"/>
      </w:pPr>
      <w:r>
        <w:t>From the “Import Progress” tab, click “Start Import” to finish installing the database files.</w:t>
      </w:r>
    </w:p>
    <w:p w14:paraId="13EB5927" w14:textId="77777777" w:rsidR="000D6A10" w:rsidRDefault="000D6A10" w:rsidP="000D6A10">
      <w:pPr>
        <w:spacing w:after="0"/>
      </w:pPr>
      <w:r>
        <w:rPr>
          <w:noProof/>
        </w:rPr>
        <mc:AlternateContent>
          <mc:Choice Requires="wps">
            <w:drawing>
              <wp:anchor distT="0" distB="0" distL="114300" distR="114300" simplePos="0" relativeHeight="251730944" behindDoc="0" locked="0" layoutInCell="1" allowOverlap="1" wp14:anchorId="657DD4B4" wp14:editId="2755FBCC">
                <wp:simplePos x="0" y="0"/>
                <wp:positionH relativeFrom="column">
                  <wp:posOffset>5721927</wp:posOffset>
                </wp:positionH>
                <wp:positionV relativeFrom="paragraph">
                  <wp:posOffset>3018675</wp:posOffset>
                </wp:positionV>
                <wp:extent cx="505691" cy="187036"/>
                <wp:effectExtent l="0" t="0" r="27940" b="22860"/>
                <wp:wrapNone/>
                <wp:docPr id="31" name="Rectangle 31"/>
                <wp:cNvGraphicFramePr/>
                <a:graphic xmlns:a="http://schemas.openxmlformats.org/drawingml/2006/main">
                  <a:graphicData uri="http://schemas.microsoft.com/office/word/2010/wordprocessingShape">
                    <wps:wsp>
                      <wps:cNvSpPr/>
                      <wps:spPr>
                        <a:xfrm>
                          <a:off x="0" y="0"/>
                          <a:ext cx="505691" cy="1870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907D7" id="Rectangle 31" o:spid="_x0000_s1026" style="position:absolute;margin-left:450.55pt;margin-top:237.7pt;width:39.8pt;height:1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" filled="f" strokecolor="red" strokeweight="2pt"/>
            </w:pict>
          </mc:Fallback>
        </mc:AlternateContent>
      </w:r>
      <w:r>
        <w:rPr>
          <w:noProof/>
        </w:rPr>
        <w:drawing>
          <wp:inline distT="0" distB="0" distL="0" distR="0" wp14:anchorId="28A984FF" wp14:editId="0A5FF3D8">
            <wp:extent cx="6296891" cy="32766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623" b="8947"/>
                    <a:stretch/>
                  </pic:blipFill>
                  <pic:spPr bwMode="auto">
                    <a:xfrm>
                      <a:off x="0" y="0"/>
                      <a:ext cx="6296891" cy="3276600"/>
                    </a:xfrm>
                    <a:prstGeom prst="rect">
                      <a:avLst/>
                    </a:prstGeom>
                    <a:ln>
                      <a:noFill/>
                    </a:ln>
                    <a:extLst>
                      <a:ext uri="{53640926-AAD7-44D8-BBD7-CCE9431645EC}">
                        <a14:shadowObscured xmlns:a14="http://schemas.microsoft.com/office/drawing/2010/main"/>
                      </a:ext>
                    </a:extLst>
                  </pic:spPr>
                </pic:pic>
              </a:graphicData>
            </a:graphic>
          </wp:inline>
        </w:drawing>
      </w:r>
    </w:p>
    <w:p w14:paraId="46C7DDCC" w14:textId="77777777" w:rsidR="000D6A10" w:rsidRDefault="000D6A10" w:rsidP="000D6A10">
      <w:pPr>
        <w:spacing w:after="0"/>
      </w:pPr>
    </w:p>
    <w:p w14:paraId="7C94C787" w14:textId="624FDB3B" w:rsidR="000D6A10" w:rsidRPr="00A23C0B" w:rsidRDefault="000D6A10" w:rsidP="000D6A10">
      <w:pPr>
        <w:pStyle w:val="Heading3"/>
      </w:pPr>
      <w:bookmarkStart w:id="82" w:name="_Toc490322857"/>
      <w:r>
        <w:t>Creat</w:t>
      </w:r>
      <w:r w:rsidR="00B91A40">
        <w:t>e</w:t>
      </w:r>
      <w:r>
        <w:t xml:space="preserve"> the ChordCommand User</w:t>
      </w:r>
      <w:bookmarkEnd w:id="82"/>
    </w:p>
    <w:p w14:paraId="72B77FE0" w14:textId="77777777" w:rsidR="000D6A10" w:rsidRPr="00221E57" w:rsidRDefault="000D6A10" w:rsidP="000D6A10">
      <w:pPr>
        <w:spacing w:after="0"/>
      </w:pPr>
      <w:r>
        <w:t xml:space="preserve">The final step is to create the User that </w:t>
      </w:r>
      <w:r>
        <w:rPr>
          <w:b/>
          <w:i/>
        </w:rPr>
        <w:t>ChordCommand</w:t>
      </w:r>
      <w:r>
        <w:t xml:space="preserve"> functions as while accessing the database:</w:t>
      </w:r>
    </w:p>
    <w:p w14:paraId="04B19BB4" w14:textId="77777777" w:rsidR="000D6A10" w:rsidRDefault="000D6A10" w:rsidP="000D6A10">
      <w:pPr>
        <w:pStyle w:val="ListParagraph"/>
        <w:numPr>
          <w:ilvl w:val="0"/>
          <w:numId w:val="28"/>
        </w:numPr>
        <w:spacing w:after="0"/>
      </w:pPr>
      <w:r>
        <w:t>Open the “Server” menu again. Select “Users and Privileges”.</w:t>
      </w:r>
    </w:p>
    <w:p w14:paraId="2CAF0E73" w14:textId="77777777" w:rsidR="000D6A10" w:rsidRDefault="000D6A10" w:rsidP="000D6A10">
      <w:pPr>
        <w:pStyle w:val="ListParagraph"/>
        <w:numPr>
          <w:ilvl w:val="0"/>
          <w:numId w:val="28"/>
        </w:numPr>
        <w:spacing w:after="0"/>
      </w:pPr>
      <w:r>
        <w:t>Click “Add Account” at the bottom of the screen.</w:t>
      </w:r>
    </w:p>
    <w:p w14:paraId="52CA253F" w14:textId="77777777" w:rsidR="000D6A10" w:rsidRDefault="000D6A10" w:rsidP="000D6A10">
      <w:pPr>
        <w:pStyle w:val="ListParagraph"/>
        <w:spacing w:after="0"/>
        <w:rPr>
          <w:noProof/>
        </w:rPr>
      </w:pPr>
    </w:p>
    <w:p w14:paraId="3003C910" w14:textId="77777777" w:rsidR="000D6A10" w:rsidRDefault="000D6A10" w:rsidP="000D6A10">
      <w:pPr>
        <w:pStyle w:val="ListParagraph"/>
        <w:spacing w:after="0"/>
      </w:pPr>
      <w:r>
        <w:rPr>
          <w:noProof/>
        </w:rPr>
        <w:lastRenderedPageBreak/>
        <mc:AlternateContent>
          <mc:Choice Requires="wps">
            <w:drawing>
              <wp:anchor distT="0" distB="0" distL="114300" distR="114300" simplePos="0" relativeHeight="251731968" behindDoc="0" locked="0" layoutInCell="1" allowOverlap="1" wp14:anchorId="1E1A6AB4" wp14:editId="767C4EEF">
                <wp:simplePos x="0" y="0"/>
                <wp:positionH relativeFrom="column">
                  <wp:posOffset>574964</wp:posOffset>
                </wp:positionH>
                <wp:positionV relativeFrom="paragraph">
                  <wp:posOffset>3066761</wp:posOffset>
                </wp:positionV>
                <wp:extent cx="561109" cy="152400"/>
                <wp:effectExtent l="0" t="0" r="10795" b="19050"/>
                <wp:wrapNone/>
                <wp:docPr id="292" name="Rectangle 292"/>
                <wp:cNvGraphicFramePr/>
                <a:graphic xmlns:a="http://schemas.openxmlformats.org/drawingml/2006/main">
                  <a:graphicData uri="http://schemas.microsoft.com/office/word/2010/wordprocessingShape">
                    <wps:wsp>
                      <wps:cNvSpPr/>
                      <wps:spPr>
                        <a:xfrm>
                          <a:off x="0" y="0"/>
                          <a:ext cx="561109"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D6FC" id="Rectangle 292" o:spid="_x0000_s1026" style="position:absolute;margin-left:45.25pt;margin-top:241.5pt;width:44.2pt;height:1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omAIAAIg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" filled="f" strokecolor="red" strokeweight="2pt"/>
            </w:pict>
          </mc:Fallback>
        </mc:AlternateContent>
      </w:r>
      <w:r>
        <w:rPr>
          <w:noProof/>
        </w:rPr>
        <w:drawing>
          <wp:inline distT="0" distB="0" distL="0" distR="0" wp14:anchorId="19ED14F9" wp14:editId="374A4888">
            <wp:extent cx="5375564" cy="330390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6007" b="8176"/>
                    <a:stretch/>
                  </pic:blipFill>
                  <pic:spPr bwMode="auto">
                    <a:xfrm>
                      <a:off x="0" y="0"/>
                      <a:ext cx="5376221" cy="3304309"/>
                    </a:xfrm>
                    <a:prstGeom prst="rect">
                      <a:avLst/>
                    </a:prstGeom>
                    <a:ln>
                      <a:noFill/>
                    </a:ln>
                    <a:extLst>
                      <a:ext uri="{53640926-AAD7-44D8-BBD7-CCE9431645EC}">
                        <a14:shadowObscured xmlns:a14="http://schemas.microsoft.com/office/drawing/2010/main"/>
                      </a:ext>
                    </a:extLst>
                  </pic:spPr>
                </pic:pic>
              </a:graphicData>
            </a:graphic>
          </wp:inline>
        </w:drawing>
      </w:r>
    </w:p>
    <w:p w14:paraId="1C45493A" w14:textId="77777777" w:rsidR="000D6A10" w:rsidRDefault="000D6A10" w:rsidP="000D6A10">
      <w:pPr>
        <w:pStyle w:val="ListParagraph"/>
        <w:spacing w:after="0"/>
      </w:pPr>
    </w:p>
    <w:p w14:paraId="2916E474" w14:textId="77777777" w:rsidR="000D6A10" w:rsidRDefault="000D6A10" w:rsidP="000D6A10">
      <w:pPr>
        <w:pStyle w:val="ListParagraph"/>
        <w:numPr>
          <w:ilvl w:val="0"/>
          <w:numId w:val="28"/>
        </w:numPr>
        <w:spacing w:after="0"/>
      </w:pPr>
      <w:r>
        <w:t>In the Login tab, enter the following details:</w:t>
      </w:r>
    </w:p>
    <w:p w14:paraId="6E46FA53" w14:textId="77777777" w:rsidR="000D6A10" w:rsidRDefault="000D6A10" w:rsidP="000D6A10">
      <w:pPr>
        <w:pStyle w:val="ListParagraph"/>
        <w:spacing w:after="0"/>
      </w:pPr>
      <w:r>
        <w:t xml:space="preserve">Login Name: </w:t>
      </w:r>
      <w:r>
        <w:tab/>
      </w:r>
      <w:r>
        <w:tab/>
      </w:r>
      <w:r>
        <w:tab/>
      </w:r>
      <w:proofErr w:type="spellStart"/>
      <w:r>
        <w:t>ccClient</w:t>
      </w:r>
      <w:proofErr w:type="spellEnd"/>
    </w:p>
    <w:p w14:paraId="33FE273B" w14:textId="77777777" w:rsidR="000D6A10" w:rsidRDefault="000D6A10" w:rsidP="000D6A10">
      <w:pPr>
        <w:pStyle w:val="ListParagraph"/>
        <w:spacing w:after="0"/>
      </w:pPr>
      <w:r>
        <w:t xml:space="preserve">Password/Confirm Password: </w:t>
      </w:r>
      <w:r>
        <w:tab/>
      </w:r>
      <w:r w:rsidRPr="00E66CA7">
        <w:t>cH0rd$1357</w:t>
      </w:r>
    </w:p>
    <w:p w14:paraId="3833DD9F" w14:textId="77777777" w:rsidR="000D6A10" w:rsidRDefault="000D6A10" w:rsidP="000D6A10">
      <w:pPr>
        <w:pStyle w:val="ListParagraph"/>
        <w:numPr>
          <w:ilvl w:val="0"/>
          <w:numId w:val="28"/>
        </w:numPr>
        <w:spacing w:after="0"/>
      </w:pPr>
      <w:r>
        <w:t xml:space="preserve">Leave the other settings unaltered, and select “Apply” in the bottom right corner. Close Workbench. Congratulations, you should be able to use </w:t>
      </w:r>
      <w:r w:rsidRPr="00E66CA7">
        <w:rPr>
          <w:b/>
          <w:i/>
        </w:rPr>
        <w:t>ChordCommand</w:t>
      </w:r>
      <w:r>
        <w:t xml:space="preserve"> now by accessing it from the Start menu!</w:t>
      </w:r>
    </w:p>
    <w:p w14:paraId="25625CD0" w14:textId="57410F0E" w:rsidR="008C1F01" w:rsidRDefault="008C1F01">
      <w:pPr>
        <w:rPr>
          <w:rFonts w:asciiTheme="majorHAnsi" w:hAnsiTheme="majorHAnsi" w:cs="Arial"/>
        </w:rPr>
      </w:pPr>
      <w:r>
        <w:rPr>
          <w:rFonts w:asciiTheme="majorHAnsi" w:hAnsiTheme="majorHAnsi" w:cs="Arial"/>
        </w:rPr>
        <w:br w:type="page"/>
      </w:r>
    </w:p>
    <w:p w14:paraId="1ED8EFC6" w14:textId="59CDC1E4" w:rsidR="008C1F01" w:rsidRPr="007651E7" w:rsidRDefault="008C1F01" w:rsidP="007651E7">
      <w:pPr>
        <w:pStyle w:val="Heading1"/>
        <w:spacing w:after="120"/>
      </w:pPr>
      <w:bookmarkStart w:id="83" w:name="_Toc490322858"/>
      <w:r w:rsidRPr="004F7C6A">
        <w:lastRenderedPageBreak/>
        <w:t xml:space="preserve">APPENDIX </w:t>
      </w:r>
      <w:r w:rsidR="0007750E">
        <w:t>D</w:t>
      </w:r>
      <w:r w:rsidRPr="004F7C6A">
        <w:t xml:space="preserve"> (</w:t>
      </w:r>
      <w:r w:rsidR="00221622">
        <w:t>BUILD AND RELEASE PROCESS</w:t>
      </w:r>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83"/>
    </w:p>
    <w:p w14:paraId="0373412C" w14:textId="09E2A203" w:rsidR="008C1F01" w:rsidRDefault="007651E7" w:rsidP="008C1F01">
      <w:pPr>
        <w:spacing w:after="0" w:line="240" w:lineRule="auto"/>
        <w:rPr>
          <w:rFonts w:asciiTheme="majorHAnsi" w:hAnsiTheme="majorHAnsi" w:cs="Arial"/>
        </w:rPr>
      </w:pPr>
      <w:r w:rsidRPr="007651E7">
        <w:rPr>
          <w:rFonts w:asciiTheme="majorHAnsi" w:hAnsiTheme="majorHAnsi" w:cs="Arial"/>
          <w:b/>
          <w:i/>
        </w:rPr>
        <w:t>ChordCommand</w:t>
      </w:r>
      <w:r w:rsidRPr="007651E7">
        <w:rPr>
          <w:rFonts w:asciiTheme="majorHAnsi" w:hAnsiTheme="majorHAnsi" w:cs="Arial"/>
        </w:rPr>
        <w:t xml:space="preserve"> updates will be released as an .exe that </w:t>
      </w:r>
      <w:r>
        <w:rPr>
          <w:rFonts w:asciiTheme="majorHAnsi" w:hAnsiTheme="majorHAnsi" w:cs="Arial"/>
        </w:rPr>
        <w:t xml:space="preserve">will be </w:t>
      </w:r>
      <w:r w:rsidRPr="007651E7">
        <w:rPr>
          <w:rFonts w:asciiTheme="majorHAnsi" w:hAnsiTheme="majorHAnsi" w:cs="Arial"/>
        </w:rPr>
        <w:t xml:space="preserve">available via GitHub release at: </w:t>
      </w:r>
      <w:hyperlink r:id="rId46" w:history="1">
        <w:r w:rsidRPr="00082105">
          <w:rPr>
            <w:rStyle w:val="Hyperlink"/>
            <w:rFonts w:asciiTheme="majorHAnsi" w:hAnsiTheme="majorHAnsi" w:cs="Arial"/>
          </w:rPr>
          <w:t>https://github.com/charlotte-hirschberg/ChordCommand/releases</w:t>
        </w:r>
      </w:hyperlink>
      <w:r>
        <w:rPr>
          <w:rFonts w:asciiTheme="majorHAnsi" w:hAnsiTheme="majorHAnsi" w:cs="Arial"/>
        </w:rPr>
        <w:t xml:space="preserve">. The latest release will always be tagged “Latest Version.” Developers who want to contribute to </w:t>
      </w:r>
      <w:r>
        <w:rPr>
          <w:rFonts w:asciiTheme="majorHAnsi" w:hAnsiTheme="majorHAnsi" w:cs="Arial"/>
          <w:b/>
          <w:i/>
        </w:rPr>
        <w:t>ChordCommand</w:t>
      </w:r>
      <w:r>
        <w:rPr>
          <w:rFonts w:asciiTheme="majorHAnsi" w:hAnsiTheme="majorHAnsi" w:cs="Arial"/>
        </w:rPr>
        <w:t xml:space="preserve"> are expected to pull the latest code from the repository and work on their own branch.</w:t>
      </w:r>
    </w:p>
    <w:p w14:paraId="626BED12" w14:textId="77777777" w:rsidR="007651E7" w:rsidRDefault="007651E7" w:rsidP="008C1F01">
      <w:pPr>
        <w:spacing w:after="0" w:line="240" w:lineRule="auto"/>
        <w:rPr>
          <w:rFonts w:asciiTheme="majorHAnsi" w:hAnsiTheme="majorHAnsi" w:cs="Arial"/>
        </w:rPr>
      </w:pPr>
    </w:p>
    <w:p w14:paraId="39136EDE" w14:textId="00113D2D" w:rsidR="004D26F9" w:rsidRDefault="004D26F9" w:rsidP="008C1F01">
      <w:pPr>
        <w:spacing w:after="0" w:line="240" w:lineRule="auto"/>
        <w:rPr>
          <w:rFonts w:asciiTheme="majorHAnsi" w:hAnsiTheme="majorHAnsi" w:cs="Arial"/>
        </w:rPr>
      </w:pPr>
      <w:r>
        <w:rPr>
          <w:rFonts w:asciiTheme="majorHAnsi" w:hAnsiTheme="majorHAnsi" w:cs="Arial"/>
        </w:rPr>
        <w:t xml:space="preserve">Build numbering will follow the Semantic Versioning scheme recommended by GitHub and documented at </w:t>
      </w:r>
      <w:hyperlink r:id="rId47" w:history="1">
        <w:r w:rsidRPr="00082105">
          <w:rPr>
            <w:rStyle w:val="Hyperlink"/>
            <w:rFonts w:asciiTheme="majorHAnsi" w:hAnsiTheme="majorHAnsi" w:cs="Arial"/>
          </w:rPr>
          <w:t>http://semver.org/</w:t>
        </w:r>
      </w:hyperlink>
      <w:r w:rsidR="0095174B">
        <w:rPr>
          <w:rFonts w:asciiTheme="majorHAnsi" w:hAnsiTheme="majorHAnsi" w:cs="Arial"/>
        </w:rPr>
        <w:t>.</w:t>
      </w:r>
      <w:r>
        <w:rPr>
          <w:rFonts w:asciiTheme="majorHAnsi" w:hAnsiTheme="majorHAnsi" w:cs="Arial"/>
        </w:rPr>
        <w:t xml:space="preserve"> The notable features of this scheme include:</w:t>
      </w:r>
    </w:p>
    <w:p w14:paraId="3ADA9162" w14:textId="4A967050" w:rsidR="004D26F9" w:rsidRDefault="004D26F9" w:rsidP="004D26F9">
      <w:pPr>
        <w:spacing w:after="0" w:line="240" w:lineRule="auto"/>
        <w:rPr>
          <w:rFonts w:asciiTheme="majorHAnsi" w:hAnsiTheme="majorHAnsi" w:cs="Arial"/>
        </w:rPr>
      </w:pPr>
    </w:p>
    <w:p w14:paraId="1CEEB054" w14:textId="76C0F237" w:rsidR="004D26F9" w:rsidRPr="004D26F9" w:rsidRDefault="004D26F9" w:rsidP="004D26F9">
      <w:pPr>
        <w:pStyle w:val="ListParagraph"/>
        <w:numPr>
          <w:ilvl w:val="0"/>
          <w:numId w:val="44"/>
        </w:numPr>
        <w:spacing w:after="0" w:line="240" w:lineRule="auto"/>
        <w:rPr>
          <w:rFonts w:asciiTheme="majorHAnsi" w:hAnsiTheme="majorHAnsi" w:cs="Arial"/>
        </w:rPr>
      </w:pPr>
      <w:r w:rsidRPr="004D26F9">
        <w:rPr>
          <w:rFonts w:asciiTheme="majorHAnsi" w:hAnsiTheme="majorHAnsi" w:cs="Arial"/>
        </w:rPr>
        <w:t xml:space="preserve">Build numbers take the form </w:t>
      </w:r>
      <w:proofErr w:type="spellStart"/>
      <w:r w:rsidRPr="004D26F9">
        <w:rPr>
          <w:rFonts w:asciiTheme="majorHAnsi" w:hAnsiTheme="majorHAnsi" w:cs="Arial"/>
        </w:rPr>
        <w:t>Major.Minor.Patch</w:t>
      </w:r>
      <w:proofErr w:type="spellEnd"/>
    </w:p>
    <w:p w14:paraId="0BEF4F46" w14:textId="345940B1" w:rsidR="004D26F9" w:rsidRPr="004D26F9" w:rsidRDefault="002E6AC7" w:rsidP="004D26F9">
      <w:pPr>
        <w:pStyle w:val="ListParagraph"/>
        <w:numPr>
          <w:ilvl w:val="0"/>
          <w:numId w:val="44"/>
        </w:numPr>
        <w:spacing w:after="0" w:line="240" w:lineRule="auto"/>
        <w:rPr>
          <w:rFonts w:asciiTheme="majorHAnsi" w:hAnsiTheme="majorHAnsi" w:cs="Arial"/>
        </w:rPr>
      </w:pPr>
      <w:r>
        <w:rPr>
          <w:rFonts w:asciiTheme="majorHAnsi" w:hAnsiTheme="majorHAnsi" w:cs="Arial"/>
        </w:rPr>
        <w:t>Major, Minor, and Patch are a</w:t>
      </w:r>
      <w:r w:rsidR="004D26F9">
        <w:rPr>
          <w:rFonts w:asciiTheme="majorHAnsi" w:hAnsiTheme="majorHAnsi" w:cs="Arial"/>
        </w:rPr>
        <w:t>ll</w:t>
      </w:r>
      <w:r>
        <w:rPr>
          <w:rFonts w:asciiTheme="majorHAnsi" w:hAnsiTheme="majorHAnsi" w:cs="Arial"/>
        </w:rPr>
        <w:t xml:space="preserve"> non-negative integers</w:t>
      </w:r>
      <w:r w:rsidR="004D26F9" w:rsidRPr="004D26F9">
        <w:rPr>
          <w:rFonts w:asciiTheme="majorHAnsi" w:hAnsiTheme="majorHAnsi" w:cs="Arial"/>
        </w:rPr>
        <w:t xml:space="preserve"> without leading zeroes.</w:t>
      </w:r>
    </w:p>
    <w:p w14:paraId="63191440" w14:textId="798311FF" w:rsidR="004D26F9" w:rsidRDefault="002E6AC7" w:rsidP="004D26F9">
      <w:pPr>
        <w:pStyle w:val="ListParagraph"/>
        <w:numPr>
          <w:ilvl w:val="0"/>
          <w:numId w:val="44"/>
        </w:numPr>
        <w:spacing w:after="0" w:line="240" w:lineRule="auto"/>
        <w:rPr>
          <w:rFonts w:asciiTheme="majorHAnsi" w:hAnsiTheme="majorHAnsi" w:cs="Arial"/>
        </w:rPr>
      </w:pPr>
      <w:r>
        <w:rPr>
          <w:rFonts w:asciiTheme="majorHAnsi" w:hAnsiTheme="majorHAnsi" w:cs="Arial"/>
        </w:rPr>
        <w:t xml:space="preserve">The Major integer is incremented </w:t>
      </w:r>
      <w:r w:rsidR="00722EBC">
        <w:rPr>
          <w:rFonts w:asciiTheme="majorHAnsi" w:hAnsiTheme="majorHAnsi" w:cs="Arial"/>
        </w:rPr>
        <w:t xml:space="preserve">by 1 </w:t>
      </w:r>
      <w:r>
        <w:rPr>
          <w:rFonts w:asciiTheme="majorHAnsi" w:hAnsiTheme="majorHAnsi" w:cs="Arial"/>
        </w:rPr>
        <w:t>when changes are not backward</w:t>
      </w:r>
      <w:r w:rsidR="00807A2F">
        <w:rPr>
          <w:rFonts w:asciiTheme="majorHAnsi" w:hAnsiTheme="majorHAnsi" w:cs="Arial"/>
        </w:rPr>
        <w:t>s</w:t>
      </w:r>
      <w:r>
        <w:rPr>
          <w:rFonts w:asciiTheme="majorHAnsi" w:hAnsiTheme="majorHAnsi" w:cs="Arial"/>
        </w:rPr>
        <w:t>-compatible</w:t>
      </w:r>
    </w:p>
    <w:p w14:paraId="4BE62677" w14:textId="34566C62" w:rsidR="002E6AC7" w:rsidRDefault="002E6AC7" w:rsidP="004D26F9">
      <w:pPr>
        <w:pStyle w:val="ListParagraph"/>
        <w:numPr>
          <w:ilvl w:val="0"/>
          <w:numId w:val="44"/>
        </w:numPr>
        <w:spacing w:after="0" w:line="240" w:lineRule="auto"/>
        <w:rPr>
          <w:rFonts w:asciiTheme="majorHAnsi" w:hAnsiTheme="majorHAnsi" w:cs="Arial"/>
        </w:rPr>
      </w:pPr>
      <w:r>
        <w:rPr>
          <w:rFonts w:asciiTheme="majorHAnsi" w:hAnsiTheme="majorHAnsi" w:cs="Arial"/>
        </w:rPr>
        <w:t>The Minor integer is incremented</w:t>
      </w:r>
      <w:r w:rsidR="00722EBC">
        <w:rPr>
          <w:rFonts w:asciiTheme="majorHAnsi" w:hAnsiTheme="majorHAnsi" w:cs="Arial"/>
        </w:rPr>
        <w:t xml:space="preserve"> by 1</w:t>
      </w:r>
      <w:r>
        <w:rPr>
          <w:rFonts w:asciiTheme="majorHAnsi" w:hAnsiTheme="majorHAnsi" w:cs="Arial"/>
        </w:rPr>
        <w:t xml:space="preserve"> when changes are backwards-compatible </w:t>
      </w:r>
      <w:r w:rsidR="00807A2F">
        <w:rPr>
          <w:rFonts w:asciiTheme="majorHAnsi" w:hAnsiTheme="majorHAnsi" w:cs="Arial"/>
        </w:rPr>
        <w:t>and enhance existing functionality</w:t>
      </w:r>
    </w:p>
    <w:p w14:paraId="55D6239A" w14:textId="7288B21B" w:rsidR="002E6AC7" w:rsidRDefault="002E6AC7" w:rsidP="004D26F9">
      <w:pPr>
        <w:pStyle w:val="ListParagraph"/>
        <w:numPr>
          <w:ilvl w:val="0"/>
          <w:numId w:val="44"/>
        </w:numPr>
        <w:spacing w:after="0" w:line="240" w:lineRule="auto"/>
        <w:rPr>
          <w:rFonts w:asciiTheme="majorHAnsi" w:hAnsiTheme="majorHAnsi" w:cs="Arial"/>
        </w:rPr>
      </w:pPr>
      <w:r>
        <w:rPr>
          <w:rFonts w:asciiTheme="majorHAnsi" w:hAnsiTheme="majorHAnsi" w:cs="Arial"/>
        </w:rPr>
        <w:t>The Patch integer is incremented</w:t>
      </w:r>
      <w:r w:rsidR="00722EBC">
        <w:rPr>
          <w:rFonts w:asciiTheme="majorHAnsi" w:hAnsiTheme="majorHAnsi" w:cs="Arial"/>
        </w:rPr>
        <w:t xml:space="preserve"> by 1</w:t>
      </w:r>
      <w:r>
        <w:rPr>
          <w:rFonts w:asciiTheme="majorHAnsi" w:hAnsiTheme="majorHAnsi" w:cs="Arial"/>
        </w:rPr>
        <w:t xml:space="preserve"> when changes are backwards-compatible </w:t>
      </w:r>
      <w:r w:rsidR="00807A2F">
        <w:rPr>
          <w:rFonts w:asciiTheme="majorHAnsi" w:hAnsiTheme="majorHAnsi" w:cs="Arial"/>
        </w:rPr>
        <w:t>and fix a bug</w:t>
      </w:r>
    </w:p>
    <w:p w14:paraId="1320A16A" w14:textId="05E90BF0" w:rsidR="002E6AC7" w:rsidRDefault="002E6AC7" w:rsidP="004D26F9">
      <w:pPr>
        <w:pStyle w:val="ListParagraph"/>
        <w:numPr>
          <w:ilvl w:val="0"/>
          <w:numId w:val="44"/>
        </w:numPr>
        <w:spacing w:after="0" w:line="240" w:lineRule="auto"/>
        <w:rPr>
          <w:rFonts w:asciiTheme="majorHAnsi" w:hAnsiTheme="majorHAnsi" w:cs="Arial"/>
        </w:rPr>
      </w:pPr>
      <w:r>
        <w:rPr>
          <w:rFonts w:asciiTheme="majorHAnsi" w:hAnsiTheme="majorHAnsi" w:cs="Arial"/>
        </w:rPr>
        <w:t>Major version 0 can be used for initial development</w:t>
      </w:r>
      <w:r w:rsidR="0095174B">
        <w:rPr>
          <w:rFonts w:asciiTheme="majorHAnsi" w:hAnsiTheme="majorHAnsi" w:cs="Arial"/>
        </w:rPr>
        <w:t>, when change is expected to be frequent and updates are likely to conflict with earlier releases</w:t>
      </w:r>
    </w:p>
    <w:p w14:paraId="23F412D1" w14:textId="61BA1669" w:rsidR="002E6AC7" w:rsidRPr="00807A2F" w:rsidRDefault="002E6AC7" w:rsidP="004D26F9">
      <w:pPr>
        <w:pStyle w:val="ListParagraph"/>
        <w:numPr>
          <w:ilvl w:val="0"/>
          <w:numId w:val="44"/>
        </w:numPr>
        <w:spacing w:after="0" w:line="240" w:lineRule="auto"/>
        <w:rPr>
          <w:rFonts w:asciiTheme="majorHAnsi" w:hAnsiTheme="majorHAnsi" w:cs="Arial"/>
        </w:rPr>
      </w:pPr>
      <w:r>
        <w:rPr>
          <w:rFonts w:asciiTheme="majorHAnsi" w:hAnsiTheme="majorHAnsi" w:cs="Arial"/>
        </w:rPr>
        <w:t xml:space="preserve">Hyphens and </w:t>
      </w:r>
      <w:r w:rsidR="00807A2F">
        <w:rPr>
          <w:rFonts w:asciiTheme="majorHAnsi" w:hAnsiTheme="majorHAnsi" w:cs="Arial"/>
        </w:rPr>
        <w:t>alphanumeric characters can be used to indicate pre-release versions. According to semver.org, this convention “</w:t>
      </w:r>
      <w:r w:rsidR="00807A2F" w:rsidRPr="00807A2F">
        <w:rPr>
          <w:rFonts w:asciiTheme="majorHAnsi" w:hAnsiTheme="majorHAnsi" w:cs="Helvetica"/>
          <w:color w:val="000000"/>
          <w:szCs w:val="22"/>
        </w:rPr>
        <w:t>indicates that the version is unstable and might not satisfy the intended compatibility requirements as denoted by its associated normal version.”</w:t>
      </w:r>
      <w:r w:rsidR="00807A2F">
        <w:rPr>
          <w:rFonts w:asciiTheme="majorHAnsi" w:hAnsiTheme="majorHAnsi" w:cs="Helvetica"/>
          <w:color w:val="000000"/>
          <w:szCs w:val="22"/>
        </w:rPr>
        <w:t xml:space="preserve"> For instance, ‘2.0.0-alpha’ could be used to indicate the earliest stages of </w:t>
      </w:r>
      <w:r w:rsidR="00807A2F">
        <w:rPr>
          <w:rFonts w:asciiTheme="majorHAnsi" w:hAnsiTheme="majorHAnsi" w:cs="Helvetica"/>
          <w:b/>
          <w:i/>
          <w:color w:val="000000"/>
          <w:szCs w:val="22"/>
        </w:rPr>
        <w:t>ChordCommand’s</w:t>
      </w:r>
      <w:r w:rsidR="00070544">
        <w:rPr>
          <w:rFonts w:asciiTheme="majorHAnsi" w:hAnsiTheme="majorHAnsi" w:cs="Helvetica"/>
          <w:color w:val="000000"/>
          <w:szCs w:val="22"/>
        </w:rPr>
        <w:t xml:space="preserve"> release of a second version that invalidated code in the first.</w:t>
      </w:r>
    </w:p>
    <w:p w14:paraId="525AE998" w14:textId="77777777" w:rsidR="00807A2F" w:rsidRDefault="00807A2F" w:rsidP="00807A2F">
      <w:pPr>
        <w:spacing w:after="0" w:line="240" w:lineRule="auto"/>
        <w:rPr>
          <w:rFonts w:asciiTheme="majorHAnsi" w:hAnsiTheme="majorHAnsi" w:cs="Arial"/>
        </w:rPr>
      </w:pPr>
    </w:p>
    <w:p w14:paraId="1E1E9BB2" w14:textId="00D04F08" w:rsidR="00807A2F" w:rsidRDefault="00070544" w:rsidP="00807A2F">
      <w:pPr>
        <w:spacing w:after="0" w:line="240" w:lineRule="auto"/>
        <w:rPr>
          <w:rFonts w:asciiTheme="majorHAnsi" w:hAnsiTheme="majorHAnsi" w:cs="Arial"/>
        </w:rPr>
      </w:pPr>
      <w:r>
        <w:rPr>
          <w:rFonts w:asciiTheme="majorHAnsi" w:hAnsiTheme="majorHAnsi" w:cs="Arial"/>
        </w:rPr>
        <w:t>As another example, ‘2.</w:t>
      </w:r>
      <w:r w:rsidR="00454BA1">
        <w:rPr>
          <w:rFonts w:asciiTheme="majorHAnsi" w:hAnsiTheme="majorHAnsi" w:cs="Arial"/>
        </w:rPr>
        <w:t>2</w:t>
      </w:r>
      <w:r>
        <w:rPr>
          <w:rFonts w:asciiTheme="majorHAnsi" w:hAnsiTheme="majorHAnsi" w:cs="Arial"/>
        </w:rPr>
        <w:t>.1’ would indicate th</w:t>
      </w:r>
      <w:r w:rsidR="00454BA1">
        <w:rPr>
          <w:rFonts w:asciiTheme="majorHAnsi" w:hAnsiTheme="majorHAnsi" w:cs="Arial"/>
        </w:rPr>
        <w:t xml:space="preserve">at the second major version of </w:t>
      </w:r>
      <w:r w:rsidR="00454BA1">
        <w:rPr>
          <w:rFonts w:asciiTheme="majorHAnsi" w:hAnsiTheme="majorHAnsi" w:cs="Arial"/>
          <w:b/>
          <w:i/>
        </w:rPr>
        <w:t xml:space="preserve">ChordCommand </w:t>
      </w:r>
      <w:r w:rsidR="00454BA1">
        <w:rPr>
          <w:rFonts w:asciiTheme="majorHAnsi" w:hAnsiTheme="majorHAnsi" w:cs="Arial"/>
        </w:rPr>
        <w:t>had so far been re-released with 2 enhancements and 1 patch.</w:t>
      </w:r>
    </w:p>
    <w:p w14:paraId="51388843" w14:textId="77777777" w:rsidR="00454BA1" w:rsidRDefault="00454BA1" w:rsidP="00807A2F">
      <w:pPr>
        <w:spacing w:after="0" w:line="240" w:lineRule="auto"/>
        <w:rPr>
          <w:rFonts w:asciiTheme="majorHAnsi" w:hAnsiTheme="majorHAnsi" w:cs="Arial"/>
        </w:rPr>
      </w:pPr>
    </w:p>
    <w:p w14:paraId="52748D78" w14:textId="2F9DF6B0" w:rsidR="00454BA1" w:rsidRPr="0095174B" w:rsidRDefault="00454BA1" w:rsidP="00807A2F">
      <w:pPr>
        <w:spacing w:after="0" w:line="240" w:lineRule="auto"/>
        <w:rPr>
          <w:rFonts w:asciiTheme="majorHAnsi" w:hAnsiTheme="majorHAnsi" w:cs="Arial"/>
        </w:rPr>
      </w:pPr>
      <w:r>
        <w:rPr>
          <w:rFonts w:asciiTheme="majorHAnsi" w:hAnsiTheme="majorHAnsi" w:cs="Arial"/>
        </w:rPr>
        <w:t xml:space="preserve">At this point, while </w:t>
      </w:r>
      <w:r>
        <w:rPr>
          <w:rFonts w:asciiTheme="majorHAnsi" w:hAnsiTheme="majorHAnsi" w:cs="Arial"/>
          <w:b/>
          <w:i/>
        </w:rPr>
        <w:t>ChordCommand’s</w:t>
      </w:r>
      <w:r>
        <w:rPr>
          <w:rFonts w:asciiTheme="majorHAnsi" w:hAnsiTheme="majorHAnsi" w:cs="Arial"/>
        </w:rPr>
        <w:t xml:space="preserve"> dominant functionality is in place, it is still likely to undergo frequent changes that are fundamental </w:t>
      </w:r>
      <w:r w:rsidR="0095174B">
        <w:rPr>
          <w:rFonts w:asciiTheme="majorHAnsi" w:hAnsiTheme="majorHAnsi" w:cs="Arial"/>
        </w:rPr>
        <w:t xml:space="preserve">in nature. Therefore, the team has decided to release the latest .exe as Version 0.1.0 to indicate that it is still in a development-focused state, rather than a stable, production-ready one. Until </w:t>
      </w:r>
      <w:r w:rsidR="0095174B">
        <w:rPr>
          <w:rFonts w:asciiTheme="majorHAnsi" w:hAnsiTheme="majorHAnsi" w:cs="Arial"/>
          <w:b/>
          <w:i/>
        </w:rPr>
        <w:t>ChordCommand</w:t>
      </w:r>
      <w:r w:rsidR="0095174B">
        <w:rPr>
          <w:rFonts w:asciiTheme="majorHAnsi" w:hAnsiTheme="majorHAnsi" w:cs="Arial"/>
        </w:rPr>
        <w:t xml:space="preserve"> is deemed ready for its first</w:t>
      </w:r>
      <w:r w:rsidR="00722EBC">
        <w:rPr>
          <w:rFonts w:asciiTheme="majorHAnsi" w:hAnsiTheme="majorHAnsi" w:cs="Arial"/>
        </w:rPr>
        <w:t xml:space="preserve"> </w:t>
      </w:r>
      <w:r w:rsidR="0095174B">
        <w:rPr>
          <w:rFonts w:asciiTheme="majorHAnsi" w:hAnsiTheme="majorHAnsi" w:cs="Arial"/>
        </w:rPr>
        <w:t xml:space="preserve">major release, </w:t>
      </w:r>
      <w:r w:rsidR="00722EBC">
        <w:rPr>
          <w:rFonts w:asciiTheme="majorHAnsi" w:hAnsiTheme="majorHAnsi" w:cs="Arial"/>
        </w:rPr>
        <w:t xml:space="preserve">increments of </w:t>
      </w:r>
      <w:r w:rsidR="0095174B">
        <w:rPr>
          <w:rFonts w:asciiTheme="majorHAnsi" w:hAnsiTheme="majorHAnsi" w:cs="Arial"/>
        </w:rPr>
        <w:t xml:space="preserve">Minor and Patch will be used to indicate </w:t>
      </w:r>
      <w:r w:rsidR="00722EBC">
        <w:rPr>
          <w:rFonts w:asciiTheme="majorHAnsi" w:hAnsiTheme="majorHAnsi" w:cs="Arial"/>
        </w:rPr>
        <w:t>the nature of an update (enhancement or bug), regardless of compatibility.</w:t>
      </w:r>
    </w:p>
    <w:p w14:paraId="331335B1" w14:textId="77777777" w:rsidR="00070544" w:rsidRDefault="00070544" w:rsidP="00807A2F">
      <w:pPr>
        <w:spacing w:after="0" w:line="240" w:lineRule="auto"/>
        <w:rPr>
          <w:rFonts w:asciiTheme="majorHAnsi" w:hAnsiTheme="majorHAnsi" w:cs="Arial"/>
        </w:rPr>
      </w:pPr>
    </w:p>
    <w:p w14:paraId="225D24B2" w14:textId="77777777" w:rsidR="00070544" w:rsidRPr="00807A2F" w:rsidRDefault="00070544" w:rsidP="00807A2F">
      <w:pPr>
        <w:spacing w:after="0" w:line="240" w:lineRule="auto"/>
        <w:rPr>
          <w:rFonts w:asciiTheme="majorHAnsi" w:hAnsiTheme="majorHAnsi" w:cs="Arial"/>
        </w:rPr>
      </w:pPr>
    </w:p>
    <w:p w14:paraId="5FC9714D" w14:textId="77777777" w:rsidR="002E6AC7" w:rsidRDefault="002E6AC7" w:rsidP="002E6AC7">
      <w:pPr>
        <w:spacing w:after="0" w:line="240" w:lineRule="auto"/>
        <w:rPr>
          <w:rFonts w:asciiTheme="majorHAnsi" w:hAnsiTheme="majorHAnsi" w:cs="Arial"/>
        </w:rPr>
      </w:pPr>
    </w:p>
    <w:p w14:paraId="5B98138F" w14:textId="77777777" w:rsidR="002E6AC7" w:rsidRPr="002E6AC7" w:rsidRDefault="002E6AC7" w:rsidP="002E6AC7">
      <w:pPr>
        <w:spacing w:after="0" w:line="240" w:lineRule="auto"/>
        <w:rPr>
          <w:rFonts w:asciiTheme="majorHAnsi" w:hAnsiTheme="majorHAnsi" w:cs="Arial"/>
        </w:rPr>
      </w:pPr>
    </w:p>
    <w:p w14:paraId="717238EA" w14:textId="77777777" w:rsidR="004D26F9" w:rsidRDefault="004D26F9" w:rsidP="008C1F01">
      <w:pPr>
        <w:spacing w:after="0" w:line="240" w:lineRule="auto"/>
        <w:rPr>
          <w:rFonts w:asciiTheme="majorHAnsi" w:hAnsiTheme="majorHAnsi" w:cs="Arial"/>
        </w:rPr>
      </w:pPr>
    </w:p>
    <w:p w14:paraId="15402B67" w14:textId="77777777" w:rsidR="007651E7" w:rsidRPr="007651E7" w:rsidRDefault="007651E7" w:rsidP="008C1F01">
      <w:pPr>
        <w:spacing w:after="0" w:line="240" w:lineRule="auto"/>
        <w:rPr>
          <w:rFonts w:asciiTheme="majorHAnsi" w:hAnsiTheme="majorHAnsi" w:cs="Arial"/>
        </w:rPr>
      </w:pPr>
    </w:p>
    <w:p w14:paraId="22456AB0" w14:textId="77777777" w:rsidR="007651E7" w:rsidRDefault="007651E7" w:rsidP="008C1F01">
      <w:pPr>
        <w:spacing w:after="0" w:line="240" w:lineRule="auto"/>
        <w:rPr>
          <w:rFonts w:ascii="Arial" w:hAnsi="Arial" w:cs="Arial"/>
        </w:rPr>
      </w:pPr>
    </w:p>
    <w:p w14:paraId="07FBDA78" w14:textId="77777777" w:rsidR="007651E7" w:rsidRDefault="007651E7" w:rsidP="008C1F01">
      <w:pPr>
        <w:spacing w:after="0" w:line="240" w:lineRule="auto"/>
        <w:rPr>
          <w:rFonts w:ascii="Arial" w:hAnsi="Arial" w:cs="Arial"/>
        </w:rPr>
      </w:pPr>
    </w:p>
    <w:p w14:paraId="3AB6A22E" w14:textId="77777777" w:rsidR="00221622" w:rsidRDefault="00221622" w:rsidP="008C1F01">
      <w:pPr>
        <w:spacing w:after="0" w:line="240" w:lineRule="auto"/>
        <w:rPr>
          <w:rFonts w:ascii="Arial" w:hAnsi="Arial" w:cs="Arial"/>
        </w:rPr>
      </w:pPr>
    </w:p>
    <w:p w14:paraId="29D7E98C" w14:textId="77777777" w:rsidR="00221622" w:rsidRDefault="00221622" w:rsidP="00221622">
      <w:pPr>
        <w:pStyle w:val="Heading3"/>
      </w:pPr>
    </w:p>
    <w:p w14:paraId="0B7886CC" w14:textId="77777777" w:rsidR="00221622" w:rsidRDefault="00221622" w:rsidP="008C1F01">
      <w:pPr>
        <w:spacing w:after="0" w:line="240" w:lineRule="auto"/>
        <w:rPr>
          <w:rFonts w:ascii="Arial" w:hAnsi="Arial" w:cs="Arial"/>
        </w:rPr>
      </w:pPr>
    </w:p>
    <w:p w14:paraId="0B510006" w14:textId="7797D7F9" w:rsidR="008C1F01" w:rsidRDefault="008C1F01">
      <w:pPr>
        <w:rPr>
          <w:rFonts w:asciiTheme="majorHAnsi" w:hAnsiTheme="majorHAnsi" w:cs="Arial"/>
        </w:rPr>
      </w:pPr>
      <w:r>
        <w:rPr>
          <w:rFonts w:asciiTheme="majorHAnsi" w:hAnsiTheme="majorHAnsi" w:cs="Arial"/>
        </w:rPr>
        <w:br w:type="page"/>
      </w:r>
    </w:p>
    <w:p w14:paraId="5C402FBA" w14:textId="72118B6B" w:rsidR="008C1F01" w:rsidRDefault="008C1F01" w:rsidP="00511E8B">
      <w:pPr>
        <w:pStyle w:val="Heading1"/>
        <w:spacing w:after="120"/>
        <w:rPr>
          <w:rStyle w:val="Heading1Char"/>
        </w:rPr>
      </w:pPr>
      <w:bookmarkStart w:id="84" w:name="_Toc490322859"/>
      <w:r w:rsidRPr="004F7C6A">
        <w:lastRenderedPageBreak/>
        <w:t xml:space="preserve">APPENDIX </w:t>
      </w:r>
      <w:r>
        <w:t>E</w:t>
      </w:r>
      <w:r w:rsidRPr="004F7C6A">
        <w:t xml:space="preserve"> (</w:t>
      </w:r>
      <w:r>
        <w:t>TESTING PLAN</w:t>
      </w:r>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84"/>
    </w:p>
    <w:p w14:paraId="6ED9B9BB" w14:textId="77777777" w:rsidR="00A0221E" w:rsidRDefault="00511E8B" w:rsidP="002D3CBF">
      <w:pPr>
        <w:rPr>
          <w:rFonts w:asciiTheme="majorHAnsi" w:hAnsiTheme="majorHAnsi" w:cs="Arial"/>
        </w:rPr>
      </w:pPr>
      <w:r w:rsidRPr="00511E8B">
        <w:rPr>
          <w:rFonts w:asciiTheme="majorHAnsi" w:hAnsiTheme="majorHAnsi" w:cs="Arial"/>
          <w:b/>
          <w:i/>
        </w:rPr>
        <w:t>ChordCommand’s</w:t>
      </w:r>
      <w:r w:rsidRPr="00511E8B">
        <w:rPr>
          <w:rFonts w:asciiTheme="majorHAnsi" w:hAnsiTheme="majorHAnsi" w:cs="Arial"/>
        </w:rPr>
        <w:t xml:space="preserve"> testing plan was devised to focus on </w:t>
      </w:r>
      <w:r>
        <w:rPr>
          <w:rFonts w:asciiTheme="majorHAnsi" w:hAnsiTheme="majorHAnsi" w:cs="Arial"/>
        </w:rPr>
        <w:t xml:space="preserve">the </w:t>
      </w:r>
      <w:r w:rsidRPr="00511E8B">
        <w:rPr>
          <w:rFonts w:asciiTheme="majorHAnsi" w:hAnsiTheme="majorHAnsi" w:cs="Arial"/>
        </w:rPr>
        <w:t xml:space="preserve">processing of chord entries and the interaction between </w:t>
      </w:r>
      <w:r>
        <w:rPr>
          <w:rFonts w:asciiTheme="majorHAnsi" w:hAnsiTheme="majorHAnsi" w:cs="Arial"/>
        </w:rPr>
        <w:t xml:space="preserve">user </w:t>
      </w:r>
      <w:r w:rsidRPr="00511E8B">
        <w:rPr>
          <w:rFonts w:asciiTheme="majorHAnsi" w:hAnsiTheme="majorHAnsi" w:cs="Arial"/>
        </w:rPr>
        <w:t xml:space="preserve">preferences and output. These </w:t>
      </w:r>
      <w:r w:rsidR="00A0221E">
        <w:rPr>
          <w:rFonts w:asciiTheme="majorHAnsi" w:hAnsiTheme="majorHAnsi" w:cs="Arial"/>
        </w:rPr>
        <w:t>areas</w:t>
      </w:r>
      <w:r w:rsidRPr="00511E8B">
        <w:rPr>
          <w:rFonts w:asciiTheme="majorHAnsi" w:hAnsiTheme="majorHAnsi" w:cs="Arial"/>
        </w:rPr>
        <w:t xml:space="preserve"> were the </w:t>
      </w:r>
      <w:r>
        <w:rPr>
          <w:rFonts w:asciiTheme="majorHAnsi" w:hAnsiTheme="majorHAnsi" w:cs="Arial"/>
        </w:rPr>
        <w:t>focus of testing</w:t>
      </w:r>
      <w:r w:rsidR="00A0221E">
        <w:rPr>
          <w:rFonts w:asciiTheme="majorHAnsi" w:hAnsiTheme="majorHAnsi" w:cs="Arial"/>
        </w:rPr>
        <w:t xml:space="preserve"> for three reasons:</w:t>
      </w:r>
    </w:p>
    <w:p w14:paraId="77AE0EAC" w14:textId="77777777" w:rsidR="00A0221E" w:rsidRDefault="00A0221E" w:rsidP="00A0221E">
      <w:pPr>
        <w:pStyle w:val="ListParagraph"/>
        <w:numPr>
          <w:ilvl w:val="0"/>
          <w:numId w:val="42"/>
        </w:numPr>
        <w:rPr>
          <w:rFonts w:asciiTheme="majorHAnsi" w:hAnsiTheme="majorHAnsi" w:cs="Arial"/>
        </w:rPr>
      </w:pPr>
      <w:r>
        <w:rPr>
          <w:rFonts w:asciiTheme="majorHAnsi" w:hAnsiTheme="majorHAnsi" w:cs="Arial"/>
        </w:rPr>
        <w:t>They are non-standard programming tasks.</w:t>
      </w:r>
    </w:p>
    <w:p w14:paraId="60CFAC5F" w14:textId="3D69F407" w:rsidR="00A0221E" w:rsidRDefault="00A0221E" w:rsidP="00A0221E">
      <w:pPr>
        <w:pStyle w:val="ListParagraph"/>
        <w:numPr>
          <w:ilvl w:val="0"/>
          <w:numId w:val="42"/>
        </w:numPr>
        <w:rPr>
          <w:rFonts w:asciiTheme="majorHAnsi" w:hAnsiTheme="majorHAnsi" w:cs="Arial"/>
        </w:rPr>
      </w:pPr>
      <w:r>
        <w:rPr>
          <w:rFonts w:asciiTheme="majorHAnsi" w:hAnsiTheme="majorHAnsi" w:cs="Arial"/>
        </w:rPr>
        <w:t xml:space="preserve">They are critical to the achievement of </w:t>
      </w:r>
      <w:r>
        <w:rPr>
          <w:rFonts w:asciiTheme="majorHAnsi" w:hAnsiTheme="majorHAnsi" w:cs="Arial"/>
          <w:b/>
          <w:i/>
        </w:rPr>
        <w:t xml:space="preserve">ChordCommand’s </w:t>
      </w:r>
      <w:r>
        <w:rPr>
          <w:rFonts w:asciiTheme="majorHAnsi" w:hAnsiTheme="majorHAnsi" w:cs="Arial"/>
        </w:rPr>
        <w:t>fundamental objectives.</w:t>
      </w:r>
    </w:p>
    <w:p w14:paraId="174564FE" w14:textId="71329898" w:rsidR="001F62BC" w:rsidRPr="00A0221E" w:rsidRDefault="00A0221E" w:rsidP="00A0221E">
      <w:pPr>
        <w:pStyle w:val="ListParagraph"/>
        <w:numPr>
          <w:ilvl w:val="0"/>
          <w:numId w:val="42"/>
        </w:numPr>
        <w:rPr>
          <w:rFonts w:asciiTheme="majorHAnsi" w:hAnsiTheme="majorHAnsi" w:cs="Arial"/>
        </w:rPr>
      </w:pPr>
      <w:r>
        <w:rPr>
          <w:rFonts w:asciiTheme="majorHAnsi" w:hAnsiTheme="majorHAnsi" w:cs="Arial"/>
        </w:rPr>
        <w:t>They require a complex application of logic to combinations of input.</w:t>
      </w:r>
    </w:p>
    <w:p w14:paraId="3547416E" w14:textId="6241FE73" w:rsidR="00511E8B" w:rsidRDefault="00511E8B" w:rsidP="00A0221E">
      <w:pPr>
        <w:rPr>
          <w:rFonts w:asciiTheme="majorHAnsi" w:hAnsiTheme="majorHAnsi" w:cs="Arial"/>
        </w:rPr>
      </w:pPr>
      <w:r>
        <w:rPr>
          <w:rFonts w:asciiTheme="majorHAnsi" w:hAnsiTheme="majorHAnsi" w:cs="Arial"/>
        </w:rPr>
        <w:t>Decision-table and task-oriented scenario models were included.</w:t>
      </w:r>
      <w:r w:rsidR="00A0221E">
        <w:rPr>
          <w:rFonts w:asciiTheme="majorHAnsi" w:hAnsiTheme="majorHAnsi" w:cs="Arial"/>
        </w:rPr>
        <w:t xml:space="preserve"> Decision-table testing was used for preferences-related tasks, owing to the multitude of </w:t>
      </w:r>
      <w:r w:rsidR="00D54783">
        <w:rPr>
          <w:rFonts w:asciiTheme="majorHAnsi" w:hAnsiTheme="majorHAnsi" w:cs="Arial"/>
        </w:rPr>
        <w:t xml:space="preserve">input </w:t>
      </w:r>
      <w:r w:rsidR="00A0221E">
        <w:rPr>
          <w:rFonts w:asciiTheme="majorHAnsi" w:hAnsiTheme="majorHAnsi" w:cs="Arial"/>
        </w:rPr>
        <w:t xml:space="preserve">combinations inherent to those tasks. </w:t>
      </w:r>
      <w:r w:rsidR="00D54783">
        <w:rPr>
          <w:rFonts w:asciiTheme="majorHAnsi" w:hAnsiTheme="majorHAnsi" w:cs="Arial"/>
        </w:rPr>
        <w:t>A more traditional approach was used for the remaining functionality; that approach relied on isolating and assessing individual tasks that a user is likely to perform.</w:t>
      </w:r>
    </w:p>
    <w:p w14:paraId="03CD549C" w14:textId="03400FE6" w:rsidR="00D54783" w:rsidRDefault="00D54783" w:rsidP="00D54783">
      <w:pPr>
        <w:rPr>
          <w:rFonts w:asciiTheme="majorHAnsi" w:hAnsiTheme="majorHAnsi" w:cs="Arial"/>
        </w:rPr>
      </w:pPr>
      <w:r>
        <w:rPr>
          <w:rFonts w:asciiTheme="majorHAnsi" w:hAnsiTheme="majorHAnsi" w:cs="Arial"/>
        </w:rPr>
        <w:t xml:space="preserve">As shown in the documents that follow, corrective action was taken and recorded for any test case that didn’t initially succeed. While not exhaustive, test cases were augmented by a quality-driven approach and ad-hoc testing throughout the project. These test cases verify the functionality of </w:t>
      </w:r>
      <w:r>
        <w:rPr>
          <w:rFonts w:asciiTheme="majorHAnsi" w:hAnsiTheme="majorHAnsi" w:cs="Arial"/>
          <w:b/>
          <w:i/>
        </w:rPr>
        <w:t>ChordCommand’s</w:t>
      </w:r>
      <w:r>
        <w:rPr>
          <w:rFonts w:asciiTheme="majorHAnsi" w:hAnsiTheme="majorHAnsi" w:cs="Arial"/>
        </w:rPr>
        <w:t xml:space="preserve"> core features.</w:t>
      </w:r>
    </w:p>
    <w:p w14:paraId="4BAE9111" w14:textId="77777777" w:rsidR="007A59EE" w:rsidRDefault="007A59EE" w:rsidP="00D54783">
      <w:pPr>
        <w:rPr>
          <w:rFonts w:asciiTheme="majorHAnsi" w:hAnsiTheme="majorHAnsi" w:cs="Arial"/>
        </w:rPr>
      </w:pPr>
    </w:p>
    <w:p w14:paraId="18425024" w14:textId="77777777" w:rsidR="0040436D" w:rsidRPr="007A59EE" w:rsidRDefault="0040436D" w:rsidP="007A59EE">
      <w:pPr>
        <w:pStyle w:val="Heading3"/>
      </w:pPr>
      <w:bookmarkStart w:id="85" w:name="_Toc490322860"/>
      <w:r w:rsidRPr="007A59EE">
        <w:t>Testing Output</w:t>
      </w:r>
      <w:bookmarkEnd w:id="85"/>
    </w:p>
    <w:p w14:paraId="43092435" w14:textId="77777777" w:rsidR="0040436D" w:rsidRPr="007A59EE" w:rsidRDefault="0040436D" w:rsidP="0040436D">
      <w:pPr>
        <w:tabs>
          <w:tab w:val="left" w:pos="2784"/>
        </w:tabs>
        <w:spacing w:after="0" w:line="240" w:lineRule="auto"/>
        <w:rPr>
          <w:rFonts w:asciiTheme="majorHAnsi" w:hAnsiTheme="majorHAnsi"/>
        </w:rPr>
      </w:pPr>
      <w:r w:rsidRPr="007A59EE">
        <w:rPr>
          <w:rFonts w:asciiTheme="majorHAnsi" w:hAnsiTheme="majorHAnsi"/>
        </w:rPr>
        <w:t xml:space="preserve">These tests are designed to verify the interaction between preferences and output, while simultaneously (but cursorily) testing validation. The </w:t>
      </w:r>
      <w:proofErr w:type="spellStart"/>
      <w:r w:rsidRPr="007A59EE">
        <w:rPr>
          <w:rFonts w:asciiTheme="majorHAnsi" w:hAnsiTheme="majorHAnsi"/>
        </w:rPr>
        <w:t>textfield</w:t>
      </w:r>
      <w:proofErr w:type="spellEnd"/>
      <w:r w:rsidRPr="007A59EE">
        <w:rPr>
          <w:rFonts w:asciiTheme="majorHAnsi" w:hAnsiTheme="majorHAnsi"/>
        </w:rPr>
        <w:t xml:space="preserve"> input that produces failed tests should be noted.</w:t>
      </w:r>
    </w:p>
    <w:p w14:paraId="50BEE8C2" w14:textId="77777777" w:rsidR="0040436D" w:rsidRPr="007A59EE" w:rsidRDefault="0040436D" w:rsidP="0040436D">
      <w:pPr>
        <w:tabs>
          <w:tab w:val="left" w:pos="2784"/>
        </w:tabs>
        <w:spacing w:after="0" w:line="240" w:lineRule="auto"/>
        <w:rPr>
          <w:rFonts w:asciiTheme="majorHAnsi" w:hAnsiTheme="majorHAnsi"/>
        </w:rPr>
      </w:pPr>
    </w:p>
    <w:p w14:paraId="46F43CB5" w14:textId="77777777" w:rsidR="0040436D" w:rsidRPr="007A59EE" w:rsidRDefault="0040436D" w:rsidP="0040436D">
      <w:pPr>
        <w:spacing w:after="0" w:line="240" w:lineRule="auto"/>
        <w:rPr>
          <w:rFonts w:asciiTheme="majorHAnsi" w:hAnsiTheme="majorHAnsi"/>
        </w:rPr>
      </w:pPr>
      <w:r w:rsidRPr="007A59EE">
        <w:rPr>
          <w:rFonts w:asciiTheme="majorHAnsi" w:hAnsiTheme="majorHAnsi"/>
        </w:rPr>
        <w:t>False = preference set to false</w:t>
      </w:r>
    </w:p>
    <w:p w14:paraId="22C9CA9D" w14:textId="77777777" w:rsidR="0040436D" w:rsidRPr="007A59EE" w:rsidRDefault="0040436D" w:rsidP="0040436D">
      <w:pPr>
        <w:spacing w:after="0" w:line="240" w:lineRule="auto"/>
        <w:rPr>
          <w:rFonts w:asciiTheme="majorHAnsi" w:hAnsiTheme="majorHAnsi"/>
        </w:rPr>
      </w:pPr>
      <w:r w:rsidRPr="007A59EE">
        <w:rPr>
          <w:rFonts w:asciiTheme="majorHAnsi" w:hAnsiTheme="majorHAnsi"/>
        </w:rPr>
        <w:t>True = preference set to true</w:t>
      </w:r>
    </w:p>
    <w:p w14:paraId="326EC13A" w14:textId="77777777" w:rsidR="0040436D" w:rsidRPr="007A59EE" w:rsidRDefault="0040436D" w:rsidP="0040436D">
      <w:pPr>
        <w:spacing w:after="0" w:line="240" w:lineRule="auto"/>
        <w:rPr>
          <w:rFonts w:asciiTheme="majorHAnsi" w:hAnsiTheme="majorHAnsi"/>
          <w:color w:val="00B050"/>
        </w:rPr>
      </w:pPr>
      <w:r w:rsidRPr="007A59EE">
        <w:rPr>
          <w:rFonts w:asciiTheme="majorHAnsi" w:hAnsiTheme="majorHAnsi"/>
          <w:color w:val="00B050"/>
        </w:rPr>
        <w:t>X = passed</w:t>
      </w:r>
    </w:p>
    <w:p w14:paraId="7FBDD527" w14:textId="3CFBFDCE" w:rsidR="0040436D" w:rsidRPr="007A59EE" w:rsidRDefault="0040436D" w:rsidP="007A59EE">
      <w:pPr>
        <w:spacing w:after="0" w:line="240" w:lineRule="auto"/>
        <w:rPr>
          <w:rFonts w:asciiTheme="majorHAnsi" w:hAnsiTheme="majorHAnsi"/>
          <w:b/>
        </w:rPr>
      </w:pPr>
      <w:r w:rsidRPr="007A59EE">
        <w:rPr>
          <w:rFonts w:asciiTheme="majorHAnsi" w:hAnsiTheme="majorHAnsi"/>
          <w:color w:val="FF0000"/>
        </w:rPr>
        <w:t>! = failed</w:t>
      </w:r>
      <w:r w:rsidRPr="007A59EE">
        <w:rPr>
          <w:rFonts w:asciiTheme="majorHAnsi" w:hAnsiTheme="majorHAnsi"/>
          <w:b/>
        </w:rPr>
        <w:tab/>
      </w:r>
    </w:p>
    <w:tbl>
      <w:tblPr>
        <w:tblStyle w:val="TableGrid"/>
        <w:tblpPr w:leftFromText="180" w:rightFromText="180" w:vertAnchor="text" w:horzAnchor="margin" w:tblpY="38"/>
        <w:tblW w:w="9512" w:type="dxa"/>
        <w:tblLook w:val="04A0" w:firstRow="1" w:lastRow="0" w:firstColumn="1" w:lastColumn="0" w:noHBand="0" w:noVBand="1"/>
      </w:tblPr>
      <w:tblGrid>
        <w:gridCol w:w="2278"/>
        <w:gridCol w:w="1033"/>
        <w:gridCol w:w="1033"/>
        <w:gridCol w:w="1034"/>
        <w:gridCol w:w="1033"/>
        <w:gridCol w:w="1034"/>
        <w:gridCol w:w="1033"/>
        <w:gridCol w:w="1034"/>
      </w:tblGrid>
      <w:tr w:rsidR="0040436D" w:rsidRPr="007A59EE" w14:paraId="2ADE01BB" w14:textId="77777777" w:rsidTr="0040436D">
        <w:tc>
          <w:tcPr>
            <w:tcW w:w="2278" w:type="dxa"/>
          </w:tcPr>
          <w:p w14:paraId="30A72584" w14:textId="77777777" w:rsidR="0040436D" w:rsidRPr="007A59EE" w:rsidRDefault="0040436D" w:rsidP="0040436D">
            <w:pPr>
              <w:jc w:val="right"/>
              <w:rPr>
                <w:rFonts w:asciiTheme="majorHAnsi" w:hAnsiTheme="majorHAnsi"/>
                <w:b/>
              </w:rPr>
            </w:pPr>
            <w:r w:rsidRPr="007A59EE">
              <w:rPr>
                <w:rFonts w:asciiTheme="majorHAnsi" w:hAnsiTheme="majorHAnsi"/>
                <w:b/>
              </w:rPr>
              <w:t>Test Cases</w:t>
            </w:r>
          </w:p>
        </w:tc>
        <w:tc>
          <w:tcPr>
            <w:tcW w:w="1033" w:type="dxa"/>
          </w:tcPr>
          <w:p w14:paraId="1757059C" w14:textId="77777777" w:rsidR="0040436D" w:rsidRPr="007A59EE" w:rsidRDefault="0040436D" w:rsidP="0040436D">
            <w:pPr>
              <w:jc w:val="center"/>
              <w:rPr>
                <w:rFonts w:asciiTheme="majorHAnsi" w:hAnsiTheme="majorHAnsi"/>
              </w:rPr>
            </w:pPr>
            <w:r w:rsidRPr="007A59EE">
              <w:rPr>
                <w:rFonts w:asciiTheme="majorHAnsi" w:hAnsiTheme="majorHAnsi"/>
              </w:rPr>
              <w:t>TC1</w:t>
            </w:r>
          </w:p>
        </w:tc>
        <w:tc>
          <w:tcPr>
            <w:tcW w:w="1033" w:type="dxa"/>
          </w:tcPr>
          <w:p w14:paraId="007EDE2F" w14:textId="77777777" w:rsidR="0040436D" w:rsidRPr="007A59EE" w:rsidRDefault="0040436D" w:rsidP="0040436D">
            <w:pPr>
              <w:jc w:val="center"/>
              <w:rPr>
                <w:rFonts w:asciiTheme="majorHAnsi" w:hAnsiTheme="majorHAnsi"/>
              </w:rPr>
            </w:pPr>
            <w:r w:rsidRPr="007A59EE">
              <w:rPr>
                <w:rFonts w:asciiTheme="majorHAnsi" w:hAnsiTheme="majorHAnsi"/>
              </w:rPr>
              <w:t>TC2</w:t>
            </w:r>
          </w:p>
        </w:tc>
        <w:tc>
          <w:tcPr>
            <w:tcW w:w="1034" w:type="dxa"/>
          </w:tcPr>
          <w:p w14:paraId="1E1E6082" w14:textId="77777777" w:rsidR="0040436D" w:rsidRPr="007A59EE" w:rsidRDefault="0040436D" w:rsidP="0040436D">
            <w:pPr>
              <w:jc w:val="center"/>
              <w:rPr>
                <w:rFonts w:asciiTheme="majorHAnsi" w:hAnsiTheme="majorHAnsi"/>
              </w:rPr>
            </w:pPr>
            <w:r w:rsidRPr="007A59EE">
              <w:rPr>
                <w:rFonts w:asciiTheme="majorHAnsi" w:hAnsiTheme="majorHAnsi"/>
              </w:rPr>
              <w:t>TC3</w:t>
            </w:r>
          </w:p>
        </w:tc>
        <w:tc>
          <w:tcPr>
            <w:tcW w:w="1033" w:type="dxa"/>
          </w:tcPr>
          <w:p w14:paraId="0E690DE2" w14:textId="77777777" w:rsidR="0040436D" w:rsidRPr="007A59EE" w:rsidRDefault="0040436D" w:rsidP="0040436D">
            <w:pPr>
              <w:jc w:val="center"/>
              <w:rPr>
                <w:rFonts w:asciiTheme="majorHAnsi" w:hAnsiTheme="majorHAnsi"/>
              </w:rPr>
            </w:pPr>
            <w:r w:rsidRPr="007A59EE">
              <w:rPr>
                <w:rFonts w:asciiTheme="majorHAnsi" w:hAnsiTheme="majorHAnsi"/>
              </w:rPr>
              <w:t>TC4</w:t>
            </w:r>
          </w:p>
        </w:tc>
        <w:tc>
          <w:tcPr>
            <w:tcW w:w="1034" w:type="dxa"/>
          </w:tcPr>
          <w:p w14:paraId="6F464DFC" w14:textId="77777777" w:rsidR="0040436D" w:rsidRPr="007A59EE" w:rsidRDefault="0040436D" w:rsidP="0040436D">
            <w:pPr>
              <w:jc w:val="center"/>
              <w:rPr>
                <w:rFonts w:asciiTheme="majorHAnsi" w:hAnsiTheme="majorHAnsi"/>
              </w:rPr>
            </w:pPr>
            <w:r w:rsidRPr="007A59EE">
              <w:rPr>
                <w:rFonts w:asciiTheme="majorHAnsi" w:hAnsiTheme="majorHAnsi"/>
              </w:rPr>
              <w:t>TC5</w:t>
            </w:r>
          </w:p>
        </w:tc>
        <w:tc>
          <w:tcPr>
            <w:tcW w:w="1033" w:type="dxa"/>
          </w:tcPr>
          <w:p w14:paraId="772AAB8D" w14:textId="77777777" w:rsidR="0040436D" w:rsidRPr="007A59EE" w:rsidRDefault="0040436D" w:rsidP="0040436D">
            <w:pPr>
              <w:jc w:val="center"/>
              <w:rPr>
                <w:rFonts w:asciiTheme="majorHAnsi" w:hAnsiTheme="majorHAnsi"/>
              </w:rPr>
            </w:pPr>
            <w:r w:rsidRPr="007A59EE">
              <w:rPr>
                <w:rFonts w:asciiTheme="majorHAnsi" w:hAnsiTheme="majorHAnsi"/>
              </w:rPr>
              <w:t>TC6</w:t>
            </w:r>
          </w:p>
        </w:tc>
        <w:tc>
          <w:tcPr>
            <w:tcW w:w="1034" w:type="dxa"/>
          </w:tcPr>
          <w:p w14:paraId="3B043124" w14:textId="77777777" w:rsidR="0040436D" w:rsidRPr="007A59EE" w:rsidRDefault="0040436D" w:rsidP="0040436D">
            <w:pPr>
              <w:jc w:val="center"/>
              <w:rPr>
                <w:rFonts w:asciiTheme="majorHAnsi" w:hAnsiTheme="majorHAnsi"/>
              </w:rPr>
            </w:pPr>
            <w:r w:rsidRPr="007A59EE">
              <w:rPr>
                <w:rFonts w:asciiTheme="majorHAnsi" w:hAnsiTheme="majorHAnsi"/>
              </w:rPr>
              <w:t>TC7</w:t>
            </w:r>
          </w:p>
        </w:tc>
      </w:tr>
      <w:tr w:rsidR="0040436D" w:rsidRPr="007A59EE" w14:paraId="22111810" w14:textId="77777777" w:rsidTr="0040436D">
        <w:tc>
          <w:tcPr>
            <w:tcW w:w="2278" w:type="dxa"/>
          </w:tcPr>
          <w:p w14:paraId="21F519A2" w14:textId="77777777" w:rsidR="0040436D" w:rsidRPr="007A59EE" w:rsidRDefault="0040436D" w:rsidP="0040436D">
            <w:pPr>
              <w:rPr>
                <w:rFonts w:asciiTheme="majorHAnsi" w:hAnsiTheme="majorHAnsi"/>
                <w:b/>
              </w:rPr>
            </w:pPr>
            <w:r w:rsidRPr="007A59EE">
              <w:rPr>
                <w:rFonts w:asciiTheme="majorHAnsi" w:hAnsiTheme="majorHAnsi"/>
                <w:b/>
              </w:rPr>
              <w:t>Conditions</w:t>
            </w:r>
          </w:p>
        </w:tc>
        <w:tc>
          <w:tcPr>
            <w:tcW w:w="1033" w:type="dxa"/>
          </w:tcPr>
          <w:p w14:paraId="52E52641" w14:textId="77777777" w:rsidR="0040436D" w:rsidRPr="007A59EE" w:rsidRDefault="0040436D" w:rsidP="0040436D">
            <w:pPr>
              <w:jc w:val="center"/>
              <w:rPr>
                <w:rFonts w:asciiTheme="majorHAnsi" w:hAnsiTheme="majorHAnsi"/>
              </w:rPr>
            </w:pPr>
          </w:p>
        </w:tc>
        <w:tc>
          <w:tcPr>
            <w:tcW w:w="1033" w:type="dxa"/>
          </w:tcPr>
          <w:p w14:paraId="3BF9739D" w14:textId="77777777" w:rsidR="0040436D" w:rsidRPr="007A59EE" w:rsidRDefault="0040436D" w:rsidP="0040436D">
            <w:pPr>
              <w:jc w:val="center"/>
              <w:rPr>
                <w:rFonts w:asciiTheme="majorHAnsi" w:hAnsiTheme="majorHAnsi"/>
              </w:rPr>
            </w:pPr>
          </w:p>
        </w:tc>
        <w:tc>
          <w:tcPr>
            <w:tcW w:w="1034" w:type="dxa"/>
          </w:tcPr>
          <w:p w14:paraId="6BD52C5E" w14:textId="77777777" w:rsidR="0040436D" w:rsidRPr="007A59EE" w:rsidRDefault="0040436D" w:rsidP="0040436D">
            <w:pPr>
              <w:jc w:val="center"/>
              <w:rPr>
                <w:rFonts w:asciiTheme="majorHAnsi" w:hAnsiTheme="majorHAnsi"/>
              </w:rPr>
            </w:pPr>
          </w:p>
        </w:tc>
        <w:tc>
          <w:tcPr>
            <w:tcW w:w="1033" w:type="dxa"/>
          </w:tcPr>
          <w:p w14:paraId="6C140649" w14:textId="77777777" w:rsidR="0040436D" w:rsidRPr="007A59EE" w:rsidRDefault="0040436D" w:rsidP="0040436D">
            <w:pPr>
              <w:jc w:val="center"/>
              <w:rPr>
                <w:rFonts w:asciiTheme="majorHAnsi" w:hAnsiTheme="majorHAnsi"/>
              </w:rPr>
            </w:pPr>
          </w:p>
        </w:tc>
        <w:tc>
          <w:tcPr>
            <w:tcW w:w="1034" w:type="dxa"/>
          </w:tcPr>
          <w:p w14:paraId="57420D56" w14:textId="77777777" w:rsidR="0040436D" w:rsidRPr="007A59EE" w:rsidRDefault="0040436D" w:rsidP="0040436D">
            <w:pPr>
              <w:jc w:val="center"/>
              <w:rPr>
                <w:rFonts w:asciiTheme="majorHAnsi" w:hAnsiTheme="majorHAnsi"/>
              </w:rPr>
            </w:pPr>
          </w:p>
        </w:tc>
        <w:tc>
          <w:tcPr>
            <w:tcW w:w="1033" w:type="dxa"/>
          </w:tcPr>
          <w:p w14:paraId="1C068EF6" w14:textId="77777777" w:rsidR="0040436D" w:rsidRPr="007A59EE" w:rsidRDefault="0040436D" w:rsidP="0040436D">
            <w:pPr>
              <w:jc w:val="center"/>
              <w:rPr>
                <w:rFonts w:asciiTheme="majorHAnsi" w:hAnsiTheme="majorHAnsi"/>
              </w:rPr>
            </w:pPr>
          </w:p>
        </w:tc>
        <w:tc>
          <w:tcPr>
            <w:tcW w:w="1034" w:type="dxa"/>
          </w:tcPr>
          <w:p w14:paraId="42A72A5D" w14:textId="77777777" w:rsidR="0040436D" w:rsidRPr="007A59EE" w:rsidRDefault="0040436D" w:rsidP="0040436D">
            <w:pPr>
              <w:jc w:val="center"/>
              <w:rPr>
                <w:rFonts w:asciiTheme="majorHAnsi" w:hAnsiTheme="majorHAnsi"/>
              </w:rPr>
            </w:pPr>
          </w:p>
        </w:tc>
      </w:tr>
      <w:tr w:rsidR="0040436D" w:rsidRPr="007A59EE" w14:paraId="188B1E89" w14:textId="77777777" w:rsidTr="0040436D">
        <w:tc>
          <w:tcPr>
            <w:tcW w:w="2278" w:type="dxa"/>
          </w:tcPr>
          <w:p w14:paraId="04D4F555" w14:textId="77777777" w:rsidR="0040436D" w:rsidRPr="007A59EE" w:rsidRDefault="0040436D" w:rsidP="0040436D">
            <w:pPr>
              <w:rPr>
                <w:rFonts w:asciiTheme="majorHAnsi" w:hAnsiTheme="majorHAnsi"/>
              </w:rPr>
            </w:pPr>
            <w:r w:rsidRPr="007A59EE">
              <w:rPr>
                <w:rFonts w:asciiTheme="majorHAnsi" w:hAnsiTheme="majorHAnsi"/>
              </w:rPr>
              <w:t>Invalid Chord Entry</w:t>
            </w:r>
          </w:p>
        </w:tc>
        <w:tc>
          <w:tcPr>
            <w:tcW w:w="1033" w:type="dxa"/>
          </w:tcPr>
          <w:p w14:paraId="78D47759"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3" w:type="dxa"/>
          </w:tcPr>
          <w:p w14:paraId="09F37763"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4" w:type="dxa"/>
          </w:tcPr>
          <w:p w14:paraId="5C37D3B9"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64C25A57"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0F10984C"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0AAF432D"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00B0C53B"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17FACAAF" w14:textId="77777777" w:rsidTr="0040436D">
        <w:tc>
          <w:tcPr>
            <w:tcW w:w="2278" w:type="dxa"/>
          </w:tcPr>
          <w:p w14:paraId="2C1F26CB" w14:textId="77777777" w:rsidR="0040436D" w:rsidRPr="007A59EE" w:rsidRDefault="0040436D" w:rsidP="0040436D">
            <w:pPr>
              <w:rPr>
                <w:rFonts w:asciiTheme="majorHAnsi" w:hAnsiTheme="majorHAnsi"/>
              </w:rPr>
            </w:pPr>
            <w:r w:rsidRPr="007A59EE">
              <w:rPr>
                <w:rFonts w:asciiTheme="majorHAnsi" w:hAnsiTheme="majorHAnsi"/>
              </w:rPr>
              <w:t>Chord Not in DB</w:t>
            </w:r>
          </w:p>
        </w:tc>
        <w:tc>
          <w:tcPr>
            <w:tcW w:w="1033" w:type="dxa"/>
          </w:tcPr>
          <w:p w14:paraId="4220017D" w14:textId="77777777" w:rsidR="0040436D" w:rsidRPr="007A59EE" w:rsidRDefault="0040436D" w:rsidP="0040436D">
            <w:pPr>
              <w:jc w:val="center"/>
              <w:rPr>
                <w:rFonts w:asciiTheme="majorHAnsi" w:hAnsiTheme="majorHAnsi"/>
              </w:rPr>
            </w:pPr>
            <w:r w:rsidRPr="007A59EE">
              <w:rPr>
                <w:rFonts w:asciiTheme="majorHAnsi" w:hAnsiTheme="majorHAnsi"/>
              </w:rPr>
              <w:t>--</w:t>
            </w:r>
          </w:p>
        </w:tc>
        <w:tc>
          <w:tcPr>
            <w:tcW w:w="1033" w:type="dxa"/>
          </w:tcPr>
          <w:p w14:paraId="60E60265" w14:textId="77777777" w:rsidR="0040436D" w:rsidRPr="007A59EE" w:rsidRDefault="0040436D" w:rsidP="0040436D">
            <w:pPr>
              <w:jc w:val="center"/>
              <w:rPr>
                <w:rFonts w:asciiTheme="majorHAnsi" w:hAnsiTheme="majorHAnsi"/>
              </w:rPr>
            </w:pPr>
            <w:r w:rsidRPr="007A59EE">
              <w:rPr>
                <w:rFonts w:asciiTheme="majorHAnsi" w:hAnsiTheme="majorHAnsi"/>
              </w:rPr>
              <w:t>--</w:t>
            </w:r>
          </w:p>
        </w:tc>
        <w:tc>
          <w:tcPr>
            <w:tcW w:w="1034" w:type="dxa"/>
          </w:tcPr>
          <w:p w14:paraId="72F6C716"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3" w:type="dxa"/>
          </w:tcPr>
          <w:p w14:paraId="0040948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488DAF91"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7E9528F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3B50708E"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1BE4F1ED" w14:textId="77777777" w:rsidTr="0040436D">
        <w:tc>
          <w:tcPr>
            <w:tcW w:w="2278" w:type="dxa"/>
          </w:tcPr>
          <w:p w14:paraId="0B3E5FEA" w14:textId="77777777" w:rsidR="0040436D" w:rsidRPr="007A59EE" w:rsidRDefault="0040436D" w:rsidP="0040436D">
            <w:pPr>
              <w:rPr>
                <w:rFonts w:asciiTheme="majorHAnsi" w:hAnsiTheme="majorHAnsi"/>
              </w:rPr>
            </w:pPr>
            <w:r w:rsidRPr="007A59EE">
              <w:rPr>
                <w:rFonts w:asciiTheme="majorHAnsi" w:hAnsiTheme="majorHAnsi"/>
              </w:rPr>
              <w:t>Show Chord Numbers</w:t>
            </w:r>
          </w:p>
        </w:tc>
        <w:tc>
          <w:tcPr>
            <w:tcW w:w="1033" w:type="dxa"/>
          </w:tcPr>
          <w:p w14:paraId="72F23A4B"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51B3487B"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65F06CA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53841D13"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4" w:type="dxa"/>
          </w:tcPr>
          <w:p w14:paraId="0E5C51C6"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06B9D3AD"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4" w:type="dxa"/>
          </w:tcPr>
          <w:p w14:paraId="21FA56E9"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694AF65C" w14:textId="77777777" w:rsidTr="0040436D">
        <w:tc>
          <w:tcPr>
            <w:tcW w:w="2278" w:type="dxa"/>
          </w:tcPr>
          <w:p w14:paraId="3921DD4D" w14:textId="77777777" w:rsidR="0040436D" w:rsidRPr="007A59EE" w:rsidRDefault="0040436D" w:rsidP="0040436D">
            <w:pPr>
              <w:rPr>
                <w:rFonts w:asciiTheme="majorHAnsi" w:hAnsiTheme="majorHAnsi"/>
              </w:rPr>
            </w:pPr>
            <w:r w:rsidRPr="007A59EE">
              <w:rPr>
                <w:rFonts w:asciiTheme="majorHAnsi" w:hAnsiTheme="majorHAnsi"/>
              </w:rPr>
              <w:t>Show Piano</w:t>
            </w:r>
          </w:p>
        </w:tc>
        <w:tc>
          <w:tcPr>
            <w:tcW w:w="1033" w:type="dxa"/>
          </w:tcPr>
          <w:p w14:paraId="6333A265"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4EE9EB36"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7EF14D61"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0A328F7B"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50B7244B"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3" w:type="dxa"/>
          </w:tcPr>
          <w:p w14:paraId="1CF83D72"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4" w:type="dxa"/>
          </w:tcPr>
          <w:p w14:paraId="7A59FCFA"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271CC871" w14:textId="77777777" w:rsidTr="0040436D">
        <w:tc>
          <w:tcPr>
            <w:tcW w:w="2278" w:type="dxa"/>
          </w:tcPr>
          <w:p w14:paraId="7BDA04DB" w14:textId="77777777" w:rsidR="0040436D" w:rsidRPr="007A59EE" w:rsidRDefault="0040436D" w:rsidP="0040436D">
            <w:pPr>
              <w:rPr>
                <w:rFonts w:asciiTheme="majorHAnsi" w:hAnsiTheme="majorHAnsi"/>
              </w:rPr>
            </w:pPr>
            <w:r w:rsidRPr="007A59EE">
              <w:rPr>
                <w:rFonts w:asciiTheme="majorHAnsi" w:hAnsiTheme="majorHAnsi"/>
              </w:rPr>
              <w:t>Show Scales</w:t>
            </w:r>
          </w:p>
        </w:tc>
        <w:tc>
          <w:tcPr>
            <w:tcW w:w="1033" w:type="dxa"/>
          </w:tcPr>
          <w:p w14:paraId="75F932CD"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741EDC61"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4" w:type="dxa"/>
          </w:tcPr>
          <w:p w14:paraId="5EF96375"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3" w:type="dxa"/>
          </w:tcPr>
          <w:p w14:paraId="206960D7"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05B4C9B6"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3" w:type="dxa"/>
          </w:tcPr>
          <w:p w14:paraId="03AB080A"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53600E98"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5B3E39C9" w14:textId="77777777" w:rsidTr="0040436D">
        <w:tc>
          <w:tcPr>
            <w:tcW w:w="2278" w:type="dxa"/>
          </w:tcPr>
          <w:p w14:paraId="16426E1F" w14:textId="77777777" w:rsidR="0040436D" w:rsidRPr="007A59EE" w:rsidRDefault="0040436D" w:rsidP="0040436D">
            <w:pPr>
              <w:rPr>
                <w:rFonts w:asciiTheme="majorHAnsi" w:hAnsiTheme="majorHAnsi"/>
              </w:rPr>
            </w:pPr>
            <w:r w:rsidRPr="007A59EE">
              <w:rPr>
                <w:rFonts w:asciiTheme="majorHAnsi" w:hAnsiTheme="majorHAnsi"/>
              </w:rPr>
              <w:t>Show Scale Numbers</w:t>
            </w:r>
          </w:p>
        </w:tc>
        <w:tc>
          <w:tcPr>
            <w:tcW w:w="1033" w:type="dxa"/>
          </w:tcPr>
          <w:p w14:paraId="0D87514A"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1B4635F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6F8FF88C"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013F1431"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6BF63CB1"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3" w:type="dxa"/>
          </w:tcPr>
          <w:p w14:paraId="6083488A"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2782AD47"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5E4C91B9" w14:textId="77777777" w:rsidTr="0040436D">
        <w:tc>
          <w:tcPr>
            <w:tcW w:w="2278" w:type="dxa"/>
          </w:tcPr>
          <w:p w14:paraId="7D3BA84F" w14:textId="77777777" w:rsidR="0040436D" w:rsidRPr="007A59EE" w:rsidRDefault="0040436D" w:rsidP="0040436D">
            <w:pPr>
              <w:rPr>
                <w:rFonts w:asciiTheme="majorHAnsi" w:hAnsiTheme="majorHAnsi"/>
              </w:rPr>
            </w:pPr>
            <w:r w:rsidRPr="007A59EE">
              <w:rPr>
                <w:rFonts w:asciiTheme="majorHAnsi" w:hAnsiTheme="majorHAnsi"/>
              </w:rPr>
              <w:t>Show WH Form</w:t>
            </w:r>
          </w:p>
        </w:tc>
        <w:tc>
          <w:tcPr>
            <w:tcW w:w="1033" w:type="dxa"/>
          </w:tcPr>
          <w:p w14:paraId="74B4EC29"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5BD4DEB3"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107051F8"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400561DF"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4" w:type="dxa"/>
          </w:tcPr>
          <w:p w14:paraId="29888C7E"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1033" w:type="dxa"/>
          </w:tcPr>
          <w:p w14:paraId="76828780"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1034" w:type="dxa"/>
          </w:tcPr>
          <w:p w14:paraId="08952F84"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47125561" w14:textId="77777777" w:rsidTr="0040436D">
        <w:tc>
          <w:tcPr>
            <w:tcW w:w="2278" w:type="dxa"/>
          </w:tcPr>
          <w:p w14:paraId="3A7F5DF1" w14:textId="77777777" w:rsidR="0040436D" w:rsidRPr="007A59EE" w:rsidRDefault="0040436D" w:rsidP="0040436D">
            <w:pPr>
              <w:rPr>
                <w:rFonts w:asciiTheme="majorHAnsi" w:hAnsiTheme="majorHAnsi"/>
              </w:rPr>
            </w:pPr>
          </w:p>
        </w:tc>
        <w:tc>
          <w:tcPr>
            <w:tcW w:w="1033" w:type="dxa"/>
          </w:tcPr>
          <w:p w14:paraId="4343CA6E" w14:textId="77777777" w:rsidR="0040436D" w:rsidRPr="007A59EE" w:rsidRDefault="0040436D" w:rsidP="0040436D">
            <w:pPr>
              <w:jc w:val="center"/>
              <w:rPr>
                <w:rFonts w:asciiTheme="majorHAnsi" w:hAnsiTheme="majorHAnsi"/>
              </w:rPr>
            </w:pPr>
          </w:p>
        </w:tc>
        <w:tc>
          <w:tcPr>
            <w:tcW w:w="1033" w:type="dxa"/>
          </w:tcPr>
          <w:p w14:paraId="1AB9BCAC" w14:textId="77777777" w:rsidR="0040436D" w:rsidRPr="007A59EE" w:rsidRDefault="0040436D" w:rsidP="0040436D">
            <w:pPr>
              <w:jc w:val="center"/>
              <w:rPr>
                <w:rFonts w:asciiTheme="majorHAnsi" w:hAnsiTheme="majorHAnsi"/>
              </w:rPr>
            </w:pPr>
          </w:p>
        </w:tc>
        <w:tc>
          <w:tcPr>
            <w:tcW w:w="1034" w:type="dxa"/>
          </w:tcPr>
          <w:p w14:paraId="6287DCBD" w14:textId="77777777" w:rsidR="0040436D" w:rsidRPr="007A59EE" w:rsidRDefault="0040436D" w:rsidP="0040436D">
            <w:pPr>
              <w:jc w:val="center"/>
              <w:rPr>
                <w:rFonts w:asciiTheme="majorHAnsi" w:hAnsiTheme="majorHAnsi"/>
              </w:rPr>
            </w:pPr>
          </w:p>
        </w:tc>
        <w:tc>
          <w:tcPr>
            <w:tcW w:w="1033" w:type="dxa"/>
          </w:tcPr>
          <w:p w14:paraId="112C18BA" w14:textId="77777777" w:rsidR="0040436D" w:rsidRPr="007A59EE" w:rsidRDefault="0040436D" w:rsidP="0040436D">
            <w:pPr>
              <w:jc w:val="center"/>
              <w:rPr>
                <w:rFonts w:asciiTheme="majorHAnsi" w:hAnsiTheme="majorHAnsi"/>
              </w:rPr>
            </w:pPr>
          </w:p>
        </w:tc>
        <w:tc>
          <w:tcPr>
            <w:tcW w:w="1034" w:type="dxa"/>
          </w:tcPr>
          <w:p w14:paraId="63BD57C8" w14:textId="77777777" w:rsidR="0040436D" w:rsidRPr="007A59EE" w:rsidRDefault="0040436D" w:rsidP="0040436D">
            <w:pPr>
              <w:jc w:val="center"/>
              <w:rPr>
                <w:rFonts w:asciiTheme="majorHAnsi" w:hAnsiTheme="majorHAnsi"/>
              </w:rPr>
            </w:pPr>
          </w:p>
        </w:tc>
        <w:tc>
          <w:tcPr>
            <w:tcW w:w="1033" w:type="dxa"/>
          </w:tcPr>
          <w:p w14:paraId="71DD870B" w14:textId="77777777" w:rsidR="0040436D" w:rsidRPr="007A59EE" w:rsidRDefault="0040436D" w:rsidP="0040436D">
            <w:pPr>
              <w:jc w:val="center"/>
              <w:rPr>
                <w:rFonts w:asciiTheme="majorHAnsi" w:hAnsiTheme="majorHAnsi"/>
              </w:rPr>
            </w:pPr>
          </w:p>
        </w:tc>
        <w:tc>
          <w:tcPr>
            <w:tcW w:w="1034" w:type="dxa"/>
          </w:tcPr>
          <w:p w14:paraId="5A92A6B5" w14:textId="77777777" w:rsidR="0040436D" w:rsidRPr="007A59EE" w:rsidRDefault="0040436D" w:rsidP="0040436D">
            <w:pPr>
              <w:jc w:val="center"/>
              <w:rPr>
                <w:rFonts w:asciiTheme="majorHAnsi" w:hAnsiTheme="majorHAnsi"/>
              </w:rPr>
            </w:pPr>
          </w:p>
        </w:tc>
      </w:tr>
      <w:tr w:rsidR="0040436D" w:rsidRPr="007A59EE" w14:paraId="1494AFC6" w14:textId="77777777" w:rsidTr="0040436D">
        <w:tc>
          <w:tcPr>
            <w:tcW w:w="2278" w:type="dxa"/>
          </w:tcPr>
          <w:p w14:paraId="25624C19" w14:textId="77777777" w:rsidR="0040436D" w:rsidRPr="007A59EE" w:rsidRDefault="0040436D" w:rsidP="0040436D">
            <w:pPr>
              <w:rPr>
                <w:rFonts w:asciiTheme="majorHAnsi" w:hAnsiTheme="majorHAnsi"/>
                <w:b/>
              </w:rPr>
            </w:pPr>
            <w:r w:rsidRPr="007A59EE">
              <w:rPr>
                <w:rFonts w:asciiTheme="majorHAnsi" w:hAnsiTheme="majorHAnsi"/>
                <w:b/>
              </w:rPr>
              <w:t>Output</w:t>
            </w:r>
          </w:p>
        </w:tc>
        <w:tc>
          <w:tcPr>
            <w:tcW w:w="1033" w:type="dxa"/>
          </w:tcPr>
          <w:p w14:paraId="470E1719" w14:textId="77777777" w:rsidR="0040436D" w:rsidRPr="007A59EE" w:rsidRDefault="0040436D" w:rsidP="0040436D">
            <w:pPr>
              <w:jc w:val="center"/>
              <w:rPr>
                <w:rFonts w:asciiTheme="majorHAnsi" w:hAnsiTheme="majorHAnsi"/>
              </w:rPr>
            </w:pPr>
          </w:p>
        </w:tc>
        <w:tc>
          <w:tcPr>
            <w:tcW w:w="1033" w:type="dxa"/>
          </w:tcPr>
          <w:p w14:paraId="029906E2" w14:textId="77777777" w:rsidR="0040436D" w:rsidRPr="007A59EE" w:rsidRDefault="0040436D" w:rsidP="0040436D">
            <w:pPr>
              <w:jc w:val="center"/>
              <w:rPr>
                <w:rFonts w:asciiTheme="majorHAnsi" w:hAnsiTheme="majorHAnsi"/>
              </w:rPr>
            </w:pPr>
          </w:p>
        </w:tc>
        <w:tc>
          <w:tcPr>
            <w:tcW w:w="1034" w:type="dxa"/>
          </w:tcPr>
          <w:p w14:paraId="43A9B5B0" w14:textId="77777777" w:rsidR="0040436D" w:rsidRPr="007A59EE" w:rsidRDefault="0040436D" w:rsidP="0040436D">
            <w:pPr>
              <w:jc w:val="center"/>
              <w:rPr>
                <w:rFonts w:asciiTheme="majorHAnsi" w:hAnsiTheme="majorHAnsi"/>
              </w:rPr>
            </w:pPr>
          </w:p>
        </w:tc>
        <w:tc>
          <w:tcPr>
            <w:tcW w:w="1033" w:type="dxa"/>
          </w:tcPr>
          <w:p w14:paraId="60ABF382" w14:textId="77777777" w:rsidR="0040436D" w:rsidRPr="007A59EE" w:rsidRDefault="0040436D" w:rsidP="0040436D">
            <w:pPr>
              <w:jc w:val="center"/>
              <w:rPr>
                <w:rFonts w:asciiTheme="majorHAnsi" w:hAnsiTheme="majorHAnsi"/>
              </w:rPr>
            </w:pPr>
          </w:p>
        </w:tc>
        <w:tc>
          <w:tcPr>
            <w:tcW w:w="1034" w:type="dxa"/>
          </w:tcPr>
          <w:p w14:paraId="3FA9B983" w14:textId="77777777" w:rsidR="0040436D" w:rsidRPr="007A59EE" w:rsidRDefault="0040436D" w:rsidP="0040436D">
            <w:pPr>
              <w:jc w:val="center"/>
              <w:rPr>
                <w:rFonts w:asciiTheme="majorHAnsi" w:hAnsiTheme="majorHAnsi"/>
              </w:rPr>
            </w:pPr>
          </w:p>
        </w:tc>
        <w:tc>
          <w:tcPr>
            <w:tcW w:w="1033" w:type="dxa"/>
          </w:tcPr>
          <w:p w14:paraId="6D3EB705" w14:textId="77777777" w:rsidR="0040436D" w:rsidRPr="007A59EE" w:rsidRDefault="0040436D" w:rsidP="0040436D">
            <w:pPr>
              <w:jc w:val="center"/>
              <w:rPr>
                <w:rFonts w:asciiTheme="majorHAnsi" w:hAnsiTheme="majorHAnsi"/>
              </w:rPr>
            </w:pPr>
          </w:p>
        </w:tc>
        <w:tc>
          <w:tcPr>
            <w:tcW w:w="1034" w:type="dxa"/>
          </w:tcPr>
          <w:p w14:paraId="1A003241" w14:textId="77777777" w:rsidR="0040436D" w:rsidRPr="007A59EE" w:rsidRDefault="0040436D" w:rsidP="0040436D">
            <w:pPr>
              <w:jc w:val="center"/>
              <w:rPr>
                <w:rFonts w:asciiTheme="majorHAnsi" w:hAnsiTheme="majorHAnsi"/>
              </w:rPr>
            </w:pPr>
          </w:p>
        </w:tc>
      </w:tr>
      <w:tr w:rsidR="0040436D" w:rsidRPr="007A59EE" w14:paraId="4091CA86" w14:textId="77777777" w:rsidTr="0040436D">
        <w:tc>
          <w:tcPr>
            <w:tcW w:w="2278" w:type="dxa"/>
          </w:tcPr>
          <w:p w14:paraId="2727EF56" w14:textId="77777777" w:rsidR="0040436D" w:rsidRPr="007A59EE" w:rsidRDefault="0040436D" w:rsidP="0040436D">
            <w:pPr>
              <w:rPr>
                <w:rFonts w:asciiTheme="majorHAnsi" w:hAnsiTheme="majorHAnsi"/>
              </w:rPr>
            </w:pPr>
            <w:r w:rsidRPr="007A59EE">
              <w:rPr>
                <w:rFonts w:asciiTheme="majorHAnsi" w:hAnsiTheme="majorHAnsi"/>
              </w:rPr>
              <w:t>Alert invalid entry</w:t>
            </w:r>
          </w:p>
        </w:tc>
        <w:tc>
          <w:tcPr>
            <w:tcW w:w="1033" w:type="dxa"/>
          </w:tcPr>
          <w:p w14:paraId="421576C1"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3" w:type="dxa"/>
          </w:tcPr>
          <w:p w14:paraId="4C79B303"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4" w:type="dxa"/>
          </w:tcPr>
          <w:p w14:paraId="73D55F51" w14:textId="77777777" w:rsidR="0040436D" w:rsidRPr="007A59EE" w:rsidRDefault="0040436D" w:rsidP="0040436D">
            <w:pPr>
              <w:jc w:val="center"/>
              <w:rPr>
                <w:rFonts w:asciiTheme="majorHAnsi" w:hAnsiTheme="majorHAnsi"/>
              </w:rPr>
            </w:pPr>
          </w:p>
        </w:tc>
        <w:tc>
          <w:tcPr>
            <w:tcW w:w="1033" w:type="dxa"/>
          </w:tcPr>
          <w:p w14:paraId="5BB68F79" w14:textId="77777777" w:rsidR="0040436D" w:rsidRPr="007A59EE" w:rsidRDefault="0040436D" w:rsidP="0040436D">
            <w:pPr>
              <w:jc w:val="center"/>
              <w:rPr>
                <w:rFonts w:asciiTheme="majorHAnsi" w:hAnsiTheme="majorHAnsi"/>
              </w:rPr>
            </w:pPr>
          </w:p>
        </w:tc>
        <w:tc>
          <w:tcPr>
            <w:tcW w:w="1034" w:type="dxa"/>
          </w:tcPr>
          <w:p w14:paraId="05AB0847" w14:textId="77777777" w:rsidR="0040436D" w:rsidRPr="007A59EE" w:rsidRDefault="0040436D" w:rsidP="0040436D">
            <w:pPr>
              <w:jc w:val="center"/>
              <w:rPr>
                <w:rFonts w:asciiTheme="majorHAnsi" w:hAnsiTheme="majorHAnsi"/>
              </w:rPr>
            </w:pPr>
          </w:p>
        </w:tc>
        <w:tc>
          <w:tcPr>
            <w:tcW w:w="1033" w:type="dxa"/>
          </w:tcPr>
          <w:p w14:paraId="0D692DD0" w14:textId="77777777" w:rsidR="0040436D" w:rsidRPr="007A59EE" w:rsidRDefault="0040436D" w:rsidP="0040436D">
            <w:pPr>
              <w:jc w:val="center"/>
              <w:rPr>
                <w:rFonts w:asciiTheme="majorHAnsi" w:hAnsiTheme="majorHAnsi"/>
              </w:rPr>
            </w:pPr>
          </w:p>
        </w:tc>
        <w:tc>
          <w:tcPr>
            <w:tcW w:w="1034" w:type="dxa"/>
          </w:tcPr>
          <w:p w14:paraId="170F49E0" w14:textId="77777777" w:rsidR="0040436D" w:rsidRPr="007A59EE" w:rsidRDefault="0040436D" w:rsidP="0040436D">
            <w:pPr>
              <w:jc w:val="center"/>
              <w:rPr>
                <w:rFonts w:asciiTheme="majorHAnsi" w:hAnsiTheme="majorHAnsi"/>
              </w:rPr>
            </w:pPr>
          </w:p>
        </w:tc>
      </w:tr>
      <w:tr w:rsidR="0040436D" w:rsidRPr="007A59EE" w14:paraId="21BF8467" w14:textId="77777777" w:rsidTr="0040436D">
        <w:tc>
          <w:tcPr>
            <w:tcW w:w="2278" w:type="dxa"/>
          </w:tcPr>
          <w:p w14:paraId="341360B4" w14:textId="77777777" w:rsidR="0040436D" w:rsidRPr="007A59EE" w:rsidRDefault="0040436D" w:rsidP="0040436D">
            <w:pPr>
              <w:rPr>
                <w:rFonts w:asciiTheme="majorHAnsi" w:hAnsiTheme="majorHAnsi"/>
              </w:rPr>
            </w:pPr>
            <w:r w:rsidRPr="007A59EE">
              <w:rPr>
                <w:rFonts w:asciiTheme="majorHAnsi" w:hAnsiTheme="majorHAnsi"/>
              </w:rPr>
              <w:t>Alert not found</w:t>
            </w:r>
          </w:p>
        </w:tc>
        <w:tc>
          <w:tcPr>
            <w:tcW w:w="1033" w:type="dxa"/>
          </w:tcPr>
          <w:p w14:paraId="6671B40D" w14:textId="77777777" w:rsidR="0040436D" w:rsidRPr="007A59EE" w:rsidRDefault="0040436D" w:rsidP="0040436D">
            <w:pPr>
              <w:jc w:val="center"/>
              <w:rPr>
                <w:rFonts w:asciiTheme="majorHAnsi" w:hAnsiTheme="majorHAnsi"/>
              </w:rPr>
            </w:pPr>
          </w:p>
        </w:tc>
        <w:tc>
          <w:tcPr>
            <w:tcW w:w="1033" w:type="dxa"/>
          </w:tcPr>
          <w:p w14:paraId="33154EAF" w14:textId="77777777" w:rsidR="0040436D" w:rsidRPr="007A59EE" w:rsidRDefault="0040436D" w:rsidP="0040436D">
            <w:pPr>
              <w:jc w:val="center"/>
              <w:rPr>
                <w:rFonts w:asciiTheme="majorHAnsi" w:hAnsiTheme="majorHAnsi"/>
              </w:rPr>
            </w:pPr>
          </w:p>
        </w:tc>
        <w:tc>
          <w:tcPr>
            <w:tcW w:w="1034" w:type="dxa"/>
          </w:tcPr>
          <w:p w14:paraId="537861FF"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3" w:type="dxa"/>
          </w:tcPr>
          <w:p w14:paraId="4C5445FC" w14:textId="77777777" w:rsidR="0040436D" w:rsidRPr="007A59EE" w:rsidRDefault="0040436D" w:rsidP="0040436D">
            <w:pPr>
              <w:jc w:val="center"/>
              <w:rPr>
                <w:rFonts w:asciiTheme="majorHAnsi" w:hAnsiTheme="majorHAnsi"/>
              </w:rPr>
            </w:pPr>
          </w:p>
        </w:tc>
        <w:tc>
          <w:tcPr>
            <w:tcW w:w="1034" w:type="dxa"/>
          </w:tcPr>
          <w:p w14:paraId="580D9FEC" w14:textId="77777777" w:rsidR="0040436D" w:rsidRPr="007A59EE" w:rsidRDefault="0040436D" w:rsidP="0040436D">
            <w:pPr>
              <w:jc w:val="center"/>
              <w:rPr>
                <w:rFonts w:asciiTheme="majorHAnsi" w:hAnsiTheme="majorHAnsi"/>
              </w:rPr>
            </w:pPr>
          </w:p>
        </w:tc>
        <w:tc>
          <w:tcPr>
            <w:tcW w:w="1033" w:type="dxa"/>
          </w:tcPr>
          <w:p w14:paraId="1DBD1699" w14:textId="77777777" w:rsidR="0040436D" w:rsidRPr="007A59EE" w:rsidRDefault="0040436D" w:rsidP="0040436D">
            <w:pPr>
              <w:jc w:val="center"/>
              <w:rPr>
                <w:rFonts w:asciiTheme="majorHAnsi" w:hAnsiTheme="majorHAnsi"/>
              </w:rPr>
            </w:pPr>
          </w:p>
        </w:tc>
        <w:tc>
          <w:tcPr>
            <w:tcW w:w="1034" w:type="dxa"/>
          </w:tcPr>
          <w:p w14:paraId="7A18BAB4" w14:textId="77777777" w:rsidR="0040436D" w:rsidRPr="007A59EE" w:rsidRDefault="0040436D" w:rsidP="0040436D">
            <w:pPr>
              <w:jc w:val="center"/>
              <w:rPr>
                <w:rFonts w:asciiTheme="majorHAnsi" w:hAnsiTheme="majorHAnsi"/>
              </w:rPr>
            </w:pPr>
          </w:p>
        </w:tc>
      </w:tr>
      <w:tr w:rsidR="0040436D" w:rsidRPr="007A59EE" w14:paraId="33D18357" w14:textId="77777777" w:rsidTr="0040436D">
        <w:tc>
          <w:tcPr>
            <w:tcW w:w="2278" w:type="dxa"/>
          </w:tcPr>
          <w:p w14:paraId="4B472461" w14:textId="77777777" w:rsidR="0040436D" w:rsidRPr="007A59EE" w:rsidRDefault="0040436D" w:rsidP="0040436D">
            <w:pPr>
              <w:rPr>
                <w:rFonts w:asciiTheme="majorHAnsi" w:hAnsiTheme="majorHAnsi"/>
              </w:rPr>
            </w:pPr>
            <w:r w:rsidRPr="007A59EE">
              <w:rPr>
                <w:rFonts w:asciiTheme="majorHAnsi" w:hAnsiTheme="majorHAnsi"/>
              </w:rPr>
              <w:t>Show chord pitches</w:t>
            </w:r>
          </w:p>
        </w:tc>
        <w:tc>
          <w:tcPr>
            <w:tcW w:w="1033" w:type="dxa"/>
          </w:tcPr>
          <w:p w14:paraId="034B8997" w14:textId="77777777" w:rsidR="0040436D" w:rsidRPr="007A59EE" w:rsidRDefault="0040436D" w:rsidP="0040436D">
            <w:pPr>
              <w:jc w:val="center"/>
              <w:rPr>
                <w:rFonts w:asciiTheme="majorHAnsi" w:hAnsiTheme="majorHAnsi"/>
              </w:rPr>
            </w:pPr>
          </w:p>
        </w:tc>
        <w:tc>
          <w:tcPr>
            <w:tcW w:w="1033" w:type="dxa"/>
          </w:tcPr>
          <w:p w14:paraId="03EA0BFF" w14:textId="77777777" w:rsidR="0040436D" w:rsidRPr="007A59EE" w:rsidRDefault="0040436D" w:rsidP="0040436D">
            <w:pPr>
              <w:jc w:val="center"/>
              <w:rPr>
                <w:rFonts w:asciiTheme="majorHAnsi" w:hAnsiTheme="majorHAnsi"/>
              </w:rPr>
            </w:pPr>
          </w:p>
        </w:tc>
        <w:tc>
          <w:tcPr>
            <w:tcW w:w="1034" w:type="dxa"/>
          </w:tcPr>
          <w:p w14:paraId="44DAFA93" w14:textId="77777777" w:rsidR="0040436D" w:rsidRPr="007A59EE" w:rsidRDefault="0040436D" w:rsidP="0040436D">
            <w:pPr>
              <w:jc w:val="center"/>
              <w:rPr>
                <w:rFonts w:asciiTheme="majorHAnsi" w:hAnsiTheme="majorHAnsi"/>
              </w:rPr>
            </w:pPr>
          </w:p>
        </w:tc>
        <w:tc>
          <w:tcPr>
            <w:tcW w:w="1033" w:type="dxa"/>
          </w:tcPr>
          <w:p w14:paraId="1FCBA812"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4" w:type="dxa"/>
          </w:tcPr>
          <w:p w14:paraId="62FB7A73"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3" w:type="dxa"/>
          </w:tcPr>
          <w:p w14:paraId="64958BA8"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4" w:type="dxa"/>
          </w:tcPr>
          <w:p w14:paraId="581B8BDD"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r>
      <w:tr w:rsidR="0040436D" w:rsidRPr="007A59EE" w14:paraId="4573B0CB" w14:textId="77777777" w:rsidTr="0040436D">
        <w:tc>
          <w:tcPr>
            <w:tcW w:w="2278" w:type="dxa"/>
          </w:tcPr>
          <w:p w14:paraId="07A86338" w14:textId="77777777" w:rsidR="0040436D" w:rsidRPr="007A59EE" w:rsidRDefault="0040436D" w:rsidP="0040436D">
            <w:pPr>
              <w:rPr>
                <w:rFonts w:asciiTheme="majorHAnsi" w:hAnsiTheme="majorHAnsi"/>
              </w:rPr>
            </w:pPr>
            <w:r w:rsidRPr="007A59EE">
              <w:rPr>
                <w:rFonts w:asciiTheme="majorHAnsi" w:hAnsiTheme="majorHAnsi"/>
              </w:rPr>
              <w:t>Show chord numbers</w:t>
            </w:r>
          </w:p>
        </w:tc>
        <w:tc>
          <w:tcPr>
            <w:tcW w:w="1033" w:type="dxa"/>
          </w:tcPr>
          <w:p w14:paraId="61F3212D" w14:textId="77777777" w:rsidR="0040436D" w:rsidRPr="007A59EE" w:rsidRDefault="0040436D" w:rsidP="0040436D">
            <w:pPr>
              <w:jc w:val="center"/>
              <w:rPr>
                <w:rFonts w:asciiTheme="majorHAnsi" w:hAnsiTheme="majorHAnsi"/>
              </w:rPr>
            </w:pPr>
          </w:p>
        </w:tc>
        <w:tc>
          <w:tcPr>
            <w:tcW w:w="1033" w:type="dxa"/>
          </w:tcPr>
          <w:p w14:paraId="474CA047" w14:textId="77777777" w:rsidR="0040436D" w:rsidRPr="007A59EE" w:rsidRDefault="0040436D" w:rsidP="0040436D">
            <w:pPr>
              <w:jc w:val="center"/>
              <w:rPr>
                <w:rFonts w:asciiTheme="majorHAnsi" w:hAnsiTheme="majorHAnsi"/>
              </w:rPr>
            </w:pPr>
          </w:p>
        </w:tc>
        <w:tc>
          <w:tcPr>
            <w:tcW w:w="1034" w:type="dxa"/>
          </w:tcPr>
          <w:p w14:paraId="61AD90F8" w14:textId="77777777" w:rsidR="0040436D" w:rsidRPr="007A59EE" w:rsidRDefault="0040436D" w:rsidP="0040436D">
            <w:pPr>
              <w:jc w:val="center"/>
              <w:rPr>
                <w:rFonts w:asciiTheme="majorHAnsi" w:hAnsiTheme="majorHAnsi"/>
              </w:rPr>
            </w:pPr>
          </w:p>
        </w:tc>
        <w:tc>
          <w:tcPr>
            <w:tcW w:w="1033" w:type="dxa"/>
          </w:tcPr>
          <w:p w14:paraId="5A9F5761"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4" w:type="dxa"/>
          </w:tcPr>
          <w:p w14:paraId="2DE8038C" w14:textId="77777777" w:rsidR="0040436D" w:rsidRPr="007A59EE" w:rsidRDefault="0040436D" w:rsidP="0040436D">
            <w:pPr>
              <w:jc w:val="center"/>
              <w:rPr>
                <w:rFonts w:asciiTheme="majorHAnsi" w:hAnsiTheme="majorHAnsi"/>
                <w:color w:val="00B050"/>
              </w:rPr>
            </w:pPr>
          </w:p>
        </w:tc>
        <w:tc>
          <w:tcPr>
            <w:tcW w:w="1033" w:type="dxa"/>
          </w:tcPr>
          <w:p w14:paraId="38DCED7F"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4" w:type="dxa"/>
          </w:tcPr>
          <w:p w14:paraId="0E900099" w14:textId="77777777" w:rsidR="0040436D" w:rsidRPr="007A59EE" w:rsidRDefault="0040436D" w:rsidP="0040436D">
            <w:pPr>
              <w:jc w:val="center"/>
              <w:rPr>
                <w:rFonts w:asciiTheme="majorHAnsi" w:hAnsiTheme="majorHAnsi"/>
              </w:rPr>
            </w:pPr>
          </w:p>
        </w:tc>
      </w:tr>
      <w:tr w:rsidR="0040436D" w:rsidRPr="007A59EE" w14:paraId="0A09D91E" w14:textId="77777777" w:rsidTr="0040436D">
        <w:tc>
          <w:tcPr>
            <w:tcW w:w="2278" w:type="dxa"/>
          </w:tcPr>
          <w:p w14:paraId="025232F7" w14:textId="77777777" w:rsidR="0040436D" w:rsidRPr="007A59EE" w:rsidRDefault="0040436D" w:rsidP="0040436D">
            <w:pPr>
              <w:rPr>
                <w:rFonts w:asciiTheme="majorHAnsi" w:hAnsiTheme="majorHAnsi"/>
              </w:rPr>
            </w:pPr>
            <w:r w:rsidRPr="007A59EE">
              <w:rPr>
                <w:rFonts w:asciiTheme="majorHAnsi" w:hAnsiTheme="majorHAnsi"/>
              </w:rPr>
              <w:t>Show piano output</w:t>
            </w:r>
          </w:p>
        </w:tc>
        <w:tc>
          <w:tcPr>
            <w:tcW w:w="1033" w:type="dxa"/>
          </w:tcPr>
          <w:p w14:paraId="2679F1B1" w14:textId="77777777" w:rsidR="0040436D" w:rsidRPr="007A59EE" w:rsidRDefault="0040436D" w:rsidP="0040436D">
            <w:pPr>
              <w:jc w:val="center"/>
              <w:rPr>
                <w:rFonts w:asciiTheme="majorHAnsi" w:hAnsiTheme="majorHAnsi"/>
              </w:rPr>
            </w:pPr>
          </w:p>
        </w:tc>
        <w:tc>
          <w:tcPr>
            <w:tcW w:w="1033" w:type="dxa"/>
          </w:tcPr>
          <w:p w14:paraId="2F39E37A" w14:textId="77777777" w:rsidR="0040436D" w:rsidRPr="007A59EE" w:rsidRDefault="0040436D" w:rsidP="0040436D">
            <w:pPr>
              <w:jc w:val="center"/>
              <w:rPr>
                <w:rFonts w:asciiTheme="majorHAnsi" w:hAnsiTheme="majorHAnsi"/>
              </w:rPr>
            </w:pPr>
          </w:p>
        </w:tc>
        <w:tc>
          <w:tcPr>
            <w:tcW w:w="1034" w:type="dxa"/>
          </w:tcPr>
          <w:p w14:paraId="5AD8976F" w14:textId="77777777" w:rsidR="0040436D" w:rsidRPr="007A59EE" w:rsidRDefault="0040436D" w:rsidP="0040436D">
            <w:pPr>
              <w:jc w:val="center"/>
              <w:rPr>
                <w:rFonts w:asciiTheme="majorHAnsi" w:hAnsiTheme="majorHAnsi"/>
              </w:rPr>
            </w:pPr>
          </w:p>
        </w:tc>
        <w:tc>
          <w:tcPr>
            <w:tcW w:w="1033" w:type="dxa"/>
          </w:tcPr>
          <w:p w14:paraId="42366E8B" w14:textId="77777777" w:rsidR="0040436D" w:rsidRPr="007A59EE" w:rsidRDefault="0040436D" w:rsidP="0040436D">
            <w:pPr>
              <w:jc w:val="center"/>
              <w:rPr>
                <w:rFonts w:asciiTheme="majorHAnsi" w:hAnsiTheme="majorHAnsi"/>
              </w:rPr>
            </w:pPr>
          </w:p>
        </w:tc>
        <w:tc>
          <w:tcPr>
            <w:tcW w:w="1034" w:type="dxa"/>
          </w:tcPr>
          <w:p w14:paraId="3D3B8F95"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3" w:type="dxa"/>
          </w:tcPr>
          <w:p w14:paraId="31000CBD"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4" w:type="dxa"/>
          </w:tcPr>
          <w:p w14:paraId="69F57EAE" w14:textId="77777777" w:rsidR="0040436D" w:rsidRPr="007A59EE" w:rsidRDefault="0040436D" w:rsidP="0040436D">
            <w:pPr>
              <w:jc w:val="center"/>
              <w:rPr>
                <w:rFonts w:asciiTheme="majorHAnsi" w:hAnsiTheme="majorHAnsi"/>
              </w:rPr>
            </w:pPr>
          </w:p>
        </w:tc>
      </w:tr>
      <w:tr w:rsidR="0040436D" w:rsidRPr="007A59EE" w14:paraId="24455896" w14:textId="77777777" w:rsidTr="0040436D">
        <w:tc>
          <w:tcPr>
            <w:tcW w:w="2278" w:type="dxa"/>
          </w:tcPr>
          <w:p w14:paraId="36DB09B3" w14:textId="77777777" w:rsidR="0040436D" w:rsidRPr="007A59EE" w:rsidRDefault="0040436D" w:rsidP="0040436D">
            <w:pPr>
              <w:rPr>
                <w:rFonts w:asciiTheme="majorHAnsi" w:hAnsiTheme="majorHAnsi"/>
              </w:rPr>
            </w:pPr>
            <w:r w:rsidRPr="007A59EE">
              <w:rPr>
                <w:rFonts w:asciiTheme="majorHAnsi" w:hAnsiTheme="majorHAnsi"/>
              </w:rPr>
              <w:t>Show scales window</w:t>
            </w:r>
          </w:p>
        </w:tc>
        <w:tc>
          <w:tcPr>
            <w:tcW w:w="1033" w:type="dxa"/>
          </w:tcPr>
          <w:p w14:paraId="0C0FDB8B" w14:textId="77777777" w:rsidR="0040436D" w:rsidRPr="007A59EE" w:rsidRDefault="0040436D" w:rsidP="0040436D">
            <w:pPr>
              <w:jc w:val="center"/>
              <w:rPr>
                <w:rFonts w:asciiTheme="majorHAnsi" w:hAnsiTheme="majorHAnsi"/>
              </w:rPr>
            </w:pPr>
          </w:p>
        </w:tc>
        <w:tc>
          <w:tcPr>
            <w:tcW w:w="1033" w:type="dxa"/>
          </w:tcPr>
          <w:p w14:paraId="576609DC"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4" w:type="dxa"/>
          </w:tcPr>
          <w:p w14:paraId="009516C4" w14:textId="77777777" w:rsidR="0040436D" w:rsidRPr="007A59EE" w:rsidRDefault="0040436D" w:rsidP="0040436D">
            <w:pPr>
              <w:jc w:val="center"/>
              <w:rPr>
                <w:rFonts w:asciiTheme="majorHAnsi" w:hAnsiTheme="majorHAnsi"/>
              </w:rPr>
            </w:pPr>
            <w:r w:rsidRPr="007A59EE">
              <w:rPr>
                <w:rFonts w:asciiTheme="majorHAnsi" w:hAnsiTheme="majorHAnsi"/>
                <w:color w:val="00B050"/>
              </w:rPr>
              <w:t>X</w:t>
            </w:r>
          </w:p>
        </w:tc>
        <w:tc>
          <w:tcPr>
            <w:tcW w:w="1033" w:type="dxa"/>
          </w:tcPr>
          <w:p w14:paraId="72970882" w14:textId="77777777" w:rsidR="0040436D" w:rsidRPr="007A59EE" w:rsidRDefault="0040436D" w:rsidP="0040436D">
            <w:pPr>
              <w:jc w:val="center"/>
              <w:rPr>
                <w:rFonts w:asciiTheme="majorHAnsi" w:hAnsiTheme="majorHAnsi"/>
              </w:rPr>
            </w:pPr>
          </w:p>
        </w:tc>
        <w:tc>
          <w:tcPr>
            <w:tcW w:w="1034" w:type="dxa"/>
          </w:tcPr>
          <w:p w14:paraId="272E62FB"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3" w:type="dxa"/>
          </w:tcPr>
          <w:p w14:paraId="39981106" w14:textId="77777777" w:rsidR="0040436D" w:rsidRPr="007A59EE" w:rsidRDefault="0040436D" w:rsidP="0040436D">
            <w:pPr>
              <w:jc w:val="center"/>
              <w:rPr>
                <w:rFonts w:asciiTheme="majorHAnsi" w:hAnsiTheme="majorHAnsi"/>
              </w:rPr>
            </w:pPr>
          </w:p>
        </w:tc>
        <w:tc>
          <w:tcPr>
            <w:tcW w:w="1034" w:type="dxa"/>
          </w:tcPr>
          <w:p w14:paraId="19D1E4DB" w14:textId="77777777" w:rsidR="0040436D" w:rsidRPr="007A59EE" w:rsidRDefault="0040436D" w:rsidP="0040436D">
            <w:pPr>
              <w:jc w:val="center"/>
              <w:rPr>
                <w:rFonts w:asciiTheme="majorHAnsi" w:hAnsiTheme="majorHAnsi"/>
              </w:rPr>
            </w:pPr>
          </w:p>
        </w:tc>
      </w:tr>
      <w:tr w:rsidR="0040436D" w:rsidRPr="007A59EE" w14:paraId="4D07ECAE" w14:textId="77777777" w:rsidTr="0040436D">
        <w:tc>
          <w:tcPr>
            <w:tcW w:w="2278" w:type="dxa"/>
          </w:tcPr>
          <w:p w14:paraId="136440B8" w14:textId="77777777" w:rsidR="0040436D" w:rsidRPr="007A59EE" w:rsidRDefault="0040436D" w:rsidP="0040436D">
            <w:pPr>
              <w:rPr>
                <w:rFonts w:asciiTheme="majorHAnsi" w:hAnsiTheme="majorHAnsi"/>
              </w:rPr>
            </w:pPr>
            <w:r w:rsidRPr="007A59EE">
              <w:rPr>
                <w:rFonts w:asciiTheme="majorHAnsi" w:hAnsiTheme="majorHAnsi"/>
              </w:rPr>
              <w:lastRenderedPageBreak/>
              <w:t>Show scale numbers</w:t>
            </w:r>
          </w:p>
        </w:tc>
        <w:tc>
          <w:tcPr>
            <w:tcW w:w="1033" w:type="dxa"/>
          </w:tcPr>
          <w:p w14:paraId="08139E9A" w14:textId="77777777" w:rsidR="0040436D" w:rsidRPr="007A59EE" w:rsidRDefault="0040436D" w:rsidP="0040436D">
            <w:pPr>
              <w:jc w:val="center"/>
              <w:rPr>
                <w:rFonts w:asciiTheme="majorHAnsi" w:hAnsiTheme="majorHAnsi"/>
              </w:rPr>
            </w:pPr>
          </w:p>
        </w:tc>
        <w:tc>
          <w:tcPr>
            <w:tcW w:w="1033" w:type="dxa"/>
          </w:tcPr>
          <w:p w14:paraId="73B81F8E" w14:textId="77777777" w:rsidR="0040436D" w:rsidRPr="007A59EE" w:rsidRDefault="0040436D" w:rsidP="0040436D">
            <w:pPr>
              <w:jc w:val="center"/>
              <w:rPr>
                <w:rFonts w:asciiTheme="majorHAnsi" w:hAnsiTheme="majorHAnsi"/>
              </w:rPr>
            </w:pPr>
          </w:p>
        </w:tc>
        <w:tc>
          <w:tcPr>
            <w:tcW w:w="1034" w:type="dxa"/>
          </w:tcPr>
          <w:p w14:paraId="799F91D4" w14:textId="77777777" w:rsidR="0040436D" w:rsidRPr="007A59EE" w:rsidRDefault="0040436D" w:rsidP="0040436D">
            <w:pPr>
              <w:jc w:val="center"/>
              <w:rPr>
                <w:rFonts w:asciiTheme="majorHAnsi" w:hAnsiTheme="majorHAnsi"/>
              </w:rPr>
            </w:pPr>
          </w:p>
        </w:tc>
        <w:tc>
          <w:tcPr>
            <w:tcW w:w="1033" w:type="dxa"/>
          </w:tcPr>
          <w:p w14:paraId="79AA6CF8" w14:textId="77777777" w:rsidR="0040436D" w:rsidRPr="007A59EE" w:rsidRDefault="0040436D" w:rsidP="0040436D">
            <w:pPr>
              <w:jc w:val="center"/>
              <w:rPr>
                <w:rFonts w:asciiTheme="majorHAnsi" w:hAnsiTheme="majorHAnsi"/>
              </w:rPr>
            </w:pPr>
          </w:p>
        </w:tc>
        <w:tc>
          <w:tcPr>
            <w:tcW w:w="1034" w:type="dxa"/>
          </w:tcPr>
          <w:p w14:paraId="1A236925"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1033" w:type="dxa"/>
          </w:tcPr>
          <w:p w14:paraId="5B857E71" w14:textId="77777777" w:rsidR="0040436D" w:rsidRPr="007A59EE" w:rsidRDefault="0040436D" w:rsidP="0040436D">
            <w:pPr>
              <w:jc w:val="center"/>
              <w:rPr>
                <w:rFonts w:asciiTheme="majorHAnsi" w:hAnsiTheme="majorHAnsi"/>
              </w:rPr>
            </w:pPr>
          </w:p>
        </w:tc>
        <w:tc>
          <w:tcPr>
            <w:tcW w:w="1034" w:type="dxa"/>
          </w:tcPr>
          <w:p w14:paraId="2B509243" w14:textId="77777777" w:rsidR="0040436D" w:rsidRPr="007A59EE" w:rsidRDefault="0040436D" w:rsidP="0040436D">
            <w:pPr>
              <w:jc w:val="center"/>
              <w:rPr>
                <w:rFonts w:asciiTheme="majorHAnsi" w:hAnsiTheme="majorHAnsi"/>
              </w:rPr>
            </w:pPr>
          </w:p>
        </w:tc>
      </w:tr>
      <w:tr w:rsidR="0040436D" w:rsidRPr="007A59EE" w14:paraId="4FB6F7A1" w14:textId="77777777" w:rsidTr="0040436D">
        <w:tc>
          <w:tcPr>
            <w:tcW w:w="2278" w:type="dxa"/>
          </w:tcPr>
          <w:p w14:paraId="440FAEF8" w14:textId="77777777" w:rsidR="0040436D" w:rsidRPr="007A59EE" w:rsidRDefault="0040436D" w:rsidP="0040436D">
            <w:pPr>
              <w:rPr>
                <w:rFonts w:asciiTheme="majorHAnsi" w:hAnsiTheme="majorHAnsi"/>
              </w:rPr>
            </w:pPr>
            <w:r w:rsidRPr="007A59EE">
              <w:rPr>
                <w:rFonts w:asciiTheme="majorHAnsi" w:hAnsiTheme="majorHAnsi"/>
              </w:rPr>
              <w:t>Show WH forms</w:t>
            </w:r>
          </w:p>
        </w:tc>
        <w:tc>
          <w:tcPr>
            <w:tcW w:w="1033" w:type="dxa"/>
          </w:tcPr>
          <w:p w14:paraId="28B83F2E" w14:textId="77777777" w:rsidR="0040436D" w:rsidRPr="007A59EE" w:rsidRDefault="0040436D" w:rsidP="0040436D">
            <w:pPr>
              <w:jc w:val="center"/>
              <w:rPr>
                <w:rFonts w:asciiTheme="majorHAnsi" w:hAnsiTheme="majorHAnsi"/>
              </w:rPr>
            </w:pPr>
          </w:p>
        </w:tc>
        <w:tc>
          <w:tcPr>
            <w:tcW w:w="1033" w:type="dxa"/>
          </w:tcPr>
          <w:p w14:paraId="3F5C8E72" w14:textId="77777777" w:rsidR="0040436D" w:rsidRPr="007A59EE" w:rsidRDefault="0040436D" w:rsidP="0040436D">
            <w:pPr>
              <w:jc w:val="center"/>
              <w:rPr>
                <w:rFonts w:asciiTheme="majorHAnsi" w:hAnsiTheme="majorHAnsi"/>
              </w:rPr>
            </w:pPr>
          </w:p>
        </w:tc>
        <w:tc>
          <w:tcPr>
            <w:tcW w:w="1034" w:type="dxa"/>
          </w:tcPr>
          <w:p w14:paraId="5CD170DF" w14:textId="77777777" w:rsidR="0040436D" w:rsidRPr="007A59EE" w:rsidRDefault="0040436D" w:rsidP="0040436D">
            <w:pPr>
              <w:jc w:val="center"/>
              <w:rPr>
                <w:rFonts w:asciiTheme="majorHAnsi" w:hAnsiTheme="majorHAnsi"/>
              </w:rPr>
            </w:pPr>
          </w:p>
        </w:tc>
        <w:tc>
          <w:tcPr>
            <w:tcW w:w="1033" w:type="dxa"/>
          </w:tcPr>
          <w:p w14:paraId="69E40376" w14:textId="77777777" w:rsidR="0040436D" w:rsidRPr="007A59EE" w:rsidRDefault="0040436D" w:rsidP="0040436D">
            <w:pPr>
              <w:jc w:val="center"/>
              <w:rPr>
                <w:rFonts w:asciiTheme="majorHAnsi" w:hAnsiTheme="majorHAnsi"/>
              </w:rPr>
            </w:pPr>
          </w:p>
        </w:tc>
        <w:tc>
          <w:tcPr>
            <w:tcW w:w="1034" w:type="dxa"/>
          </w:tcPr>
          <w:p w14:paraId="6B65A7A5" w14:textId="77777777" w:rsidR="0040436D" w:rsidRPr="007A59EE" w:rsidRDefault="0040436D" w:rsidP="0040436D">
            <w:pPr>
              <w:jc w:val="center"/>
              <w:rPr>
                <w:rFonts w:asciiTheme="majorHAnsi" w:hAnsiTheme="majorHAnsi"/>
              </w:rPr>
            </w:pPr>
          </w:p>
        </w:tc>
        <w:tc>
          <w:tcPr>
            <w:tcW w:w="1033" w:type="dxa"/>
          </w:tcPr>
          <w:p w14:paraId="35DD66B8" w14:textId="77777777" w:rsidR="0040436D" w:rsidRPr="007A59EE" w:rsidRDefault="0040436D" w:rsidP="0040436D">
            <w:pPr>
              <w:jc w:val="center"/>
              <w:rPr>
                <w:rFonts w:asciiTheme="majorHAnsi" w:hAnsiTheme="majorHAnsi"/>
              </w:rPr>
            </w:pPr>
          </w:p>
        </w:tc>
        <w:tc>
          <w:tcPr>
            <w:tcW w:w="1034" w:type="dxa"/>
          </w:tcPr>
          <w:p w14:paraId="09BA6B67" w14:textId="77777777" w:rsidR="0040436D" w:rsidRPr="007A59EE" w:rsidRDefault="0040436D" w:rsidP="0040436D">
            <w:pPr>
              <w:jc w:val="center"/>
              <w:rPr>
                <w:rFonts w:asciiTheme="majorHAnsi" w:hAnsiTheme="majorHAnsi"/>
              </w:rPr>
            </w:pPr>
          </w:p>
        </w:tc>
      </w:tr>
    </w:tbl>
    <w:p w14:paraId="3946B195" w14:textId="77777777" w:rsidR="0040436D" w:rsidRPr="007A59EE" w:rsidRDefault="0040436D" w:rsidP="0040436D">
      <w:pPr>
        <w:spacing w:after="0" w:line="240" w:lineRule="auto"/>
        <w:rPr>
          <w:rFonts w:asciiTheme="majorHAnsi" w:hAnsiTheme="majorHAnsi"/>
        </w:rPr>
      </w:pPr>
      <w:r w:rsidRPr="007A59EE">
        <w:rPr>
          <w:rFonts w:asciiTheme="majorHAnsi" w:hAnsiTheme="majorHAnsi"/>
          <w:color w:val="00B050"/>
        </w:rPr>
        <w:t>Percent Passed: 100%</w:t>
      </w:r>
    </w:p>
    <w:p w14:paraId="68176FA7" w14:textId="77777777" w:rsidR="0040436D" w:rsidRPr="007A59EE" w:rsidRDefault="0040436D" w:rsidP="0040436D">
      <w:pPr>
        <w:spacing w:after="0" w:line="240" w:lineRule="auto"/>
        <w:rPr>
          <w:rFonts w:asciiTheme="majorHAnsi" w:hAnsiTheme="majorHAnsi"/>
          <w:color w:val="FF0000"/>
        </w:rPr>
      </w:pPr>
      <w:r w:rsidRPr="007A59EE">
        <w:rPr>
          <w:rFonts w:asciiTheme="majorHAnsi" w:hAnsiTheme="majorHAnsi"/>
          <w:color w:val="FF0000"/>
        </w:rPr>
        <w:t>Percent Failed: 0%</w:t>
      </w:r>
    </w:p>
    <w:p w14:paraId="2584D6FB" w14:textId="60411CD5" w:rsidR="007A59EE" w:rsidRPr="007A59EE" w:rsidRDefault="0040436D" w:rsidP="0040436D">
      <w:pPr>
        <w:spacing w:after="0" w:line="240" w:lineRule="auto"/>
        <w:rPr>
          <w:rFonts w:asciiTheme="majorHAnsi" w:hAnsiTheme="majorHAnsi"/>
        </w:rPr>
      </w:pPr>
      <w:r w:rsidRPr="007A59EE">
        <w:rPr>
          <w:rFonts w:asciiTheme="majorHAnsi" w:hAnsiTheme="majorHAnsi"/>
        </w:rPr>
        <w:t>Comments: Consider whether existing output should be erased when an invalid/unfound entry is made. A preference to disable piano/scale views should be reflected in the output when Preferences are submitted, not when an entry is.</w:t>
      </w:r>
    </w:p>
    <w:p w14:paraId="718CBC1A" w14:textId="77777777" w:rsidR="0040436D" w:rsidRPr="007A59EE" w:rsidRDefault="0040436D" w:rsidP="0040436D">
      <w:pPr>
        <w:spacing w:after="0" w:line="240" w:lineRule="auto"/>
        <w:rPr>
          <w:rFonts w:asciiTheme="majorHAnsi" w:hAnsiTheme="majorHAnsi"/>
        </w:rPr>
      </w:pPr>
    </w:p>
    <w:p w14:paraId="401A7286" w14:textId="36FD1113" w:rsidR="0040436D" w:rsidRPr="007A59EE" w:rsidRDefault="0040436D" w:rsidP="007A59EE">
      <w:pPr>
        <w:pStyle w:val="Heading3"/>
      </w:pPr>
      <w:bookmarkStart w:id="86" w:name="_Toc490322861"/>
      <w:r w:rsidRPr="007A59EE">
        <w:t>Testing Storage of Preferences</w:t>
      </w:r>
      <w:bookmarkEnd w:id="86"/>
    </w:p>
    <w:p w14:paraId="51A85599" w14:textId="77777777" w:rsidR="0040436D" w:rsidRPr="007A59EE" w:rsidRDefault="0040436D" w:rsidP="0040436D">
      <w:pPr>
        <w:spacing w:after="0" w:line="240" w:lineRule="auto"/>
        <w:rPr>
          <w:rFonts w:asciiTheme="majorHAnsi" w:hAnsiTheme="majorHAnsi"/>
        </w:rPr>
      </w:pPr>
      <w:r w:rsidRPr="007A59EE">
        <w:rPr>
          <w:rFonts w:asciiTheme="majorHAnsi" w:hAnsiTheme="majorHAnsi"/>
        </w:rPr>
        <w:t>Start these tests with all properties set to false. In addition to testing retrieving and persisting preferences, these tests are designed to verify the interaction between the Show Scales checkbox and its children.</w:t>
      </w:r>
    </w:p>
    <w:p w14:paraId="41E89D08" w14:textId="77777777" w:rsidR="0040436D" w:rsidRPr="007A59EE" w:rsidRDefault="0040436D" w:rsidP="0040436D">
      <w:pPr>
        <w:spacing w:after="0" w:line="240" w:lineRule="auto"/>
        <w:rPr>
          <w:rFonts w:asciiTheme="majorHAnsi" w:hAnsiTheme="majorHAnsi"/>
        </w:rPr>
      </w:pPr>
    </w:p>
    <w:p w14:paraId="13DD1C91" w14:textId="77777777" w:rsidR="0040436D" w:rsidRPr="007A59EE" w:rsidRDefault="0040436D" w:rsidP="0040436D">
      <w:pPr>
        <w:spacing w:after="0" w:line="240" w:lineRule="auto"/>
        <w:rPr>
          <w:rFonts w:asciiTheme="majorHAnsi" w:hAnsiTheme="majorHAnsi"/>
        </w:rPr>
      </w:pPr>
      <w:r w:rsidRPr="007A59EE">
        <w:rPr>
          <w:rFonts w:asciiTheme="majorHAnsi" w:hAnsiTheme="majorHAnsi"/>
        </w:rPr>
        <w:t>False = checkbox not selected</w:t>
      </w:r>
    </w:p>
    <w:p w14:paraId="249DA64B" w14:textId="77777777" w:rsidR="0040436D" w:rsidRPr="007A59EE" w:rsidRDefault="0040436D" w:rsidP="0040436D">
      <w:pPr>
        <w:spacing w:after="0" w:line="240" w:lineRule="auto"/>
        <w:rPr>
          <w:rFonts w:asciiTheme="majorHAnsi" w:hAnsiTheme="majorHAnsi"/>
        </w:rPr>
      </w:pPr>
      <w:r w:rsidRPr="007A59EE">
        <w:rPr>
          <w:rFonts w:asciiTheme="majorHAnsi" w:hAnsiTheme="majorHAnsi"/>
        </w:rPr>
        <w:t>True = checkbox selected</w:t>
      </w:r>
    </w:p>
    <w:p w14:paraId="4F0146E3" w14:textId="77777777" w:rsidR="0040436D" w:rsidRPr="007A59EE" w:rsidRDefault="0040436D" w:rsidP="0040436D">
      <w:pPr>
        <w:spacing w:after="0" w:line="240" w:lineRule="auto"/>
        <w:rPr>
          <w:rFonts w:asciiTheme="majorHAnsi" w:hAnsiTheme="majorHAnsi"/>
          <w:color w:val="00B050"/>
        </w:rPr>
      </w:pPr>
      <w:r w:rsidRPr="007A59EE">
        <w:rPr>
          <w:rFonts w:asciiTheme="majorHAnsi" w:hAnsiTheme="majorHAnsi"/>
          <w:color w:val="00B050"/>
        </w:rPr>
        <w:t>X = passed</w:t>
      </w:r>
    </w:p>
    <w:p w14:paraId="6EBC5F18" w14:textId="7D4F24BB" w:rsidR="007A59EE" w:rsidRPr="007A59EE" w:rsidRDefault="0040436D" w:rsidP="0040436D">
      <w:pPr>
        <w:spacing w:after="0" w:line="240" w:lineRule="auto"/>
        <w:rPr>
          <w:rFonts w:asciiTheme="majorHAnsi" w:hAnsiTheme="majorHAnsi"/>
          <w:color w:val="FF0000"/>
        </w:rPr>
      </w:pPr>
      <w:r w:rsidRPr="007A59EE">
        <w:rPr>
          <w:rFonts w:asciiTheme="majorHAnsi" w:hAnsiTheme="majorHAnsi"/>
          <w:color w:val="FF0000"/>
        </w:rPr>
        <w:t>! = failed</w:t>
      </w:r>
    </w:p>
    <w:tbl>
      <w:tblPr>
        <w:tblStyle w:val="TableGrid"/>
        <w:tblW w:w="9736" w:type="dxa"/>
        <w:tblLook w:val="04A0" w:firstRow="1" w:lastRow="0" w:firstColumn="1" w:lastColumn="0" w:noHBand="0" w:noVBand="1"/>
      </w:tblPr>
      <w:tblGrid>
        <w:gridCol w:w="3865"/>
        <w:gridCol w:w="978"/>
        <w:gridCol w:w="979"/>
        <w:gridCol w:w="978"/>
        <w:gridCol w:w="979"/>
        <w:gridCol w:w="978"/>
        <w:gridCol w:w="979"/>
      </w:tblGrid>
      <w:tr w:rsidR="0040436D" w:rsidRPr="007A59EE" w14:paraId="2AB6AD57" w14:textId="77777777" w:rsidTr="0040436D">
        <w:tc>
          <w:tcPr>
            <w:tcW w:w="3865" w:type="dxa"/>
            <w:vAlign w:val="bottom"/>
          </w:tcPr>
          <w:p w14:paraId="261F7736" w14:textId="77777777" w:rsidR="0040436D" w:rsidRPr="007A59EE" w:rsidRDefault="0040436D" w:rsidP="0040436D">
            <w:pPr>
              <w:jc w:val="right"/>
              <w:rPr>
                <w:rFonts w:asciiTheme="majorHAnsi" w:hAnsiTheme="majorHAnsi"/>
                <w:b/>
              </w:rPr>
            </w:pPr>
            <w:r w:rsidRPr="007A59EE">
              <w:rPr>
                <w:rFonts w:asciiTheme="majorHAnsi" w:hAnsiTheme="majorHAnsi"/>
                <w:b/>
              </w:rPr>
              <w:t>Test Cases</w:t>
            </w:r>
          </w:p>
        </w:tc>
        <w:tc>
          <w:tcPr>
            <w:tcW w:w="978" w:type="dxa"/>
            <w:vAlign w:val="bottom"/>
          </w:tcPr>
          <w:p w14:paraId="202D2378" w14:textId="77777777" w:rsidR="0040436D" w:rsidRPr="007A59EE" w:rsidRDefault="0040436D" w:rsidP="0040436D">
            <w:pPr>
              <w:jc w:val="center"/>
              <w:rPr>
                <w:rFonts w:asciiTheme="majorHAnsi" w:hAnsiTheme="majorHAnsi"/>
              </w:rPr>
            </w:pPr>
            <w:r w:rsidRPr="007A59EE">
              <w:rPr>
                <w:rFonts w:asciiTheme="majorHAnsi" w:hAnsiTheme="majorHAnsi"/>
              </w:rPr>
              <w:t>TC1</w:t>
            </w:r>
          </w:p>
        </w:tc>
        <w:tc>
          <w:tcPr>
            <w:tcW w:w="979" w:type="dxa"/>
            <w:vAlign w:val="bottom"/>
          </w:tcPr>
          <w:p w14:paraId="7EB665B1" w14:textId="77777777" w:rsidR="0040436D" w:rsidRPr="007A59EE" w:rsidRDefault="0040436D" w:rsidP="0040436D">
            <w:pPr>
              <w:jc w:val="center"/>
              <w:rPr>
                <w:rFonts w:asciiTheme="majorHAnsi" w:hAnsiTheme="majorHAnsi"/>
              </w:rPr>
            </w:pPr>
            <w:r w:rsidRPr="007A59EE">
              <w:rPr>
                <w:rFonts w:asciiTheme="majorHAnsi" w:hAnsiTheme="majorHAnsi"/>
              </w:rPr>
              <w:t>TC2</w:t>
            </w:r>
          </w:p>
        </w:tc>
        <w:tc>
          <w:tcPr>
            <w:tcW w:w="978" w:type="dxa"/>
            <w:vAlign w:val="bottom"/>
          </w:tcPr>
          <w:p w14:paraId="366832DC" w14:textId="77777777" w:rsidR="0040436D" w:rsidRPr="007A59EE" w:rsidRDefault="0040436D" w:rsidP="0040436D">
            <w:pPr>
              <w:jc w:val="center"/>
              <w:rPr>
                <w:rFonts w:asciiTheme="majorHAnsi" w:hAnsiTheme="majorHAnsi"/>
              </w:rPr>
            </w:pPr>
            <w:r w:rsidRPr="007A59EE">
              <w:rPr>
                <w:rFonts w:asciiTheme="majorHAnsi" w:hAnsiTheme="majorHAnsi"/>
              </w:rPr>
              <w:t>TC3</w:t>
            </w:r>
          </w:p>
        </w:tc>
        <w:tc>
          <w:tcPr>
            <w:tcW w:w="979" w:type="dxa"/>
            <w:vAlign w:val="bottom"/>
          </w:tcPr>
          <w:p w14:paraId="5673E9A1" w14:textId="77777777" w:rsidR="0040436D" w:rsidRPr="007A59EE" w:rsidRDefault="0040436D" w:rsidP="0040436D">
            <w:pPr>
              <w:jc w:val="center"/>
              <w:rPr>
                <w:rFonts w:asciiTheme="majorHAnsi" w:hAnsiTheme="majorHAnsi"/>
              </w:rPr>
            </w:pPr>
            <w:r w:rsidRPr="007A59EE">
              <w:rPr>
                <w:rFonts w:asciiTheme="majorHAnsi" w:hAnsiTheme="majorHAnsi"/>
              </w:rPr>
              <w:t>TC4</w:t>
            </w:r>
          </w:p>
        </w:tc>
        <w:tc>
          <w:tcPr>
            <w:tcW w:w="978" w:type="dxa"/>
            <w:vAlign w:val="bottom"/>
          </w:tcPr>
          <w:p w14:paraId="37D698CF" w14:textId="77777777" w:rsidR="0040436D" w:rsidRPr="007A59EE" w:rsidRDefault="0040436D" w:rsidP="0040436D">
            <w:pPr>
              <w:jc w:val="center"/>
              <w:rPr>
                <w:rFonts w:asciiTheme="majorHAnsi" w:hAnsiTheme="majorHAnsi"/>
              </w:rPr>
            </w:pPr>
            <w:r w:rsidRPr="007A59EE">
              <w:rPr>
                <w:rFonts w:asciiTheme="majorHAnsi" w:hAnsiTheme="majorHAnsi"/>
              </w:rPr>
              <w:t>TC5</w:t>
            </w:r>
          </w:p>
        </w:tc>
        <w:tc>
          <w:tcPr>
            <w:tcW w:w="979" w:type="dxa"/>
            <w:vAlign w:val="bottom"/>
          </w:tcPr>
          <w:p w14:paraId="3EB11670" w14:textId="77777777" w:rsidR="0040436D" w:rsidRPr="007A59EE" w:rsidRDefault="0040436D" w:rsidP="0040436D">
            <w:pPr>
              <w:jc w:val="center"/>
              <w:rPr>
                <w:rFonts w:asciiTheme="majorHAnsi" w:hAnsiTheme="majorHAnsi"/>
              </w:rPr>
            </w:pPr>
            <w:r w:rsidRPr="007A59EE">
              <w:rPr>
                <w:rFonts w:asciiTheme="majorHAnsi" w:hAnsiTheme="majorHAnsi"/>
              </w:rPr>
              <w:t>TC6</w:t>
            </w:r>
          </w:p>
        </w:tc>
      </w:tr>
      <w:tr w:rsidR="0040436D" w:rsidRPr="007A59EE" w14:paraId="505420D4" w14:textId="77777777" w:rsidTr="0040436D">
        <w:tc>
          <w:tcPr>
            <w:tcW w:w="3865" w:type="dxa"/>
            <w:vAlign w:val="bottom"/>
          </w:tcPr>
          <w:p w14:paraId="3D24B69A" w14:textId="77777777" w:rsidR="0040436D" w:rsidRPr="007A59EE" w:rsidRDefault="0040436D" w:rsidP="0040436D">
            <w:pPr>
              <w:rPr>
                <w:rFonts w:asciiTheme="majorHAnsi" w:hAnsiTheme="majorHAnsi"/>
                <w:b/>
              </w:rPr>
            </w:pPr>
            <w:r w:rsidRPr="007A59EE">
              <w:rPr>
                <w:rFonts w:asciiTheme="majorHAnsi" w:hAnsiTheme="majorHAnsi"/>
                <w:b/>
              </w:rPr>
              <w:t>Conditions</w:t>
            </w:r>
          </w:p>
        </w:tc>
        <w:tc>
          <w:tcPr>
            <w:tcW w:w="978" w:type="dxa"/>
            <w:vAlign w:val="bottom"/>
          </w:tcPr>
          <w:p w14:paraId="447DFD2C" w14:textId="77777777" w:rsidR="0040436D" w:rsidRPr="007A59EE" w:rsidRDefault="0040436D" w:rsidP="0040436D">
            <w:pPr>
              <w:jc w:val="center"/>
              <w:rPr>
                <w:rFonts w:asciiTheme="majorHAnsi" w:hAnsiTheme="majorHAnsi"/>
              </w:rPr>
            </w:pPr>
          </w:p>
        </w:tc>
        <w:tc>
          <w:tcPr>
            <w:tcW w:w="979" w:type="dxa"/>
            <w:vAlign w:val="bottom"/>
          </w:tcPr>
          <w:p w14:paraId="306668E9" w14:textId="77777777" w:rsidR="0040436D" w:rsidRPr="007A59EE" w:rsidRDefault="0040436D" w:rsidP="0040436D">
            <w:pPr>
              <w:jc w:val="center"/>
              <w:rPr>
                <w:rFonts w:asciiTheme="majorHAnsi" w:hAnsiTheme="majorHAnsi"/>
              </w:rPr>
            </w:pPr>
          </w:p>
        </w:tc>
        <w:tc>
          <w:tcPr>
            <w:tcW w:w="978" w:type="dxa"/>
            <w:vAlign w:val="bottom"/>
          </w:tcPr>
          <w:p w14:paraId="63D38A02" w14:textId="77777777" w:rsidR="0040436D" w:rsidRPr="007A59EE" w:rsidRDefault="0040436D" w:rsidP="0040436D">
            <w:pPr>
              <w:jc w:val="center"/>
              <w:rPr>
                <w:rFonts w:asciiTheme="majorHAnsi" w:hAnsiTheme="majorHAnsi"/>
              </w:rPr>
            </w:pPr>
          </w:p>
        </w:tc>
        <w:tc>
          <w:tcPr>
            <w:tcW w:w="979" w:type="dxa"/>
            <w:vAlign w:val="bottom"/>
          </w:tcPr>
          <w:p w14:paraId="456266FD" w14:textId="77777777" w:rsidR="0040436D" w:rsidRPr="007A59EE" w:rsidRDefault="0040436D" w:rsidP="0040436D">
            <w:pPr>
              <w:jc w:val="center"/>
              <w:rPr>
                <w:rFonts w:asciiTheme="majorHAnsi" w:hAnsiTheme="majorHAnsi"/>
              </w:rPr>
            </w:pPr>
          </w:p>
        </w:tc>
        <w:tc>
          <w:tcPr>
            <w:tcW w:w="978" w:type="dxa"/>
            <w:vAlign w:val="bottom"/>
          </w:tcPr>
          <w:p w14:paraId="6B15BFD7" w14:textId="77777777" w:rsidR="0040436D" w:rsidRPr="007A59EE" w:rsidRDefault="0040436D" w:rsidP="0040436D">
            <w:pPr>
              <w:jc w:val="center"/>
              <w:rPr>
                <w:rFonts w:asciiTheme="majorHAnsi" w:hAnsiTheme="majorHAnsi"/>
              </w:rPr>
            </w:pPr>
          </w:p>
        </w:tc>
        <w:tc>
          <w:tcPr>
            <w:tcW w:w="979" w:type="dxa"/>
            <w:vAlign w:val="bottom"/>
          </w:tcPr>
          <w:p w14:paraId="3C6D8355" w14:textId="77777777" w:rsidR="0040436D" w:rsidRPr="007A59EE" w:rsidRDefault="0040436D" w:rsidP="0040436D">
            <w:pPr>
              <w:jc w:val="center"/>
              <w:rPr>
                <w:rFonts w:asciiTheme="majorHAnsi" w:hAnsiTheme="majorHAnsi"/>
              </w:rPr>
            </w:pPr>
          </w:p>
        </w:tc>
      </w:tr>
      <w:tr w:rsidR="0040436D" w:rsidRPr="007A59EE" w14:paraId="24A933B3" w14:textId="77777777" w:rsidTr="0040436D">
        <w:tc>
          <w:tcPr>
            <w:tcW w:w="3865" w:type="dxa"/>
            <w:vAlign w:val="bottom"/>
          </w:tcPr>
          <w:p w14:paraId="467C53C2" w14:textId="77777777" w:rsidR="0040436D" w:rsidRPr="007A59EE" w:rsidRDefault="0040436D" w:rsidP="0040436D">
            <w:pPr>
              <w:rPr>
                <w:rFonts w:asciiTheme="majorHAnsi" w:hAnsiTheme="majorHAnsi"/>
              </w:rPr>
            </w:pPr>
            <w:r w:rsidRPr="007A59EE">
              <w:rPr>
                <w:rFonts w:asciiTheme="majorHAnsi" w:hAnsiTheme="majorHAnsi"/>
              </w:rPr>
              <w:t>Show Chord Numbers</w:t>
            </w:r>
          </w:p>
        </w:tc>
        <w:tc>
          <w:tcPr>
            <w:tcW w:w="978" w:type="dxa"/>
            <w:vAlign w:val="bottom"/>
          </w:tcPr>
          <w:p w14:paraId="2AA62526"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42EBFD51"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8" w:type="dxa"/>
            <w:vAlign w:val="bottom"/>
          </w:tcPr>
          <w:p w14:paraId="7261F672"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33387471"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8" w:type="dxa"/>
            <w:vAlign w:val="bottom"/>
          </w:tcPr>
          <w:p w14:paraId="17D7E4CD"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50714677"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33C653B1" w14:textId="77777777" w:rsidTr="0040436D">
        <w:tc>
          <w:tcPr>
            <w:tcW w:w="3865" w:type="dxa"/>
            <w:vAlign w:val="bottom"/>
          </w:tcPr>
          <w:p w14:paraId="0A312628" w14:textId="77777777" w:rsidR="0040436D" w:rsidRPr="007A59EE" w:rsidRDefault="0040436D" w:rsidP="0040436D">
            <w:pPr>
              <w:rPr>
                <w:rFonts w:asciiTheme="majorHAnsi" w:hAnsiTheme="majorHAnsi"/>
              </w:rPr>
            </w:pPr>
            <w:r w:rsidRPr="007A59EE">
              <w:rPr>
                <w:rFonts w:asciiTheme="majorHAnsi" w:hAnsiTheme="majorHAnsi"/>
              </w:rPr>
              <w:t>Show Piano</w:t>
            </w:r>
          </w:p>
        </w:tc>
        <w:tc>
          <w:tcPr>
            <w:tcW w:w="978" w:type="dxa"/>
            <w:vAlign w:val="bottom"/>
          </w:tcPr>
          <w:p w14:paraId="1A9194FD"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5E0D7A3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8" w:type="dxa"/>
            <w:vAlign w:val="bottom"/>
          </w:tcPr>
          <w:p w14:paraId="461559D4"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3C24046A"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8" w:type="dxa"/>
            <w:vAlign w:val="bottom"/>
          </w:tcPr>
          <w:p w14:paraId="4CCA2DA6"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03461CAA"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203DEF95" w14:textId="77777777" w:rsidTr="0040436D">
        <w:tc>
          <w:tcPr>
            <w:tcW w:w="3865" w:type="dxa"/>
            <w:vAlign w:val="bottom"/>
          </w:tcPr>
          <w:p w14:paraId="5A856E0A" w14:textId="77777777" w:rsidR="0040436D" w:rsidRPr="007A59EE" w:rsidRDefault="0040436D" w:rsidP="0040436D">
            <w:pPr>
              <w:rPr>
                <w:rFonts w:asciiTheme="majorHAnsi" w:hAnsiTheme="majorHAnsi"/>
              </w:rPr>
            </w:pPr>
            <w:r w:rsidRPr="007A59EE">
              <w:rPr>
                <w:rFonts w:asciiTheme="majorHAnsi" w:hAnsiTheme="majorHAnsi"/>
              </w:rPr>
              <w:t>Show Scales</w:t>
            </w:r>
          </w:p>
        </w:tc>
        <w:tc>
          <w:tcPr>
            <w:tcW w:w="978" w:type="dxa"/>
            <w:vAlign w:val="bottom"/>
          </w:tcPr>
          <w:p w14:paraId="4BDB6414"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3A9B2311"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8" w:type="dxa"/>
            <w:vAlign w:val="bottom"/>
          </w:tcPr>
          <w:p w14:paraId="6C9D07CF"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5F4178B9"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8" w:type="dxa"/>
            <w:vAlign w:val="bottom"/>
          </w:tcPr>
          <w:p w14:paraId="6DC13A07"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28DC232B"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3FC9A2C2" w14:textId="77777777" w:rsidTr="0040436D">
        <w:tc>
          <w:tcPr>
            <w:tcW w:w="3865" w:type="dxa"/>
            <w:vAlign w:val="bottom"/>
          </w:tcPr>
          <w:p w14:paraId="031CDB22" w14:textId="77777777" w:rsidR="0040436D" w:rsidRPr="007A59EE" w:rsidRDefault="0040436D" w:rsidP="0040436D">
            <w:pPr>
              <w:rPr>
                <w:rFonts w:asciiTheme="majorHAnsi" w:hAnsiTheme="majorHAnsi"/>
              </w:rPr>
            </w:pPr>
            <w:r w:rsidRPr="007A59EE">
              <w:rPr>
                <w:rFonts w:asciiTheme="majorHAnsi" w:hAnsiTheme="majorHAnsi"/>
              </w:rPr>
              <w:t>Show Scale Numbers</w:t>
            </w:r>
          </w:p>
        </w:tc>
        <w:tc>
          <w:tcPr>
            <w:tcW w:w="978" w:type="dxa"/>
            <w:vAlign w:val="bottom"/>
          </w:tcPr>
          <w:p w14:paraId="050F5D14"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397284D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8" w:type="dxa"/>
            <w:vAlign w:val="bottom"/>
          </w:tcPr>
          <w:p w14:paraId="795DE10A"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218F241C"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8" w:type="dxa"/>
            <w:vAlign w:val="bottom"/>
          </w:tcPr>
          <w:p w14:paraId="0B691A2C"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5A1DAED9"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7DCB54D5" w14:textId="77777777" w:rsidTr="0040436D">
        <w:tc>
          <w:tcPr>
            <w:tcW w:w="3865" w:type="dxa"/>
            <w:vAlign w:val="bottom"/>
          </w:tcPr>
          <w:p w14:paraId="3575C3D8" w14:textId="77777777" w:rsidR="0040436D" w:rsidRPr="007A59EE" w:rsidRDefault="0040436D" w:rsidP="0040436D">
            <w:pPr>
              <w:rPr>
                <w:rFonts w:asciiTheme="majorHAnsi" w:hAnsiTheme="majorHAnsi"/>
              </w:rPr>
            </w:pPr>
            <w:r w:rsidRPr="007A59EE">
              <w:rPr>
                <w:rFonts w:asciiTheme="majorHAnsi" w:hAnsiTheme="majorHAnsi"/>
              </w:rPr>
              <w:t>Show WH Form</w:t>
            </w:r>
          </w:p>
        </w:tc>
        <w:tc>
          <w:tcPr>
            <w:tcW w:w="978" w:type="dxa"/>
            <w:vAlign w:val="bottom"/>
          </w:tcPr>
          <w:p w14:paraId="01E7075F"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17126915"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8" w:type="dxa"/>
            <w:vAlign w:val="bottom"/>
          </w:tcPr>
          <w:p w14:paraId="38560C7E"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582A21A7"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8" w:type="dxa"/>
            <w:vAlign w:val="bottom"/>
          </w:tcPr>
          <w:p w14:paraId="6359E260"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0A4E6D7F"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1476279F" w14:textId="77777777" w:rsidTr="0040436D">
        <w:tc>
          <w:tcPr>
            <w:tcW w:w="3865" w:type="dxa"/>
            <w:vAlign w:val="bottom"/>
          </w:tcPr>
          <w:p w14:paraId="7C827C51" w14:textId="77777777" w:rsidR="0040436D" w:rsidRPr="007A59EE" w:rsidRDefault="0040436D" w:rsidP="0040436D">
            <w:pPr>
              <w:rPr>
                <w:rFonts w:asciiTheme="majorHAnsi" w:hAnsiTheme="majorHAnsi"/>
              </w:rPr>
            </w:pPr>
          </w:p>
        </w:tc>
        <w:tc>
          <w:tcPr>
            <w:tcW w:w="978" w:type="dxa"/>
            <w:vAlign w:val="bottom"/>
          </w:tcPr>
          <w:p w14:paraId="34E822E4" w14:textId="77777777" w:rsidR="0040436D" w:rsidRPr="007A59EE" w:rsidRDefault="0040436D" w:rsidP="0040436D">
            <w:pPr>
              <w:jc w:val="center"/>
              <w:rPr>
                <w:rFonts w:asciiTheme="majorHAnsi" w:hAnsiTheme="majorHAnsi"/>
              </w:rPr>
            </w:pPr>
          </w:p>
        </w:tc>
        <w:tc>
          <w:tcPr>
            <w:tcW w:w="979" w:type="dxa"/>
            <w:vAlign w:val="bottom"/>
          </w:tcPr>
          <w:p w14:paraId="488F5B38" w14:textId="77777777" w:rsidR="0040436D" w:rsidRPr="007A59EE" w:rsidRDefault="0040436D" w:rsidP="0040436D">
            <w:pPr>
              <w:jc w:val="center"/>
              <w:rPr>
                <w:rFonts w:asciiTheme="majorHAnsi" w:hAnsiTheme="majorHAnsi"/>
              </w:rPr>
            </w:pPr>
          </w:p>
        </w:tc>
        <w:tc>
          <w:tcPr>
            <w:tcW w:w="978" w:type="dxa"/>
            <w:vAlign w:val="bottom"/>
          </w:tcPr>
          <w:p w14:paraId="3EAB5DBE" w14:textId="77777777" w:rsidR="0040436D" w:rsidRPr="007A59EE" w:rsidRDefault="0040436D" w:rsidP="0040436D">
            <w:pPr>
              <w:jc w:val="center"/>
              <w:rPr>
                <w:rFonts w:asciiTheme="majorHAnsi" w:hAnsiTheme="majorHAnsi"/>
              </w:rPr>
            </w:pPr>
          </w:p>
        </w:tc>
        <w:tc>
          <w:tcPr>
            <w:tcW w:w="979" w:type="dxa"/>
            <w:vAlign w:val="bottom"/>
          </w:tcPr>
          <w:p w14:paraId="4F38192A" w14:textId="77777777" w:rsidR="0040436D" w:rsidRPr="007A59EE" w:rsidRDefault="0040436D" w:rsidP="0040436D">
            <w:pPr>
              <w:jc w:val="center"/>
              <w:rPr>
                <w:rFonts w:asciiTheme="majorHAnsi" w:hAnsiTheme="majorHAnsi"/>
              </w:rPr>
            </w:pPr>
          </w:p>
        </w:tc>
        <w:tc>
          <w:tcPr>
            <w:tcW w:w="978" w:type="dxa"/>
            <w:vAlign w:val="bottom"/>
          </w:tcPr>
          <w:p w14:paraId="362A439D" w14:textId="77777777" w:rsidR="0040436D" w:rsidRPr="007A59EE" w:rsidRDefault="0040436D" w:rsidP="0040436D">
            <w:pPr>
              <w:jc w:val="center"/>
              <w:rPr>
                <w:rFonts w:asciiTheme="majorHAnsi" w:hAnsiTheme="majorHAnsi"/>
              </w:rPr>
            </w:pPr>
          </w:p>
        </w:tc>
        <w:tc>
          <w:tcPr>
            <w:tcW w:w="979" w:type="dxa"/>
            <w:vAlign w:val="bottom"/>
          </w:tcPr>
          <w:p w14:paraId="0E70B255" w14:textId="77777777" w:rsidR="0040436D" w:rsidRPr="007A59EE" w:rsidRDefault="0040436D" w:rsidP="0040436D">
            <w:pPr>
              <w:jc w:val="center"/>
              <w:rPr>
                <w:rFonts w:asciiTheme="majorHAnsi" w:hAnsiTheme="majorHAnsi"/>
              </w:rPr>
            </w:pPr>
          </w:p>
        </w:tc>
      </w:tr>
      <w:tr w:rsidR="0040436D" w:rsidRPr="007A59EE" w14:paraId="67B26BE9" w14:textId="77777777" w:rsidTr="0040436D">
        <w:tc>
          <w:tcPr>
            <w:tcW w:w="3865" w:type="dxa"/>
            <w:vAlign w:val="bottom"/>
          </w:tcPr>
          <w:p w14:paraId="13DAAFD8" w14:textId="77777777" w:rsidR="0040436D" w:rsidRPr="007A59EE" w:rsidRDefault="0040436D" w:rsidP="0040436D">
            <w:pPr>
              <w:rPr>
                <w:rFonts w:asciiTheme="majorHAnsi" w:hAnsiTheme="majorHAnsi"/>
                <w:b/>
              </w:rPr>
            </w:pPr>
            <w:r w:rsidRPr="007A59EE">
              <w:rPr>
                <w:rFonts w:asciiTheme="majorHAnsi" w:hAnsiTheme="majorHAnsi"/>
                <w:b/>
              </w:rPr>
              <w:t>Output</w:t>
            </w:r>
          </w:p>
        </w:tc>
        <w:tc>
          <w:tcPr>
            <w:tcW w:w="978" w:type="dxa"/>
            <w:vAlign w:val="bottom"/>
          </w:tcPr>
          <w:p w14:paraId="4798A3F8" w14:textId="77777777" w:rsidR="0040436D" w:rsidRPr="007A59EE" w:rsidRDefault="0040436D" w:rsidP="0040436D">
            <w:pPr>
              <w:jc w:val="center"/>
              <w:rPr>
                <w:rFonts w:asciiTheme="majorHAnsi" w:hAnsiTheme="majorHAnsi"/>
              </w:rPr>
            </w:pPr>
          </w:p>
        </w:tc>
        <w:tc>
          <w:tcPr>
            <w:tcW w:w="979" w:type="dxa"/>
            <w:vAlign w:val="bottom"/>
          </w:tcPr>
          <w:p w14:paraId="45D74B44" w14:textId="77777777" w:rsidR="0040436D" w:rsidRPr="007A59EE" w:rsidRDefault="0040436D" w:rsidP="0040436D">
            <w:pPr>
              <w:jc w:val="center"/>
              <w:rPr>
                <w:rFonts w:asciiTheme="majorHAnsi" w:hAnsiTheme="majorHAnsi"/>
              </w:rPr>
            </w:pPr>
          </w:p>
        </w:tc>
        <w:tc>
          <w:tcPr>
            <w:tcW w:w="978" w:type="dxa"/>
            <w:vAlign w:val="bottom"/>
          </w:tcPr>
          <w:p w14:paraId="6F6F584D" w14:textId="77777777" w:rsidR="0040436D" w:rsidRPr="007A59EE" w:rsidRDefault="0040436D" w:rsidP="0040436D">
            <w:pPr>
              <w:jc w:val="center"/>
              <w:rPr>
                <w:rFonts w:asciiTheme="majorHAnsi" w:hAnsiTheme="majorHAnsi"/>
              </w:rPr>
            </w:pPr>
          </w:p>
        </w:tc>
        <w:tc>
          <w:tcPr>
            <w:tcW w:w="979" w:type="dxa"/>
            <w:vAlign w:val="bottom"/>
          </w:tcPr>
          <w:p w14:paraId="1D9B71B1" w14:textId="77777777" w:rsidR="0040436D" w:rsidRPr="007A59EE" w:rsidRDefault="0040436D" w:rsidP="0040436D">
            <w:pPr>
              <w:jc w:val="center"/>
              <w:rPr>
                <w:rFonts w:asciiTheme="majorHAnsi" w:hAnsiTheme="majorHAnsi"/>
              </w:rPr>
            </w:pPr>
          </w:p>
        </w:tc>
        <w:tc>
          <w:tcPr>
            <w:tcW w:w="978" w:type="dxa"/>
            <w:vAlign w:val="bottom"/>
          </w:tcPr>
          <w:p w14:paraId="6F65668B" w14:textId="77777777" w:rsidR="0040436D" w:rsidRPr="007A59EE" w:rsidRDefault="0040436D" w:rsidP="0040436D">
            <w:pPr>
              <w:jc w:val="center"/>
              <w:rPr>
                <w:rFonts w:asciiTheme="majorHAnsi" w:hAnsiTheme="majorHAnsi"/>
              </w:rPr>
            </w:pPr>
          </w:p>
        </w:tc>
        <w:tc>
          <w:tcPr>
            <w:tcW w:w="979" w:type="dxa"/>
            <w:vAlign w:val="bottom"/>
          </w:tcPr>
          <w:p w14:paraId="201BDB22" w14:textId="77777777" w:rsidR="0040436D" w:rsidRPr="007A59EE" w:rsidRDefault="0040436D" w:rsidP="0040436D">
            <w:pPr>
              <w:jc w:val="center"/>
              <w:rPr>
                <w:rFonts w:asciiTheme="majorHAnsi" w:hAnsiTheme="majorHAnsi"/>
              </w:rPr>
            </w:pPr>
          </w:p>
        </w:tc>
      </w:tr>
      <w:tr w:rsidR="0040436D" w:rsidRPr="007A59EE" w14:paraId="1795BDF0" w14:textId="77777777" w:rsidTr="0040436D">
        <w:tc>
          <w:tcPr>
            <w:tcW w:w="3865" w:type="dxa"/>
            <w:vAlign w:val="bottom"/>
          </w:tcPr>
          <w:p w14:paraId="42E2AB34" w14:textId="77777777" w:rsidR="0040436D" w:rsidRPr="007A59EE" w:rsidRDefault="0040436D" w:rsidP="0040436D">
            <w:pPr>
              <w:rPr>
                <w:rFonts w:asciiTheme="majorHAnsi" w:hAnsiTheme="majorHAnsi"/>
              </w:rPr>
            </w:pPr>
            <w:r w:rsidRPr="007A59EE">
              <w:rPr>
                <w:rFonts w:asciiTheme="majorHAnsi" w:hAnsiTheme="majorHAnsi"/>
              </w:rPr>
              <w:t>All properties set to false</w:t>
            </w:r>
          </w:p>
        </w:tc>
        <w:tc>
          <w:tcPr>
            <w:tcW w:w="978" w:type="dxa"/>
            <w:vAlign w:val="bottom"/>
          </w:tcPr>
          <w:p w14:paraId="0CCEB067"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70520FF8" w14:textId="77777777" w:rsidR="0040436D" w:rsidRPr="007A59EE" w:rsidRDefault="0040436D" w:rsidP="0040436D">
            <w:pPr>
              <w:jc w:val="center"/>
              <w:rPr>
                <w:rFonts w:asciiTheme="majorHAnsi" w:hAnsiTheme="majorHAnsi"/>
                <w:color w:val="00B050"/>
              </w:rPr>
            </w:pPr>
          </w:p>
        </w:tc>
        <w:tc>
          <w:tcPr>
            <w:tcW w:w="978" w:type="dxa"/>
            <w:vAlign w:val="bottom"/>
          </w:tcPr>
          <w:p w14:paraId="173B91E9" w14:textId="77777777" w:rsidR="0040436D" w:rsidRPr="007A59EE" w:rsidRDefault="0040436D" w:rsidP="0040436D">
            <w:pPr>
              <w:jc w:val="center"/>
              <w:rPr>
                <w:rFonts w:asciiTheme="majorHAnsi" w:hAnsiTheme="majorHAnsi"/>
                <w:color w:val="00B050"/>
              </w:rPr>
            </w:pPr>
          </w:p>
        </w:tc>
        <w:tc>
          <w:tcPr>
            <w:tcW w:w="979" w:type="dxa"/>
            <w:vAlign w:val="bottom"/>
          </w:tcPr>
          <w:p w14:paraId="63595203" w14:textId="77777777" w:rsidR="0040436D" w:rsidRPr="007A59EE" w:rsidRDefault="0040436D" w:rsidP="0040436D">
            <w:pPr>
              <w:jc w:val="center"/>
              <w:rPr>
                <w:rFonts w:asciiTheme="majorHAnsi" w:hAnsiTheme="majorHAnsi"/>
                <w:color w:val="00B050"/>
              </w:rPr>
            </w:pPr>
          </w:p>
        </w:tc>
        <w:tc>
          <w:tcPr>
            <w:tcW w:w="978" w:type="dxa"/>
            <w:vAlign w:val="bottom"/>
          </w:tcPr>
          <w:p w14:paraId="74AC2A08" w14:textId="77777777" w:rsidR="0040436D" w:rsidRPr="007A59EE" w:rsidRDefault="0040436D" w:rsidP="0040436D">
            <w:pPr>
              <w:jc w:val="center"/>
              <w:rPr>
                <w:rFonts w:asciiTheme="majorHAnsi" w:hAnsiTheme="majorHAnsi"/>
                <w:color w:val="00B050"/>
              </w:rPr>
            </w:pPr>
          </w:p>
        </w:tc>
        <w:tc>
          <w:tcPr>
            <w:tcW w:w="979" w:type="dxa"/>
            <w:vAlign w:val="bottom"/>
          </w:tcPr>
          <w:p w14:paraId="0BD57928" w14:textId="77777777" w:rsidR="0040436D" w:rsidRPr="007A59EE" w:rsidRDefault="0040436D" w:rsidP="0040436D">
            <w:pPr>
              <w:jc w:val="center"/>
              <w:rPr>
                <w:rFonts w:asciiTheme="majorHAnsi" w:hAnsiTheme="majorHAnsi"/>
                <w:color w:val="00B050"/>
              </w:rPr>
            </w:pPr>
          </w:p>
        </w:tc>
      </w:tr>
      <w:tr w:rsidR="0040436D" w:rsidRPr="007A59EE" w14:paraId="74CF2AD1" w14:textId="77777777" w:rsidTr="0040436D">
        <w:tc>
          <w:tcPr>
            <w:tcW w:w="3865" w:type="dxa"/>
            <w:vAlign w:val="bottom"/>
          </w:tcPr>
          <w:p w14:paraId="66A461D3" w14:textId="77777777" w:rsidR="0040436D" w:rsidRPr="007A59EE" w:rsidRDefault="0040436D" w:rsidP="0040436D">
            <w:pPr>
              <w:rPr>
                <w:rFonts w:asciiTheme="majorHAnsi" w:hAnsiTheme="majorHAnsi"/>
              </w:rPr>
            </w:pPr>
            <w:r w:rsidRPr="007A59EE">
              <w:rPr>
                <w:rFonts w:asciiTheme="majorHAnsi" w:hAnsiTheme="majorHAnsi"/>
              </w:rPr>
              <w:t>Chord properties set to true</w:t>
            </w:r>
          </w:p>
        </w:tc>
        <w:tc>
          <w:tcPr>
            <w:tcW w:w="978" w:type="dxa"/>
            <w:vAlign w:val="bottom"/>
          </w:tcPr>
          <w:p w14:paraId="4B49B9FD" w14:textId="77777777" w:rsidR="0040436D" w:rsidRPr="007A59EE" w:rsidRDefault="0040436D" w:rsidP="0040436D">
            <w:pPr>
              <w:jc w:val="center"/>
              <w:rPr>
                <w:rFonts w:asciiTheme="majorHAnsi" w:hAnsiTheme="majorHAnsi"/>
                <w:color w:val="00B050"/>
              </w:rPr>
            </w:pPr>
          </w:p>
        </w:tc>
        <w:tc>
          <w:tcPr>
            <w:tcW w:w="979" w:type="dxa"/>
            <w:vAlign w:val="bottom"/>
          </w:tcPr>
          <w:p w14:paraId="6670ECAF" w14:textId="77777777" w:rsidR="0040436D" w:rsidRPr="007A59EE" w:rsidRDefault="0040436D" w:rsidP="0040436D">
            <w:pPr>
              <w:jc w:val="center"/>
              <w:rPr>
                <w:rFonts w:asciiTheme="majorHAnsi" w:hAnsiTheme="majorHAnsi"/>
                <w:color w:val="00B050"/>
              </w:rPr>
            </w:pPr>
          </w:p>
        </w:tc>
        <w:tc>
          <w:tcPr>
            <w:tcW w:w="978" w:type="dxa"/>
            <w:vAlign w:val="bottom"/>
          </w:tcPr>
          <w:p w14:paraId="1534E43F"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2925033B"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0BF9A6B5" w14:textId="77777777" w:rsidR="0040436D" w:rsidRPr="007A59EE" w:rsidRDefault="0040436D" w:rsidP="0040436D">
            <w:pPr>
              <w:jc w:val="center"/>
              <w:rPr>
                <w:rFonts w:asciiTheme="majorHAnsi" w:hAnsiTheme="majorHAnsi"/>
                <w:color w:val="00B050"/>
              </w:rPr>
            </w:pPr>
          </w:p>
        </w:tc>
        <w:tc>
          <w:tcPr>
            <w:tcW w:w="979" w:type="dxa"/>
            <w:vAlign w:val="bottom"/>
          </w:tcPr>
          <w:p w14:paraId="037D310B"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r w:rsidR="0040436D" w:rsidRPr="007A59EE" w14:paraId="38E51ECC" w14:textId="77777777" w:rsidTr="0040436D">
        <w:tc>
          <w:tcPr>
            <w:tcW w:w="3865" w:type="dxa"/>
            <w:vAlign w:val="bottom"/>
          </w:tcPr>
          <w:p w14:paraId="4AAA7A21" w14:textId="77777777" w:rsidR="0040436D" w:rsidRPr="007A59EE" w:rsidRDefault="0040436D" w:rsidP="0040436D">
            <w:pPr>
              <w:rPr>
                <w:rFonts w:asciiTheme="majorHAnsi" w:hAnsiTheme="majorHAnsi"/>
              </w:rPr>
            </w:pPr>
            <w:proofErr w:type="spellStart"/>
            <w:r w:rsidRPr="007A59EE">
              <w:rPr>
                <w:rFonts w:asciiTheme="majorHAnsi" w:hAnsiTheme="majorHAnsi"/>
              </w:rPr>
              <w:t>ShowAnyScale</w:t>
            </w:r>
            <w:proofErr w:type="spellEnd"/>
            <w:r w:rsidRPr="007A59EE">
              <w:rPr>
                <w:rFonts w:asciiTheme="majorHAnsi" w:hAnsiTheme="majorHAnsi"/>
              </w:rPr>
              <w:t xml:space="preserve"> set to true</w:t>
            </w:r>
          </w:p>
        </w:tc>
        <w:tc>
          <w:tcPr>
            <w:tcW w:w="978" w:type="dxa"/>
            <w:vAlign w:val="bottom"/>
          </w:tcPr>
          <w:p w14:paraId="091C148A" w14:textId="77777777" w:rsidR="0040436D" w:rsidRPr="007A59EE" w:rsidRDefault="0040436D" w:rsidP="0040436D">
            <w:pPr>
              <w:jc w:val="center"/>
              <w:rPr>
                <w:rFonts w:asciiTheme="majorHAnsi" w:hAnsiTheme="majorHAnsi"/>
                <w:color w:val="00B050"/>
              </w:rPr>
            </w:pPr>
          </w:p>
        </w:tc>
        <w:tc>
          <w:tcPr>
            <w:tcW w:w="979" w:type="dxa"/>
            <w:vAlign w:val="bottom"/>
          </w:tcPr>
          <w:p w14:paraId="154CAFBA"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39FE31E3" w14:textId="77777777" w:rsidR="0040436D" w:rsidRPr="007A59EE" w:rsidRDefault="0040436D" w:rsidP="0040436D">
            <w:pPr>
              <w:jc w:val="center"/>
              <w:rPr>
                <w:rFonts w:asciiTheme="majorHAnsi" w:hAnsiTheme="majorHAnsi"/>
                <w:color w:val="00B050"/>
              </w:rPr>
            </w:pPr>
          </w:p>
        </w:tc>
        <w:tc>
          <w:tcPr>
            <w:tcW w:w="979" w:type="dxa"/>
            <w:vAlign w:val="bottom"/>
          </w:tcPr>
          <w:p w14:paraId="67CC9798"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2EE0A306" w14:textId="77777777" w:rsidR="0040436D" w:rsidRPr="007A59EE" w:rsidRDefault="0040436D" w:rsidP="0040436D">
            <w:pPr>
              <w:jc w:val="center"/>
              <w:rPr>
                <w:rFonts w:asciiTheme="majorHAnsi" w:hAnsiTheme="majorHAnsi"/>
                <w:color w:val="00B050"/>
              </w:rPr>
            </w:pPr>
          </w:p>
        </w:tc>
        <w:tc>
          <w:tcPr>
            <w:tcW w:w="979" w:type="dxa"/>
            <w:vAlign w:val="bottom"/>
          </w:tcPr>
          <w:p w14:paraId="7ADAD9DE" w14:textId="77777777" w:rsidR="0040436D" w:rsidRPr="007A59EE" w:rsidRDefault="0040436D" w:rsidP="0040436D">
            <w:pPr>
              <w:jc w:val="center"/>
              <w:rPr>
                <w:rFonts w:asciiTheme="majorHAnsi" w:hAnsiTheme="majorHAnsi"/>
                <w:color w:val="00B050"/>
              </w:rPr>
            </w:pPr>
          </w:p>
        </w:tc>
      </w:tr>
      <w:tr w:rsidR="0040436D" w:rsidRPr="007A59EE" w14:paraId="79BCE21A" w14:textId="77777777" w:rsidTr="0040436D">
        <w:tc>
          <w:tcPr>
            <w:tcW w:w="3865" w:type="dxa"/>
            <w:vAlign w:val="bottom"/>
          </w:tcPr>
          <w:p w14:paraId="48DB4968" w14:textId="77777777" w:rsidR="0040436D" w:rsidRPr="007A59EE" w:rsidRDefault="0040436D" w:rsidP="0040436D">
            <w:pPr>
              <w:rPr>
                <w:rFonts w:asciiTheme="majorHAnsi" w:hAnsiTheme="majorHAnsi"/>
              </w:rPr>
            </w:pPr>
            <w:proofErr w:type="spellStart"/>
            <w:r w:rsidRPr="007A59EE">
              <w:rPr>
                <w:rFonts w:asciiTheme="majorHAnsi" w:hAnsiTheme="majorHAnsi"/>
              </w:rPr>
              <w:t>ShowScaleNum</w:t>
            </w:r>
            <w:proofErr w:type="spellEnd"/>
            <w:r w:rsidRPr="007A59EE">
              <w:rPr>
                <w:rFonts w:asciiTheme="majorHAnsi" w:hAnsiTheme="majorHAnsi"/>
              </w:rPr>
              <w:t xml:space="preserve"> set to true</w:t>
            </w:r>
          </w:p>
        </w:tc>
        <w:tc>
          <w:tcPr>
            <w:tcW w:w="978" w:type="dxa"/>
            <w:vAlign w:val="bottom"/>
          </w:tcPr>
          <w:p w14:paraId="1F9BF7B2" w14:textId="77777777" w:rsidR="0040436D" w:rsidRPr="007A59EE" w:rsidRDefault="0040436D" w:rsidP="0040436D">
            <w:pPr>
              <w:jc w:val="center"/>
              <w:rPr>
                <w:rFonts w:asciiTheme="majorHAnsi" w:hAnsiTheme="majorHAnsi"/>
                <w:color w:val="00B050"/>
              </w:rPr>
            </w:pPr>
          </w:p>
        </w:tc>
        <w:tc>
          <w:tcPr>
            <w:tcW w:w="979" w:type="dxa"/>
            <w:vAlign w:val="bottom"/>
          </w:tcPr>
          <w:p w14:paraId="3D7A2422" w14:textId="77777777" w:rsidR="0040436D" w:rsidRPr="007A59EE" w:rsidRDefault="0040436D" w:rsidP="0040436D">
            <w:pPr>
              <w:jc w:val="center"/>
              <w:rPr>
                <w:rFonts w:asciiTheme="majorHAnsi" w:hAnsiTheme="majorHAnsi"/>
                <w:color w:val="00B050"/>
              </w:rPr>
            </w:pPr>
          </w:p>
        </w:tc>
        <w:tc>
          <w:tcPr>
            <w:tcW w:w="978" w:type="dxa"/>
            <w:vAlign w:val="bottom"/>
          </w:tcPr>
          <w:p w14:paraId="11C8F63C" w14:textId="77777777" w:rsidR="0040436D" w:rsidRPr="007A59EE" w:rsidRDefault="0040436D" w:rsidP="0040436D">
            <w:pPr>
              <w:jc w:val="center"/>
              <w:rPr>
                <w:rFonts w:asciiTheme="majorHAnsi" w:hAnsiTheme="majorHAnsi"/>
                <w:color w:val="00B050"/>
              </w:rPr>
            </w:pPr>
          </w:p>
        </w:tc>
        <w:tc>
          <w:tcPr>
            <w:tcW w:w="979" w:type="dxa"/>
            <w:vAlign w:val="bottom"/>
          </w:tcPr>
          <w:p w14:paraId="659B1304"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09357BA4" w14:textId="77777777" w:rsidR="0040436D" w:rsidRPr="007A59EE" w:rsidRDefault="0040436D" w:rsidP="0040436D">
            <w:pPr>
              <w:jc w:val="center"/>
              <w:rPr>
                <w:rFonts w:asciiTheme="majorHAnsi" w:hAnsiTheme="majorHAnsi"/>
                <w:color w:val="FF0000"/>
              </w:rPr>
            </w:pPr>
            <w:r w:rsidRPr="007A59EE">
              <w:rPr>
                <w:rFonts w:asciiTheme="majorHAnsi" w:hAnsiTheme="majorHAnsi"/>
                <w:color w:val="FF0000"/>
              </w:rPr>
              <w:t>!</w:t>
            </w:r>
          </w:p>
        </w:tc>
        <w:tc>
          <w:tcPr>
            <w:tcW w:w="979" w:type="dxa"/>
            <w:vAlign w:val="bottom"/>
          </w:tcPr>
          <w:p w14:paraId="63D4E75E" w14:textId="77777777" w:rsidR="0040436D" w:rsidRPr="007A59EE" w:rsidRDefault="0040436D" w:rsidP="0040436D">
            <w:pPr>
              <w:jc w:val="center"/>
              <w:rPr>
                <w:rFonts w:asciiTheme="majorHAnsi" w:hAnsiTheme="majorHAnsi"/>
                <w:color w:val="00B050"/>
              </w:rPr>
            </w:pPr>
          </w:p>
        </w:tc>
      </w:tr>
      <w:tr w:rsidR="0040436D" w:rsidRPr="007A59EE" w14:paraId="7DA5D043" w14:textId="77777777" w:rsidTr="0040436D">
        <w:tc>
          <w:tcPr>
            <w:tcW w:w="3865" w:type="dxa"/>
            <w:vAlign w:val="bottom"/>
          </w:tcPr>
          <w:p w14:paraId="5E3B014B" w14:textId="77777777" w:rsidR="0040436D" w:rsidRPr="007A59EE" w:rsidRDefault="0040436D" w:rsidP="0040436D">
            <w:pPr>
              <w:rPr>
                <w:rFonts w:asciiTheme="majorHAnsi" w:hAnsiTheme="majorHAnsi"/>
              </w:rPr>
            </w:pPr>
            <w:proofErr w:type="spellStart"/>
            <w:r w:rsidRPr="007A59EE">
              <w:rPr>
                <w:rFonts w:asciiTheme="majorHAnsi" w:hAnsiTheme="majorHAnsi"/>
              </w:rPr>
              <w:t>ShowWH</w:t>
            </w:r>
            <w:proofErr w:type="spellEnd"/>
            <w:r w:rsidRPr="007A59EE">
              <w:rPr>
                <w:rFonts w:asciiTheme="majorHAnsi" w:hAnsiTheme="majorHAnsi"/>
              </w:rPr>
              <w:t xml:space="preserve"> set to true</w:t>
            </w:r>
          </w:p>
        </w:tc>
        <w:tc>
          <w:tcPr>
            <w:tcW w:w="978" w:type="dxa"/>
            <w:vAlign w:val="bottom"/>
          </w:tcPr>
          <w:p w14:paraId="18AD9236" w14:textId="77777777" w:rsidR="0040436D" w:rsidRPr="007A59EE" w:rsidRDefault="0040436D" w:rsidP="0040436D">
            <w:pPr>
              <w:jc w:val="center"/>
              <w:rPr>
                <w:rFonts w:asciiTheme="majorHAnsi" w:hAnsiTheme="majorHAnsi"/>
                <w:color w:val="00B050"/>
              </w:rPr>
            </w:pPr>
          </w:p>
        </w:tc>
        <w:tc>
          <w:tcPr>
            <w:tcW w:w="979" w:type="dxa"/>
            <w:vAlign w:val="bottom"/>
          </w:tcPr>
          <w:p w14:paraId="55CECDAD" w14:textId="77777777" w:rsidR="0040436D" w:rsidRPr="007A59EE" w:rsidRDefault="0040436D" w:rsidP="0040436D">
            <w:pPr>
              <w:jc w:val="center"/>
              <w:rPr>
                <w:rFonts w:asciiTheme="majorHAnsi" w:hAnsiTheme="majorHAnsi"/>
                <w:color w:val="00B050"/>
              </w:rPr>
            </w:pPr>
          </w:p>
        </w:tc>
        <w:tc>
          <w:tcPr>
            <w:tcW w:w="978" w:type="dxa"/>
            <w:vAlign w:val="bottom"/>
          </w:tcPr>
          <w:p w14:paraId="79B53831" w14:textId="77777777" w:rsidR="0040436D" w:rsidRPr="007A59EE" w:rsidRDefault="0040436D" w:rsidP="0040436D">
            <w:pPr>
              <w:jc w:val="center"/>
              <w:rPr>
                <w:rFonts w:asciiTheme="majorHAnsi" w:hAnsiTheme="majorHAnsi"/>
                <w:color w:val="00B050"/>
              </w:rPr>
            </w:pPr>
          </w:p>
        </w:tc>
        <w:tc>
          <w:tcPr>
            <w:tcW w:w="979" w:type="dxa"/>
            <w:vAlign w:val="bottom"/>
          </w:tcPr>
          <w:p w14:paraId="3839A18B" w14:textId="77777777" w:rsidR="0040436D" w:rsidRPr="007A59EE" w:rsidRDefault="0040436D" w:rsidP="0040436D">
            <w:pPr>
              <w:jc w:val="center"/>
              <w:rPr>
                <w:rFonts w:asciiTheme="majorHAnsi" w:hAnsiTheme="majorHAnsi"/>
                <w:color w:val="00B050"/>
              </w:rPr>
            </w:pPr>
          </w:p>
        </w:tc>
        <w:tc>
          <w:tcPr>
            <w:tcW w:w="978" w:type="dxa"/>
            <w:vAlign w:val="bottom"/>
          </w:tcPr>
          <w:p w14:paraId="15F72126" w14:textId="77777777" w:rsidR="0040436D" w:rsidRPr="007A59EE" w:rsidRDefault="0040436D" w:rsidP="0040436D">
            <w:pPr>
              <w:jc w:val="center"/>
              <w:rPr>
                <w:rFonts w:asciiTheme="majorHAnsi" w:hAnsiTheme="majorHAnsi"/>
                <w:color w:val="FF0000"/>
              </w:rPr>
            </w:pPr>
            <w:r w:rsidRPr="007A59EE">
              <w:rPr>
                <w:rFonts w:asciiTheme="majorHAnsi" w:hAnsiTheme="majorHAnsi"/>
                <w:color w:val="FF0000"/>
              </w:rPr>
              <w:t>!</w:t>
            </w:r>
          </w:p>
        </w:tc>
        <w:tc>
          <w:tcPr>
            <w:tcW w:w="979" w:type="dxa"/>
            <w:vAlign w:val="bottom"/>
          </w:tcPr>
          <w:p w14:paraId="44BF6581"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FF0000"/>
              </w:rPr>
              <w:t>!</w:t>
            </w:r>
          </w:p>
        </w:tc>
      </w:tr>
      <w:tr w:rsidR="0040436D" w:rsidRPr="007A59EE" w14:paraId="5EF24A25" w14:textId="77777777" w:rsidTr="0040436D">
        <w:tc>
          <w:tcPr>
            <w:tcW w:w="3865" w:type="dxa"/>
            <w:vAlign w:val="bottom"/>
          </w:tcPr>
          <w:p w14:paraId="5D33A8B4" w14:textId="77777777" w:rsidR="0040436D" w:rsidRPr="007A59EE" w:rsidRDefault="0040436D" w:rsidP="0040436D">
            <w:pPr>
              <w:rPr>
                <w:rFonts w:asciiTheme="majorHAnsi" w:hAnsiTheme="majorHAnsi"/>
              </w:rPr>
            </w:pPr>
            <w:r w:rsidRPr="007A59EE">
              <w:rPr>
                <w:rFonts w:asciiTheme="majorHAnsi" w:hAnsiTheme="majorHAnsi"/>
              </w:rPr>
              <w:t>Show Scales selected on next load</w:t>
            </w:r>
          </w:p>
        </w:tc>
        <w:tc>
          <w:tcPr>
            <w:tcW w:w="978" w:type="dxa"/>
            <w:vAlign w:val="bottom"/>
          </w:tcPr>
          <w:p w14:paraId="21DBDFBA" w14:textId="77777777" w:rsidR="0040436D" w:rsidRPr="007A59EE" w:rsidRDefault="0040436D" w:rsidP="0040436D">
            <w:pPr>
              <w:jc w:val="center"/>
              <w:rPr>
                <w:rFonts w:asciiTheme="majorHAnsi" w:hAnsiTheme="majorHAnsi"/>
                <w:color w:val="00B050"/>
              </w:rPr>
            </w:pPr>
          </w:p>
        </w:tc>
        <w:tc>
          <w:tcPr>
            <w:tcW w:w="979" w:type="dxa"/>
            <w:vAlign w:val="bottom"/>
          </w:tcPr>
          <w:p w14:paraId="0B22B059"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4CD40EA3"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7E4267EA"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54998101" w14:textId="77777777" w:rsidR="0040436D" w:rsidRPr="007A59EE" w:rsidRDefault="0040436D" w:rsidP="0040436D">
            <w:pPr>
              <w:jc w:val="center"/>
              <w:rPr>
                <w:rFonts w:asciiTheme="majorHAnsi" w:hAnsiTheme="majorHAnsi"/>
                <w:color w:val="FF0000"/>
              </w:rPr>
            </w:pPr>
          </w:p>
        </w:tc>
        <w:tc>
          <w:tcPr>
            <w:tcW w:w="979" w:type="dxa"/>
            <w:vAlign w:val="bottom"/>
          </w:tcPr>
          <w:p w14:paraId="1FF6ED17" w14:textId="77777777" w:rsidR="0040436D" w:rsidRPr="007A59EE" w:rsidRDefault="0040436D" w:rsidP="0040436D">
            <w:pPr>
              <w:jc w:val="center"/>
              <w:rPr>
                <w:rFonts w:asciiTheme="majorHAnsi" w:hAnsiTheme="majorHAnsi"/>
                <w:color w:val="00B050"/>
              </w:rPr>
            </w:pPr>
          </w:p>
        </w:tc>
      </w:tr>
      <w:tr w:rsidR="0040436D" w:rsidRPr="007A59EE" w14:paraId="0B408BDB" w14:textId="77777777" w:rsidTr="0040436D">
        <w:tc>
          <w:tcPr>
            <w:tcW w:w="3865" w:type="dxa"/>
            <w:vAlign w:val="bottom"/>
          </w:tcPr>
          <w:p w14:paraId="10134F87" w14:textId="77777777" w:rsidR="0040436D" w:rsidRPr="007A59EE" w:rsidRDefault="0040436D" w:rsidP="0040436D">
            <w:pPr>
              <w:rPr>
                <w:rFonts w:asciiTheme="majorHAnsi" w:hAnsiTheme="majorHAnsi"/>
              </w:rPr>
            </w:pPr>
            <w:r w:rsidRPr="007A59EE">
              <w:rPr>
                <w:rFonts w:asciiTheme="majorHAnsi" w:hAnsiTheme="majorHAnsi"/>
              </w:rPr>
              <w:t>Scales&gt;&gt;Numeric selected on next load</w:t>
            </w:r>
          </w:p>
        </w:tc>
        <w:tc>
          <w:tcPr>
            <w:tcW w:w="978" w:type="dxa"/>
            <w:vAlign w:val="bottom"/>
          </w:tcPr>
          <w:p w14:paraId="4FDE989A" w14:textId="77777777" w:rsidR="0040436D" w:rsidRPr="007A59EE" w:rsidRDefault="0040436D" w:rsidP="0040436D">
            <w:pPr>
              <w:jc w:val="center"/>
              <w:rPr>
                <w:rFonts w:asciiTheme="majorHAnsi" w:hAnsiTheme="majorHAnsi"/>
                <w:color w:val="00B050"/>
              </w:rPr>
            </w:pPr>
          </w:p>
        </w:tc>
        <w:tc>
          <w:tcPr>
            <w:tcW w:w="979" w:type="dxa"/>
            <w:vAlign w:val="bottom"/>
          </w:tcPr>
          <w:p w14:paraId="29912C61" w14:textId="77777777" w:rsidR="0040436D" w:rsidRPr="007A59EE" w:rsidRDefault="0040436D" w:rsidP="0040436D">
            <w:pPr>
              <w:jc w:val="center"/>
              <w:rPr>
                <w:rFonts w:asciiTheme="majorHAnsi" w:hAnsiTheme="majorHAnsi"/>
                <w:color w:val="00B050"/>
              </w:rPr>
            </w:pPr>
          </w:p>
        </w:tc>
        <w:tc>
          <w:tcPr>
            <w:tcW w:w="978" w:type="dxa"/>
            <w:vAlign w:val="bottom"/>
          </w:tcPr>
          <w:p w14:paraId="41605650" w14:textId="77777777" w:rsidR="0040436D" w:rsidRPr="007A59EE" w:rsidRDefault="0040436D" w:rsidP="0040436D">
            <w:pPr>
              <w:jc w:val="center"/>
              <w:rPr>
                <w:rFonts w:asciiTheme="majorHAnsi" w:hAnsiTheme="majorHAnsi"/>
                <w:color w:val="00B050"/>
              </w:rPr>
            </w:pPr>
          </w:p>
        </w:tc>
        <w:tc>
          <w:tcPr>
            <w:tcW w:w="979" w:type="dxa"/>
            <w:vAlign w:val="bottom"/>
          </w:tcPr>
          <w:p w14:paraId="27DC0312"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8" w:type="dxa"/>
            <w:vAlign w:val="bottom"/>
          </w:tcPr>
          <w:p w14:paraId="3E6E925F" w14:textId="77777777" w:rsidR="0040436D" w:rsidRPr="007A59EE" w:rsidRDefault="0040436D" w:rsidP="0040436D">
            <w:pPr>
              <w:jc w:val="center"/>
              <w:rPr>
                <w:rFonts w:asciiTheme="majorHAnsi" w:hAnsiTheme="majorHAnsi"/>
                <w:color w:val="FF0000"/>
              </w:rPr>
            </w:pPr>
            <w:r w:rsidRPr="007A59EE">
              <w:rPr>
                <w:rFonts w:asciiTheme="majorHAnsi" w:hAnsiTheme="majorHAnsi"/>
                <w:color w:val="FF0000"/>
              </w:rPr>
              <w:t>!</w:t>
            </w:r>
          </w:p>
        </w:tc>
        <w:tc>
          <w:tcPr>
            <w:tcW w:w="979" w:type="dxa"/>
            <w:vAlign w:val="bottom"/>
          </w:tcPr>
          <w:p w14:paraId="32F20F45" w14:textId="77777777" w:rsidR="0040436D" w:rsidRPr="007A59EE" w:rsidRDefault="0040436D" w:rsidP="0040436D">
            <w:pPr>
              <w:jc w:val="center"/>
              <w:rPr>
                <w:rFonts w:asciiTheme="majorHAnsi" w:hAnsiTheme="majorHAnsi"/>
                <w:color w:val="00B050"/>
              </w:rPr>
            </w:pPr>
          </w:p>
        </w:tc>
      </w:tr>
      <w:tr w:rsidR="0040436D" w:rsidRPr="007A59EE" w14:paraId="19CA4B99" w14:textId="77777777" w:rsidTr="0040436D">
        <w:tc>
          <w:tcPr>
            <w:tcW w:w="3865" w:type="dxa"/>
            <w:vAlign w:val="bottom"/>
          </w:tcPr>
          <w:p w14:paraId="46421677" w14:textId="77777777" w:rsidR="0040436D" w:rsidRPr="007A59EE" w:rsidRDefault="0040436D" w:rsidP="0040436D">
            <w:pPr>
              <w:rPr>
                <w:rFonts w:asciiTheme="majorHAnsi" w:hAnsiTheme="majorHAnsi"/>
              </w:rPr>
            </w:pPr>
            <w:r w:rsidRPr="007A59EE">
              <w:rPr>
                <w:rFonts w:asciiTheme="majorHAnsi" w:hAnsiTheme="majorHAnsi"/>
              </w:rPr>
              <w:t>Scales&gt;&gt;WH Form selected on next load</w:t>
            </w:r>
          </w:p>
        </w:tc>
        <w:tc>
          <w:tcPr>
            <w:tcW w:w="978" w:type="dxa"/>
            <w:vAlign w:val="bottom"/>
          </w:tcPr>
          <w:p w14:paraId="7064BF20" w14:textId="77777777" w:rsidR="0040436D" w:rsidRPr="007A59EE" w:rsidRDefault="0040436D" w:rsidP="0040436D">
            <w:pPr>
              <w:jc w:val="center"/>
              <w:rPr>
                <w:rFonts w:asciiTheme="majorHAnsi" w:hAnsiTheme="majorHAnsi"/>
                <w:color w:val="00B050"/>
              </w:rPr>
            </w:pPr>
          </w:p>
        </w:tc>
        <w:tc>
          <w:tcPr>
            <w:tcW w:w="979" w:type="dxa"/>
            <w:vAlign w:val="bottom"/>
          </w:tcPr>
          <w:p w14:paraId="64051E0B" w14:textId="77777777" w:rsidR="0040436D" w:rsidRPr="007A59EE" w:rsidRDefault="0040436D" w:rsidP="0040436D">
            <w:pPr>
              <w:jc w:val="center"/>
              <w:rPr>
                <w:rFonts w:asciiTheme="majorHAnsi" w:hAnsiTheme="majorHAnsi"/>
                <w:color w:val="00B050"/>
              </w:rPr>
            </w:pPr>
          </w:p>
        </w:tc>
        <w:tc>
          <w:tcPr>
            <w:tcW w:w="978" w:type="dxa"/>
            <w:vAlign w:val="bottom"/>
          </w:tcPr>
          <w:p w14:paraId="335E69BC" w14:textId="77777777" w:rsidR="0040436D" w:rsidRPr="007A59EE" w:rsidRDefault="0040436D" w:rsidP="0040436D">
            <w:pPr>
              <w:jc w:val="center"/>
              <w:rPr>
                <w:rFonts w:asciiTheme="majorHAnsi" w:hAnsiTheme="majorHAnsi"/>
                <w:color w:val="00B050"/>
              </w:rPr>
            </w:pPr>
          </w:p>
        </w:tc>
        <w:tc>
          <w:tcPr>
            <w:tcW w:w="979" w:type="dxa"/>
            <w:vAlign w:val="bottom"/>
          </w:tcPr>
          <w:p w14:paraId="480B0DB0" w14:textId="77777777" w:rsidR="0040436D" w:rsidRPr="007A59EE" w:rsidRDefault="0040436D" w:rsidP="0040436D">
            <w:pPr>
              <w:jc w:val="center"/>
              <w:rPr>
                <w:rFonts w:asciiTheme="majorHAnsi" w:hAnsiTheme="majorHAnsi"/>
                <w:color w:val="00B050"/>
              </w:rPr>
            </w:pPr>
          </w:p>
        </w:tc>
        <w:tc>
          <w:tcPr>
            <w:tcW w:w="978" w:type="dxa"/>
            <w:vAlign w:val="bottom"/>
          </w:tcPr>
          <w:p w14:paraId="6B190236" w14:textId="77777777" w:rsidR="0040436D" w:rsidRPr="007A59EE" w:rsidRDefault="0040436D" w:rsidP="0040436D">
            <w:pPr>
              <w:jc w:val="center"/>
              <w:rPr>
                <w:rFonts w:asciiTheme="majorHAnsi" w:hAnsiTheme="majorHAnsi"/>
                <w:color w:val="FF0000"/>
              </w:rPr>
            </w:pPr>
            <w:r w:rsidRPr="007A59EE">
              <w:rPr>
                <w:rFonts w:asciiTheme="majorHAnsi" w:hAnsiTheme="majorHAnsi"/>
                <w:color w:val="FF0000"/>
              </w:rPr>
              <w:t>!</w:t>
            </w:r>
          </w:p>
        </w:tc>
        <w:tc>
          <w:tcPr>
            <w:tcW w:w="979" w:type="dxa"/>
            <w:vAlign w:val="bottom"/>
          </w:tcPr>
          <w:p w14:paraId="3976B353"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FF0000"/>
              </w:rPr>
              <w:t>!</w:t>
            </w:r>
          </w:p>
        </w:tc>
      </w:tr>
      <w:tr w:rsidR="0040436D" w:rsidRPr="007A59EE" w14:paraId="60EC25A4" w14:textId="77777777" w:rsidTr="0040436D">
        <w:tc>
          <w:tcPr>
            <w:tcW w:w="3865" w:type="dxa"/>
            <w:vAlign w:val="bottom"/>
          </w:tcPr>
          <w:p w14:paraId="00C2FB43" w14:textId="77777777" w:rsidR="0040436D" w:rsidRPr="007A59EE" w:rsidRDefault="0040436D" w:rsidP="0040436D">
            <w:pPr>
              <w:rPr>
                <w:rFonts w:asciiTheme="majorHAnsi" w:hAnsiTheme="majorHAnsi"/>
              </w:rPr>
            </w:pPr>
            <w:r w:rsidRPr="007A59EE">
              <w:rPr>
                <w:rFonts w:asciiTheme="majorHAnsi" w:hAnsiTheme="majorHAnsi"/>
              </w:rPr>
              <w:t>Scales&gt;&gt;Numeric disabled on next load</w:t>
            </w:r>
          </w:p>
        </w:tc>
        <w:tc>
          <w:tcPr>
            <w:tcW w:w="978" w:type="dxa"/>
            <w:vAlign w:val="bottom"/>
          </w:tcPr>
          <w:p w14:paraId="532DE22D"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224AB1F7" w14:textId="77777777" w:rsidR="0040436D" w:rsidRPr="007A59EE" w:rsidRDefault="0040436D" w:rsidP="0040436D">
            <w:pPr>
              <w:jc w:val="center"/>
              <w:rPr>
                <w:rFonts w:asciiTheme="majorHAnsi" w:hAnsiTheme="majorHAnsi"/>
                <w:color w:val="00B050"/>
              </w:rPr>
            </w:pPr>
          </w:p>
        </w:tc>
        <w:tc>
          <w:tcPr>
            <w:tcW w:w="978" w:type="dxa"/>
            <w:vAlign w:val="bottom"/>
          </w:tcPr>
          <w:p w14:paraId="269A18F7" w14:textId="77777777" w:rsidR="0040436D" w:rsidRPr="007A59EE" w:rsidRDefault="0040436D" w:rsidP="0040436D">
            <w:pPr>
              <w:jc w:val="center"/>
              <w:rPr>
                <w:rFonts w:asciiTheme="majorHAnsi" w:hAnsiTheme="majorHAnsi"/>
                <w:color w:val="00B050"/>
              </w:rPr>
            </w:pPr>
          </w:p>
        </w:tc>
        <w:tc>
          <w:tcPr>
            <w:tcW w:w="979" w:type="dxa"/>
            <w:vAlign w:val="bottom"/>
          </w:tcPr>
          <w:p w14:paraId="00BC731B" w14:textId="77777777" w:rsidR="0040436D" w:rsidRPr="007A59EE" w:rsidRDefault="0040436D" w:rsidP="0040436D">
            <w:pPr>
              <w:jc w:val="center"/>
              <w:rPr>
                <w:rFonts w:asciiTheme="majorHAnsi" w:hAnsiTheme="majorHAnsi"/>
                <w:color w:val="00B050"/>
              </w:rPr>
            </w:pPr>
          </w:p>
        </w:tc>
        <w:tc>
          <w:tcPr>
            <w:tcW w:w="978" w:type="dxa"/>
            <w:vAlign w:val="bottom"/>
          </w:tcPr>
          <w:p w14:paraId="58988F33"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6FBA80CD"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r w:rsidR="0040436D" w:rsidRPr="007A59EE" w14:paraId="78750D7F" w14:textId="77777777" w:rsidTr="0040436D">
        <w:tc>
          <w:tcPr>
            <w:tcW w:w="3865" w:type="dxa"/>
            <w:vAlign w:val="bottom"/>
          </w:tcPr>
          <w:p w14:paraId="5E6CF771" w14:textId="77777777" w:rsidR="0040436D" w:rsidRPr="007A59EE" w:rsidRDefault="0040436D" w:rsidP="0040436D">
            <w:pPr>
              <w:rPr>
                <w:rFonts w:asciiTheme="majorHAnsi" w:hAnsiTheme="majorHAnsi"/>
              </w:rPr>
            </w:pPr>
            <w:r w:rsidRPr="007A59EE">
              <w:rPr>
                <w:rFonts w:asciiTheme="majorHAnsi" w:hAnsiTheme="majorHAnsi"/>
              </w:rPr>
              <w:t>Scales&gt;&gt;WH Form disabled on next load</w:t>
            </w:r>
          </w:p>
        </w:tc>
        <w:tc>
          <w:tcPr>
            <w:tcW w:w="978" w:type="dxa"/>
            <w:vAlign w:val="bottom"/>
          </w:tcPr>
          <w:p w14:paraId="155D955A"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4237555E" w14:textId="77777777" w:rsidR="0040436D" w:rsidRPr="007A59EE" w:rsidRDefault="0040436D" w:rsidP="0040436D">
            <w:pPr>
              <w:jc w:val="center"/>
              <w:rPr>
                <w:rFonts w:asciiTheme="majorHAnsi" w:hAnsiTheme="majorHAnsi"/>
                <w:color w:val="00B050"/>
              </w:rPr>
            </w:pPr>
          </w:p>
        </w:tc>
        <w:tc>
          <w:tcPr>
            <w:tcW w:w="978" w:type="dxa"/>
            <w:vAlign w:val="bottom"/>
          </w:tcPr>
          <w:p w14:paraId="5FD2CF6A" w14:textId="77777777" w:rsidR="0040436D" w:rsidRPr="007A59EE" w:rsidRDefault="0040436D" w:rsidP="0040436D">
            <w:pPr>
              <w:jc w:val="center"/>
              <w:rPr>
                <w:rFonts w:asciiTheme="majorHAnsi" w:hAnsiTheme="majorHAnsi"/>
                <w:color w:val="00B050"/>
              </w:rPr>
            </w:pPr>
          </w:p>
        </w:tc>
        <w:tc>
          <w:tcPr>
            <w:tcW w:w="979" w:type="dxa"/>
            <w:vAlign w:val="bottom"/>
          </w:tcPr>
          <w:p w14:paraId="356BEE4C" w14:textId="77777777" w:rsidR="0040436D" w:rsidRPr="007A59EE" w:rsidRDefault="0040436D" w:rsidP="0040436D">
            <w:pPr>
              <w:jc w:val="center"/>
              <w:rPr>
                <w:rFonts w:asciiTheme="majorHAnsi" w:hAnsiTheme="majorHAnsi"/>
                <w:color w:val="00B050"/>
              </w:rPr>
            </w:pPr>
          </w:p>
        </w:tc>
        <w:tc>
          <w:tcPr>
            <w:tcW w:w="978" w:type="dxa"/>
            <w:vAlign w:val="bottom"/>
          </w:tcPr>
          <w:p w14:paraId="08A1BCD1"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3FD56449"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bl>
    <w:p w14:paraId="3D93BE31" w14:textId="77777777" w:rsidR="0040436D" w:rsidRPr="007A59EE" w:rsidRDefault="0040436D" w:rsidP="0040436D">
      <w:pPr>
        <w:spacing w:after="0" w:line="240" w:lineRule="auto"/>
        <w:rPr>
          <w:rFonts w:asciiTheme="majorHAnsi" w:hAnsiTheme="majorHAnsi"/>
        </w:rPr>
      </w:pPr>
      <w:r w:rsidRPr="007A59EE">
        <w:rPr>
          <w:rFonts w:asciiTheme="majorHAnsi" w:hAnsiTheme="majorHAnsi"/>
          <w:color w:val="00B050"/>
        </w:rPr>
        <w:t>Percent Passed: 17/23 = 74%</w:t>
      </w:r>
    </w:p>
    <w:p w14:paraId="67F43DC8" w14:textId="77777777" w:rsidR="0040436D" w:rsidRPr="007A59EE" w:rsidRDefault="0040436D" w:rsidP="0040436D">
      <w:pPr>
        <w:spacing w:after="0" w:line="240" w:lineRule="auto"/>
        <w:rPr>
          <w:rFonts w:asciiTheme="majorHAnsi" w:hAnsiTheme="majorHAnsi"/>
          <w:color w:val="FF0000"/>
        </w:rPr>
      </w:pPr>
      <w:r w:rsidRPr="007A59EE">
        <w:rPr>
          <w:rFonts w:asciiTheme="majorHAnsi" w:hAnsiTheme="majorHAnsi"/>
          <w:color w:val="FF0000"/>
        </w:rPr>
        <w:t>Percent Failed: 6/23 = 26%</w:t>
      </w:r>
    </w:p>
    <w:p w14:paraId="1FF315A6" w14:textId="77777777" w:rsidR="0040436D" w:rsidRDefault="0040436D" w:rsidP="0040436D">
      <w:pPr>
        <w:spacing w:after="0" w:line="240" w:lineRule="auto"/>
        <w:rPr>
          <w:rFonts w:asciiTheme="majorHAnsi" w:hAnsiTheme="majorHAnsi"/>
        </w:rPr>
      </w:pPr>
      <w:r w:rsidRPr="007A59EE">
        <w:rPr>
          <w:rFonts w:asciiTheme="majorHAnsi" w:hAnsiTheme="majorHAnsi"/>
        </w:rPr>
        <w:t>Comments: Repeat TC5 and TC6 after fixing program logic. Fixed on 8/3/17.</w:t>
      </w:r>
    </w:p>
    <w:p w14:paraId="4B990AC3" w14:textId="77777777" w:rsidR="007A59EE" w:rsidRDefault="007A59EE" w:rsidP="0040436D">
      <w:pPr>
        <w:spacing w:after="0" w:line="240" w:lineRule="auto"/>
        <w:rPr>
          <w:rFonts w:asciiTheme="majorHAnsi" w:hAnsiTheme="majorHAnsi"/>
        </w:rPr>
      </w:pPr>
    </w:p>
    <w:p w14:paraId="2A44AD4A" w14:textId="4D26FBF6" w:rsidR="007A59EE" w:rsidRPr="007A59EE" w:rsidRDefault="007A59EE" w:rsidP="00457BB6">
      <w:pPr>
        <w:pStyle w:val="Heading3"/>
        <w:spacing w:after="120"/>
      </w:pPr>
      <w:bookmarkStart w:id="87" w:name="_Toc490322862"/>
      <w:r>
        <w:lastRenderedPageBreak/>
        <w:t>Retesting Cases TC5 and TC6</w:t>
      </w:r>
      <w:bookmarkEnd w:id="87"/>
    </w:p>
    <w:tbl>
      <w:tblPr>
        <w:tblStyle w:val="TableGrid"/>
        <w:tblW w:w="5822" w:type="dxa"/>
        <w:tblLook w:val="04A0" w:firstRow="1" w:lastRow="0" w:firstColumn="1" w:lastColumn="0" w:noHBand="0" w:noVBand="1"/>
      </w:tblPr>
      <w:tblGrid>
        <w:gridCol w:w="3865"/>
        <w:gridCol w:w="978"/>
        <w:gridCol w:w="979"/>
      </w:tblGrid>
      <w:tr w:rsidR="0040436D" w:rsidRPr="007A59EE" w14:paraId="44BB43ED" w14:textId="77777777" w:rsidTr="0040436D">
        <w:tc>
          <w:tcPr>
            <w:tcW w:w="3865" w:type="dxa"/>
            <w:vAlign w:val="bottom"/>
          </w:tcPr>
          <w:p w14:paraId="4408226E" w14:textId="77777777" w:rsidR="0040436D" w:rsidRPr="007A59EE" w:rsidRDefault="0040436D" w:rsidP="0040436D">
            <w:pPr>
              <w:jc w:val="right"/>
              <w:rPr>
                <w:rFonts w:asciiTheme="majorHAnsi" w:hAnsiTheme="majorHAnsi"/>
                <w:b/>
              </w:rPr>
            </w:pPr>
            <w:r w:rsidRPr="007A59EE">
              <w:rPr>
                <w:rFonts w:asciiTheme="majorHAnsi" w:hAnsiTheme="majorHAnsi"/>
                <w:b/>
              </w:rPr>
              <w:t>Test Cases</w:t>
            </w:r>
          </w:p>
        </w:tc>
        <w:tc>
          <w:tcPr>
            <w:tcW w:w="978" w:type="dxa"/>
            <w:vAlign w:val="bottom"/>
          </w:tcPr>
          <w:p w14:paraId="071DB3DA" w14:textId="77777777" w:rsidR="0040436D" w:rsidRPr="007A59EE" w:rsidRDefault="0040436D" w:rsidP="0040436D">
            <w:pPr>
              <w:jc w:val="center"/>
              <w:rPr>
                <w:rFonts w:asciiTheme="majorHAnsi" w:hAnsiTheme="majorHAnsi"/>
              </w:rPr>
            </w:pPr>
            <w:r w:rsidRPr="007A59EE">
              <w:rPr>
                <w:rFonts w:asciiTheme="majorHAnsi" w:hAnsiTheme="majorHAnsi"/>
              </w:rPr>
              <w:t>TC5</w:t>
            </w:r>
          </w:p>
        </w:tc>
        <w:tc>
          <w:tcPr>
            <w:tcW w:w="979" w:type="dxa"/>
            <w:vAlign w:val="bottom"/>
          </w:tcPr>
          <w:p w14:paraId="1989562A" w14:textId="77777777" w:rsidR="0040436D" w:rsidRPr="007A59EE" w:rsidRDefault="0040436D" w:rsidP="0040436D">
            <w:pPr>
              <w:jc w:val="center"/>
              <w:rPr>
                <w:rFonts w:asciiTheme="majorHAnsi" w:hAnsiTheme="majorHAnsi"/>
              </w:rPr>
            </w:pPr>
            <w:r w:rsidRPr="007A59EE">
              <w:rPr>
                <w:rFonts w:asciiTheme="majorHAnsi" w:hAnsiTheme="majorHAnsi"/>
              </w:rPr>
              <w:t>TC6</w:t>
            </w:r>
          </w:p>
        </w:tc>
      </w:tr>
      <w:tr w:rsidR="0040436D" w:rsidRPr="007A59EE" w14:paraId="24714B9C" w14:textId="77777777" w:rsidTr="0040436D">
        <w:tc>
          <w:tcPr>
            <w:tcW w:w="3865" w:type="dxa"/>
            <w:vAlign w:val="bottom"/>
          </w:tcPr>
          <w:p w14:paraId="5F29BD8D" w14:textId="77777777" w:rsidR="0040436D" w:rsidRPr="007A59EE" w:rsidRDefault="0040436D" w:rsidP="0040436D">
            <w:pPr>
              <w:rPr>
                <w:rFonts w:asciiTheme="majorHAnsi" w:hAnsiTheme="majorHAnsi"/>
                <w:b/>
              </w:rPr>
            </w:pPr>
            <w:r w:rsidRPr="007A59EE">
              <w:rPr>
                <w:rFonts w:asciiTheme="majorHAnsi" w:hAnsiTheme="majorHAnsi"/>
                <w:b/>
              </w:rPr>
              <w:t>Conditions</w:t>
            </w:r>
          </w:p>
        </w:tc>
        <w:tc>
          <w:tcPr>
            <w:tcW w:w="978" w:type="dxa"/>
            <w:vAlign w:val="bottom"/>
          </w:tcPr>
          <w:p w14:paraId="5F59BDFC" w14:textId="77777777" w:rsidR="0040436D" w:rsidRPr="007A59EE" w:rsidRDefault="0040436D" w:rsidP="0040436D">
            <w:pPr>
              <w:jc w:val="center"/>
              <w:rPr>
                <w:rFonts w:asciiTheme="majorHAnsi" w:hAnsiTheme="majorHAnsi"/>
              </w:rPr>
            </w:pPr>
          </w:p>
        </w:tc>
        <w:tc>
          <w:tcPr>
            <w:tcW w:w="979" w:type="dxa"/>
            <w:vAlign w:val="bottom"/>
          </w:tcPr>
          <w:p w14:paraId="10DA5EBE" w14:textId="77777777" w:rsidR="0040436D" w:rsidRPr="007A59EE" w:rsidRDefault="0040436D" w:rsidP="0040436D">
            <w:pPr>
              <w:jc w:val="center"/>
              <w:rPr>
                <w:rFonts w:asciiTheme="majorHAnsi" w:hAnsiTheme="majorHAnsi"/>
              </w:rPr>
            </w:pPr>
          </w:p>
        </w:tc>
      </w:tr>
      <w:tr w:rsidR="0040436D" w:rsidRPr="007A59EE" w14:paraId="273CC341" w14:textId="77777777" w:rsidTr="0040436D">
        <w:tc>
          <w:tcPr>
            <w:tcW w:w="3865" w:type="dxa"/>
            <w:vAlign w:val="bottom"/>
          </w:tcPr>
          <w:p w14:paraId="296E5612" w14:textId="77777777" w:rsidR="0040436D" w:rsidRPr="007A59EE" w:rsidRDefault="0040436D" w:rsidP="0040436D">
            <w:pPr>
              <w:rPr>
                <w:rFonts w:asciiTheme="majorHAnsi" w:hAnsiTheme="majorHAnsi"/>
              </w:rPr>
            </w:pPr>
            <w:r w:rsidRPr="007A59EE">
              <w:rPr>
                <w:rFonts w:asciiTheme="majorHAnsi" w:hAnsiTheme="majorHAnsi"/>
              </w:rPr>
              <w:t>Show Chord Numbers</w:t>
            </w:r>
          </w:p>
        </w:tc>
        <w:tc>
          <w:tcPr>
            <w:tcW w:w="978" w:type="dxa"/>
            <w:vAlign w:val="bottom"/>
          </w:tcPr>
          <w:p w14:paraId="08E8C570"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64EB0572"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64091186" w14:textId="77777777" w:rsidTr="0040436D">
        <w:tc>
          <w:tcPr>
            <w:tcW w:w="3865" w:type="dxa"/>
            <w:vAlign w:val="bottom"/>
          </w:tcPr>
          <w:p w14:paraId="611B4A1C" w14:textId="77777777" w:rsidR="0040436D" w:rsidRPr="007A59EE" w:rsidRDefault="0040436D" w:rsidP="0040436D">
            <w:pPr>
              <w:rPr>
                <w:rFonts w:asciiTheme="majorHAnsi" w:hAnsiTheme="majorHAnsi"/>
              </w:rPr>
            </w:pPr>
            <w:r w:rsidRPr="007A59EE">
              <w:rPr>
                <w:rFonts w:asciiTheme="majorHAnsi" w:hAnsiTheme="majorHAnsi"/>
              </w:rPr>
              <w:t>Show Piano</w:t>
            </w:r>
          </w:p>
        </w:tc>
        <w:tc>
          <w:tcPr>
            <w:tcW w:w="978" w:type="dxa"/>
            <w:vAlign w:val="bottom"/>
          </w:tcPr>
          <w:p w14:paraId="6EF70888"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160F4CFC"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61936D37" w14:textId="77777777" w:rsidTr="0040436D">
        <w:tc>
          <w:tcPr>
            <w:tcW w:w="3865" w:type="dxa"/>
            <w:vAlign w:val="bottom"/>
          </w:tcPr>
          <w:p w14:paraId="4AF22170" w14:textId="77777777" w:rsidR="0040436D" w:rsidRPr="007A59EE" w:rsidRDefault="0040436D" w:rsidP="0040436D">
            <w:pPr>
              <w:rPr>
                <w:rFonts w:asciiTheme="majorHAnsi" w:hAnsiTheme="majorHAnsi"/>
              </w:rPr>
            </w:pPr>
            <w:r w:rsidRPr="007A59EE">
              <w:rPr>
                <w:rFonts w:asciiTheme="majorHAnsi" w:hAnsiTheme="majorHAnsi"/>
              </w:rPr>
              <w:t>Show Scales</w:t>
            </w:r>
          </w:p>
        </w:tc>
        <w:tc>
          <w:tcPr>
            <w:tcW w:w="978" w:type="dxa"/>
            <w:vAlign w:val="bottom"/>
          </w:tcPr>
          <w:p w14:paraId="45F9A4C5" w14:textId="77777777" w:rsidR="0040436D" w:rsidRPr="007A59EE" w:rsidRDefault="0040436D" w:rsidP="0040436D">
            <w:pPr>
              <w:jc w:val="center"/>
              <w:rPr>
                <w:rFonts w:asciiTheme="majorHAnsi" w:hAnsiTheme="majorHAnsi"/>
              </w:rPr>
            </w:pPr>
            <w:r w:rsidRPr="007A59EE">
              <w:rPr>
                <w:rFonts w:asciiTheme="majorHAnsi" w:hAnsiTheme="majorHAnsi"/>
              </w:rPr>
              <w:t>False</w:t>
            </w:r>
          </w:p>
        </w:tc>
        <w:tc>
          <w:tcPr>
            <w:tcW w:w="979" w:type="dxa"/>
            <w:vAlign w:val="bottom"/>
          </w:tcPr>
          <w:p w14:paraId="153306AA"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6FA3B71C" w14:textId="77777777" w:rsidTr="0040436D">
        <w:tc>
          <w:tcPr>
            <w:tcW w:w="3865" w:type="dxa"/>
            <w:vAlign w:val="bottom"/>
          </w:tcPr>
          <w:p w14:paraId="6FD1BF6E" w14:textId="77777777" w:rsidR="0040436D" w:rsidRPr="007A59EE" w:rsidRDefault="0040436D" w:rsidP="0040436D">
            <w:pPr>
              <w:rPr>
                <w:rFonts w:asciiTheme="majorHAnsi" w:hAnsiTheme="majorHAnsi"/>
              </w:rPr>
            </w:pPr>
            <w:r w:rsidRPr="007A59EE">
              <w:rPr>
                <w:rFonts w:asciiTheme="majorHAnsi" w:hAnsiTheme="majorHAnsi"/>
              </w:rPr>
              <w:t>Show Scale Numbers</w:t>
            </w:r>
          </w:p>
        </w:tc>
        <w:tc>
          <w:tcPr>
            <w:tcW w:w="978" w:type="dxa"/>
            <w:vAlign w:val="bottom"/>
          </w:tcPr>
          <w:p w14:paraId="5CA9C0BE"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77541482" w14:textId="77777777" w:rsidR="0040436D" w:rsidRPr="007A59EE" w:rsidRDefault="0040436D" w:rsidP="0040436D">
            <w:pPr>
              <w:jc w:val="center"/>
              <w:rPr>
                <w:rFonts w:asciiTheme="majorHAnsi" w:hAnsiTheme="majorHAnsi"/>
              </w:rPr>
            </w:pPr>
            <w:r w:rsidRPr="007A59EE">
              <w:rPr>
                <w:rFonts w:asciiTheme="majorHAnsi" w:hAnsiTheme="majorHAnsi"/>
              </w:rPr>
              <w:t>False</w:t>
            </w:r>
          </w:p>
        </w:tc>
      </w:tr>
      <w:tr w:rsidR="0040436D" w:rsidRPr="007A59EE" w14:paraId="2A54C14F" w14:textId="77777777" w:rsidTr="0040436D">
        <w:tc>
          <w:tcPr>
            <w:tcW w:w="3865" w:type="dxa"/>
            <w:vAlign w:val="bottom"/>
          </w:tcPr>
          <w:p w14:paraId="76B49EFC" w14:textId="77777777" w:rsidR="0040436D" w:rsidRPr="007A59EE" w:rsidRDefault="0040436D" w:rsidP="0040436D">
            <w:pPr>
              <w:rPr>
                <w:rFonts w:asciiTheme="majorHAnsi" w:hAnsiTheme="majorHAnsi"/>
              </w:rPr>
            </w:pPr>
            <w:r w:rsidRPr="007A59EE">
              <w:rPr>
                <w:rFonts w:asciiTheme="majorHAnsi" w:hAnsiTheme="majorHAnsi"/>
              </w:rPr>
              <w:t>Show WH Form</w:t>
            </w:r>
          </w:p>
        </w:tc>
        <w:tc>
          <w:tcPr>
            <w:tcW w:w="978" w:type="dxa"/>
            <w:vAlign w:val="bottom"/>
          </w:tcPr>
          <w:p w14:paraId="0A442675" w14:textId="77777777" w:rsidR="0040436D" w:rsidRPr="007A59EE" w:rsidRDefault="0040436D" w:rsidP="0040436D">
            <w:pPr>
              <w:jc w:val="center"/>
              <w:rPr>
                <w:rFonts w:asciiTheme="majorHAnsi" w:hAnsiTheme="majorHAnsi"/>
              </w:rPr>
            </w:pPr>
            <w:r w:rsidRPr="007A59EE">
              <w:rPr>
                <w:rFonts w:asciiTheme="majorHAnsi" w:hAnsiTheme="majorHAnsi"/>
              </w:rPr>
              <w:t>True</w:t>
            </w:r>
          </w:p>
        </w:tc>
        <w:tc>
          <w:tcPr>
            <w:tcW w:w="979" w:type="dxa"/>
            <w:vAlign w:val="bottom"/>
          </w:tcPr>
          <w:p w14:paraId="7384022F" w14:textId="77777777" w:rsidR="0040436D" w:rsidRPr="007A59EE" w:rsidRDefault="0040436D" w:rsidP="0040436D">
            <w:pPr>
              <w:jc w:val="center"/>
              <w:rPr>
                <w:rFonts w:asciiTheme="majorHAnsi" w:hAnsiTheme="majorHAnsi"/>
              </w:rPr>
            </w:pPr>
            <w:r w:rsidRPr="007A59EE">
              <w:rPr>
                <w:rFonts w:asciiTheme="majorHAnsi" w:hAnsiTheme="majorHAnsi"/>
              </w:rPr>
              <w:t>True</w:t>
            </w:r>
          </w:p>
        </w:tc>
      </w:tr>
      <w:tr w:rsidR="0040436D" w:rsidRPr="007A59EE" w14:paraId="6694F882" w14:textId="77777777" w:rsidTr="0040436D">
        <w:tc>
          <w:tcPr>
            <w:tcW w:w="3865" w:type="dxa"/>
            <w:vAlign w:val="bottom"/>
          </w:tcPr>
          <w:p w14:paraId="1088AD79" w14:textId="77777777" w:rsidR="0040436D" w:rsidRPr="007A59EE" w:rsidRDefault="0040436D" w:rsidP="0040436D">
            <w:pPr>
              <w:rPr>
                <w:rFonts w:asciiTheme="majorHAnsi" w:hAnsiTheme="majorHAnsi"/>
              </w:rPr>
            </w:pPr>
          </w:p>
        </w:tc>
        <w:tc>
          <w:tcPr>
            <w:tcW w:w="978" w:type="dxa"/>
            <w:vAlign w:val="bottom"/>
          </w:tcPr>
          <w:p w14:paraId="6673B027" w14:textId="77777777" w:rsidR="0040436D" w:rsidRPr="007A59EE" w:rsidRDefault="0040436D" w:rsidP="0040436D">
            <w:pPr>
              <w:jc w:val="center"/>
              <w:rPr>
                <w:rFonts w:asciiTheme="majorHAnsi" w:hAnsiTheme="majorHAnsi"/>
              </w:rPr>
            </w:pPr>
          </w:p>
        </w:tc>
        <w:tc>
          <w:tcPr>
            <w:tcW w:w="979" w:type="dxa"/>
            <w:vAlign w:val="bottom"/>
          </w:tcPr>
          <w:p w14:paraId="7F39C705" w14:textId="77777777" w:rsidR="0040436D" w:rsidRPr="007A59EE" w:rsidRDefault="0040436D" w:rsidP="0040436D">
            <w:pPr>
              <w:jc w:val="center"/>
              <w:rPr>
                <w:rFonts w:asciiTheme="majorHAnsi" w:hAnsiTheme="majorHAnsi"/>
              </w:rPr>
            </w:pPr>
          </w:p>
        </w:tc>
      </w:tr>
      <w:tr w:rsidR="0040436D" w:rsidRPr="007A59EE" w14:paraId="4D674461" w14:textId="77777777" w:rsidTr="0040436D">
        <w:tc>
          <w:tcPr>
            <w:tcW w:w="3865" w:type="dxa"/>
            <w:vAlign w:val="bottom"/>
          </w:tcPr>
          <w:p w14:paraId="7C0E906E" w14:textId="77777777" w:rsidR="0040436D" w:rsidRPr="007A59EE" w:rsidRDefault="0040436D" w:rsidP="0040436D">
            <w:pPr>
              <w:rPr>
                <w:rFonts w:asciiTheme="majorHAnsi" w:hAnsiTheme="majorHAnsi"/>
                <w:b/>
              </w:rPr>
            </w:pPr>
            <w:r w:rsidRPr="007A59EE">
              <w:rPr>
                <w:rFonts w:asciiTheme="majorHAnsi" w:hAnsiTheme="majorHAnsi"/>
                <w:b/>
              </w:rPr>
              <w:t>Output</w:t>
            </w:r>
          </w:p>
        </w:tc>
        <w:tc>
          <w:tcPr>
            <w:tcW w:w="978" w:type="dxa"/>
            <w:vAlign w:val="bottom"/>
          </w:tcPr>
          <w:p w14:paraId="55C7B9CE" w14:textId="77777777" w:rsidR="0040436D" w:rsidRPr="007A59EE" w:rsidRDefault="0040436D" w:rsidP="0040436D">
            <w:pPr>
              <w:jc w:val="center"/>
              <w:rPr>
                <w:rFonts w:asciiTheme="majorHAnsi" w:hAnsiTheme="majorHAnsi"/>
              </w:rPr>
            </w:pPr>
          </w:p>
        </w:tc>
        <w:tc>
          <w:tcPr>
            <w:tcW w:w="979" w:type="dxa"/>
            <w:vAlign w:val="bottom"/>
          </w:tcPr>
          <w:p w14:paraId="6A2FF8C3" w14:textId="77777777" w:rsidR="0040436D" w:rsidRPr="007A59EE" w:rsidRDefault="0040436D" w:rsidP="0040436D">
            <w:pPr>
              <w:jc w:val="center"/>
              <w:rPr>
                <w:rFonts w:asciiTheme="majorHAnsi" w:hAnsiTheme="majorHAnsi"/>
              </w:rPr>
            </w:pPr>
          </w:p>
        </w:tc>
      </w:tr>
      <w:tr w:rsidR="0040436D" w:rsidRPr="007A59EE" w14:paraId="31FAB852" w14:textId="77777777" w:rsidTr="0040436D">
        <w:tc>
          <w:tcPr>
            <w:tcW w:w="3865" w:type="dxa"/>
            <w:vAlign w:val="bottom"/>
          </w:tcPr>
          <w:p w14:paraId="0DB71A87" w14:textId="77777777" w:rsidR="0040436D" w:rsidRPr="007A59EE" w:rsidRDefault="0040436D" w:rsidP="0040436D">
            <w:pPr>
              <w:rPr>
                <w:rFonts w:asciiTheme="majorHAnsi" w:hAnsiTheme="majorHAnsi"/>
              </w:rPr>
            </w:pPr>
            <w:r w:rsidRPr="007A59EE">
              <w:rPr>
                <w:rFonts w:asciiTheme="majorHAnsi" w:hAnsiTheme="majorHAnsi"/>
              </w:rPr>
              <w:t>All properties set to false</w:t>
            </w:r>
          </w:p>
        </w:tc>
        <w:tc>
          <w:tcPr>
            <w:tcW w:w="978" w:type="dxa"/>
            <w:vAlign w:val="bottom"/>
          </w:tcPr>
          <w:p w14:paraId="448165FD" w14:textId="77777777" w:rsidR="0040436D" w:rsidRPr="007A59EE" w:rsidRDefault="0040436D" w:rsidP="0040436D">
            <w:pPr>
              <w:jc w:val="center"/>
              <w:rPr>
                <w:rFonts w:asciiTheme="majorHAnsi" w:hAnsiTheme="majorHAnsi"/>
                <w:color w:val="92D050"/>
              </w:rPr>
            </w:pPr>
          </w:p>
        </w:tc>
        <w:tc>
          <w:tcPr>
            <w:tcW w:w="979" w:type="dxa"/>
            <w:vAlign w:val="bottom"/>
          </w:tcPr>
          <w:p w14:paraId="3332768C" w14:textId="77777777" w:rsidR="0040436D" w:rsidRPr="007A59EE" w:rsidRDefault="0040436D" w:rsidP="0040436D">
            <w:pPr>
              <w:jc w:val="center"/>
              <w:rPr>
                <w:rFonts w:asciiTheme="majorHAnsi" w:hAnsiTheme="majorHAnsi"/>
                <w:color w:val="92D050"/>
              </w:rPr>
            </w:pPr>
          </w:p>
        </w:tc>
      </w:tr>
      <w:tr w:rsidR="0040436D" w:rsidRPr="007A59EE" w14:paraId="34E55083" w14:textId="77777777" w:rsidTr="0040436D">
        <w:tc>
          <w:tcPr>
            <w:tcW w:w="3865" w:type="dxa"/>
            <w:vAlign w:val="bottom"/>
          </w:tcPr>
          <w:p w14:paraId="7A7DE4FF" w14:textId="77777777" w:rsidR="0040436D" w:rsidRPr="007A59EE" w:rsidRDefault="0040436D" w:rsidP="0040436D">
            <w:pPr>
              <w:rPr>
                <w:rFonts w:asciiTheme="majorHAnsi" w:hAnsiTheme="majorHAnsi"/>
              </w:rPr>
            </w:pPr>
            <w:r w:rsidRPr="007A59EE">
              <w:rPr>
                <w:rFonts w:asciiTheme="majorHAnsi" w:hAnsiTheme="majorHAnsi"/>
              </w:rPr>
              <w:t>Chord properties set to true</w:t>
            </w:r>
          </w:p>
        </w:tc>
        <w:tc>
          <w:tcPr>
            <w:tcW w:w="978" w:type="dxa"/>
            <w:vAlign w:val="bottom"/>
          </w:tcPr>
          <w:p w14:paraId="4AC70837" w14:textId="77777777" w:rsidR="0040436D" w:rsidRPr="007A59EE" w:rsidRDefault="0040436D" w:rsidP="0040436D">
            <w:pPr>
              <w:jc w:val="center"/>
              <w:rPr>
                <w:rFonts w:asciiTheme="majorHAnsi" w:hAnsiTheme="majorHAnsi"/>
                <w:color w:val="92D050"/>
              </w:rPr>
            </w:pPr>
          </w:p>
        </w:tc>
        <w:tc>
          <w:tcPr>
            <w:tcW w:w="979" w:type="dxa"/>
            <w:vAlign w:val="bottom"/>
          </w:tcPr>
          <w:p w14:paraId="5093104E" w14:textId="77777777" w:rsidR="0040436D" w:rsidRPr="007A59EE" w:rsidRDefault="0040436D" w:rsidP="0040436D">
            <w:pPr>
              <w:jc w:val="center"/>
              <w:rPr>
                <w:rFonts w:asciiTheme="majorHAnsi" w:hAnsiTheme="majorHAnsi"/>
                <w:color w:val="92D050"/>
              </w:rPr>
            </w:pPr>
            <w:r w:rsidRPr="007A59EE">
              <w:rPr>
                <w:rFonts w:asciiTheme="majorHAnsi" w:hAnsiTheme="majorHAnsi"/>
                <w:color w:val="00B050"/>
              </w:rPr>
              <w:t>X</w:t>
            </w:r>
          </w:p>
        </w:tc>
      </w:tr>
      <w:tr w:rsidR="0040436D" w:rsidRPr="007A59EE" w14:paraId="53EE81D6" w14:textId="77777777" w:rsidTr="0040436D">
        <w:tc>
          <w:tcPr>
            <w:tcW w:w="3865" w:type="dxa"/>
            <w:vAlign w:val="bottom"/>
          </w:tcPr>
          <w:p w14:paraId="5C4E72B3" w14:textId="77777777" w:rsidR="0040436D" w:rsidRPr="007A59EE" w:rsidRDefault="0040436D" w:rsidP="0040436D">
            <w:pPr>
              <w:rPr>
                <w:rFonts w:asciiTheme="majorHAnsi" w:hAnsiTheme="majorHAnsi"/>
              </w:rPr>
            </w:pPr>
            <w:proofErr w:type="spellStart"/>
            <w:r w:rsidRPr="007A59EE">
              <w:rPr>
                <w:rFonts w:asciiTheme="majorHAnsi" w:hAnsiTheme="majorHAnsi"/>
              </w:rPr>
              <w:t>ShowAnyScale</w:t>
            </w:r>
            <w:proofErr w:type="spellEnd"/>
            <w:r w:rsidRPr="007A59EE">
              <w:rPr>
                <w:rFonts w:asciiTheme="majorHAnsi" w:hAnsiTheme="majorHAnsi"/>
              </w:rPr>
              <w:t xml:space="preserve"> set to true</w:t>
            </w:r>
          </w:p>
        </w:tc>
        <w:tc>
          <w:tcPr>
            <w:tcW w:w="978" w:type="dxa"/>
            <w:vAlign w:val="bottom"/>
          </w:tcPr>
          <w:p w14:paraId="4893374F" w14:textId="77777777" w:rsidR="0040436D" w:rsidRPr="007A59EE" w:rsidRDefault="0040436D" w:rsidP="0040436D">
            <w:pPr>
              <w:jc w:val="center"/>
              <w:rPr>
                <w:rFonts w:asciiTheme="majorHAnsi" w:hAnsiTheme="majorHAnsi"/>
                <w:color w:val="92D050"/>
              </w:rPr>
            </w:pPr>
          </w:p>
        </w:tc>
        <w:tc>
          <w:tcPr>
            <w:tcW w:w="979" w:type="dxa"/>
            <w:vAlign w:val="bottom"/>
          </w:tcPr>
          <w:p w14:paraId="52BDBC52" w14:textId="77777777" w:rsidR="0040436D" w:rsidRPr="007A59EE" w:rsidRDefault="0040436D" w:rsidP="0040436D">
            <w:pPr>
              <w:jc w:val="center"/>
              <w:rPr>
                <w:rFonts w:asciiTheme="majorHAnsi" w:hAnsiTheme="majorHAnsi"/>
                <w:color w:val="92D050"/>
              </w:rPr>
            </w:pPr>
          </w:p>
        </w:tc>
      </w:tr>
      <w:tr w:rsidR="0040436D" w:rsidRPr="007A59EE" w14:paraId="3C33A6CE" w14:textId="77777777" w:rsidTr="0040436D">
        <w:tc>
          <w:tcPr>
            <w:tcW w:w="3865" w:type="dxa"/>
            <w:vAlign w:val="bottom"/>
          </w:tcPr>
          <w:p w14:paraId="7FF7C5BB" w14:textId="77777777" w:rsidR="0040436D" w:rsidRPr="007A59EE" w:rsidRDefault="0040436D" w:rsidP="0040436D">
            <w:pPr>
              <w:rPr>
                <w:rFonts w:asciiTheme="majorHAnsi" w:hAnsiTheme="majorHAnsi"/>
              </w:rPr>
            </w:pPr>
            <w:proofErr w:type="spellStart"/>
            <w:r w:rsidRPr="007A59EE">
              <w:rPr>
                <w:rFonts w:asciiTheme="majorHAnsi" w:hAnsiTheme="majorHAnsi"/>
              </w:rPr>
              <w:t>ShowScaleNum</w:t>
            </w:r>
            <w:proofErr w:type="spellEnd"/>
            <w:r w:rsidRPr="007A59EE">
              <w:rPr>
                <w:rFonts w:asciiTheme="majorHAnsi" w:hAnsiTheme="majorHAnsi"/>
              </w:rPr>
              <w:t xml:space="preserve"> set to true</w:t>
            </w:r>
          </w:p>
        </w:tc>
        <w:tc>
          <w:tcPr>
            <w:tcW w:w="978" w:type="dxa"/>
            <w:vAlign w:val="bottom"/>
          </w:tcPr>
          <w:p w14:paraId="5F6992B7"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702E5304" w14:textId="77777777" w:rsidR="0040436D" w:rsidRPr="007A59EE" w:rsidRDefault="0040436D" w:rsidP="0040436D">
            <w:pPr>
              <w:jc w:val="center"/>
              <w:rPr>
                <w:rFonts w:asciiTheme="majorHAnsi" w:hAnsiTheme="majorHAnsi"/>
                <w:color w:val="00B050"/>
              </w:rPr>
            </w:pPr>
          </w:p>
        </w:tc>
      </w:tr>
      <w:tr w:rsidR="0040436D" w:rsidRPr="007A59EE" w14:paraId="59EE91F4" w14:textId="77777777" w:rsidTr="0040436D">
        <w:tc>
          <w:tcPr>
            <w:tcW w:w="3865" w:type="dxa"/>
            <w:vAlign w:val="bottom"/>
          </w:tcPr>
          <w:p w14:paraId="24930B79" w14:textId="77777777" w:rsidR="0040436D" w:rsidRPr="007A59EE" w:rsidRDefault="0040436D" w:rsidP="0040436D">
            <w:pPr>
              <w:rPr>
                <w:rFonts w:asciiTheme="majorHAnsi" w:hAnsiTheme="majorHAnsi"/>
              </w:rPr>
            </w:pPr>
            <w:proofErr w:type="spellStart"/>
            <w:r w:rsidRPr="007A59EE">
              <w:rPr>
                <w:rFonts w:asciiTheme="majorHAnsi" w:hAnsiTheme="majorHAnsi"/>
              </w:rPr>
              <w:t>ShowWH</w:t>
            </w:r>
            <w:proofErr w:type="spellEnd"/>
            <w:r w:rsidRPr="007A59EE">
              <w:rPr>
                <w:rFonts w:asciiTheme="majorHAnsi" w:hAnsiTheme="majorHAnsi"/>
              </w:rPr>
              <w:t xml:space="preserve"> set to true</w:t>
            </w:r>
          </w:p>
        </w:tc>
        <w:tc>
          <w:tcPr>
            <w:tcW w:w="978" w:type="dxa"/>
            <w:vAlign w:val="bottom"/>
          </w:tcPr>
          <w:p w14:paraId="382BE43E"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06DFFCB6"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r w:rsidR="0040436D" w:rsidRPr="007A59EE" w14:paraId="087A57AE" w14:textId="77777777" w:rsidTr="0040436D">
        <w:tc>
          <w:tcPr>
            <w:tcW w:w="3865" w:type="dxa"/>
            <w:vAlign w:val="bottom"/>
          </w:tcPr>
          <w:p w14:paraId="3062348E" w14:textId="77777777" w:rsidR="0040436D" w:rsidRPr="007A59EE" w:rsidRDefault="0040436D" w:rsidP="0040436D">
            <w:pPr>
              <w:rPr>
                <w:rFonts w:asciiTheme="majorHAnsi" w:hAnsiTheme="majorHAnsi"/>
              </w:rPr>
            </w:pPr>
            <w:r w:rsidRPr="007A59EE">
              <w:rPr>
                <w:rFonts w:asciiTheme="majorHAnsi" w:hAnsiTheme="majorHAnsi"/>
              </w:rPr>
              <w:t>Show Scales selected on next load</w:t>
            </w:r>
          </w:p>
        </w:tc>
        <w:tc>
          <w:tcPr>
            <w:tcW w:w="978" w:type="dxa"/>
            <w:vAlign w:val="bottom"/>
          </w:tcPr>
          <w:p w14:paraId="4286E92D" w14:textId="77777777" w:rsidR="0040436D" w:rsidRPr="007A59EE" w:rsidRDefault="0040436D" w:rsidP="0040436D">
            <w:pPr>
              <w:jc w:val="center"/>
              <w:rPr>
                <w:rFonts w:asciiTheme="majorHAnsi" w:hAnsiTheme="majorHAnsi"/>
                <w:color w:val="00B050"/>
              </w:rPr>
            </w:pPr>
          </w:p>
        </w:tc>
        <w:tc>
          <w:tcPr>
            <w:tcW w:w="979" w:type="dxa"/>
            <w:vAlign w:val="bottom"/>
          </w:tcPr>
          <w:p w14:paraId="4CAC4906" w14:textId="77777777" w:rsidR="0040436D" w:rsidRPr="007A59EE" w:rsidRDefault="0040436D" w:rsidP="0040436D">
            <w:pPr>
              <w:jc w:val="center"/>
              <w:rPr>
                <w:rFonts w:asciiTheme="majorHAnsi" w:hAnsiTheme="majorHAnsi"/>
                <w:color w:val="00B050"/>
              </w:rPr>
            </w:pPr>
          </w:p>
        </w:tc>
      </w:tr>
      <w:tr w:rsidR="0040436D" w:rsidRPr="007A59EE" w14:paraId="4B7D25A9" w14:textId="77777777" w:rsidTr="0040436D">
        <w:tc>
          <w:tcPr>
            <w:tcW w:w="3865" w:type="dxa"/>
            <w:vAlign w:val="bottom"/>
          </w:tcPr>
          <w:p w14:paraId="58826249" w14:textId="77777777" w:rsidR="0040436D" w:rsidRPr="007A59EE" w:rsidRDefault="0040436D" w:rsidP="0040436D">
            <w:pPr>
              <w:rPr>
                <w:rFonts w:asciiTheme="majorHAnsi" w:hAnsiTheme="majorHAnsi"/>
              </w:rPr>
            </w:pPr>
            <w:r w:rsidRPr="007A59EE">
              <w:rPr>
                <w:rFonts w:asciiTheme="majorHAnsi" w:hAnsiTheme="majorHAnsi"/>
              </w:rPr>
              <w:t>Scales&gt;&gt;Numeric selected on next load</w:t>
            </w:r>
          </w:p>
        </w:tc>
        <w:tc>
          <w:tcPr>
            <w:tcW w:w="978" w:type="dxa"/>
            <w:vAlign w:val="bottom"/>
          </w:tcPr>
          <w:p w14:paraId="1D016D94"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5AD57F2F" w14:textId="77777777" w:rsidR="0040436D" w:rsidRPr="007A59EE" w:rsidRDefault="0040436D" w:rsidP="0040436D">
            <w:pPr>
              <w:jc w:val="center"/>
              <w:rPr>
                <w:rFonts w:asciiTheme="majorHAnsi" w:hAnsiTheme="majorHAnsi"/>
                <w:color w:val="00B050"/>
              </w:rPr>
            </w:pPr>
          </w:p>
        </w:tc>
      </w:tr>
      <w:tr w:rsidR="0040436D" w:rsidRPr="007A59EE" w14:paraId="3944E83B" w14:textId="77777777" w:rsidTr="0040436D">
        <w:tc>
          <w:tcPr>
            <w:tcW w:w="3865" w:type="dxa"/>
            <w:vAlign w:val="bottom"/>
          </w:tcPr>
          <w:p w14:paraId="1B1A9A57" w14:textId="77777777" w:rsidR="0040436D" w:rsidRPr="007A59EE" w:rsidRDefault="0040436D" w:rsidP="0040436D">
            <w:pPr>
              <w:rPr>
                <w:rFonts w:asciiTheme="majorHAnsi" w:hAnsiTheme="majorHAnsi"/>
              </w:rPr>
            </w:pPr>
            <w:r w:rsidRPr="007A59EE">
              <w:rPr>
                <w:rFonts w:asciiTheme="majorHAnsi" w:hAnsiTheme="majorHAnsi"/>
              </w:rPr>
              <w:t>Scales&gt;&gt;WH Form selected on next load</w:t>
            </w:r>
          </w:p>
        </w:tc>
        <w:tc>
          <w:tcPr>
            <w:tcW w:w="978" w:type="dxa"/>
            <w:vAlign w:val="bottom"/>
          </w:tcPr>
          <w:p w14:paraId="669FBC31"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190393AC"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r w:rsidR="0040436D" w:rsidRPr="007A59EE" w14:paraId="44C48C54" w14:textId="77777777" w:rsidTr="0040436D">
        <w:tc>
          <w:tcPr>
            <w:tcW w:w="3865" w:type="dxa"/>
            <w:vAlign w:val="bottom"/>
          </w:tcPr>
          <w:p w14:paraId="238DE27F" w14:textId="77777777" w:rsidR="0040436D" w:rsidRPr="007A59EE" w:rsidRDefault="0040436D" w:rsidP="0040436D">
            <w:pPr>
              <w:rPr>
                <w:rFonts w:asciiTheme="majorHAnsi" w:hAnsiTheme="majorHAnsi"/>
              </w:rPr>
            </w:pPr>
            <w:r w:rsidRPr="007A59EE">
              <w:rPr>
                <w:rFonts w:asciiTheme="majorHAnsi" w:hAnsiTheme="majorHAnsi"/>
              </w:rPr>
              <w:t>Scales&gt;&gt;Numeric disabled on next load</w:t>
            </w:r>
          </w:p>
        </w:tc>
        <w:tc>
          <w:tcPr>
            <w:tcW w:w="978" w:type="dxa"/>
            <w:vAlign w:val="bottom"/>
          </w:tcPr>
          <w:p w14:paraId="1536EB6B"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76F23412"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r w:rsidR="0040436D" w:rsidRPr="007A59EE" w14:paraId="4AE4E186" w14:textId="77777777" w:rsidTr="0040436D">
        <w:tc>
          <w:tcPr>
            <w:tcW w:w="3865" w:type="dxa"/>
            <w:vAlign w:val="bottom"/>
          </w:tcPr>
          <w:p w14:paraId="43483AAC" w14:textId="77777777" w:rsidR="0040436D" w:rsidRPr="007A59EE" w:rsidRDefault="0040436D" w:rsidP="0040436D">
            <w:pPr>
              <w:rPr>
                <w:rFonts w:asciiTheme="majorHAnsi" w:hAnsiTheme="majorHAnsi"/>
              </w:rPr>
            </w:pPr>
            <w:r w:rsidRPr="007A59EE">
              <w:rPr>
                <w:rFonts w:asciiTheme="majorHAnsi" w:hAnsiTheme="majorHAnsi"/>
              </w:rPr>
              <w:t>Scales&gt;&gt;WH Form disabled on next load</w:t>
            </w:r>
          </w:p>
        </w:tc>
        <w:tc>
          <w:tcPr>
            <w:tcW w:w="978" w:type="dxa"/>
            <w:vAlign w:val="bottom"/>
          </w:tcPr>
          <w:p w14:paraId="44FFAF40"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c>
          <w:tcPr>
            <w:tcW w:w="979" w:type="dxa"/>
            <w:vAlign w:val="bottom"/>
          </w:tcPr>
          <w:p w14:paraId="1FF31121" w14:textId="77777777" w:rsidR="0040436D" w:rsidRPr="007A59EE" w:rsidRDefault="0040436D" w:rsidP="0040436D">
            <w:pPr>
              <w:jc w:val="center"/>
              <w:rPr>
                <w:rFonts w:asciiTheme="majorHAnsi" w:hAnsiTheme="majorHAnsi"/>
                <w:color w:val="00B050"/>
              </w:rPr>
            </w:pPr>
            <w:r w:rsidRPr="007A59EE">
              <w:rPr>
                <w:rFonts w:asciiTheme="majorHAnsi" w:hAnsiTheme="majorHAnsi"/>
                <w:color w:val="00B050"/>
              </w:rPr>
              <w:t>X</w:t>
            </w:r>
          </w:p>
        </w:tc>
      </w:tr>
    </w:tbl>
    <w:p w14:paraId="49ACB6E8" w14:textId="77777777" w:rsidR="0040436D" w:rsidRPr="007A59EE" w:rsidRDefault="0040436D" w:rsidP="0040436D">
      <w:pPr>
        <w:spacing w:after="0" w:line="240" w:lineRule="auto"/>
        <w:rPr>
          <w:rFonts w:asciiTheme="majorHAnsi" w:hAnsiTheme="majorHAnsi"/>
        </w:rPr>
      </w:pPr>
      <w:r w:rsidRPr="007A59EE">
        <w:rPr>
          <w:rFonts w:asciiTheme="majorHAnsi" w:hAnsiTheme="majorHAnsi"/>
          <w:color w:val="00B050"/>
        </w:rPr>
        <w:t>Percent Passed: 100%</w:t>
      </w:r>
    </w:p>
    <w:p w14:paraId="01F1CB56" w14:textId="77777777" w:rsidR="0040436D" w:rsidRPr="007A59EE" w:rsidRDefault="0040436D" w:rsidP="0040436D">
      <w:pPr>
        <w:spacing w:after="0" w:line="240" w:lineRule="auto"/>
        <w:rPr>
          <w:rFonts w:asciiTheme="majorHAnsi" w:hAnsiTheme="majorHAnsi"/>
          <w:color w:val="FF0000"/>
        </w:rPr>
      </w:pPr>
      <w:r w:rsidRPr="007A59EE">
        <w:rPr>
          <w:rFonts w:asciiTheme="majorHAnsi" w:hAnsiTheme="majorHAnsi"/>
          <w:color w:val="FF0000"/>
        </w:rPr>
        <w:t>Percent Failed: 0%</w:t>
      </w:r>
    </w:p>
    <w:p w14:paraId="341248AE" w14:textId="77777777" w:rsidR="0040436D" w:rsidRDefault="0040436D" w:rsidP="0040436D">
      <w:pPr>
        <w:spacing w:after="0" w:line="240" w:lineRule="auto"/>
        <w:rPr>
          <w:rFonts w:asciiTheme="majorHAnsi" w:hAnsiTheme="majorHAnsi"/>
        </w:rPr>
      </w:pPr>
      <w:r w:rsidRPr="007A59EE">
        <w:rPr>
          <w:rFonts w:asciiTheme="majorHAnsi" w:hAnsiTheme="majorHAnsi"/>
        </w:rPr>
        <w:t>Comments: Repeated TC5 and TC6 after fixing program logic.</w:t>
      </w:r>
    </w:p>
    <w:p w14:paraId="4D3CC704" w14:textId="77777777" w:rsidR="00480EAA" w:rsidRDefault="00480EAA" w:rsidP="0040436D">
      <w:pPr>
        <w:spacing w:after="0" w:line="240" w:lineRule="auto"/>
        <w:rPr>
          <w:rFonts w:asciiTheme="majorHAnsi" w:hAnsiTheme="majorHAnsi"/>
        </w:rPr>
      </w:pPr>
    </w:p>
    <w:p w14:paraId="2FABCDA7" w14:textId="77777777" w:rsidR="00480EAA" w:rsidRPr="007A59EE" w:rsidRDefault="00480EAA" w:rsidP="0040436D">
      <w:pPr>
        <w:spacing w:after="0" w:line="240" w:lineRule="auto"/>
        <w:rPr>
          <w:rFonts w:asciiTheme="majorHAnsi" w:hAnsiTheme="majorHAnsi"/>
        </w:rPr>
      </w:pPr>
    </w:p>
    <w:p w14:paraId="125DB019" w14:textId="77777777" w:rsidR="00D54783" w:rsidRDefault="00D54783" w:rsidP="00D54783">
      <w:pPr>
        <w:rPr>
          <w:rFonts w:asciiTheme="majorHAnsi" w:hAnsiTheme="majorHAnsi" w:cs="Arial"/>
        </w:rPr>
      </w:pPr>
    </w:p>
    <w:p w14:paraId="66B8BCC3" w14:textId="77777777" w:rsidR="00457BB6" w:rsidRDefault="00457BB6" w:rsidP="00D54783">
      <w:pPr>
        <w:rPr>
          <w:rFonts w:asciiTheme="majorHAnsi" w:hAnsiTheme="majorHAnsi" w:cs="Arial"/>
        </w:rPr>
      </w:pPr>
    </w:p>
    <w:p w14:paraId="582E6413" w14:textId="77777777" w:rsidR="00457BB6" w:rsidRPr="007A59EE" w:rsidRDefault="00457BB6" w:rsidP="00D54783">
      <w:pPr>
        <w:rPr>
          <w:rFonts w:asciiTheme="majorHAnsi" w:hAnsiTheme="majorHAnsi" w:cs="Arial"/>
        </w:rPr>
      </w:pPr>
    </w:p>
    <w:p w14:paraId="471CE64D" w14:textId="151A789A" w:rsidR="00480EAA" w:rsidRDefault="00457BB6" w:rsidP="00457BB6">
      <w:pPr>
        <w:jc w:val="center"/>
        <w:rPr>
          <w:rFonts w:asciiTheme="majorHAnsi" w:hAnsiTheme="majorHAnsi" w:cs="Arial"/>
          <w:sz w:val="24"/>
        </w:rPr>
      </w:pPr>
      <w:r w:rsidRPr="00457BB6">
        <w:rPr>
          <w:rFonts w:asciiTheme="majorHAnsi" w:hAnsiTheme="majorHAnsi" w:cs="Arial"/>
          <w:sz w:val="24"/>
        </w:rPr>
        <w:t>(</w:t>
      </w:r>
      <w:proofErr w:type="gramStart"/>
      <w:r w:rsidRPr="00457BB6">
        <w:rPr>
          <w:rFonts w:asciiTheme="majorHAnsi" w:hAnsiTheme="majorHAnsi" w:cs="Arial"/>
          <w:sz w:val="24"/>
        </w:rPr>
        <w:t>cont</w:t>
      </w:r>
      <w:proofErr w:type="gramEnd"/>
      <w:r w:rsidRPr="00457BB6">
        <w:rPr>
          <w:rFonts w:asciiTheme="majorHAnsi" w:hAnsiTheme="majorHAnsi" w:cs="Arial"/>
          <w:sz w:val="24"/>
        </w:rPr>
        <w:t>. on next page)</w:t>
      </w:r>
    </w:p>
    <w:p w14:paraId="33916019" w14:textId="77777777" w:rsidR="00480EAA" w:rsidRDefault="00480EAA">
      <w:pPr>
        <w:rPr>
          <w:rFonts w:asciiTheme="majorHAnsi" w:hAnsiTheme="majorHAnsi" w:cs="Arial"/>
          <w:sz w:val="24"/>
        </w:rPr>
      </w:pPr>
      <w:r>
        <w:rPr>
          <w:rFonts w:asciiTheme="majorHAnsi" w:hAnsiTheme="majorHAnsi" w:cs="Arial"/>
          <w:sz w:val="24"/>
        </w:rPr>
        <w:br w:type="page"/>
      </w:r>
    </w:p>
    <w:p w14:paraId="16C48B96" w14:textId="77777777" w:rsidR="00480EAA" w:rsidRDefault="00480EAA" w:rsidP="00480EAA">
      <w:pPr>
        <w:pStyle w:val="Heading3"/>
      </w:pPr>
      <w:bookmarkStart w:id="88" w:name="_Toc490322863"/>
      <w:r w:rsidRPr="007A59EE">
        <w:lastRenderedPageBreak/>
        <w:t xml:space="preserve">Testing </w:t>
      </w:r>
      <w:r>
        <w:t>Checksum Methods</w:t>
      </w:r>
      <w:bookmarkEnd w:id="88"/>
    </w:p>
    <w:p w14:paraId="3D61642B" w14:textId="0F187DEA" w:rsidR="00480EAA" w:rsidRPr="00480EAA" w:rsidRDefault="00480EAA" w:rsidP="00480EAA">
      <w:r>
        <w:t xml:space="preserve">These cases test the interaction between the main method and the </w:t>
      </w:r>
      <w:proofErr w:type="spellStart"/>
      <w:r>
        <w:t>ChecksumUtil</w:t>
      </w:r>
      <w:proofErr w:type="spellEnd"/>
      <w:r>
        <w:t xml:space="preserve"> class on startup and exit. These interactions are responsible for verifying the integrity of files and taking corrective action when they are found to be corrupt.</w:t>
      </w:r>
    </w:p>
    <w:p w14:paraId="0D2BC88C" w14:textId="77777777" w:rsidR="00480EAA" w:rsidRPr="007A59EE" w:rsidRDefault="00480EAA" w:rsidP="00480EAA">
      <w:pPr>
        <w:spacing w:after="0" w:line="240" w:lineRule="auto"/>
        <w:rPr>
          <w:rFonts w:asciiTheme="majorHAnsi" w:hAnsiTheme="majorHAnsi"/>
        </w:rPr>
      </w:pPr>
      <w:r w:rsidRPr="007A59EE">
        <w:rPr>
          <w:rFonts w:asciiTheme="majorHAnsi" w:hAnsiTheme="majorHAnsi"/>
        </w:rPr>
        <w:t>F</w:t>
      </w:r>
      <w:r>
        <w:rPr>
          <w:rFonts w:asciiTheme="majorHAnsi" w:hAnsiTheme="majorHAnsi"/>
        </w:rPr>
        <w:t xml:space="preserve"> = condition does not apply</w:t>
      </w:r>
    </w:p>
    <w:p w14:paraId="63B9482C" w14:textId="77777777" w:rsidR="00480EAA" w:rsidRDefault="00480EAA" w:rsidP="00480EAA">
      <w:pPr>
        <w:spacing w:after="0" w:line="240" w:lineRule="auto"/>
        <w:rPr>
          <w:rFonts w:asciiTheme="majorHAnsi" w:hAnsiTheme="majorHAnsi"/>
        </w:rPr>
      </w:pPr>
      <w:r w:rsidRPr="007A59EE">
        <w:rPr>
          <w:rFonts w:asciiTheme="majorHAnsi" w:hAnsiTheme="majorHAnsi"/>
        </w:rPr>
        <w:t>True = c</w:t>
      </w:r>
      <w:r>
        <w:rPr>
          <w:rFonts w:asciiTheme="majorHAnsi" w:hAnsiTheme="majorHAnsi"/>
        </w:rPr>
        <w:t>ondition applies</w:t>
      </w:r>
    </w:p>
    <w:p w14:paraId="7AA83445" w14:textId="5CE46B13" w:rsidR="00480EAA" w:rsidRPr="007A59EE" w:rsidRDefault="00480EAA" w:rsidP="00480EAA">
      <w:pPr>
        <w:spacing w:after="0" w:line="240" w:lineRule="auto"/>
        <w:rPr>
          <w:rFonts w:asciiTheme="majorHAnsi" w:hAnsiTheme="majorHAnsi"/>
        </w:rPr>
      </w:pPr>
      <w:r>
        <w:rPr>
          <w:rFonts w:asciiTheme="majorHAnsi" w:hAnsiTheme="majorHAnsi"/>
        </w:rPr>
        <w:t>‘-</w:t>
      </w:r>
      <w:proofErr w:type="gramStart"/>
      <w:r>
        <w:rPr>
          <w:rFonts w:asciiTheme="majorHAnsi" w:hAnsiTheme="majorHAnsi"/>
        </w:rPr>
        <w:t>‘ =</w:t>
      </w:r>
      <w:proofErr w:type="gramEnd"/>
      <w:r>
        <w:rPr>
          <w:rFonts w:asciiTheme="majorHAnsi" w:hAnsiTheme="majorHAnsi"/>
        </w:rPr>
        <w:t xml:space="preserve"> non-applicable</w:t>
      </w:r>
    </w:p>
    <w:p w14:paraId="5612AB5B" w14:textId="77777777" w:rsidR="00480EAA" w:rsidRPr="007A59EE" w:rsidRDefault="00480EAA" w:rsidP="00480EAA">
      <w:pPr>
        <w:spacing w:after="0" w:line="240" w:lineRule="auto"/>
        <w:rPr>
          <w:rFonts w:asciiTheme="majorHAnsi" w:hAnsiTheme="majorHAnsi"/>
          <w:color w:val="00B050"/>
        </w:rPr>
      </w:pPr>
      <w:r w:rsidRPr="007A59EE">
        <w:rPr>
          <w:rFonts w:asciiTheme="majorHAnsi" w:hAnsiTheme="majorHAnsi"/>
          <w:color w:val="00B050"/>
        </w:rPr>
        <w:t>X = passed</w:t>
      </w:r>
    </w:p>
    <w:p w14:paraId="14AEA712" w14:textId="77777777" w:rsidR="00480EAA" w:rsidRDefault="00480EAA" w:rsidP="00480EAA">
      <w:pPr>
        <w:spacing w:after="0" w:line="240" w:lineRule="auto"/>
        <w:rPr>
          <w:rFonts w:asciiTheme="majorHAnsi" w:hAnsiTheme="majorHAnsi"/>
          <w:color w:val="FF0000"/>
        </w:rPr>
      </w:pPr>
      <w:r w:rsidRPr="007A59EE">
        <w:rPr>
          <w:rFonts w:asciiTheme="majorHAnsi" w:hAnsiTheme="majorHAnsi"/>
          <w:color w:val="FF0000"/>
        </w:rPr>
        <w:t>! = failed</w:t>
      </w:r>
    </w:p>
    <w:p w14:paraId="2497CDB3" w14:textId="77777777" w:rsidR="00480EAA" w:rsidRDefault="00480EAA" w:rsidP="00480EAA">
      <w:pPr>
        <w:spacing w:after="0" w:line="240" w:lineRule="auto"/>
        <w:rPr>
          <w:rFonts w:asciiTheme="majorHAnsi" w:hAnsiTheme="majorHAnsi"/>
          <w:color w:val="FF0000"/>
        </w:rPr>
      </w:pPr>
    </w:p>
    <w:p w14:paraId="6EBB0A24" w14:textId="1880F72C" w:rsidR="00480EAA" w:rsidRPr="00480EAA" w:rsidRDefault="00480EAA" w:rsidP="00480EAA">
      <w:pPr>
        <w:spacing w:after="0" w:line="240" w:lineRule="auto"/>
        <w:rPr>
          <w:rFonts w:asciiTheme="majorHAnsi" w:hAnsiTheme="majorHAnsi"/>
          <w:b/>
        </w:rPr>
      </w:pPr>
      <w:r w:rsidRPr="00480EAA">
        <w:rPr>
          <w:rFonts w:asciiTheme="majorHAnsi" w:hAnsiTheme="majorHAnsi"/>
          <w:b/>
        </w:rPr>
        <w:t>Database Properties file</w:t>
      </w:r>
    </w:p>
    <w:tbl>
      <w:tblPr>
        <w:tblStyle w:val="TableGrid"/>
        <w:tblW w:w="10255" w:type="dxa"/>
        <w:tblLayout w:type="fixed"/>
        <w:tblLook w:val="04A0" w:firstRow="1" w:lastRow="0" w:firstColumn="1" w:lastColumn="0" w:noHBand="0" w:noVBand="1"/>
      </w:tblPr>
      <w:tblGrid>
        <w:gridCol w:w="2335"/>
        <w:gridCol w:w="622"/>
        <w:gridCol w:w="623"/>
        <w:gridCol w:w="622"/>
        <w:gridCol w:w="623"/>
        <w:gridCol w:w="622"/>
        <w:gridCol w:w="623"/>
        <w:gridCol w:w="622"/>
        <w:gridCol w:w="623"/>
        <w:gridCol w:w="622"/>
        <w:gridCol w:w="788"/>
        <w:gridCol w:w="720"/>
        <w:gridCol w:w="810"/>
      </w:tblGrid>
      <w:tr w:rsidR="00480EAA" w14:paraId="76BC8655" w14:textId="77777777" w:rsidTr="00480EAA">
        <w:tc>
          <w:tcPr>
            <w:tcW w:w="2335" w:type="dxa"/>
          </w:tcPr>
          <w:p w14:paraId="64201063" w14:textId="0B9F79A4" w:rsidR="00480EAA" w:rsidRPr="00480EAA" w:rsidRDefault="00480EAA" w:rsidP="00480EAA">
            <w:pPr>
              <w:jc w:val="right"/>
              <w:rPr>
                <w:b/>
              </w:rPr>
            </w:pPr>
            <w:r w:rsidRPr="00480EAA">
              <w:rPr>
                <w:b/>
              </w:rPr>
              <w:t>Test Cases</w:t>
            </w:r>
          </w:p>
        </w:tc>
        <w:tc>
          <w:tcPr>
            <w:tcW w:w="622" w:type="dxa"/>
          </w:tcPr>
          <w:p w14:paraId="3D219190" w14:textId="2406D5C0" w:rsidR="00480EAA" w:rsidRDefault="00480EAA" w:rsidP="00270A97">
            <w:r>
              <w:t>TC1</w:t>
            </w:r>
          </w:p>
        </w:tc>
        <w:tc>
          <w:tcPr>
            <w:tcW w:w="623" w:type="dxa"/>
          </w:tcPr>
          <w:p w14:paraId="4BDA14DB" w14:textId="3542F3C7" w:rsidR="00480EAA" w:rsidRDefault="00480EAA" w:rsidP="00270A97">
            <w:r>
              <w:t>TC2</w:t>
            </w:r>
          </w:p>
        </w:tc>
        <w:tc>
          <w:tcPr>
            <w:tcW w:w="622" w:type="dxa"/>
          </w:tcPr>
          <w:p w14:paraId="085F03B5" w14:textId="648EE8A4" w:rsidR="00480EAA" w:rsidRDefault="00480EAA" w:rsidP="00270A97">
            <w:r>
              <w:t>TC3</w:t>
            </w:r>
          </w:p>
        </w:tc>
        <w:tc>
          <w:tcPr>
            <w:tcW w:w="623" w:type="dxa"/>
          </w:tcPr>
          <w:p w14:paraId="401DEAAE" w14:textId="597FC321" w:rsidR="00480EAA" w:rsidRDefault="00480EAA" w:rsidP="00270A97">
            <w:r>
              <w:t>TC4</w:t>
            </w:r>
          </w:p>
        </w:tc>
        <w:tc>
          <w:tcPr>
            <w:tcW w:w="622" w:type="dxa"/>
          </w:tcPr>
          <w:p w14:paraId="56C0EA54" w14:textId="156DA3E1" w:rsidR="00480EAA" w:rsidRDefault="00480EAA" w:rsidP="00270A97">
            <w:r>
              <w:t>TC5</w:t>
            </w:r>
          </w:p>
        </w:tc>
        <w:tc>
          <w:tcPr>
            <w:tcW w:w="623" w:type="dxa"/>
          </w:tcPr>
          <w:p w14:paraId="41EA7F8B" w14:textId="2A34AEE1" w:rsidR="00480EAA" w:rsidRDefault="00480EAA" w:rsidP="00270A97">
            <w:r>
              <w:t>TC6</w:t>
            </w:r>
          </w:p>
        </w:tc>
        <w:tc>
          <w:tcPr>
            <w:tcW w:w="622" w:type="dxa"/>
          </w:tcPr>
          <w:p w14:paraId="5C2BC7F8" w14:textId="4225B3CC" w:rsidR="00480EAA" w:rsidRDefault="00480EAA" w:rsidP="00270A97">
            <w:r>
              <w:t>TC7</w:t>
            </w:r>
          </w:p>
        </w:tc>
        <w:tc>
          <w:tcPr>
            <w:tcW w:w="623" w:type="dxa"/>
          </w:tcPr>
          <w:p w14:paraId="16A35215" w14:textId="3B6F6C95" w:rsidR="00480EAA" w:rsidRDefault="00480EAA" w:rsidP="00270A97">
            <w:r>
              <w:t>TC8</w:t>
            </w:r>
          </w:p>
        </w:tc>
        <w:tc>
          <w:tcPr>
            <w:tcW w:w="622" w:type="dxa"/>
          </w:tcPr>
          <w:p w14:paraId="1290B311" w14:textId="3CA550F1" w:rsidR="00480EAA" w:rsidRDefault="00480EAA" w:rsidP="00270A97">
            <w:r>
              <w:t>TC9</w:t>
            </w:r>
          </w:p>
        </w:tc>
        <w:tc>
          <w:tcPr>
            <w:tcW w:w="788" w:type="dxa"/>
          </w:tcPr>
          <w:p w14:paraId="543258EF" w14:textId="2D1F0BF6" w:rsidR="00480EAA" w:rsidRPr="006F5F63" w:rsidRDefault="00480EAA" w:rsidP="00270A97">
            <w:r>
              <w:t>TC10</w:t>
            </w:r>
          </w:p>
        </w:tc>
        <w:tc>
          <w:tcPr>
            <w:tcW w:w="720" w:type="dxa"/>
          </w:tcPr>
          <w:p w14:paraId="2A8AA6C9" w14:textId="1B1AB11D" w:rsidR="00480EAA" w:rsidRDefault="00480EAA" w:rsidP="00270A97">
            <w:r>
              <w:t>TC11</w:t>
            </w:r>
          </w:p>
        </w:tc>
        <w:tc>
          <w:tcPr>
            <w:tcW w:w="810" w:type="dxa"/>
          </w:tcPr>
          <w:p w14:paraId="242D3E52" w14:textId="6A0969B8" w:rsidR="00480EAA" w:rsidRDefault="00480EAA" w:rsidP="00270A97">
            <w:r>
              <w:t>TC12</w:t>
            </w:r>
          </w:p>
        </w:tc>
      </w:tr>
      <w:tr w:rsidR="00480EAA" w14:paraId="503D1BD4" w14:textId="77777777" w:rsidTr="00480EAA">
        <w:tc>
          <w:tcPr>
            <w:tcW w:w="2335" w:type="dxa"/>
          </w:tcPr>
          <w:p w14:paraId="3D157176" w14:textId="7A422F38" w:rsidR="00480EAA" w:rsidRPr="00480EAA" w:rsidRDefault="00480EAA" w:rsidP="00270A97">
            <w:pPr>
              <w:rPr>
                <w:b/>
              </w:rPr>
            </w:pPr>
            <w:r w:rsidRPr="00480EAA">
              <w:rPr>
                <w:b/>
              </w:rPr>
              <w:t>Conditions</w:t>
            </w:r>
          </w:p>
        </w:tc>
        <w:tc>
          <w:tcPr>
            <w:tcW w:w="622" w:type="dxa"/>
          </w:tcPr>
          <w:p w14:paraId="7AAE8E83" w14:textId="77777777" w:rsidR="00480EAA" w:rsidRDefault="00480EAA" w:rsidP="00270A97"/>
        </w:tc>
        <w:tc>
          <w:tcPr>
            <w:tcW w:w="623" w:type="dxa"/>
          </w:tcPr>
          <w:p w14:paraId="159E1ED8" w14:textId="77777777" w:rsidR="00480EAA" w:rsidRDefault="00480EAA" w:rsidP="00270A97"/>
        </w:tc>
        <w:tc>
          <w:tcPr>
            <w:tcW w:w="622" w:type="dxa"/>
          </w:tcPr>
          <w:p w14:paraId="6E1203A1" w14:textId="77777777" w:rsidR="00480EAA" w:rsidRDefault="00480EAA" w:rsidP="00270A97"/>
        </w:tc>
        <w:tc>
          <w:tcPr>
            <w:tcW w:w="623" w:type="dxa"/>
          </w:tcPr>
          <w:p w14:paraId="44223C69" w14:textId="77777777" w:rsidR="00480EAA" w:rsidRDefault="00480EAA" w:rsidP="00270A97"/>
        </w:tc>
        <w:tc>
          <w:tcPr>
            <w:tcW w:w="622" w:type="dxa"/>
          </w:tcPr>
          <w:p w14:paraId="70746AF9" w14:textId="77777777" w:rsidR="00480EAA" w:rsidRDefault="00480EAA" w:rsidP="00270A97"/>
        </w:tc>
        <w:tc>
          <w:tcPr>
            <w:tcW w:w="623" w:type="dxa"/>
          </w:tcPr>
          <w:p w14:paraId="3D38C2B3" w14:textId="77777777" w:rsidR="00480EAA" w:rsidRDefault="00480EAA" w:rsidP="00270A97"/>
        </w:tc>
        <w:tc>
          <w:tcPr>
            <w:tcW w:w="622" w:type="dxa"/>
          </w:tcPr>
          <w:p w14:paraId="45922AC3" w14:textId="77777777" w:rsidR="00480EAA" w:rsidRDefault="00480EAA" w:rsidP="00270A97"/>
        </w:tc>
        <w:tc>
          <w:tcPr>
            <w:tcW w:w="623" w:type="dxa"/>
          </w:tcPr>
          <w:p w14:paraId="137F5D99" w14:textId="77777777" w:rsidR="00480EAA" w:rsidRDefault="00480EAA" w:rsidP="00270A97"/>
        </w:tc>
        <w:tc>
          <w:tcPr>
            <w:tcW w:w="622" w:type="dxa"/>
          </w:tcPr>
          <w:p w14:paraId="1836797F" w14:textId="77777777" w:rsidR="00480EAA" w:rsidRDefault="00480EAA" w:rsidP="00270A97"/>
        </w:tc>
        <w:tc>
          <w:tcPr>
            <w:tcW w:w="788" w:type="dxa"/>
          </w:tcPr>
          <w:p w14:paraId="7CDFB87A" w14:textId="77777777" w:rsidR="00480EAA" w:rsidRPr="006F5F63" w:rsidRDefault="00480EAA" w:rsidP="00270A97"/>
        </w:tc>
        <w:tc>
          <w:tcPr>
            <w:tcW w:w="720" w:type="dxa"/>
          </w:tcPr>
          <w:p w14:paraId="2DB51B21" w14:textId="77777777" w:rsidR="00480EAA" w:rsidRDefault="00480EAA" w:rsidP="00270A97"/>
        </w:tc>
        <w:tc>
          <w:tcPr>
            <w:tcW w:w="810" w:type="dxa"/>
          </w:tcPr>
          <w:p w14:paraId="17DE8FBE" w14:textId="77777777" w:rsidR="00480EAA" w:rsidRDefault="00480EAA" w:rsidP="00270A97"/>
        </w:tc>
      </w:tr>
      <w:tr w:rsidR="00480EAA" w14:paraId="5B4F92BE" w14:textId="77777777" w:rsidTr="00480EAA">
        <w:tc>
          <w:tcPr>
            <w:tcW w:w="2335" w:type="dxa"/>
          </w:tcPr>
          <w:p w14:paraId="0B4C2061" w14:textId="77777777" w:rsidR="00480EAA" w:rsidRDefault="00480EAA" w:rsidP="00270A97">
            <w:r>
              <w:t>DB algorithm exception</w:t>
            </w:r>
          </w:p>
        </w:tc>
        <w:tc>
          <w:tcPr>
            <w:tcW w:w="622" w:type="dxa"/>
          </w:tcPr>
          <w:p w14:paraId="0282DD9E" w14:textId="77777777" w:rsidR="00480EAA" w:rsidRDefault="00480EAA" w:rsidP="00270A97">
            <w:r>
              <w:t>T</w:t>
            </w:r>
          </w:p>
        </w:tc>
        <w:tc>
          <w:tcPr>
            <w:tcW w:w="623" w:type="dxa"/>
          </w:tcPr>
          <w:p w14:paraId="7F581A2B" w14:textId="77777777" w:rsidR="00480EAA" w:rsidRDefault="00480EAA" w:rsidP="00270A97"/>
        </w:tc>
        <w:tc>
          <w:tcPr>
            <w:tcW w:w="622" w:type="dxa"/>
          </w:tcPr>
          <w:p w14:paraId="717CA899" w14:textId="4F9AC3D8" w:rsidR="00480EAA" w:rsidRDefault="00480EAA" w:rsidP="00270A97">
            <w:r>
              <w:t>T</w:t>
            </w:r>
          </w:p>
        </w:tc>
        <w:tc>
          <w:tcPr>
            <w:tcW w:w="623" w:type="dxa"/>
          </w:tcPr>
          <w:p w14:paraId="565CEA3F" w14:textId="77777777" w:rsidR="00480EAA" w:rsidRDefault="00480EAA" w:rsidP="00270A97">
            <w:r>
              <w:t>T</w:t>
            </w:r>
          </w:p>
        </w:tc>
        <w:tc>
          <w:tcPr>
            <w:tcW w:w="622" w:type="dxa"/>
          </w:tcPr>
          <w:p w14:paraId="45935C9C" w14:textId="77777777" w:rsidR="00480EAA" w:rsidRDefault="00480EAA" w:rsidP="00270A97">
            <w:r>
              <w:t>F</w:t>
            </w:r>
          </w:p>
        </w:tc>
        <w:tc>
          <w:tcPr>
            <w:tcW w:w="623" w:type="dxa"/>
          </w:tcPr>
          <w:p w14:paraId="4154B1D3" w14:textId="77777777" w:rsidR="00480EAA" w:rsidRDefault="00480EAA" w:rsidP="00270A97">
            <w:r>
              <w:t>F</w:t>
            </w:r>
          </w:p>
        </w:tc>
        <w:tc>
          <w:tcPr>
            <w:tcW w:w="622" w:type="dxa"/>
          </w:tcPr>
          <w:p w14:paraId="6936CDBB" w14:textId="77777777" w:rsidR="00480EAA" w:rsidRDefault="00480EAA" w:rsidP="00270A97">
            <w:r>
              <w:t>F</w:t>
            </w:r>
          </w:p>
        </w:tc>
        <w:tc>
          <w:tcPr>
            <w:tcW w:w="623" w:type="dxa"/>
          </w:tcPr>
          <w:p w14:paraId="767F7637" w14:textId="77777777" w:rsidR="00480EAA" w:rsidRDefault="00480EAA" w:rsidP="00270A97">
            <w:r>
              <w:t>F</w:t>
            </w:r>
          </w:p>
        </w:tc>
        <w:tc>
          <w:tcPr>
            <w:tcW w:w="622" w:type="dxa"/>
          </w:tcPr>
          <w:p w14:paraId="12E722C8" w14:textId="77777777" w:rsidR="00480EAA" w:rsidRDefault="00480EAA" w:rsidP="00270A97">
            <w:r>
              <w:t>F</w:t>
            </w:r>
          </w:p>
        </w:tc>
        <w:tc>
          <w:tcPr>
            <w:tcW w:w="788" w:type="dxa"/>
          </w:tcPr>
          <w:p w14:paraId="482DFD71" w14:textId="77777777" w:rsidR="00480EAA" w:rsidRPr="006F5F63" w:rsidRDefault="00480EAA" w:rsidP="00270A97">
            <w:r w:rsidRPr="006F5F63">
              <w:t>F</w:t>
            </w:r>
          </w:p>
        </w:tc>
        <w:tc>
          <w:tcPr>
            <w:tcW w:w="720" w:type="dxa"/>
          </w:tcPr>
          <w:p w14:paraId="2760A707" w14:textId="77777777" w:rsidR="00480EAA" w:rsidRDefault="00480EAA" w:rsidP="00270A97">
            <w:r>
              <w:t>F</w:t>
            </w:r>
          </w:p>
        </w:tc>
        <w:tc>
          <w:tcPr>
            <w:tcW w:w="810" w:type="dxa"/>
          </w:tcPr>
          <w:p w14:paraId="41F47C41" w14:textId="77777777" w:rsidR="00480EAA" w:rsidRDefault="00480EAA" w:rsidP="00270A97">
            <w:r>
              <w:t>F</w:t>
            </w:r>
          </w:p>
        </w:tc>
      </w:tr>
      <w:tr w:rsidR="00480EAA" w14:paraId="75849969" w14:textId="77777777" w:rsidTr="00480EAA">
        <w:tc>
          <w:tcPr>
            <w:tcW w:w="2335" w:type="dxa"/>
          </w:tcPr>
          <w:p w14:paraId="16BD67A8" w14:textId="77777777" w:rsidR="00480EAA" w:rsidRDefault="00480EAA" w:rsidP="00270A97">
            <w:r>
              <w:t>DB check file exception</w:t>
            </w:r>
          </w:p>
        </w:tc>
        <w:tc>
          <w:tcPr>
            <w:tcW w:w="622" w:type="dxa"/>
          </w:tcPr>
          <w:p w14:paraId="7B3E4955" w14:textId="77777777" w:rsidR="00480EAA" w:rsidRDefault="00480EAA" w:rsidP="00270A97">
            <w:r>
              <w:t>-</w:t>
            </w:r>
          </w:p>
        </w:tc>
        <w:tc>
          <w:tcPr>
            <w:tcW w:w="623" w:type="dxa"/>
          </w:tcPr>
          <w:p w14:paraId="4218DF1F" w14:textId="77777777" w:rsidR="00480EAA" w:rsidRDefault="00480EAA" w:rsidP="00270A97"/>
        </w:tc>
        <w:tc>
          <w:tcPr>
            <w:tcW w:w="622" w:type="dxa"/>
          </w:tcPr>
          <w:p w14:paraId="1F902FA7" w14:textId="71F0E89E" w:rsidR="00480EAA" w:rsidRDefault="00480EAA" w:rsidP="00270A97">
            <w:r>
              <w:t>-</w:t>
            </w:r>
          </w:p>
        </w:tc>
        <w:tc>
          <w:tcPr>
            <w:tcW w:w="623" w:type="dxa"/>
          </w:tcPr>
          <w:p w14:paraId="7980D130" w14:textId="77777777" w:rsidR="00480EAA" w:rsidRDefault="00480EAA" w:rsidP="00270A97">
            <w:r>
              <w:t>-</w:t>
            </w:r>
          </w:p>
        </w:tc>
        <w:tc>
          <w:tcPr>
            <w:tcW w:w="622" w:type="dxa"/>
          </w:tcPr>
          <w:p w14:paraId="5DE60F21" w14:textId="77777777" w:rsidR="00480EAA" w:rsidRDefault="00480EAA" w:rsidP="00270A97">
            <w:r>
              <w:t>T</w:t>
            </w:r>
          </w:p>
        </w:tc>
        <w:tc>
          <w:tcPr>
            <w:tcW w:w="623" w:type="dxa"/>
          </w:tcPr>
          <w:p w14:paraId="5DDF4605" w14:textId="77777777" w:rsidR="00480EAA" w:rsidRDefault="00480EAA" w:rsidP="00270A97">
            <w:r>
              <w:t>T</w:t>
            </w:r>
          </w:p>
        </w:tc>
        <w:tc>
          <w:tcPr>
            <w:tcW w:w="622" w:type="dxa"/>
          </w:tcPr>
          <w:p w14:paraId="598E1045" w14:textId="77777777" w:rsidR="00480EAA" w:rsidRDefault="00480EAA" w:rsidP="00270A97">
            <w:r>
              <w:t>T</w:t>
            </w:r>
          </w:p>
        </w:tc>
        <w:tc>
          <w:tcPr>
            <w:tcW w:w="623" w:type="dxa"/>
          </w:tcPr>
          <w:p w14:paraId="3A131AD5" w14:textId="77777777" w:rsidR="00480EAA" w:rsidRDefault="00480EAA" w:rsidP="00270A97">
            <w:r>
              <w:t>F</w:t>
            </w:r>
          </w:p>
        </w:tc>
        <w:tc>
          <w:tcPr>
            <w:tcW w:w="622" w:type="dxa"/>
          </w:tcPr>
          <w:p w14:paraId="09F92936" w14:textId="77777777" w:rsidR="00480EAA" w:rsidRDefault="00480EAA" w:rsidP="00270A97">
            <w:r>
              <w:t>F</w:t>
            </w:r>
          </w:p>
        </w:tc>
        <w:tc>
          <w:tcPr>
            <w:tcW w:w="788" w:type="dxa"/>
          </w:tcPr>
          <w:p w14:paraId="36AEA933" w14:textId="77777777" w:rsidR="00480EAA" w:rsidRPr="006F5F63" w:rsidRDefault="00480EAA" w:rsidP="00270A97">
            <w:r w:rsidRPr="006F5F63">
              <w:t>F</w:t>
            </w:r>
          </w:p>
        </w:tc>
        <w:tc>
          <w:tcPr>
            <w:tcW w:w="720" w:type="dxa"/>
          </w:tcPr>
          <w:p w14:paraId="659DE649" w14:textId="77777777" w:rsidR="00480EAA" w:rsidRDefault="00480EAA" w:rsidP="00270A97">
            <w:r>
              <w:t>F</w:t>
            </w:r>
          </w:p>
        </w:tc>
        <w:tc>
          <w:tcPr>
            <w:tcW w:w="810" w:type="dxa"/>
          </w:tcPr>
          <w:p w14:paraId="759879C6" w14:textId="77777777" w:rsidR="00480EAA" w:rsidRDefault="00480EAA" w:rsidP="00270A97">
            <w:r>
              <w:t>F</w:t>
            </w:r>
          </w:p>
        </w:tc>
      </w:tr>
      <w:tr w:rsidR="00480EAA" w14:paraId="394B8877" w14:textId="77777777" w:rsidTr="00480EAA">
        <w:tc>
          <w:tcPr>
            <w:tcW w:w="2335" w:type="dxa"/>
          </w:tcPr>
          <w:p w14:paraId="7AFE5457" w14:textId="77777777" w:rsidR="00480EAA" w:rsidRDefault="00480EAA" w:rsidP="00270A97">
            <w:r>
              <w:t>DB check IO exception</w:t>
            </w:r>
          </w:p>
        </w:tc>
        <w:tc>
          <w:tcPr>
            <w:tcW w:w="622" w:type="dxa"/>
          </w:tcPr>
          <w:p w14:paraId="09F68FE9" w14:textId="77777777" w:rsidR="00480EAA" w:rsidRDefault="00480EAA" w:rsidP="00270A97">
            <w:r>
              <w:t>-</w:t>
            </w:r>
          </w:p>
        </w:tc>
        <w:tc>
          <w:tcPr>
            <w:tcW w:w="623" w:type="dxa"/>
          </w:tcPr>
          <w:p w14:paraId="2E24DD76" w14:textId="77777777" w:rsidR="00480EAA" w:rsidRDefault="00480EAA" w:rsidP="00270A97"/>
        </w:tc>
        <w:tc>
          <w:tcPr>
            <w:tcW w:w="622" w:type="dxa"/>
          </w:tcPr>
          <w:p w14:paraId="52FB8C53" w14:textId="4F348D7D" w:rsidR="00480EAA" w:rsidRDefault="00480EAA" w:rsidP="00270A97">
            <w:r>
              <w:t>-</w:t>
            </w:r>
          </w:p>
        </w:tc>
        <w:tc>
          <w:tcPr>
            <w:tcW w:w="623" w:type="dxa"/>
          </w:tcPr>
          <w:p w14:paraId="17432C37" w14:textId="77777777" w:rsidR="00480EAA" w:rsidRDefault="00480EAA" w:rsidP="00270A97">
            <w:r>
              <w:t>-</w:t>
            </w:r>
          </w:p>
        </w:tc>
        <w:tc>
          <w:tcPr>
            <w:tcW w:w="622" w:type="dxa"/>
          </w:tcPr>
          <w:p w14:paraId="0703E837" w14:textId="77777777" w:rsidR="00480EAA" w:rsidRDefault="00480EAA" w:rsidP="00270A97">
            <w:r>
              <w:t>-</w:t>
            </w:r>
          </w:p>
        </w:tc>
        <w:tc>
          <w:tcPr>
            <w:tcW w:w="623" w:type="dxa"/>
          </w:tcPr>
          <w:p w14:paraId="3BF03C3B" w14:textId="77777777" w:rsidR="00480EAA" w:rsidRDefault="00480EAA" w:rsidP="00270A97">
            <w:r>
              <w:t>-</w:t>
            </w:r>
          </w:p>
        </w:tc>
        <w:tc>
          <w:tcPr>
            <w:tcW w:w="622" w:type="dxa"/>
          </w:tcPr>
          <w:p w14:paraId="0A436A65" w14:textId="77777777" w:rsidR="00480EAA" w:rsidRDefault="00480EAA" w:rsidP="00270A97">
            <w:r>
              <w:t>-</w:t>
            </w:r>
          </w:p>
        </w:tc>
        <w:tc>
          <w:tcPr>
            <w:tcW w:w="623" w:type="dxa"/>
          </w:tcPr>
          <w:p w14:paraId="575558B1" w14:textId="77777777" w:rsidR="00480EAA" w:rsidRDefault="00480EAA" w:rsidP="00270A97">
            <w:r>
              <w:t>F</w:t>
            </w:r>
          </w:p>
        </w:tc>
        <w:tc>
          <w:tcPr>
            <w:tcW w:w="622" w:type="dxa"/>
          </w:tcPr>
          <w:p w14:paraId="00385A64" w14:textId="77777777" w:rsidR="00480EAA" w:rsidRDefault="00480EAA" w:rsidP="00270A97">
            <w:r>
              <w:t>F</w:t>
            </w:r>
          </w:p>
        </w:tc>
        <w:tc>
          <w:tcPr>
            <w:tcW w:w="788" w:type="dxa"/>
          </w:tcPr>
          <w:p w14:paraId="0CF06AE0" w14:textId="77777777" w:rsidR="00480EAA" w:rsidRPr="006F5F63" w:rsidRDefault="00480EAA" w:rsidP="00270A97">
            <w:r w:rsidRPr="006F5F63">
              <w:t>F</w:t>
            </w:r>
          </w:p>
        </w:tc>
        <w:tc>
          <w:tcPr>
            <w:tcW w:w="720" w:type="dxa"/>
          </w:tcPr>
          <w:p w14:paraId="7E40BDDB" w14:textId="77777777" w:rsidR="00480EAA" w:rsidRDefault="00480EAA" w:rsidP="00270A97">
            <w:r>
              <w:t>F</w:t>
            </w:r>
          </w:p>
        </w:tc>
        <w:tc>
          <w:tcPr>
            <w:tcW w:w="810" w:type="dxa"/>
          </w:tcPr>
          <w:p w14:paraId="14C088C4" w14:textId="77777777" w:rsidR="00480EAA" w:rsidRDefault="00480EAA" w:rsidP="00270A97">
            <w:r>
              <w:t>F</w:t>
            </w:r>
          </w:p>
        </w:tc>
      </w:tr>
      <w:tr w:rsidR="00480EAA" w14:paraId="51B8594C" w14:textId="77777777" w:rsidTr="00480EAA">
        <w:tc>
          <w:tcPr>
            <w:tcW w:w="2335" w:type="dxa"/>
          </w:tcPr>
          <w:p w14:paraId="21BF1F17" w14:textId="77777777" w:rsidR="00480EAA" w:rsidRDefault="00480EAA" w:rsidP="00270A97">
            <w:r>
              <w:t>Proceed?</w:t>
            </w:r>
          </w:p>
        </w:tc>
        <w:tc>
          <w:tcPr>
            <w:tcW w:w="622" w:type="dxa"/>
          </w:tcPr>
          <w:p w14:paraId="3C187160" w14:textId="77777777" w:rsidR="00480EAA" w:rsidRDefault="00480EAA" w:rsidP="00270A97">
            <w:r>
              <w:t>T</w:t>
            </w:r>
          </w:p>
        </w:tc>
        <w:tc>
          <w:tcPr>
            <w:tcW w:w="623" w:type="dxa"/>
          </w:tcPr>
          <w:p w14:paraId="5095B4EE" w14:textId="77777777" w:rsidR="00480EAA" w:rsidRDefault="00480EAA" w:rsidP="00270A97"/>
        </w:tc>
        <w:tc>
          <w:tcPr>
            <w:tcW w:w="622" w:type="dxa"/>
          </w:tcPr>
          <w:p w14:paraId="10C23650" w14:textId="5750C4AB" w:rsidR="00480EAA" w:rsidRDefault="00480EAA" w:rsidP="00270A97">
            <w:r>
              <w:t>T</w:t>
            </w:r>
          </w:p>
        </w:tc>
        <w:tc>
          <w:tcPr>
            <w:tcW w:w="623" w:type="dxa"/>
          </w:tcPr>
          <w:p w14:paraId="05AA44A7" w14:textId="77777777" w:rsidR="00480EAA" w:rsidRDefault="00480EAA" w:rsidP="00270A97">
            <w:r>
              <w:t>F</w:t>
            </w:r>
          </w:p>
        </w:tc>
        <w:tc>
          <w:tcPr>
            <w:tcW w:w="622" w:type="dxa"/>
          </w:tcPr>
          <w:p w14:paraId="701866E0" w14:textId="77777777" w:rsidR="00480EAA" w:rsidRDefault="00480EAA" w:rsidP="00270A97">
            <w:r>
              <w:t>T</w:t>
            </w:r>
          </w:p>
        </w:tc>
        <w:tc>
          <w:tcPr>
            <w:tcW w:w="623" w:type="dxa"/>
          </w:tcPr>
          <w:p w14:paraId="732F7FA8" w14:textId="77777777" w:rsidR="00480EAA" w:rsidRDefault="00480EAA" w:rsidP="00270A97">
            <w:r>
              <w:t>T</w:t>
            </w:r>
          </w:p>
        </w:tc>
        <w:tc>
          <w:tcPr>
            <w:tcW w:w="622" w:type="dxa"/>
          </w:tcPr>
          <w:p w14:paraId="0041399C" w14:textId="77777777" w:rsidR="00480EAA" w:rsidRDefault="00480EAA" w:rsidP="00270A97">
            <w:r>
              <w:t>F</w:t>
            </w:r>
          </w:p>
        </w:tc>
        <w:tc>
          <w:tcPr>
            <w:tcW w:w="623" w:type="dxa"/>
          </w:tcPr>
          <w:p w14:paraId="614BC699" w14:textId="77777777" w:rsidR="00480EAA" w:rsidRDefault="00480EAA" w:rsidP="00270A97">
            <w:r>
              <w:t>-</w:t>
            </w:r>
          </w:p>
        </w:tc>
        <w:tc>
          <w:tcPr>
            <w:tcW w:w="622" w:type="dxa"/>
          </w:tcPr>
          <w:p w14:paraId="330ECCE0" w14:textId="77777777" w:rsidR="00480EAA" w:rsidRDefault="00480EAA" w:rsidP="00270A97">
            <w:r>
              <w:t>-</w:t>
            </w:r>
          </w:p>
        </w:tc>
        <w:tc>
          <w:tcPr>
            <w:tcW w:w="788" w:type="dxa"/>
          </w:tcPr>
          <w:p w14:paraId="59D687D0" w14:textId="77777777" w:rsidR="00480EAA" w:rsidRPr="006F5F63" w:rsidRDefault="00480EAA" w:rsidP="00270A97">
            <w:r w:rsidRPr="006F5F63">
              <w:t>T</w:t>
            </w:r>
          </w:p>
        </w:tc>
        <w:tc>
          <w:tcPr>
            <w:tcW w:w="720" w:type="dxa"/>
          </w:tcPr>
          <w:p w14:paraId="1625199F" w14:textId="77777777" w:rsidR="00480EAA" w:rsidRDefault="00480EAA" w:rsidP="00270A97">
            <w:r>
              <w:t>T</w:t>
            </w:r>
          </w:p>
        </w:tc>
        <w:tc>
          <w:tcPr>
            <w:tcW w:w="810" w:type="dxa"/>
          </w:tcPr>
          <w:p w14:paraId="2854A12F" w14:textId="77777777" w:rsidR="00480EAA" w:rsidRDefault="00480EAA" w:rsidP="00270A97">
            <w:r>
              <w:t>F</w:t>
            </w:r>
          </w:p>
        </w:tc>
      </w:tr>
      <w:tr w:rsidR="00480EAA" w14:paraId="79CE9777" w14:textId="77777777" w:rsidTr="00480EAA">
        <w:tc>
          <w:tcPr>
            <w:tcW w:w="2335" w:type="dxa"/>
          </w:tcPr>
          <w:p w14:paraId="28468E8E" w14:textId="77777777" w:rsidR="00480EAA" w:rsidRDefault="00480EAA" w:rsidP="00270A97">
            <w:r>
              <w:t>Checksums match?</w:t>
            </w:r>
          </w:p>
        </w:tc>
        <w:tc>
          <w:tcPr>
            <w:tcW w:w="622" w:type="dxa"/>
          </w:tcPr>
          <w:p w14:paraId="35D79E2D" w14:textId="77777777" w:rsidR="00480EAA" w:rsidRDefault="00480EAA" w:rsidP="00270A97">
            <w:r>
              <w:t>-</w:t>
            </w:r>
          </w:p>
        </w:tc>
        <w:tc>
          <w:tcPr>
            <w:tcW w:w="623" w:type="dxa"/>
          </w:tcPr>
          <w:p w14:paraId="44E738DB" w14:textId="77777777" w:rsidR="00480EAA" w:rsidRDefault="00480EAA" w:rsidP="00270A97"/>
        </w:tc>
        <w:tc>
          <w:tcPr>
            <w:tcW w:w="622" w:type="dxa"/>
          </w:tcPr>
          <w:p w14:paraId="2BDBEDDB" w14:textId="1A4ADC04" w:rsidR="00480EAA" w:rsidRDefault="00480EAA" w:rsidP="00270A97">
            <w:r>
              <w:t>-</w:t>
            </w:r>
          </w:p>
        </w:tc>
        <w:tc>
          <w:tcPr>
            <w:tcW w:w="623" w:type="dxa"/>
          </w:tcPr>
          <w:p w14:paraId="2F40A54E" w14:textId="77777777" w:rsidR="00480EAA" w:rsidRDefault="00480EAA" w:rsidP="00270A97">
            <w:r>
              <w:t>-</w:t>
            </w:r>
          </w:p>
        </w:tc>
        <w:tc>
          <w:tcPr>
            <w:tcW w:w="622" w:type="dxa"/>
          </w:tcPr>
          <w:p w14:paraId="5E126465" w14:textId="77777777" w:rsidR="00480EAA" w:rsidRDefault="00480EAA" w:rsidP="00270A97">
            <w:r>
              <w:t>-</w:t>
            </w:r>
          </w:p>
        </w:tc>
        <w:tc>
          <w:tcPr>
            <w:tcW w:w="623" w:type="dxa"/>
          </w:tcPr>
          <w:p w14:paraId="02A26657" w14:textId="77777777" w:rsidR="00480EAA" w:rsidRDefault="00480EAA" w:rsidP="00270A97">
            <w:r>
              <w:t>-</w:t>
            </w:r>
          </w:p>
        </w:tc>
        <w:tc>
          <w:tcPr>
            <w:tcW w:w="622" w:type="dxa"/>
          </w:tcPr>
          <w:p w14:paraId="2B3CBD72" w14:textId="77777777" w:rsidR="00480EAA" w:rsidRDefault="00480EAA" w:rsidP="00270A97">
            <w:r>
              <w:t>-</w:t>
            </w:r>
          </w:p>
        </w:tc>
        <w:tc>
          <w:tcPr>
            <w:tcW w:w="623" w:type="dxa"/>
          </w:tcPr>
          <w:p w14:paraId="543C8DD7" w14:textId="77777777" w:rsidR="00480EAA" w:rsidRDefault="00480EAA" w:rsidP="00270A97">
            <w:r>
              <w:t>T</w:t>
            </w:r>
          </w:p>
        </w:tc>
        <w:tc>
          <w:tcPr>
            <w:tcW w:w="622" w:type="dxa"/>
          </w:tcPr>
          <w:p w14:paraId="321A5044" w14:textId="77777777" w:rsidR="00480EAA" w:rsidRDefault="00480EAA" w:rsidP="00270A97">
            <w:r>
              <w:t>T</w:t>
            </w:r>
          </w:p>
        </w:tc>
        <w:tc>
          <w:tcPr>
            <w:tcW w:w="788" w:type="dxa"/>
          </w:tcPr>
          <w:p w14:paraId="36860E68" w14:textId="77777777" w:rsidR="00480EAA" w:rsidRPr="006F5F63" w:rsidRDefault="00480EAA" w:rsidP="00270A97">
            <w:r w:rsidRPr="006F5F63">
              <w:t>F</w:t>
            </w:r>
          </w:p>
        </w:tc>
        <w:tc>
          <w:tcPr>
            <w:tcW w:w="720" w:type="dxa"/>
          </w:tcPr>
          <w:p w14:paraId="4FE36D1E" w14:textId="77777777" w:rsidR="00480EAA" w:rsidRDefault="00480EAA" w:rsidP="00270A97">
            <w:r>
              <w:t>F</w:t>
            </w:r>
          </w:p>
        </w:tc>
        <w:tc>
          <w:tcPr>
            <w:tcW w:w="810" w:type="dxa"/>
          </w:tcPr>
          <w:p w14:paraId="62DE00B9" w14:textId="77777777" w:rsidR="00480EAA" w:rsidRDefault="00480EAA" w:rsidP="00270A97">
            <w:r>
              <w:t>F</w:t>
            </w:r>
          </w:p>
        </w:tc>
      </w:tr>
      <w:tr w:rsidR="00480EAA" w14:paraId="06E06092" w14:textId="77777777" w:rsidTr="00480EAA">
        <w:tc>
          <w:tcPr>
            <w:tcW w:w="2335" w:type="dxa"/>
          </w:tcPr>
          <w:p w14:paraId="05959D68" w14:textId="77777777" w:rsidR="00480EAA" w:rsidRDefault="00480EAA" w:rsidP="00270A97">
            <w:r>
              <w:t>DB properties loaded?</w:t>
            </w:r>
          </w:p>
        </w:tc>
        <w:tc>
          <w:tcPr>
            <w:tcW w:w="622" w:type="dxa"/>
          </w:tcPr>
          <w:p w14:paraId="57C444EB" w14:textId="77777777" w:rsidR="00480EAA" w:rsidRDefault="00480EAA" w:rsidP="00270A97">
            <w:r>
              <w:t>T</w:t>
            </w:r>
          </w:p>
        </w:tc>
        <w:tc>
          <w:tcPr>
            <w:tcW w:w="623" w:type="dxa"/>
          </w:tcPr>
          <w:p w14:paraId="55B38BD9" w14:textId="77777777" w:rsidR="00480EAA" w:rsidRDefault="00480EAA" w:rsidP="00270A97"/>
        </w:tc>
        <w:tc>
          <w:tcPr>
            <w:tcW w:w="622" w:type="dxa"/>
          </w:tcPr>
          <w:p w14:paraId="1F94D6AC" w14:textId="757CF442" w:rsidR="00480EAA" w:rsidRDefault="00480EAA" w:rsidP="00270A97">
            <w:r>
              <w:t>F</w:t>
            </w:r>
          </w:p>
        </w:tc>
        <w:tc>
          <w:tcPr>
            <w:tcW w:w="623" w:type="dxa"/>
          </w:tcPr>
          <w:p w14:paraId="2BFC3C28" w14:textId="77777777" w:rsidR="00480EAA" w:rsidRDefault="00480EAA" w:rsidP="00270A97">
            <w:r>
              <w:t>-</w:t>
            </w:r>
          </w:p>
        </w:tc>
        <w:tc>
          <w:tcPr>
            <w:tcW w:w="622" w:type="dxa"/>
          </w:tcPr>
          <w:p w14:paraId="069CA2CD" w14:textId="77777777" w:rsidR="00480EAA" w:rsidRDefault="00480EAA" w:rsidP="00270A97">
            <w:r>
              <w:t>T</w:t>
            </w:r>
          </w:p>
        </w:tc>
        <w:tc>
          <w:tcPr>
            <w:tcW w:w="623" w:type="dxa"/>
          </w:tcPr>
          <w:p w14:paraId="421E44E6" w14:textId="77777777" w:rsidR="00480EAA" w:rsidRDefault="00480EAA" w:rsidP="00270A97">
            <w:r>
              <w:t>F</w:t>
            </w:r>
          </w:p>
        </w:tc>
        <w:tc>
          <w:tcPr>
            <w:tcW w:w="622" w:type="dxa"/>
          </w:tcPr>
          <w:p w14:paraId="1E460EC3" w14:textId="77777777" w:rsidR="00480EAA" w:rsidRDefault="00480EAA" w:rsidP="00270A97">
            <w:r>
              <w:t>-</w:t>
            </w:r>
          </w:p>
        </w:tc>
        <w:tc>
          <w:tcPr>
            <w:tcW w:w="623" w:type="dxa"/>
          </w:tcPr>
          <w:p w14:paraId="00B11534" w14:textId="77777777" w:rsidR="00480EAA" w:rsidRDefault="00480EAA" w:rsidP="00270A97">
            <w:r>
              <w:t>T</w:t>
            </w:r>
          </w:p>
        </w:tc>
        <w:tc>
          <w:tcPr>
            <w:tcW w:w="622" w:type="dxa"/>
          </w:tcPr>
          <w:p w14:paraId="24870E82" w14:textId="77777777" w:rsidR="00480EAA" w:rsidRDefault="00480EAA" w:rsidP="00270A97">
            <w:r>
              <w:t>F</w:t>
            </w:r>
          </w:p>
        </w:tc>
        <w:tc>
          <w:tcPr>
            <w:tcW w:w="788" w:type="dxa"/>
          </w:tcPr>
          <w:p w14:paraId="6C4467EB" w14:textId="77777777" w:rsidR="00480EAA" w:rsidRPr="006F5F63" w:rsidRDefault="00480EAA" w:rsidP="00270A97">
            <w:r w:rsidRPr="006F5F63">
              <w:t>T</w:t>
            </w:r>
          </w:p>
        </w:tc>
        <w:tc>
          <w:tcPr>
            <w:tcW w:w="720" w:type="dxa"/>
          </w:tcPr>
          <w:p w14:paraId="17538DC9" w14:textId="77777777" w:rsidR="00480EAA" w:rsidRDefault="00480EAA" w:rsidP="00270A97">
            <w:r>
              <w:t>F</w:t>
            </w:r>
          </w:p>
        </w:tc>
        <w:tc>
          <w:tcPr>
            <w:tcW w:w="810" w:type="dxa"/>
          </w:tcPr>
          <w:p w14:paraId="7B7306FF" w14:textId="77777777" w:rsidR="00480EAA" w:rsidRDefault="00480EAA" w:rsidP="00270A97">
            <w:r>
              <w:t>-</w:t>
            </w:r>
          </w:p>
        </w:tc>
      </w:tr>
      <w:tr w:rsidR="00480EAA" w14:paraId="486F8B5C" w14:textId="77777777" w:rsidTr="00480EAA">
        <w:tc>
          <w:tcPr>
            <w:tcW w:w="2335" w:type="dxa"/>
          </w:tcPr>
          <w:p w14:paraId="220A313F" w14:textId="77777777" w:rsidR="00480EAA" w:rsidRDefault="00480EAA" w:rsidP="00270A97"/>
        </w:tc>
        <w:tc>
          <w:tcPr>
            <w:tcW w:w="622" w:type="dxa"/>
          </w:tcPr>
          <w:p w14:paraId="7C0FFEFF" w14:textId="77777777" w:rsidR="00480EAA" w:rsidRDefault="00480EAA" w:rsidP="00270A97"/>
        </w:tc>
        <w:tc>
          <w:tcPr>
            <w:tcW w:w="623" w:type="dxa"/>
          </w:tcPr>
          <w:p w14:paraId="0CB676EC" w14:textId="77777777" w:rsidR="00480EAA" w:rsidRDefault="00480EAA" w:rsidP="00270A97"/>
        </w:tc>
        <w:tc>
          <w:tcPr>
            <w:tcW w:w="622" w:type="dxa"/>
          </w:tcPr>
          <w:p w14:paraId="4EFCFFFE" w14:textId="77777777" w:rsidR="00480EAA" w:rsidRDefault="00480EAA" w:rsidP="00270A97"/>
        </w:tc>
        <w:tc>
          <w:tcPr>
            <w:tcW w:w="623" w:type="dxa"/>
          </w:tcPr>
          <w:p w14:paraId="5AF59F52" w14:textId="77777777" w:rsidR="00480EAA" w:rsidRDefault="00480EAA" w:rsidP="00270A97"/>
        </w:tc>
        <w:tc>
          <w:tcPr>
            <w:tcW w:w="622" w:type="dxa"/>
          </w:tcPr>
          <w:p w14:paraId="1BEDE3C9" w14:textId="77777777" w:rsidR="00480EAA" w:rsidRDefault="00480EAA" w:rsidP="00270A97"/>
        </w:tc>
        <w:tc>
          <w:tcPr>
            <w:tcW w:w="623" w:type="dxa"/>
          </w:tcPr>
          <w:p w14:paraId="10484514" w14:textId="77777777" w:rsidR="00480EAA" w:rsidRDefault="00480EAA" w:rsidP="00270A97"/>
        </w:tc>
        <w:tc>
          <w:tcPr>
            <w:tcW w:w="622" w:type="dxa"/>
          </w:tcPr>
          <w:p w14:paraId="3F8EC670" w14:textId="77777777" w:rsidR="00480EAA" w:rsidRDefault="00480EAA" w:rsidP="00270A97"/>
        </w:tc>
        <w:tc>
          <w:tcPr>
            <w:tcW w:w="623" w:type="dxa"/>
          </w:tcPr>
          <w:p w14:paraId="635F9D0A" w14:textId="77777777" w:rsidR="00480EAA" w:rsidRDefault="00480EAA" w:rsidP="00270A97"/>
        </w:tc>
        <w:tc>
          <w:tcPr>
            <w:tcW w:w="622" w:type="dxa"/>
          </w:tcPr>
          <w:p w14:paraId="6618671E" w14:textId="77777777" w:rsidR="00480EAA" w:rsidRDefault="00480EAA" w:rsidP="00270A97"/>
        </w:tc>
        <w:tc>
          <w:tcPr>
            <w:tcW w:w="788" w:type="dxa"/>
          </w:tcPr>
          <w:p w14:paraId="5138C59C" w14:textId="77777777" w:rsidR="00480EAA" w:rsidRPr="006F5F63" w:rsidRDefault="00480EAA" w:rsidP="00270A97"/>
        </w:tc>
        <w:tc>
          <w:tcPr>
            <w:tcW w:w="720" w:type="dxa"/>
          </w:tcPr>
          <w:p w14:paraId="0A01D81A" w14:textId="77777777" w:rsidR="00480EAA" w:rsidRDefault="00480EAA" w:rsidP="00270A97"/>
        </w:tc>
        <w:tc>
          <w:tcPr>
            <w:tcW w:w="810" w:type="dxa"/>
          </w:tcPr>
          <w:p w14:paraId="03CC1C8A" w14:textId="77777777" w:rsidR="00480EAA" w:rsidRDefault="00480EAA" w:rsidP="00270A97"/>
        </w:tc>
      </w:tr>
      <w:tr w:rsidR="00480EAA" w14:paraId="1A74B312" w14:textId="77777777" w:rsidTr="00480EAA">
        <w:tc>
          <w:tcPr>
            <w:tcW w:w="2335" w:type="dxa"/>
          </w:tcPr>
          <w:p w14:paraId="68E5854C" w14:textId="581A7FA3" w:rsidR="00480EAA" w:rsidRPr="00480EAA" w:rsidRDefault="00480EAA" w:rsidP="00270A97">
            <w:pPr>
              <w:rPr>
                <w:b/>
              </w:rPr>
            </w:pPr>
            <w:r w:rsidRPr="00480EAA">
              <w:rPr>
                <w:b/>
              </w:rPr>
              <w:t>Output</w:t>
            </w:r>
          </w:p>
        </w:tc>
        <w:tc>
          <w:tcPr>
            <w:tcW w:w="622" w:type="dxa"/>
          </w:tcPr>
          <w:p w14:paraId="4837A0A8" w14:textId="77777777" w:rsidR="00480EAA" w:rsidRDefault="00480EAA" w:rsidP="00270A97"/>
        </w:tc>
        <w:tc>
          <w:tcPr>
            <w:tcW w:w="623" w:type="dxa"/>
          </w:tcPr>
          <w:p w14:paraId="4720B3A2" w14:textId="77777777" w:rsidR="00480EAA" w:rsidRDefault="00480EAA" w:rsidP="00270A97"/>
        </w:tc>
        <w:tc>
          <w:tcPr>
            <w:tcW w:w="622" w:type="dxa"/>
          </w:tcPr>
          <w:p w14:paraId="191B2407" w14:textId="6408F80B" w:rsidR="00480EAA" w:rsidRDefault="00480EAA" w:rsidP="00270A97"/>
        </w:tc>
        <w:tc>
          <w:tcPr>
            <w:tcW w:w="623" w:type="dxa"/>
          </w:tcPr>
          <w:p w14:paraId="4141CF99" w14:textId="77777777" w:rsidR="00480EAA" w:rsidRDefault="00480EAA" w:rsidP="00270A97"/>
        </w:tc>
        <w:tc>
          <w:tcPr>
            <w:tcW w:w="622" w:type="dxa"/>
          </w:tcPr>
          <w:p w14:paraId="14C5FD1F" w14:textId="77777777" w:rsidR="00480EAA" w:rsidRDefault="00480EAA" w:rsidP="00270A97"/>
        </w:tc>
        <w:tc>
          <w:tcPr>
            <w:tcW w:w="623" w:type="dxa"/>
          </w:tcPr>
          <w:p w14:paraId="0A8C4E41" w14:textId="77777777" w:rsidR="00480EAA" w:rsidRDefault="00480EAA" w:rsidP="00270A97"/>
        </w:tc>
        <w:tc>
          <w:tcPr>
            <w:tcW w:w="622" w:type="dxa"/>
          </w:tcPr>
          <w:p w14:paraId="43A2CBBC" w14:textId="77777777" w:rsidR="00480EAA" w:rsidRDefault="00480EAA" w:rsidP="00270A97"/>
        </w:tc>
        <w:tc>
          <w:tcPr>
            <w:tcW w:w="623" w:type="dxa"/>
          </w:tcPr>
          <w:p w14:paraId="576EC702" w14:textId="77777777" w:rsidR="00480EAA" w:rsidRDefault="00480EAA" w:rsidP="00270A97"/>
        </w:tc>
        <w:tc>
          <w:tcPr>
            <w:tcW w:w="622" w:type="dxa"/>
          </w:tcPr>
          <w:p w14:paraId="4FD57E27" w14:textId="77777777" w:rsidR="00480EAA" w:rsidRDefault="00480EAA" w:rsidP="00270A97"/>
        </w:tc>
        <w:tc>
          <w:tcPr>
            <w:tcW w:w="788" w:type="dxa"/>
          </w:tcPr>
          <w:p w14:paraId="4C55839F" w14:textId="77777777" w:rsidR="00480EAA" w:rsidRPr="006F5F63" w:rsidRDefault="00480EAA" w:rsidP="00270A97"/>
        </w:tc>
        <w:tc>
          <w:tcPr>
            <w:tcW w:w="720" w:type="dxa"/>
          </w:tcPr>
          <w:p w14:paraId="07A7425B" w14:textId="77777777" w:rsidR="00480EAA" w:rsidRDefault="00480EAA" w:rsidP="00270A97"/>
        </w:tc>
        <w:tc>
          <w:tcPr>
            <w:tcW w:w="810" w:type="dxa"/>
          </w:tcPr>
          <w:p w14:paraId="36A95D7F" w14:textId="77777777" w:rsidR="00480EAA" w:rsidRDefault="00480EAA" w:rsidP="00270A97"/>
        </w:tc>
      </w:tr>
      <w:tr w:rsidR="00480EAA" w14:paraId="7DCE9CCB" w14:textId="77777777" w:rsidTr="00480EAA">
        <w:tc>
          <w:tcPr>
            <w:tcW w:w="2335" w:type="dxa"/>
          </w:tcPr>
          <w:p w14:paraId="0A067C87" w14:textId="77777777" w:rsidR="00480EAA" w:rsidRDefault="00480EAA" w:rsidP="00270A97">
            <w:r>
              <w:t>Update Java alert</w:t>
            </w:r>
          </w:p>
        </w:tc>
        <w:tc>
          <w:tcPr>
            <w:tcW w:w="622" w:type="dxa"/>
          </w:tcPr>
          <w:p w14:paraId="35E4095B" w14:textId="77777777" w:rsidR="00480EAA" w:rsidRPr="00882675" w:rsidRDefault="00480EAA" w:rsidP="00270A97">
            <w:pPr>
              <w:rPr>
                <w:color w:val="00B050"/>
              </w:rPr>
            </w:pPr>
            <w:r w:rsidRPr="00882675">
              <w:rPr>
                <w:color w:val="00B050"/>
              </w:rPr>
              <w:t>x</w:t>
            </w:r>
          </w:p>
        </w:tc>
        <w:tc>
          <w:tcPr>
            <w:tcW w:w="623" w:type="dxa"/>
          </w:tcPr>
          <w:p w14:paraId="053A3756" w14:textId="77777777" w:rsidR="00480EAA" w:rsidRPr="00882675" w:rsidRDefault="00480EAA" w:rsidP="00270A97">
            <w:pPr>
              <w:rPr>
                <w:color w:val="00B050"/>
              </w:rPr>
            </w:pPr>
          </w:p>
        </w:tc>
        <w:tc>
          <w:tcPr>
            <w:tcW w:w="622" w:type="dxa"/>
          </w:tcPr>
          <w:p w14:paraId="0847B863" w14:textId="4C982E6F" w:rsidR="00480EAA" w:rsidRPr="00882675" w:rsidRDefault="00480EAA" w:rsidP="00270A97">
            <w:pPr>
              <w:rPr>
                <w:color w:val="00B050"/>
              </w:rPr>
            </w:pPr>
            <w:r w:rsidRPr="00882675">
              <w:rPr>
                <w:color w:val="00B050"/>
              </w:rPr>
              <w:t>x</w:t>
            </w:r>
          </w:p>
        </w:tc>
        <w:tc>
          <w:tcPr>
            <w:tcW w:w="623" w:type="dxa"/>
          </w:tcPr>
          <w:p w14:paraId="427956A7" w14:textId="77777777" w:rsidR="00480EAA" w:rsidRPr="00882675" w:rsidRDefault="00480EAA" w:rsidP="00270A97">
            <w:pPr>
              <w:rPr>
                <w:color w:val="00B050"/>
              </w:rPr>
            </w:pPr>
            <w:r w:rsidRPr="00882675">
              <w:rPr>
                <w:color w:val="00B050"/>
              </w:rPr>
              <w:t>x</w:t>
            </w:r>
          </w:p>
        </w:tc>
        <w:tc>
          <w:tcPr>
            <w:tcW w:w="622" w:type="dxa"/>
          </w:tcPr>
          <w:p w14:paraId="43FE1058" w14:textId="77777777" w:rsidR="00480EAA" w:rsidRPr="00882675" w:rsidRDefault="00480EAA" w:rsidP="00270A97">
            <w:pPr>
              <w:rPr>
                <w:color w:val="00B050"/>
              </w:rPr>
            </w:pPr>
          </w:p>
        </w:tc>
        <w:tc>
          <w:tcPr>
            <w:tcW w:w="623" w:type="dxa"/>
          </w:tcPr>
          <w:p w14:paraId="04C5EB58" w14:textId="77777777" w:rsidR="00480EAA" w:rsidRPr="00882675" w:rsidRDefault="00480EAA" w:rsidP="00270A97">
            <w:pPr>
              <w:rPr>
                <w:color w:val="00B050"/>
              </w:rPr>
            </w:pPr>
          </w:p>
        </w:tc>
        <w:tc>
          <w:tcPr>
            <w:tcW w:w="622" w:type="dxa"/>
          </w:tcPr>
          <w:p w14:paraId="37E24D9C" w14:textId="77777777" w:rsidR="00480EAA" w:rsidRPr="00882675" w:rsidRDefault="00480EAA" w:rsidP="00270A97">
            <w:pPr>
              <w:rPr>
                <w:color w:val="00B050"/>
              </w:rPr>
            </w:pPr>
          </w:p>
        </w:tc>
        <w:tc>
          <w:tcPr>
            <w:tcW w:w="623" w:type="dxa"/>
          </w:tcPr>
          <w:p w14:paraId="7FC82DD0" w14:textId="77777777" w:rsidR="00480EAA" w:rsidRPr="00882675" w:rsidRDefault="00480EAA" w:rsidP="00270A97">
            <w:pPr>
              <w:rPr>
                <w:color w:val="00B050"/>
              </w:rPr>
            </w:pPr>
          </w:p>
        </w:tc>
        <w:tc>
          <w:tcPr>
            <w:tcW w:w="622" w:type="dxa"/>
          </w:tcPr>
          <w:p w14:paraId="3D928417" w14:textId="77777777" w:rsidR="00480EAA" w:rsidRPr="00882675" w:rsidRDefault="00480EAA" w:rsidP="00270A97">
            <w:pPr>
              <w:rPr>
                <w:color w:val="00B050"/>
              </w:rPr>
            </w:pPr>
          </w:p>
        </w:tc>
        <w:tc>
          <w:tcPr>
            <w:tcW w:w="788" w:type="dxa"/>
          </w:tcPr>
          <w:p w14:paraId="38E24631" w14:textId="77777777" w:rsidR="00480EAA" w:rsidRPr="00882675" w:rsidRDefault="00480EAA" w:rsidP="00270A97">
            <w:pPr>
              <w:rPr>
                <w:color w:val="00B050"/>
              </w:rPr>
            </w:pPr>
          </w:p>
        </w:tc>
        <w:tc>
          <w:tcPr>
            <w:tcW w:w="720" w:type="dxa"/>
          </w:tcPr>
          <w:p w14:paraId="5BAB857D" w14:textId="77777777" w:rsidR="00480EAA" w:rsidRPr="00882675" w:rsidRDefault="00480EAA" w:rsidP="00270A97">
            <w:pPr>
              <w:rPr>
                <w:color w:val="00B050"/>
              </w:rPr>
            </w:pPr>
          </w:p>
        </w:tc>
        <w:tc>
          <w:tcPr>
            <w:tcW w:w="810" w:type="dxa"/>
          </w:tcPr>
          <w:p w14:paraId="5E2CF562" w14:textId="77777777" w:rsidR="00480EAA" w:rsidRPr="00882675" w:rsidRDefault="00480EAA" w:rsidP="00270A97">
            <w:pPr>
              <w:rPr>
                <w:color w:val="00B050"/>
              </w:rPr>
            </w:pPr>
          </w:p>
        </w:tc>
      </w:tr>
      <w:tr w:rsidR="00480EAA" w14:paraId="7AFF9BB1" w14:textId="77777777" w:rsidTr="00480EAA">
        <w:tc>
          <w:tcPr>
            <w:tcW w:w="2335" w:type="dxa"/>
          </w:tcPr>
          <w:p w14:paraId="7A622309" w14:textId="77777777" w:rsidR="00480EAA" w:rsidRDefault="00480EAA" w:rsidP="00270A97">
            <w:r>
              <w:t>Connection error alert</w:t>
            </w:r>
          </w:p>
        </w:tc>
        <w:tc>
          <w:tcPr>
            <w:tcW w:w="622" w:type="dxa"/>
          </w:tcPr>
          <w:p w14:paraId="21E703E3" w14:textId="77777777" w:rsidR="00480EAA" w:rsidRPr="00882675" w:rsidRDefault="00480EAA" w:rsidP="00270A97">
            <w:pPr>
              <w:rPr>
                <w:color w:val="00B050"/>
              </w:rPr>
            </w:pPr>
          </w:p>
        </w:tc>
        <w:tc>
          <w:tcPr>
            <w:tcW w:w="623" w:type="dxa"/>
          </w:tcPr>
          <w:p w14:paraId="5FDF7C4E" w14:textId="77777777" w:rsidR="00480EAA" w:rsidRPr="00882675" w:rsidRDefault="00480EAA" w:rsidP="00270A97">
            <w:pPr>
              <w:rPr>
                <w:color w:val="00B050"/>
              </w:rPr>
            </w:pPr>
          </w:p>
        </w:tc>
        <w:tc>
          <w:tcPr>
            <w:tcW w:w="622" w:type="dxa"/>
          </w:tcPr>
          <w:p w14:paraId="368CD96E" w14:textId="25699E02" w:rsidR="00480EAA" w:rsidRPr="00882675" w:rsidRDefault="00480EAA" w:rsidP="00270A97">
            <w:pPr>
              <w:rPr>
                <w:color w:val="00B050"/>
              </w:rPr>
            </w:pPr>
            <w:r w:rsidRPr="00882675">
              <w:rPr>
                <w:color w:val="00B050"/>
              </w:rPr>
              <w:t>x</w:t>
            </w:r>
          </w:p>
        </w:tc>
        <w:tc>
          <w:tcPr>
            <w:tcW w:w="623" w:type="dxa"/>
          </w:tcPr>
          <w:p w14:paraId="547E331E" w14:textId="77777777" w:rsidR="00480EAA" w:rsidRPr="00882675" w:rsidRDefault="00480EAA" w:rsidP="00270A97">
            <w:pPr>
              <w:rPr>
                <w:color w:val="00B050"/>
              </w:rPr>
            </w:pPr>
          </w:p>
        </w:tc>
        <w:tc>
          <w:tcPr>
            <w:tcW w:w="622" w:type="dxa"/>
          </w:tcPr>
          <w:p w14:paraId="087BDDCB" w14:textId="77777777" w:rsidR="00480EAA" w:rsidRPr="00882675" w:rsidRDefault="00480EAA" w:rsidP="00270A97">
            <w:pPr>
              <w:rPr>
                <w:color w:val="00B050"/>
              </w:rPr>
            </w:pPr>
          </w:p>
        </w:tc>
        <w:tc>
          <w:tcPr>
            <w:tcW w:w="623" w:type="dxa"/>
          </w:tcPr>
          <w:p w14:paraId="12F86AB3" w14:textId="77777777" w:rsidR="00480EAA" w:rsidRPr="00882675" w:rsidRDefault="00480EAA" w:rsidP="00270A97">
            <w:pPr>
              <w:rPr>
                <w:color w:val="00B050"/>
              </w:rPr>
            </w:pPr>
            <w:r w:rsidRPr="00882675">
              <w:rPr>
                <w:color w:val="00B050"/>
              </w:rPr>
              <w:t>x</w:t>
            </w:r>
          </w:p>
        </w:tc>
        <w:tc>
          <w:tcPr>
            <w:tcW w:w="622" w:type="dxa"/>
          </w:tcPr>
          <w:p w14:paraId="5F22001C" w14:textId="77777777" w:rsidR="00480EAA" w:rsidRPr="00882675" w:rsidRDefault="00480EAA" w:rsidP="00270A97">
            <w:pPr>
              <w:rPr>
                <w:color w:val="00B050"/>
              </w:rPr>
            </w:pPr>
          </w:p>
        </w:tc>
        <w:tc>
          <w:tcPr>
            <w:tcW w:w="623" w:type="dxa"/>
          </w:tcPr>
          <w:p w14:paraId="366B1D05" w14:textId="77777777" w:rsidR="00480EAA" w:rsidRPr="00882675" w:rsidRDefault="00480EAA" w:rsidP="00270A97">
            <w:pPr>
              <w:rPr>
                <w:color w:val="00B050"/>
              </w:rPr>
            </w:pPr>
          </w:p>
        </w:tc>
        <w:tc>
          <w:tcPr>
            <w:tcW w:w="622" w:type="dxa"/>
          </w:tcPr>
          <w:p w14:paraId="46452368" w14:textId="77777777" w:rsidR="00480EAA" w:rsidRPr="00882675" w:rsidRDefault="00480EAA" w:rsidP="00270A97">
            <w:pPr>
              <w:rPr>
                <w:color w:val="00B050"/>
              </w:rPr>
            </w:pPr>
            <w:r w:rsidRPr="00882675">
              <w:rPr>
                <w:color w:val="00B050"/>
              </w:rPr>
              <w:t>x</w:t>
            </w:r>
          </w:p>
        </w:tc>
        <w:tc>
          <w:tcPr>
            <w:tcW w:w="788" w:type="dxa"/>
          </w:tcPr>
          <w:p w14:paraId="656C1768" w14:textId="77777777" w:rsidR="00480EAA" w:rsidRPr="00882675" w:rsidRDefault="00480EAA" w:rsidP="00270A97">
            <w:pPr>
              <w:rPr>
                <w:color w:val="00B050"/>
              </w:rPr>
            </w:pPr>
          </w:p>
        </w:tc>
        <w:tc>
          <w:tcPr>
            <w:tcW w:w="720" w:type="dxa"/>
          </w:tcPr>
          <w:p w14:paraId="7ECAEDAF" w14:textId="77777777" w:rsidR="00480EAA" w:rsidRPr="00882675" w:rsidRDefault="00480EAA" w:rsidP="00270A97">
            <w:pPr>
              <w:rPr>
                <w:color w:val="00B050"/>
              </w:rPr>
            </w:pPr>
            <w:r w:rsidRPr="00882675">
              <w:rPr>
                <w:color w:val="00B050"/>
              </w:rPr>
              <w:t>x</w:t>
            </w:r>
          </w:p>
        </w:tc>
        <w:tc>
          <w:tcPr>
            <w:tcW w:w="810" w:type="dxa"/>
          </w:tcPr>
          <w:p w14:paraId="4A0D4AE9" w14:textId="77777777" w:rsidR="00480EAA" w:rsidRPr="00882675" w:rsidRDefault="00480EAA" w:rsidP="00270A97">
            <w:pPr>
              <w:rPr>
                <w:color w:val="00B050"/>
              </w:rPr>
            </w:pPr>
          </w:p>
        </w:tc>
      </w:tr>
      <w:tr w:rsidR="00480EAA" w14:paraId="6340D301" w14:textId="77777777" w:rsidTr="00480EAA">
        <w:tc>
          <w:tcPr>
            <w:tcW w:w="2335" w:type="dxa"/>
          </w:tcPr>
          <w:p w14:paraId="3B04C758" w14:textId="77777777" w:rsidR="00480EAA" w:rsidRDefault="00480EAA" w:rsidP="00270A97">
            <w:r>
              <w:t>‘Will try to fix’ alert</w:t>
            </w:r>
          </w:p>
        </w:tc>
        <w:tc>
          <w:tcPr>
            <w:tcW w:w="622" w:type="dxa"/>
          </w:tcPr>
          <w:p w14:paraId="41604021" w14:textId="77777777" w:rsidR="00480EAA" w:rsidRPr="00882675" w:rsidRDefault="00480EAA" w:rsidP="00270A97">
            <w:pPr>
              <w:rPr>
                <w:color w:val="00B050"/>
              </w:rPr>
            </w:pPr>
          </w:p>
        </w:tc>
        <w:tc>
          <w:tcPr>
            <w:tcW w:w="623" w:type="dxa"/>
          </w:tcPr>
          <w:p w14:paraId="62A03572" w14:textId="77777777" w:rsidR="00480EAA" w:rsidRPr="00882675" w:rsidRDefault="00480EAA" w:rsidP="00270A97">
            <w:pPr>
              <w:rPr>
                <w:color w:val="00B050"/>
              </w:rPr>
            </w:pPr>
          </w:p>
        </w:tc>
        <w:tc>
          <w:tcPr>
            <w:tcW w:w="622" w:type="dxa"/>
          </w:tcPr>
          <w:p w14:paraId="2488FE91" w14:textId="1BB0A46A" w:rsidR="00480EAA" w:rsidRPr="00882675" w:rsidRDefault="00480EAA" w:rsidP="00270A97">
            <w:pPr>
              <w:rPr>
                <w:color w:val="00B050"/>
              </w:rPr>
            </w:pPr>
          </w:p>
        </w:tc>
        <w:tc>
          <w:tcPr>
            <w:tcW w:w="623" w:type="dxa"/>
          </w:tcPr>
          <w:p w14:paraId="369ACC94" w14:textId="77777777" w:rsidR="00480EAA" w:rsidRPr="00882675" w:rsidRDefault="00480EAA" w:rsidP="00270A97">
            <w:pPr>
              <w:rPr>
                <w:color w:val="00B050"/>
              </w:rPr>
            </w:pPr>
          </w:p>
        </w:tc>
        <w:tc>
          <w:tcPr>
            <w:tcW w:w="622" w:type="dxa"/>
          </w:tcPr>
          <w:p w14:paraId="6BA723AD" w14:textId="77777777" w:rsidR="00480EAA" w:rsidRPr="00882675" w:rsidRDefault="00480EAA" w:rsidP="00270A97">
            <w:pPr>
              <w:rPr>
                <w:color w:val="00B050"/>
              </w:rPr>
            </w:pPr>
            <w:r w:rsidRPr="00882675">
              <w:rPr>
                <w:color w:val="00B050"/>
              </w:rPr>
              <w:t>x</w:t>
            </w:r>
          </w:p>
        </w:tc>
        <w:tc>
          <w:tcPr>
            <w:tcW w:w="623" w:type="dxa"/>
          </w:tcPr>
          <w:p w14:paraId="0610A2DB" w14:textId="77777777" w:rsidR="00480EAA" w:rsidRPr="00882675" w:rsidRDefault="00480EAA" w:rsidP="00270A97">
            <w:pPr>
              <w:rPr>
                <w:color w:val="00B050"/>
              </w:rPr>
            </w:pPr>
            <w:r w:rsidRPr="00882675">
              <w:rPr>
                <w:color w:val="00B050"/>
              </w:rPr>
              <w:t>x</w:t>
            </w:r>
          </w:p>
        </w:tc>
        <w:tc>
          <w:tcPr>
            <w:tcW w:w="622" w:type="dxa"/>
          </w:tcPr>
          <w:p w14:paraId="47445A8A" w14:textId="77777777" w:rsidR="00480EAA" w:rsidRPr="00882675" w:rsidRDefault="00480EAA" w:rsidP="00270A97">
            <w:pPr>
              <w:rPr>
                <w:color w:val="00B050"/>
              </w:rPr>
            </w:pPr>
            <w:r w:rsidRPr="00882675">
              <w:rPr>
                <w:color w:val="00B050"/>
              </w:rPr>
              <w:t>x</w:t>
            </w:r>
          </w:p>
        </w:tc>
        <w:tc>
          <w:tcPr>
            <w:tcW w:w="623" w:type="dxa"/>
          </w:tcPr>
          <w:p w14:paraId="245235B4" w14:textId="77777777" w:rsidR="00480EAA" w:rsidRPr="00882675" w:rsidRDefault="00480EAA" w:rsidP="00270A97">
            <w:pPr>
              <w:rPr>
                <w:color w:val="00B050"/>
              </w:rPr>
            </w:pPr>
          </w:p>
        </w:tc>
        <w:tc>
          <w:tcPr>
            <w:tcW w:w="622" w:type="dxa"/>
          </w:tcPr>
          <w:p w14:paraId="00E2FE81" w14:textId="77777777" w:rsidR="00480EAA" w:rsidRPr="00882675" w:rsidRDefault="00480EAA" w:rsidP="00270A97">
            <w:pPr>
              <w:rPr>
                <w:color w:val="00B050"/>
              </w:rPr>
            </w:pPr>
          </w:p>
        </w:tc>
        <w:tc>
          <w:tcPr>
            <w:tcW w:w="788" w:type="dxa"/>
          </w:tcPr>
          <w:p w14:paraId="1F4A529D" w14:textId="77777777" w:rsidR="00480EAA" w:rsidRPr="00882675" w:rsidRDefault="00480EAA" w:rsidP="00270A97">
            <w:pPr>
              <w:rPr>
                <w:color w:val="00B050"/>
              </w:rPr>
            </w:pPr>
          </w:p>
        </w:tc>
        <w:tc>
          <w:tcPr>
            <w:tcW w:w="720" w:type="dxa"/>
          </w:tcPr>
          <w:p w14:paraId="015009E9" w14:textId="77777777" w:rsidR="00480EAA" w:rsidRPr="00882675" w:rsidRDefault="00480EAA" w:rsidP="00270A97">
            <w:pPr>
              <w:rPr>
                <w:color w:val="00B050"/>
              </w:rPr>
            </w:pPr>
          </w:p>
        </w:tc>
        <w:tc>
          <w:tcPr>
            <w:tcW w:w="810" w:type="dxa"/>
          </w:tcPr>
          <w:p w14:paraId="7698E973" w14:textId="77777777" w:rsidR="00480EAA" w:rsidRPr="00882675" w:rsidRDefault="00480EAA" w:rsidP="00270A97">
            <w:pPr>
              <w:rPr>
                <w:color w:val="00B050"/>
              </w:rPr>
            </w:pPr>
          </w:p>
        </w:tc>
      </w:tr>
      <w:tr w:rsidR="00480EAA" w14:paraId="3D4F0FBB" w14:textId="77777777" w:rsidTr="00480EAA">
        <w:tc>
          <w:tcPr>
            <w:tcW w:w="2335" w:type="dxa"/>
          </w:tcPr>
          <w:p w14:paraId="48EBC27A" w14:textId="77777777" w:rsidR="00480EAA" w:rsidRDefault="00480EAA" w:rsidP="00270A97">
            <w:r>
              <w:t>On exit, create .chk</w:t>
            </w:r>
          </w:p>
        </w:tc>
        <w:tc>
          <w:tcPr>
            <w:tcW w:w="622" w:type="dxa"/>
          </w:tcPr>
          <w:p w14:paraId="1790987E" w14:textId="77777777" w:rsidR="00480EAA" w:rsidRPr="00882675" w:rsidRDefault="00480EAA" w:rsidP="00270A97">
            <w:pPr>
              <w:rPr>
                <w:color w:val="00B050"/>
              </w:rPr>
            </w:pPr>
          </w:p>
        </w:tc>
        <w:tc>
          <w:tcPr>
            <w:tcW w:w="623" w:type="dxa"/>
          </w:tcPr>
          <w:p w14:paraId="2BADD902" w14:textId="77777777" w:rsidR="00480EAA" w:rsidRPr="00882675" w:rsidRDefault="00480EAA" w:rsidP="00270A97">
            <w:pPr>
              <w:rPr>
                <w:color w:val="00B050"/>
              </w:rPr>
            </w:pPr>
          </w:p>
        </w:tc>
        <w:tc>
          <w:tcPr>
            <w:tcW w:w="622" w:type="dxa"/>
          </w:tcPr>
          <w:p w14:paraId="2136C8E8" w14:textId="372F466F" w:rsidR="00480EAA" w:rsidRPr="00882675" w:rsidRDefault="00480EAA" w:rsidP="00270A97">
            <w:pPr>
              <w:rPr>
                <w:color w:val="00B050"/>
              </w:rPr>
            </w:pPr>
          </w:p>
        </w:tc>
        <w:tc>
          <w:tcPr>
            <w:tcW w:w="623" w:type="dxa"/>
          </w:tcPr>
          <w:p w14:paraId="4DC6296C" w14:textId="77777777" w:rsidR="00480EAA" w:rsidRPr="00882675" w:rsidRDefault="00480EAA" w:rsidP="00270A97">
            <w:pPr>
              <w:rPr>
                <w:color w:val="00B050"/>
              </w:rPr>
            </w:pPr>
          </w:p>
        </w:tc>
        <w:tc>
          <w:tcPr>
            <w:tcW w:w="622" w:type="dxa"/>
          </w:tcPr>
          <w:p w14:paraId="462FF677" w14:textId="77777777" w:rsidR="00480EAA" w:rsidRPr="00882675" w:rsidRDefault="00480EAA" w:rsidP="00270A97">
            <w:pPr>
              <w:rPr>
                <w:color w:val="00B050"/>
              </w:rPr>
            </w:pPr>
            <w:r w:rsidRPr="00882675">
              <w:rPr>
                <w:color w:val="00B050"/>
              </w:rPr>
              <w:t>x</w:t>
            </w:r>
          </w:p>
        </w:tc>
        <w:tc>
          <w:tcPr>
            <w:tcW w:w="623" w:type="dxa"/>
          </w:tcPr>
          <w:p w14:paraId="390F1217" w14:textId="77777777" w:rsidR="00480EAA" w:rsidRPr="00882675" w:rsidRDefault="00480EAA" w:rsidP="00270A97">
            <w:pPr>
              <w:rPr>
                <w:color w:val="00B050"/>
              </w:rPr>
            </w:pPr>
          </w:p>
        </w:tc>
        <w:tc>
          <w:tcPr>
            <w:tcW w:w="622" w:type="dxa"/>
          </w:tcPr>
          <w:p w14:paraId="1235D48D" w14:textId="77777777" w:rsidR="00480EAA" w:rsidRPr="00882675" w:rsidRDefault="00480EAA" w:rsidP="00270A97">
            <w:pPr>
              <w:rPr>
                <w:color w:val="00B050"/>
              </w:rPr>
            </w:pPr>
          </w:p>
        </w:tc>
        <w:tc>
          <w:tcPr>
            <w:tcW w:w="623" w:type="dxa"/>
          </w:tcPr>
          <w:p w14:paraId="3627D0AF" w14:textId="77777777" w:rsidR="00480EAA" w:rsidRPr="00882675" w:rsidRDefault="00480EAA" w:rsidP="00270A97">
            <w:pPr>
              <w:rPr>
                <w:color w:val="00B050"/>
              </w:rPr>
            </w:pPr>
          </w:p>
        </w:tc>
        <w:tc>
          <w:tcPr>
            <w:tcW w:w="622" w:type="dxa"/>
          </w:tcPr>
          <w:p w14:paraId="307D8A8A" w14:textId="77777777" w:rsidR="00480EAA" w:rsidRPr="00882675" w:rsidRDefault="00480EAA" w:rsidP="00270A97">
            <w:pPr>
              <w:rPr>
                <w:color w:val="00B050"/>
              </w:rPr>
            </w:pPr>
          </w:p>
        </w:tc>
        <w:tc>
          <w:tcPr>
            <w:tcW w:w="788" w:type="dxa"/>
          </w:tcPr>
          <w:p w14:paraId="5B38961D" w14:textId="77777777" w:rsidR="00480EAA" w:rsidRPr="00882675" w:rsidRDefault="00480EAA" w:rsidP="00270A97">
            <w:pPr>
              <w:rPr>
                <w:color w:val="00B050"/>
              </w:rPr>
            </w:pPr>
            <w:r w:rsidRPr="00882675">
              <w:rPr>
                <w:color w:val="00B050"/>
              </w:rPr>
              <w:t>x</w:t>
            </w:r>
          </w:p>
        </w:tc>
        <w:tc>
          <w:tcPr>
            <w:tcW w:w="720" w:type="dxa"/>
          </w:tcPr>
          <w:p w14:paraId="24E3C967" w14:textId="77777777" w:rsidR="00480EAA" w:rsidRPr="00882675" w:rsidRDefault="00480EAA" w:rsidP="00270A97">
            <w:pPr>
              <w:rPr>
                <w:color w:val="00B050"/>
              </w:rPr>
            </w:pPr>
          </w:p>
        </w:tc>
        <w:tc>
          <w:tcPr>
            <w:tcW w:w="810" w:type="dxa"/>
          </w:tcPr>
          <w:p w14:paraId="51B2395A" w14:textId="77777777" w:rsidR="00480EAA" w:rsidRPr="00882675" w:rsidRDefault="00480EAA" w:rsidP="00270A97">
            <w:pPr>
              <w:rPr>
                <w:color w:val="00B050"/>
              </w:rPr>
            </w:pPr>
          </w:p>
        </w:tc>
      </w:tr>
      <w:tr w:rsidR="00480EAA" w14:paraId="3CB4181B" w14:textId="77777777" w:rsidTr="00480EAA">
        <w:tc>
          <w:tcPr>
            <w:tcW w:w="2335" w:type="dxa"/>
          </w:tcPr>
          <w:p w14:paraId="1D1B5134" w14:textId="77777777" w:rsidR="00480EAA" w:rsidRDefault="00480EAA" w:rsidP="00270A97">
            <w:r>
              <w:t>Exit immediately</w:t>
            </w:r>
          </w:p>
        </w:tc>
        <w:tc>
          <w:tcPr>
            <w:tcW w:w="622" w:type="dxa"/>
          </w:tcPr>
          <w:p w14:paraId="3C06EA51" w14:textId="77777777" w:rsidR="00480EAA" w:rsidRPr="00882675" w:rsidRDefault="00480EAA" w:rsidP="00270A97">
            <w:pPr>
              <w:rPr>
                <w:color w:val="00B050"/>
              </w:rPr>
            </w:pPr>
          </w:p>
        </w:tc>
        <w:tc>
          <w:tcPr>
            <w:tcW w:w="623" w:type="dxa"/>
          </w:tcPr>
          <w:p w14:paraId="699BB0E3" w14:textId="77777777" w:rsidR="00480EAA" w:rsidRPr="00882675" w:rsidRDefault="00480EAA" w:rsidP="00270A97">
            <w:pPr>
              <w:rPr>
                <w:color w:val="00B050"/>
              </w:rPr>
            </w:pPr>
          </w:p>
        </w:tc>
        <w:tc>
          <w:tcPr>
            <w:tcW w:w="622" w:type="dxa"/>
          </w:tcPr>
          <w:p w14:paraId="705808A1" w14:textId="476ADC8C" w:rsidR="00480EAA" w:rsidRPr="00882675" w:rsidRDefault="00480EAA" w:rsidP="00270A97">
            <w:pPr>
              <w:rPr>
                <w:color w:val="00B050"/>
              </w:rPr>
            </w:pPr>
            <w:r w:rsidRPr="00882675">
              <w:rPr>
                <w:color w:val="00B050"/>
              </w:rPr>
              <w:t>x</w:t>
            </w:r>
          </w:p>
        </w:tc>
        <w:tc>
          <w:tcPr>
            <w:tcW w:w="623" w:type="dxa"/>
          </w:tcPr>
          <w:p w14:paraId="7C4FF535" w14:textId="77777777" w:rsidR="00480EAA" w:rsidRPr="00882675" w:rsidRDefault="00480EAA" w:rsidP="00270A97">
            <w:pPr>
              <w:rPr>
                <w:color w:val="00B050"/>
              </w:rPr>
            </w:pPr>
            <w:r w:rsidRPr="00882675">
              <w:rPr>
                <w:color w:val="00B050"/>
              </w:rPr>
              <w:t>x</w:t>
            </w:r>
          </w:p>
        </w:tc>
        <w:tc>
          <w:tcPr>
            <w:tcW w:w="622" w:type="dxa"/>
          </w:tcPr>
          <w:p w14:paraId="227EE1AD" w14:textId="77777777" w:rsidR="00480EAA" w:rsidRPr="00882675" w:rsidRDefault="00480EAA" w:rsidP="00270A97">
            <w:pPr>
              <w:rPr>
                <w:color w:val="00B050"/>
              </w:rPr>
            </w:pPr>
          </w:p>
        </w:tc>
        <w:tc>
          <w:tcPr>
            <w:tcW w:w="623" w:type="dxa"/>
          </w:tcPr>
          <w:p w14:paraId="78A46137" w14:textId="77777777" w:rsidR="00480EAA" w:rsidRPr="00882675" w:rsidRDefault="00480EAA" w:rsidP="00270A97">
            <w:pPr>
              <w:rPr>
                <w:color w:val="00B050"/>
              </w:rPr>
            </w:pPr>
            <w:r w:rsidRPr="00882675">
              <w:rPr>
                <w:color w:val="00B050"/>
              </w:rPr>
              <w:t>x</w:t>
            </w:r>
          </w:p>
        </w:tc>
        <w:tc>
          <w:tcPr>
            <w:tcW w:w="622" w:type="dxa"/>
          </w:tcPr>
          <w:p w14:paraId="55328419" w14:textId="77777777" w:rsidR="00480EAA" w:rsidRPr="00882675" w:rsidRDefault="00480EAA" w:rsidP="00270A97">
            <w:pPr>
              <w:rPr>
                <w:color w:val="00B050"/>
              </w:rPr>
            </w:pPr>
            <w:r w:rsidRPr="00882675">
              <w:rPr>
                <w:color w:val="00B050"/>
              </w:rPr>
              <w:t>x</w:t>
            </w:r>
          </w:p>
        </w:tc>
        <w:tc>
          <w:tcPr>
            <w:tcW w:w="623" w:type="dxa"/>
          </w:tcPr>
          <w:p w14:paraId="0E029C82" w14:textId="77777777" w:rsidR="00480EAA" w:rsidRPr="00882675" w:rsidRDefault="00480EAA" w:rsidP="00270A97">
            <w:pPr>
              <w:rPr>
                <w:color w:val="00B050"/>
              </w:rPr>
            </w:pPr>
          </w:p>
        </w:tc>
        <w:tc>
          <w:tcPr>
            <w:tcW w:w="622" w:type="dxa"/>
          </w:tcPr>
          <w:p w14:paraId="153AF082" w14:textId="77777777" w:rsidR="00480EAA" w:rsidRPr="00882675" w:rsidRDefault="00480EAA" w:rsidP="00270A97">
            <w:pPr>
              <w:rPr>
                <w:color w:val="00B050"/>
              </w:rPr>
            </w:pPr>
            <w:r w:rsidRPr="00882675">
              <w:rPr>
                <w:color w:val="00B050"/>
              </w:rPr>
              <w:t>x</w:t>
            </w:r>
          </w:p>
        </w:tc>
        <w:tc>
          <w:tcPr>
            <w:tcW w:w="788" w:type="dxa"/>
          </w:tcPr>
          <w:p w14:paraId="1129776F" w14:textId="77777777" w:rsidR="00480EAA" w:rsidRPr="00882675" w:rsidRDefault="00480EAA" w:rsidP="00270A97">
            <w:pPr>
              <w:rPr>
                <w:color w:val="00B050"/>
              </w:rPr>
            </w:pPr>
          </w:p>
        </w:tc>
        <w:tc>
          <w:tcPr>
            <w:tcW w:w="720" w:type="dxa"/>
          </w:tcPr>
          <w:p w14:paraId="7ED78662" w14:textId="77777777" w:rsidR="00480EAA" w:rsidRPr="00882675" w:rsidRDefault="00480EAA" w:rsidP="00270A97">
            <w:pPr>
              <w:rPr>
                <w:color w:val="00B050"/>
              </w:rPr>
            </w:pPr>
            <w:r w:rsidRPr="00882675">
              <w:rPr>
                <w:color w:val="00B050"/>
              </w:rPr>
              <w:t>x</w:t>
            </w:r>
          </w:p>
        </w:tc>
        <w:tc>
          <w:tcPr>
            <w:tcW w:w="810" w:type="dxa"/>
          </w:tcPr>
          <w:p w14:paraId="2D4B4C1F" w14:textId="77777777" w:rsidR="00480EAA" w:rsidRPr="00882675" w:rsidRDefault="00480EAA" w:rsidP="00270A97">
            <w:pPr>
              <w:rPr>
                <w:color w:val="00B050"/>
              </w:rPr>
            </w:pPr>
            <w:r w:rsidRPr="00882675">
              <w:rPr>
                <w:color w:val="00B050"/>
              </w:rPr>
              <w:t>x</w:t>
            </w:r>
          </w:p>
        </w:tc>
      </w:tr>
      <w:tr w:rsidR="00480EAA" w14:paraId="7CF215B6" w14:textId="77777777" w:rsidTr="00480EAA">
        <w:tc>
          <w:tcPr>
            <w:tcW w:w="2335" w:type="dxa"/>
          </w:tcPr>
          <w:p w14:paraId="640D8B4A" w14:textId="77777777" w:rsidR="00480EAA" w:rsidRDefault="00480EAA" w:rsidP="00270A97">
            <w:r>
              <w:t>Suggest restarting</w:t>
            </w:r>
          </w:p>
        </w:tc>
        <w:tc>
          <w:tcPr>
            <w:tcW w:w="622" w:type="dxa"/>
          </w:tcPr>
          <w:p w14:paraId="76A57AA9" w14:textId="77777777" w:rsidR="00480EAA" w:rsidRPr="00882675" w:rsidRDefault="00480EAA" w:rsidP="00270A97">
            <w:pPr>
              <w:rPr>
                <w:color w:val="00B050"/>
              </w:rPr>
            </w:pPr>
          </w:p>
        </w:tc>
        <w:tc>
          <w:tcPr>
            <w:tcW w:w="623" w:type="dxa"/>
          </w:tcPr>
          <w:p w14:paraId="1EE6B97D" w14:textId="77777777" w:rsidR="00480EAA" w:rsidRPr="00882675" w:rsidRDefault="00480EAA" w:rsidP="00270A97">
            <w:pPr>
              <w:rPr>
                <w:color w:val="00B050"/>
              </w:rPr>
            </w:pPr>
          </w:p>
        </w:tc>
        <w:tc>
          <w:tcPr>
            <w:tcW w:w="622" w:type="dxa"/>
          </w:tcPr>
          <w:p w14:paraId="455F8AFF" w14:textId="14DDDFFD" w:rsidR="00480EAA" w:rsidRPr="00882675" w:rsidRDefault="00480EAA" w:rsidP="00270A97">
            <w:pPr>
              <w:rPr>
                <w:color w:val="00B050"/>
              </w:rPr>
            </w:pPr>
          </w:p>
        </w:tc>
        <w:tc>
          <w:tcPr>
            <w:tcW w:w="623" w:type="dxa"/>
          </w:tcPr>
          <w:p w14:paraId="7D643E29" w14:textId="77777777" w:rsidR="00480EAA" w:rsidRPr="00882675" w:rsidRDefault="00480EAA" w:rsidP="00270A97">
            <w:pPr>
              <w:rPr>
                <w:color w:val="00B050"/>
              </w:rPr>
            </w:pPr>
          </w:p>
        </w:tc>
        <w:tc>
          <w:tcPr>
            <w:tcW w:w="622" w:type="dxa"/>
          </w:tcPr>
          <w:p w14:paraId="09B1AFD2" w14:textId="77777777" w:rsidR="00480EAA" w:rsidRPr="00882675" w:rsidRDefault="00480EAA" w:rsidP="00270A97">
            <w:pPr>
              <w:rPr>
                <w:color w:val="00B050"/>
              </w:rPr>
            </w:pPr>
          </w:p>
        </w:tc>
        <w:tc>
          <w:tcPr>
            <w:tcW w:w="623" w:type="dxa"/>
          </w:tcPr>
          <w:p w14:paraId="00B2C7C3" w14:textId="77777777" w:rsidR="00480EAA" w:rsidRPr="00882675" w:rsidRDefault="00480EAA" w:rsidP="00270A97">
            <w:pPr>
              <w:rPr>
                <w:color w:val="00B050"/>
              </w:rPr>
            </w:pPr>
          </w:p>
        </w:tc>
        <w:tc>
          <w:tcPr>
            <w:tcW w:w="622" w:type="dxa"/>
          </w:tcPr>
          <w:p w14:paraId="65A6275B" w14:textId="77777777" w:rsidR="00480EAA" w:rsidRPr="00882675" w:rsidRDefault="00480EAA" w:rsidP="00270A97">
            <w:pPr>
              <w:rPr>
                <w:color w:val="00B050"/>
              </w:rPr>
            </w:pPr>
          </w:p>
        </w:tc>
        <w:tc>
          <w:tcPr>
            <w:tcW w:w="623" w:type="dxa"/>
          </w:tcPr>
          <w:p w14:paraId="3240ABA5" w14:textId="77777777" w:rsidR="00480EAA" w:rsidRPr="00882675" w:rsidRDefault="00480EAA" w:rsidP="00270A97">
            <w:pPr>
              <w:rPr>
                <w:color w:val="00B050"/>
              </w:rPr>
            </w:pPr>
          </w:p>
        </w:tc>
        <w:tc>
          <w:tcPr>
            <w:tcW w:w="622" w:type="dxa"/>
          </w:tcPr>
          <w:p w14:paraId="7605B939" w14:textId="77777777" w:rsidR="00480EAA" w:rsidRPr="00882675" w:rsidRDefault="00480EAA" w:rsidP="00270A97">
            <w:pPr>
              <w:rPr>
                <w:color w:val="00B050"/>
              </w:rPr>
            </w:pPr>
          </w:p>
        </w:tc>
        <w:tc>
          <w:tcPr>
            <w:tcW w:w="788" w:type="dxa"/>
          </w:tcPr>
          <w:p w14:paraId="549FA935" w14:textId="77777777" w:rsidR="00480EAA" w:rsidRPr="00882675" w:rsidRDefault="00480EAA" w:rsidP="00270A97">
            <w:pPr>
              <w:rPr>
                <w:color w:val="00B050"/>
              </w:rPr>
            </w:pPr>
          </w:p>
        </w:tc>
        <w:tc>
          <w:tcPr>
            <w:tcW w:w="720" w:type="dxa"/>
          </w:tcPr>
          <w:p w14:paraId="0C2B2681" w14:textId="77777777" w:rsidR="00480EAA" w:rsidRPr="00882675" w:rsidRDefault="00480EAA" w:rsidP="00270A97">
            <w:pPr>
              <w:rPr>
                <w:color w:val="00B050"/>
              </w:rPr>
            </w:pPr>
          </w:p>
        </w:tc>
        <w:tc>
          <w:tcPr>
            <w:tcW w:w="810" w:type="dxa"/>
          </w:tcPr>
          <w:p w14:paraId="6E70EAF1" w14:textId="77777777" w:rsidR="00480EAA" w:rsidRPr="00882675" w:rsidRDefault="00480EAA" w:rsidP="00270A97">
            <w:pPr>
              <w:rPr>
                <w:color w:val="00B050"/>
              </w:rPr>
            </w:pPr>
          </w:p>
        </w:tc>
      </w:tr>
      <w:tr w:rsidR="00480EAA" w14:paraId="51A7AF08" w14:textId="77777777" w:rsidTr="00480EAA">
        <w:tc>
          <w:tcPr>
            <w:tcW w:w="2335" w:type="dxa"/>
          </w:tcPr>
          <w:p w14:paraId="6E37D230" w14:textId="77777777" w:rsidR="00480EAA" w:rsidRDefault="00480EAA" w:rsidP="00270A97">
            <w:r>
              <w:t>Alert mismatch</w:t>
            </w:r>
          </w:p>
        </w:tc>
        <w:tc>
          <w:tcPr>
            <w:tcW w:w="622" w:type="dxa"/>
          </w:tcPr>
          <w:p w14:paraId="6E876B01" w14:textId="77777777" w:rsidR="00480EAA" w:rsidRPr="00882675" w:rsidRDefault="00480EAA" w:rsidP="00270A97">
            <w:pPr>
              <w:rPr>
                <w:color w:val="00B050"/>
              </w:rPr>
            </w:pPr>
          </w:p>
        </w:tc>
        <w:tc>
          <w:tcPr>
            <w:tcW w:w="623" w:type="dxa"/>
          </w:tcPr>
          <w:p w14:paraId="445322FA" w14:textId="77777777" w:rsidR="00480EAA" w:rsidRPr="00882675" w:rsidRDefault="00480EAA" w:rsidP="00270A97">
            <w:pPr>
              <w:rPr>
                <w:color w:val="00B050"/>
              </w:rPr>
            </w:pPr>
          </w:p>
        </w:tc>
        <w:tc>
          <w:tcPr>
            <w:tcW w:w="622" w:type="dxa"/>
          </w:tcPr>
          <w:p w14:paraId="5C20F109" w14:textId="1466BC51" w:rsidR="00480EAA" w:rsidRPr="00882675" w:rsidRDefault="00480EAA" w:rsidP="00270A97">
            <w:pPr>
              <w:rPr>
                <w:color w:val="00B050"/>
              </w:rPr>
            </w:pPr>
          </w:p>
        </w:tc>
        <w:tc>
          <w:tcPr>
            <w:tcW w:w="623" w:type="dxa"/>
          </w:tcPr>
          <w:p w14:paraId="76CBC0DB" w14:textId="77777777" w:rsidR="00480EAA" w:rsidRPr="00882675" w:rsidRDefault="00480EAA" w:rsidP="00270A97">
            <w:pPr>
              <w:rPr>
                <w:color w:val="00B050"/>
              </w:rPr>
            </w:pPr>
          </w:p>
        </w:tc>
        <w:tc>
          <w:tcPr>
            <w:tcW w:w="622" w:type="dxa"/>
          </w:tcPr>
          <w:p w14:paraId="01B2828E" w14:textId="77777777" w:rsidR="00480EAA" w:rsidRPr="00882675" w:rsidRDefault="00480EAA" w:rsidP="00270A97">
            <w:pPr>
              <w:rPr>
                <w:color w:val="00B050"/>
              </w:rPr>
            </w:pPr>
          </w:p>
        </w:tc>
        <w:tc>
          <w:tcPr>
            <w:tcW w:w="623" w:type="dxa"/>
          </w:tcPr>
          <w:p w14:paraId="384731C4" w14:textId="77777777" w:rsidR="00480EAA" w:rsidRPr="00882675" w:rsidRDefault="00480EAA" w:rsidP="00270A97">
            <w:pPr>
              <w:rPr>
                <w:color w:val="00B050"/>
              </w:rPr>
            </w:pPr>
          </w:p>
        </w:tc>
        <w:tc>
          <w:tcPr>
            <w:tcW w:w="622" w:type="dxa"/>
          </w:tcPr>
          <w:p w14:paraId="1E4CFE2E" w14:textId="77777777" w:rsidR="00480EAA" w:rsidRPr="00882675" w:rsidRDefault="00480EAA" w:rsidP="00270A97">
            <w:pPr>
              <w:rPr>
                <w:color w:val="00B050"/>
              </w:rPr>
            </w:pPr>
          </w:p>
        </w:tc>
        <w:tc>
          <w:tcPr>
            <w:tcW w:w="623" w:type="dxa"/>
          </w:tcPr>
          <w:p w14:paraId="0ABFEA41" w14:textId="77777777" w:rsidR="00480EAA" w:rsidRPr="00882675" w:rsidRDefault="00480EAA" w:rsidP="00270A97">
            <w:pPr>
              <w:rPr>
                <w:color w:val="00B050"/>
              </w:rPr>
            </w:pPr>
          </w:p>
        </w:tc>
        <w:tc>
          <w:tcPr>
            <w:tcW w:w="622" w:type="dxa"/>
          </w:tcPr>
          <w:p w14:paraId="7F8A7449" w14:textId="77777777" w:rsidR="00480EAA" w:rsidRPr="00882675" w:rsidRDefault="00480EAA" w:rsidP="00270A97">
            <w:pPr>
              <w:rPr>
                <w:color w:val="00B050"/>
              </w:rPr>
            </w:pPr>
          </w:p>
        </w:tc>
        <w:tc>
          <w:tcPr>
            <w:tcW w:w="788" w:type="dxa"/>
          </w:tcPr>
          <w:p w14:paraId="7D9C08F4" w14:textId="77777777" w:rsidR="00480EAA" w:rsidRPr="00882675" w:rsidRDefault="00480EAA" w:rsidP="00270A97">
            <w:pPr>
              <w:rPr>
                <w:color w:val="00B050"/>
              </w:rPr>
            </w:pPr>
            <w:r w:rsidRPr="00882675">
              <w:rPr>
                <w:color w:val="00B050"/>
              </w:rPr>
              <w:t>x</w:t>
            </w:r>
          </w:p>
        </w:tc>
        <w:tc>
          <w:tcPr>
            <w:tcW w:w="720" w:type="dxa"/>
          </w:tcPr>
          <w:p w14:paraId="66108355" w14:textId="77777777" w:rsidR="00480EAA" w:rsidRPr="00882675" w:rsidRDefault="00480EAA" w:rsidP="00270A97">
            <w:pPr>
              <w:rPr>
                <w:color w:val="00B050"/>
              </w:rPr>
            </w:pPr>
            <w:r w:rsidRPr="00882675">
              <w:rPr>
                <w:color w:val="00B050"/>
              </w:rPr>
              <w:t>x</w:t>
            </w:r>
          </w:p>
        </w:tc>
        <w:tc>
          <w:tcPr>
            <w:tcW w:w="810" w:type="dxa"/>
          </w:tcPr>
          <w:p w14:paraId="228B361D" w14:textId="77777777" w:rsidR="00480EAA" w:rsidRPr="00882675" w:rsidRDefault="00480EAA" w:rsidP="00270A97">
            <w:pPr>
              <w:rPr>
                <w:color w:val="00B050"/>
              </w:rPr>
            </w:pPr>
            <w:r w:rsidRPr="00882675">
              <w:rPr>
                <w:color w:val="00B050"/>
              </w:rPr>
              <w:t>x</w:t>
            </w:r>
          </w:p>
        </w:tc>
      </w:tr>
      <w:tr w:rsidR="00480EAA" w14:paraId="67B8565B" w14:textId="77777777" w:rsidTr="00480EAA">
        <w:tc>
          <w:tcPr>
            <w:tcW w:w="2335" w:type="dxa"/>
          </w:tcPr>
          <w:p w14:paraId="28F29E19" w14:textId="77777777" w:rsidR="00480EAA" w:rsidRDefault="00480EAA" w:rsidP="00270A97">
            <w:r>
              <w:t>No visible effect</w:t>
            </w:r>
          </w:p>
        </w:tc>
        <w:tc>
          <w:tcPr>
            <w:tcW w:w="622" w:type="dxa"/>
          </w:tcPr>
          <w:p w14:paraId="7EA7F6E6" w14:textId="77777777" w:rsidR="00480EAA" w:rsidRPr="00882675" w:rsidRDefault="00480EAA" w:rsidP="00270A97">
            <w:pPr>
              <w:rPr>
                <w:color w:val="00B050"/>
              </w:rPr>
            </w:pPr>
          </w:p>
        </w:tc>
        <w:tc>
          <w:tcPr>
            <w:tcW w:w="623" w:type="dxa"/>
          </w:tcPr>
          <w:p w14:paraId="577EE922" w14:textId="77777777" w:rsidR="00480EAA" w:rsidRPr="00882675" w:rsidRDefault="00480EAA" w:rsidP="00270A97">
            <w:pPr>
              <w:rPr>
                <w:color w:val="00B050"/>
              </w:rPr>
            </w:pPr>
          </w:p>
        </w:tc>
        <w:tc>
          <w:tcPr>
            <w:tcW w:w="622" w:type="dxa"/>
          </w:tcPr>
          <w:p w14:paraId="0CB7E33F" w14:textId="4471A976" w:rsidR="00480EAA" w:rsidRPr="00882675" w:rsidRDefault="00480EAA" w:rsidP="00270A97">
            <w:pPr>
              <w:rPr>
                <w:color w:val="00B050"/>
              </w:rPr>
            </w:pPr>
          </w:p>
        </w:tc>
        <w:tc>
          <w:tcPr>
            <w:tcW w:w="623" w:type="dxa"/>
          </w:tcPr>
          <w:p w14:paraId="0595ADF3" w14:textId="77777777" w:rsidR="00480EAA" w:rsidRPr="00882675" w:rsidRDefault="00480EAA" w:rsidP="00270A97">
            <w:pPr>
              <w:rPr>
                <w:color w:val="00B050"/>
              </w:rPr>
            </w:pPr>
          </w:p>
        </w:tc>
        <w:tc>
          <w:tcPr>
            <w:tcW w:w="622" w:type="dxa"/>
          </w:tcPr>
          <w:p w14:paraId="5A3EF062" w14:textId="77777777" w:rsidR="00480EAA" w:rsidRPr="00882675" w:rsidRDefault="00480EAA" w:rsidP="00270A97">
            <w:pPr>
              <w:rPr>
                <w:color w:val="00B050"/>
              </w:rPr>
            </w:pPr>
          </w:p>
        </w:tc>
        <w:tc>
          <w:tcPr>
            <w:tcW w:w="623" w:type="dxa"/>
          </w:tcPr>
          <w:p w14:paraId="3B98C6C7" w14:textId="77777777" w:rsidR="00480EAA" w:rsidRPr="00882675" w:rsidRDefault="00480EAA" w:rsidP="00270A97">
            <w:pPr>
              <w:rPr>
                <w:color w:val="00B050"/>
              </w:rPr>
            </w:pPr>
          </w:p>
        </w:tc>
        <w:tc>
          <w:tcPr>
            <w:tcW w:w="622" w:type="dxa"/>
          </w:tcPr>
          <w:p w14:paraId="6F0E9EB3" w14:textId="77777777" w:rsidR="00480EAA" w:rsidRPr="00882675" w:rsidRDefault="00480EAA" w:rsidP="00270A97">
            <w:pPr>
              <w:rPr>
                <w:color w:val="00B050"/>
              </w:rPr>
            </w:pPr>
          </w:p>
        </w:tc>
        <w:tc>
          <w:tcPr>
            <w:tcW w:w="623" w:type="dxa"/>
          </w:tcPr>
          <w:p w14:paraId="1EEB3423" w14:textId="77777777" w:rsidR="00480EAA" w:rsidRPr="00882675" w:rsidRDefault="00480EAA" w:rsidP="00270A97">
            <w:pPr>
              <w:rPr>
                <w:color w:val="00B050"/>
              </w:rPr>
            </w:pPr>
            <w:r w:rsidRPr="00882675">
              <w:rPr>
                <w:color w:val="00B050"/>
              </w:rPr>
              <w:t>x</w:t>
            </w:r>
          </w:p>
        </w:tc>
        <w:tc>
          <w:tcPr>
            <w:tcW w:w="622" w:type="dxa"/>
          </w:tcPr>
          <w:p w14:paraId="403BE6FA" w14:textId="77777777" w:rsidR="00480EAA" w:rsidRPr="00882675" w:rsidRDefault="00480EAA" w:rsidP="00270A97">
            <w:pPr>
              <w:rPr>
                <w:color w:val="00B050"/>
              </w:rPr>
            </w:pPr>
          </w:p>
        </w:tc>
        <w:tc>
          <w:tcPr>
            <w:tcW w:w="788" w:type="dxa"/>
          </w:tcPr>
          <w:p w14:paraId="5518CA81" w14:textId="77777777" w:rsidR="00480EAA" w:rsidRPr="00882675" w:rsidRDefault="00480EAA" w:rsidP="00270A97">
            <w:pPr>
              <w:rPr>
                <w:color w:val="00B050"/>
              </w:rPr>
            </w:pPr>
          </w:p>
        </w:tc>
        <w:tc>
          <w:tcPr>
            <w:tcW w:w="720" w:type="dxa"/>
          </w:tcPr>
          <w:p w14:paraId="331D8DDB" w14:textId="77777777" w:rsidR="00480EAA" w:rsidRPr="00882675" w:rsidRDefault="00480EAA" w:rsidP="00270A97">
            <w:pPr>
              <w:rPr>
                <w:color w:val="00B050"/>
              </w:rPr>
            </w:pPr>
          </w:p>
        </w:tc>
        <w:tc>
          <w:tcPr>
            <w:tcW w:w="810" w:type="dxa"/>
          </w:tcPr>
          <w:p w14:paraId="0FD7DFFB" w14:textId="77777777" w:rsidR="00480EAA" w:rsidRPr="00882675" w:rsidRDefault="00480EAA" w:rsidP="00270A97">
            <w:pPr>
              <w:rPr>
                <w:color w:val="00B050"/>
              </w:rPr>
            </w:pPr>
          </w:p>
        </w:tc>
      </w:tr>
    </w:tbl>
    <w:p w14:paraId="7A79CC5F" w14:textId="77777777" w:rsidR="00480EAA" w:rsidRPr="007A59EE" w:rsidRDefault="00480EAA" w:rsidP="00480EAA">
      <w:pPr>
        <w:spacing w:after="0" w:line="240" w:lineRule="auto"/>
        <w:rPr>
          <w:rFonts w:asciiTheme="majorHAnsi" w:hAnsiTheme="majorHAnsi"/>
        </w:rPr>
      </w:pPr>
      <w:r w:rsidRPr="007A59EE">
        <w:rPr>
          <w:rFonts w:asciiTheme="majorHAnsi" w:hAnsiTheme="majorHAnsi"/>
          <w:color w:val="00B050"/>
        </w:rPr>
        <w:t>Percent Passed: 100%</w:t>
      </w:r>
    </w:p>
    <w:p w14:paraId="451BB9B8" w14:textId="53B08FA0" w:rsidR="00480EAA" w:rsidRDefault="00480EAA" w:rsidP="00480EAA">
      <w:pPr>
        <w:spacing w:after="0" w:line="240" w:lineRule="auto"/>
        <w:rPr>
          <w:rFonts w:asciiTheme="majorHAnsi" w:hAnsiTheme="majorHAnsi"/>
        </w:rPr>
      </w:pPr>
      <w:r w:rsidRPr="007A59EE">
        <w:rPr>
          <w:rFonts w:asciiTheme="majorHAnsi" w:hAnsiTheme="majorHAnsi"/>
          <w:color w:val="FF0000"/>
        </w:rPr>
        <w:t>Percent Failed: 0%</w:t>
      </w:r>
    </w:p>
    <w:p w14:paraId="2544A710" w14:textId="3782C76A" w:rsidR="00480EAA" w:rsidRDefault="00480EAA">
      <w:pPr>
        <w:rPr>
          <w:rFonts w:asciiTheme="majorHAnsi" w:hAnsiTheme="majorHAnsi"/>
          <w:color w:val="FF0000"/>
        </w:rPr>
      </w:pPr>
      <w:r>
        <w:rPr>
          <w:rFonts w:asciiTheme="majorHAnsi" w:hAnsiTheme="majorHAnsi"/>
          <w:color w:val="FF0000"/>
        </w:rPr>
        <w:br w:type="page"/>
      </w:r>
    </w:p>
    <w:p w14:paraId="70D31D1C" w14:textId="6E10A74A" w:rsidR="00480EAA" w:rsidRDefault="00480EAA" w:rsidP="00480EAA">
      <w:pPr>
        <w:pStyle w:val="Heading3"/>
      </w:pPr>
      <w:bookmarkStart w:id="89" w:name="_Toc490322864"/>
      <w:r w:rsidRPr="007A59EE">
        <w:lastRenderedPageBreak/>
        <w:t xml:space="preserve">Testing </w:t>
      </w:r>
      <w:r>
        <w:t>Checksum Methods, cont.</w:t>
      </w:r>
      <w:bookmarkEnd w:id="89"/>
    </w:p>
    <w:p w14:paraId="0FEEC649" w14:textId="77777777" w:rsidR="00480EAA" w:rsidRPr="00480EAA" w:rsidRDefault="00480EAA" w:rsidP="00480EAA"/>
    <w:p w14:paraId="58DE596E" w14:textId="6F87669E" w:rsidR="00480EAA" w:rsidRPr="00480EAA" w:rsidRDefault="00480EAA" w:rsidP="00480EAA">
      <w:pPr>
        <w:spacing w:after="0" w:line="240" w:lineRule="auto"/>
        <w:rPr>
          <w:rFonts w:asciiTheme="majorHAnsi" w:hAnsiTheme="majorHAnsi"/>
          <w:b/>
        </w:rPr>
      </w:pPr>
      <w:r w:rsidRPr="00480EAA">
        <w:rPr>
          <w:rFonts w:asciiTheme="majorHAnsi" w:hAnsiTheme="majorHAnsi"/>
          <w:b/>
        </w:rPr>
        <w:t>Preferences Properties File</w:t>
      </w:r>
    </w:p>
    <w:tbl>
      <w:tblPr>
        <w:tblStyle w:val="TableGrid"/>
        <w:tblW w:w="0" w:type="auto"/>
        <w:tblLook w:val="04A0" w:firstRow="1" w:lastRow="0" w:firstColumn="1" w:lastColumn="0" w:noHBand="0" w:noVBand="1"/>
      </w:tblPr>
      <w:tblGrid>
        <w:gridCol w:w="2245"/>
        <w:gridCol w:w="450"/>
        <w:gridCol w:w="545"/>
        <w:gridCol w:w="545"/>
        <w:gridCol w:w="545"/>
        <w:gridCol w:w="545"/>
        <w:gridCol w:w="436"/>
      </w:tblGrid>
      <w:tr w:rsidR="00480EAA" w14:paraId="777DA97D" w14:textId="77777777" w:rsidTr="00270A97">
        <w:tc>
          <w:tcPr>
            <w:tcW w:w="2245" w:type="dxa"/>
          </w:tcPr>
          <w:p w14:paraId="4F608EE7" w14:textId="77777777" w:rsidR="00480EAA" w:rsidRDefault="00480EAA" w:rsidP="00270A97">
            <w:r>
              <w:t>Algorithm exception</w:t>
            </w:r>
          </w:p>
        </w:tc>
        <w:tc>
          <w:tcPr>
            <w:tcW w:w="450" w:type="dxa"/>
          </w:tcPr>
          <w:p w14:paraId="4657110E" w14:textId="77777777" w:rsidR="00480EAA" w:rsidRDefault="00480EAA" w:rsidP="00270A97">
            <w:r>
              <w:t>T</w:t>
            </w:r>
          </w:p>
        </w:tc>
        <w:tc>
          <w:tcPr>
            <w:tcW w:w="545" w:type="dxa"/>
          </w:tcPr>
          <w:p w14:paraId="20CC71FA" w14:textId="77777777" w:rsidR="00480EAA" w:rsidRDefault="00480EAA" w:rsidP="00270A97"/>
        </w:tc>
        <w:tc>
          <w:tcPr>
            <w:tcW w:w="545" w:type="dxa"/>
          </w:tcPr>
          <w:p w14:paraId="15361776" w14:textId="4718E315" w:rsidR="00480EAA" w:rsidRDefault="00480EAA" w:rsidP="00270A97">
            <w:r>
              <w:t>F</w:t>
            </w:r>
          </w:p>
        </w:tc>
        <w:tc>
          <w:tcPr>
            <w:tcW w:w="545" w:type="dxa"/>
          </w:tcPr>
          <w:p w14:paraId="572EC762" w14:textId="77777777" w:rsidR="00480EAA" w:rsidRDefault="00480EAA" w:rsidP="00270A97">
            <w:r>
              <w:t>F</w:t>
            </w:r>
          </w:p>
        </w:tc>
        <w:tc>
          <w:tcPr>
            <w:tcW w:w="545" w:type="dxa"/>
          </w:tcPr>
          <w:p w14:paraId="38A3D950" w14:textId="77777777" w:rsidR="00480EAA" w:rsidRDefault="00480EAA" w:rsidP="00270A97">
            <w:r>
              <w:t>F</w:t>
            </w:r>
          </w:p>
        </w:tc>
        <w:tc>
          <w:tcPr>
            <w:tcW w:w="436" w:type="dxa"/>
          </w:tcPr>
          <w:p w14:paraId="00D49C52" w14:textId="77777777" w:rsidR="00480EAA" w:rsidRDefault="00480EAA" w:rsidP="00270A97">
            <w:r>
              <w:t>F</w:t>
            </w:r>
          </w:p>
        </w:tc>
      </w:tr>
      <w:tr w:rsidR="00480EAA" w14:paraId="2B949554" w14:textId="77777777" w:rsidTr="00270A97">
        <w:tc>
          <w:tcPr>
            <w:tcW w:w="2245" w:type="dxa"/>
          </w:tcPr>
          <w:p w14:paraId="2ADC06FD" w14:textId="77777777" w:rsidR="00480EAA" w:rsidRDefault="00480EAA" w:rsidP="00270A97">
            <w:r>
              <w:t>File exception</w:t>
            </w:r>
          </w:p>
        </w:tc>
        <w:tc>
          <w:tcPr>
            <w:tcW w:w="450" w:type="dxa"/>
          </w:tcPr>
          <w:p w14:paraId="5604F08D" w14:textId="77777777" w:rsidR="00480EAA" w:rsidRDefault="00480EAA" w:rsidP="00270A97">
            <w:r>
              <w:t>-</w:t>
            </w:r>
          </w:p>
        </w:tc>
        <w:tc>
          <w:tcPr>
            <w:tcW w:w="545" w:type="dxa"/>
          </w:tcPr>
          <w:p w14:paraId="6EEF1FBA" w14:textId="77777777" w:rsidR="00480EAA" w:rsidRDefault="00480EAA" w:rsidP="00270A97"/>
        </w:tc>
        <w:tc>
          <w:tcPr>
            <w:tcW w:w="545" w:type="dxa"/>
          </w:tcPr>
          <w:p w14:paraId="168D267E" w14:textId="5E3D40E3" w:rsidR="00480EAA" w:rsidRDefault="00480EAA" w:rsidP="00270A97">
            <w:r>
              <w:t>T</w:t>
            </w:r>
          </w:p>
        </w:tc>
        <w:tc>
          <w:tcPr>
            <w:tcW w:w="545" w:type="dxa"/>
          </w:tcPr>
          <w:p w14:paraId="400A7E60" w14:textId="77777777" w:rsidR="00480EAA" w:rsidRDefault="00480EAA" w:rsidP="00270A97">
            <w:r>
              <w:t>F</w:t>
            </w:r>
          </w:p>
        </w:tc>
        <w:tc>
          <w:tcPr>
            <w:tcW w:w="545" w:type="dxa"/>
          </w:tcPr>
          <w:p w14:paraId="6D9EF11A" w14:textId="77777777" w:rsidR="00480EAA" w:rsidRDefault="00480EAA" w:rsidP="00270A97">
            <w:r>
              <w:t>F</w:t>
            </w:r>
          </w:p>
        </w:tc>
        <w:tc>
          <w:tcPr>
            <w:tcW w:w="436" w:type="dxa"/>
          </w:tcPr>
          <w:p w14:paraId="0594768C" w14:textId="77777777" w:rsidR="00480EAA" w:rsidRDefault="00480EAA" w:rsidP="00270A97">
            <w:r>
              <w:t>F</w:t>
            </w:r>
          </w:p>
        </w:tc>
      </w:tr>
      <w:tr w:rsidR="00480EAA" w14:paraId="6B682099" w14:textId="77777777" w:rsidTr="00270A97">
        <w:tc>
          <w:tcPr>
            <w:tcW w:w="2245" w:type="dxa"/>
          </w:tcPr>
          <w:p w14:paraId="7E318164" w14:textId="77777777" w:rsidR="00480EAA" w:rsidRDefault="00480EAA" w:rsidP="00270A97">
            <w:r>
              <w:t>Checksums match?</w:t>
            </w:r>
          </w:p>
        </w:tc>
        <w:tc>
          <w:tcPr>
            <w:tcW w:w="450" w:type="dxa"/>
          </w:tcPr>
          <w:p w14:paraId="4C3DDD47" w14:textId="77777777" w:rsidR="00480EAA" w:rsidRDefault="00480EAA" w:rsidP="00270A97">
            <w:r>
              <w:t>-</w:t>
            </w:r>
          </w:p>
        </w:tc>
        <w:tc>
          <w:tcPr>
            <w:tcW w:w="545" w:type="dxa"/>
          </w:tcPr>
          <w:p w14:paraId="4A5ECA1D" w14:textId="77777777" w:rsidR="00480EAA" w:rsidRDefault="00480EAA" w:rsidP="00270A97"/>
        </w:tc>
        <w:tc>
          <w:tcPr>
            <w:tcW w:w="545" w:type="dxa"/>
          </w:tcPr>
          <w:p w14:paraId="7C5EC1AF" w14:textId="66A1058C" w:rsidR="00480EAA" w:rsidRDefault="00480EAA" w:rsidP="00270A97">
            <w:r>
              <w:t>-</w:t>
            </w:r>
          </w:p>
        </w:tc>
        <w:tc>
          <w:tcPr>
            <w:tcW w:w="545" w:type="dxa"/>
          </w:tcPr>
          <w:p w14:paraId="5A394F0F" w14:textId="77777777" w:rsidR="00480EAA" w:rsidRDefault="00480EAA" w:rsidP="00270A97">
            <w:r>
              <w:t>T</w:t>
            </w:r>
          </w:p>
        </w:tc>
        <w:tc>
          <w:tcPr>
            <w:tcW w:w="545" w:type="dxa"/>
          </w:tcPr>
          <w:p w14:paraId="639ACF49" w14:textId="77777777" w:rsidR="00480EAA" w:rsidRDefault="00480EAA" w:rsidP="00270A97">
            <w:r>
              <w:t>T</w:t>
            </w:r>
          </w:p>
        </w:tc>
        <w:tc>
          <w:tcPr>
            <w:tcW w:w="436" w:type="dxa"/>
          </w:tcPr>
          <w:p w14:paraId="450EFF62" w14:textId="77777777" w:rsidR="00480EAA" w:rsidRDefault="00480EAA" w:rsidP="00270A97">
            <w:r>
              <w:t>F</w:t>
            </w:r>
          </w:p>
        </w:tc>
      </w:tr>
      <w:tr w:rsidR="00480EAA" w14:paraId="4D060352" w14:textId="77777777" w:rsidTr="00270A97">
        <w:tc>
          <w:tcPr>
            <w:tcW w:w="2245" w:type="dxa"/>
          </w:tcPr>
          <w:p w14:paraId="14B79129" w14:textId="77777777" w:rsidR="00480EAA" w:rsidRDefault="00480EAA" w:rsidP="00270A97">
            <w:r>
              <w:t>Preferences loaded?</w:t>
            </w:r>
          </w:p>
        </w:tc>
        <w:tc>
          <w:tcPr>
            <w:tcW w:w="450" w:type="dxa"/>
          </w:tcPr>
          <w:p w14:paraId="614883DF" w14:textId="77777777" w:rsidR="00480EAA" w:rsidRDefault="00480EAA" w:rsidP="00270A97">
            <w:r>
              <w:t>-</w:t>
            </w:r>
          </w:p>
        </w:tc>
        <w:tc>
          <w:tcPr>
            <w:tcW w:w="545" w:type="dxa"/>
          </w:tcPr>
          <w:p w14:paraId="13B3D448" w14:textId="77777777" w:rsidR="00480EAA" w:rsidRDefault="00480EAA" w:rsidP="00270A97"/>
        </w:tc>
        <w:tc>
          <w:tcPr>
            <w:tcW w:w="545" w:type="dxa"/>
          </w:tcPr>
          <w:p w14:paraId="35F7E1C5" w14:textId="317C96D9" w:rsidR="00480EAA" w:rsidRDefault="00480EAA" w:rsidP="00270A97">
            <w:r>
              <w:t>-</w:t>
            </w:r>
          </w:p>
        </w:tc>
        <w:tc>
          <w:tcPr>
            <w:tcW w:w="545" w:type="dxa"/>
          </w:tcPr>
          <w:p w14:paraId="019D21A8" w14:textId="77777777" w:rsidR="00480EAA" w:rsidRDefault="00480EAA" w:rsidP="00270A97">
            <w:r>
              <w:t>T</w:t>
            </w:r>
          </w:p>
        </w:tc>
        <w:tc>
          <w:tcPr>
            <w:tcW w:w="545" w:type="dxa"/>
          </w:tcPr>
          <w:p w14:paraId="0420CA67" w14:textId="77777777" w:rsidR="00480EAA" w:rsidRDefault="00480EAA" w:rsidP="00270A97">
            <w:r>
              <w:t>F</w:t>
            </w:r>
          </w:p>
        </w:tc>
        <w:tc>
          <w:tcPr>
            <w:tcW w:w="436" w:type="dxa"/>
          </w:tcPr>
          <w:p w14:paraId="790196E0" w14:textId="77777777" w:rsidR="00480EAA" w:rsidRDefault="00480EAA" w:rsidP="00270A97">
            <w:r>
              <w:t>-</w:t>
            </w:r>
          </w:p>
        </w:tc>
      </w:tr>
      <w:tr w:rsidR="00480EAA" w14:paraId="6EC25F98" w14:textId="77777777" w:rsidTr="00270A97">
        <w:tc>
          <w:tcPr>
            <w:tcW w:w="2245" w:type="dxa"/>
          </w:tcPr>
          <w:p w14:paraId="7ABA499C" w14:textId="77777777" w:rsidR="00480EAA" w:rsidRDefault="00480EAA" w:rsidP="00270A97">
            <w:r>
              <w:t>Use defaults?</w:t>
            </w:r>
          </w:p>
        </w:tc>
        <w:tc>
          <w:tcPr>
            <w:tcW w:w="450" w:type="dxa"/>
          </w:tcPr>
          <w:p w14:paraId="57A6EA4B" w14:textId="77777777" w:rsidR="00480EAA" w:rsidRDefault="00480EAA" w:rsidP="00270A97">
            <w:r>
              <w:t>T</w:t>
            </w:r>
          </w:p>
        </w:tc>
        <w:tc>
          <w:tcPr>
            <w:tcW w:w="545" w:type="dxa"/>
          </w:tcPr>
          <w:p w14:paraId="597D782A" w14:textId="77777777" w:rsidR="00480EAA" w:rsidRDefault="00480EAA" w:rsidP="00270A97"/>
        </w:tc>
        <w:tc>
          <w:tcPr>
            <w:tcW w:w="545" w:type="dxa"/>
          </w:tcPr>
          <w:p w14:paraId="39772C91" w14:textId="74E392A3" w:rsidR="00480EAA" w:rsidRDefault="00480EAA" w:rsidP="00270A97">
            <w:r>
              <w:t>T</w:t>
            </w:r>
          </w:p>
        </w:tc>
        <w:tc>
          <w:tcPr>
            <w:tcW w:w="545" w:type="dxa"/>
          </w:tcPr>
          <w:p w14:paraId="2BF5910A" w14:textId="77777777" w:rsidR="00480EAA" w:rsidRDefault="00480EAA" w:rsidP="00270A97">
            <w:r>
              <w:t>-</w:t>
            </w:r>
          </w:p>
        </w:tc>
        <w:tc>
          <w:tcPr>
            <w:tcW w:w="545" w:type="dxa"/>
          </w:tcPr>
          <w:p w14:paraId="06CA08B9" w14:textId="77777777" w:rsidR="00480EAA" w:rsidRDefault="00480EAA" w:rsidP="00270A97">
            <w:r>
              <w:t>-</w:t>
            </w:r>
          </w:p>
        </w:tc>
        <w:tc>
          <w:tcPr>
            <w:tcW w:w="436" w:type="dxa"/>
          </w:tcPr>
          <w:p w14:paraId="0FBD5DC1" w14:textId="77777777" w:rsidR="00480EAA" w:rsidRDefault="00480EAA" w:rsidP="00270A97">
            <w:r>
              <w:t>-</w:t>
            </w:r>
          </w:p>
        </w:tc>
      </w:tr>
      <w:tr w:rsidR="00480EAA" w14:paraId="4A1CD1D5" w14:textId="77777777" w:rsidTr="00270A97">
        <w:tc>
          <w:tcPr>
            <w:tcW w:w="2245" w:type="dxa"/>
          </w:tcPr>
          <w:p w14:paraId="31DA4A0C" w14:textId="77777777" w:rsidR="00480EAA" w:rsidRDefault="00480EAA" w:rsidP="00270A97"/>
        </w:tc>
        <w:tc>
          <w:tcPr>
            <w:tcW w:w="450" w:type="dxa"/>
          </w:tcPr>
          <w:p w14:paraId="1E5783B5" w14:textId="77777777" w:rsidR="00480EAA" w:rsidRDefault="00480EAA" w:rsidP="00270A97"/>
        </w:tc>
        <w:tc>
          <w:tcPr>
            <w:tcW w:w="545" w:type="dxa"/>
          </w:tcPr>
          <w:p w14:paraId="391951AA" w14:textId="77777777" w:rsidR="00480EAA" w:rsidRDefault="00480EAA" w:rsidP="00270A97"/>
        </w:tc>
        <w:tc>
          <w:tcPr>
            <w:tcW w:w="545" w:type="dxa"/>
          </w:tcPr>
          <w:p w14:paraId="1E6465F6" w14:textId="3D77D453" w:rsidR="00480EAA" w:rsidRDefault="00480EAA" w:rsidP="00270A97"/>
        </w:tc>
        <w:tc>
          <w:tcPr>
            <w:tcW w:w="545" w:type="dxa"/>
          </w:tcPr>
          <w:p w14:paraId="0CA8527B" w14:textId="77777777" w:rsidR="00480EAA" w:rsidRDefault="00480EAA" w:rsidP="00270A97"/>
        </w:tc>
        <w:tc>
          <w:tcPr>
            <w:tcW w:w="545" w:type="dxa"/>
          </w:tcPr>
          <w:p w14:paraId="3070F06E" w14:textId="77777777" w:rsidR="00480EAA" w:rsidRDefault="00480EAA" w:rsidP="00270A97"/>
        </w:tc>
        <w:tc>
          <w:tcPr>
            <w:tcW w:w="436" w:type="dxa"/>
          </w:tcPr>
          <w:p w14:paraId="77C48B31" w14:textId="77777777" w:rsidR="00480EAA" w:rsidRDefault="00480EAA" w:rsidP="00270A97"/>
        </w:tc>
      </w:tr>
      <w:tr w:rsidR="00480EAA" w14:paraId="3919E3F9" w14:textId="77777777" w:rsidTr="00270A97">
        <w:tc>
          <w:tcPr>
            <w:tcW w:w="2245" w:type="dxa"/>
          </w:tcPr>
          <w:p w14:paraId="4EAABC1C" w14:textId="77777777" w:rsidR="00480EAA" w:rsidRDefault="00480EAA" w:rsidP="00270A97">
            <w:r>
              <w:t>Update Java alert</w:t>
            </w:r>
          </w:p>
        </w:tc>
        <w:tc>
          <w:tcPr>
            <w:tcW w:w="450" w:type="dxa"/>
          </w:tcPr>
          <w:p w14:paraId="06FF4EF3" w14:textId="77777777" w:rsidR="00480EAA" w:rsidRPr="00480EAA" w:rsidRDefault="00480EAA" w:rsidP="00270A97">
            <w:pPr>
              <w:rPr>
                <w:color w:val="00B050"/>
              </w:rPr>
            </w:pPr>
            <w:r w:rsidRPr="00480EAA">
              <w:rPr>
                <w:color w:val="00B050"/>
              </w:rPr>
              <w:t>x</w:t>
            </w:r>
          </w:p>
        </w:tc>
        <w:tc>
          <w:tcPr>
            <w:tcW w:w="545" w:type="dxa"/>
          </w:tcPr>
          <w:p w14:paraId="1B4393F3" w14:textId="77777777" w:rsidR="00480EAA" w:rsidRPr="00480EAA" w:rsidRDefault="00480EAA" w:rsidP="00270A97">
            <w:pPr>
              <w:rPr>
                <w:color w:val="00B050"/>
              </w:rPr>
            </w:pPr>
          </w:p>
        </w:tc>
        <w:tc>
          <w:tcPr>
            <w:tcW w:w="545" w:type="dxa"/>
          </w:tcPr>
          <w:p w14:paraId="0B846C6A" w14:textId="1B5EB49C" w:rsidR="00480EAA" w:rsidRPr="00480EAA" w:rsidRDefault="00480EAA" w:rsidP="00270A97">
            <w:pPr>
              <w:rPr>
                <w:color w:val="00B050"/>
              </w:rPr>
            </w:pPr>
          </w:p>
        </w:tc>
        <w:tc>
          <w:tcPr>
            <w:tcW w:w="545" w:type="dxa"/>
          </w:tcPr>
          <w:p w14:paraId="723FD175" w14:textId="77777777" w:rsidR="00480EAA" w:rsidRPr="00480EAA" w:rsidRDefault="00480EAA" w:rsidP="00270A97">
            <w:pPr>
              <w:rPr>
                <w:color w:val="00B050"/>
              </w:rPr>
            </w:pPr>
          </w:p>
        </w:tc>
        <w:tc>
          <w:tcPr>
            <w:tcW w:w="545" w:type="dxa"/>
          </w:tcPr>
          <w:p w14:paraId="15536320" w14:textId="77777777" w:rsidR="00480EAA" w:rsidRPr="00480EAA" w:rsidRDefault="00480EAA" w:rsidP="00270A97">
            <w:pPr>
              <w:rPr>
                <w:color w:val="00B050"/>
              </w:rPr>
            </w:pPr>
          </w:p>
        </w:tc>
        <w:tc>
          <w:tcPr>
            <w:tcW w:w="436" w:type="dxa"/>
          </w:tcPr>
          <w:p w14:paraId="3B0E9293" w14:textId="77777777" w:rsidR="00480EAA" w:rsidRPr="00480EAA" w:rsidRDefault="00480EAA" w:rsidP="00270A97">
            <w:pPr>
              <w:rPr>
                <w:color w:val="00B050"/>
              </w:rPr>
            </w:pPr>
          </w:p>
        </w:tc>
      </w:tr>
      <w:tr w:rsidR="00480EAA" w14:paraId="24BAF5E6" w14:textId="77777777" w:rsidTr="00270A97">
        <w:tc>
          <w:tcPr>
            <w:tcW w:w="2245" w:type="dxa"/>
          </w:tcPr>
          <w:p w14:paraId="314BA7BE" w14:textId="77777777" w:rsidR="00480EAA" w:rsidRDefault="00480EAA" w:rsidP="00270A97">
            <w:r>
              <w:t>Load error alert</w:t>
            </w:r>
          </w:p>
        </w:tc>
        <w:tc>
          <w:tcPr>
            <w:tcW w:w="450" w:type="dxa"/>
          </w:tcPr>
          <w:p w14:paraId="3E6EE729" w14:textId="77777777" w:rsidR="00480EAA" w:rsidRPr="00480EAA" w:rsidRDefault="00480EAA" w:rsidP="00270A97">
            <w:pPr>
              <w:rPr>
                <w:color w:val="00B050"/>
              </w:rPr>
            </w:pPr>
          </w:p>
        </w:tc>
        <w:tc>
          <w:tcPr>
            <w:tcW w:w="545" w:type="dxa"/>
          </w:tcPr>
          <w:p w14:paraId="3FE76625" w14:textId="77777777" w:rsidR="00480EAA" w:rsidRPr="00480EAA" w:rsidRDefault="00480EAA" w:rsidP="00270A97">
            <w:pPr>
              <w:rPr>
                <w:color w:val="00B050"/>
              </w:rPr>
            </w:pPr>
          </w:p>
        </w:tc>
        <w:tc>
          <w:tcPr>
            <w:tcW w:w="545" w:type="dxa"/>
          </w:tcPr>
          <w:p w14:paraId="3FA6E025" w14:textId="0A8F8B80" w:rsidR="00480EAA" w:rsidRPr="00480EAA" w:rsidRDefault="00480EAA" w:rsidP="00270A97">
            <w:pPr>
              <w:rPr>
                <w:color w:val="00B050"/>
              </w:rPr>
            </w:pPr>
          </w:p>
        </w:tc>
        <w:tc>
          <w:tcPr>
            <w:tcW w:w="545" w:type="dxa"/>
          </w:tcPr>
          <w:p w14:paraId="7FF1B385" w14:textId="77777777" w:rsidR="00480EAA" w:rsidRPr="00480EAA" w:rsidRDefault="00480EAA" w:rsidP="00270A97">
            <w:pPr>
              <w:rPr>
                <w:color w:val="00B050"/>
              </w:rPr>
            </w:pPr>
          </w:p>
        </w:tc>
        <w:tc>
          <w:tcPr>
            <w:tcW w:w="545" w:type="dxa"/>
          </w:tcPr>
          <w:p w14:paraId="7680EB7A" w14:textId="77777777" w:rsidR="00480EAA" w:rsidRPr="00480EAA" w:rsidRDefault="00480EAA" w:rsidP="00270A97">
            <w:pPr>
              <w:rPr>
                <w:color w:val="00B050"/>
              </w:rPr>
            </w:pPr>
            <w:r w:rsidRPr="00480EAA">
              <w:rPr>
                <w:color w:val="00B050"/>
              </w:rPr>
              <w:t>x</w:t>
            </w:r>
          </w:p>
        </w:tc>
        <w:tc>
          <w:tcPr>
            <w:tcW w:w="436" w:type="dxa"/>
          </w:tcPr>
          <w:p w14:paraId="4AD69264" w14:textId="77777777" w:rsidR="00480EAA" w:rsidRPr="00480EAA" w:rsidRDefault="00480EAA" w:rsidP="00270A97">
            <w:pPr>
              <w:rPr>
                <w:color w:val="00B050"/>
              </w:rPr>
            </w:pPr>
          </w:p>
        </w:tc>
      </w:tr>
      <w:tr w:rsidR="00480EAA" w14:paraId="08B3B9A3" w14:textId="77777777" w:rsidTr="00270A97">
        <w:tc>
          <w:tcPr>
            <w:tcW w:w="2245" w:type="dxa"/>
          </w:tcPr>
          <w:p w14:paraId="33783DCA" w14:textId="77777777" w:rsidR="00480EAA" w:rsidRDefault="00480EAA" w:rsidP="00270A97">
            <w:r>
              <w:t>‘Can try to fix’ alert</w:t>
            </w:r>
          </w:p>
        </w:tc>
        <w:tc>
          <w:tcPr>
            <w:tcW w:w="450" w:type="dxa"/>
          </w:tcPr>
          <w:p w14:paraId="26E741EE" w14:textId="77777777" w:rsidR="00480EAA" w:rsidRPr="00480EAA" w:rsidRDefault="00480EAA" w:rsidP="00270A97">
            <w:pPr>
              <w:rPr>
                <w:color w:val="00B050"/>
              </w:rPr>
            </w:pPr>
          </w:p>
        </w:tc>
        <w:tc>
          <w:tcPr>
            <w:tcW w:w="545" w:type="dxa"/>
          </w:tcPr>
          <w:p w14:paraId="4A98CD9E" w14:textId="77777777" w:rsidR="00480EAA" w:rsidRPr="00480EAA" w:rsidRDefault="00480EAA" w:rsidP="00270A97">
            <w:pPr>
              <w:rPr>
                <w:color w:val="00B050"/>
              </w:rPr>
            </w:pPr>
          </w:p>
        </w:tc>
        <w:tc>
          <w:tcPr>
            <w:tcW w:w="545" w:type="dxa"/>
          </w:tcPr>
          <w:p w14:paraId="10D90F3F" w14:textId="2B467F92" w:rsidR="00480EAA" w:rsidRPr="00480EAA" w:rsidRDefault="00480EAA" w:rsidP="00270A97">
            <w:pPr>
              <w:rPr>
                <w:color w:val="00B050"/>
              </w:rPr>
            </w:pPr>
            <w:r w:rsidRPr="00480EAA">
              <w:rPr>
                <w:color w:val="00B050"/>
              </w:rPr>
              <w:t>x</w:t>
            </w:r>
          </w:p>
        </w:tc>
        <w:tc>
          <w:tcPr>
            <w:tcW w:w="545" w:type="dxa"/>
          </w:tcPr>
          <w:p w14:paraId="722A97CF" w14:textId="77777777" w:rsidR="00480EAA" w:rsidRPr="00480EAA" w:rsidRDefault="00480EAA" w:rsidP="00270A97">
            <w:pPr>
              <w:rPr>
                <w:color w:val="00B050"/>
              </w:rPr>
            </w:pPr>
          </w:p>
        </w:tc>
        <w:tc>
          <w:tcPr>
            <w:tcW w:w="545" w:type="dxa"/>
          </w:tcPr>
          <w:p w14:paraId="670EDBAE" w14:textId="77777777" w:rsidR="00480EAA" w:rsidRPr="00480EAA" w:rsidRDefault="00480EAA" w:rsidP="00270A97">
            <w:pPr>
              <w:rPr>
                <w:color w:val="00B050"/>
              </w:rPr>
            </w:pPr>
          </w:p>
        </w:tc>
        <w:tc>
          <w:tcPr>
            <w:tcW w:w="436" w:type="dxa"/>
          </w:tcPr>
          <w:p w14:paraId="400E893D" w14:textId="77777777" w:rsidR="00480EAA" w:rsidRPr="00480EAA" w:rsidRDefault="00480EAA" w:rsidP="00270A97">
            <w:pPr>
              <w:rPr>
                <w:color w:val="00B050"/>
              </w:rPr>
            </w:pPr>
          </w:p>
        </w:tc>
      </w:tr>
      <w:tr w:rsidR="00480EAA" w14:paraId="6334BD04" w14:textId="77777777" w:rsidTr="00270A97">
        <w:tc>
          <w:tcPr>
            <w:tcW w:w="2245" w:type="dxa"/>
          </w:tcPr>
          <w:p w14:paraId="71E558D6" w14:textId="77777777" w:rsidR="00480EAA" w:rsidRDefault="00480EAA" w:rsidP="00270A97">
            <w:r>
              <w:t>On exit, create .chk</w:t>
            </w:r>
          </w:p>
        </w:tc>
        <w:tc>
          <w:tcPr>
            <w:tcW w:w="450" w:type="dxa"/>
          </w:tcPr>
          <w:p w14:paraId="068DF38B" w14:textId="77777777" w:rsidR="00480EAA" w:rsidRPr="00480EAA" w:rsidRDefault="00480EAA" w:rsidP="00270A97">
            <w:pPr>
              <w:rPr>
                <w:color w:val="00B050"/>
              </w:rPr>
            </w:pPr>
          </w:p>
        </w:tc>
        <w:tc>
          <w:tcPr>
            <w:tcW w:w="545" w:type="dxa"/>
          </w:tcPr>
          <w:p w14:paraId="39D91D43" w14:textId="77777777" w:rsidR="00480EAA" w:rsidRPr="00480EAA" w:rsidRDefault="00480EAA" w:rsidP="00270A97">
            <w:pPr>
              <w:rPr>
                <w:color w:val="00B050"/>
              </w:rPr>
            </w:pPr>
          </w:p>
        </w:tc>
        <w:tc>
          <w:tcPr>
            <w:tcW w:w="545" w:type="dxa"/>
          </w:tcPr>
          <w:p w14:paraId="0EC4E142" w14:textId="63150E79" w:rsidR="00480EAA" w:rsidRPr="00480EAA" w:rsidRDefault="00480EAA" w:rsidP="00270A97">
            <w:pPr>
              <w:rPr>
                <w:color w:val="00B050"/>
              </w:rPr>
            </w:pPr>
            <w:r w:rsidRPr="00480EAA">
              <w:rPr>
                <w:color w:val="00B050"/>
              </w:rPr>
              <w:t>x</w:t>
            </w:r>
          </w:p>
        </w:tc>
        <w:tc>
          <w:tcPr>
            <w:tcW w:w="545" w:type="dxa"/>
          </w:tcPr>
          <w:p w14:paraId="32025893" w14:textId="77777777" w:rsidR="00480EAA" w:rsidRPr="00480EAA" w:rsidRDefault="00480EAA" w:rsidP="00270A97">
            <w:pPr>
              <w:rPr>
                <w:color w:val="00B050"/>
              </w:rPr>
            </w:pPr>
            <w:r w:rsidRPr="00480EAA">
              <w:rPr>
                <w:color w:val="00B050"/>
              </w:rPr>
              <w:t>x</w:t>
            </w:r>
          </w:p>
        </w:tc>
        <w:tc>
          <w:tcPr>
            <w:tcW w:w="545" w:type="dxa"/>
          </w:tcPr>
          <w:p w14:paraId="1F0CD0B4" w14:textId="77777777" w:rsidR="00480EAA" w:rsidRPr="00480EAA" w:rsidRDefault="00480EAA" w:rsidP="00270A97">
            <w:pPr>
              <w:rPr>
                <w:color w:val="00B050"/>
              </w:rPr>
            </w:pPr>
          </w:p>
        </w:tc>
        <w:tc>
          <w:tcPr>
            <w:tcW w:w="436" w:type="dxa"/>
          </w:tcPr>
          <w:p w14:paraId="49AF3FF0" w14:textId="77777777" w:rsidR="00480EAA" w:rsidRPr="00480EAA" w:rsidRDefault="00480EAA" w:rsidP="00270A97">
            <w:pPr>
              <w:rPr>
                <w:color w:val="00B050"/>
              </w:rPr>
            </w:pPr>
            <w:r w:rsidRPr="00480EAA">
              <w:rPr>
                <w:color w:val="00B050"/>
              </w:rPr>
              <w:t>x</w:t>
            </w:r>
          </w:p>
        </w:tc>
      </w:tr>
      <w:tr w:rsidR="00480EAA" w14:paraId="194B0146" w14:textId="77777777" w:rsidTr="00270A97">
        <w:tc>
          <w:tcPr>
            <w:tcW w:w="2245" w:type="dxa"/>
          </w:tcPr>
          <w:p w14:paraId="794432B1" w14:textId="77777777" w:rsidR="00480EAA" w:rsidRDefault="00480EAA" w:rsidP="00270A97">
            <w:r>
              <w:t>Suggest restarting</w:t>
            </w:r>
          </w:p>
        </w:tc>
        <w:tc>
          <w:tcPr>
            <w:tcW w:w="450" w:type="dxa"/>
          </w:tcPr>
          <w:p w14:paraId="4859B440" w14:textId="77777777" w:rsidR="00480EAA" w:rsidRPr="00480EAA" w:rsidRDefault="00480EAA" w:rsidP="00270A97">
            <w:pPr>
              <w:rPr>
                <w:color w:val="00B050"/>
              </w:rPr>
            </w:pPr>
          </w:p>
        </w:tc>
        <w:tc>
          <w:tcPr>
            <w:tcW w:w="545" w:type="dxa"/>
          </w:tcPr>
          <w:p w14:paraId="2EB06B52" w14:textId="77777777" w:rsidR="00480EAA" w:rsidRPr="00480EAA" w:rsidRDefault="00480EAA" w:rsidP="00270A97">
            <w:pPr>
              <w:rPr>
                <w:color w:val="00B050"/>
              </w:rPr>
            </w:pPr>
          </w:p>
        </w:tc>
        <w:tc>
          <w:tcPr>
            <w:tcW w:w="545" w:type="dxa"/>
          </w:tcPr>
          <w:p w14:paraId="3464D025" w14:textId="59445CFE" w:rsidR="00480EAA" w:rsidRPr="00480EAA" w:rsidRDefault="00480EAA" w:rsidP="00270A97">
            <w:pPr>
              <w:rPr>
                <w:color w:val="00B050"/>
              </w:rPr>
            </w:pPr>
          </w:p>
        </w:tc>
        <w:tc>
          <w:tcPr>
            <w:tcW w:w="545" w:type="dxa"/>
          </w:tcPr>
          <w:p w14:paraId="1A91ED91" w14:textId="77777777" w:rsidR="00480EAA" w:rsidRPr="00480EAA" w:rsidRDefault="00480EAA" w:rsidP="00270A97">
            <w:pPr>
              <w:rPr>
                <w:color w:val="00B050"/>
              </w:rPr>
            </w:pPr>
          </w:p>
        </w:tc>
        <w:tc>
          <w:tcPr>
            <w:tcW w:w="545" w:type="dxa"/>
          </w:tcPr>
          <w:p w14:paraId="6B538A25" w14:textId="77777777" w:rsidR="00480EAA" w:rsidRPr="00480EAA" w:rsidRDefault="00480EAA" w:rsidP="00270A97">
            <w:pPr>
              <w:rPr>
                <w:color w:val="00B050"/>
              </w:rPr>
            </w:pPr>
          </w:p>
        </w:tc>
        <w:tc>
          <w:tcPr>
            <w:tcW w:w="436" w:type="dxa"/>
          </w:tcPr>
          <w:p w14:paraId="7EE7AFAA" w14:textId="77777777" w:rsidR="00480EAA" w:rsidRPr="00480EAA" w:rsidRDefault="00480EAA" w:rsidP="00270A97">
            <w:pPr>
              <w:rPr>
                <w:color w:val="00B050"/>
              </w:rPr>
            </w:pPr>
          </w:p>
        </w:tc>
      </w:tr>
      <w:tr w:rsidR="00480EAA" w14:paraId="41E13679" w14:textId="77777777" w:rsidTr="00270A97">
        <w:tc>
          <w:tcPr>
            <w:tcW w:w="2245" w:type="dxa"/>
          </w:tcPr>
          <w:p w14:paraId="6D7C9F49" w14:textId="77777777" w:rsidR="00480EAA" w:rsidRDefault="00480EAA" w:rsidP="00270A97">
            <w:r>
              <w:t>Load defaults</w:t>
            </w:r>
          </w:p>
        </w:tc>
        <w:tc>
          <w:tcPr>
            <w:tcW w:w="450" w:type="dxa"/>
          </w:tcPr>
          <w:p w14:paraId="60F7B0F3" w14:textId="77777777" w:rsidR="00480EAA" w:rsidRPr="00480EAA" w:rsidRDefault="00480EAA" w:rsidP="00270A97">
            <w:pPr>
              <w:rPr>
                <w:color w:val="00B050"/>
              </w:rPr>
            </w:pPr>
            <w:r w:rsidRPr="00480EAA">
              <w:rPr>
                <w:color w:val="00B050"/>
              </w:rPr>
              <w:t>x</w:t>
            </w:r>
          </w:p>
        </w:tc>
        <w:tc>
          <w:tcPr>
            <w:tcW w:w="545" w:type="dxa"/>
          </w:tcPr>
          <w:p w14:paraId="6655A1B3" w14:textId="77777777" w:rsidR="00480EAA" w:rsidRPr="00480EAA" w:rsidRDefault="00480EAA" w:rsidP="00270A97">
            <w:pPr>
              <w:rPr>
                <w:color w:val="00B050"/>
              </w:rPr>
            </w:pPr>
          </w:p>
        </w:tc>
        <w:tc>
          <w:tcPr>
            <w:tcW w:w="545" w:type="dxa"/>
          </w:tcPr>
          <w:p w14:paraId="194C36D1" w14:textId="4111E39C" w:rsidR="00480EAA" w:rsidRPr="00480EAA" w:rsidRDefault="00480EAA" w:rsidP="00270A97">
            <w:pPr>
              <w:rPr>
                <w:color w:val="00B050"/>
              </w:rPr>
            </w:pPr>
            <w:r w:rsidRPr="00480EAA">
              <w:rPr>
                <w:color w:val="00B050"/>
              </w:rPr>
              <w:t>x</w:t>
            </w:r>
          </w:p>
        </w:tc>
        <w:tc>
          <w:tcPr>
            <w:tcW w:w="545" w:type="dxa"/>
          </w:tcPr>
          <w:p w14:paraId="1BDFAFEB" w14:textId="77777777" w:rsidR="00480EAA" w:rsidRPr="00480EAA" w:rsidRDefault="00480EAA" w:rsidP="00270A97">
            <w:pPr>
              <w:rPr>
                <w:color w:val="00B050"/>
              </w:rPr>
            </w:pPr>
          </w:p>
        </w:tc>
        <w:tc>
          <w:tcPr>
            <w:tcW w:w="545" w:type="dxa"/>
          </w:tcPr>
          <w:p w14:paraId="6F6C827D" w14:textId="77777777" w:rsidR="00480EAA" w:rsidRPr="00480EAA" w:rsidRDefault="00480EAA" w:rsidP="00270A97">
            <w:pPr>
              <w:rPr>
                <w:color w:val="00B050"/>
              </w:rPr>
            </w:pPr>
            <w:r w:rsidRPr="00480EAA">
              <w:rPr>
                <w:color w:val="00B050"/>
              </w:rPr>
              <w:t>x</w:t>
            </w:r>
          </w:p>
        </w:tc>
        <w:tc>
          <w:tcPr>
            <w:tcW w:w="436" w:type="dxa"/>
          </w:tcPr>
          <w:p w14:paraId="30D6F77D" w14:textId="77777777" w:rsidR="00480EAA" w:rsidRPr="00480EAA" w:rsidRDefault="00480EAA" w:rsidP="00270A97">
            <w:pPr>
              <w:rPr>
                <w:color w:val="00B050"/>
              </w:rPr>
            </w:pPr>
            <w:r w:rsidRPr="00480EAA">
              <w:rPr>
                <w:color w:val="00B050"/>
              </w:rPr>
              <w:t>x</w:t>
            </w:r>
          </w:p>
        </w:tc>
      </w:tr>
      <w:tr w:rsidR="00480EAA" w14:paraId="52BFFC7A" w14:textId="77777777" w:rsidTr="00270A97">
        <w:tc>
          <w:tcPr>
            <w:tcW w:w="2245" w:type="dxa"/>
          </w:tcPr>
          <w:p w14:paraId="77F3A568" w14:textId="77777777" w:rsidR="00480EAA" w:rsidRDefault="00480EAA" w:rsidP="00270A97">
            <w:r>
              <w:t>On exit, store</w:t>
            </w:r>
          </w:p>
        </w:tc>
        <w:tc>
          <w:tcPr>
            <w:tcW w:w="450" w:type="dxa"/>
          </w:tcPr>
          <w:p w14:paraId="591D84BC" w14:textId="77777777" w:rsidR="00480EAA" w:rsidRDefault="00480EAA" w:rsidP="00270A97"/>
        </w:tc>
        <w:tc>
          <w:tcPr>
            <w:tcW w:w="545" w:type="dxa"/>
          </w:tcPr>
          <w:p w14:paraId="0EDE5CCD" w14:textId="77777777" w:rsidR="00480EAA" w:rsidRPr="00480EAA" w:rsidRDefault="00480EAA" w:rsidP="00270A97">
            <w:pPr>
              <w:rPr>
                <w:color w:val="00B050"/>
              </w:rPr>
            </w:pPr>
          </w:p>
        </w:tc>
        <w:tc>
          <w:tcPr>
            <w:tcW w:w="545" w:type="dxa"/>
          </w:tcPr>
          <w:p w14:paraId="5C7A072C" w14:textId="7E293B8C" w:rsidR="00480EAA" w:rsidRPr="00480EAA" w:rsidRDefault="00480EAA" w:rsidP="00270A97">
            <w:pPr>
              <w:rPr>
                <w:color w:val="00B050"/>
              </w:rPr>
            </w:pPr>
            <w:r w:rsidRPr="00480EAA">
              <w:rPr>
                <w:color w:val="00B050"/>
              </w:rPr>
              <w:t>x</w:t>
            </w:r>
          </w:p>
        </w:tc>
        <w:tc>
          <w:tcPr>
            <w:tcW w:w="545" w:type="dxa"/>
          </w:tcPr>
          <w:p w14:paraId="50720BE2" w14:textId="77777777" w:rsidR="00480EAA" w:rsidRPr="00480EAA" w:rsidRDefault="00480EAA" w:rsidP="00270A97">
            <w:pPr>
              <w:rPr>
                <w:color w:val="00B050"/>
              </w:rPr>
            </w:pPr>
            <w:r w:rsidRPr="00480EAA">
              <w:rPr>
                <w:color w:val="00B050"/>
              </w:rPr>
              <w:t>x</w:t>
            </w:r>
          </w:p>
        </w:tc>
        <w:tc>
          <w:tcPr>
            <w:tcW w:w="545" w:type="dxa"/>
          </w:tcPr>
          <w:p w14:paraId="423EC254" w14:textId="77777777" w:rsidR="00480EAA" w:rsidRPr="00480EAA" w:rsidRDefault="00480EAA" w:rsidP="00270A97">
            <w:pPr>
              <w:rPr>
                <w:color w:val="00B050"/>
              </w:rPr>
            </w:pPr>
            <w:r w:rsidRPr="00480EAA">
              <w:rPr>
                <w:color w:val="00B050"/>
              </w:rPr>
              <w:t>x</w:t>
            </w:r>
          </w:p>
        </w:tc>
        <w:tc>
          <w:tcPr>
            <w:tcW w:w="436" w:type="dxa"/>
          </w:tcPr>
          <w:p w14:paraId="7CB1F990" w14:textId="77777777" w:rsidR="00480EAA" w:rsidRPr="00480EAA" w:rsidRDefault="00480EAA" w:rsidP="00270A97">
            <w:pPr>
              <w:rPr>
                <w:color w:val="00B050"/>
              </w:rPr>
            </w:pPr>
            <w:r w:rsidRPr="00480EAA">
              <w:rPr>
                <w:color w:val="00B050"/>
              </w:rPr>
              <w:t>x</w:t>
            </w:r>
          </w:p>
        </w:tc>
      </w:tr>
      <w:tr w:rsidR="00480EAA" w14:paraId="430DE8C5" w14:textId="77777777" w:rsidTr="00270A97">
        <w:tc>
          <w:tcPr>
            <w:tcW w:w="2245" w:type="dxa"/>
          </w:tcPr>
          <w:p w14:paraId="2A45B534" w14:textId="77777777" w:rsidR="00480EAA" w:rsidRDefault="00480EAA" w:rsidP="00270A97">
            <w:r>
              <w:t>On exit, compare</w:t>
            </w:r>
          </w:p>
        </w:tc>
        <w:tc>
          <w:tcPr>
            <w:tcW w:w="450" w:type="dxa"/>
          </w:tcPr>
          <w:p w14:paraId="4F456069" w14:textId="77777777" w:rsidR="00480EAA" w:rsidRDefault="00480EAA" w:rsidP="00270A97"/>
        </w:tc>
        <w:tc>
          <w:tcPr>
            <w:tcW w:w="545" w:type="dxa"/>
          </w:tcPr>
          <w:p w14:paraId="6A0A2C87" w14:textId="77777777" w:rsidR="00480EAA" w:rsidRPr="00480EAA" w:rsidRDefault="00480EAA" w:rsidP="00270A97">
            <w:pPr>
              <w:rPr>
                <w:color w:val="00B050"/>
              </w:rPr>
            </w:pPr>
          </w:p>
        </w:tc>
        <w:tc>
          <w:tcPr>
            <w:tcW w:w="545" w:type="dxa"/>
          </w:tcPr>
          <w:p w14:paraId="339071CA" w14:textId="039AF087" w:rsidR="00480EAA" w:rsidRPr="00480EAA" w:rsidRDefault="00480EAA" w:rsidP="00270A97">
            <w:pPr>
              <w:rPr>
                <w:color w:val="00B050"/>
              </w:rPr>
            </w:pPr>
          </w:p>
        </w:tc>
        <w:tc>
          <w:tcPr>
            <w:tcW w:w="545" w:type="dxa"/>
          </w:tcPr>
          <w:p w14:paraId="476A1D76" w14:textId="77777777" w:rsidR="00480EAA" w:rsidRPr="00480EAA" w:rsidRDefault="00480EAA" w:rsidP="00270A97">
            <w:pPr>
              <w:rPr>
                <w:color w:val="00B050"/>
              </w:rPr>
            </w:pPr>
          </w:p>
        </w:tc>
        <w:tc>
          <w:tcPr>
            <w:tcW w:w="545" w:type="dxa"/>
          </w:tcPr>
          <w:p w14:paraId="4CF911DB" w14:textId="77777777" w:rsidR="00480EAA" w:rsidRPr="00480EAA" w:rsidRDefault="00480EAA" w:rsidP="00270A97">
            <w:pPr>
              <w:rPr>
                <w:color w:val="00B050"/>
              </w:rPr>
            </w:pPr>
          </w:p>
        </w:tc>
        <w:tc>
          <w:tcPr>
            <w:tcW w:w="436" w:type="dxa"/>
          </w:tcPr>
          <w:p w14:paraId="0A2EDE2C" w14:textId="77777777" w:rsidR="00480EAA" w:rsidRPr="00480EAA" w:rsidRDefault="00480EAA" w:rsidP="00270A97">
            <w:pPr>
              <w:rPr>
                <w:color w:val="00B050"/>
              </w:rPr>
            </w:pPr>
          </w:p>
        </w:tc>
      </w:tr>
      <w:tr w:rsidR="00480EAA" w14:paraId="4583CAD2" w14:textId="77777777" w:rsidTr="00270A97">
        <w:tc>
          <w:tcPr>
            <w:tcW w:w="2245" w:type="dxa"/>
          </w:tcPr>
          <w:p w14:paraId="07A79C8B" w14:textId="77777777" w:rsidR="00480EAA" w:rsidRDefault="00480EAA" w:rsidP="00270A97">
            <w:r>
              <w:t>Alert mismatch</w:t>
            </w:r>
          </w:p>
        </w:tc>
        <w:tc>
          <w:tcPr>
            <w:tcW w:w="450" w:type="dxa"/>
          </w:tcPr>
          <w:p w14:paraId="442D4535" w14:textId="77777777" w:rsidR="00480EAA" w:rsidRDefault="00480EAA" w:rsidP="00270A97"/>
        </w:tc>
        <w:tc>
          <w:tcPr>
            <w:tcW w:w="545" w:type="dxa"/>
          </w:tcPr>
          <w:p w14:paraId="7BF90DDA" w14:textId="77777777" w:rsidR="00480EAA" w:rsidRPr="00480EAA" w:rsidRDefault="00480EAA" w:rsidP="00270A97">
            <w:pPr>
              <w:rPr>
                <w:color w:val="00B050"/>
              </w:rPr>
            </w:pPr>
          </w:p>
        </w:tc>
        <w:tc>
          <w:tcPr>
            <w:tcW w:w="545" w:type="dxa"/>
          </w:tcPr>
          <w:p w14:paraId="17C4CB63" w14:textId="235B2DCE" w:rsidR="00480EAA" w:rsidRPr="00480EAA" w:rsidRDefault="00480EAA" w:rsidP="00270A97">
            <w:pPr>
              <w:rPr>
                <w:color w:val="00B050"/>
              </w:rPr>
            </w:pPr>
          </w:p>
        </w:tc>
        <w:tc>
          <w:tcPr>
            <w:tcW w:w="545" w:type="dxa"/>
          </w:tcPr>
          <w:p w14:paraId="73BB533A" w14:textId="77777777" w:rsidR="00480EAA" w:rsidRPr="00480EAA" w:rsidRDefault="00480EAA" w:rsidP="00270A97">
            <w:pPr>
              <w:rPr>
                <w:color w:val="00B050"/>
              </w:rPr>
            </w:pPr>
          </w:p>
        </w:tc>
        <w:tc>
          <w:tcPr>
            <w:tcW w:w="545" w:type="dxa"/>
          </w:tcPr>
          <w:p w14:paraId="7474D619" w14:textId="77777777" w:rsidR="00480EAA" w:rsidRPr="00480EAA" w:rsidRDefault="00480EAA" w:rsidP="00270A97">
            <w:pPr>
              <w:rPr>
                <w:color w:val="00B050"/>
              </w:rPr>
            </w:pPr>
          </w:p>
        </w:tc>
        <w:tc>
          <w:tcPr>
            <w:tcW w:w="436" w:type="dxa"/>
          </w:tcPr>
          <w:p w14:paraId="41466B01" w14:textId="77777777" w:rsidR="00480EAA" w:rsidRPr="00480EAA" w:rsidRDefault="00480EAA" w:rsidP="00270A97">
            <w:pPr>
              <w:rPr>
                <w:color w:val="00B050"/>
              </w:rPr>
            </w:pPr>
            <w:r w:rsidRPr="00480EAA">
              <w:rPr>
                <w:color w:val="00B050"/>
              </w:rPr>
              <w:t>x</w:t>
            </w:r>
          </w:p>
        </w:tc>
      </w:tr>
    </w:tbl>
    <w:p w14:paraId="7CE1AE40" w14:textId="77777777" w:rsidR="00480EAA" w:rsidRPr="007A59EE" w:rsidRDefault="00480EAA" w:rsidP="00480EAA">
      <w:pPr>
        <w:spacing w:after="0" w:line="240" w:lineRule="auto"/>
        <w:rPr>
          <w:rFonts w:asciiTheme="majorHAnsi" w:hAnsiTheme="majorHAnsi"/>
        </w:rPr>
      </w:pPr>
      <w:r w:rsidRPr="007A59EE">
        <w:rPr>
          <w:rFonts w:asciiTheme="majorHAnsi" w:hAnsiTheme="majorHAnsi"/>
          <w:color w:val="00B050"/>
        </w:rPr>
        <w:t>Percent Passed: 100%</w:t>
      </w:r>
    </w:p>
    <w:p w14:paraId="7225062C" w14:textId="48CC53D1" w:rsidR="00480EAA" w:rsidRPr="00480EAA" w:rsidRDefault="00480EAA" w:rsidP="00480EAA">
      <w:pPr>
        <w:spacing w:after="0" w:line="240" w:lineRule="auto"/>
        <w:rPr>
          <w:rFonts w:asciiTheme="majorHAnsi" w:hAnsiTheme="majorHAnsi"/>
        </w:rPr>
      </w:pPr>
      <w:r w:rsidRPr="007A59EE">
        <w:rPr>
          <w:rFonts w:asciiTheme="majorHAnsi" w:hAnsiTheme="majorHAnsi"/>
          <w:color w:val="FF0000"/>
        </w:rPr>
        <w:t>Percent Failed: 0%</w:t>
      </w:r>
    </w:p>
    <w:p w14:paraId="77C2F8B8" w14:textId="77777777" w:rsidR="00480EAA" w:rsidRDefault="00480EAA" w:rsidP="00480EAA">
      <w:pPr>
        <w:spacing w:after="0" w:line="240" w:lineRule="auto"/>
        <w:rPr>
          <w:rFonts w:asciiTheme="majorHAnsi" w:hAnsiTheme="majorHAnsi"/>
          <w:color w:val="FF0000"/>
        </w:rPr>
      </w:pPr>
    </w:p>
    <w:p w14:paraId="0DCC96D2" w14:textId="77777777" w:rsidR="00480EAA" w:rsidRPr="007A59EE" w:rsidRDefault="00480EAA" w:rsidP="00480EAA">
      <w:pPr>
        <w:spacing w:after="0" w:line="240" w:lineRule="auto"/>
        <w:rPr>
          <w:rFonts w:asciiTheme="majorHAnsi" w:hAnsiTheme="majorHAnsi"/>
          <w:color w:val="FF0000"/>
        </w:rPr>
      </w:pPr>
    </w:p>
    <w:p w14:paraId="3BD29E0A" w14:textId="06C20193" w:rsidR="00457BB6" w:rsidRDefault="00457BB6">
      <w:pPr>
        <w:rPr>
          <w:rFonts w:asciiTheme="majorHAnsi" w:hAnsiTheme="majorHAnsi" w:cs="Arial"/>
        </w:rPr>
      </w:pPr>
      <w:r>
        <w:rPr>
          <w:rFonts w:asciiTheme="majorHAnsi" w:hAnsiTheme="majorHAnsi" w:cs="Arial"/>
        </w:rPr>
        <w:br w:type="page"/>
      </w:r>
    </w:p>
    <w:p w14:paraId="5BC3219E" w14:textId="2D0900C1" w:rsidR="00A0221E" w:rsidRPr="006A1E93" w:rsidRDefault="006A1E93" w:rsidP="006A1E93">
      <w:pPr>
        <w:pStyle w:val="Heading3"/>
        <w:spacing w:after="120"/>
      </w:pPr>
      <w:bookmarkStart w:id="90" w:name="_Toc490322865"/>
      <w:r>
        <w:lastRenderedPageBreak/>
        <w:t>Overview – Task-Based Testing</w:t>
      </w:r>
      <w:bookmarkEnd w:id="90"/>
    </w:p>
    <w:p w14:paraId="3AB87746" w14:textId="51CEFF26" w:rsidR="004F247F" w:rsidRDefault="007D1E0D" w:rsidP="00A0221E">
      <w:pPr>
        <w:rPr>
          <w:rFonts w:asciiTheme="majorHAnsi" w:hAnsiTheme="majorHAnsi" w:cs="Arial"/>
        </w:rPr>
      </w:pPr>
      <w:r w:rsidRPr="007D1E0D">
        <w:rPr>
          <w:noProof/>
        </w:rPr>
        <w:drawing>
          <wp:inline distT="0" distB="0" distL="0" distR="0" wp14:anchorId="0D1F4713" wp14:editId="298A68DD">
            <wp:extent cx="7873664" cy="3214297"/>
            <wp:effectExtent l="571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7901170" cy="3225526"/>
                    </a:xfrm>
                    <a:prstGeom prst="rect">
                      <a:avLst/>
                    </a:prstGeom>
                    <a:noFill/>
                    <a:ln>
                      <a:noFill/>
                    </a:ln>
                  </pic:spPr>
                </pic:pic>
              </a:graphicData>
            </a:graphic>
          </wp:inline>
        </w:drawing>
      </w:r>
    </w:p>
    <w:p w14:paraId="6AA856A9" w14:textId="77777777" w:rsidR="004F247F" w:rsidRDefault="004F247F">
      <w:pPr>
        <w:rPr>
          <w:rFonts w:asciiTheme="majorHAnsi" w:hAnsiTheme="majorHAnsi" w:cs="Arial"/>
        </w:rPr>
      </w:pPr>
      <w:r>
        <w:rPr>
          <w:rFonts w:asciiTheme="majorHAnsi" w:hAnsiTheme="majorHAnsi" w:cs="Arial"/>
        </w:rPr>
        <w:br w:type="page"/>
      </w:r>
    </w:p>
    <w:p w14:paraId="5622C23D" w14:textId="3811B6E1" w:rsidR="004F247F" w:rsidRDefault="004F247F" w:rsidP="004F247F">
      <w:pPr>
        <w:pStyle w:val="Heading3"/>
        <w:spacing w:after="120"/>
      </w:pPr>
      <w:bookmarkStart w:id="91" w:name="_Toc490322866"/>
      <w:r>
        <w:lastRenderedPageBreak/>
        <w:t>Help &amp; Startup Testing</w:t>
      </w:r>
      <w:bookmarkEnd w:id="91"/>
    </w:p>
    <w:p w14:paraId="721FAD9B" w14:textId="6E711D54" w:rsidR="007D1E0D" w:rsidRDefault="00F0313E">
      <w:r w:rsidRPr="00F0313E">
        <w:rPr>
          <w:noProof/>
        </w:rPr>
        <w:drawing>
          <wp:inline distT="0" distB="0" distL="0" distR="0" wp14:anchorId="16300825" wp14:editId="63413E17">
            <wp:extent cx="8158739" cy="3163080"/>
            <wp:effectExtent l="2222"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195739" cy="3177425"/>
                    </a:xfrm>
                    <a:prstGeom prst="rect">
                      <a:avLst/>
                    </a:prstGeom>
                    <a:noFill/>
                    <a:ln>
                      <a:noFill/>
                    </a:ln>
                  </pic:spPr>
                </pic:pic>
              </a:graphicData>
            </a:graphic>
          </wp:inline>
        </w:drawing>
      </w:r>
      <w:r w:rsidR="007D1E0D">
        <w:br w:type="page"/>
      </w:r>
    </w:p>
    <w:p w14:paraId="0BE534A7" w14:textId="6C6EFB18" w:rsidR="007D1E0D" w:rsidRDefault="007D1E0D" w:rsidP="007D1E0D">
      <w:pPr>
        <w:pStyle w:val="Heading3"/>
        <w:spacing w:after="120"/>
      </w:pPr>
      <w:bookmarkStart w:id="92" w:name="_Toc490322867"/>
      <w:r>
        <w:lastRenderedPageBreak/>
        <w:t>Root Layout Testing</w:t>
      </w:r>
      <w:bookmarkEnd w:id="92"/>
    </w:p>
    <w:p w14:paraId="78A3AE25" w14:textId="66AD339B" w:rsidR="007D1E0D" w:rsidRDefault="00F0313E">
      <w:r w:rsidRPr="00F0313E">
        <w:rPr>
          <w:noProof/>
        </w:rPr>
        <w:drawing>
          <wp:inline distT="0" distB="0" distL="0" distR="0" wp14:anchorId="12A1F7EA" wp14:editId="3D388AA0">
            <wp:extent cx="8016881" cy="2687519"/>
            <wp:effectExtent l="0" t="2222" r="952" b="953"/>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6200000">
                      <a:off x="0" y="0"/>
                      <a:ext cx="8021663" cy="2689122"/>
                    </a:xfrm>
                    <a:prstGeom prst="rect">
                      <a:avLst/>
                    </a:prstGeom>
                    <a:noFill/>
                    <a:ln>
                      <a:noFill/>
                    </a:ln>
                  </pic:spPr>
                </pic:pic>
              </a:graphicData>
            </a:graphic>
          </wp:inline>
        </w:drawing>
      </w:r>
      <w:r w:rsidR="007D1E0D">
        <w:br w:type="page"/>
      </w:r>
    </w:p>
    <w:p w14:paraId="0F7E56BB" w14:textId="7CD20737" w:rsidR="007D1E0D" w:rsidRDefault="007D1E0D" w:rsidP="007D1E0D">
      <w:pPr>
        <w:pStyle w:val="Heading3"/>
        <w:spacing w:after="120"/>
      </w:pPr>
      <w:bookmarkStart w:id="93" w:name="_Toc490322868"/>
      <w:r>
        <w:lastRenderedPageBreak/>
        <w:t>Preferences Testing</w:t>
      </w:r>
      <w:bookmarkEnd w:id="93"/>
    </w:p>
    <w:p w14:paraId="5F05134E" w14:textId="166D3EEF" w:rsidR="007D1E0D" w:rsidRDefault="00286170" w:rsidP="007D1E0D">
      <w:r w:rsidRPr="00286170">
        <w:rPr>
          <w:noProof/>
        </w:rPr>
        <w:drawing>
          <wp:inline distT="0" distB="0" distL="0" distR="0" wp14:anchorId="3041B927" wp14:editId="7D067118">
            <wp:extent cx="8178467" cy="1618655"/>
            <wp:effectExtent l="3175"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185511" cy="1620049"/>
                    </a:xfrm>
                    <a:prstGeom prst="rect">
                      <a:avLst/>
                    </a:prstGeom>
                    <a:noFill/>
                    <a:ln>
                      <a:noFill/>
                    </a:ln>
                  </pic:spPr>
                </pic:pic>
              </a:graphicData>
            </a:graphic>
          </wp:inline>
        </w:drawing>
      </w:r>
    </w:p>
    <w:p w14:paraId="0E54A9B4" w14:textId="7B2D9CB4" w:rsidR="007D1E0D" w:rsidRDefault="007D1E0D" w:rsidP="001C58E1">
      <w:pPr>
        <w:pStyle w:val="Heading3"/>
        <w:spacing w:after="120"/>
      </w:pPr>
      <w:r>
        <w:br w:type="page"/>
      </w:r>
      <w:bookmarkStart w:id="94" w:name="_Toc490322869"/>
      <w:r>
        <w:lastRenderedPageBreak/>
        <w:t>ChordView Testing</w:t>
      </w:r>
      <w:bookmarkEnd w:id="94"/>
    </w:p>
    <w:p w14:paraId="23A1B976" w14:textId="2A7D257C" w:rsidR="007D1E0D" w:rsidRPr="007D1E0D" w:rsidRDefault="001C58E1" w:rsidP="007D1E0D">
      <w:r w:rsidRPr="001C58E1">
        <w:rPr>
          <w:noProof/>
        </w:rPr>
        <w:drawing>
          <wp:inline distT="0" distB="0" distL="0" distR="0" wp14:anchorId="36BDFFFA" wp14:editId="5924C303">
            <wp:extent cx="8053635" cy="4107745"/>
            <wp:effectExtent l="0" t="8255"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8063182" cy="4112615"/>
                    </a:xfrm>
                    <a:prstGeom prst="rect">
                      <a:avLst/>
                    </a:prstGeom>
                    <a:noFill/>
                    <a:ln>
                      <a:noFill/>
                    </a:ln>
                  </pic:spPr>
                </pic:pic>
              </a:graphicData>
            </a:graphic>
          </wp:inline>
        </w:drawing>
      </w:r>
    </w:p>
    <w:sectPr w:rsidR="007D1E0D" w:rsidRPr="007D1E0D" w:rsidSect="009B1F7C">
      <w:headerReference w:type="default" r:id="rId53"/>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708BCA" w14:textId="77777777" w:rsidR="00293413" w:rsidRDefault="00293413">
      <w:pPr>
        <w:spacing w:line="240" w:lineRule="auto"/>
      </w:pPr>
      <w:r>
        <w:separator/>
      </w:r>
    </w:p>
  </w:endnote>
  <w:endnote w:type="continuationSeparator" w:id="0">
    <w:p w14:paraId="338504C6" w14:textId="77777777" w:rsidR="00293413" w:rsidRDefault="00293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altName w:val="Yu Gothic"/>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2C7D4" w14:textId="77777777" w:rsidR="00293413" w:rsidRDefault="00293413">
      <w:pPr>
        <w:spacing w:line="240" w:lineRule="auto"/>
      </w:pPr>
      <w:r>
        <w:separator/>
      </w:r>
    </w:p>
  </w:footnote>
  <w:footnote w:type="continuationSeparator" w:id="0">
    <w:p w14:paraId="1BCCA76B" w14:textId="77777777" w:rsidR="00293413" w:rsidRDefault="002934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90" w:type="dxa"/>
      <w:tblLook w:val="04A0" w:firstRow="1" w:lastRow="0" w:firstColumn="1" w:lastColumn="0" w:noHBand="0" w:noVBand="1"/>
    </w:tblPr>
    <w:tblGrid>
      <w:gridCol w:w="9090"/>
      <w:gridCol w:w="990"/>
    </w:tblGrid>
    <w:tr w:rsidR="003B7171" w14:paraId="6F4F10C1" w14:textId="77777777" w:rsidTr="009C7293">
      <w:trPr>
        <w:hidden/>
      </w:trPr>
      <w:sdt>
        <w:sdtPr>
          <w:rPr>
            <w:vanish/>
            <w:highlight w:val="yellow"/>
          </w:rPr>
          <w:id w:val="-826126097"/>
          <w:placeholder>
            <w:docPart w:val="999855AA1E5DAA43BF9BA664F4FA8481"/>
          </w:placeholder>
        </w:sdtPr>
        <w:sdtContent>
          <w:tc>
            <w:tcPr>
              <w:tcW w:w="9090" w:type="dxa"/>
            </w:tcPr>
            <w:p w14:paraId="0FF07DEC" w14:textId="08A512D1" w:rsidR="003B7171" w:rsidRDefault="003B7171" w:rsidP="006C78C0">
              <w:pPr>
                <w:pStyle w:val="Header"/>
                <w:spacing w:after="0" w:line="240" w:lineRule="auto"/>
                <w:jc w:val="left"/>
              </w:pPr>
              <w:r>
                <w:t>Project Documentation - SDEV-435 Applied Software Practice I</w:t>
              </w:r>
            </w:p>
          </w:tc>
        </w:sdtContent>
      </w:sdt>
      <w:tc>
        <w:tcPr>
          <w:tcW w:w="990" w:type="dxa"/>
        </w:tcPr>
        <w:p w14:paraId="181B6DC6" w14:textId="77777777" w:rsidR="003B7171" w:rsidRDefault="003B7171" w:rsidP="00D27BD7">
          <w:pPr>
            <w:pStyle w:val="Header"/>
            <w:spacing w:after="0" w:line="240" w:lineRule="auto"/>
          </w:pPr>
          <w:r>
            <w:fldChar w:fldCharType="begin"/>
          </w:r>
          <w:r>
            <w:instrText xml:space="preserve"> page </w:instrText>
          </w:r>
          <w:r>
            <w:fldChar w:fldCharType="separate"/>
          </w:r>
          <w:r w:rsidR="00F11B87">
            <w:rPr>
              <w:noProof/>
            </w:rPr>
            <w:t>9</w:t>
          </w:r>
          <w:r>
            <w:rPr>
              <w:noProof/>
            </w:rPr>
            <w:fldChar w:fldCharType="end"/>
          </w:r>
        </w:p>
      </w:tc>
    </w:tr>
  </w:tbl>
  <w:p w14:paraId="4742B56C" w14:textId="77777777" w:rsidR="003B7171" w:rsidRDefault="003B7171" w:rsidP="00D27BD7">
    <w:pPr>
      <w:pStyle w:val="Heade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21006"/>
    <w:multiLevelType w:val="hybridMultilevel"/>
    <w:tmpl w:val="EE446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233A5A"/>
    <w:multiLevelType w:val="hybridMultilevel"/>
    <w:tmpl w:val="6DCC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5F517C"/>
    <w:multiLevelType w:val="hybridMultilevel"/>
    <w:tmpl w:val="2B98D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CF4712"/>
    <w:multiLevelType w:val="hybridMultilevel"/>
    <w:tmpl w:val="74B2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B701CE"/>
    <w:multiLevelType w:val="hybridMultilevel"/>
    <w:tmpl w:val="AFE0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7435DF"/>
    <w:multiLevelType w:val="hybridMultilevel"/>
    <w:tmpl w:val="C824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385071"/>
    <w:multiLevelType w:val="hybridMultilevel"/>
    <w:tmpl w:val="8F2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113267"/>
    <w:multiLevelType w:val="hybridMultilevel"/>
    <w:tmpl w:val="191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FE358E"/>
    <w:multiLevelType w:val="hybridMultilevel"/>
    <w:tmpl w:val="8BB6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BA69DC"/>
    <w:multiLevelType w:val="hybridMultilevel"/>
    <w:tmpl w:val="B53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3F6102"/>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860FE"/>
    <w:multiLevelType w:val="hybridMultilevel"/>
    <w:tmpl w:val="191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175A93"/>
    <w:multiLevelType w:val="hybridMultilevel"/>
    <w:tmpl w:val="6E28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322202"/>
    <w:multiLevelType w:val="multilevel"/>
    <w:tmpl w:val="52CAA2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275D5131"/>
    <w:multiLevelType w:val="hybridMultilevel"/>
    <w:tmpl w:val="8E049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824163"/>
    <w:multiLevelType w:val="multilevel"/>
    <w:tmpl w:val="6A02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F45DF4"/>
    <w:multiLevelType w:val="hybridMultilevel"/>
    <w:tmpl w:val="8E049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19663F"/>
    <w:multiLevelType w:val="hybridMultilevel"/>
    <w:tmpl w:val="8E049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E32F4E"/>
    <w:multiLevelType w:val="hybridMultilevel"/>
    <w:tmpl w:val="EBB05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7B42F6"/>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D6573B"/>
    <w:multiLevelType w:val="hybridMultilevel"/>
    <w:tmpl w:val="E2FC7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9044F"/>
    <w:multiLevelType w:val="hybridMultilevel"/>
    <w:tmpl w:val="C824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646296"/>
    <w:multiLevelType w:val="hybridMultilevel"/>
    <w:tmpl w:val="EBB05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060C53"/>
    <w:multiLevelType w:val="hybridMultilevel"/>
    <w:tmpl w:val="1910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D762D2"/>
    <w:multiLevelType w:val="hybridMultilevel"/>
    <w:tmpl w:val="E054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AD6910"/>
    <w:multiLevelType w:val="hybridMultilevel"/>
    <w:tmpl w:val="B26C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0E4F19"/>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B77B4F"/>
    <w:multiLevelType w:val="hybridMultilevel"/>
    <w:tmpl w:val="EB969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40533C"/>
    <w:multiLevelType w:val="hybridMultilevel"/>
    <w:tmpl w:val="4A7A9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042439"/>
    <w:multiLevelType w:val="hybridMultilevel"/>
    <w:tmpl w:val="FD7A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330196"/>
    <w:multiLevelType w:val="hybridMultilevel"/>
    <w:tmpl w:val="E9B0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3"/>
  </w:num>
  <w:num w:numId="12">
    <w:abstractNumId w:val="29"/>
  </w:num>
  <w:num w:numId="13">
    <w:abstractNumId w:val="27"/>
  </w:num>
  <w:num w:numId="14">
    <w:abstractNumId w:val="36"/>
  </w:num>
  <w:num w:numId="15">
    <w:abstractNumId w:val="10"/>
  </w:num>
  <w:num w:numId="16">
    <w:abstractNumId w:val="32"/>
  </w:num>
  <w:num w:numId="17">
    <w:abstractNumId w:val="34"/>
  </w:num>
  <w:num w:numId="18">
    <w:abstractNumId w:val="30"/>
  </w:num>
  <w:num w:numId="19">
    <w:abstractNumId w:val="42"/>
  </w:num>
  <w:num w:numId="20">
    <w:abstractNumId w:val="24"/>
  </w:num>
  <w:num w:numId="21">
    <w:abstractNumId w:val="26"/>
  </w:num>
  <w:num w:numId="22">
    <w:abstractNumId w:val="11"/>
  </w:num>
  <w:num w:numId="23">
    <w:abstractNumId w:val="25"/>
  </w:num>
  <w:num w:numId="24">
    <w:abstractNumId w:val="23"/>
  </w:num>
  <w:num w:numId="25">
    <w:abstractNumId w:val="21"/>
  </w:num>
  <w:num w:numId="26">
    <w:abstractNumId w:val="35"/>
  </w:num>
  <w:num w:numId="27">
    <w:abstractNumId w:val="39"/>
  </w:num>
  <w:num w:numId="28">
    <w:abstractNumId w:val="17"/>
  </w:num>
  <w:num w:numId="29">
    <w:abstractNumId w:val="37"/>
  </w:num>
  <w:num w:numId="30">
    <w:abstractNumId w:val="28"/>
  </w:num>
  <w:num w:numId="31">
    <w:abstractNumId w:val="40"/>
  </w:num>
  <w:num w:numId="32">
    <w:abstractNumId w:val="38"/>
  </w:num>
  <w:num w:numId="33">
    <w:abstractNumId w:val="33"/>
  </w:num>
  <w:num w:numId="34">
    <w:abstractNumId w:val="15"/>
  </w:num>
  <w:num w:numId="35">
    <w:abstractNumId w:val="20"/>
  </w:num>
  <w:num w:numId="36">
    <w:abstractNumId w:val="31"/>
  </w:num>
  <w:num w:numId="37">
    <w:abstractNumId w:val="14"/>
  </w:num>
  <w:num w:numId="38">
    <w:abstractNumId w:val="41"/>
  </w:num>
  <w:num w:numId="39">
    <w:abstractNumId w:val="13"/>
  </w:num>
  <w:num w:numId="40">
    <w:abstractNumId w:val="16"/>
  </w:num>
  <w:num w:numId="41">
    <w:abstractNumId w:val="18"/>
  </w:num>
  <w:num w:numId="42">
    <w:abstractNumId w:val="22"/>
  </w:num>
  <w:num w:numId="43">
    <w:abstractNumId w:val="12"/>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howDynamicGuides" w:val="1"/>
    <w:docVar w:name="ShowMarginGuides" w:val="0"/>
    <w:docVar w:name="ShowOutlines" w:val="0"/>
    <w:docVar w:name="ShowStaticGuides" w:val="0"/>
  </w:docVars>
  <w:rsids>
    <w:rsidRoot w:val="0088665E"/>
    <w:rsid w:val="000006E5"/>
    <w:rsid w:val="00036E1B"/>
    <w:rsid w:val="000471B5"/>
    <w:rsid w:val="00070544"/>
    <w:rsid w:val="00072EAB"/>
    <w:rsid w:val="0007750E"/>
    <w:rsid w:val="00081D0A"/>
    <w:rsid w:val="00087B99"/>
    <w:rsid w:val="0009309F"/>
    <w:rsid w:val="000B46E6"/>
    <w:rsid w:val="000D6A10"/>
    <w:rsid w:val="000F2E80"/>
    <w:rsid w:val="001204E3"/>
    <w:rsid w:val="00140F50"/>
    <w:rsid w:val="001412C0"/>
    <w:rsid w:val="0015468B"/>
    <w:rsid w:val="00171628"/>
    <w:rsid w:val="00175B48"/>
    <w:rsid w:val="00181DD1"/>
    <w:rsid w:val="00186356"/>
    <w:rsid w:val="001A3327"/>
    <w:rsid w:val="001C58E1"/>
    <w:rsid w:val="001D5691"/>
    <w:rsid w:val="001E3FD3"/>
    <w:rsid w:val="001F62BC"/>
    <w:rsid w:val="00221622"/>
    <w:rsid w:val="00221E57"/>
    <w:rsid w:val="0022554A"/>
    <w:rsid w:val="002320E5"/>
    <w:rsid w:val="002550F2"/>
    <w:rsid w:val="00270A97"/>
    <w:rsid w:val="00271175"/>
    <w:rsid w:val="00271A20"/>
    <w:rsid w:val="00286170"/>
    <w:rsid w:val="002908E6"/>
    <w:rsid w:val="00293413"/>
    <w:rsid w:val="00297AEA"/>
    <w:rsid w:val="002A0126"/>
    <w:rsid w:val="002B4C9F"/>
    <w:rsid w:val="002C0FA4"/>
    <w:rsid w:val="002D0189"/>
    <w:rsid w:val="002D3CBF"/>
    <w:rsid w:val="002E16C4"/>
    <w:rsid w:val="002E6AC7"/>
    <w:rsid w:val="003106BF"/>
    <w:rsid w:val="00314482"/>
    <w:rsid w:val="00320442"/>
    <w:rsid w:val="0033386A"/>
    <w:rsid w:val="003666F6"/>
    <w:rsid w:val="0037310F"/>
    <w:rsid w:val="0037468A"/>
    <w:rsid w:val="003923E6"/>
    <w:rsid w:val="00396163"/>
    <w:rsid w:val="003B5DE0"/>
    <w:rsid w:val="003B7171"/>
    <w:rsid w:val="003C4D56"/>
    <w:rsid w:val="003E1C93"/>
    <w:rsid w:val="003E396C"/>
    <w:rsid w:val="003E5944"/>
    <w:rsid w:val="0040436D"/>
    <w:rsid w:val="0041573D"/>
    <w:rsid w:val="0042350E"/>
    <w:rsid w:val="00454BA1"/>
    <w:rsid w:val="00456122"/>
    <w:rsid w:val="00456D74"/>
    <w:rsid w:val="00457BB6"/>
    <w:rsid w:val="004611D1"/>
    <w:rsid w:val="004639C5"/>
    <w:rsid w:val="00470A50"/>
    <w:rsid w:val="00480EAA"/>
    <w:rsid w:val="004A7707"/>
    <w:rsid w:val="004B615B"/>
    <w:rsid w:val="004D26F9"/>
    <w:rsid w:val="004E73C0"/>
    <w:rsid w:val="004E762D"/>
    <w:rsid w:val="004F0631"/>
    <w:rsid w:val="004F247F"/>
    <w:rsid w:val="005022C6"/>
    <w:rsid w:val="00511E8B"/>
    <w:rsid w:val="0054253A"/>
    <w:rsid w:val="005431B9"/>
    <w:rsid w:val="005464BD"/>
    <w:rsid w:val="005560B8"/>
    <w:rsid w:val="00567FEA"/>
    <w:rsid w:val="00573B81"/>
    <w:rsid w:val="005C510D"/>
    <w:rsid w:val="006154FF"/>
    <w:rsid w:val="00630885"/>
    <w:rsid w:val="00634E93"/>
    <w:rsid w:val="006820BA"/>
    <w:rsid w:val="00682F9F"/>
    <w:rsid w:val="00691A5A"/>
    <w:rsid w:val="006A1E93"/>
    <w:rsid w:val="006C78C0"/>
    <w:rsid w:val="006D68B8"/>
    <w:rsid w:val="006E26F3"/>
    <w:rsid w:val="006E4AAC"/>
    <w:rsid w:val="006E7854"/>
    <w:rsid w:val="00722EBC"/>
    <w:rsid w:val="0072720A"/>
    <w:rsid w:val="0074635F"/>
    <w:rsid w:val="007651E7"/>
    <w:rsid w:val="00774EE0"/>
    <w:rsid w:val="0078118F"/>
    <w:rsid w:val="00786B3A"/>
    <w:rsid w:val="007A3C1E"/>
    <w:rsid w:val="007A59EE"/>
    <w:rsid w:val="007D1E0D"/>
    <w:rsid w:val="007E5A41"/>
    <w:rsid w:val="007E5B31"/>
    <w:rsid w:val="00807A2F"/>
    <w:rsid w:val="00813204"/>
    <w:rsid w:val="00813F1F"/>
    <w:rsid w:val="00822732"/>
    <w:rsid w:val="00826C0F"/>
    <w:rsid w:val="008332D5"/>
    <w:rsid w:val="00883982"/>
    <w:rsid w:val="0088665E"/>
    <w:rsid w:val="00887581"/>
    <w:rsid w:val="008C1F01"/>
    <w:rsid w:val="008C3BAF"/>
    <w:rsid w:val="008D52D8"/>
    <w:rsid w:val="008F1767"/>
    <w:rsid w:val="0094613A"/>
    <w:rsid w:val="0094766F"/>
    <w:rsid w:val="0095174B"/>
    <w:rsid w:val="00954A5C"/>
    <w:rsid w:val="009A17E7"/>
    <w:rsid w:val="009B0416"/>
    <w:rsid w:val="009B1F7C"/>
    <w:rsid w:val="009B381D"/>
    <w:rsid w:val="009C7293"/>
    <w:rsid w:val="00A0221E"/>
    <w:rsid w:val="00A23C0B"/>
    <w:rsid w:val="00A310D9"/>
    <w:rsid w:val="00A4763E"/>
    <w:rsid w:val="00A54821"/>
    <w:rsid w:val="00A62246"/>
    <w:rsid w:val="00A95EDF"/>
    <w:rsid w:val="00AA325E"/>
    <w:rsid w:val="00AA5691"/>
    <w:rsid w:val="00AB4D9F"/>
    <w:rsid w:val="00B02A40"/>
    <w:rsid w:val="00B1502B"/>
    <w:rsid w:val="00B30618"/>
    <w:rsid w:val="00B32773"/>
    <w:rsid w:val="00B360DE"/>
    <w:rsid w:val="00B4021D"/>
    <w:rsid w:val="00B45AFD"/>
    <w:rsid w:val="00B55C85"/>
    <w:rsid w:val="00B6164E"/>
    <w:rsid w:val="00B63257"/>
    <w:rsid w:val="00B91A40"/>
    <w:rsid w:val="00B91FD2"/>
    <w:rsid w:val="00B926E5"/>
    <w:rsid w:val="00BA0839"/>
    <w:rsid w:val="00BB596F"/>
    <w:rsid w:val="00BC7428"/>
    <w:rsid w:val="00BD0550"/>
    <w:rsid w:val="00BE07EA"/>
    <w:rsid w:val="00BE0F2C"/>
    <w:rsid w:val="00BE4ECA"/>
    <w:rsid w:val="00C636A8"/>
    <w:rsid w:val="00C66F80"/>
    <w:rsid w:val="00C96975"/>
    <w:rsid w:val="00CD1EE1"/>
    <w:rsid w:val="00D005D0"/>
    <w:rsid w:val="00D06C88"/>
    <w:rsid w:val="00D14044"/>
    <w:rsid w:val="00D15538"/>
    <w:rsid w:val="00D27BD7"/>
    <w:rsid w:val="00D34D5C"/>
    <w:rsid w:val="00D514A1"/>
    <w:rsid w:val="00D54783"/>
    <w:rsid w:val="00D664FB"/>
    <w:rsid w:val="00E078D4"/>
    <w:rsid w:val="00E136BE"/>
    <w:rsid w:val="00E22FDD"/>
    <w:rsid w:val="00E2479C"/>
    <w:rsid w:val="00E303B7"/>
    <w:rsid w:val="00E317CB"/>
    <w:rsid w:val="00E41F35"/>
    <w:rsid w:val="00E55A44"/>
    <w:rsid w:val="00E571DC"/>
    <w:rsid w:val="00E66CA7"/>
    <w:rsid w:val="00E94B62"/>
    <w:rsid w:val="00EB2252"/>
    <w:rsid w:val="00EC5E94"/>
    <w:rsid w:val="00EC6AFB"/>
    <w:rsid w:val="00EC77C7"/>
    <w:rsid w:val="00ED5C53"/>
    <w:rsid w:val="00EE0700"/>
    <w:rsid w:val="00EF5247"/>
    <w:rsid w:val="00F00B84"/>
    <w:rsid w:val="00F0313E"/>
    <w:rsid w:val="00F1022D"/>
    <w:rsid w:val="00F11B87"/>
    <w:rsid w:val="00F15209"/>
    <w:rsid w:val="00F33636"/>
    <w:rsid w:val="00F34629"/>
    <w:rsid w:val="00F411BC"/>
    <w:rsid w:val="00F678CD"/>
    <w:rsid w:val="00F72E7B"/>
    <w:rsid w:val="00F763E9"/>
    <w:rsid w:val="00F93B54"/>
    <w:rsid w:val="00F94820"/>
    <w:rsid w:val="00FA5475"/>
    <w:rsid w:val="00FB0429"/>
    <w:rsid w:val="00FE52FF"/>
    <w:rsid w:val="00FF2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38E16"/>
  <w15:docId w15:val="{885BCE2B-E515-4FC1-9D46-276E92D0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9B1F7C"/>
    <w:pPr>
      <w:spacing w:after="100"/>
    </w:pPr>
  </w:style>
  <w:style w:type="paragraph" w:styleId="TOC2">
    <w:name w:val="toc 2"/>
    <w:basedOn w:val="Normal"/>
    <w:next w:val="Normal"/>
    <w:autoRedefine/>
    <w:uiPriority w:val="39"/>
    <w:unhideWhenUsed/>
    <w:rsid w:val="009B1F7C"/>
    <w:pPr>
      <w:spacing w:after="100"/>
      <w:ind w:left="200"/>
    </w:pPr>
  </w:style>
  <w:style w:type="paragraph" w:styleId="TOC3">
    <w:name w:val="toc 3"/>
    <w:basedOn w:val="Normal"/>
    <w:next w:val="Normal"/>
    <w:autoRedefine/>
    <w:uiPriority w:val="39"/>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unhideWhenUsed/>
    <w:qFormat/>
    <w:rsid w:val="00B1502B"/>
    <w:pPr>
      <w:outlineLvl w:val="9"/>
    </w:pPr>
  </w:style>
  <w:style w:type="table" w:styleId="TableGrid">
    <w:name w:val="Table Grid"/>
    <w:basedOn w:val="TableNormal"/>
    <w:uiPriority w:val="39"/>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table" w:styleId="PlainTable1">
    <w:name w:val="Plain Table 1"/>
    <w:basedOn w:val="TableNormal"/>
    <w:uiPriority w:val="99"/>
    <w:rsid w:val="00C969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10F"/>
    <w:rPr>
      <w:color w:val="50666E" w:themeColor="hyperlink"/>
      <w:u w:val="single"/>
    </w:rPr>
  </w:style>
  <w:style w:type="character" w:styleId="HTMLCode">
    <w:name w:val="HTML Code"/>
    <w:basedOn w:val="DefaultParagraphFont"/>
    <w:uiPriority w:val="99"/>
    <w:semiHidden/>
    <w:unhideWhenUsed/>
    <w:rsid w:val="00691A5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75B48"/>
    <w:rPr>
      <w:color w:val="712D3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401756123">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726032035">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 w:id="192225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charlotte.hirschberg@mymail.champlain.edu" TargetMode="External"/><Relationship Id="rId39" Type="http://schemas.openxmlformats.org/officeDocument/2006/relationships/hyperlink" Target="https://github.com/charlotte-hirschberg/ChordCommand/releases" TargetMode="External"/><Relationship Id="rId21" Type="http://schemas.openxmlformats.org/officeDocument/2006/relationships/hyperlink" Target="https://www.atlassian.com/git/tutorials/what-is-version-control" TargetMode="External"/><Relationship Id="rId34" Type="http://schemas.openxmlformats.org/officeDocument/2006/relationships/hyperlink" Target="https://github.com/charlotte-hirschberg/ChordCommand" TargetMode="External"/><Relationship Id="rId42" Type="http://schemas.openxmlformats.org/officeDocument/2006/relationships/image" Target="media/image23.png"/><Relationship Id="rId47" Type="http://schemas.openxmlformats.org/officeDocument/2006/relationships/hyperlink" Target="http://semver.org/" TargetMode="External"/><Relationship Id="rId50" Type="http://schemas.openxmlformats.org/officeDocument/2006/relationships/image" Target="media/image29.emf"/><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charlotte-hirschberg/ChordCommand" TargetMode="External"/><Relationship Id="rId33" Type="http://schemas.openxmlformats.org/officeDocument/2006/relationships/image" Target="media/image18.png"/><Relationship Id="rId38" Type="http://schemas.openxmlformats.org/officeDocument/2006/relationships/hyperlink" Target="https://dev.mysql.com/downloads/installer/" TargetMode="External"/><Relationship Id="rId46" Type="http://schemas.openxmlformats.org/officeDocument/2006/relationships/hyperlink" Target="https://github.com/charlotte-hirschberg/ChordCommand/releases"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github.com/charlotte-hirschberg/ChordCommand/releases" TargetMode="External"/><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oin" TargetMode="External"/><Relationship Id="rId32" Type="http://schemas.openxmlformats.org/officeDocument/2006/relationships/hyperlink" Target="https://dev.mysql.com/downloads/installer/" TargetMode="External"/><Relationship Id="rId37" Type="http://schemas.openxmlformats.org/officeDocument/2006/relationships/hyperlink" Target="http://www.oracle.com/technetwork/java/javase/downloads/jre8-downloads-2133155.htm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etbeans.org/downloads/"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etbeans.org/kb/docs/ide/git.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7.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5E6A0D71E14745BAB670B0C589347C28"/>
        <w:category>
          <w:name w:val="General"/>
          <w:gallery w:val="placeholder"/>
        </w:category>
        <w:types>
          <w:type w:val="bbPlcHdr"/>
        </w:types>
        <w:behaviors>
          <w:behavior w:val="content"/>
        </w:behaviors>
        <w:guid w:val="{1DC5136D-47C2-4709-B4D8-2CDDC6CD8F6C}"/>
      </w:docPartPr>
      <w:docPartBody>
        <w:p w:rsidR="00FF5079" w:rsidRDefault="00FF5079" w:rsidP="00FF5079">
          <w:pPr>
            <w:pStyle w:val="5E6A0D71E14745BAB670B0C589347C28"/>
          </w:pPr>
          <w:r>
            <w:t>Lorem Ipsum</w:t>
          </w:r>
        </w:p>
      </w:docPartBody>
    </w:docPart>
    <w:docPart>
      <w:docPartPr>
        <w:name w:val="AE58B98E72B747E9946DE753943AE2BE"/>
        <w:category>
          <w:name w:val="General"/>
          <w:gallery w:val="placeholder"/>
        </w:category>
        <w:types>
          <w:type w:val="bbPlcHdr"/>
        </w:types>
        <w:behaviors>
          <w:behavior w:val="content"/>
        </w:behaviors>
        <w:guid w:val="{FE4A030C-825B-4430-9F7E-DE12B2F2E852}"/>
      </w:docPartPr>
      <w:docPartBody>
        <w:p w:rsidR="00FF5079" w:rsidRDefault="00FF5079">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FF5079" w:rsidRDefault="00FF5079">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FF5079" w:rsidRDefault="00FF5079">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FF5079" w:rsidRDefault="00FF5079" w:rsidP="00FF5079">
          <w:pPr>
            <w:pStyle w:val="AE58B98E72B747E9946DE753943AE2BE"/>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altName w:val="Yu Gothic"/>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657"/>
    <w:rsid w:val="000344DA"/>
    <w:rsid w:val="0008209A"/>
    <w:rsid w:val="000C6E02"/>
    <w:rsid w:val="00524EB2"/>
    <w:rsid w:val="005B07B7"/>
    <w:rsid w:val="005F2B8E"/>
    <w:rsid w:val="00622C6B"/>
    <w:rsid w:val="00996635"/>
    <w:rsid w:val="00A26928"/>
    <w:rsid w:val="00C57657"/>
    <w:rsid w:val="00C63CBC"/>
    <w:rsid w:val="00C912FC"/>
    <w:rsid w:val="00CC7740"/>
    <w:rsid w:val="00E07FD3"/>
    <w:rsid w:val="00FC0E68"/>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FF5079"/>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FF5079"/>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5E6A0D71E14745BAB670B0C589347C28">
    <w:name w:val="5E6A0D71E14745BAB670B0C589347C28"/>
    <w:rsid w:val="00FF5079"/>
    <w:pPr>
      <w:spacing w:after="160" w:line="259" w:lineRule="auto"/>
    </w:pPr>
    <w:rPr>
      <w:sz w:val="22"/>
      <w:szCs w:val="22"/>
      <w:lang w:eastAsia="en-US"/>
    </w:rPr>
  </w:style>
  <w:style w:type="paragraph" w:customStyle="1" w:styleId="AE58B98E72B747E9946DE753943AE2BE">
    <w:name w:val="AE58B98E72B747E9946DE753943AE2BE"/>
    <w:rsid w:val="00FF5079"/>
    <w:pPr>
      <w:spacing w:after="160" w:line="259" w:lineRule="auto"/>
    </w:pPr>
    <w:rPr>
      <w:sz w:val="22"/>
      <w:szCs w:val="22"/>
      <w:lang w:eastAsia="en-US"/>
    </w:rPr>
  </w:style>
  <w:style w:type="paragraph" w:customStyle="1" w:styleId="064DA435A4F841E1BDFB75D374ED9B3A">
    <w:name w:val="064DA435A4F841E1BDFB75D374ED9B3A"/>
    <w:rsid w:val="005F2B8E"/>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39566-AF0A-4046-BA7A-ABDCC0DA0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44</Pages>
  <Words>8054</Words>
  <Characters>45912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53859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Charlotte Hirschberger</cp:lastModifiedBy>
  <cp:revision>15</cp:revision>
  <dcterms:created xsi:type="dcterms:W3CDTF">2017-07-31T00:28:00Z</dcterms:created>
  <dcterms:modified xsi:type="dcterms:W3CDTF">2017-08-12T21:54:00Z</dcterms:modified>
  <cp:category/>
</cp:coreProperties>
</file>