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67A2" w14:textId="7CC60C83" w:rsidR="00B60802" w:rsidRDefault="00895431" w:rsidP="00895431">
      <w:pPr>
        <w:jc w:val="center"/>
        <w:rPr>
          <w:rFonts w:ascii="Ink Free" w:hAnsi="Ink Free"/>
          <w:b/>
          <w:bCs/>
          <w:sz w:val="44"/>
          <w:szCs w:val="44"/>
        </w:rPr>
      </w:pPr>
      <w:r w:rsidRPr="00B23DE4">
        <w:rPr>
          <w:rFonts w:ascii="Ink Free" w:hAnsi="Ink Free"/>
          <w:b/>
          <w:bCs/>
          <w:sz w:val="44"/>
          <w:szCs w:val="44"/>
        </w:rPr>
        <w:t>Recolección de información</w:t>
      </w:r>
    </w:p>
    <w:p w14:paraId="24BD808F" w14:textId="77777777" w:rsidR="00B23DE4" w:rsidRPr="00B23DE4" w:rsidRDefault="00B23DE4" w:rsidP="00895431">
      <w:pPr>
        <w:jc w:val="center"/>
        <w:rPr>
          <w:rFonts w:ascii="Ink Free" w:hAnsi="Ink Free"/>
          <w:b/>
          <w:bCs/>
          <w:sz w:val="44"/>
          <w:szCs w:val="44"/>
        </w:rPr>
      </w:pPr>
    </w:p>
    <w:p w14:paraId="7CFB50B1" w14:textId="14F9C325" w:rsidR="00B23DE4" w:rsidRPr="00B23DE4" w:rsidRDefault="00B23DE4" w:rsidP="00B23DE4">
      <w:pPr>
        <w:rPr>
          <w:rFonts w:ascii="Ink Free" w:hAnsi="Ink Free"/>
          <w:sz w:val="32"/>
          <w:szCs w:val="32"/>
        </w:rPr>
      </w:pPr>
      <w:r w:rsidRPr="00B23DE4">
        <w:rPr>
          <w:rFonts w:ascii="Ink Free" w:hAnsi="Ink Free"/>
          <w:sz w:val="32"/>
          <w:szCs w:val="32"/>
        </w:rPr>
        <w:t>1. ¿Con qué frecuencia agendas citas en el salón?</w:t>
      </w:r>
    </w:p>
    <w:p w14:paraId="2F68DFB7" w14:textId="7EDBD847" w:rsidR="00B23DE4" w:rsidRPr="00B23DE4" w:rsidRDefault="00B23DE4" w:rsidP="00B23DE4">
      <w:pPr>
        <w:pStyle w:val="Prrafodelista"/>
        <w:numPr>
          <w:ilvl w:val="0"/>
          <w:numId w:val="2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Una vez por semana</w:t>
      </w:r>
    </w:p>
    <w:p w14:paraId="78F64D85" w14:textId="6FD0AF0F" w:rsidR="00B23DE4" w:rsidRPr="00B23DE4" w:rsidRDefault="00B23DE4" w:rsidP="00B23DE4">
      <w:pPr>
        <w:pStyle w:val="Prrafodelista"/>
        <w:numPr>
          <w:ilvl w:val="0"/>
          <w:numId w:val="2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Cada 15 días</w:t>
      </w:r>
    </w:p>
    <w:p w14:paraId="1BB815BA" w14:textId="79A03C58" w:rsidR="00B23DE4" w:rsidRPr="00B23DE4" w:rsidRDefault="00B23DE4" w:rsidP="00B23DE4">
      <w:pPr>
        <w:pStyle w:val="Prrafodelista"/>
        <w:numPr>
          <w:ilvl w:val="0"/>
          <w:numId w:val="2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Una vez al mes</w:t>
      </w:r>
    </w:p>
    <w:p w14:paraId="33C3AB02" w14:textId="1F8DC2EB" w:rsidR="00B23DE4" w:rsidRPr="00B23DE4" w:rsidRDefault="00B23DE4" w:rsidP="00B23DE4">
      <w:pPr>
        <w:pStyle w:val="Prrafodelista"/>
        <w:numPr>
          <w:ilvl w:val="0"/>
          <w:numId w:val="2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Solo en ocasiones especiales</w:t>
      </w:r>
    </w:p>
    <w:p w14:paraId="121FD555" w14:textId="459F0195" w:rsidR="00B23DE4" w:rsidRPr="00B23DE4" w:rsidRDefault="00B23DE4" w:rsidP="00B23DE4">
      <w:pPr>
        <w:rPr>
          <w:rFonts w:ascii="Ink Free" w:hAnsi="Ink Free"/>
          <w:sz w:val="32"/>
          <w:szCs w:val="32"/>
        </w:rPr>
      </w:pPr>
      <w:r w:rsidRPr="00B23DE4">
        <w:rPr>
          <w:rFonts w:ascii="Ink Free" w:hAnsi="Ink Free"/>
          <w:sz w:val="32"/>
          <w:szCs w:val="32"/>
        </w:rPr>
        <w:t>2. ¿Te resulta fácil agendar una cita?</w:t>
      </w:r>
    </w:p>
    <w:p w14:paraId="621A4C00" w14:textId="334A0C67" w:rsidR="00B23DE4" w:rsidRPr="00B23DE4" w:rsidRDefault="00B23DE4" w:rsidP="00B23DE4">
      <w:pPr>
        <w:pStyle w:val="Prrafodelista"/>
        <w:numPr>
          <w:ilvl w:val="0"/>
          <w:numId w:val="4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Sí</w:t>
      </w:r>
    </w:p>
    <w:p w14:paraId="7A6DD8EB" w14:textId="193F058B" w:rsidR="00B23DE4" w:rsidRPr="00B23DE4" w:rsidRDefault="00B23DE4" w:rsidP="00B23DE4">
      <w:pPr>
        <w:pStyle w:val="Prrafodelista"/>
        <w:numPr>
          <w:ilvl w:val="0"/>
          <w:numId w:val="4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No</w:t>
      </w:r>
    </w:p>
    <w:p w14:paraId="0573218C" w14:textId="35FE0C4C" w:rsidR="00B23DE4" w:rsidRPr="00B23DE4" w:rsidRDefault="00B23DE4" w:rsidP="00B23DE4">
      <w:pPr>
        <w:rPr>
          <w:rFonts w:ascii="Ink Free" w:hAnsi="Ink Free"/>
          <w:sz w:val="32"/>
          <w:szCs w:val="32"/>
        </w:rPr>
      </w:pPr>
      <w:r w:rsidRPr="00B23DE4">
        <w:rPr>
          <w:rFonts w:ascii="Ink Free" w:hAnsi="Ink Free"/>
          <w:sz w:val="32"/>
          <w:szCs w:val="32"/>
        </w:rPr>
        <w:t>3. ¿Qué medio utilizas con mayor frecuencia para agendar tu cita?</w:t>
      </w:r>
    </w:p>
    <w:p w14:paraId="5DFF9BFD" w14:textId="0A623264" w:rsidR="00B23DE4" w:rsidRPr="00B23DE4" w:rsidRDefault="00B23DE4" w:rsidP="00B23DE4">
      <w:pPr>
        <w:pStyle w:val="Prrafodelista"/>
        <w:numPr>
          <w:ilvl w:val="0"/>
          <w:numId w:val="6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WhatsA</w:t>
      </w:r>
      <w:r>
        <w:rPr>
          <w:rFonts w:ascii="Ink Free" w:hAnsi="Ink Free"/>
          <w:sz w:val="28"/>
          <w:szCs w:val="28"/>
        </w:rPr>
        <w:t>p</w:t>
      </w:r>
      <w:r w:rsidRPr="00B23DE4">
        <w:rPr>
          <w:rFonts w:ascii="Ink Free" w:hAnsi="Ink Free"/>
          <w:sz w:val="28"/>
          <w:szCs w:val="28"/>
        </w:rPr>
        <w:t>p</w:t>
      </w:r>
    </w:p>
    <w:p w14:paraId="2E55B9CB" w14:textId="496350BA" w:rsidR="00B23DE4" w:rsidRPr="00B23DE4" w:rsidRDefault="00B23DE4" w:rsidP="00B23DE4">
      <w:pPr>
        <w:pStyle w:val="Prrafodelista"/>
        <w:numPr>
          <w:ilvl w:val="0"/>
          <w:numId w:val="6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Llamada telefónica</w:t>
      </w:r>
    </w:p>
    <w:p w14:paraId="15FA1551" w14:textId="439737ED" w:rsidR="00B23DE4" w:rsidRPr="00B23DE4" w:rsidRDefault="00B23DE4" w:rsidP="00B23DE4">
      <w:pPr>
        <w:pStyle w:val="Prrafodelista"/>
        <w:numPr>
          <w:ilvl w:val="0"/>
          <w:numId w:val="6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En persona</w:t>
      </w:r>
    </w:p>
    <w:p w14:paraId="5C9646D1" w14:textId="470DBE66" w:rsidR="00B23DE4" w:rsidRPr="00B23DE4" w:rsidRDefault="00B23DE4" w:rsidP="00B23DE4">
      <w:pPr>
        <w:pStyle w:val="Prrafodelista"/>
        <w:numPr>
          <w:ilvl w:val="0"/>
          <w:numId w:val="6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Instagram / redes sociales</w:t>
      </w:r>
    </w:p>
    <w:p w14:paraId="6AD4B13D" w14:textId="3B27D50A" w:rsidR="00B23DE4" w:rsidRPr="00B23DE4" w:rsidRDefault="00B23DE4" w:rsidP="00B23DE4">
      <w:pPr>
        <w:rPr>
          <w:rFonts w:ascii="Ink Free" w:hAnsi="Ink Free"/>
          <w:sz w:val="32"/>
          <w:szCs w:val="32"/>
        </w:rPr>
      </w:pPr>
      <w:r w:rsidRPr="00B23DE4">
        <w:rPr>
          <w:rFonts w:ascii="Ink Free" w:hAnsi="Ink Free"/>
          <w:sz w:val="32"/>
          <w:szCs w:val="32"/>
        </w:rPr>
        <w:t>4. ¿Sueles recibir confirmación o recordatorio de tu cita</w:t>
      </w:r>
      <w:r w:rsidR="003B4789">
        <w:rPr>
          <w:rFonts w:ascii="Ink Free" w:hAnsi="Ink Free"/>
          <w:sz w:val="32"/>
          <w:szCs w:val="32"/>
        </w:rPr>
        <w:t>?</w:t>
      </w:r>
    </w:p>
    <w:p w14:paraId="2DF3DEF5" w14:textId="26C46186" w:rsidR="00B23DE4" w:rsidRPr="00B23DE4" w:rsidRDefault="00B23DE4" w:rsidP="00B23DE4">
      <w:pPr>
        <w:pStyle w:val="Prrafodelista"/>
        <w:numPr>
          <w:ilvl w:val="0"/>
          <w:numId w:val="8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Sí, siempre</w:t>
      </w:r>
    </w:p>
    <w:p w14:paraId="14C07E41" w14:textId="7CF8271F" w:rsidR="00B23DE4" w:rsidRPr="00B23DE4" w:rsidRDefault="00B23DE4" w:rsidP="00B23DE4">
      <w:pPr>
        <w:pStyle w:val="Prrafodelista"/>
        <w:numPr>
          <w:ilvl w:val="0"/>
          <w:numId w:val="8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A vece</w:t>
      </w:r>
      <w:r w:rsidRPr="00B23DE4">
        <w:rPr>
          <w:rFonts w:ascii="Ink Free" w:hAnsi="Ink Free"/>
          <w:sz w:val="28"/>
          <w:szCs w:val="28"/>
        </w:rPr>
        <w:t>s</w:t>
      </w:r>
    </w:p>
    <w:p w14:paraId="76149523" w14:textId="6BF25DAD" w:rsidR="00B23DE4" w:rsidRPr="00B23DE4" w:rsidRDefault="00B23DE4" w:rsidP="00B23DE4">
      <w:pPr>
        <w:pStyle w:val="Prrafodelista"/>
        <w:numPr>
          <w:ilvl w:val="0"/>
          <w:numId w:val="8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No</w:t>
      </w:r>
    </w:p>
    <w:p w14:paraId="3568B793" w14:textId="4C00B932" w:rsidR="00B23DE4" w:rsidRPr="00B23DE4" w:rsidRDefault="00B23DE4" w:rsidP="00B23DE4">
      <w:pPr>
        <w:rPr>
          <w:rFonts w:ascii="Ink Free" w:hAnsi="Ink Free"/>
          <w:sz w:val="32"/>
          <w:szCs w:val="32"/>
        </w:rPr>
      </w:pPr>
      <w:r w:rsidRPr="00B23DE4">
        <w:rPr>
          <w:rFonts w:ascii="Ink Free" w:hAnsi="Ink Free"/>
          <w:sz w:val="32"/>
          <w:szCs w:val="32"/>
        </w:rPr>
        <w:t>5. ¿Alguna vez has cancelado una cita? ¿Por qué?</w:t>
      </w:r>
    </w:p>
    <w:p w14:paraId="673ED8F3" w14:textId="19678146" w:rsidR="00B23DE4" w:rsidRPr="00B23DE4" w:rsidRDefault="00B23DE4" w:rsidP="00B23DE4">
      <w:pPr>
        <w:pStyle w:val="Prrafodelista"/>
        <w:numPr>
          <w:ilvl w:val="0"/>
          <w:numId w:val="10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Sí, por motivos personales</w:t>
      </w:r>
    </w:p>
    <w:p w14:paraId="6CAA5C5E" w14:textId="58B044E6" w:rsidR="00B23DE4" w:rsidRPr="00B23DE4" w:rsidRDefault="00B23DE4" w:rsidP="00B23DE4">
      <w:pPr>
        <w:pStyle w:val="Prrafodelista"/>
        <w:numPr>
          <w:ilvl w:val="0"/>
          <w:numId w:val="10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Sí, por problemas con el horario</w:t>
      </w:r>
    </w:p>
    <w:p w14:paraId="51719EFB" w14:textId="1CA95AE6" w:rsidR="00B23DE4" w:rsidRPr="00B23DE4" w:rsidRDefault="00B23DE4" w:rsidP="00B23DE4">
      <w:pPr>
        <w:pStyle w:val="Prrafodelista"/>
        <w:numPr>
          <w:ilvl w:val="0"/>
          <w:numId w:val="10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No, nunca</w:t>
      </w:r>
    </w:p>
    <w:p w14:paraId="31D0AADE" w14:textId="2810EAAB" w:rsidR="00B23DE4" w:rsidRPr="00B23DE4" w:rsidRDefault="00B23DE4" w:rsidP="00B23DE4">
      <w:pPr>
        <w:rPr>
          <w:rFonts w:ascii="Ink Free" w:hAnsi="Ink Free"/>
          <w:sz w:val="32"/>
          <w:szCs w:val="32"/>
        </w:rPr>
      </w:pPr>
      <w:r w:rsidRPr="00B23DE4">
        <w:rPr>
          <w:rFonts w:ascii="Ink Free" w:hAnsi="Ink Free"/>
          <w:sz w:val="32"/>
          <w:szCs w:val="32"/>
        </w:rPr>
        <w:t>6. ¿Has comprado productos en el salón?</w:t>
      </w:r>
    </w:p>
    <w:p w14:paraId="52197F30" w14:textId="04070135" w:rsidR="00B23DE4" w:rsidRPr="00B23DE4" w:rsidRDefault="00B23DE4" w:rsidP="00B23DE4">
      <w:pPr>
        <w:pStyle w:val="Prrafodelista"/>
        <w:numPr>
          <w:ilvl w:val="0"/>
          <w:numId w:val="12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Sí</w:t>
      </w:r>
    </w:p>
    <w:p w14:paraId="23CFE8C5" w14:textId="758C02C3" w:rsidR="00B23DE4" w:rsidRPr="00B23DE4" w:rsidRDefault="00B23DE4" w:rsidP="00B23DE4">
      <w:pPr>
        <w:pStyle w:val="Prrafodelista"/>
        <w:numPr>
          <w:ilvl w:val="0"/>
          <w:numId w:val="12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No</w:t>
      </w:r>
    </w:p>
    <w:p w14:paraId="7296F235" w14:textId="1752E290" w:rsidR="00B23DE4" w:rsidRPr="00B23DE4" w:rsidRDefault="00B23DE4" w:rsidP="00B23DE4">
      <w:pPr>
        <w:rPr>
          <w:rFonts w:ascii="Ink Free" w:hAnsi="Ink Free"/>
          <w:sz w:val="32"/>
          <w:szCs w:val="32"/>
        </w:rPr>
      </w:pPr>
      <w:r w:rsidRPr="00B23DE4">
        <w:rPr>
          <w:rFonts w:ascii="Ink Free" w:hAnsi="Ink Free"/>
          <w:sz w:val="32"/>
          <w:szCs w:val="32"/>
        </w:rPr>
        <w:lastRenderedPageBreak/>
        <w:t>7. ¿Qué tipo de productos prefieres comprar?</w:t>
      </w:r>
    </w:p>
    <w:p w14:paraId="04632C9E" w14:textId="5FACBF95" w:rsidR="00B23DE4" w:rsidRPr="00B23DE4" w:rsidRDefault="00B23DE4" w:rsidP="00B23DE4">
      <w:pPr>
        <w:pStyle w:val="Prrafodelista"/>
        <w:numPr>
          <w:ilvl w:val="0"/>
          <w:numId w:val="14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Cuidado capilar (</w:t>
      </w:r>
      <w:proofErr w:type="spellStart"/>
      <w:r w:rsidRPr="00B23DE4">
        <w:rPr>
          <w:rFonts w:ascii="Ink Free" w:hAnsi="Ink Free"/>
          <w:sz w:val="28"/>
          <w:szCs w:val="28"/>
        </w:rPr>
        <w:t>shampoo</w:t>
      </w:r>
      <w:proofErr w:type="spellEnd"/>
      <w:r w:rsidRPr="00B23DE4">
        <w:rPr>
          <w:rFonts w:ascii="Ink Free" w:hAnsi="Ink Free"/>
          <w:sz w:val="28"/>
          <w:szCs w:val="28"/>
        </w:rPr>
        <w:t>, mascarillas)</w:t>
      </w:r>
    </w:p>
    <w:p w14:paraId="5AC83181" w14:textId="1899A432" w:rsidR="00B23DE4" w:rsidRPr="00B23DE4" w:rsidRDefault="00B23DE4" w:rsidP="00B23DE4">
      <w:pPr>
        <w:pStyle w:val="Prrafodelista"/>
        <w:numPr>
          <w:ilvl w:val="0"/>
          <w:numId w:val="14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Cuidado de uñas (esmaltes, removedores)</w:t>
      </w:r>
    </w:p>
    <w:p w14:paraId="5F35F7FE" w14:textId="7AD6AE97" w:rsidR="00B23DE4" w:rsidRPr="00B23DE4" w:rsidRDefault="00B23DE4" w:rsidP="00B23DE4">
      <w:pPr>
        <w:pStyle w:val="Prrafodelista"/>
        <w:numPr>
          <w:ilvl w:val="0"/>
          <w:numId w:val="14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 xml:space="preserve">Cuidado de la piel (cremas, </w:t>
      </w:r>
      <w:proofErr w:type="spellStart"/>
      <w:r w:rsidRPr="00B23DE4">
        <w:rPr>
          <w:rFonts w:ascii="Ink Free" w:hAnsi="Ink Free"/>
          <w:sz w:val="28"/>
          <w:szCs w:val="28"/>
        </w:rPr>
        <w:t>sérums</w:t>
      </w:r>
      <w:proofErr w:type="spellEnd"/>
      <w:r w:rsidRPr="00B23DE4">
        <w:rPr>
          <w:rFonts w:ascii="Ink Free" w:hAnsi="Ink Free"/>
          <w:sz w:val="28"/>
          <w:szCs w:val="28"/>
        </w:rPr>
        <w:t>)</w:t>
      </w:r>
    </w:p>
    <w:p w14:paraId="4448BA8B" w14:textId="16FB63D3" w:rsidR="00B23DE4" w:rsidRPr="00B23DE4" w:rsidRDefault="00B23DE4" w:rsidP="00B23DE4">
      <w:pPr>
        <w:pStyle w:val="Prrafodelista"/>
        <w:numPr>
          <w:ilvl w:val="0"/>
          <w:numId w:val="14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Otros</w:t>
      </w:r>
    </w:p>
    <w:p w14:paraId="0923259A" w14:textId="453152A5" w:rsidR="00B23DE4" w:rsidRPr="00B23DE4" w:rsidRDefault="00B23DE4" w:rsidP="00B23DE4">
      <w:pPr>
        <w:rPr>
          <w:rFonts w:ascii="Ink Free" w:hAnsi="Ink Free"/>
          <w:sz w:val="32"/>
          <w:szCs w:val="32"/>
        </w:rPr>
      </w:pPr>
      <w:r w:rsidRPr="00B23DE4">
        <w:rPr>
          <w:rFonts w:ascii="Ink Free" w:hAnsi="Ink Free"/>
          <w:sz w:val="32"/>
          <w:szCs w:val="32"/>
        </w:rPr>
        <w:t>8. ¿Cómo calificarías tu experiencia general en el salón? (Escala del 1 al 5)</w:t>
      </w:r>
    </w:p>
    <w:p w14:paraId="7FAC431F" w14:textId="2531CAE2" w:rsidR="00B23DE4" w:rsidRPr="00B23DE4" w:rsidRDefault="00B23DE4" w:rsidP="00B23DE4">
      <w:pPr>
        <w:pStyle w:val="Prrafodelista"/>
        <w:numPr>
          <w:ilvl w:val="0"/>
          <w:numId w:val="16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1 – Muy mala</w:t>
      </w:r>
    </w:p>
    <w:p w14:paraId="74B7F5D7" w14:textId="3CF40AFE" w:rsidR="00B23DE4" w:rsidRPr="00B23DE4" w:rsidRDefault="00B23DE4" w:rsidP="00B23DE4">
      <w:pPr>
        <w:pStyle w:val="Prrafodelista"/>
        <w:numPr>
          <w:ilvl w:val="0"/>
          <w:numId w:val="16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2 – Mala</w:t>
      </w:r>
    </w:p>
    <w:p w14:paraId="6BD3AF4F" w14:textId="34C42EB8" w:rsidR="00B23DE4" w:rsidRPr="00B23DE4" w:rsidRDefault="00B23DE4" w:rsidP="00B23DE4">
      <w:pPr>
        <w:pStyle w:val="Prrafodelista"/>
        <w:numPr>
          <w:ilvl w:val="0"/>
          <w:numId w:val="16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3 – Regular</w:t>
      </w:r>
    </w:p>
    <w:p w14:paraId="23B44803" w14:textId="749E0740" w:rsidR="00B23DE4" w:rsidRPr="00B23DE4" w:rsidRDefault="00B23DE4" w:rsidP="00B23DE4">
      <w:pPr>
        <w:pStyle w:val="Prrafodelista"/>
        <w:numPr>
          <w:ilvl w:val="0"/>
          <w:numId w:val="16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4 – Buena</w:t>
      </w:r>
    </w:p>
    <w:p w14:paraId="63C0FB3A" w14:textId="02CE170D" w:rsidR="00B23DE4" w:rsidRPr="00B23DE4" w:rsidRDefault="00B23DE4" w:rsidP="00B23DE4">
      <w:pPr>
        <w:pStyle w:val="Prrafodelista"/>
        <w:numPr>
          <w:ilvl w:val="0"/>
          <w:numId w:val="16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5 – Excelente</w:t>
      </w:r>
    </w:p>
    <w:p w14:paraId="37D3F47A" w14:textId="37570C97" w:rsidR="00B23DE4" w:rsidRPr="00B23DE4" w:rsidRDefault="00B23DE4" w:rsidP="00B23DE4">
      <w:pPr>
        <w:rPr>
          <w:rFonts w:ascii="Ink Free" w:hAnsi="Ink Free"/>
          <w:sz w:val="32"/>
          <w:szCs w:val="32"/>
        </w:rPr>
      </w:pPr>
      <w:r w:rsidRPr="00B23DE4">
        <w:rPr>
          <w:rFonts w:ascii="Ink Free" w:hAnsi="Ink Free"/>
          <w:sz w:val="32"/>
          <w:szCs w:val="32"/>
        </w:rPr>
        <w:t>9. ¿Recomendarías el salón a otras personas?</w:t>
      </w:r>
    </w:p>
    <w:p w14:paraId="7130A23C" w14:textId="25A3AA10" w:rsidR="00B23DE4" w:rsidRPr="00B23DE4" w:rsidRDefault="00B23DE4" w:rsidP="00B23DE4">
      <w:pPr>
        <w:pStyle w:val="Prrafodelista"/>
        <w:numPr>
          <w:ilvl w:val="0"/>
          <w:numId w:val="18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Sí, totalmente</w:t>
      </w:r>
    </w:p>
    <w:p w14:paraId="5AD7C620" w14:textId="1B6F17C2" w:rsidR="00B23DE4" w:rsidRPr="00B23DE4" w:rsidRDefault="00B23DE4" w:rsidP="00B23DE4">
      <w:pPr>
        <w:pStyle w:val="Prrafodelista"/>
        <w:numPr>
          <w:ilvl w:val="0"/>
          <w:numId w:val="18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Tal vez</w:t>
      </w:r>
    </w:p>
    <w:p w14:paraId="65212699" w14:textId="4D0BF810" w:rsidR="00B23DE4" w:rsidRPr="00B23DE4" w:rsidRDefault="00B23DE4" w:rsidP="00B23DE4">
      <w:pPr>
        <w:pStyle w:val="Prrafodelista"/>
        <w:numPr>
          <w:ilvl w:val="0"/>
          <w:numId w:val="18"/>
        </w:numPr>
        <w:rPr>
          <w:rFonts w:ascii="Ink Free" w:hAnsi="Ink Free"/>
          <w:sz w:val="28"/>
          <w:szCs w:val="28"/>
        </w:rPr>
      </w:pPr>
      <w:r w:rsidRPr="00B23DE4">
        <w:rPr>
          <w:rFonts w:ascii="Ink Free" w:hAnsi="Ink Free"/>
          <w:sz w:val="28"/>
          <w:szCs w:val="28"/>
        </w:rPr>
        <w:t>No</w:t>
      </w:r>
    </w:p>
    <w:p w14:paraId="43D2A17C" w14:textId="77777777" w:rsidR="00B23DE4" w:rsidRDefault="00B23DE4" w:rsidP="00B23DE4">
      <w:pPr>
        <w:rPr>
          <w:rFonts w:ascii="Ink Free" w:hAnsi="Ink Free"/>
          <w:sz w:val="32"/>
          <w:szCs w:val="32"/>
        </w:rPr>
      </w:pPr>
      <w:r w:rsidRPr="00B23DE4">
        <w:rPr>
          <w:rFonts w:ascii="Ink Free" w:hAnsi="Ink Free"/>
          <w:sz w:val="32"/>
          <w:szCs w:val="32"/>
        </w:rPr>
        <w:t>10. ¿Qué mejorarías del servicio o atención del salón? (Pregunta abierta)</w:t>
      </w:r>
    </w:p>
    <w:p w14:paraId="0FB29167" w14:textId="77777777" w:rsidR="00B23DE4" w:rsidRPr="00B23DE4" w:rsidRDefault="00B23DE4" w:rsidP="00B23DE4">
      <w:pPr>
        <w:rPr>
          <w:rFonts w:ascii="Ink Free" w:hAnsi="Ink Free"/>
          <w:sz w:val="32"/>
          <w:szCs w:val="32"/>
        </w:rPr>
      </w:pPr>
    </w:p>
    <w:p w14:paraId="056F56AE" w14:textId="6C8EBE57" w:rsidR="00D93C7E" w:rsidRDefault="00D93C7E">
      <w:pPr>
        <w:rPr>
          <w:rFonts w:ascii="Ink Free" w:hAnsi="Ink Free"/>
          <w:sz w:val="32"/>
          <w:szCs w:val="32"/>
        </w:rPr>
      </w:pPr>
      <w:r>
        <w:rPr>
          <w:rFonts w:ascii="Ink Free" w:hAnsi="Ink Free"/>
          <w:sz w:val="32"/>
          <w:szCs w:val="32"/>
        </w:rPr>
        <w:br w:type="page"/>
      </w:r>
    </w:p>
    <w:p w14:paraId="785AD2E8" w14:textId="4F5A0AE3" w:rsidR="00BA5BCB" w:rsidRDefault="00D93C7E" w:rsidP="00BA5BCB">
      <w:pPr>
        <w:jc w:val="center"/>
        <w:rPr>
          <w:rFonts w:ascii="Ink Free" w:hAnsi="Ink Free"/>
          <w:b/>
          <w:bCs/>
          <w:color w:val="212529"/>
          <w:sz w:val="44"/>
          <w:szCs w:val="44"/>
        </w:rPr>
      </w:pPr>
      <w:r w:rsidRPr="00D93C7E">
        <w:rPr>
          <w:rFonts w:ascii="Ink Free" w:hAnsi="Ink Free"/>
          <w:b/>
          <w:bCs/>
          <w:color w:val="212529"/>
          <w:sz w:val="44"/>
          <w:szCs w:val="44"/>
        </w:rPr>
        <w:lastRenderedPageBreak/>
        <w:t>A</w:t>
      </w:r>
      <w:r w:rsidRPr="00D93C7E">
        <w:rPr>
          <w:rFonts w:ascii="Ink Free" w:hAnsi="Ink Free"/>
          <w:b/>
          <w:bCs/>
          <w:color w:val="212529"/>
          <w:sz w:val="44"/>
          <w:szCs w:val="44"/>
        </w:rPr>
        <w:t>nálisis de resultados estadística descriptiva</w:t>
      </w:r>
    </w:p>
    <w:tbl>
      <w:tblPr>
        <w:tblStyle w:val="Tablaconcuadrcula1Claro-nfasis2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BA5BCB" w14:paraId="233C5832" w14:textId="77777777" w:rsidTr="00BA5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5B43307E" w14:textId="5D2B9633" w:rsidR="00BA5BCB" w:rsidRDefault="00BA5BCB" w:rsidP="00BA5BCB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3BA8326E" w14:textId="7788F50A" w:rsidR="00BA5BCB" w:rsidRDefault="003B4789" w:rsidP="00BA5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3EA38BF0" w14:textId="32DE54F0" w:rsidR="00BA5BCB" w:rsidRDefault="00BA5BCB" w:rsidP="00BA5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PORCENTAJE</w:t>
            </w:r>
          </w:p>
        </w:tc>
      </w:tr>
      <w:tr w:rsidR="00BA5BCB" w14:paraId="27A028A3" w14:textId="77777777" w:rsidTr="00BA5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5D10401E" w14:textId="205FB99C" w:rsidR="00BA5BCB" w:rsidRPr="00BA5BCB" w:rsidRDefault="00BA5BCB" w:rsidP="00BA5BCB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 w:rsidRPr="00BA5BCB">
              <w:rPr>
                <w:rFonts w:ascii="Ink Free" w:hAnsi="Ink Free"/>
                <w:b w:val="0"/>
                <w:bCs w:val="0"/>
                <w:sz w:val="28"/>
                <w:szCs w:val="28"/>
              </w:rPr>
              <w:t>Una vez por semana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378A374" w14:textId="67A9F3F2" w:rsidR="00BA5BCB" w:rsidRDefault="00BA5BCB" w:rsidP="00BA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15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62369D6" w14:textId="59E4AF21" w:rsidR="00BA5BCB" w:rsidRDefault="00BA5BCB" w:rsidP="00BA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30%</w:t>
            </w:r>
          </w:p>
        </w:tc>
      </w:tr>
      <w:tr w:rsidR="00BA5BCB" w14:paraId="057BD8CB" w14:textId="77777777" w:rsidTr="00BA5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643AC49" w14:textId="7DDC8985" w:rsidR="00BA5BCB" w:rsidRPr="00BA5BCB" w:rsidRDefault="00BA5BCB" w:rsidP="00BA5BCB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 w:rsidRPr="00BA5BCB">
              <w:rPr>
                <w:rFonts w:ascii="Ink Free" w:hAnsi="Ink Free"/>
                <w:b w:val="0"/>
                <w:bCs w:val="0"/>
                <w:sz w:val="28"/>
                <w:szCs w:val="28"/>
              </w:rPr>
              <w:t>Cada 15 días</w:t>
            </w:r>
          </w:p>
        </w:tc>
        <w:tc>
          <w:tcPr>
            <w:tcW w:w="3132" w:type="dxa"/>
          </w:tcPr>
          <w:p w14:paraId="2D3559C4" w14:textId="70E6A91E" w:rsidR="00BA5BCB" w:rsidRDefault="00BA5BCB" w:rsidP="00BA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12</w:t>
            </w:r>
          </w:p>
        </w:tc>
        <w:tc>
          <w:tcPr>
            <w:tcW w:w="3132" w:type="dxa"/>
          </w:tcPr>
          <w:p w14:paraId="72C18798" w14:textId="28581A44" w:rsidR="00BA5BCB" w:rsidRDefault="00BA5BCB" w:rsidP="00BA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24%</w:t>
            </w:r>
          </w:p>
        </w:tc>
      </w:tr>
      <w:tr w:rsidR="00BA5BCB" w14:paraId="4301CEFA" w14:textId="77777777" w:rsidTr="00BA5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B389FE9" w14:textId="7FCB34D7" w:rsidR="00BA5BCB" w:rsidRPr="00BA5BCB" w:rsidRDefault="00BA5BCB" w:rsidP="00BA5BCB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 w:rsidRPr="00BA5BCB">
              <w:rPr>
                <w:rFonts w:ascii="Ink Free" w:hAnsi="Ink Free"/>
                <w:b w:val="0"/>
                <w:bCs w:val="0"/>
                <w:sz w:val="28"/>
                <w:szCs w:val="28"/>
              </w:rPr>
              <w:t>Una vez al mes</w:t>
            </w:r>
          </w:p>
        </w:tc>
        <w:tc>
          <w:tcPr>
            <w:tcW w:w="3132" w:type="dxa"/>
          </w:tcPr>
          <w:p w14:paraId="465BA861" w14:textId="0EF4D8E7" w:rsidR="00BA5BCB" w:rsidRDefault="00BA5BCB" w:rsidP="00BA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13</w:t>
            </w:r>
          </w:p>
        </w:tc>
        <w:tc>
          <w:tcPr>
            <w:tcW w:w="3132" w:type="dxa"/>
          </w:tcPr>
          <w:p w14:paraId="45575918" w14:textId="4851C0A7" w:rsidR="00BA5BCB" w:rsidRDefault="00BA5BCB" w:rsidP="00BA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26%</w:t>
            </w:r>
          </w:p>
        </w:tc>
      </w:tr>
      <w:tr w:rsidR="00BA5BCB" w14:paraId="3DA60CFA" w14:textId="77777777" w:rsidTr="00BA5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76E1DD2" w14:textId="7922DFB3" w:rsidR="00BA5BCB" w:rsidRPr="00BA5BCB" w:rsidRDefault="00BA5BCB" w:rsidP="00BA5BCB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 w:rsidRPr="00BA5BCB">
              <w:rPr>
                <w:rFonts w:ascii="Ink Free" w:hAnsi="Ink Free"/>
                <w:b w:val="0"/>
                <w:bCs w:val="0"/>
                <w:sz w:val="28"/>
                <w:szCs w:val="28"/>
              </w:rPr>
              <w:t>Solo en ocasiones</w:t>
            </w:r>
          </w:p>
        </w:tc>
        <w:tc>
          <w:tcPr>
            <w:tcW w:w="3132" w:type="dxa"/>
          </w:tcPr>
          <w:p w14:paraId="167AC254" w14:textId="2E3B3482" w:rsidR="00BA5BCB" w:rsidRDefault="00BA5BCB" w:rsidP="00BA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</w:t>
            </w:r>
          </w:p>
        </w:tc>
        <w:tc>
          <w:tcPr>
            <w:tcW w:w="3132" w:type="dxa"/>
          </w:tcPr>
          <w:p w14:paraId="7E7DDD77" w14:textId="79323DDF" w:rsidR="00BA5BCB" w:rsidRDefault="00BA5BCB" w:rsidP="00BA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20%</w:t>
            </w:r>
          </w:p>
        </w:tc>
      </w:tr>
      <w:tr w:rsidR="00BA5BCB" w14:paraId="36C66BC0" w14:textId="77777777" w:rsidTr="00BA5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64C9848" w14:textId="73905930" w:rsidR="00BA5BCB" w:rsidRDefault="00BA5BCB" w:rsidP="00BA5BCB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637AC43E" w14:textId="0CB15C5D" w:rsidR="00BA5BCB" w:rsidRDefault="00BA5BCB" w:rsidP="00BA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50</w:t>
            </w:r>
          </w:p>
        </w:tc>
        <w:tc>
          <w:tcPr>
            <w:tcW w:w="3132" w:type="dxa"/>
          </w:tcPr>
          <w:p w14:paraId="77C7604D" w14:textId="5085EBD1" w:rsidR="00BA5BCB" w:rsidRDefault="00BA5BCB" w:rsidP="00BA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100%</w:t>
            </w:r>
          </w:p>
        </w:tc>
      </w:tr>
    </w:tbl>
    <w:p w14:paraId="71698D57" w14:textId="11AC33C5" w:rsidR="00BA5BCB" w:rsidRPr="00BA5BCB" w:rsidRDefault="00BA5BCB" w:rsidP="00BA5BCB">
      <w:pPr>
        <w:jc w:val="both"/>
        <w:rPr>
          <w:rFonts w:ascii="Arial" w:hAnsi="Arial" w:cs="Arial"/>
          <w:sz w:val="18"/>
          <w:szCs w:val="18"/>
        </w:rPr>
      </w:pPr>
      <w:r w:rsidRPr="00BA5BCB">
        <w:rPr>
          <w:rFonts w:ascii="Arial" w:hAnsi="Arial" w:cs="Arial"/>
          <w:sz w:val="18"/>
          <w:szCs w:val="18"/>
        </w:rPr>
        <w:t>Pregunta 1: ¿</w:t>
      </w:r>
      <w:r w:rsidRPr="00BA5BCB">
        <w:rPr>
          <w:rFonts w:ascii="Arial" w:hAnsi="Arial" w:cs="Arial"/>
          <w:sz w:val="18"/>
          <w:szCs w:val="18"/>
        </w:rPr>
        <w:t>Con qué frecuencia agendas citas en el salón?</w:t>
      </w:r>
    </w:p>
    <w:p w14:paraId="43EAC472" w14:textId="77777777" w:rsidR="00BA5BCB" w:rsidRDefault="00BA5BCB" w:rsidP="00BA5BCB">
      <w:pPr>
        <w:jc w:val="both"/>
        <w:rPr>
          <w:rFonts w:ascii="Arial" w:hAnsi="Arial" w:cs="Arial"/>
          <w:sz w:val="18"/>
          <w:szCs w:val="18"/>
        </w:rPr>
      </w:pPr>
    </w:p>
    <w:p w14:paraId="1FF9C4C5" w14:textId="648669EA" w:rsidR="000E3F14" w:rsidRPr="000E3F14" w:rsidRDefault="000E3F14" w:rsidP="00BA5BCB">
      <w:pPr>
        <w:jc w:val="both"/>
        <w:rPr>
          <w:rFonts w:ascii="Ink Free" w:hAnsi="Ink Free" w:cs="Arial"/>
        </w:rPr>
      </w:pPr>
      <w:r>
        <w:rPr>
          <w:rFonts w:ascii="Ink Free" w:hAnsi="Ink Free" w:cs="Arial"/>
        </w:rPr>
        <w:t>El 54% de los clientes asisten de manera regular (semanal o quincenal), lo cual refleja fidelidad con el salón. El 20% lo hace ocasionalmente.</w:t>
      </w:r>
    </w:p>
    <w:tbl>
      <w:tblPr>
        <w:tblStyle w:val="Tablaconcuadrcula1Claro-nfasis2"/>
        <w:tblpPr w:leftFromText="141" w:rightFromText="141" w:vertAnchor="text" w:horzAnchor="margin" w:tblpY="261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3B4789" w14:paraId="39496EE7" w14:textId="77777777" w:rsidTr="003B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58C1EA44" w14:textId="77777777" w:rsidR="003B4789" w:rsidRDefault="003B4789" w:rsidP="003B4789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22450C9F" w14:textId="77777777" w:rsidR="003B4789" w:rsidRDefault="003B4789" w:rsidP="003B4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4E01E20A" w14:textId="77777777" w:rsidR="003B4789" w:rsidRDefault="003B4789" w:rsidP="003B4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PORCENTAJE</w:t>
            </w:r>
          </w:p>
        </w:tc>
      </w:tr>
      <w:tr w:rsidR="003B4789" w14:paraId="620DF1F9" w14:textId="77777777" w:rsidTr="003B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51306284" w14:textId="77777777" w:rsidR="003B4789" w:rsidRPr="00BA5BCB" w:rsidRDefault="003B4789" w:rsidP="003B4789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Sí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4840508C" w14:textId="77777777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665EE898" w14:textId="77777777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20%</w:t>
            </w:r>
          </w:p>
        </w:tc>
      </w:tr>
      <w:tr w:rsidR="003B4789" w14:paraId="6C98B9DA" w14:textId="77777777" w:rsidTr="003B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C08C6BB" w14:textId="77777777" w:rsidR="003B4789" w:rsidRPr="00BA5BCB" w:rsidRDefault="003B4789" w:rsidP="003B4789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No</w:t>
            </w:r>
          </w:p>
        </w:tc>
        <w:tc>
          <w:tcPr>
            <w:tcW w:w="3132" w:type="dxa"/>
          </w:tcPr>
          <w:p w14:paraId="07BCD5A5" w14:textId="77777777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40</w:t>
            </w:r>
          </w:p>
        </w:tc>
        <w:tc>
          <w:tcPr>
            <w:tcW w:w="3132" w:type="dxa"/>
          </w:tcPr>
          <w:p w14:paraId="725CC905" w14:textId="77777777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80%</w:t>
            </w:r>
          </w:p>
        </w:tc>
      </w:tr>
      <w:tr w:rsidR="003B4789" w14:paraId="74B3DB18" w14:textId="77777777" w:rsidTr="003B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A1ED5E9" w14:textId="77777777" w:rsidR="003B4789" w:rsidRDefault="003B4789" w:rsidP="003B4789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4C010CE8" w14:textId="77777777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50</w:t>
            </w:r>
          </w:p>
        </w:tc>
        <w:tc>
          <w:tcPr>
            <w:tcW w:w="3132" w:type="dxa"/>
          </w:tcPr>
          <w:p w14:paraId="5F590223" w14:textId="77777777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100%</w:t>
            </w:r>
          </w:p>
        </w:tc>
      </w:tr>
    </w:tbl>
    <w:p w14:paraId="7D6045FA" w14:textId="4814DD84" w:rsidR="00BA5BCB" w:rsidRPr="00BA5BCB" w:rsidRDefault="00BA5BCB" w:rsidP="00BA5BCB">
      <w:pPr>
        <w:jc w:val="both"/>
        <w:rPr>
          <w:rFonts w:ascii="Arial" w:hAnsi="Arial" w:cs="Arial"/>
          <w:sz w:val="18"/>
          <w:szCs w:val="18"/>
        </w:rPr>
      </w:pPr>
      <w:r w:rsidRPr="00BA5BCB">
        <w:rPr>
          <w:rFonts w:ascii="Arial" w:hAnsi="Arial" w:cs="Arial"/>
          <w:sz w:val="18"/>
          <w:szCs w:val="18"/>
        </w:rPr>
        <w:t xml:space="preserve">Pregunta </w:t>
      </w:r>
      <w:r>
        <w:rPr>
          <w:rFonts w:ascii="Arial" w:hAnsi="Arial" w:cs="Arial"/>
          <w:sz w:val="18"/>
          <w:szCs w:val="18"/>
        </w:rPr>
        <w:t>2</w:t>
      </w:r>
      <w:r w:rsidRPr="00BA5BCB">
        <w:rPr>
          <w:rFonts w:ascii="Arial" w:hAnsi="Arial" w:cs="Arial"/>
          <w:sz w:val="18"/>
          <w:szCs w:val="18"/>
        </w:rPr>
        <w:t>: ¿Te resulta fácil agendar una cita</w:t>
      </w:r>
    </w:p>
    <w:p w14:paraId="7046E062" w14:textId="77777777" w:rsidR="003B4789" w:rsidRDefault="003B4789" w:rsidP="003B4789">
      <w:pPr>
        <w:jc w:val="both"/>
        <w:rPr>
          <w:rFonts w:ascii="Arial" w:hAnsi="Arial" w:cs="Arial"/>
          <w:sz w:val="18"/>
          <w:szCs w:val="18"/>
        </w:rPr>
      </w:pPr>
    </w:p>
    <w:p w14:paraId="1ABA6E59" w14:textId="1BA3CDBC" w:rsidR="000E3F14" w:rsidRPr="000E3F14" w:rsidRDefault="000E3F14" w:rsidP="003B4789">
      <w:pPr>
        <w:jc w:val="both"/>
        <w:rPr>
          <w:rFonts w:ascii="Ink Free" w:hAnsi="Ink Free" w:cs="Arial"/>
        </w:rPr>
      </w:pPr>
      <w:r>
        <w:rPr>
          <w:rFonts w:ascii="Ink Free" w:hAnsi="Ink Free" w:cs="Arial"/>
        </w:rPr>
        <w:t>Gran mayoría considera es no es fácil el agendar cita (80%), lo cual indica que no hay un proceso funcional para este caso, haciendo que el 40&amp; decidan ir al salón sin una cita previa logrando así la perdida de tiempo y la poca oportunidad de ser atendidos.</w:t>
      </w:r>
    </w:p>
    <w:p w14:paraId="1D5BB52B" w14:textId="0F71FDC3" w:rsidR="003B4789" w:rsidRPr="00BA5BCB" w:rsidRDefault="003B4789" w:rsidP="003B4789">
      <w:pPr>
        <w:jc w:val="both"/>
        <w:rPr>
          <w:rFonts w:ascii="Arial" w:hAnsi="Arial" w:cs="Arial"/>
          <w:sz w:val="18"/>
          <w:szCs w:val="18"/>
        </w:rPr>
      </w:pPr>
      <w:r w:rsidRPr="00BA5BCB">
        <w:rPr>
          <w:rFonts w:ascii="Arial" w:hAnsi="Arial" w:cs="Arial"/>
          <w:sz w:val="18"/>
          <w:szCs w:val="18"/>
        </w:rPr>
        <w:t xml:space="preserve">Pregunta </w:t>
      </w:r>
      <w:r>
        <w:rPr>
          <w:rFonts w:ascii="Arial" w:hAnsi="Arial" w:cs="Arial"/>
          <w:sz w:val="18"/>
          <w:szCs w:val="18"/>
        </w:rPr>
        <w:t>3</w:t>
      </w:r>
      <w:r w:rsidRPr="00BA5BCB">
        <w:rPr>
          <w:rFonts w:ascii="Arial" w:hAnsi="Arial" w:cs="Arial"/>
          <w:sz w:val="18"/>
          <w:szCs w:val="18"/>
        </w:rPr>
        <w:t xml:space="preserve">: </w:t>
      </w:r>
      <w:r w:rsidRPr="003B4789">
        <w:rPr>
          <w:rFonts w:ascii="Arial" w:hAnsi="Arial" w:cs="Arial"/>
          <w:sz w:val="18"/>
          <w:szCs w:val="18"/>
        </w:rPr>
        <w:t>¿Qué medio utilizas con mayor frecuencia para agendar tu cita?</w:t>
      </w:r>
    </w:p>
    <w:tbl>
      <w:tblPr>
        <w:tblStyle w:val="Tablaconcuadrcula1Claro-nfasis2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3B4789" w14:paraId="01F483F5" w14:textId="77777777" w:rsidTr="003B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5716021F" w14:textId="1606FFAE" w:rsidR="003B4789" w:rsidRDefault="003B4789" w:rsidP="003B4789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MEDIO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025C470B" w14:textId="77777777" w:rsidR="003B4789" w:rsidRDefault="003B4789" w:rsidP="003B4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291E1410" w14:textId="77777777" w:rsidR="003B4789" w:rsidRDefault="003B4789" w:rsidP="003B4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PORCENTAJE</w:t>
            </w:r>
          </w:p>
        </w:tc>
      </w:tr>
      <w:tr w:rsidR="003B4789" w14:paraId="1CC5FF10" w14:textId="77777777" w:rsidTr="003B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1C7705D4" w14:textId="3FE11105" w:rsidR="003B4789" w:rsidRPr="00BA5BCB" w:rsidRDefault="003B4789" w:rsidP="003B4789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WhatsApp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1D2755DC" w14:textId="58B82FA3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8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09159A1D" w14:textId="6B86B750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16</w:t>
            </w:r>
            <w:r>
              <w:rPr>
                <w:rFonts w:ascii="Ink Free" w:hAnsi="Ink Free"/>
                <w:sz w:val="32"/>
                <w:szCs w:val="32"/>
              </w:rPr>
              <w:t>%</w:t>
            </w:r>
          </w:p>
        </w:tc>
      </w:tr>
      <w:tr w:rsidR="003B4789" w14:paraId="2DDA8B2F" w14:textId="77777777" w:rsidTr="003B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2D6C8F3" w14:textId="1235DEC2" w:rsidR="003B4789" w:rsidRPr="00BA5BCB" w:rsidRDefault="003B4789" w:rsidP="003B4789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Llamada</w:t>
            </w:r>
          </w:p>
        </w:tc>
        <w:tc>
          <w:tcPr>
            <w:tcW w:w="3132" w:type="dxa"/>
          </w:tcPr>
          <w:p w14:paraId="34E7FEB3" w14:textId="039174F7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7</w:t>
            </w:r>
          </w:p>
        </w:tc>
        <w:tc>
          <w:tcPr>
            <w:tcW w:w="3132" w:type="dxa"/>
          </w:tcPr>
          <w:p w14:paraId="4322EC93" w14:textId="10A59C64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</w:t>
            </w:r>
            <w:r>
              <w:rPr>
                <w:rFonts w:ascii="Ink Free" w:hAnsi="Ink Free"/>
                <w:sz w:val="32"/>
                <w:szCs w:val="32"/>
              </w:rPr>
              <w:t>4%</w:t>
            </w:r>
          </w:p>
        </w:tc>
      </w:tr>
      <w:tr w:rsidR="003B4789" w14:paraId="5E67E076" w14:textId="77777777" w:rsidTr="003B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41A645D" w14:textId="680CBA4D" w:rsidR="003B4789" w:rsidRPr="00BA5BCB" w:rsidRDefault="003B4789" w:rsidP="003B4789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En persona</w:t>
            </w:r>
          </w:p>
        </w:tc>
        <w:tc>
          <w:tcPr>
            <w:tcW w:w="3132" w:type="dxa"/>
          </w:tcPr>
          <w:p w14:paraId="738918E7" w14:textId="300A0BBE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</w:t>
            </w:r>
            <w:r>
              <w:rPr>
                <w:rFonts w:ascii="Ink Free" w:hAnsi="Ink Free"/>
                <w:sz w:val="32"/>
                <w:szCs w:val="32"/>
              </w:rPr>
              <w:t>0</w:t>
            </w:r>
          </w:p>
        </w:tc>
        <w:tc>
          <w:tcPr>
            <w:tcW w:w="3132" w:type="dxa"/>
          </w:tcPr>
          <w:p w14:paraId="6D8D3CF1" w14:textId="7D4891EF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</w:t>
            </w:r>
            <w:r>
              <w:rPr>
                <w:rFonts w:ascii="Ink Free" w:hAnsi="Ink Free"/>
                <w:sz w:val="32"/>
                <w:szCs w:val="32"/>
              </w:rPr>
              <w:t>0</w:t>
            </w:r>
            <w:r>
              <w:rPr>
                <w:rFonts w:ascii="Ink Free" w:hAnsi="Ink Free"/>
                <w:sz w:val="32"/>
                <w:szCs w:val="32"/>
              </w:rPr>
              <w:t>%</w:t>
            </w:r>
          </w:p>
        </w:tc>
      </w:tr>
      <w:tr w:rsidR="003B4789" w14:paraId="003ACACA" w14:textId="77777777" w:rsidTr="003B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21AF2E5" w14:textId="385D61CF" w:rsidR="003B4789" w:rsidRPr="00BA5BCB" w:rsidRDefault="003B4789" w:rsidP="003B4789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No agendo</w:t>
            </w:r>
          </w:p>
        </w:tc>
        <w:tc>
          <w:tcPr>
            <w:tcW w:w="3132" w:type="dxa"/>
          </w:tcPr>
          <w:p w14:paraId="6EE527D6" w14:textId="37D7E94F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25</w:t>
            </w:r>
          </w:p>
        </w:tc>
        <w:tc>
          <w:tcPr>
            <w:tcW w:w="3132" w:type="dxa"/>
          </w:tcPr>
          <w:p w14:paraId="6836251D" w14:textId="16D90C71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</w:t>
            </w:r>
            <w:r>
              <w:rPr>
                <w:rFonts w:ascii="Ink Free" w:hAnsi="Ink Free"/>
                <w:sz w:val="32"/>
                <w:szCs w:val="32"/>
              </w:rPr>
              <w:t>0%</w:t>
            </w:r>
          </w:p>
        </w:tc>
      </w:tr>
      <w:tr w:rsidR="003B4789" w14:paraId="2491BB56" w14:textId="77777777" w:rsidTr="003B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A826785" w14:textId="77777777" w:rsidR="003B4789" w:rsidRDefault="003B4789" w:rsidP="003B4789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27CA45BE" w14:textId="77777777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50</w:t>
            </w:r>
          </w:p>
        </w:tc>
        <w:tc>
          <w:tcPr>
            <w:tcW w:w="3132" w:type="dxa"/>
          </w:tcPr>
          <w:p w14:paraId="15E24585" w14:textId="77777777" w:rsidR="003B4789" w:rsidRDefault="003B4789" w:rsidP="003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100%</w:t>
            </w:r>
          </w:p>
        </w:tc>
      </w:tr>
    </w:tbl>
    <w:p w14:paraId="1F444586" w14:textId="77777777" w:rsidR="000E3F14" w:rsidRDefault="000E3F14" w:rsidP="000E3F14">
      <w:pPr>
        <w:jc w:val="both"/>
        <w:rPr>
          <w:rFonts w:ascii="Arial" w:hAnsi="Arial" w:cs="Arial"/>
          <w:sz w:val="18"/>
          <w:szCs w:val="18"/>
        </w:rPr>
      </w:pPr>
    </w:p>
    <w:p w14:paraId="36425087" w14:textId="0FB23F1A" w:rsidR="000E3F14" w:rsidRDefault="000E3F14" w:rsidP="000E3F14">
      <w:pPr>
        <w:jc w:val="both"/>
        <w:rPr>
          <w:rFonts w:ascii="Ink Free" w:hAnsi="Ink Free" w:cs="Arial"/>
        </w:rPr>
      </w:pPr>
      <w:r>
        <w:rPr>
          <w:rFonts w:ascii="Ink Free" w:hAnsi="Ink Free" w:cs="Arial"/>
        </w:rPr>
        <w:t>El no agendar cita es el medio preferido de la mitad de los clientes. Se recomienda hacer una función que mejore esto gracias a que el agendar en persona lleva a muchos errores al momento de programar la cita. Mientras que, otros medios no son muy utilizados.</w:t>
      </w:r>
    </w:p>
    <w:p w14:paraId="72739F7E" w14:textId="77777777" w:rsidR="000E3F14" w:rsidRPr="000E3F14" w:rsidRDefault="000E3F14" w:rsidP="000E3F14">
      <w:pPr>
        <w:jc w:val="both"/>
        <w:rPr>
          <w:rFonts w:ascii="Ink Free" w:hAnsi="Ink Free" w:cs="Arial"/>
        </w:rPr>
      </w:pPr>
    </w:p>
    <w:tbl>
      <w:tblPr>
        <w:tblStyle w:val="Tablaconcuadrcula1Claro-nfasis2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0E3F14" w14:paraId="399583D6" w14:textId="77777777" w:rsidTr="000E3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55901C27" w14:textId="77777777" w:rsidR="000E3F14" w:rsidRDefault="000E3F14" w:rsidP="000E3F14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lastRenderedPageBreak/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1494DBB0" w14:textId="77777777" w:rsidR="000E3F14" w:rsidRDefault="000E3F14" w:rsidP="000E3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2DBCA869" w14:textId="77777777" w:rsidR="000E3F14" w:rsidRDefault="000E3F14" w:rsidP="000E3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PORCENTAJE</w:t>
            </w:r>
          </w:p>
        </w:tc>
      </w:tr>
      <w:tr w:rsidR="000E3F14" w14:paraId="2A4511BB" w14:textId="77777777" w:rsidTr="000E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37EF6B5B" w14:textId="77777777" w:rsidR="000E3F14" w:rsidRPr="00BA5BCB" w:rsidRDefault="000E3F14" w:rsidP="000E3F14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Sí, siempre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76F647E4" w14:textId="77777777" w:rsidR="000E3F14" w:rsidRDefault="000E3F14" w:rsidP="000E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6130DAC1" w14:textId="77777777" w:rsidR="000E3F14" w:rsidRDefault="000E3F14" w:rsidP="000E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30%</w:t>
            </w:r>
          </w:p>
        </w:tc>
      </w:tr>
      <w:tr w:rsidR="000E3F14" w14:paraId="23074FD6" w14:textId="77777777" w:rsidTr="000E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6C5F0D3" w14:textId="77777777" w:rsidR="000E3F14" w:rsidRDefault="000E3F14" w:rsidP="000E3F14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A veces</w:t>
            </w:r>
          </w:p>
        </w:tc>
        <w:tc>
          <w:tcPr>
            <w:tcW w:w="3132" w:type="dxa"/>
          </w:tcPr>
          <w:p w14:paraId="62B4A9D7" w14:textId="77777777" w:rsidR="000E3F14" w:rsidRDefault="000E3F14" w:rsidP="000E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15</w:t>
            </w:r>
          </w:p>
        </w:tc>
        <w:tc>
          <w:tcPr>
            <w:tcW w:w="3132" w:type="dxa"/>
          </w:tcPr>
          <w:p w14:paraId="47E4791E" w14:textId="77777777" w:rsidR="000E3F14" w:rsidRDefault="000E3F14" w:rsidP="000E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10%</w:t>
            </w:r>
          </w:p>
        </w:tc>
      </w:tr>
      <w:tr w:rsidR="000E3F14" w14:paraId="31495F55" w14:textId="77777777" w:rsidTr="000E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A8E99B5" w14:textId="77777777" w:rsidR="000E3F14" w:rsidRPr="00BA5BCB" w:rsidRDefault="000E3F14" w:rsidP="000E3F14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No</w:t>
            </w:r>
          </w:p>
        </w:tc>
        <w:tc>
          <w:tcPr>
            <w:tcW w:w="3132" w:type="dxa"/>
          </w:tcPr>
          <w:p w14:paraId="7BABB434" w14:textId="77777777" w:rsidR="000E3F14" w:rsidRDefault="000E3F14" w:rsidP="000E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30</w:t>
            </w:r>
          </w:p>
        </w:tc>
        <w:tc>
          <w:tcPr>
            <w:tcW w:w="3132" w:type="dxa"/>
          </w:tcPr>
          <w:p w14:paraId="052D2DF9" w14:textId="77777777" w:rsidR="000E3F14" w:rsidRDefault="000E3F14" w:rsidP="000E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60%</w:t>
            </w:r>
          </w:p>
        </w:tc>
      </w:tr>
      <w:tr w:rsidR="000E3F14" w14:paraId="331842A1" w14:textId="77777777" w:rsidTr="000E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6DB0A5B" w14:textId="77777777" w:rsidR="000E3F14" w:rsidRDefault="000E3F14" w:rsidP="000E3F14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7C293406" w14:textId="77777777" w:rsidR="000E3F14" w:rsidRDefault="000E3F14" w:rsidP="000E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50</w:t>
            </w:r>
          </w:p>
        </w:tc>
        <w:tc>
          <w:tcPr>
            <w:tcW w:w="3132" w:type="dxa"/>
          </w:tcPr>
          <w:p w14:paraId="53BDCAC1" w14:textId="77777777" w:rsidR="000E3F14" w:rsidRDefault="000E3F14" w:rsidP="000E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100%</w:t>
            </w:r>
          </w:p>
        </w:tc>
      </w:tr>
    </w:tbl>
    <w:p w14:paraId="21F8143D" w14:textId="0D7A1354" w:rsidR="000E3F14" w:rsidRDefault="000E3F14" w:rsidP="000E3F14">
      <w:pPr>
        <w:jc w:val="both"/>
        <w:rPr>
          <w:rFonts w:ascii="Ink Free" w:hAnsi="Ink Free"/>
          <w:sz w:val="32"/>
          <w:szCs w:val="32"/>
        </w:rPr>
      </w:pPr>
      <w:r w:rsidRPr="00BA5BCB">
        <w:rPr>
          <w:rFonts w:ascii="Arial" w:hAnsi="Arial" w:cs="Arial"/>
          <w:sz w:val="18"/>
          <w:szCs w:val="18"/>
        </w:rPr>
        <w:t xml:space="preserve">Pregunta </w:t>
      </w:r>
      <w:r>
        <w:rPr>
          <w:rFonts w:ascii="Arial" w:hAnsi="Arial" w:cs="Arial"/>
          <w:sz w:val="18"/>
          <w:szCs w:val="18"/>
        </w:rPr>
        <w:t>4</w:t>
      </w:r>
      <w:r w:rsidRPr="00BA5BCB">
        <w:rPr>
          <w:rFonts w:ascii="Arial" w:hAnsi="Arial" w:cs="Arial"/>
          <w:sz w:val="18"/>
          <w:szCs w:val="18"/>
        </w:rPr>
        <w:t xml:space="preserve">: </w:t>
      </w:r>
      <w:r w:rsidRPr="003B4789">
        <w:rPr>
          <w:rFonts w:ascii="Arial" w:hAnsi="Arial" w:cs="Arial"/>
          <w:sz w:val="18"/>
          <w:szCs w:val="18"/>
        </w:rPr>
        <w:t>¿</w:t>
      </w:r>
      <w:r>
        <w:rPr>
          <w:rFonts w:ascii="Arial" w:hAnsi="Arial" w:cs="Arial"/>
          <w:sz w:val="18"/>
          <w:szCs w:val="18"/>
        </w:rPr>
        <w:t>R</w:t>
      </w:r>
      <w:r w:rsidRPr="003B4789">
        <w:rPr>
          <w:rFonts w:ascii="Arial" w:hAnsi="Arial" w:cs="Arial"/>
          <w:sz w:val="18"/>
          <w:szCs w:val="18"/>
        </w:rPr>
        <w:t>ecib</w:t>
      </w:r>
      <w:r>
        <w:rPr>
          <w:rFonts w:ascii="Arial" w:hAnsi="Arial" w:cs="Arial"/>
          <w:sz w:val="18"/>
          <w:szCs w:val="18"/>
        </w:rPr>
        <w:t>e</w:t>
      </w:r>
      <w:r w:rsidRPr="003B4789">
        <w:rPr>
          <w:rFonts w:ascii="Arial" w:hAnsi="Arial" w:cs="Arial"/>
          <w:sz w:val="18"/>
          <w:szCs w:val="18"/>
        </w:rPr>
        <w:t xml:space="preserve"> confirmación o recordatorio de </w:t>
      </w:r>
      <w:r>
        <w:rPr>
          <w:rFonts w:ascii="Arial" w:hAnsi="Arial" w:cs="Arial"/>
          <w:sz w:val="18"/>
          <w:szCs w:val="18"/>
        </w:rPr>
        <w:t>la</w:t>
      </w:r>
      <w:r w:rsidRPr="003B4789">
        <w:rPr>
          <w:rFonts w:ascii="Arial" w:hAnsi="Arial" w:cs="Arial"/>
          <w:sz w:val="18"/>
          <w:szCs w:val="18"/>
        </w:rPr>
        <w:t xml:space="preserve"> cita?</w:t>
      </w:r>
    </w:p>
    <w:p w14:paraId="79C32C40" w14:textId="022D8436" w:rsidR="000E3F14" w:rsidRDefault="000E3F14">
      <w:pPr>
        <w:rPr>
          <w:rFonts w:ascii="Ink Free" w:hAnsi="Ink Free"/>
          <w:sz w:val="32"/>
          <w:szCs w:val="32"/>
        </w:rPr>
      </w:pPr>
    </w:p>
    <w:p w14:paraId="16CC447B" w14:textId="039CCA5B" w:rsidR="00637AFC" w:rsidRPr="00637AFC" w:rsidRDefault="00637AFC">
      <w:pPr>
        <w:rPr>
          <w:rFonts w:ascii="Ink Free" w:hAnsi="Ink Free"/>
        </w:rPr>
      </w:pPr>
      <w:r>
        <w:rPr>
          <w:rFonts w:ascii="Ink Free" w:hAnsi="Ink Free"/>
        </w:rPr>
        <w:t>La gran mayorá no recibe confirmación, lo que puede llevar a confusiones o inasistencias. Por lo tanto, se sugiere establecer confirmaciones automáticas.</w:t>
      </w:r>
    </w:p>
    <w:tbl>
      <w:tblPr>
        <w:tblStyle w:val="Tablaconcuadrcula1Claro-nfasis2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A91205" w14:paraId="4A9DFB5D" w14:textId="77777777" w:rsidTr="00A91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31DD26F2" w14:textId="0960AAA9" w:rsidR="00A91205" w:rsidRDefault="00A91205" w:rsidP="00A91205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MOTIVO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0C2BD86A" w14:textId="77777777" w:rsidR="00A91205" w:rsidRDefault="00A91205" w:rsidP="00A91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091A222E" w14:textId="77777777" w:rsidR="00A91205" w:rsidRDefault="00A91205" w:rsidP="00A91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PORCENTAJE</w:t>
            </w:r>
          </w:p>
        </w:tc>
      </w:tr>
      <w:tr w:rsidR="00A91205" w14:paraId="58D29B9B" w14:textId="77777777" w:rsidTr="00A9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29C10D45" w14:textId="34552FB2" w:rsidR="00A91205" w:rsidRPr="00BA5BCB" w:rsidRDefault="00A91205" w:rsidP="00A91205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 xml:space="preserve">Sí, </w:t>
            </w: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por motivos personales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6E26D034" w14:textId="2B470BF7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20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620E474F" w14:textId="64635395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4</w:t>
            </w:r>
            <w:r>
              <w:rPr>
                <w:rFonts w:ascii="Ink Free" w:hAnsi="Ink Free"/>
                <w:sz w:val="32"/>
                <w:szCs w:val="32"/>
              </w:rPr>
              <w:t>0%</w:t>
            </w:r>
          </w:p>
        </w:tc>
      </w:tr>
      <w:tr w:rsidR="00A91205" w14:paraId="0F07C24C" w14:textId="77777777" w:rsidTr="00A9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2A87775" w14:textId="53B77B42" w:rsidR="00A91205" w:rsidRDefault="00A91205" w:rsidP="00A91205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Sí, por problemas de horario</w:t>
            </w:r>
          </w:p>
        </w:tc>
        <w:tc>
          <w:tcPr>
            <w:tcW w:w="3132" w:type="dxa"/>
          </w:tcPr>
          <w:p w14:paraId="33FB776E" w14:textId="77777777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15</w:t>
            </w:r>
          </w:p>
        </w:tc>
        <w:tc>
          <w:tcPr>
            <w:tcW w:w="3132" w:type="dxa"/>
          </w:tcPr>
          <w:p w14:paraId="51218C14" w14:textId="483462DA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3</w:t>
            </w:r>
            <w:r>
              <w:rPr>
                <w:rFonts w:ascii="Ink Free" w:hAnsi="Ink Free"/>
                <w:sz w:val="32"/>
                <w:szCs w:val="32"/>
              </w:rPr>
              <w:t>0%</w:t>
            </w:r>
          </w:p>
        </w:tc>
      </w:tr>
      <w:tr w:rsidR="00A91205" w14:paraId="46F117AF" w14:textId="77777777" w:rsidTr="00A9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7B587B8" w14:textId="1466BBAB" w:rsidR="00A91205" w:rsidRPr="00BA5BCB" w:rsidRDefault="00A91205" w:rsidP="00A91205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No</w:t>
            </w: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, nunca</w:t>
            </w:r>
          </w:p>
        </w:tc>
        <w:tc>
          <w:tcPr>
            <w:tcW w:w="3132" w:type="dxa"/>
          </w:tcPr>
          <w:p w14:paraId="4A247AD4" w14:textId="057CB2AE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15</w:t>
            </w:r>
          </w:p>
        </w:tc>
        <w:tc>
          <w:tcPr>
            <w:tcW w:w="3132" w:type="dxa"/>
          </w:tcPr>
          <w:p w14:paraId="748900D0" w14:textId="3A1233F3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3</w:t>
            </w:r>
            <w:r>
              <w:rPr>
                <w:rFonts w:ascii="Ink Free" w:hAnsi="Ink Free"/>
                <w:sz w:val="32"/>
                <w:szCs w:val="32"/>
              </w:rPr>
              <w:t>0%</w:t>
            </w:r>
          </w:p>
        </w:tc>
      </w:tr>
      <w:tr w:rsidR="00A91205" w14:paraId="613FBF06" w14:textId="77777777" w:rsidTr="00A9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A26729C" w14:textId="77777777" w:rsidR="00A91205" w:rsidRDefault="00A91205" w:rsidP="00A91205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2007A2F1" w14:textId="77777777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50</w:t>
            </w:r>
          </w:p>
        </w:tc>
        <w:tc>
          <w:tcPr>
            <w:tcW w:w="3132" w:type="dxa"/>
          </w:tcPr>
          <w:p w14:paraId="6002A9FA" w14:textId="77777777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100%</w:t>
            </w:r>
          </w:p>
        </w:tc>
      </w:tr>
    </w:tbl>
    <w:p w14:paraId="6BB0F846" w14:textId="031A2E59" w:rsidR="003B4789" w:rsidRDefault="003B4789" w:rsidP="003B4789">
      <w:pPr>
        <w:jc w:val="both"/>
        <w:rPr>
          <w:rFonts w:ascii="Ink Free" w:hAnsi="Ink Free"/>
          <w:sz w:val="32"/>
          <w:szCs w:val="32"/>
        </w:rPr>
      </w:pPr>
      <w:r w:rsidRPr="00BA5BCB">
        <w:rPr>
          <w:rFonts w:ascii="Arial" w:hAnsi="Arial" w:cs="Arial"/>
          <w:sz w:val="18"/>
          <w:szCs w:val="18"/>
        </w:rPr>
        <w:t xml:space="preserve">Pregunta </w:t>
      </w:r>
      <w:r>
        <w:rPr>
          <w:rFonts w:ascii="Arial" w:hAnsi="Arial" w:cs="Arial"/>
          <w:sz w:val="18"/>
          <w:szCs w:val="18"/>
        </w:rPr>
        <w:t>5</w:t>
      </w:r>
      <w:r w:rsidRPr="00BA5BCB">
        <w:rPr>
          <w:rFonts w:ascii="Arial" w:hAnsi="Arial" w:cs="Arial"/>
          <w:sz w:val="18"/>
          <w:szCs w:val="18"/>
        </w:rPr>
        <w:t xml:space="preserve">: </w:t>
      </w:r>
      <w:r w:rsidRPr="003B4789">
        <w:rPr>
          <w:rFonts w:ascii="Arial" w:hAnsi="Arial" w:cs="Arial"/>
          <w:sz w:val="18"/>
          <w:szCs w:val="18"/>
        </w:rPr>
        <w:t>¿Alguna vez has cancelado una cita? ¿Por qué?</w:t>
      </w:r>
    </w:p>
    <w:p w14:paraId="2F86D6C5" w14:textId="77777777" w:rsidR="00A91205" w:rsidRDefault="00A91205" w:rsidP="00A91205">
      <w:pPr>
        <w:jc w:val="both"/>
        <w:rPr>
          <w:rFonts w:ascii="Arial" w:hAnsi="Arial" w:cs="Arial"/>
          <w:sz w:val="18"/>
          <w:szCs w:val="18"/>
        </w:rPr>
      </w:pPr>
    </w:p>
    <w:p w14:paraId="283FAA29" w14:textId="38FDF1B1" w:rsidR="00637AFC" w:rsidRPr="00637AFC" w:rsidRDefault="00637AFC" w:rsidP="00A91205">
      <w:pPr>
        <w:jc w:val="both"/>
        <w:rPr>
          <w:rFonts w:ascii="Ink Free" w:hAnsi="Ink Free" w:cs="Arial"/>
        </w:rPr>
      </w:pPr>
      <w:r>
        <w:rPr>
          <w:rFonts w:ascii="Ink Free" w:hAnsi="Ink Free" w:cs="Arial"/>
        </w:rPr>
        <w:t>El 70% ha cancelado al menos una vez, principalmente por motivos personales. La flexibilidad de horarios y confirmaciones anticipadas podrían reducir estas cancelaciones.</w:t>
      </w:r>
    </w:p>
    <w:tbl>
      <w:tblPr>
        <w:tblStyle w:val="Tablaconcuadrcula1Claro-nfasis2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A91205" w14:paraId="35200775" w14:textId="77777777" w:rsidTr="00A91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353EB4A9" w14:textId="77777777" w:rsidR="00A91205" w:rsidRDefault="00A91205" w:rsidP="00A91205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41A57AFB" w14:textId="77777777" w:rsidR="00A91205" w:rsidRDefault="00A91205" w:rsidP="00A91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046BC2E2" w14:textId="77777777" w:rsidR="00A91205" w:rsidRDefault="00A91205" w:rsidP="00A91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PORCENTAJE</w:t>
            </w:r>
          </w:p>
        </w:tc>
      </w:tr>
      <w:tr w:rsidR="00A91205" w14:paraId="1418093C" w14:textId="77777777" w:rsidTr="00A9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28CAE58D" w14:textId="77777777" w:rsidR="00A91205" w:rsidRPr="00BA5BCB" w:rsidRDefault="00A91205" w:rsidP="00A91205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Sí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0AD52818" w14:textId="65EEEF44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35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2E6FDA57" w14:textId="305EE266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7</w:t>
            </w:r>
            <w:r>
              <w:rPr>
                <w:rFonts w:ascii="Ink Free" w:hAnsi="Ink Free"/>
                <w:sz w:val="32"/>
                <w:szCs w:val="32"/>
              </w:rPr>
              <w:t>0%</w:t>
            </w:r>
          </w:p>
        </w:tc>
      </w:tr>
      <w:tr w:rsidR="00A91205" w14:paraId="177B4D5E" w14:textId="77777777" w:rsidTr="00A9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926FD2A" w14:textId="77777777" w:rsidR="00A91205" w:rsidRPr="00BA5BCB" w:rsidRDefault="00A91205" w:rsidP="00A91205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No</w:t>
            </w:r>
          </w:p>
        </w:tc>
        <w:tc>
          <w:tcPr>
            <w:tcW w:w="3132" w:type="dxa"/>
          </w:tcPr>
          <w:p w14:paraId="67CB2134" w14:textId="37729D9F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15</w:t>
            </w:r>
          </w:p>
        </w:tc>
        <w:tc>
          <w:tcPr>
            <w:tcW w:w="3132" w:type="dxa"/>
          </w:tcPr>
          <w:p w14:paraId="76C5A5EC" w14:textId="443D8C5A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3</w:t>
            </w:r>
            <w:r>
              <w:rPr>
                <w:rFonts w:ascii="Ink Free" w:hAnsi="Ink Free"/>
                <w:sz w:val="32"/>
                <w:szCs w:val="32"/>
              </w:rPr>
              <w:t>0%</w:t>
            </w:r>
          </w:p>
        </w:tc>
      </w:tr>
      <w:tr w:rsidR="00A91205" w14:paraId="3A2F0609" w14:textId="77777777" w:rsidTr="00A91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053C1B9" w14:textId="77777777" w:rsidR="00A91205" w:rsidRDefault="00A91205" w:rsidP="00A91205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583BC759" w14:textId="77777777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50</w:t>
            </w:r>
          </w:p>
        </w:tc>
        <w:tc>
          <w:tcPr>
            <w:tcW w:w="3132" w:type="dxa"/>
          </w:tcPr>
          <w:p w14:paraId="085B85F7" w14:textId="77777777" w:rsidR="00A91205" w:rsidRDefault="00A91205" w:rsidP="00A91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100%</w:t>
            </w:r>
          </w:p>
        </w:tc>
      </w:tr>
    </w:tbl>
    <w:p w14:paraId="5D87D788" w14:textId="5BB09C49" w:rsidR="00A91205" w:rsidRDefault="00A91205" w:rsidP="00A91205">
      <w:pPr>
        <w:jc w:val="both"/>
        <w:rPr>
          <w:rFonts w:ascii="Ink Free" w:hAnsi="Ink Free"/>
          <w:sz w:val="32"/>
          <w:szCs w:val="32"/>
        </w:rPr>
      </w:pPr>
      <w:r w:rsidRPr="00BA5BCB">
        <w:rPr>
          <w:rFonts w:ascii="Arial" w:hAnsi="Arial" w:cs="Arial"/>
          <w:sz w:val="18"/>
          <w:szCs w:val="18"/>
        </w:rPr>
        <w:t xml:space="preserve">Pregunta </w:t>
      </w:r>
      <w:r>
        <w:rPr>
          <w:rFonts w:ascii="Arial" w:hAnsi="Arial" w:cs="Arial"/>
          <w:sz w:val="18"/>
          <w:szCs w:val="18"/>
        </w:rPr>
        <w:t>6</w:t>
      </w:r>
      <w:r w:rsidRPr="00BA5BCB">
        <w:rPr>
          <w:rFonts w:ascii="Arial" w:hAnsi="Arial" w:cs="Arial"/>
          <w:sz w:val="18"/>
          <w:szCs w:val="18"/>
        </w:rPr>
        <w:t xml:space="preserve">: </w:t>
      </w:r>
      <w:r w:rsidRPr="00A91205">
        <w:rPr>
          <w:rFonts w:ascii="Arial" w:hAnsi="Arial" w:cs="Arial"/>
          <w:sz w:val="18"/>
          <w:szCs w:val="18"/>
        </w:rPr>
        <w:t>¿Has comprado productos en el salón?</w:t>
      </w:r>
    </w:p>
    <w:p w14:paraId="224277F1" w14:textId="77777777" w:rsidR="00A91205" w:rsidRDefault="00A91205" w:rsidP="00A91205">
      <w:pPr>
        <w:jc w:val="both"/>
        <w:rPr>
          <w:rFonts w:ascii="Arial" w:hAnsi="Arial" w:cs="Arial"/>
          <w:sz w:val="18"/>
          <w:szCs w:val="18"/>
        </w:rPr>
      </w:pPr>
    </w:p>
    <w:p w14:paraId="6DA602FC" w14:textId="77777777" w:rsidR="00393E6E" w:rsidRDefault="00393E6E" w:rsidP="00A91205">
      <w:pPr>
        <w:jc w:val="both"/>
        <w:rPr>
          <w:rFonts w:ascii="Ink Free" w:hAnsi="Ink Free" w:cs="Arial"/>
        </w:rPr>
      </w:pPr>
      <w:r>
        <w:rPr>
          <w:rFonts w:ascii="Ink Free" w:hAnsi="Ink Free" w:cs="Arial"/>
        </w:rPr>
        <w:t>Una buena parte de los clientes compra productos, lo que representa una fuente secundario importante de ingresos. Aumentar la visibilidad de estos productos puede subir se 70%.</w:t>
      </w:r>
    </w:p>
    <w:p w14:paraId="2598578A" w14:textId="77777777" w:rsidR="00393E6E" w:rsidRDefault="00393E6E" w:rsidP="00A91205">
      <w:pPr>
        <w:jc w:val="both"/>
        <w:rPr>
          <w:rFonts w:ascii="Ink Free" w:hAnsi="Ink Free" w:cs="Arial"/>
        </w:rPr>
      </w:pPr>
    </w:p>
    <w:p w14:paraId="508A5DF4" w14:textId="77777777" w:rsidR="00393E6E" w:rsidRDefault="00393E6E" w:rsidP="00A91205">
      <w:pPr>
        <w:jc w:val="both"/>
        <w:rPr>
          <w:rFonts w:ascii="Ink Free" w:hAnsi="Ink Free" w:cs="Arial"/>
        </w:rPr>
      </w:pPr>
    </w:p>
    <w:p w14:paraId="1BEEFB42" w14:textId="77777777" w:rsidR="00393E6E" w:rsidRDefault="00393E6E" w:rsidP="00A91205">
      <w:pPr>
        <w:jc w:val="both"/>
        <w:rPr>
          <w:rFonts w:ascii="Ink Free" w:hAnsi="Ink Free" w:cs="Arial"/>
        </w:rPr>
      </w:pPr>
    </w:p>
    <w:p w14:paraId="71BD2A25" w14:textId="77777777" w:rsidR="00393E6E" w:rsidRDefault="00393E6E" w:rsidP="00A91205">
      <w:pPr>
        <w:jc w:val="both"/>
        <w:rPr>
          <w:rFonts w:ascii="Ink Free" w:hAnsi="Ink Free" w:cs="Arial"/>
        </w:rPr>
      </w:pPr>
    </w:p>
    <w:p w14:paraId="22911C1C" w14:textId="3A29D42A" w:rsidR="00393E6E" w:rsidRPr="00393E6E" w:rsidRDefault="00393E6E" w:rsidP="00A91205">
      <w:pPr>
        <w:jc w:val="both"/>
        <w:rPr>
          <w:rFonts w:ascii="Ink Free" w:hAnsi="Ink Free" w:cs="Arial"/>
        </w:rPr>
      </w:pPr>
      <w:r>
        <w:rPr>
          <w:rFonts w:ascii="Ink Free" w:hAnsi="Ink Free" w:cs="Arial"/>
        </w:rPr>
        <w:t xml:space="preserve"> </w:t>
      </w:r>
    </w:p>
    <w:p w14:paraId="13E9D4BA" w14:textId="6C67E0B5" w:rsidR="00A91205" w:rsidRDefault="00A91205" w:rsidP="00A91205">
      <w:pPr>
        <w:jc w:val="both"/>
        <w:rPr>
          <w:rFonts w:ascii="Ink Free" w:hAnsi="Ink Free"/>
          <w:sz w:val="32"/>
          <w:szCs w:val="32"/>
        </w:rPr>
      </w:pPr>
      <w:r>
        <w:rPr>
          <w:rFonts w:ascii="Arial" w:hAnsi="Arial" w:cs="Arial"/>
          <w:sz w:val="18"/>
          <w:szCs w:val="18"/>
        </w:rPr>
        <w:lastRenderedPageBreak/>
        <w:t xml:space="preserve">Pregunta </w:t>
      </w:r>
      <w:r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 xml:space="preserve">: </w:t>
      </w:r>
      <w:r w:rsidRPr="00A91205">
        <w:rPr>
          <w:rFonts w:ascii="Arial" w:hAnsi="Arial" w:cs="Arial"/>
          <w:sz w:val="18"/>
          <w:szCs w:val="18"/>
        </w:rPr>
        <w:t>¿Qué tipo de productos prefieres comprar?</w:t>
      </w:r>
    </w:p>
    <w:tbl>
      <w:tblPr>
        <w:tblStyle w:val="Tablaconcuadrcula1Claro-nfasis2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A91205" w14:paraId="7990AF9E" w14:textId="77777777" w:rsidTr="0042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4A91C37A" w14:textId="414C828A" w:rsidR="00A91205" w:rsidRDefault="00B82D05" w:rsidP="004249C3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TIPO DE PRODUCTO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5504EB12" w14:textId="77777777" w:rsidR="00A91205" w:rsidRDefault="00A91205" w:rsidP="00424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38BB03E1" w14:textId="77777777" w:rsidR="00A91205" w:rsidRDefault="00A91205" w:rsidP="00424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PORCENTAJE</w:t>
            </w:r>
          </w:p>
        </w:tc>
      </w:tr>
      <w:tr w:rsidR="00A91205" w14:paraId="3ED09036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3EAE3B48" w14:textId="6D7505A3" w:rsidR="00A91205" w:rsidRPr="00BA5BCB" w:rsidRDefault="00A91205" w:rsidP="004249C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Cuidado capilar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3D250ECD" w14:textId="735FFA26" w:rsidR="00A91205" w:rsidRDefault="00A912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25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1B5998D" w14:textId="7440F279" w:rsidR="00A91205" w:rsidRDefault="00A912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50</w:t>
            </w:r>
            <w:r>
              <w:rPr>
                <w:rFonts w:ascii="Ink Free" w:hAnsi="Ink Free"/>
                <w:sz w:val="32"/>
                <w:szCs w:val="32"/>
              </w:rPr>
              <w:t>%</w:t>
            </w:r>
          </w:p>
        </w:tc>
      </w:tr>
      <w:tr w:rsidR="00A91205" w14:paraId="69D20A7F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2394739" w14:textId="5C9DB478" w:rsidR="00A91205" w:rsidRPr="00BA5BCB" w:rsidRDefault="00A91205" w:rsidP="004249C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Uñas</w:t>
            </w:r>
          </w:p>
        </w:tc>
        <w:tc>
          <w:tcPr>
            <w:tcW w:w="3132" w:type="dxa"/>
          </w:tcPr>
          <w:p w14:paraId="4A6E4D38" w14:textId="3FD14FD0" w:rsidR="00A91205" w:rsidRDefault="00A912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</w:t>
            </w:r>
          </w:p>
        </w:tc>
        <w:tc>
          <w:tcPr>
            <w:tcW w:w="3132" w:type="dxa"/>
          </w:tcPr>
          <w:p w14:paraId="04952C52" w14:textId="5004D723" w:rsidR="00A91205" w:rsidRDefault="00A912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20</w:t>
            </w:r>
            <w:r>
              <w:rPr>
                <w:rFonts w:ascii="Ink Free" w:hAnsi="Ink Free"/>
                <w:sz w:val="32"/>
                <w:szCs w:val="32"/>
              </w:rPr>
              <w:t>%</w:t>
            </w:r>
          </w:p>
        </w:tc>
      </w:tr>
      <w:tr w:rsidR="00A91205" w14:paraId="1F0CAA16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9E999A1" w14:textId="50A8025C" w:rsidR="00A91205" w:rsidRPr="00BA5BCB" w:rsidRDefault="00A91205" w:rsidP="004249C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Piel</w:t>
            </w:r>
          </w:p>
        </w:tc>
        <w:tc>
          <w:tcPr>
            <w:tcW w:w="3132" w:type="dxa"/>
          </w:tcPr>
          <w:p w14:paraId="51B79A1E" w14:textId="43181D38" w:rsidR="00A91205" w:rsidRDefault="00A912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8</w:t>
            </w:r>
          </w:p>
        </w:tc>
        <w:tc>
          <w:tcPr>
            <w:tcW w:w="3132" w:type="dxa"/>
          </w:tcPr>
          <w:p w14:paraId="0BA04891" w14:textId="6D8FB263" w:rsidR="00A91205" w:rsidRDefault="00A912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16</w:t>
            </w:r>
            <w:r>
              <w:rPr>
                <w:rFonts w:ascii="Ink Free" w:hAnsi="Ink Free"/>
                <w:sz w:val="32"/>
                <w:szCs w:val="32"/>
              </w:rPr>
              <w:t>%</w:t>
            </w:r>
          </w:p>
        </w:tc>
      </w:tr>
      <w:tr w:rsidR="00A91205" w14:paraId="6D845DB0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3E5C570" w14:textId="0A93531B" w:rsidR="00A91205" w:rsidRPr="00BA5BCB" w:rsidRDefault="00A91205" w:rsidP="004249C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Otros</w:t>
            </w:r>
          </w:p>
        </w:tc>
        <w:tc>
          <w:tcPr>
            <w:tcW w:w="3132" w:type="dxa"/>
          </w:tcPr>
          <w:p w14:paraId="60D44369" w14:textId="2B706D14" w:rsidR="00A91205" w:rsidRDefault="00A912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7</w:t>
            </w:r>
          </w:p>
        </w:tc>
        <w:tc>
          <w:tcPr>
            <w:tcW w:w="3132" w:type="dxa"/>
          </w:tcPr>
          <w:p w14:paraId="4A2AF84C" w14:textId="0BE5BB6F" w:rsidR="00A91205" w:rsidRDefault="00A912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14</w:t>
            </w:r>
            <w:r>
              <w:rPr>
                <w:rFonts w:ascii="Ink Free" w:hAnsi="Ink Free"/>
                <w:sz w:val="32"/>
                <w:szCs w:val="32"/>
              </w:rPr>
              <w:t>%</w:t>
            </w:r>
          </w:p>
        </w:tc>
      </w:tr>
      <w:tr w:rsidR="00A91205" w14:paraId="50BBE12C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A0B203A" w14:textId="77777777" w:rsidR="00A91205" w:rsidRDefault="00A91205" w:rsidP="004249C3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67E00B23" w14:textId="77777777" w:rsidR="00A91205" w:rsidRDefault="00A912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50</w:t>
            </w:r>
          </w:p>
        </w:tc>
        <w:tc>
          <w:tcPr>
            <w:tcW w:w="3132" w:type="dxa"/>
          </w:tcPr>
          <w:p w14:paraId="19183527" w14:textId="77777777" w:rsidR="00A91205" w:rsidRDefault="00A912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100%</w:t>
            </w:r>
          </w:p>
        </w:tc>
      </w:tr>
    </w:tbl>
    <w:p w14:paraId="22838BD5" w14:textId="77777777" w:rsidR="00A91205" w:rsidRDefault="00A91205" w:rsidP="00A91205">
      <w:pPr>
        <w:jc w:val="both"/>
        <w:rPr>
          <w:rFonts w:ascii="Arial" w:hAnsi="Arial" w:cs="Arial"/>
          <w:sz w:val="18"/>
          <w:szCs w:val="18"/>
        </w:rPr>
      </w:pPr>
    </w:p>
    <w:p w14:paraId="793210F8" w14:textId="76390F21" w:rsidR="00393E6E" w:rsidRPr="00393E6E" w:rsidRDefault="00393E6E" w:rsidP="00A91205">
      <w:pPr>
        <w:jc w:val="both"/>
        <w:rPr>
          <w:rFonts w:ascii="Ink Free" w:hAnsi="Ink Free" w:cs="Arial"/>
        </w:rPr>
      </w:pPr>
      <w:r>
        <w:rPr>
          <w:rFonts w:ascii="Ink Free" w:hAnsi="Ink Free" w:cs="Arial"/>
        </w:rPr>
        <w:t>La mitad de los clientes prefieren productos de cuidado capilar. Esto sugiere enfocar promociones en este rubro puede maximizar las ventas. Productos de uñas y piel también son esenciales pero no de gran importancia.</w:t>
      </w:r>
    </w:p>
    <w:p w14:paraId="44C3D675" w14:textId="1C005E4B" w:rsidR="00A91205" w:rsidRDefault="00A91205" w:rsidP="00A91205">
      <w:pPr>
        <w:jc w:val="both"/>
        <w:rPr>
          <w:rFonts w:ascii="Ink Free" w:hAnsi="Ink Free"/>
          <w:sz w:val="32"/>
          <w:szCs w:val="32"/>
        </w:rPr>
      </w:pPr>
      <w:r>
        <w:rPr>
          <w:rFonts w:ascii="Arial" w:hAnsi="Arial" w:cs="Arial"/>
          <w:sz w:val="18"/>
          <w:szCs w:val="18"/>
        </w:rPr>
        <w:t xml:space="preserve">Pregunta </w:t>
      </w:r>
      <w:r>
        <w:rPr>
          <w:rFonts w:ascii="Arial" w:hAnsi="Arial" w:cs="Arial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 xml:space="preserve">: </w:t>
      </w:r>
      <w:r w:rsidRPr="00A91205">
        <w:rPr>
          <w:rFonts w:ascii="Arial" w:hAnsi="Arial" w:cs="Arial"/>
          <w:sz w:val="18"/>
          <w:szCs w:val="18"/>
        </w:rPr>
        <w:t>¿Cómo calificarías tu experiencia general en el salón? (Escala del 1 al 5)</w:t>
      </w:r>
    </w:p>
    <w:tbl>
      <w:tblPr>
        <w:tblStyle w:val="Tablaconcuadrcula1Claro-nfasis2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B82D05" w14:paraId="6A2B321D" w14:textId="77777777" w:rsidTr="0042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36A5BE0E" w14:textId="4DC3A4FD" w:rsidR="00B82D05" w:rsidRDefault="00B82D05" w:rsidP="004249C3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CALIFICACIÓN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0F78FFAC" w14:textId="77777777" w:rsidR="00B82D05" w:rsidRDefault="00B82D05" w:rsidP="00424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2FF52222" w14:textId="77777777" w:rsidR="00B82D05" w:rsidRDefault="00B82D05" w:rsidP="00424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PORCENTAJE</w:t>
            </w:r>
          </w:p>
        </w:tc>
      </w:tr>
      <w:tr w:rsidR="00B82D05" w14:paraId="6D50754A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162E727B" w14:textId="71E0A244" w:rsidR="00B82D05" w:rsidRPr="00BA5BCB" w:rsidRDefault="00B82D05" w:rsidP="004249C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5 - Excelente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0EEA9A66" w14:textId="153A09C2" w:rsidR="00B82D05" w:rsidRDefault="00FF4A13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30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931F9FE" w14:textId="0399CC5D" w:rsidR="00B82D05" w:rsidRDefault="00FF4A13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6</w:t>
            </w:r>
            <w:r w:rsidR="00B82D05">
              <w:rPr>
                <w:rFonts w:ascii="Ink Free" w:hAnsi="Ink Free"/>
                <w:sz w:val="32"/>
                <w:szCs w:val="32"/>
              </w:rPr>
              <w:t>0%</w:t>
            </w:r>
          </w:p>
        </w:tc>
      </w:tr>
      <w:tr w:rsidR="00B82D05" w14:paraId="65DC7960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2B086ED" w14:textId="4B0D30E7" w:rsidR="00B82D05" w:rsidRPr="00BA5BCB" w:rsidRDefault="00B82D05" w:rsidP="004249C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4 - Buena</w:t>
            </w:r>
          </w:p>
        </w:tc>
        <w:tc>
          <w:tcPr>
            <w:tcW w:w="3132" w:type="dxa"/>
          </w:tcPr>
          <w:p w14:paraId="0935136F" w14:textId="77777777" w:rsidR="00B82D05" w:rsidRDefault="00B82D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</w:t>
            </w:r>
          </w:p>
        </w:tc>
        <w:tc>
          <w:tcPr>
            <w:tcW w:w="3132" w:type="dxa"/>
          </w:tcPr>
          <w:p w14:paraId="54373AED" w14:textId="77777777" w:rsidR="00B82D05" w:rsidRDefault="00B82D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20%</w:t>
            </w:r>
          </w:p>
        </w:tc>
      </w:tr>
      <w:tr w:rsidR="00B82D05" w14:paraId="337F4221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6294B90" w14:textId="2A38E118" w:rsidR="00B82D05" w:rsidRPr="00BA5BCB" w:rsidRDefault="00B82D05" w:rsidP="004249C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3 – Regular</w:t>
            </w:r>
          </w:p>
        </w:tc>
        <w:tc>
          <w:tcPr>
            <w:tcW w:w="3132" w:type="dxa"/>
          </w:tcPr>
          <w:p w14:paraId="0944BE8A" w14:textId="6AD9F5E2" w:rsidR="00B82D05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</w:t>
            </w:r>
          </w:p>
        </w:tc>
        <w:tc>
          <w:tcPr>
            <w:tcW w:w="3132" w:type="dxa"/>
          </w:tcPr>
          <w:p w14:paraId="2D4E64D6" w14:textId="38738093" w:rsidR="00B82D05" w:rsidRDefault="00FF4A13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</w:t>
            </w:r>
            <w:r w:rsidR="00B82D05">
              <w:rPr>
                <w:rFonts w:ascii="Ink Free" w:hAnsi="Ink Free"/>
                <w:sz w:val="32"/>
                <w:szCs w:val="32"/>
              </w:rPr>
              <w:t>%</w:t>
            </w:r>
          </w:p>
        </w:tc>
      </w:tr>
      <w:tr w:rsidR="00B82D05" w14:paraId="7448C4E3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418C468" w14:textId="615F3DAD" w:rsidR="00B82D05" w:rsidRPr="00BA5BCB" w:rsidRDefault="00B82D05" w:rsidP="004249C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2 - Mala</w:t>
            </w:r>
          </w:p>
        </w:tc>
        <w:tc>
          <w:tcPr>
            <w:tcW w:w="3132" w:type="dxa"/>
          </w:tcPr>
          <w:p w14:paraId="35338A25" w14:textId="1034D667" w:rsidR="00B82D05" w:rsidRDefault="00FF4A13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3</w:t>
            </w:r>
          </w:p>
        </w:tc>
        <w:tc>
          <w:tcPr>
            <w:tcW w:w="3132" w:type="dxa"/>
          </w:tcPr>
          <w:p w14:paraId="15478868" w14:textId="66976A40" w:rsidR="00B82D05" w:rsidRDefault="00FF4A13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6</w:t>
            </w:r>
            <w:r w:rsidR="00B82D05">
              <w:rPr>
                <w:rFonts w:ascii="Ink Free" w:hAnsi="Ink Free"/>
                <w:sz w:val="32"/>
                <w:szCs w:val="32"/>
              </w:rPr>
              <w:t>%</w:t>
            </w:r>
          </w:p>
        </w:tc>
      </w:tr>
      <w:tr w:rsidR="00B82D05" w14:paraId="77420CC2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3ECF3CF" w14:textId="684BFDC2" w:rsidR="00B82D05" w:rsidRDefault="00B82D05" w:rsidP="004249C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1 – Muy mala</w:t>
            </w:r>
          </w:p>
        </w:tc>
        <w:tc>
          <w:tcPr>
            <w:tcW w:w="3132" w:type="dxa"/>
          </w:tcPr>
          <w:p w14:paraId="74523266" w14:textId="5611F918" w:rsidR="00B82D05" w:rsidRDefault="00FF4A13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</w:t>
            </w:r>
          </w:p>
        </w:tc>
        <w:tc>
          <w:tcPr>
            <w:tcW w:w="3132" w:type="dxa"/>
          </w:tcPr>
          <w:p w14:paraId="106469F8" w14:textId="36E19FD5" w:rsidR="00B82D05" w:rsidRDefault="00FF4A13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4%</w:t>
            </w:r>
          </w:p>
        </w:tc>
      </w:tr>
      <w:tr w:rsidR="00B82D05" w14:paraId="10DAFE43" w14:textId="77777777" w:rsidTr="004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6B620C4" w14:textId="77777777" w:rsidR="00B82D05" w:rsidRDefault="00B82D05" w:rsidP="004249C3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3413D30D" w14:textId="77777777" w:rsidR="00B82D05" w:rsidRDefault="00B82D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50</w:t>
            </w:r>
          </w:p>
        </w:tc>
        <w:tc>
          <w:tcPr>
            <w:tcW w:w="3132" w:type="dxa"/>
          </w:tcPr>
          <w:p w14:paraId="77945703" w14:textId="77777777" w:rsidR="00B82D05" w:rsidRDefault="00B82D05" w:rsidP="0042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100%</w:t>
            </w:r>
          </w:p>
        </w:tc>
      </w:tr>
    </w:tbl>
    <w:p w14:paraId="3B4E5E0A" w14:textId="487A6D6A" w:rsidR="00393E6E" w:rsidRDefault="00393E6E" w:rsidP="00393E6E">
      <w:pPr>
        <w:tabs>
          <w:tab w:val="left" w:pos="351"/>
        </w:tabs>
        <w:rPr>
          <w:rFonts w:ascii="Ink Free" w:hAnsi="Ink Free"/>
          <w:sz w:val="32"/>
          <w:szCs w:val="32"/>
        </w:rPr>
      </w:pPr>
      <w:r>
        <w:rPr>
          <w:rFonts w:ascii="Ink Free" w:hAnsi="Ink Free"/>
          <w:sz w:val="32"/>
          <w:szCs w:val="32"/>
        </w:rPr>
        <w:tab/>
      </w:r>
    </w:p>
    <w:p w14:paraId="561C483A" w14:textId="0E670ACE" w:rsidR="00393E6E" w:rsidRPr="00393E6E" w:rsidRDefault="00393E6E" w:rsidP="00393E6E">
      <w:pPr>
        <w:tabs>
          <w:tab w:val="left" w:pos="351"/>
        </w:tabs>
        <w:rPr>
          <w:rFonts w:ascii="Ink Free" w:hAnsi="Ink Free"/>
        </w:rPr>
      </w:pPr>
      <w:r>
        <w:rPr>
          <w:rFonts w:ascii="Ink Free" w:hAnsi="Ink Free"/>
        </w:rPr>
        <w:t>La percepción del servicio es muy positiva. Más del 80% lo califica con 4 o 5. Las calificaciones bajas son mínimas, pero deben revisarse para detectar las causas.</w:t>
      </w:r>
    </w:p>
    <w:tbl>
      <w:tblPr>
        <w:tblStyle w:val="Tablaconcuadrcula1Claro-nfasis2"/>
        <w:tblpPr w:leftFromText="141" w:rightFromText="141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F4A13" w14:paraId="15586C1C" w14:textId="77777777" w:rsidTr="00FF4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543B55BD" w14:textId="77777777" w:rsidR="00FF4A13" w:rsidRPr="00FF4A13" w:rsidRDefault="00FF4A13" w:rsidP="00FF4A13">
            <w:pPr>
              <w:spacing w:after="0" w:line="240" w:lineRule="auto"/>
              <w:jc w:val="center"/>
              <w:rPr>
                <w:rFonts w:ascii="Ink Free" w:hAnsi="Ink Free"/>
                <w:b/>
                <w:bCs/>
                <w:sz w:val="32"/>
                <w:szCs w:val="32"/>
              </w:rPr>
            </w:pPr>
            <w:r w:rsidRPr="00FF4A13">
              <w:rPr>
                <w:rFonts w:ascii="Ink Free" w:hAnsi="Ink Free"/>
                <w:b/>
                <w:bCs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035527BA" w14:textId="77777777" w:rsidR="00FF4A13" w:rsidRDefault="00FF4A13" w:rsidP="00FF4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74E1CBE8" w14:textId="77777777" w:rsidR="00FF4A13" w:rsidRDefault="00FF4A13" w:rsidP="00FF4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PORCENTAJE</w:t>
            </w:r>
          </w:p>
        </w:tc>
      </w:tr>
      <w:tr w:rsidR="00FF4A13" w14:paraId="587C3E0E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7C383D11" w14:textId="7D6AE504" w:rsidR="00FF4A13" w:rsidRDefault="00FF4A13" w:rsidP="00FF4A1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 xml:space="preserve">Sí, </w:t>
            </w: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totalmente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148BBFA5" w14:textId="19006805" w:rsid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3</w:t>
            </w:r>
            <w:r>
              <w:rPr>
                <w:rFonts w:ascii="Ink Free" w:hAnsi="Ink Free"/>
                <w:sz w:val="32"/>
                <w:szCs w:val="32"/>
              </w:rPr>
              <w:t>5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5043EA31" w14:textId="22419A7F" w:rsid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7</w:t>
            </w:r>
            <w:r>
              <w:rPr>
                <w:rFonts w:ascii="Ink Free" w:hAnsi="Ink Free"/>
                <w:sz w:val="32"/>
                <w:szCs w:val="32"/>
              </w:rPr>
              <w:t>0%</w:t>
            </w:r>
          </w:p>
        </w:tc>
      </w:tr>
      <w:tr w:rsidR="00FF4A13" w14:paraId="165663E2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31657A46" w14:textId="7AAEA517" w:rsidR="00FF4A13" w:rsidRDefault="00FF4A13" w:rsidP="00FF4A13">
            <w:pPr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Tal vez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1D10AB72" w14:textId="74B63773" w:rsid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</w:t>
            </w:r>
            <w:r>
              <w:rPr>
                <w:rFonts w:ascii="Ink Free" w:hAnsi="Ink Free"/>
                <w:sz w:val="32"/>
                <w:szCs w:val="32"/>
              </w:rPr>
              <w:t>0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238DE9FD" w14:textId="6A587B63" w:rsid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2</w:t>
            </w:r>
            <w:r>
              <w:rPr>
                <w:rFonts w:ascii="Ink Free" w:hAnsi="Ink Free"/>
                <w:sz w:val="32"/>
                <w:szCs w:val="32"/>
              </w:rPr>
              <w:t>0%</w:t>
            </w:r>
          </w:p>
        </w:tc>
      </w:tr>
      <w:tr w:rsidR="00FF4A13" w14:paraId="6A2E6476" w14:textId="77777777" w:rsidTr="00FF4A13">
        <w:tc>
          <w:tcPr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0B4287D5" w14:textId="77777777" w:rsidR="00FF4A13" w:rsidRDefault="00FF4A13" w:rsidP="00FF4A1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b w:val="0"/>
                <w:bCs w:val="0"/>
                <w:sz w:val="28"/>
                <w:szCs w:val="28"/>
              </w:rPr>
            </w:pPr>
            <w:r>
              <w:rPr>
                <w:rFonts w:ascii="Ink Free" w:hAnsi="Ink Free"/>
                <w:b w:val="0"/>
                <w:bCs w:val="0"/>
                <w:sz w:val="28"/>
                <w:szCs w:val="28"/>
              </w:rPr>
              <w:t>No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1261A8BC" w14:textId="23BFD440" w:rsidR="00FF4A13" w:rsidRDefault="00FF4A13" w:rsidP="00FF4A13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4792EA2C" w14:textId="2C7DDCD4" w:rsidR="00FF4A13" w:rsidRDefault="00FF4A13" w:rsidP="00FF4A13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</w:t>
            </w:r>
            <w:r>
              <w:rPr>
                <w:rFonts w:ascii="Ink Free" w:hAnsi="Ink Free"/>
                <w:sz w:val="32"/>
                <w:szCs w:val="32"/>
              </w:rPr>
              <w:t>0%</w:t>
            </w:r>
          </w:p>
        </w:tc>
      </w:tr>
      <w:tr w:rsidR="00FF4A13" w14:paraId="5DEE4C50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10D0F1D7" w14:textId="77777777" w:rsidR="00FF4A13" w:rsidRDefault="00FF4A13" w:rsidP="00FF4A13">
            <w:pPr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3ADA78F5" w14:textId="77777777" w:rsid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50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  <w:hideMark/>
          </w:tcPr>
          <w:p w14:paraId="6A5F1D27" w14:textId="77777777" w:rsid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/>
                <w:sz w:val="32"/>
                <w:szCs w:val="32"/>
              </w:rPr>
            </w:pPr>
            <w:r>
              <w:rPr>
                <w:rFonts w:ascii="Ink Free" w:hAnsi="Ink Free"/>
                <w:sz w:val="32"/>
                <w:szCs w:val="32"/>
              </w:rPr>
              <w:t>100%</w:t>
            </w:r>
          </w:p>
        </w:tc>
      </w:tr>
    </w:tbl>
    <w:p w14:paraId="5728CA26" w14:textId="6893A157" w:rsidR="00FF4A13" w:rsidRDefault="00FF4A13" w:rsidP="00FF4A1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Pregunta </w:t>
      </w:r>
      <w:r>
        <w:rPr>
          <w:rFonts w:ascii="Arial" w:hAnsi="Arial" w:cs="Arial"/>
          <w:sz w:val="18"/>
          <w:szCs w:val="18"/>
        </w:rPr>
        <w:t>9</w:t>
      </w:r>
      <w:r>
        <w:rPr>
          <w:rFonts w:ascii="Arial" w:hAnsi="Arial" w:cs="Arial"/>
          <w:sz w:val="18"/>
          <w:szCs w:val="18"/>
        </w:rPr>
        <w:t xml:space="preserve">: </w:t>
      </w:r>
      <w:r w:rsidRPr="00FF4A13">
        <w:rPr>
          <w:rFonts w:ascii="Arial" w:hAnsi="Arial" w:cs="Arial"/>
          <w:sz w:val="18"/>
          <w:szCs w:val="18"/>
        </w:rPr>
        <w:t>¿Recomendarías el salón a otras personas?</w:t>
      </w:r>
    </w:p>
    <w:p w14:paraId="1D4C0EEB" w14:textId="77777777" w:rsidR="00FF4A13" w:rsidRDefault="00FF4A13" w:rsidP="00FF4A13">
      <w:pPr>
        <w:jc w:val="both"/>
        <w:rPr>
          <w:rFonts w:ascii="Arial" w:hAnsi="Arial" w:cs="Arial"/>
          <w:sz w:val="18"/>
          <w:szCs w:val="18"/>
        </w:rPr>
      </w:pPr>
    </w:p>
    <w:p w14:paraId="60C1C4C3" w14:textId="52AAA66B" w:rsidR="006A35B1" w:rsidRDefault="006A35B1" w:rsidP="00FF4A13">
      <w:pPr>
        <w:jc w:val="both"/>
        <w:rPr>
          <w:rFonts w:ascii="Ink Free" w:hAnsi="Ink Free" w:cs="Arial"/>
        </w:rPr>
      </w:pPr>
      <w:r>
        <w:rPr>
          <w:rFonts w:ascii="Ink Free" w:hAnsi="Ink Free" w:cs="Arial"/>
        </w:rPr>
        <w:t>El 70% esta dispuesto a recomendar el salón, lo cual indica un buen nivel de satisfacción y fidelidad.</w:t>
      </w:r>
    </w:p>
    <w:p w14:paraId="7E37F6B7" w14:textId="77777777" w:rsidR="006A35B1" w:rsidRDefault="006A35B1" w:rsidP="00FF4A13">
      <w:pPr>
        <w:jc w:val="both"/>
        <w:rPr>
          <w:rFonts w:ascii="Ink Free" w:hAnsi="Ink Free" w:cs="Arial"/>
        </w:rPr>
      </w:pPr>
    </w:p>
    <w:p w14:paraId="6C5879BC" w14:textId="77777777" w:rsidR="006A35B1" w:rsidRPr="006A35B1" w:rsidRDefault="006A35B1" w:rsidP="00FF4A13">
      <w:pPr>
        <w:jc w:val="both"/>
        <w:rPr>
          <w:rFonts w:ascii="Ink Free" w:hAnsi="Ink Free" w:cs="Arial"/>
        </w:rPr>
      </w:pPr>
    </w:p>
    <w:p w14:paraId="44D5798F" w14:textId="77777777" w:rsidR="00FF4A13" w:rsidRDefault="00FF4A13" w:rsidP="00FF4A1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Pregunta </w:t>
      </w:r>
      <w:r>
        <w:rPr>
          <w:rFonts w:ascii="Arial" w:hAnsi="Arial" w:cs="Arial"/>
          <w:sz w:val="18"/>
          <w:szCs w:val="18"/>
        </w:rPr>
        <w:t>10</w:t>
      </w:r>
      <w:r>
        <w:rPr>
          <w:rFonts w:ascii="Arial" w:hAnsi="Arial" w:cs="Arial"/>
          <w:sz w:val="18"/>
          <w:szCs w:val="18"/>
        </w:rPr>
        <w:t xml:space="preserve">: </w:t>
      </w:r>
      <w:r w:rsidRPr="00FF4A13">
        <w:rPr>
          <w:rFonts w:ascii="Arial" w:hAnsi="Arial" w:cs="Arial"/>
          <w:sz w:val="18"/>
          <w:szCs w:val="18"/>
        </w:rPr>
        <w:t xml:space="preserve">¿Qué mejorarías del servicio o atención del salón? </w:t>
      </w: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F4A13" w14:paraId="63705905" w14:textId="77777777" w:rsidTr="00FF4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61DFA288" w14:textId="38CFC10A" w:rsidR="00FF4A13" w:rsidRPr="00FF4A13" w:rsidRDefault="00FF4A13" w:rsidP="00FF4A13">
            <w:pPr>
              <w:rPr>
                <w:rFonts w:ascii="Ink Free" w:hAnsi="Ink Free" w:cs="Arial"/>
                <w:sz w:val="32"/>
                <w:szCs w:val="32"/>
              </w:rPr>
            </w:pPr>
            <w:r>
              <w:rPr>
                <w:rFonts w:ascii="Ink Free" w:hAnsi="Ink Free" w:cs="Arial"/>
                <w:sz w:val="32"/>
                <w:szCs w:val="32"/>
              </w:rPr>
              <w:t>CATEGORÍA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5B6B2D72" w14:textId="706E616E" w:rsidR="00FF4A13" w:rsidRPr="00FF4A13" w:rsidRDefault="00FF4A13" w:rsidP="00FF4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32"/>
                <w:szCs w:val="32"/>
              </w:rPr>
            </w:pPr>
            <w:r>
              <w:rPr>
                <w:rFonts w:ascii="Ink Free" w:hAnsi="Ink Free" w:cs="Arial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39BB59C9" w14:textId="674F19C8" w:rsidR="00FF4A13" w:rsidRPr="00FF4A13" w:rsidRDefault="00FF4A13" w:rsidP="00FF4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32"/>
                <w:szCs w:val="32"/>
              </w:rPr>
            </w:pPr>
            <w:r>
              <w:rPr>
                <w:rFonts w:ascii="Ink Free" w:hAnsi="Ink Free" w:cs="Arial"/>
                <w:sz w:val="32"/>
                <w:szCs w:val="32"/>
              </w:rPr>
              <w:t>PORCENTAJE</w:t>
            </w:r>
          </w:p>
        </w:tc>
      </w:tr>
      <w:tr w:rsidR="00FF4A13" w14:paraId="2374BD4A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68140F52" w14:textId="4B80D414" w:rsidR="00FF4A13" w:rsidRPr="00FF4A13" w:rsidRDefault="00FF4A13" w:rsidP="00FF4A13">
            <w:pPr>
              <w:rPr>
                <w:rFonts w:ascii="Ink Free" w:hAnsi="Ink Free" w:cs="Arial"/>
                <w:b w:val="0"/>
                <w:bCs w:val="0"/>
                <w:sz w:val="28"/>
                <w:szCs w:val="28"/>
              </w:rPr>
            </w:pPr>
            <w:r w:rsidRPr="00FF4A13">
              <w:rPr>
                <w:rFonts w:ascii="Ink Free" w:hAnsi="Ink Free" w:cs="Arial"/>
                <w:b w:val="0"/>
                <w:bCs w:val="0"/>
                <w:sz w:val="28"/>
                <w:szCs w:val="28"/>
              </w:rPr>
              <w:t>Mejorar tiempos de espera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649CBC51" w14:textId="4084D9EA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12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6BF14F1B" w14:textId="1A26D0B7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24%</w:t>
            </w:r>
          </w:p>
        </w:tc>
      </w:tr>
      <w:tr w:rsidR="00FF4A13" w14:paraId="1CEB1BAA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08E8ABC" w14:textId="6B242404" w:rsidR="00FF4A13" w:rsidRPr="00FF4A13" w:rsidRDefault="00FF4A13" w:rsidP="00FF4A13">
            <w:pPr>
              <w:rPr>
                <w:rFonts w:ascii="Ink Free" w:hAnsi="Ink Free" w:cs="Arial"/>
                <w:b w:val="0"/>
                <w:bCs w:val="0"/>
                <w:sz w:val="28"/>
                <w:szCs w:val="28"/>
              </w:rPr>
            </w:pPr>
            <w:r w:rsidRPr="00FF4A13">
              <w:rPr>
                <w:rFonts w:ascii="Ink Free" w:hAnsi="Ink Free" w:cs="Arial"/>
                <w:b w:val="0"/>
                <w:bCs w:val="0"/>
                <w:sz w:val="28"/>
                <w:szCs w:val="28"/>
              </w:rPr>
              <w:t>Ampliar horarios de atención</w:t>
            </w:r>
          </w:p>
        </w:tc>
        <w:tc>
          <w:tcPr>
            <w:tcW w:w="3132" w:type="dxa"/>
          </w:tcPr>
          <w:p w14:paraId="076D39BF" w14:textId="3B89FCDE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10</w:t>
            </w:r>
          </w:p>
        </w:tc>
        <w:tc>
          <w:tcPr>
            <w:tcW w:w="3132" w:type="dxa"/>
          </w:tcPr>
          <w:p w14:paraId="044D1A00" w14:textId="29913B94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20%</w:t>
            </w:r>
          </w:p>
        </w:tc>
      </w:tr>
      <w:tr w:rsidR="00FF4A13" w14:paraId="5053DEF7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290FBF0" w14:textId="335CEE7A" w:rsidR="00FF4A13" w:rsidRPr="00FF4A13" w:rsidRDefault="00FF4A13" w:rsidP="00FF4A13">
            <w:pPr>
              <w:rPr>
                <w:rFonts w:ascii="Ink Free" w:hAnsi="Ink Free" w:cs="Arial"/>
                <w:b w:val="0"/>
                <w:bCs w:val="0"/>
                <w:sz w:val="28"/>
                <w:szCs w:val="28"/>
              </w:rPr>
            </w:pPr>
            <w:r w:rsidRPr="00FF4A13">
              <w:rPr>
                <w:rFonts w:ascii="Ink Free" w:hAnsi="Ink Free" w:cs="Arial"/>
                <w:b w:val="0"/>
                <w:bCs w:val="0"/>
                <w:sz w:val="28"/>
                <w:szCs w:val="28"/>
              </w:rPr>
              <w:t>Más opciones de productos</w:t>
            </w:r>
          </w:p>
        </w:tc>
        <w:tc>
          <w:tcPr>
            <w:tcW w:w="3132" w:type="dxa"/>
          </w:tcPr>
          <w:p w14:paraId="0F1DDBFD" w14:textId="37B6A219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8</w:t>
            </w:r>
          </w:p>
        </w:tc>
        <w:tc>
          <w:tcPr>
            <w:tcW w:w="3132" w:type="dxa"/>
          </w:tcPr>
          <w:p w14:paraId="078D3C6D" w14:textId="1A59E627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16%</w:t>
            </w:r>
          </w:p>
        </w:tc>
      </w:tr>
      <w:tr w:rsidR="00FF4A13" w14:paraId="4E4EF4EB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C9D7A81" w14:textId="06CD654E" w:rsidR="00FF4A13" w:rsidRPr="00FF4A13" w:rsidRDefault="00FF4A13" w:rsidP="00FF4A13">
            <w:pPr>
              <w:rPr>
                <w:rFonts w:ascii="Ink Free" w:hAnsi="Ink Free" w:cs="Arial"/>
                <w:b w:val="0"/>
                <w:bCs w:val="0"/>
                <w:sz w:val="28"/>
                <w:szCs w:val="28"/>
              </w:rPr>
            </w:pPr>
            <w:r w:rsidRPr="00FF4A13">
              <w:rPr>
                <w:rFonts w:ascii="Ink Free" w:hAnsi="Ink Free" w:cs="Arial"/>
                <w:b w:val="0"/>
                <w:bCs w:val="0"/>
                <w:sz w:val="28"/>
                <w:szCs w:val="28"/>
              </w:rPr>
              <w:t>Mejorar atención al cliente por parte del estilista</w:t>
            </w:r>
          </w:p>
        </w:tc>
        <w:tc>
          <w:tcPr>
            <w:tcW w:w="3132" w:type="dxa"/>
          </w:tcPr>
          <w:p w14:paraId="0071795D" w14:textId="74755D90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7</w:t>
            </w:r>
          </w:p>
        </w:tc>
        <w:tc>
          <w:tcPr>
            <w:tcW w:w="3132" w:type="dxa"/>
          </w:tcPr>
          <w:p w14:paraId="1C4997BD" w14:textId="78AD405B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14%</w:t>
            </w:r>
          </w:p>
        </w:tc>
      </w:tr>
      <w:tr w:rsidR="00FF4A13" w14:paraId="222C2CF1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616B6BF" w14:textId="568CE21F" w:rsidR="00FF4A13" w:rsidRPr="00FF4A13" w:rsidRDefault="00FF4A13" w:rsidP="00FF4A13">
            <w:pPr>
              <w:rPr>
                <w:rFonts w:ascii="Ink Free" w:hAnsi="Ink Free" w:cs="Arial"/>
                <w:b w:val="0"/>
                <w:bCs w:val="0"/>
                <w:sz w:val="28"/>
                <w:szCs w:val="28"/>
              </w:rPr>
            </w:pPr>
            <w:r w:rsidRPr="00FF4A13">
              <w:rPr>
                <w:rFonts w:ascii="Ink Free" w:hAnsi="Ink Free" w:cs="Arial"/>
                <w:b w:val="0"/>
                <w:bCs w:val="0"/>
                <w:sz w:val="28"/>
                <w:szCs w:val="28"/>
              </w:rPr>
              <w:t>Confirmaciones de citas más puntuales</w:t>
            </w:r>
          </w:p>
        </w:tc>
        <w:tc>
          <w:tcPr>
            <w:tcW w:w="3132" w:type="dxa"/>
          </w:tcPr>
          <w:p w14:paraId="706D9799" w14:textId="55935E43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6</w:t>
            </w:r>
          </w:p>
        </w:tc>
        <w:tc>
          <w:tcPr>
            <w:tcW w:w="3132" w:type="dxa"/>
          </w:tcPr>
          <w:p w14:paraId="375DBD19" w14:textId="3CBE9DE7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12%</w:t>
            </w:r>
          </w:p>
        </w:tc>
      </w:tr>
      <w:tr w:rsidR="00FF4A13" w14:paraId="6890850C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3C4F09F" w14:textId="129B6296" w:rsidR="00FF4A13" w:rsidRPr="00FF4A13" w:rsidRDefault="00FF4A13" w:rsidP="00FF4A13">
            <w:pPr>
              <w:rPr>
                <w:rFonts w:ascii="Ink Free" w:hAnsi="Ink Free" w:cs="Arial"/>
                <w:b w:val="0"/>
                <w:bCs w:val="0"/>
                <w:sz w:val="28"/>
                <w:szCs w:val="28"/>
              </w:rPr>
            </w:pPr>
            <w:r w:rsidRPr="00FF4A13">
              <w:rPr>
                <w:rFonts w:ascii="Ink Free" w:hAnsi="Ink Free" w:cs="Arial"/>
                <w:b w:val="0"/>
                <w:bCs w:val="0"/>
                <w:sz w:val="28"/>
                <w:szCs w:val="28"/>
              </w:rPr>
              <w:t>Mejor ambiente del local</w:t>
            </w:r>
          </w:p>
        </w:tc>
        <w:tc>
          <w:tcPr>
            <w:tcW w:w="3132" w:type="dxa"/>
          </w:tcPr>
          <w:p w14:paraId="054FB9CA" w14:textId="11942169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4</w:t>
            </w:r>
          </w:p>
        </w:tc>
        <w:tc>
          <w:tcPr>
            <w:tcW w:w="3132" w:type="dxa"/>
          </w:tcPr>
          <w:p w14:paraId="5E972C6F" w14:textId="12CA4500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8%</w:t>
            </w:r>
          </w:p>
        </w:tc>
      </w:tr>
      <w:tr w:rsidR="00FF4A13" w14:paraId="1CF00275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B4D1EB0" w14:textId="1C727063" w:rsidR="00FF4A13" w:rsidRPr="00FF4A13" w:rsidRDefault="00FF4A13" w:rsidP="00FF4A13">
            <w:pPr>
              <w:rPr>
                <w:rFonts w:ascii="Ink Free" w:hAnsi="Ink Free" w:cs="Arial"/>
                <w:b w:val="0"/>
                <w:bCs w:val="0"/>
                <w:sz w:val="28"/>
                <w:szCs w:val="28"/>
              </w:rPr>
            </w:pPr>
            <w:r w:rsidRPr="00FF4A13">
              <w:rPr>
                <w:rFonts w:ascii="Ink Free" w:hAnsi="Ink Free" w:cs="Arial"/>
                <w:b w:val="0"/>
                <w:bCs w:val="0"/>
                <w:sz w:val="28"/>
                <w:szCs w:val="28"/>
              </w:rPr>
              <w:t>Otro</w:t>
            </w:r>
          </w:p>
        </w:tc>
        <w:tc>
          <w:tcPr>
            <w:tcW w:w="3132" w:type="dxa"/>
          </w:tcPr>
          <w:p w14:paraId="289F0D0C" w14:textId="7AD2704A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3</w:t>
            </w:r>
          </w:p>
        </w:tc>
        <w:tc>
          <w:tcPr>
            <w:tcW w:w="3132" w:type="dxa"/>
          </w:tcPr>
          <w:p w14:paraId="78C4474B" w14:textId="63A1BBE2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6%</w:t>
            </w:r>
          </w:p>
        </w:tc>
      </w:tr>
      <w:tr w:rsidR="00FF4A13" w14:paraId="3B0618EC" w14:textId="77777777" w:rsidTr="00FF4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3A99E0D" w14:textId="5787EA4E" w:rsidR="00FF4A13" w:rsidRDefault="00FF4A13" w:rsidP="00FF4A13">
            <w:pPr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TOTAL</w:t>
            </w:r>
          </w:p>
        </w:tc>
        <w:tc>
          <w:tcPr>
            <w:tcW w:w="3132" w:type="dxa"/>
          </w:tcPr>
          <w:p w14:paraId="4D214644" w14:textId="1AC7CD95" w:rsidR="00FF4A13" w:rsidRPr="00FF4A13" w:rsidRDefault="001B6B3A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50</w:t>
            </w:r>
          </w:p>
        </w:tc>
        <w:tc>
          <w:tcPr>
            <w:tcW w:w="3132" w:type="dxa"/>
          </w:tcPr>
          <w:p w14:paraId="10918E20" w14:textId="5A2A0876" w:rsidR="00FF4A13" w:rsidRPr="00FF4A13" w:rsidRDefault="00FF4A13" w:rsidP="00FF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hAnsi="Ink Free" w:cs="Arial"/>
                <w:sz w:val="28"/>
                <w:szCs w:val="28"/>
              </w:rPr>
            </w:pPr>
            <w:r>
              <w:rPr>
                <w:rFonts w:ascii="Ink Free" w:hAnsi="Ink Free" w:cs="Arial"/>
                <w:sz w:val="28"/>
                <w:szCs w:val="28"/>
              </w:rPr>
              <w:t>100%</w:t>
            </w:r>
          </w:p>
        </w:tc>
      </w:tr>
    </w:tbl>
    <w:p w14:paraId="1887C00F" w14:textId="4E343B58" w:rsidR="00FF4A13" w:rsidRDefault="00FF4A13" w:rsidP="00FF4A13">
      <w:pPr>
        <w:jc w:val="both"/>
        <w:rPr>
          <w:rFonts w:ascii="Arial" w:hAnsi="Arial" w:cs="Arial"/>
          <w:sz w:val="18"/>
          <w:szCs w:val="18"/>
        </w:rPr>
      </w:pPr>
    </w:p>
    <w:p w14:paraId="06A148B3" w14:textId="12C87A56" w:rsidR="00FF4A13" w:rsidRPr="006A35B1" w:rsidRDefault="006A35B1" w:rsidP="00FF4A13">
      <w:pPr>
        <w:jc w:val="both"/>
        <w:rPr>
          <w:rFonts w:ascii="Ink Free" w:hAnsi="Ink Free"/>
        </w:rPr>
      </w:pPr>
      <w:r>
        <w:rPr>
          <w:rFonts w:ascii="Ink Free" w:hAnsi="Ink Free"/>
        </w:rPr>
        <w:t>La mayoría de las sugerencias están relacionadas con el tiempo de atención (24%) y flexibilidad horaria (20%), lo que muestra una necesidad de mejorar la experiencia logística del servicio.</w:t>
      </w:r>
    </w:p>
    <w:p w14:paraId="5007D2A4" w14:textId="77777777" w:rsidR="00FF4A13" w:rsidRPr="00D93C7E" w:rsidRDefault="00FF4A13" w:rsidP="003B4789">
      <w:pPr>
        <w:jc w:val="right"/>
        <w:rPr>
          <w:rFonts w:ascii="Ink Free" w:hAnsi="Ink Free"/>
          <w:sz w:val="32"/>
          <w:szCs w:val="32"/>
        </w:rPr>
      </w:pPr>
    </w:p>
    <w:sectPr w:rsidR="00FF4A13" w:rsidRPr="00D93C7E" w:rsidSect="00440749">
      <w:pgSz w:w="12240" w:h="15840" w:code="1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62146"/>
    <w:multiLevelType w:val="hybridMultilevel"/>
    <w:tmpl w:val="FD74E4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7770"/>
    <w:multiLevelType w:val="hybridMultilevel"/>
    <w:tmpl w:val="852669C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E2BC5"/>
    <w:multiLevelType w:val="hybridMultilevel"/>
    <w:tmpl w:val="0532BE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667E4"/>
    <w:multiLevelType w:val="hybridMultilevel"/>
    <w:tmpl w:val="475632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F2F8F"/>
    <w:multiLevelType w:val="hybridMultilevel"/>
    <w:tmpl w:val="5978CEE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0666C"/>
    <w:multiLevelType w:val="hybridMultilevel"/>
    <w:tmpl w:val="2C82FA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341EA"/>
    <w:multiLevelType w:val="hybridMultilevel"/>
    <w:tmpl w:val="5DC4AC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0149D"/>
    <w:multiLevelType w:val="hybridMultilevel"/>
    <w:tmpl w:val="09380B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062C1"/>
    <w:multiLevelType w:val="hybridMultilevel"/>
    <w:tmpl w:val="997A640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E6152"/>
    <w:multiLevelType w:val="hybridMultilevel"/>
    <w:tmpl w:val="A07636A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84BB7"/>
    <w:multiLevelType w:val="hybridMultilevel"/>
    <w:tmpl w:val="DF82413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460AA"/>
    <w:multiLevelType w:val="hybridMultilevel"/>
    <w:tmpl w:val="47108D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C1E12"/>
    <w:multiLevelType w:val="hybridMultilevel"/>
    <w:tmpl w:val="B56C9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01CD0"/>
    <w:multiLevelType w:val="hybridMultilevel"/>
    <w:tmpl w:val="3C445A2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65601"/>
    <w:multiLevelType w:val="hybridMultilevel"/>
    <w:tmpl w:val="D38AF6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155FB"/>
    <w:multiLevelType w:val="hybridMultilevel"/>
    <w:tmpl w:val="1212BB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022B6"/>
    <w:multiLevelType w:val="hybridMultilevel"/>
    <w:tmpl w:val="E5021A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55D96"/>
    <w:multiLevelType w:val="hybridMultilevel"/>
    <w:tmpl w:val="1BB8BB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8645">
    <w:abstractNumId w:val="11"/>
  </w:num>
  <w:num w:numId="2" w16cid:durableId="844900567">
    <w:abstractNumId w:val="0"/>
  </w:num>
  <w:num w:numId="3" w16cid:durableId="892694403">
    <w:abstractNumId w:val="7"/>
  </w:num>
  <w:num w:numId="4" w16cid:durableId="797182790">
    <w:abstractNumId w:val="3"/>
  </w:num>
  <w:num w:numId="5" w16cid:durableId="1801922596">
    <w:abstractNumId w:val="4"/>
  </w:num>
  <w:num w:numId="6" w16cid:durableId="353188640">
    <w:abstractNumId w:val="15"/>
  </w:num>
  <w:num w:numId="7" w16cid:durableId="313871619">
    <w:abstractNumId w:val="8"/>
  </w:num>
  <w:num w:numId="8" w16cid:durableId="623389941">
    <w:abstractNumId w:val="16"/>
  </w:num>
  <w:num w:numId="9" w16cid:durableId="1028524213">
    <w:abstractNumId w:val="9"/>
  </w:num>
  <w:num w:numId="10" w16cid:durableId="1436437765">
    <w:abstractNumId w:val="17"/>
  </w:num>
  <w:num w:numId="11" w16cid:durableId="1485319412">
    <w:abstractNumId w:val="10"/>
  </w:num>
  <w:num w:numId="12" w16cid:durableId="1896357290">
    <w:abstractNumId w:val="1"/>
  </w:num>
  <w:num w:numId="13" w16cid:durableId="2822607">
    <w:abstractNumId w:val="13"/>
  </w:num>
  <w:num w:numId="14" w16cid:durableId="211623434">
    <w:abstractNumId w:val="6"/>
  </w:num>
  <w:num w:numId="15" w16cid:durableId="661003327">
    <w:abstractNumId w:val="12"/>
  </w:num>
  <w:num w:numId="16" w16cid:durableId="1646734882">
    <w:abstractNumId w:val="2"/>
  </w:num>
  <w:num w:numId="17" w16cid:durableId="2090303007">
    <w:abstractNumId w:val="5"/>
  </w:num>
  <w:num w:numId="18" w16cid:durableId="616520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1E"/>
    <w:rsid w:val="000E3F14"/>
    <w:rsid w:val="001B6B3A"/>
    <w:rsid w:val="00393E6E"/>
    <w:rsid w:val="003B4789"/>
    <w:rsid w:val="00440749"/>
    <w:rsid w:val="00637AFC"/>
    <w:rsid w:val="006A35B1"/>
    <w:rsid w:val="00895431"/>
    <w:rsid w:val="00A91205"/>
    <w:rsid w:val="00B23DE4"/>
    <w:rsid w:val="00B60802"/>
    <w:rsid w:val="00B82D05"/>
    <w:rsid w:val="00BA5BCB"/>
    <w:rsid w:val="00D93C7E"/>
    <w:rsid w:val="00DC1F1E"/>
    <w:rsid w:val="00F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C3E0"/>
  <w15:chartTrackingRefBased/>
  <w15:docId w15:val="{18B6BD26-5075-4015-80DE-4915567C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A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D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2">
    <w:name w:val="Grid Table 7 Colorful Accent 2"/>
    <w:basedOn w:val="Tablanormal"/>
    <w:uiPriority w:val="52"/>
    <w:rsid w:val="00BA5BC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BA5BCB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BC1F7"/>
        <w:left w:val="single" w:sz="4" w:space="0" w:color="FBC1F7"/>
        <w:bottom w:val="single" w:sz="4" w:space="0" w:color="FBC1F7"/>
        <w:right w:val="single" w:sz="4" w:space="0" w:color="FBC1F7"/>
        <w:insideH w:val="single" w:sz="4" w:space="0" w:color="FBC1F7"/>
        <w:insideV w:val="single" w:sz="4" w:space="0" w:color="FBC1F7"/>
      </w:tblBorders>
    </w:tblPr>
    <w:tcPr>
      <w:shd w:val="clear" w:color="auto" w:fill="F2F2F2" w:themeFill="background1" w:themeFillShade="F2"/>
    </w:tc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7</cp:revision>
  <dcterms:created xsi:type="dcterms:W3CDTF">2025-07-01T15:13:00Z</dcterms:created>
  <dcterms:modified xsi:type="dcterms:W3CDTF">2025-07-01T18:14:00Z</dcterms:modified>
</cp:coreProperties>
</file>