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50CF4" w14:textId="77777777" w:rsidR="00FA307A" w:rsidRPr="00D053F3" w:rsidRDefault="00934D0F" w:rsidP="00351595">
      <w:pPr>
        <w:pStyle w:val="NormalWeb"/>
        <w:tabs>
          <w:tab w:val="left" w:pos="4860"/>
        </w:tabs>
        <w:spacing w:before="2" w:after="2"/>
        <w:outlineLvl w:val="0"/>
        <w:rPr>
          <w:rFonts w:ascii="Yu Gothic" w:eastAsia="Yu Gothic" w:hAnsi="Yu Gothic"/>
          <w:sz w:val="54"/>
          <w:szCs w:val="32"/>
        </w:rPr>
      </w:pPr>
      <w:r w:rsidRPr="00D053F3">
        <w:rPr>
          <w:rFonts w:ascii="Yu Gothic" w:eastAsia="Yu Gothic" w:hAnsi="Yu Gothic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64D9F70" wp14:editId="0707F55D">
                <wp:simplePos x="0" y="0"/>
                <wp:positionH relativeFrom="column">
                  <wp:posOffset>218440</wp:posOffset>
                </wp:positionH>
                <wp:positionV relativeFrom="paragraph">
                  <wp:posOffset>-176620</wp:posOffset>
                </wp:positionV>
                <wp:extent cx="2871019" cy="1576251"/>
                <wp:effectExtent l="0" t="0" r="0" b="0"/>
                <wp:wrapNone/>
                <wp:docPr id="9" name="Titel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871019" cy="15762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1A8ED9" w14:textId="33248632" w:rsidR="009A7A13" w:rsidRDefault="0023749B" w:rsidP="00031209">
                            <w:pPr>
                              <w:pStyle w:val="NormalWeb"/>
                              <w:spacing w:beforeLines="0" w:afterLines="0"/>
                              <w:rPr>
                                <w:rFonts w:ascii="Yu Gothic Light" w:eastAsia="Yu Gothic Light" w:hAnsi="Yu Gothic Light" w:cs="Leelawadee U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66"/>
                                <w:szCs w:val="66"/>
                                <w:lang w:val="de-DE"/>
                              </w:rPr>
                            </w:pPr>
                            <w:r w:rsidRPr="0023749B">
                              <w:rPr>
                                <w:rFonts w:ascii="Yu Gothic Light" w:eastAsia="Yu Gothic Light" w:hAnsi="Yu Gothic Light" w:cs="Leelawadee UI"/>
                                <w:color w:val="000000" w:themeColor="text1"/>
                                <w:spacing w:val="120"/>
                                <w:kern w:val="24"/>
                                <w:sz w:val="64"/>
                                <w:szCs w:val="64"/>
                                <w:lang w:val="de-DE"/>
                              </w:rPr>
                              <w:t xml:space="preserve">Charlotte </w:t>
                            </w:r>
                            <w:r w:rsidRPr="0023749B">
                              <w:rPr>
                                <w:rFonts w:ascii="Yu Gothic Light" w:eastAsia="Yu Gothic Light" w:hAnsi="Yu Gothic Light" w:cs="Leelawadee UI"/>
                                <w:bCs/>
                                <w:color w:val="000000" w:themeColor="text1"/>
                                <w:spacing w:val="120"/>
                                <w:kern w:val="24"/>
                                <w:sz w:val="66"/>
                                <w:szCs w:val="66"/>
                                <w:lang w:val="de-DE"/>
                              </w:rPr>
                              <w:br/>
                            </w:r>
                            <w:r w:rsidRPr="0023749B">
                              <w:rPr>
                                <w:rFonts w:ascii="Yu Gothic Light" w:eastAsia="Yu Gothic Light" w:hAnsi="Yu Gothic Light" w:cs="Leelawadee U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66"/>
                                <w:szCs w:val="66"/>
                                <w:lang w:val="de-DE"/>
                              </w:rPr>
                              <w:t>BROWN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D9F70" id="Titel 1" o:spid="_x0000_s1026" style="position:absolute;margin-left:17.2pt;margin-top:-13.9pt;width:226.05pt;height:124.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" filled="f" stroked="f">
                <o:lock v:ext="edit" grouping="t"/>
                <v:textbox>
                  <w:txbxContent>
                    <w:p w14:paraId="071A8ED9" w14:textId="33248632" w:rsidR="009A7A13" w:rsidRDefault="0023749B" w:rsidP="00031209">
                      <w:pPr>
                        <w:pStyle w:val="NormalWeb"/>
                        <w:spacing w:beforeLines="0" w:afterLines="0"/>
                        <w:rPr>
                          <w:rFonts w:ascii="Yu Gothic Light" w:eastAsia="Yu Gothic Light" w:hAnsi="Yu Gothic Light" w:cs="Leelawadee U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66"/>
                          <w:szCs w:val="66"/>
                          <w:lang w:val="de-DE"/>
                        </w:rPr>
                      </w:pPr>
                      <w:r w:rsidRPr="0023749B">
                        <w:rPr>
                          <w:rFonts w:ascii="Yu Gothic Light" w:eastAsia="Yu Gothic Light" w:hAnsi="Yu Gothic Light" w:cs="Leelawadee UI"/>
                          <w:color w:val="000000" w:themeColor="text1"/>
                          <w:spacing w:val="120"/>
                          <w:kern w:val="24"/>
                          <w:sz w:val="64"/>
                          <w:szCs w:val="64"/>
                          <w:lang w:val="de-DE"/>
                        </w:rPr>
                        <w:t xml:space="preserve">Charlotte </w:t>
                      </w:r>
                      <w:r w:rsidRPr="0023749B">
                        <w:rPr>
                          <w:rFonts w:ascii="Yu Gothic Light" w:eastAsia="Yu Gothic Light" w:hAnsi="Yu Gothic Light" w:cs="Leelawadee UI"/>
                          <w:bCs/>
                          <w:color w:val="000000" w:themeColor="text1"/>
                          <w:spacing w:val="120"/>
                          <w:kern w:val="24"/>
                          <w:sz w:val="66"/>
                          <w:szCs w:val="66"/>
                          <w:lang w:val="de-DE"/>
                        </w:rPr>
                        <w:br/>
                      </w:r>
                      <w:r w:rsidRPr="0023749B">
                        <w:rPr>
                          <w:rFonts w:ascii="Yu Gothic Light" w:eastAsia="Yu Gothic Light" w:hAnsi="Yu Gothic Light" w:cs="Leelawadee U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66"/>
                          <w:szCs w:val="66"/>
                          <w:lang w:val="de-DE"/>
                        </w:rPr>
                        <w:t>BROWN</w:t>
                      </w:r>
                    </w:p>
                  </w:txbxContent>
                </v:textbox>
              </v:rect>
            </w:pict>
          </mc:Fallback>
        </mc:AlternateContent>
      </w:r>
    </w:p>
    <w:p w14:paraId="5A1ED790" w14:textId="7A7D5338" w:rsidR="00351595" w:rsidRPr="00D053F3" w:rsidRDefault="00351595" w:rsidP="0023749B">
      <w:pPr>
        <w:pStyle w:val="NormalWeb"/>
        <w:spacing w:before="2" w:after="2"/>
        <w:ind w:right="270"/>
        <w:outlineLvl w:val="0"/>
        <w:rPr>
          <w:rFonts w:ascii="Yu Gothic" w:eastAsia="Yu Gothic" w:hAnsi="Yu Gothic"/>
          <w:sz w:val="60"/>
          <w:szCs w:val="60"/>
        </w:rPr>
      </w:pPr>
    </w:p>
    <w:p w14:paraId="6C4090F1" w14:textId="2E521904" w:rsidR="0023749B" w:rsidRPr="00D053F3" w:rsidRDefault="009A7A13" w:rsidP="004D496C">
      <w:pPr>
        <w:pStyle w:val="NormalWeb"/>
        <w:spacing w:before="2" w:after="2"/>
        <w:ind w:right="270"/>
        <w:jc w:val="center"/>
        <w:outlineLvl w:val="0"/>
        <w:rPr>
          <w:rFonts w:ascii="Yu Gothic" w:eastAsia="Yu Gothic" w:hAnsi="Yu Gothic"/>
          <w:sz w:val="22"/>
          <w:szCs w:val="22"/>
        </w:rPr>
      </w:pPr>
      <w:r w:rsidRPr="00D053F3">
        <w:rPr>
          <w:rFonts w:ascii="Yu Gothic" w:eastAsia="Yu Gothic" w:hAnsi="Yu Gothic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F0D9DBD" wp14:editId="5304858A">
                <wp:simplePos x="0" y="0"/>
                <wp:positionH relativeFrom="column">
                  <wp:posOffset>243024</wp:posOffset>
                </wp:positionH>
                <wp:positionV relativeFrom="paragraph">
                  <wp:posOffset>89535</wp:posOffset>
                </wp:positionV>
                <wp:extent cx="95758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6CFD5" w14:textId="0313AF63" w:rsidR="009A7A13" w:rsidRPr="009A7A13" w:rsidRDefault="009A7A13" w:rsidP="009A7A13">
                            <w:pPr>
                              <w:pStyle w:val="NormalWeb"/>
                              <w:spacing w:beforeLines="0" w:afterLines="0"/>
                              <w:rPr>
                                <w:rFonts w:ascii="Yu Gothic Light" w:eastAsia="Yu Gothic Light" w:hAnsi="Yu Gothic Light"/>
                              </w:rPr>
                            </w:pPr>
                            <w:proofErr w:type="spellStart"/>
                            <w:r>
                              <w:rPr>
                                <w:rFonts w:ascii="Yu Gothic Light" w:eastAsia="Yu Gothic Light" w:hAnsi="Yu Gothic Light"/>
                                <w:color w:val="595959" w:themeColor="text1" w:themeTint="A6"/>
                                <w:sz w:val="22"/>
                                <w:szCs w:val="22"/>
                              </w:rPr>
                              <w:t>she.her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0D9D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19.15pt;margin-top:7.05pt;width:75.4pt;height:2in;z-index:25171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" filled="f" stroked="f" strokeweight=".5pt">
                <v:textbox style="mso-fit-shape-to-text:t">
                  <w:txbxContent>
                    <w:p w14:paraId="77C6CFD5" w14:textId="0313AF63" w:rsidR="009A7A13" w:rsidRPr="009A7A13" w:rsidRDefault="009A7A13" w:rsidP="009A7A13">
                      <w:pPr>
                        <w:pStyle w:val="NormalWeb"/>
                        <w:spacing w:beforeLines="0" w:afterLines="0"/>
                        <w:rPr>
                          <w:rFonts w:ascii="Yu Gothic Light" w:eastAsia="Yu Gothic Light" w:hAnsi="Yu Gothic Light"/>
                        </w:rPr>
                      </w:pPr>
                      <w:proofErr w:type="spellStart"/>
                      <w:r>
                        <w:rPr>
                          <w:rFonts w:ascii="Yu Gothic Light" w:eastAsia="Yu Gothic Light" w:hAnsi="Yu Gothic Light"/>
                          <w:color w:val="595959" w:themeColor="text1" w:themeTint="A6"/>
                          <w:sz w:val="22"/>
                          <w:szCs w:val="22"/>
                        </w:rPr>
                        <w:t>she.her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056165" w14:textId="4590468E" w:rsidR="00351595" w:rsidRPr="00D053F3" w:rsidRDefault="00351595" w:rsidP="001D364C">
      <w:pPr>
        <w:pStyle w:val="NormalWeb"/>
        <w:spacing w:before="2" w:after="2"/>
        <w:ind w:right="270"/>
        <w:outlineLvl w:val="0"/>
        <w:rPr>
          <w:rFonts w:ascii="Yu Gothic" w:eastAsia="Yu Gothic" w:hAnsi="Yu Gothic"/>
          <w:sz w:val="22"/>
          <w:szCs w:val="22"/>
        </w:rPr>
      </w:pPr>
    </w:p>
    <w:p w14:paraId="1082DBDC" w14:textId="77777777" w:rsidR="005642E2" w:rsidRPr="00D053F3" w:rsidRDefault="005642E2" w:rsidP="00D053F3">
      <w:pPr>
        <w:pStyle w:val="NormalWeb"/>
        <w:spacing w:before="2" w:after="2"/>
        <w:ind w:right="270"/>
        <w:outlineLvl w:val="0"/>
        <w:rPr>
          <w:rFonts w:ascii="Yu Gothic" w:eastAsia="Yu Gothic" w:hAnsi="Yu Gothic"/>
          <w:color w:val="595959" w:themeColor="text1" w:themeTint="A6"/>
          <w:sz w:val="22"/>
          <w:szCs w:val="22"/>
        </w:rPr>
      </w:pPr>
    </w:p>
    <w:p w14:paraId="07393C6D" w14:textId="456274D8" w:rsidR="00F140B4" w:rsidRPr="00D053F3" w:rsidRDefault="00616AD7" w:rsidP="00616AD7">
      <w:pPr>
        <w:pStyle w:val="NormalWeb"/>
        <w:spacing w:before="2" w:after="2"/>
        <w:ind w:left="450" w:right="270" w:firstLine="720"/>
        <w:outlineLvl w:val="0"/>
        <w:rPr>
          <w:rFonts w:ascii="Yu Gothic" w:eastAsia="Yu Gothic" w:hAnsi="Yu Gothic"/>
          <w:color w:val="595959" w:themeColor="text1" w:themeTint="A6"/>
          <w:sz w:val="22"/>
          <w:szCs w:val="22"/>
        </w:rPr>
      </w:pPr>
      <w:r w:rsidRPr="00D053F3">
        <w:rPr>
          <w:rFonts w:ascii="Yu Gothic" w:eastAsia="Yu Gothic" w:hAnsi="Yu Gothic"/>
          <w:noProof/>
          <w:color w:val="595959" w:themeColor="text1" w:themeTint="A6"/>
          <w:sz w:val="22"/>
          <w:szCs w:val="22"/>
        </w:rPr>
        <w:drawing>
          <wp:anchor distT="0" distB="0" distL="114300" distR="114300" simplePos="0" relativeHeight="251654656" behindDoc="0" locked="0" layoutInCell="1" allowOverlap="1" wp14:anchorId="21257119" wp14:editId="3470A326">
            <wp:simplePos x="0" y="0"/>
            <wp:positionH relativeFrom="column">
              <wp:posOffset>533269</wp:posOffset>
            </wp:positionH>
            <wp:positionV relativeFrom="paragraph">
              <wp:posOffset>40103</wp:posOffset>
            </wp:positionV>
            <wp:extent cx="144016" cy="101244"/>
            <wp:effectExtent l="0" t="0" r="0" b="635"/>
            <wp:wrapNone/>
            <wp:docPr id="1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70" b="98396" l="1880" r="96992">
                                  <a14:foregroundMark x1="56767" y1="14973" x2="56767" y2="1497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6" cy="101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337" w:rsidRPr="00D053F3">
        <w:rPr>
          <w:rFonts w:ascii="Yu Gothic" w:eastAsia="Yu Gothic" w:hAnsi="Yu Gothic"/>
          <w:color w:val="595959" w:themeColor="text1" w:themeTint="A6"/>
          <w:sz w:val="22"/>
          <w:szCs w:val="22"/>
        </w:rPr>
        <w:t>c</w:t>
      </w:r>
      <w:r w:rsidR="00A32865" w:rsidRPr="00D053F3">
        <w:rPr>
          <w:rFonts w:ascii="Yu Gothic" w:eastAsia="Yu Gothic" w:hAnsi="Yu Gothic"/>
          <w:color w:val="595959" w:themeColor="text1" w:themeTint="A6"/>
          <w:sz w:val="22"/>
          <w:szCs w:val="22"/>
        </w:rPr>
        <w:t>har</w:t>
      </w:r>
      <w:r w:rsidR="009A7A13" w:rsidRPr="00D053F3">
        <w:rPr>
          <w:rFonts w:ascii="Yu Gothic" w:eastAsia="Yu Gothic" w:hAnsi="Yu Gothic"/>
          <w:color w:val="595959" w:themeColor="text1" w:themeTint="A6"/>
          <w:sz w:val="22"/>
          <w:szCs w:val="22"/>
        </w:rPr>
        <w:t>lotte.brown@usherbrooke.ca</w:t>
      </w:r>
    </w:p>
    <w:p w14:paraId="39CFC93C" w14:textId="3532A63C" w:rsidR="00DE3A72" w:rsidRPr="00D053F3" w:rsidRDefault="00616AD7" w:rsidP="00616AD7">
      <w:pPr>
        <w:pStyle w:val="NormalWeb"/>
        <w:spacing w:before="2" w:after="2"/>
        <w:ind w:left="450" w:right="270" w:firstLine="720"/>
        <w:outlineLvl w:val="0"/>
        <w:rPr>
          <w:rFonts w:ascii="Yu Gothic" w:eastAsia="Yu Gothic" w:hAnsi="Yu Gothic"/>
          <w:color w:val="595959" w:themeColor="text1" w:themeTint="A6"/>
          <w:sz w:val="22"/>
          <w:szCs w:val="22"/>
        </w:rPr>
      </w:pPr>
      <w:r w:rsidRPr="00D053F3">
        <w:rPr>
          <w:rFonts w:ascii="Yu Gothic" w:eastAsia="Yu Gothic" w:hAnsi="Yu Gothic"/>
          <w:noProof/>
          <w:color w:val="595959" w:themeColor="text1" w:themeTint="A6"/>
          <w:sz w:val="22"/>
          <w:szCs w:val="22"/>
        </w:rPr>
        <w:drawing>
          <wp:anchor distT="0" distB="0" distL="114300" distR="114300" simplePos="0" relativeHeight="251688448" behindDoc="0" locked="0" layoutInCell="1" allowOverlap="1" wp14:anchorId="602FC531" wp14:editId="23ACC138">
            <wp:simplePos x="0" y="0"/>
            <wp:positionH relativeFrom="column">
              <wp:posOffset>533904</wp:posOffset>
            </wp:positionH>
            <wp:positionV relativeFrom="paragraph">
              <wp:posOffset>16608</wp:posOffset>
            </wp:positionV>
            <wp:extent cx="151697" cy="137641"/>
            <wp:effectExtent l="0" t="0" r="0" b="0"/>
            <wp:wrapNone/>
            <wp:docPr id="1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128" b="95745" l="3475" r="92664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97" cy="137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C2D" w:rsidRPr="00D053F3">
        <w:rPr>
          <w:rFonts w:ascii="Yu Gothic" w:eastAsia="Yu Gothic" w:hAnsi="Yu Gothic"/>
          <w:color w:val="595959" w:themeColor="text1" w:themeTint="A6"/>
          <w:sz w:val="22"/>
          <w:szCs w:val="22"/>
        </w:rPr>
        <w:t xml:space="preserve"> </w:t>
      </w:r>
      <w:r w:rsidR="00973337" w:rsidRPr="00D053F3">
        <w:rPr>
          <w:rFonts w:ascii="Yu Gothic" w:eastAsia="Yu Gothic" w:hAnsi="Yu Gothic"/>
          <w:color w:val="595959" w:themeColor="text1" w:themeTint="A6"/>
          <w:sz w:val="22"/>
          <w:szCs w:val="22"/>
        </w:rPr>
        <w:t xml:space="preserve">+1 </w:t>
      </w:r>
      <w:r w:rsidR="00914280" w:rsidRPr="00D053F3">
        <w:rPr>
          <w:rFonts w:ascii="Yu Gothic" w:eastAsia="Yu Gothic" w:hAnsi="Yu Gothic"/>
          <w:color w:val="595959" w:themeColor="text1" w:themeTint="A6"/>
          <w:sz w:val="22"/>
          <w:szCs w:val="22"/>
        </w:rPr>
        <w:t>87</w:t>
      </w:r>
      <w:r w:rsidR="003A68C3">
        <w:rPr>
          <w:rFonts w:ascii="Yu Gothic" w:eastAsia="Yu Gothic" w:hAnsi="Yu Gothic"/>
          <w:color w:val="595959" w:themeColor="text1" w:themeTint="A6"/>
          <w:sz w:val="22"/>
          <w:szCs w:val="22"/>
        </w:rPr>
        <w:t>3</w:t>
      </w:r>
      <w:r w:rsidR="00914280" w:rsidRPr="00D053F3">
        <w:rPr>
          <w:rFonts w:ascii="Yu Gothic" w:eastAsia="Yu Gothic" w:hAnsi="Yu Gothic"/>
          <w:color w:val="595959" w:themeColor="text1" w:themeTint="A6"/>
          <w:sz w:val="22"/>
          <w:szCs w:val="22"/>
        </w:rPr>
        <w:t>-682-1433</w:t>
      </w:r>
    </w:p>
    <w:p w14:paraId="7367E001" w14:textId="77777777" w:rsidR="005642E2" w:rsidRPr="00D053F3" w:rsidRDefault="00616AD7" w:rsidP="00616AD7">
      <w:pPr>
        <w:pStyle w:val="NormalWeb"/>
        <w:spacing w:before="2" w:after="2"/>
        <w:ind w:left="450" w:right="270" w:firstLine="720"/>
        <w:outlineLvl w:val="0"/>
        <w:rPr>
          <w:rFonts w:ascii="Yu Gothic" w:eastAsia="Yu Gothic" w:hAnsi="Yu Gothic"/>
          <w:color w:val="595959" w:themeColor="text1" w:themeTint="A6"/>
          <w:sz w:val="22"/>
          <w:szCs w:val="22"/>
        </w:rPr>
      </w:pPr>
      <w:r w:rsidRPr="00D053F3">
        <w:rPr>
          <w:rFonts w:ascii="Yu Gothic" w:eastAsia="Yu Gothic" w:hAnsi="Yu Gothic"/>
          <w:noProof/>
        </w:rPr>
        <w:drawing>
          <wp:anchor distT="0" distB="0" distL="114300" distR="114300" simplePos="0" relativeHeight="251708928" behindDoc="0" locked="0" layoutInCell="1" allowOverlap="1" wp14:anchorId="357D41B5" wp14:editId="214E97B8">
            <wp:simplePos x="0" y="0"/>
            <wp:positionH relativeFrom="column">
              <wp:posOffset>531999</wp:posOffset>
            </wp:positionH>
            <wp:positionV relativeFrom="paragraph">
              <wp:posOffset>8353</wp:posOffset>
            </wp:positionV>
            <wp:extent cx="170180" cy="170180"/>
            <wp:effectExtent l="0" t="0" r="0" b="0"/>
            <wp:wrapNone/>
            <wp:docPr id="18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2E2" w:rsidRPr="00D053F3">
        <w:rPr>
          <w:rFonts w:ascii="Yu Gothic" w:eastAsia="Yu Gothic" w:hAnsi="Yu Gothic"/>
          <w:color w:val="595959" w:themeColor="text1" w:themeTint="A6"/>
          <w:sz w:val="22"/>
          <w:szCs w:val="22"/>
        </w:rPr>
        <w:t xml:space="preserve"> USA/Canada</w:t>
      </w:r>
    </w:p>
    <w:p w14:paraId="73098510" w14:textId="77777777" w:rsidR="00095F43" w:rsidRPr="00D053F3" w:rsidRDefault="00095F43" w:rsidP="00616AD7">
      <w:pPr>
        <w:pStyle w:val="NormalWeb"/>
        <w:spacing w:before="2" w:after="2"/>
        <w:ind w:left="450" w:right="270" w:firstLine="720"/>
        <w:outlineLvl w:val="0"/>
        <w:rPr>
          <w:rFonts w:ascii="Yu Gothic" w:eastAsia="Yu Gothic" w:hAnsi="Yu Gothic"/>
          <w:color w:val="595959" w:themeColor="text1" w:themeTint="A6"/>
          <w:sz w:val="22"/>
          <w:szCs w:val="22"/>
        </w:rPr>
      </w:pPr>
    </w:p>
    <w:p w14:paraId="4F42BD02" w14:textId="4D744847" w:rsidR="00095F43" w:rsidRPr="00D053F3" w:rsidRDefault="00095F43" w:rsidP="00095F43">
      <w:pPr>
        <w:pStyle w:val="NormalWeb"/>
        <w:spacing w:before="2" w:after="2"/>
        <w:ind w:left="450" w:right="270" w:firstLine="720"/>
        <w:outlineLvl w:val="0"/>
        <w:rPr>
          <w:rFonts w:ascii="Yu Gothic" w:eastAsia="Yu Gothic" w:hAnsi="Yu Gothic"/>
          <w:color w:val="595959" w:themeColor="text1" w:themeTint="A6"/>
          <w:sz w:val="22"/>
          <w:szCs w:val="22"/>
        </w:rPr>
      </w:pPr>
      <w:r w:rsidRPr="00D053F3">
        <w:rPr>
          <w:rFonts w:ascii="Yu Gothic" w:eastAsia="Yu Gothic" w:hAnsi="Yu Gothic"/>
          <w:noProof/>
          <w:color w:val="595959" w:themeColor="text1" w:themeTint="A6"/>
          <w:sz w:val="22"/>
          <w:szCs w:val="22"/>
        </w:rPr>
        <w:drawing>
          <wp:anchor distT="0" distB="0" distL="114300" distR="114300" simplePos="0" relativeHeight="251672064" behindDoc="0" locked="0" layoutInCell="1" allowOverlap="1" wp14:anchorId="5F1F34F3" wp14:editId="4B3F3694">
            <wp:simplePos x="0" y="0"/>
            <wp:positionH relativeFrom="column">
              <wp:posOffset>544535</wp:posOffset>
            </wp:positionH>
            <wp:positionV relativeFrom="paragraph">
              <wp:posOffset>12405</wp:posOffset>
            </wp:positionV>
            <wp:extent cx="139700" cy="189230"/>
            <wp:effectExtent l="0" t="0" r="0" b="1270"/>
            <wp:wrapNone/>
            <wp:docPr id="16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2096" b="94012" l="9350" r="9187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053F3">
        <w:rPr>
          <w:rFonts w:ascii="Yu Gothic" w:eastAsia="Yu Gothic" w:hAnsi="Yu Gothic"/>
          <w:color w:val="595959" w:themeColor="text1" w:themeTint="A6"/>
          <w:sz w:val="22"/>
          <w:szCs w:val="22"/>
        </w:rPr>
        <w:t>D</w:t>
      </w:r>
      <w:r w:rsidR="009A7A13" w:rsidRPr="00D053F3">
        <w:rPr>
          <w:rFonts w:ascii="Yu Gothic" w:eastAsia="Yu Gothic" w:hAnsi="Yu Gothic"/>
          <w:color w:val="595959" w:themeColor="text1" w:themeTint="A6"/>
          <w:sz w:val="22"/>
          <w:szCs w:val="22"/>
        </w:rPr>
        <w:t>épartment</w:t>
      </w:r>
      <w:proofErr w:type="spellEnd"/>
      <w:r w:rsidR="009A7A13" w:rsidRPr="00D053F3">
        <w:rPr>
          <w:rFonts w:ascii="Yu Gothic" w:eastAsia="Yu Gothic" w:hAnsi="Yu Gothic"/>
          <w:color w:val="595959" w:themeColor="text1" w:themeTint="A6"/>
          <w:sz w:val="22"/>
          <w:szCs w:val="22"/>
        </w:rPr>
        <w:t xml:space="preserve"> de </w:t>
      </w:r>
      <w:proofErr w:type="spellStart"/>
      <w:r w:rsidR="009A7A13" w:rsidRPr="00D053F3">
        <w:rPr>
          <w:rFonts w:ascii="Yu Gothic" w:eastAsia="Yu Gothic" w:hAnsi="Yu Gothic"/>
          <w:color w:val="595959" w:themeColor="text1" w:themeTint="A6"/>
          <w:sz w:val="22"/>
          <w:szCs w:val="22"/>
        </w:rPr>
        <w:t>biologie</w:t>
      </w:r>
      <w:proofErr w:type="spellEnd"/>
    </w:p>
    <w:p w14:paraId="68542A23" w14:textId="34918021" w:rsidR="00095F43" w:rsidRPr="00D053F3" w:rsidRDefault="009A7A13" w:rsidP="00095F43">
      <w:pPr>
        <w:pStyle w:val="NormalWeb"/>
        <w:spacing w:before="2" w:after="2"/>
        <w:ind w:left="450" w:right="270" w:firstLine="720"/>
        <w:outlineLvl w:val="0"/>
        <w:rPr>
          <w:rFonts w:ascii="Yu Gothic" w:eastAsia="Yu Gothic" w:hAnsi="Yu Gothic"/>
          <w:color w:val="595959" w:themeColor="text1" w:themeTint="A6"/>
          <w:sz w:val="22"/>
          <w:szCs w:val="22"/>
        </w:rPr>
      </w:pPr>
      <w:proofErr w:type="spellStart"/>
      <w:r w:rsidRPr="00D053F3">
        <w:rPr>
          <w:rFonts w:ascii="Yu Gothic" w:eastAsia="Yu Gothic" w:hAnsi="Yu Gothic"/>
          <w:color w:val="595959" w:themeColor="text1" w:themeTint="A6"/>
          <w:sz w:val="22"/>
          <w:szCs w:val="22"/>
        </w:rPr>
        <w:t>Université</w:t>
      </w:r>
      <w:proofErr w:type="spellEnd"/>
      <w:r w:rsidRPr="00D053F3">
        <w:rPr>
          <w:rFonts w:ascii="Yu Gothic" w:eastAsia="Yu Gothic" w:hAnsi="Yu Gothic"/>
          <w:color w:val="595959" w:themeColor="text1" w:themeTint="A6"/>
          <w:sz w:val="22"/>
          <w:szCs w:val="22"/>
        </w:rPr>
        <w:t xml:space="preserve"> de Sherbrooke</w:t>
      </w:r>
    </w:p>
    <w:p w14:paraId="43E7CF1C" w14:textId="334BE352" w:rsidR="004C2010" w:rsidRPr="00D053F3" w:rsidRDefault="009A7A13" w:rsidP="00164D66">
      <w:pPr>
        <w:pStyle w:val="NormalWeb"/>
        <w:spacing w:before="2" w:afterLines="50" w:after="120"/>
        <w:ind w:left="450" w:right="274" w:firstLine="720"/>
        <w:outlineLvl w:val="0"/>
        <w:rPr>
          <w:rFonts w:ascii="Yu Gothic" w:eastAsia="Yu Gothic" w:hAnsi="Yu Gothic"/>
          <w:color w:val="595959" w:themeColor="text1" w:themeTint="A6"/>
          <w:sz w:val="22"/>
          <w:szCs w:val="22"/>
        </w:rPr>
      </w:pPr>
      <w:r w:rsidRPr="00D053F3">
        <w:rPr>
          <w:rFonts w:ascii="Yu Gothic" w:eastAsia="Yu Gothic" w:hAnsi="Yu Gothic"/>
          <w:color w:val="595959" w:themeColor="text1" w:themeTint="A6"/>
          <w:sz w:val="22"/>
          <w:szCs w:val="22"/>
        </w:rPr>
        <w:t>Sherbrooke, Quebec J1K 2R1</w:t>
      </w:r>
    </w:p>
    <w:p w14:paraId="4BD41397" w14:textId="77777777" w:rsidR="00973337" w:rsidRPr="00D053F3" w:rsidRDefault="00973337" w:rsidP="00F140B4">
      <w:pPr>
        <w:pStyle w:val="NormalWeb"/>
        <w:spacing w:before="2" w:after="2"/>
        <w:ind w:left="180" w:right="270"/>
        <w:outlineLvl w:val="0"/>
        <w:rPr>
          <w:rFonts w:ascii="Yu Gothic" w:eastAsia="Yu Gothic" w:hAnsi="Yu Gothic"/>
          <w:color w:val="595959" w:themeColor="text1" w:themeTint="A6"/>
          <w:sz w:val="22"/>
          <w:szCs w:val="22"/>
        </w:rPr>
      </w:pPr>
    </w:p>
    <w:p w14:paraId="220076E7" w14:textId="77777777" w:rsidR="00973337" w:rsidRPr="00D053F3" w:rsidRDefault="00973337" w:rsidP="00973337">
      <w:pPr>
        <w:pStyle w:val="NormalWeb"/>
        <w:spacing w:before="2" w:after="2"/>
        <w:ind w:right="270"/>
        <w:outlineLvl w:val="0"/>
        <w:rPr>
          <w:rFonts w:ascii="Yu Gothic" w:eastAsia="Yu Gothic" w:hAnsi="Yu Gothic"/>
          <w:color w:val="595959" w:themeColor="text1" w:themeTint="A6"/>
          <w:sz w:val="22"/>
          <w:szCs w:val="22"/>
        </w:rPr>
        <w:sectPr w:rsidR="00973337" w:rsidRPr="00D053F3">
          <w:footerReference w:type="default" r:id="rId15"/>
          <w:pgSz w:w="12240" w:h="15840"/>
          <w:pgMar w:top="1170" w:right="1080" w:bottom="1260" w:left="1260" w:header="720" w:footer="720" w:gutter="0"/>
          <w:cols w:num="2" w:space="180"/>
        </w:sectPr>
      </w:pPr>
    </w:p>
    <w:p w14:paraId="47D2960A" w14:textId="77777777" w:rsidR="00DC0D36" w:rsidRPr="00D053F3" w:rsidRDefault="00DC0D36" w:rsidP="00DC0D36">
      <w:pPr>
        <w:pStyle w:val="NormalWeb"/>
        <w:spacing w:before="2" w:after="2"/>
        <w:ind w:right="270"/>
        <w:outlineLvl w:val="0"/>
        <w:rPr>
          <w:rFonts w:ascii="Yu Gothic" w:eastAsia="Yu Gothic" w:hAnsi="Yu Gothic"/>
          <w:sz w:val="28"/>
          <w:szCs w:val="24"/>
        </w:rPr>
      </w:pPr>
      <w:r w:rsidRPr="00D053F3">
        <w:rPr>
          <w:rFonts w:ascii="Yu Gothic" w:eastAsia="Yu Gothic" w:hAnsi="Yu Gothic"/>
          <w:sz w:val="28"/>
          <w:szCs w:val="24"/>
        </w:rPr>
        <w:t>Professional positions</w:t>
      </w:r>
    </w:p>
    <w:p w14:paraId="74D2EBB3" w14:textId="77777777" w:rsidR="00DC0D36" w:rsidRPr="00D053F3" w:rsidRDefault="00DC0D36" w:rsidP="00DC0D36">
      <w:pPr>
        <w:pStyle w:val="NormalWeb"/>
        <w:spacing w:before="2" w:after="2"/>
        <w:ind w:right="270"/>
        <w:rPr>
          <w:rFonts w:ascii="Yu Gothic" w:eastAsia="Yu Gothic" w:hAnsi="Yu Gothic"/>
        </w:rPr>
      </w:pPr>
      <w:r w:rsidRPr="00D053F3">
        <w:rPr>
          <w:rFonts w:ascii="Yu Gothic" w:eastAsia="Yu Gothic" w:hAnsi="Yu Gothic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45F81D8" wp14:editId="3F05290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172200" cy="0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E3D5E" id="Line 8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86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" strokecolor="black [3213]" strokeweight="1pt">
                <v:shadow opacity="22938f" offset="0"/>
                <o:lock v:ext="edit" shapetype="f"/>
              </v:line>
            </w:pict>
          </mc:Fallback>
        </mc:AlternateContent>
      </w:r>
    </w:p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838"/>
      </w:tblGrid>
      <w:tr w:rsidR="00DC0D36" w:rsidRPr="00D053F3" w14:paraId="566B0D1C" w14:textId="77777777" w:rsidTr="00196A21">
        <w:tc>
          <w:tcPr>
            <w:tcW w:w="1890" w:type="dxa"/>
          </w:tcPr>
          <w:p w14:paraId="5AA92BB6" w14:textId="77777777" w:rsidR="00DC0D36" w:rsidRPr="00D053F3" w:rsidRDefault="00DC0D36" w:rsidP="00196A21">
            <w:pPr>
              <w:pStyle w:val="NormalWeb"/>
              <w:spacing w:before="2" w:after="2"/>
              <w:ind w:right="-17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2023-Current</w:t>
            </w:r>
          </w:p>
        </w:tc>
        <w:tc>
          <w:tcPr>
            <w:tcW w:w="8838" w:type="dxa"/>
          </w:tcPr>
          <w:p w14:paraId="26FEBE5C" w14:textId="77777777" w:rsidR="00DC0D36" w:rsidRPr="00D053F3" w:rsidRDefault="00DC0D36" w:rsidP="00196A21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 xml:space="preserve">NSERC Postdoctoral Fellow </w:t>
            </w:r>
          </w:p>
          <w:p w14:paraId="4CD56425" w14:textId="77777777" w:rsidR="00DC0D36" w:rsidRPr="00D053F3" w:rsidRDefault="00DC0D36" w:rsidP="00196A21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proofErr w:type="spellStart"/>
            <w:r w:rsidRPr="00D053F3">
              <w:rPr>
                <w:rFonts w:ascii="Yu Gothic" w:eastAsia="Yu Gothic" w:hAnsi="Yu Gothic"/>
              </w:rPr>
              <w:t>Faculté</w:t>
            </w:r>
            <w:proofErr w:type="spellEnd"/>
            <w:r w:rsidRPr="00D053F3">
              <w:rPr>
                <w:rFonts w:ascii="Yu Gothic" w:eastAsia="Yu Gothic" w:hAnsi="Yu Gothic"/>
              </w:rPr>
              <w:t xml:space="preserve"> de Science, </w:t>
            </w:r>
            <w:proofErr w:type="spellStart"/>
            <w:r w:rsidRPr="00D053F3">
              <w:rPr>
                <w:rFonts w:ascii="Yu Gothic" w:eastAsia="Yu Gothic" w:hAnsi="Yu Gothic"/>
              </w:rPr>
              <w:t>Université</w:t>
            </w:r>
            <w:proofErr w:type="spellEnd"/>
            <w:r w:rsidRPr="00D053F3">
              <w:rPr>
                <w:rFonts w:ascii="Yu Gothic" w:eastAsia="Yu Gothic" w:hAnsi="Yu Gothic"/>
              </w:rPr>
              <w:t xml:space="preserve"> de Sherbrooke, Sherbrooke QC, Canada</w:t>
            </w:r>
          </w:p>
          <w:p w14:paraId="15D98FB7" w14:textId="7472ECFF" w:rsidR="00DC0D36" w:rsidRPr="00D053F3" w:rsidRDefault="00DC0D36" w:rsidP="00196A21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 xml:space="preserve">Main collaborator: Dr. Mark </w:t>
            </w:r>
            <w:proofErr w:type="spellStart"/>
            <w:r w:rsidRPr="00D053F3">
              <w:rPr>
                <w:rFonts w:ascii="Yu Gothic" w:eastAsia="Yu Gothic" w:hAnsi="Yu Gothic"/>
              </w:rPr>
              <w:t>Vellend</w:t>
            </w:r>
            <w:proofErr w:type="spellEnd"/>
          </w:p>
        </w:tc>
      </w:tr>
      <w:tr w:rsidR="00DC0D36" w:rsidRPr="00D053F3" w14:paraId="08C60B1F" w14:textId="77777777" w:rsidTr="00196A21">
        <w:tc>
          <w:tcPr>
            <w:tcW w:w="1890" w:type="dxa"/>
          </w:tcPr>
          <w:p w14:paraId="63E2DCC3" w14:textId="77777777" w:rsidR="00DC0D36" w:rsidRPr="00D053F3" w:rsidRDefault="00DC0D36" w:rsidP="00196A21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2021-23</w:t>
            </w:r>
          </w:p>
        </w:tc>
        <w:tc>
          <w:tcPr>
            <w:tcW w:w="8838" w:type="dxa"/>
          </w:tcPr>
          <w:p w14:paraId="113C0CC5" w14:textId="77777777" w:rsidR="00DC0D36" w:rsidRPr="00D053F3" w:rsidRDefault="00DC0D36" w:rsidP="00196A21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Ike Russell Postdoctoral Fellow</w:t>
            </w:r>
          </w:p>
          <w:p w14:paraId="47C29292" w14:textId="77777777" w:rsidR="00DC0D36" w:rsidRPr="00D053F3" w:rsidRDefault="00DC0D36" w:rsidP="00196A21">
            <w:pPr>
              <w:pStyle w:val="NormalWeb"/>
              <w:spacing w:beforeLines="0" w:afterLines="0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 xml:space="preserve">Desert Laboratory on </w:t>
            </w:r>
            <w:proofErr w:type="spellStart"/>
            <w:r w:rsidRPr="00D053F3">
              <w:rPr>
                <w:rFonts w:ascii="Yu Gothic" w:eastAsia="Yu Gothic" w:hAnsi="Yu Gothic"/>
              </w:rPr>
              <w:t>Tumamoc</w:t>
            </w:r>
            <w:proofErr w:type="spellEnd"/>
            <w:r w:rsidRPr="00D053F3">
              <w:rPr>
                <w:rFonts w:ascii="Yu Gothic" w:eastAsia="Yu Gothic" w:hAnsi="Yu Gothic"/>
              </w:rPr>
              <w:t xml:space="preserve"> Hill, University of Arizona, Tucson AZ, USA</w:t>
            </w:r>
          </w:p>
          <w:p w14:paraId="681C50F1" w14:textId="77777777" w:rsidR="00DC0D36" w:rsidRPr="00D053F3" w:rsidRDefault="00DC0D36" w:rsidP="00196A21">
            <w:pPr>
              <w:pStyle w:val="NormalWeb"/>
              <w:spacing w:beforeLines="0" w:afterLines="0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Department of Ecology and Evolutionary Biology, University of Arizona, Tucson AZ, USA</w:t>
            </w:r>
          </w:p>
          <w:p w14:paraId="0E7DBCF0" w14:textId="25460CAD" w:rsidR="00DC0D36" w:rsidRPr="00D053F3" w:rsidRDefault="00DC0D36" w:rsidP="00196A21">
            <w:pPr>
              <w:pStyle w:val="NormalWeb"/>
              <w:spacing w:beforeLines="0" w:afterLines="0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Main collaborator: Dr. Deborah Goldberg</w:t>
            </w:r>
          </w:p>
        </w:tc>
      </w:tr>
      <w:tr w:rsidR="00DC0D36" w:rsidRPr="00D053F3" w14:paraId="1BF6C13A" w14:textId="77777777" w:rsidTr="00196A21">
        <w:tc>
          <w:tcPr>
            <w:tcW w:w="1890" w:type="dxa"/>
          </w:tcPr>
          <w:p w14:paraId="30A56620" w14:textId="77777777" w:rsidR="00DC0D36" w:rsidRPr="00D053F3" w:rsidRDefault="00DC0D36" w:rsidP="00196A21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2014-15</w:t>
            </w:r>
          </w:p>
        </w:tc>
        <w:tc>
          <w:tcPr>
            <w:tcW w:w="8838" w:type="dxa"/>
          </w:tcPr>
          <w:p w14:paraId="544BA680" w14:textId="77777777" w:rsidR="00DC0D36" w:rsidRPr="00D053F3" w:rsidRDefault="00DC0D36" w:rsidP="00196A21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 xml:space="preserve">Wildlife Biologist </w:t>
            </w:r>
          </w:p>
          <w:p w14:paraId="753F6446" w14:textId="77777777" w:rsidR="00DC0D36" w:rsidRPr="00D053F3" w:rsidRDefault="00DC0D36" w:rsidP="00196A21">
            <w:pPr>
              <w:pStyle w:val="NormalWeb"/>
              <w:spacing w:before="2" w:afterLines="50" w:after="120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School of Natural Resources and Environment, University of Arizona, Tucson AZ, USA</w:t>
            </w:r>
          </w:p>
        </w:tc>
      </w:tr>
    </w:tbl>
    <w:p w14:paraId="0D9FD59D" w14:textId="77777777" w:rsidR="00DC0D36" w:rsidRPr="00D053F3" w:rsidRDefault="00DC0D36" w:rsidP="003F0D4B">
      <w:pPr>
        <w:pStyle w:val="NormalWeb"/>
        <w:spacing w:before="2" w:after="2"/>
        <w:ind w:right="270"/>
        <w:outlineLvl w:val="0"/>
        <w:rPr>
          <w:rFonts w:ascii="Yu Gothic" w:eastAsia="Yu Gothic" w:hAnsi="Yu Gothic"/>
          <w:sz w:val="28"/>
          <w:szCs w:val="24"/>
        </w:rPr>
      </w:pPr>
    </w:p>
    <w:p w14:paraId="06DE36BE" w14:textId="230EE625" w:rsidR="00396FEC" w:rsidRPr="00D053F3" w:rsidRDefault="00052638" w:rsidP="003F0D4B">
      <w:pPr>
        <w:pStyle w:val="NormalWeb"/>
        <w:spacing w:before="2" w:after="2"/>
        <w:ind w:right="270"/>
        <w:outlineLvl w:val="0"/>
        <w:rPr>
          <w:rFonts w:ascii="Yu Gothic" w:eastAsia="Yu Gothic" w:hAnsi="Yu Gothic"/>
          <w:sz w:val="28"/>
          <w:szCs w:val="24"/>
        </w:rPr>
      </w:pPr>
      <w:r w:rsidRPr="00D053F3">
        <w:rPr>
          <w:rFonts w:ascii="Yu Gothic" w:eastAsia="Yu Gothic" w:hAnsi="Yu Gothic"/>
          <w:sz w:val="28"/>
          <w:szCs w:val="24"/>
        </w:rPr>
        <w:t>Education</w:t>
      </w:r>
    </w:p>
    <w:p w14:paraId="15E6BAB1" w14:textId="77777777" w:rsidR="00443073" w:rsidRPr="00D053F3" w:rsidRDefault="0023749B" w:rsidP="007321A8">
      <w:pPr>
        <w:pStyle w:val="NormalWeb"/>
        <w:spacing w:before="2" w:after="2"/>
        <w:ind w:right="270"/>
        <w:rPr>
          <w:rFonts w:ascii="Yu Gothic" w:eastAsia="Yu Gothic" w:hAnsi="Yu Gothic"/>
        </w:rPr>
      </w:pPr>
      <w:r w:rsidRPr="00D053F3">
        <w:rPr>
          <w:rFonts w:ascii="Yu Gothic" w:eastAsia="Yu Gothic" w:hAnsi="Yu Gothic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31D9F9C" wp14:editId="3281075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172200" cy="0"/>
                <wp:effectExtent l="0" t="0" r="0" b="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44646" id="Line 9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86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" strokecolor="black [3213]" strokeweight="1pt">
                <v:shadow opacity="22938f" offset="0"/>
                <o:lock v:ext="edit" shapetype="f"/>
              </v:line>
            </w:pict>
          </mc:Fallback>
        </mc:AlternateContent>
      </w:r>
    </w:p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8478"/>
      </w:tblGrid>
      <w:tr w:rsidR="00581011" w:rsidRPr="00D053F3" w14:paraId="164A6E3C" w14:textId="77777777" w:rsidTr="00164D66">
        <w:tc>
          <w:tcPr>
            <w:tcW w:w="1800" w:type="dxa"/>
          </w:tcPr>
          <w:p w14:paraId="18E98F01" w14:textId="77777777" w:rsidR="00581011" w:rsidRPr="00D053F3" w:rsidRDefault="009A7A13" w:rsidP="009A7A13">
            <w:pPr>
              <w:pStyle w:val="NormalWeb"/>
              <w:spacing w:before="2" w:after="2"/>
              <w:ind w:right="-201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Ph.D. in Ecology</w:t>
            </w:r>
          </w:p>
          <w:p w14:paraId="4F94DD75" w14:textId="0047AE3B" w:rsidR="009A7A13" w:rsidRPr="00D053F3" w:rsidRDefault="009A7A13" w:rsidP="009A7A13">
            <w:pPr>
              <w:pStyle w:val="NormalWeb"/>
              <w:spacing w:before="2" w:after="2"/>
              <w:ind w:right="-201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202</w:t>
            </w:r>
            <w:r w:rsidR="00164D66" w:rsidRPr="00D053F3">
              <w:rPr>
                <w:rFonts w:ascii="Yu Gothic" w:eastAsia="Yu Gothic" w:hAnsi="Yu Gothic"/>
              </w:rPr>
              <w:t>1</w:t>
            </w:r>
          </w:p>
        </w:tc>
        <w:tc>
          <w:tcPr>
            <w:tcW w:w="8478" w:type="dxa"/>
          </w:tcPr>
          <w:p w14:paraId="1112E78B" w14:textId="783FE64D" w:rsidR="009A7A13" w:rsidRPr="00D053F3" w:rsidRDefault="009A7A13" w:rsidP="00581011">
            <w:pPr>
              <w:pStyle w:val="NormalWeb"/>
              <w:spacing w:before="2" w:after="2"/>
              <w:ind w:right="27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University of Alberta</w:t>
            </w:r>
          </w:p>
          <w:p w14:paraId="76A79E56" w14:textId="0F9638EF" w:rsidR="00581011" w:rsidRPr="00D053F3" w:rsidRDefault="009A7A13" w:rsidP="00581011">
            <w:pPr>
              <w:pStyle w:val="NormalWeb"/>
              <w:spacing w:before="2" w:after="2"/>
              <w:ind w:right="27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Advisor</w:t>
            </w:r>
            <w:r w:rsidR="00581011" w:rsidRPr="00D053F3">
              <w:rPr>
                <w:rFonts w:ascii="Yu Gothic" w:eastAsia="Yu Gothic" w:hAnsi="Yu Gothic"/>
              </w:rPr>
              <w:t>: James F. Cahill Jr.</w:t>
            </w:r>
          </w:p>
          <w:p w14:paraId="2D2634FC" w14:textId="31053EC1" w:rsidR="009A7A13" w:rsidRPr="00D053F3" w:rsidRDefault="009A7A13" w:rsidP="00581011">
            <w:pPr>
              <w:pStyle w:val="NormalWeb"/>
              <w:spacing w:before="2" w:after="2"/>
              <w:ind w:right="27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Dissertation: Disentangling competitive processes to better understand their drivers and consequences in a native grassland community</w:t>
            </w:r>
          </w:p>
          <w:p w14:paraId="17724840" w14:textId="31464E7B" w:rsidR="00581011" w:rsidRPr="00D053F3" w:rsidRDefault="009A7A13" w:rsidP="00164D66">
            <w:pPr>
              <w:pStyle w:val="NormalWeb"/>
              <w:spacing w:before="2" w:afterLines="50" w:after="120"/>
              <w:ind w:right="84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 xml:space="preserve">Received </w:t>
            </w:r>
            <w:r w:rsidR="00597310" w:rsidRPr="00D053F3">
              <w:rPr>
                <w:rFonts w:ascii="Yu Gothic" w:eastAsia="Yu Gothic" w:hAnsi="Yu Gothic"/>
              </w:rPr>
              <w:t>a Faculty of Science Dissertation Award</w:t>
            </w:r>
            <w:r w:rsidR="00F147AC" w:rsidRPr="00D053F3">
              <w:rPr>
                <w:rFonts w:ascii="Yu Gothic" w:eastAsia="Yu Gothic" w:hAnsi="Yu Gothic"/>
              </w:rPr>
              <w:t>, nominated for Governor</w:t>
            </w:r>
            <w:r w:rsidR="00DE4312" w:rsidRPr="00D053F3">
              <w:rPr>
                <w:rFonts w:ascii="Yu Gothic" w:eastAsia="Yu Gothic" w:hAnsi="Yu Gothic"/>
              </w:rPr>
              <w:t xml:space="preserve"> General’</w:t>
            </w:r>
            <w:r w:rsidR="00F147AC" w:rsidRPr="00D053F3">
              <w:rPr>
                <w:rFonts w:ascii="Yu Gothic" w:eastAsia="Yu Gothic" w:hAnsi="Yu Gothic"/>
              </w:rPr>
              <w:t>s Gold Medal</w:t>
            </w:r>
          </w:p>
        </w:tc>
      </w:tr>
      <w:tr w:rsidR="00581011" w:rsidRPr="00D053F3" w14:paraId="50173303" w14:textId="77777777" w:rsidTr="00164D66">
        <w:tc>
          <w:tcPr>
            <w:tcW w:w="1800" w:type="dxa"/>
          </w:tcPr>
          <w:p w14:paraId="44CFF1FF" w14:textId="3333F99E" w:rsidR="009A7A13" w:rsidRPr="00D053F3" w:rsidRDefault="009A7A13" w:rsidP="00164D66">
            <w:pPr>
              <w:pStyle w:val="NormalWeb"/>
              <w:spacing w:before="2" w:after="2"/>
              <w:ind w:right="-2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 xml:space="preserve">B.Sc. </w:t>
            </w:r>
            <w:r w:rsidR="003D2475" w:rsidRPr="00D053F3">
              <w:rPr>
                <w:rFonts w:ascii="Yu Gothic" w:eastAsia="Yu Gothic" w:hAnsi="Yu Gothic"/>
              </w:rPr>
              <w:t xml:space="preserve">Honors </w:t>
            </w:r>
            <w:r w:rsidRPr="00D053F3">
              <w:rPr>
                <w:rFonts w:ascii="Yu Gothic" w:eastAsia="Yu Gothic" w:hAnsi="Yu Gothic"/>
              </w:rPr>
              <w:t>in Environmental Science</w:t>
            </w:r>
          </w:p>
          <w:p w14:paraId="4073A301" w14:textId="4672FFE6" w:rsidR="00581011" w:rsidRPr="00D053F3" w:rsidRDefault="00581011" w:rsidP="00581011">
            <w:pPr>
              <w:pStyle w:val="NormalWeb"/>
              <w:spacing w:before="2" w:after="2"/>
              <w:ind w:right="27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2014</w:t>
            </w:r>
          </w:p>
        </w:tc>
        <w:tc>
          <w:tcPr>
            <w:tcW w:w="8478" w:type="dxa"/>
          </w:tcPr>
          <w:p w14:paraId="41C4BCF2" w14:textId="107A7CE2" w:rsidR="00164D66" w:rsidRPr="00D053F3" w:rsidRDefault="00164D66" w:rsidP="00581011">
            <w:pPr>
              <w:pStyle w:val="NormalWeb"/>
              <w:spacing w:before="2" w:after="2"/>
              <w:ind w:right="27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Dalhousie University</w:t>
            </w:r>
          </w:p>
          <w:p w14:paraId="5DD25468" w14:textId="4BCD8B64" w:rsidR="00581011" w:rsidRPr="00D053F3" w:rsidRDefault="00581011" w:rsidP="00581011">
            <w:pPr>
              <w:pStyle w:val="NormalWeb"/>
              <w:spacing w:before="2" w:after="2"/>
              <w:ind w:left="1080" w:right="270" w:hanging="1080"/>
              <w:rPr>
                <w:rFonts w:ascii="Yu Gothic" w:eastAsia="Yu Gothic" w:hAnsi="Yu Gothic"/>
              </w:rPr>
            </w:pPr>
            <w:proofErr w:type="spellStart"/>
            <w:r w:rsidRPr="00D053F3">
              <w:rPr>
                <w:rFonts w:ascii="Yu Gothic" w:eastAsia="Yu Gothic" w:hAnsi="Yu Gothic"/>
              </w:rPr>
              <w:t>Honours</w:t>
            </w:r>
            <w:proofErr w:type="spellEnd"/>
            <w:r w:rsidRPr="00D053F3">
              <w:rPr>
                <w:rFonts w:ascii="Yu Gothic" w:eastAsia="Yu Gothic" w:hAnsi="Yu Gothic"/>
              </w:rPr>
              <w:t xml:space="preserve"> </w:t>
            </w:r>
            <w:r w:rsidR="00164D66" w:rsidRPr="00D053F3">
              <w:rPr>
                <w:rFonts w:ascii="Yu Gothic" w:eastAsia="Yu Gothic" w:hAnsi="Yu Gothic"/>
              </w:rPr>
              <w:t>advisor</w:t>
            </w:r>
            <w:r w:rsidRPr="00D053F3">
              <w:rPr>
                <w:rFonts w:ascii="Yu Gothic" w:eastAsia="Yu Gothic" w:hAnsi="Yu Gothic"/>
              </w:rPr>
              <w:t xml:space="preserve">: </w:t>
            </w:r>
            <w:proofErr w:type="spellStart"/>
            <w:r w:rsidRPr="00D053F3">
              <w:rPr>
                <w:rFonts w:ascii="Yu Gothic" w:eastAsia="Yu Gothic" w:hAnsi="Yu Gothic"/>
              </w:rPr>
              <w:t>Jermey</w:t>
            </w:r>
            <w:proofErr w:type="spellEnd"/>
            <w:r w:rsidRPr="00D053F3">
              <w:rPr>
                <w:rFonts w:ascii="Yu Gothic" w:eastAsia="Yu Gothic" w:hAnsi="Yu Gothic"/>
              </w:rPr>
              <w:t xml:space="preserve"> </w:t>
            </w:r>
            <w:proofErr w:type="spellStart"/>
            <w:r w:rsidRPr="00D053F3">
              <w:rPr>
                <w:rFonts w:ascii="Yu Gothic" w:eastAsia="Yu Gothic" w:hAnsi="Yu Gothic"/>
              </w:rPr>
              <w:t>Lundholm</w:t>
            </w:r>
            <w:proofErr w:type="spellEnd"/>
            <w:r w:rsidRPr="00D053F3">
              <w:rPr>
                <w:rFonts w:ascii="Yu Gothic" w:eastAsia="Yu Gothic" w:hAnsi="Yu Gothic"/>
              </w:rPr>
              <w:t xml:space="preserve">, Saint Mary’s University </w:t>
            </w:r>
          </w:p>
          <w:p w14:paraId="59D96E1F" w14:textId="77777777" w:rsidR="00581011" w:rsidRPr="00D053F3" w:rsidRDefault="00164D66" w:rsidP="00164D66">
            <w:pPr>
              <w:pStyle w:val="NormalWeb"/>
              <w:spacing w:before="2" w:after="2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Thesis: The effect of extensive green roof substrate composition on native low-bush blueberry (Vaccinium angustifolium) and crowberry (</w:t>
            </w:r>
            <w:proofErr w:type="spellStart"/>
            <w:r w:rsidRPr="00D053F3">
              <w:rPr>
                <w:rFonts w:ascii="Yu Gothic" w:eastAsia="Yu Gothic" w:hAnsi="Yu Gothic"/>
              </w:rPr>
              <w:t>Empetrum</w:t>
            </w:r>
            <w:proofErr w:type="spellEnd"/>
            <w:r w:rsidRPr="00D053F3">
              <w:rPr>
                <w:rFonts w:ascii="Yu Gothic" w:eastAsia="Yu Gothic" w:hAnsi="Yu Gothic"/>
              </w:rPr>
              <w:t xml:space="preserve"> nigrum) growth and performance </w:t>
            </w:r>
          </w:p>
          <w:p w14:paraId="68FD14E3" w14:textId="2EE54497" w:rsidR="00CF53A6" w:rsidRPr="00D053F3" w:rsidRDefault="00CF53A6" w:rsidP="00CF53A6">
            <w:pPr>
              <w:pStyle w:val="NormalWeb"/>
              <w:spacing w:before="2" w:after="2"/>
              <w:ind w:right="27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 xml:space="preserve">University Medal for First in Major, Certificate in Environmental Impact Assessment </w:t>
            </w:r>
          </w:p>
        </w:tc>
      </w:tr>
    </w:tbl>
    <w:p w14:paraId="1D4F4C66" w14:textId="77777777" w:rsidR="00AD02C1" w:rsidRPr="00D053F3" w:rsidRDefault="00AD02C1" w:rsidP="009E49DE">
      <w:pPr>
        <w:pStyle w:val="NormalWeb"/>
        <w:spacing w:before="2" w:after="2"/>
        <w:ind w:right="360"/>
        <w:rPr>
          <w:rFonts w:ascii="Yu Gothic" w:eastAsia="Yu Gothic" w:hAnsi="Yu Gothic"/>
        </w:rPr>
      </w:pPr>
    </w:p>
    <w:p w14:paraId="0632B5E8" w14:textId="51E63610" w:rsidR="00581011" w:rsidRPr="00D053F3" w:rsidRDefault="00A37C1E" w:rsidP="00581011">
      <w:pPr>
        <w:pStyle w:val="NormalWeb"/>
        <w:spacing w:before="2" w:after="2"/>
        <w:ind w:right="270"/>
        <w:outlineLvl w:val="0"/>
        <w:rPr>
          <w:rFonts w:ascii="Yu Gothic" w:eastAsia="Yu Gothic" w:hAnsi="Yu Gothic"/>
          <w:sz w:val="28"/>
          <w:szCs w:val="24"/>
        </w:rPr>
      </w:pPr>
      <w:r w:rsidRPr="00D053F3">
        <w:rPr>
          <w:rFonts w:ascii="Yu Gothic" w:eastAsia="Yu Gothic" w:hAnsi="Yu Gothic"/>
          <w:sz w:val="28"/>
          <w:szCs w:val="24"/>
        </w:rPr>
        <w:t>Funding</w:t>
      </w:r>
      <w:r w:rsidR="00C55D29" w:rsidRPr="00D053F3">
        <w:rPr>
          <w:rFonts w:ascii="Yu Gothic" w:eastAsia="Yu Gothic" w:hAnsi="Yu Gothic"/>
          <w:sz w:val="28"/>
          <w:szCs w:val="24"/>
        </w:rPr>
        <w:t xml:space="preserve"> </w:t>
      </w:r>
      <w:r w:rsidR="00C55D29" w:rsidRPr="00D053F3">
        <w:rPr>
          <w:rFonts w:ascii="Yu Gothic" w:eastAsia="Yu Gothic" w:hAnsi="Yu Gothic"/>
        </w:rPr>
        <w:t>(Total funding in excess of $</w:t>
      </w:r>
      <w:r w:rsidR="00473BAF" w:rsidRPr="00D053F3">
        <w:rPr>
          <w:rFonts w:ascii="Yu Gothic" w:eastAsia="Yu Gothic" w:hAnsi="Yu Gothic"/>
        </w:rPr>
        <w:t>300</w:t>
      </w:r>
      <w:r w:rsidR="00C55D29" w:rsidRPr="00D053F3">
        <w:rPr>
          <w:rFonts w:ascii="Yu Gothic" w:eastAsia="Yu Gothic" w:hAnsi="Yu Gothic"/>
        </w:rPr>
        <w:t>,000)</w:t>
      </w:r>
      <w:r w:rsidR="00C55D29" w:rsidRPr="00D053F3">
        <w:rPr>
          <w:rFonts w:ascii="Yu Gothic" w:eastAsia="Yu Gothic" w:hAnsi="Yu Gothic"/>
          <w:sz w:val="28"/>
          <w:szCs w:val="24"/>
        </w:rPr>
        <w:t xml:space="preserve"> </w:t>
      </w:r>
    </w:p>
    <w:p w14:paraId="62793861" w14:textId="77777777" w:rsidR="00581011" w:rsidRPr="00D053F3" w:rsidRDefault="0023749B" w:rsidP="00581011">
      <w:pPr>
        <w:pStyle w:val="NormalWeb"/>
        <w:spacing w:before="2" w:after="2"/>
        <w:ind w:right="270"/>
        <w:rPr>
          <w:rFonts w:ascii="Yu Gothic" w:eastAsia="Yu Gothic" w:hAnsi="Yu Gothic"/>
        </w:rPr>
      </w:pPr>
      <w:r w:rsidRPr="00D053F3">
        <w:rPr>
          <w:rFonts w:ascii="Yu Gothic" w:eastAsia="Yu Gothic" w:hAnsi="Yu Gothic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FC691B8" wp14:editId="5FD130F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17220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5AE7B" id="Line 7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86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" strokecolor="black [3213]" strokeweight="1pt">
                <v:shadow opacity="22938f" offset="0"/>
                <o:lock v:ext="edit" shapetype="f"/>
              </v:line>
            </w:pict>
          </mc:Fallback>
        </mc:AlternateContent>
      </w:r>
    </w:p>
    <w:tbl>
      <w:tblPr>
        <w:tblStyle w:val="TableGrid"/>
        <w:tblW w:w="11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"/>
        <w:gridCol w:w="990"/>
        <w:gridCol w:w="8010"/>
        <w:gridCol w:w="720"/>
        <w:gridCol w:w="306"/>
        <w:gridCol w:w="990"/>
      </w:tblGrid>
      <w:tr w:rsidR="00AB2A6A" w:rsidRPr="00D053F3" w14:paraId="464B5660" w14:textId="3608F437" w:rsidTr="00AB2A6A">
        <w:tc>
          <w:tcPr>
            <w:tcW w:w="1170" w:type="dxa"/>
            <w:gridSpan w:val="2"/>
          </w:tcPr>
          <w:p w14:paraId="5F74DCCB" w14:textId="77777777" w:rsidR="00AB2A6A" w:rsidRPr="00D053F3" w:rsidRDefault="00AB2A6A" w:rsidP="00AB2A6A">
            <w:pPr>
              <w:pStyle w:val="NormalWeb"/>
              <w:spacing w:before="2" w:after="2"/>
              <w:ind w:right="130"/>
              <w:outlineLvl w:val="0"/>
              <w:rPr>
                <w:rFonts w:ascii="Yu Gothic" w:eastAsia="Yu Gothic" w:hAnsi="Yu Gothic"/>
                <w:szCs w:val="24"/>
                <w:u w:val="single"/>
              </w:rPr>
            </w:pPr>
            <w:r w:rsidRPr="00D053F3">
              <w:rPr>
                <w:rFonts w:ascii="Yu Gothic" w:eastAsia="Yu Gothic" w:hAnsi="Yu Gothic"/>
                <w:szCs w:val="24"/>
                <w:u w:val="single"/>
              </w:rPr>
              <w:t>Grants</w:t>
            </w:r>
          </w:p>
        </w:tc>
        <w:tc>
          <w:tcPr>
            <w:tcW w:w="8730" w:type="dxa"/>
            <w:gridSpan w:val="2"/>
          </w:tcPr>
          <w:p w14:paraId="214745BE" w14:textId="77777777" w:rsidR="00AB2A6A" w:rsidRPr="00D053F3" w:rsidRDefault="00AB2A6A" w:rsidP="003F0D4B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</w:p>
        </w:tc>
        <w:tc>
          <w:tcPr>
            <w:tcW w:w="1296" w:type="dxa"/>
            <w:gridSpan w:val="2"/>
          </w:tcPr>
          <w:p w14:paraId="108DC4D0" w14:textId="7424AB51" w:rsidR="00AB2A6A" w:rsidRPr="00D053F3" w:rsidRDefault="00AB2A6A" w:rsidP="003F0D4B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</w:p>
        </w:tc>
      </w:tr>
      <w:tr w:rsidR="00AB2A6A" w:rsidRPr="00D053F3" w14:paraId="5E0DB1C0" w14:textId="29C42972" w:rsidTr="00D053F3">
        <w:trPr>
          <w:gridBefore w:val="1"/>
          <w:gridAfter w:val="1"/>
          <w:wBefore w:w="180" w:type="dxa"/>
          <w:wAfter w:w="990" w:type="dxa"/>
        </w:trPr>
        <w:tc>
          <w:tcPr>
            <w:tcW w:w="9000" w:type="dxa"/>
            <w:gridSpan w:val="2"/>
          </w:tcPr>
          <w:p w14:paraId="5F08333D" w14:textId="77777777" w:rsidR="00AB2A6A" w:rsidRPr="00D053F3" w:rsidRDefault="00AB2A6A" w:rsidP="00581011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RII Accelerate for Success Grant, University of Arizona (Co-PI) ($47,872 USD)</w:t>
            </w:r>
          </w:p>
          <w:p w14:paraId="6CE76BBF" w14:textId="78109155" w:rsidR="009F523F" w:rsidRPr="00D053F3" w:rsidRDefault="005D0B97" w:rsidP="00581011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 xml:space="preserve">     </w:t>
            </w:r>
            <w:r w:rsidR="009F523F" w:rsidRPr="00D053F3">
              <w:rPr>
                <w:rFonts w:ascii="Yu Gothic" w:eastAsia="Yu Gothic" w:hAnsi="Yu Gothic"/>
                <w:szCs w:val="24"/>
              </w:rPr>
              <w:t xml:space="preserve">Principal investigator: Dr. Brian </w:t>
            </w:r>
            <w:proofErr w:type="spellStart"/>
            <w:r w:rsidR="009F523F" w:rsidRPr="00D053F3">
              <w:rPr>
                <w:rFonts w:ascii="Yu Gothic" w:eastAsia="Yu Gothic" w:hAnsi="Yu Gothic"/>
                <w:szCs w:val="24"/>
              </w:rPr>
              <w:t>Enquist</w:t>
            </w:r>
            <w:proofErr w:type="spellEnd"/>
          </w:p>
          <w:p w14:paraId="04020F32" w14:textId="73A490DF" w:rsidR="009F523F" w:rsidRPr="00D053F3" w:rsidRDefault="005D0B97" w:rsidP="00581011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 xml:space="preserve">     </w:t>
            </w:r>
            <w:r w:rsidR="009F523F" w:rsidRPr="00D053F3">
              <w:rPr>
                <w:rFonts w:ascii="Yu Gothic" w:eastAsia="Yu Gothic" w:hAnsi="Yu Gothic"/>
                <w:szCs w:val="24"/>
              </w:rPr>
              <w:t>*I am the primary grant writer and a collaborator on the grant</w:t>
            </w:r>
          </w:p>
        </w:tc>
        <w:tc>
          <w:tcPr>
            <w:tcW w:w="1026" w:type="dxa"/>
            <w:gridSpan w:val="2"/>
          </w:tcPr>
          <w:p w14:paraId="6576B1A2" w14:textId="1A1DCFB0" w:rsidR="00AB2A6A" w:rsidRPr="00D053F3" w:rsidRDefault="00AB2A6A" w:rsidP="00581011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2022</w:t>
            </w:r>
          </w:p>
        </w:tc>
      </w:tr>
      <w:tr w:rsidR="00AB2A6A" w:rsidRPr="00D053F3" w14:paraId="0535258B" w14:textId="15898F09" w:rsidTr="00D053F3">
        <w:trPr>
          <w:gridBefore w:val="1"/>
          <w:gridAfter w:val="1"/>
          <w:wBefore w:w="180" w:type="dxa"/>
          <w:wAfter w:w="990" w:type="dxa"/>
        </w:trPr>
        <w:tc>
          <w:tcPr>
            <w:tcW w:w="9000" w:type="dxa"/>
            <w:gridSpan w:val="2"/>
          </w:tcPr>
          <w:p w14:paraId="7CE8ACAB" w14:textId="4A36566D" w:rsidR="00AB2A6A" w:rsidRPr="00D053F3" w:rsidRDefault="00AB2A6A" w:rsidP="00581011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Vertically Integrated Project Grant, University of Arizona (Co-PI) ($7,500 USD)</w:t>
            </w:r>
          </w:p>
        </w:tc>
        <w:tc>
          <w:tcPr>
            <w:tcW w:w="1026" w:type="dxa"/>
            <w:gridSpan w:val="2"/>
          </w:tcPr>
          <w:p w14:paraId="5941176C" w14:textId="2B65B66B" w:rsidR="00AB2A6A" w:rsidRPr="00D053F3" w:rsidRDefault="00AB2A6A" w:rsidP="00581011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2021</w:t>
            </w:r>
          </w:p>
        </w:tc>
      </w:tr>
      <w:tr w:rsidR="00AB2A6A" w:rsidRPr="00D053F3" w14:paraId="7529726A" w14:textId="312C6B31" w:rsidTr="00D053F3">
        <w:trPr>
          <w:gridBefore w:val="1"/>
          <w:gridAfter w:val="1"/>
          <w:wBefore w:w="180" w:type="dxa"/>
          <w:wAfter w:w="990" w:type="dxa"/>
        </w:trPr>
        <w:tc>
          <w:tcPr>
            <w:tcW w:w="9000" w:type="dxa"/>
            <w:gridSpan w:val="2"/>
          </w:tcPr>
          <w:p w14:paraId="7920AA12" w14:textId="77777777" w:rsidR="00AB2A6A" w:rsidRPr="00D053F3" w:rsidRDefault="00AB2A6A" w:rsidP="00581011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lastRenderedPageBreak/>
              <w:t>Undergraduate Research Initiative Support Fund, University of Alberta ($500 CAD)</w:t>
            </w:r>
          </w:p>
        </w:tc>
        <w:tc>
          <w:tcPr>
            <w:tcW w:w="1026" w:type="dxa"/>
            <w:gridSpan w:val="2"/>
          </w:tcPr>
          <w:p w14:paraId="1019124B" w14:textId="39CDD422" w:rsidR="00AB2A6A" w:rsidRPr="00D053F3" w:rsidRDefault="00AB2A6A" w:rsidP="00581011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2017</w:t>
            </w:r>
          </w:p>
        </w:tc>
      </w:tr>
      <w:tr w:rsidR="00AB2A6A" w:rsidRPr="00D053F3" w14:paraId="3D901CE5" w14:textId="2CDF7268" w:rsidTr="00D053F3">
        <w:trPr>
          <w:gridBefore w:val="1"/>
          <w:gridAfter w:val="1"/>
          <w:wBefore w:w="180" w:type="dxa"/>
          <w:wAfter w:w="990" w:type="dxa"/>
        </w:trPr>
        <w:tc>
          <w:tcPr>
            <w:tcW w:w="9000" w:type="dxa"/>
            <w:gridSpan w:val="2"/>
          </w:tcPr>
          <w:p w14:paraId="63CCA984" w14:textId="77777777" w:rsidR="00AB2A6A" w:rsidRPr="00D053F3" w:rsidRDefault="00AB2A6A" w:rsidP="00581011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Grant in Biodiversity, Alberta Conservation Association ($13,990 CAD)</w:t>
            </w:r>
            <w:r w:rsidRPr="00D053F3">
              <w:rPr>
                <w:rFonts w:ascii="Yu Gothic" w:eastAsia="Yu Gothic" w:hAnsi="Yu Gothic"/>
                <w:szCs w:val="24"/>
              </w:rPr>
              <w:tab/>
            </w:r>
          </w:p>
        </w:tc>
        <w:tc>
          <w:tcPr>
            <w:tcW w:w="1026" w:type="dxa"/>
            <w:gridSpan w:val="2"/>
          </w:tcPr>
          <w:p w14:paraId="1334CB3D" w14:textId="76538E83" w:rsidR="00AB2A6A" w:rsidRPr="00D053F3" w:rsidRDefault="00AB2A6A" w:rsidP="00581011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2016</w:t>
            </w:r>
          </w:p>
        </w:tc>
      </w:tr>
    </w:tbl>
    <w:p w14:paraId="5CB16544" w14:textId="77777777" w:rsidR="00BA4DA9" w:rsidRPr="00D053F3" w:rsidRDefault="00BA4DA9" w:rsidP="003F0D4B">
      <w:pPr>
        <w:pStyle w:val="NormalWeb"/>
        <w:spacing w:before="2" w:after="2"/>
        <w:ind w:right="360"/>
        <w:outlineLvl w:val="0"/>
        <w:rPr>
          <w:rFonts w:ascii="Yu Gothic" w:eastAsia="Yu Gothic" w:hAnsi="Yu Gothic"/>
          <w:szCs w:val="24"/>
        </w:rPr>
      </w:pPr>
    </w:p>
    <w:tbl>
      <w:tblPr>
        <w:tblStyle w:val="TableGrid"/>
        <w:tblW w:w="1035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5343"/>
        <w:gridCol w:w="3629"/>
        <w:gridCol w:w="1288"/>
      </w:tblGrid>
      <w:tr w:rsidR="00AB2A6A" w:rsidRPr="00D053F3" w14:paraId="3FDDB548" w14:textId="5F37CCB9" w:rsidTr="00AB2A6A">
        <w:tc>
          <w:tcPr>
            <w:tcW w:w="5433" w:type="dxa"/>
            <w:gridSpan w:val="2"/>
          </w:tcPr>
          <w:p w14:paraId="1C86C702" w14:textId="77777777" w:rsidR="00AB2A6A" w:rsidRPr="00D053F3" w:rsidRDefault="00AB2A6A" w:rsidP="00314866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  <w:u w:val="single"/>
              </w:rPr>
            </w:pPr>
            <w:r w:rsidRPr="00D053F3">
              <w:rPr>
                <w:rFonts w:ascii="Yu Gothic" w:eastAsia="Yu Gothic" w:hAnsi="Yu Gothic"/>
                <w:szCs w:val="24"/>
                <w:u w:val="single"/>
              </w:rPr>
              <w:t>Scholarships, Fellowships and Awards</w:t>
            </w:r>
          </w:p>
        </w:tc>
        <w:tc>
          <w:tcPr>
            <w:tcW w:w="4917" w:type="dxa"/>
            <w:gridSpan w:val="2"/>
          </w:tcPr>
          <w:p w14:paraId="7AB5CBF7" w14:textId="77777777" w:rsidR="00AB2A6A" w:rsidRPr="00D053F3" w:rsidRDefault="00AB2A6A" w:rsidP="00314866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</w:rPr>
            </w:pPr>
          </w:p>
        </w:tc>
      </w:tr>
      <w:tr w:rsidR="00AB2A6A" w:rsidRPr="00D053F3" w14:paraId="6BB556B1" w14:textId="7C6FF519" w:rsidTr="00AB2A6A">
        <w:trPr>
          <w:gridBefore w:val="1"/>
          <w:wBefore w:w="90" w:type="dxa"/>
          <w:trHeight w:val="72"/>
        </w:trPr>
        <w:tc>
          <w:tcPr>
            <w:tcW w:w="8972" w:type="dxa"/>
            <w:gridSpan w:val="2"/>
          </w:tcPr>
          <w:p w14:paraId="467D8F6F" w14:textId="77777777" w:rsidR="00AB2A6A" w:rsidRPr="00D053F3" w:rsidRDefault="00AB2A6A" w:rsidP="00AB2A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135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NSERC Postdoctoral Fellowship ($90,000)</w:t>
            </w:r>
          </w:p>
          <w:p w14:paraId="3E089E80" w14:textId="7D2AF1BF" w:rsidR="00AB2A6A" w:rsidRPr="00D053F3" w:rsidRDefault="00AB2A6A" w:rsidP="00AB2A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135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-Major fellowship awarded through a national competition</w:t>
            </w:r>
          </w:p>
        </w:tc>
        <w:tc>
          <w:tcPr>
            <w:tcW w:w="1288" w:type="dxa"/>
          </w:tcPr>
          <w:p w14:paraId="6E1AC813" w14:textId="30EFB82E" w:rsidR="00AB2A6A" w:rsidRPr="00D053F3" w:rsidRDefault="00AB2A6A" w:rsidP="00AB2A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199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202</w:t>
            </w:r>
            <w:r w:rsidR="007F79A7">
              <w:rPr>
                <w:rFonts w:ascii="Yu Gothic" w:eastAsia="Yu Gothic" w:hAnsi="Yu Gothic"/>
                <w:sz w:val="20"/>
                <w:szCs w:val="20"/>
              </w:rPr>
              <w:t>2</w:t>
            </w:r>
            <w:r w:rsidRPr="00D053F3">
              <w:rPr>
                <w:rFonts w:ascii="Yu Gothic" w:eastAsia="Yu Gothic" w:hAnsi="Yu Gothic"/>
                <w:sz w:val="20"/>
                <w:szCs w:val="20"/>
              </w:rPr>
              <w:t>-2</w:t>
            </w:r>
            <w:r w:rsidR="007F79A7">
              <w:rPr>
                <w:rFonts w:ascii="Yu Gothic" w:eastAsia="Yu Gothic" w:hAnsi="Yu Gothic"/>
                <w:sz w:val="20"/>
                <w:szCs w:val="20"/>
              </w:rPr>
              <w:t>3</w:t>
            </w:r>
          </w:p>
        </w:tc>
      </w:tr>
      <w:tr w:rsidR="00C377D3" w:rsidRPr="00D053F3" w14:paraId="77302EBF" w14:textId="77777777" w:rsidTr="00AB2A6A">
        <w:trPr>
          <w:gridBefore w:val="1"/>
          <w:wBefore w:w="90" w:type="dxa"/>
          <w:trHeight w:val="72"/>
        </w:trPr>
        <w:tc>
          <w:tcPr>
            <w:tcW w:w="8972" w:type="dxa"/>
            <w:gridSpan w:val="2"/>
          </w:tcPr>
          <w:p w14:paraId="2A508540" w14:textId="77777777" w:rsidR="00C377D3" w:rsidRPr="00D053F3" w:rsidRDefault="00C377D3" w:rsidP="00C377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135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Nominated for the Governor General’s Gold Medal, University of Alberta</w:t>
            </w:r>
          </w:p>
          <w:p w14:paraId="343C6A6C" w14:textId="6E14A2D7" w:rsidR="00C377D3" w:rsidRPr="00D053F3" w:rsidRDefault="00C377D3" w:rsidP="00C377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135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-Recognizes the doctoral graduate who achieves the highest academic standing</w:t>
            </w:r>
          </w:p>
        </w:tc>
        <w:tc>
          <w:tcPr>
            <w:tcW w:w="1288" w:type="dxa"/>
          </w:tcPr>
          <w:p w14:paraId="0CCB8814" w14:textId="28B813F5" w:rsidR="00C377D3" w:rsidRPr="00D053F3" w:rsidRDefault="00C377D3" w:rsidP="00C377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199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2021</w:t>
            </w:r>
          </w:p>
        </w:tc>
      </w:tr>
      <w:tr w:rsidR="00C377D3" w:rsidRPr="00D053F3" w14:paraId="1CF67928" w14:textId="147A74D2" w:rsidTr="00AB2A6A">
        <w:trPr>
          <w:gridBefore w:val="1"/>
          <w:wBefore w:w="90" w:type="dxa"/>
          <w:trHeight w:val="72"/>
        </w:trPr>
        <w:tc>
          <w:tcPr>
            <w:tcW w:w="8972" w:type="dxa"/>
            <w:gridSpan w:val="2"/>
          </w:tcPr>
          <w:p w14:paraId="5E240184" w14:textId="77777777" w:rsidR="00C377D3" w:rsidRPr="00D053F3" w:rsidRDefault="00C377D3" w:rsidP="00C377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135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Faculty of Science Dissertation Award, University of Alberta</w:t>
            </w:r>
          </w:p>
          <w:p w14:paraId="54CECF60" w14:textId="574435D6" w:rsidR="00C377D3" w:rsidRPr="00D053F3" w:rsidRDefault="00C377D3" w:rsidP="00C377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135"/>
              <w:rPr>
                <w:rFonts w:ascii="Yu Gothic" w:eastAsia="Yu Gothic" w:hAnsi="Yu Gothic" w:cs="Helvetica Neue"/>
                <w:color w:val="000000"/>
                <w:sz w:val="20"/>
                <w:szCs w:val="20"/>
              </w:rPr>
            </w:pPr>
            <w:r w:rsidRPr="00D053F3">
              <w:rPr>
                <w:rFonts w:ascii="Yu Gothic" w:eastAsia="Yu Gothic" w:hAnsi="Yu Gothic" w:cs="Helvetica Neue"/>
                <w:color w:val="000000"/>
                <w:sz w:val="20"/>
                <w:szCs w:val="20"/>
              </w:rPr>
              <w:t>-Awarded to exceptional PhD theses that contribute to national and international knowledge</w:t>
            </w:r>
          </w:p>
        </w:tc>
        <w:tc>
          <w:tcPr>
            <w:tcW w:w="1288" w:type="dxa"/>
          </w:tcPr>
          <w:p w14:paraId="38E04FC4" w14:textId="6AE9B6C0" w:rsidR="00C377D3" w:rsidRPr="00D053F3" w:rsidRDefault="00C377D3" w:rsidP="00C377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199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2020</w:t>
            </w:r>
          </w:p>
        </w:tc>
      </w:tr>
      <w:tr w:rsidR="00C377D3" w:rsidRPr="00D053F3" w14:paraId="35A8DBB9" w14:textId="1060E3E1" w:rsidTr="00AB2A6A">
        <w:trPr>
          <w:gridBefore w:val="1"/>
          <w:wBefore w:w="90" w:type="dxa"/>
          <w:trHeight w:val="72"/>
        </w:trPr>
        <w:tc>
          <w:tcPr>
            <w:tcW w:w="8972" w:type="dxa"/>
            <w:gridSpan w:val="2"/>
          </w:tcPr>
          <w:p w14:paraId="0CFE410D" w14:textId="77777777" w:rsidR="00C377D3" w:rsidRPr="00D053F3" w:rsidRDefault="00C377D3" w:rsidP="00C377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135"/>
              <w:rPr>
                <w:rFonts w:ascii="Yu Gothic" w:eastAsia="Yu Gothic" w:hAnsi="Yu Gothic" w:cs="Helvetica Neue"/>
                <w:color w:val="000000"/>
                <w:sz w:val="20"/>
                <w:szCs w:val="20"/>
              </w:rPr>
            </w:pPr>
            <w:r w:rsidRPr="00D053F3">
              <w:rPr>
                <w:rFonts w:ascii="Yu Gothic" w:eastAsia="Yu Gothic" w:hAnsi="Yu Gothic" w:cs="Helvetica Neue"/>
                <w:color w:val="000000"/>
                <w:sz w:val="20"/>
                <w:szCs w:val="20"/>
              </w:rPr>
              <w:t>Andrew Stewart memorial graduate prize, University of Alberta ($5,000 CAD)</w:t>
            </w:r>
          </w:p>
          <w:p w14:paraId="36FD7CC8" w14:textId="31B05A67" w:rsidR="00C377D3" w:rsidRPr="00D053F3" w:rsidRDefault="00C377D3" w:rsidP="00C377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135"/>
              <w:rPr>
                <w:rFonts w:ascii="Yu Gothic" w:eastAsia="Yu Gothic" w:hAnsi="Yu Gothic" w:cs="Helvetica Neue"/>
                <w:color w:val="000000"/>
                <w:sz w:val="20"/>
                <w:szCs w:val="20"/>
              </w:rPr>
            </w:pPr>
            <w:r w:rsidRPr="00D053F3">
              <w:rPr>
                <w:rFonts w:ascii="Yu Gothic" w:eastAsia="Yu Gothic" w:hAnsi="Yu Gothic" w:cs="Helvetica Neue"/>
                <w:color w:val="000000"/>
                <w:sz w:val="20"/>
                <w:szCs w:val="20"/>
              </w:rPr>
              <w:t>-Recognizes excellence in research and pursuit of new knowledge at the doctoral level</w:t>
            </w:r>
          </w:p>
        </w:tc>
        <w:tc>
          <w:tcPr>
            <w:tcW w:w="1288" w:type="dxa"/>
          </w:tcPr>
          <w:p w14:paraId="7012E1C3" w14:textId="2314C95B" w:rsidR="00C377D3" w:rsidRPr="00D053F3" w:rsidRDefault="00C377D3" w:rsidP="00C377D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-199"/>
              <w:rPr>
                <w:rFonts w:ascii="Yu Gothic" w:eastAsia="Yu Gothic" w:hAnsi="Yu Gothic" w:cs="Helvetica Neue"/>
                <w:color w:val="000000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2020</w:t>
            </w:r>
          </w:p>
        </w:tc>
      </w:tr>
      <w:tr w:rsidR="00C377D3" w:rsidRPr="00D053F3" w14:paraId="2CF23494" w14:textId="1F6BEA6E" w:rsidTr="00AB2A6A">
        <w:trPr>
          <w:gridBefore w:val="1"/>
          <w:wBefore w:w="90" w:type="dxa"/>
        </w:trPr>
        <w:tc>
          <w:tcPr>
            <w:tcW w:w="8972" w:type="dxa"/>
            <w:gridSpan w:val="2"/>
          </w:tcPr>
          <w:p w14:paraId="17E916A4" w14:textId="77777777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Alexander Graham Bell Canada Graduate Scholarship-Doctoral, NSERC ($70,000 CAD)</w:t>
            </w:r>
          </w:p>
          <w:p w14:paraId="2F42B3A3" w14:textId="64164DBE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-Major scholarship awarded through a national competition</w:t>
            </w:r>
          </w:p>
        </w:tc>
        <w:tc>
          <w:tcPr>
            <w:tcW w:w="1288" w:type="dxa"/>
          </w:tcPr>
          <w:p w14:paraId="0A0D49B8" w14:textId="6F7D6738" w:rsidR="00C377D3" w:rsidRPr="00D053F3" w:rsidRDefault="00C377D3" w:rsidP="00C377D3">
            <w:pPr>
              <w:pStyle w:val="NormalWeb"/>
              <w:spacing w:beforeLines="0" w:afterLines="0"/>
              <w:ind w:right="-199"/>
              <w:outlineLvl w:val="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2018-20</w:t>
            </w:r>
          </w:p>
        </w:tc>
      </w:tr>
      <w:tr w:rsidR="00C377D3" w:rsidRPr="00D053F3" w14:paraId="20132CEF" w14:textId="3AD1BD75" w:rsidTr="00AB2A6A">
        <w:trPr>
          <w:gridBefore w:val="1"/>
          <w:wBefore w:w="90" w:type="dxa"/>
        </w:trPr>
        <w:tc>
          <w:tcPr>
            <w:tcW w:w="8972" w:type="dxa"/>
            <w:gridSpan w:val="2"/>
          </w:tcPr>
          <w:p w14:paraId="10A1890B" w14:textId="77777777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President’s Doctoral Prize of Distinction, University of Alberta ($20,000 CAD)</w:t>
            </w:r>
            <w:r w:rsidRPr="00D053F3">
              <w:rPr>
                <w:rFonts w:ascii="Yu Gothic" w:eastAsia="Yu Gothic" w:hAnsi="Yu Gothic"/>
                <w:szCs w:val="24"/>
              </w:rPr>
              <w:tab/>
            </w:r>
          </w:p>
        </w:tc>
        <w:tc>
          <w:tcPr>
            <w:tcW w:w="1288" w:type="dxa"/>
          </w:tcPr>
          <w:p w14:paraId="1B5E1264" w14:textId="38EDD444" w:rsidR="00C377D3" w:rsidRPr="00D053F3" w:rsidRDefault="00C377D3" w:rsidP="00C377D3">
            <w:pPr>
              <w:pStyle w:val="NormalWeb"/>
              <w:spacing w:beforeLines="0" w:afterLines="0"/>
              <w:ind w:right="-199"/>
              <w:outlineLvl w:val="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2017-20</w:t>
            </w:r>
          </w:p>
        </w:tc>
      </w:tr>
      <w:tr w:rsidR="00C377D3" w:rsidRPr="00D053F3" w14:paraId="2C9ED319" w14:textId="02F4347D" w:rsidTr="00AB2A6A">
        <w:trPr>
          <w:gridBefore w:val="1"/>
          <w:wBefore w:w="90" w:type="dxa"/>
        </w:trPr>
        <w:tc>
          <w:tcPr>
            <w:tcW w:w="8972" w:type="dxa"/>
            <w:gridSpan w:val="2"/>
          </w:tcPr>
          <w:p w14:paraId="5EB3A3C6" w14:textId="59A6042D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 xml:space="preserve">Early-Career Plant Population Ecology Member of the Month, Ecological Society of America </w:t>
            </w:r>
          </w:p>
        </w:tc>
        <w:tc>
          <w:tcPr>
            <w:tcW w:w="1288" w:type="dxa"/>
          </w:tcPr>
          <w:p w14:paraId="6D8E4EB0" w14:textId="65911844" w:rsidR="00C377D3" w:rsidRPr="00D053F3" w:rsidRDefault="00C377D3" w:rsidP="00C377D3">
            <w:pPr>
              <w:pStyle w:val="NormalWeb"/>
              <w:spacing w:beforeLines="0" w:afterLines="0"/>
              <w:ind w:right="-199"/>
              <w:outlineLvl w:val="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Feb. 2019</w:t>
            </w:r>
          </w:p>
        </w:tc>
      </w:tr>
      <w:tr w:rsidR="00C377D3" w:rsidRPr="00D053F3" w14:paraId="61F52FDF" w14:textId="076DA763" w:rsidTr="00AB2A6A">
        <w:trPr>
          <w:gridBefore w:val="1"/>
          <w:wBefore w:w="90" w:type="dxa"/>
        </w:trPr>
        <w:tc>
          <w:tcPr>
            <w:tcW w:w="8972" w:type="dxa"/>
            <w:gridSpan w:val="2"/>
          </w:tcPr>
          <w:p w14:paraId="1DC677F8" w14:textId="77777777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Ecological Society of America Plant Population Ecology Student Travel Award ($200 USD)</w:t>
            </w:r>
          </w:p>
        </w:tc>
        <w:tc>
          <w:tcPr>
            <w:tcW w:w="1288" w:type="dxa"/>
          </w:tcPr>
          <w:p w14:paraId="14BB254F" w14:textId="5394ACA6" w:rsidR="00C377D3" w:rsidRPr="00D053F3" w:rsidRDefault="00C377D3" w:rsidP="00C377D3">
            <w:pPr>
              <w:pStyle w:val="NormalWeb"/>
              <w:spacing w:beforeLines="0" w:afterLines="0"/>
              <w:ind w:right="-199"/>
              <w:outlineLvl w:val="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2018</w:t>
            </w:r>
          </w:p>
        </w:tc>
      </w:tr>
      <w:tr w:rsidR="00C377D3" w:rsidRPr="00D053F3" w14:paraId="55343583" w14:textId="6A92FED8" w:rsidTr="00AB2A6A">
        <w:trPr>
          <w:gridBefore w:val="1"/>
          <w:wBefore w:w="90" w:type="dxa"/>
        </w:trPr>
        <w:tc>
          <w:tcPr>
            <w:tcW w:w="8972" w:type="dxa"/>
            <w:gridSpan w:val="2"/>
          </w:tcPr>
          <w:p w14:paraId="365E9273" w14:textId="77777777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NSERC Postgraduate Scholarship- Doctoral Program ($21,000 CAD)</w:t>
            </w:r>
          </w:p>
          <w:p w14:paraId="58E14580" w14:textId="768213DE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-Major scholarship awarded through a national competition</w:t>
            </w:r>
          </w:p>
        </w:tc>
        <w:tc>
          <w:tcPr>
            <w:tcW w:w="1288" w:type="dxa"/>
          </w:tcPr>
          <w:p w14:paraId="244798AF" w14:textId="09B039E5" w:rsidR="00C377D3" w:rsidRPr="00D053F3" w:rsidRDefault="00C377D3" w:rsidP="00C377D3">
            <w:pPr>
              <w:pStyle w:val="NormalWeb"/>
              <w:spacing w:beforeLines="0" w:afterLines="0"/>
              <w:ind w:right="-199"/>
              <w:outlineLvl w:val="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2017-18</w:t>
            </w:r>
          </w:p>
        </w:tc>
      </w:tr>
      <w:tr w:rsidR="00C377D3" w:rsidRPr="00D053F3" w14:paraId="02C87E8B" w14:textId="69B940D9" w:rsidTr="00AB2A6A">
        <w:trPr>
          <w:gridBefore w:val="1"/>
          <w:wBefore w:w="90" w:type="dxa"/>
        </w:trPr>
        <w:tc>
          <w:tcPr>
            <w:tcW w:w="8972" w:type="dxa"/>
            <w:gridSpan w:val="2"/>
          </w:tcPr>
          <w:p w14:paraId="44C63412" w14:textId="798FBBA9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 xml:space="preserve">Nominated for Vanier Canada Graduate Scholarship </w:t>
            </w:r>
          </w:p>
        </w:tc>
        <w:tc>
          <w:tcPr>
            <w:tcW w:w="1288" w:type="dxa"/>
          </w:tcPr>
          <w:p w14:paraId="02F9A56B" w14:textId="48A9B4A6" w:rsidR="00C377D3" w:rsidRPr="00D053F3" w:rsidRDefault="00C377D3" w:rsidP="00C377D3">
            <w:pPr>
              <w:pStyle w:val="NormalWeb"/>
              <w:spacing w:beforeLines="0" w:afterLines="0"/>
              <w:ind w:right="-199"/>
              <w:outlineLvl w:val="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2017</w:t>
            </w:r>
          </w:p>
        </w:tc>
      </w:tr>
      <w:tr w:rsidR="00C377D3" w:rsidRPr="00D053F3" w14:paraId="172D82D3" w14:textId="3E4BB284" w:rsidTr="00AB2A6A">
        <w:trPr>
          <w:gridBefore w:val="1"/>
          <w:wBefore w:w="90" w:type="dxa"/>
        </w:trPr>
        <w:tc>
          <w:tcPr>
            <w:tcW w:w="8972" w:type="dxa"/>
            <w:gridSpan w:val="2"/>
          </w:tcPr>
          <w:p w14:paraId="27879360" w14:textId="77777777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University of Alberta Doctoral Recruitment Scholarship ($5,000 CAD)</w:t>
            </w:r>
          </w:p>
        </w:tc>
        <w:tc>
          <w:tcPr>
            <w:tcW w:w="1288" w:type="dxa"/>
          </w:tcPr>
          <w:p w14:paraId="790C5814" w14:textId="31840F75" w:rsidR="00C377D3" w:rsidRPr="00D053F3" w:rsidRDefault="00C377D3" w:rsidP="00C377D3">
            <w:pPr>
              <w:pStyle w:val="NormalWeb"/>
              <w:spacing w:beforeLines="0" w:afterLines="0"/>
              <w:ind w:right="-199"/>
              <w:outlineLvl w:val="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2017</w:t>
            </w:r>
          </w:p>
        </w:tc>
      </w:tr>
      <w:tr w:rsidR="00C377D3" w:rsidRPr="00D053F3" w14:paraId="4DEFDD29" w14:textId="699BFE36" w:rsidTr="00AB2A6A">
        <w:trPr>
          <w:gridBefore w:val="1"/>
          <w:wBefore w:w="90" w:type="dxa"/>
        </w:trPr>
        <w:tc>
          <w:tcPr>
            <w:tcW w:w="8972" w:type="dxa"/>
            <w:gridSpan w:val="2"/>
          </w:tcPr>
          <w:p w14:paraId="32ED6ED7" w14:textId="77777777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Alexander Graham Bell Canada Graduate Scholarship, NSERC Canada ($17,500 CAD)</w:t>
            </w:r>
          </w:p>
          <w:p w14:paraId="58519C8E" w14:textId="69B3032C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-Major scholarship awarded through a national competition</w:t>
            </w:r>
          </w:p>
        </w:tc>
        <w:tc>
          <w:tcPr>
            <w:tcW w:w="1288" w:type="dxa"/>
          </w:tcPr>
          <w:p w14:paraId="20743CB4" w14:textId="3251DC76" w:rsidR="00C377D3" w:rsidRPr="00D053F3" w:rsidRDefault="00C377D3" w:rsidP="00C377D3">
            <w:pPr>
              <w:pStyle w:val="NormalWeb"/>
              <w:spacing w:beforeLines="0" w:afterLines="0"/>
              <w:ind w:right="-199"/>
              <w:outlineLvl w:val="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2016-17</w:t>
            </w:r>
          </w:p>
        </w:tc>
      </w:tr>
      <w:tr w:rsidR="00C377D3" w:rsidRPr="00D053F3" w14:paraId="55CA314F" w14:textId="26498C20" w:rsidTr="00AB2A6A">
        <w:trPr>
          <w:gridBefore w:val="1"/>
          <w:wBefore w:w="90" w:type="dxa"/>
        </w:trPr>
        <w:tc>
          <w:tcPr>
            <w:tcW w:w="8972" w:type="dxa"/>
            <w:gridSpan w:val="2"/>
          </w:tcPr>
          <w:p w14:paraId="6CDC2D7E" w14:textId="77777777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Walter H. Johns Graduate Fellowship, University of Alberta ($5,700 CAD)</w:t>
            </w:r>
          </w:p>
        </w:tc>
        <w:tc>
          <w:tcPr>
            <w:tcW w:w="1288" w:type="dxa"/>
          </w:tcPr>
          <w:p w14:paraId="6E916D15" w14:textId="0983765C" w:rsidR="00C377D3" w:rsidRPr="00D053F3" w:rsidRDefault="00C377D3" w:rsidP="00C377D3">
            <w:pPr>
              <w:pStyle w:val="NormalWeb"/>
              <w:spacing w:beforeLines="0" w:afterLines="0"/>
              <w:ind w:right="-199"/>
              <w:outlineLvl w:val="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2016</w:t>
            </w:r>
          </w:p>
        </w:tc>
      </w:tr>
      <w:tr w:rsidR="00C377D3" w:rsidRPr="00D053F3" w14:paraId="085A1C1C" w14:textId="5C12A714" w:rsidTr="00AB2A6A">
        <w:trPr>
          <w:gridBefore w:val="1"/>
          <w:wBefore w:w="90" w:type="dxa"/>
        </w:trPr>
        <w:tc>
          <w:tcPr>
            <w:tcW w:w="8972" w:type="dxa"/>
            <w:gridSpan w:val="2"/>
          </w:tcPr>
          <w:p w14:paraId="5037D102" w14:textId="77777777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University of Alberta Thesis-Based Masters Scholarship ($22,433 CAD)</w:t>
            </w:r>
          </w:p>
        </w:tc>
        <w:tc>
          <w:tcPr>
            <w:tcW w:w="1288" w:type="dxa"/>
          </w:tcPr>
          <w:p w14:paraId="52A08C32" w14:textId="13605295" w:rsidR="00C377D3" w:rsidRPr="00D053F3" w:rsidRDefault="00C377D3" w:rsidP="00C377D3">
            <w:pPr>
              <w:pStyle w:val="NormalWeb"/>
              <w:spacing w:beforeLines="0" w:afterLines="0"/>
              <w:ind w:right="-199"/>
              <w:outlineLvl w:val="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2015-16</w:t>
            </w:r>
          </w:p>
        </w:tc>
      </w:tr>
      <w:tr w:rsidR="00C377D3" w:rsidRPr="00D053F3" w14:paraId="43B79C8C" w14:textId="742F4383" w:rsidTr="00AB2A6A">
        <w:trPr>
          <w:gridBefore w:val="1"/>
          <w:wBefore w:w="90" w:type="dxa"/>
        </w:trPr>
        <w:tc>
          <w:tcPr>
            <w:tcW w:w="8972" w:type="dxa"/>
            <w:gridSpan w:val="2"/>
          </w:tcPr>
          <w:p w14:paraId="6E8A1E41" w14:textId="77777777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 xml:space="preserve">Julia O </w:t>
            </w:r>
            <w:proofErr w:type="spellStart"/>
            <w:r w:rsidRPr="00D053F3">
              <w:rPr>
                <w:rFonts w:ascii="Yu Gothic" w:eastAsia="Yu Gothic" w:hAnsi="Yu Gothic"/>
                <w:szCs w:val="24"/>
              </w:rPr>
              <w:t>Hrapko</w:t>
            </w:r>
            <w:proofErr w:type="spellEnd"/>
            <w:r w:rsidRPr="00D053F3">
              <w:rPr>
                <w:rFonts w:ascii="Yu Gothic" w:eastAsia="Yu Gothic" w:hAnsi="Yu Gothic"/>
                <w:szCs w:val="24"/>
              </w:rPr>
              <w:t xml:space="preserve"> Graduate Scholarship in Plant Ecology, University of Alberta ($3,300 CAD)</w:t>
            </w:r>
          </w:p>
        </w:tc>
        <w:tc>
          <w:tcPr>
            <w:tcW w:w="1288" w:type="dxa"/>
          </w:tcPr>
          <w:p w14:paraId="543DE144" w14:textId="714CE994" w:rsidR="00C377D3" w:rsidRPr="00D053F3" w:rsidRDefault="00C377D3" w:rsidP="00C377D3">
            <w:pPr>
              <w:pStyle w:val="NormalWeb"/>
              <w:spacing w:beforeLines="0" w:afterLines="0"/>
              <w:ind w:right="-199"/>
              <w:outlineLvl w:val="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2015</w:t>
            </w:r>
          </w:p>
        </w:tc>
      </w:tr>
      <w:tr w:rsidR="00C377D3" w:rsidRPr="00D053F3" w14:paraId="0EA426F3" w14:textId="64F7BE19" w:rsidTr="00AB2A6A">
        <w:trPr>
          <w:gridBefore w:val="1"/>
          <w:wBefore w:w="90" w:type="dxa"/>
        </w:trPr>
        <w:tc>
          <w:tcPr>
            <w:tcW w:w="8972" w:type="dxa"/>
            <w:gridSpan w:val="2"/>
          </w:tcPr>
          <w:p w14:paraId="424DEA69" w14:textId="77777777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University Medal in Environmental Science, Dalhousie University</w:t>
            </w:r>
          </w:p>
          <w:p w14:paraId="1A3C1952" w14:textId="7A7F33BB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-Awarded to undergraduate student who achieved the highest academic standing</w:t>
            </w:r>
          </w:p>
        </w:tc>
        <w:tc>
          <w:tcPr>
            <w:tcW w:w="1288" w:type="dxa"/>
          </w:tcPr>
          <w:p w14:paraId="0F44C177" w14:textId="2EA9CF99" w:rsidR="00C377D3" w:rsidRPr="00D053F3" w:rsidRDefault="00C377D3" w:rsidP="00C377D3">
            <w:pPr>
              <w:pStyle w:val="NormalWeb"/>
              <w:spacing w:beforeLines="0" w:afterLines="0"/>
              <w:ind w:right="-199"/>
              <w:outlineLvl w:val="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2014</w:t>
            </w:r>
          </w:p>
        </w:tc>
      </w:tr>
      <w:tr w:rsidR="00C377D3" w:rsidRPr="00D053F3" w14:paraId="19F92EE5" w14:textId="5BBEB9C9" w:rsidTr="00AB2A6A">
        <w:trPr>
          <w:gridBefore w:val="1"/>
          <w:wBefore w:w="90" w:type="dxa"/>
        </w:trPr>
        <w:tc>
          <w:tcPr>
            <w:tcW w:w="8972" w:type="dxa"/>
            <w:gridSpan w:val="2"/>
          </w:tcPr>
          <w:p w14:paraId="4EC94216" w14:textId="77777777" w:rsidR="00C377D3" w:rsidRPr="00D053F3" w:rsidRDefault="00C377D3" w:rsidP="00C377D3">
            <w:pPr>
              <w:pStyle w:val="NormalWeb"/>
              <w:spacing w:beforeLines="0" w:afterLines="0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International Student Scholarship, Dalhousie University ($750 CAD)</w:t>
            </w:r>
          </w:p>
        </w:tc>
        <w:tc>
          <w:tcPr>
            <w:tcW w:w="1288" w:type="dxa"/>
          </w:tcPr>
          <w:p w14:paraId="3EEA3FC4" w14:textId="438DEBBC" w:rsidR="00C377D3" w:rsidRPr="00D053F3" w:rsidRDefault="00C377D3" w:rsidP="00C377D3">
            <w:pPr>
              <w:pStyle w:val="NormalWeb"/>
              <w:spacing w:beforeLines="0" w:afterLines="0"/>
              <w:ind w:right="-199"/>
              <w:outlineLvl w:val="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2013</w:t>
            </w:r>
          </w:p>
        </w:tc>
      </w:tr>
      <w:tr w:rsidR="00C377D3" w:rsidRPr="00D053F3" w14:paraId="48633B84" w14:textId="3B9D23AF" w:rsidTr="00AB2A6A">
        <w:trPr>
          <w:gridBefore w:val="1"/>
          <w:wBefore w:w="90" w:type="dxa"/>
        </w:trPr>
        <w:tc>
          <w:tcPr>
            <w:tcW w:w="8972" w:type="dxa"/>
            <w:gridSpan w:val="2"/>
          </w:tcPr>
          <w:p w14:paraId="2522F023" w14:textId="77777777" w:rsidR="00C377D3" w:rsidRPr="00D053F3" w:rsidRDefault="00C377D3" w:rsidP="00C377D3">
            <w:pPr>
              <w:pStyle w:val="NormalWeb"/>
              <w:spacing w:before="2" w:after="2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 xml:space="preserve">L A </w:t>
            </w:r>
            <w:proofErr w:type="spellStart"/>
            <w:r w:rsidRPr="00D053F3">
              <w:rPr>
                <w:rFonts w:ascii="Yu Gothic" w:eastAsia="Yu Gothic" w:hAnsi="Yu Gothic"/>
                <w:szCs w:val="24"/>
              </w:rPr>
              <w:t>Dewolfe</w:t>
            </w:r>
            <w:proofErr w:type="spellEnd"/>
            <w:r w:rsidRPr="00D053F3">
              <w:rPr>
                <w:rFonts w:ascii="Yu Gothic" w:eastAsia="Yu Gothic" w:hAnsi="Yu Gothic"/>
                <w:szCs w:val="24"/>
              </w:rPr>
              <w:t xml:space="preserve"> Memorial Scholarship, Dalhousie University ($1,000 CAD)</w:t>
            </w:r>
          </w:p>
        </w:tc>
        <w:tc>
          <w:tcPr>
            <w:tcW w:w="1288" w:type="dxa"/>
          </w:tcPr>
          <w:p w14:paraId="166ED67B" w14:textId="36996C41" w:rsidR="00C377D3" w:rsidRPr="00D053F3" w:rsidRDefault="00C377D3" w:rsidP="00C377D3">
            <w:pPr>
              <w:pStyle w:val="NormalWeb"/>
              <w:spacing w:before="2" w:after="2"/>
              <w:ind w:right="-199"/>
              <w:outlineLvl w:val="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2012</w:t>
            </w:r>
          </w:p>
        </w:tc>
      </w:tr>
      <w:tr w:rsidR="00C377D3" w:rsidRPr="00D053F3" w14:paraId="07F81319" w14:textId="3526E15C" w:rsidTr="00AB2A6A">
        <w:trPr>
          <w:gridBefore w:val="1"/>
          <w:wBefore w:w="90" w:type="dxa"/>
        </w:trPr>
        <w:tc>
          <w:tcPr>
            <w:tcW w:w="8972" w:type="dxa"/>
            <w:gridSpan w:val="2"/>
          </w:tcPr>
          <w:p w14:paraId="6C6F6163" w14:textId="77777777" w:rsidR="00C377D3" w:rsidRPr="00D053F3" w:rsidRDefault="00C377D3" w:rsidP="00C377D3">
            <w:pPr>
              <w:pStyle w:val="NormalWeb"/>
              <w:spacing w:before="2" w:after="2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Killam American Fund Scholarship, Dalhousie University ($500 CAD)</w:t>
            </w:r>
          </w:p>
        </w:tc>
        <w:tc>
          <w:tcPr>
            <w:tcW w:w="1288" w:type="dxa"/>
          </w:tcPr>
          <w:p w14:paraId="2FA05480" w14:textId="36DAD51A" w:rsidR="00C377D3" w:rsidRPr="00D053F3" w:rsidRDefault="00C377D3" w:rsidP="00C377D3">
            <w:pPr>
              <w:pStyle w:val="NormalWeb"/>
              <w:spacing w:before="2" w:after="2"/>
              <w:ind w:right="-199"/>
              <w:outlineLvl w:val="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2012</w:t>
            </w:r>
          </w:p>
        </w:tc>
      </w:tr>
      <w:tr w:rsidR="00C377D3" w:rsidRPr="00D053F3" w14:paraId="76B0B704" w14:textId="34D67051" w:rsidTr="00AB2A6A">
        <w:trPr>
          <w:gridBefore w:val="1"/>
          <w:wBefore w:w="90" w:type="dxa"/>
        </w:trPr>
        <w:tc>
          <w:tcPr>
            <w:tcW w:w="8972" w:type="dxa"/>
            <w:gridSpan w:val="2"/>
          </w:tcPr>
          <w:p w14:paraId="7396AE7C" w14:textId="77777777" w:rsidR="00C377D3" w:rsidRPr="00D053F3" w:rsidRDefault="00C377D3" w:rsidP="00C377D3">
            <w:pPr>
              <w:pStyle w:val="NormalWeb"/>
              <w:spacing w:before="2" w:after="2"/>
              <w:ind w:right="-135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Dalhousie Entrance Scholarship, Dalhousie University ($1,500 CAD)</w:t>
            </w:r>
          </w:p>
        </w:tc>
        <w:tc>
          <w:tcPr>
            <w:tcW w:w="1288" w:type="dxa"/>
          </w:tcPr>
          <w:p w14:paraId="219FA7A6" w14:textId="042E17F9" w:rsidR="00C377D3" w:rsidRPr="00D053F3" w:rsidRDefault="00C377D3" w:rsidP="00C377D3">
            <w:pPr>
              <w:pStyle w:val="NormalWeb"/>
              <w:spacing w:before="2" w:after="2"/>
              <w:ind w:right="-199"/>
              <w:outlineLvl w:val="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2010</w:t>
            </w:r>
          </w:p>
        </w:tc>
      </w:tr>
    </w:tbl>
    <w:p w14:paraId="746A0AE9" w14:textId="77777777" w:rsidR="00664448" w:rsidRPr="00D053F3" w:rsidRDefault="00664448" w:rsidP="00C32207">
      <w:pPr>
        <w:pStyle w:val="NormalWeb"/>
        <w:spacing w:before="2" w:after="2"/>
        <w:ind w:right="270"/>
        <w:outlineLvl w:val="0"/>
        <w:rPr>
          <w:rFonts w:ascii="Yu Gothic" w:eastAsia="Yu Gothic" w:hAnsi="Yu Gothic"/>
          <w:sz w:val="28"/>
          <w:szCs w:val="24"/>
        </w:rPr>
      </w:pPr>
    </w:p>
    <w:p w14:paraId="23319398" w14:textId="77777777" w:rsidR="00C32207" w:rsidRPr="00D053F3" w:rsidRDefault="00C32207" w:rsidP="00C32207">
      <w:pPr>
        <w:pStyle w:val="NormalWeb"/>
        <w:spacing w:before="2" w:after="2"/>
        <w:ind w:right="270"/>
        <w:outlineLvl w:val="0"/>
        <w:rPr>
          <w:rFonts w:ascii="Yu Gothic" w:eastAsia="Yu Gothic" w:hAnsi="Yu Gothic"/>
        </w:rPr>
      </w:pPr>
      <w:r w:rsidRPr="00D053F3">
        <w:rPr>
          <w:rFonts w:ascii="Yu Gothic" w:eastAsia="Yu Gothic" w:hAnsi="Yu Gothic"/>
          <w:sz w:val="28"/>
          <w:szCs w:val="24"/>
        </w:rPr>
        <w:t>Publications</w:t>
      </w:r>
      <w:r w:rsidR="00CC68DD" w:rsidRPr="00D053F3">
        <w:rPr>
          <w:rFonts w:ascii="Yu Gothic" w:eastAsia="Yu Gothic" w:hAnsi="Yu Gothic"/>
          <w:sz w:val="28"/>
          <w:szCs w:val="24"/>
        </w:rPr>
        <w:tab/>
      </w:r>
      <w:r w:rsidR="00CC68DD" w:rsidRPr="00D053F3">
        <w:rPr>
          <w:rFonts w:ascii="Yu Gothic" w:eastAsia="Yu Gothic" w:hAnsi="Yu Gothic"/>
          <w:sz w:val="28"/>
          <w:szCs w:val="24"/>
        </w:rPr>
        <w:tab/>
      </w:r>
      <w:r w:rsidR="00CC68DD" w:rsidRPr="00D053F3">
        <w:rPr>
          <w:rFonts w:ascii="Yu Gothic" w:eastAsia="Yu Gothic" w:hAnsi="Yu Gothic"/>
          <w:sz w:val="28"/>
          <w:szCs w:val="24"/>
        </w:rPr>
        <w:tab/>
      </w:r>
      <w:r w:rsidR="00CC68DD" w:rsidRPr="00D053F3">
        <w:rPr>
          <w:rFonts w:ascii="Yu Gothic" w:eastAsia="Yu Gothic" w:hAnsi="Yu Gothic"/>
          <w:sz w:val="28"/>
          <w:szCs w:val="24"/>
        </w:rPr>
        <w:tab/>
      </w:r>
      <w:r w:rsidR="00CC68DD" w:rsidRPr="00D053F3">
        <w:rPr>
          <w:rFonts w:ascii="Yu Gothic" w:eastAsia="Yu Gothic" w:hAnsi="Yu Gothic"/>
          <w:sz w:val="28"/>
          <w:szCs w:val="24"/>
        </w:rPr>
        <w:tab/>
      </w:r>
      <w:r w:rsidR="00CC68DD" w:rsidRPr="00D053F3">
        <w:rPr>
          <w:rFonts w:ascii="Yu Gothic" w:eastAsia="Yu Gothic" w:hAnsi="Yu Gothic"/>
          <w:sz w:val="28"/>
          <w:szCs w:val="24"/>
        </w:rPr>
        <w:tab/>
      </w:r>
      <w:r w:rsidR="00CC68DD" w:rsidRPr="00D053F3">
        <w:rPr>
          <w:rFonts w:ascii="Yu Gothic" w:eastAsia="Yu Gothic" w:hAnsi="Yu Gothic"/>
          <w:sz w:val="28"/>
          <w:szCs w:val="24"/>
        </w:rPr>
        <w:tab/>
      </w:r>
      <w:r w:rsidR="00664448" w:rsidRPr="00D053F3">
        <w:rPr>
          <w:rFonts w:ascii="Yu Gothic" w:eastAsia="Yu Gothic" w:hAnsi="Yu Gothic"/>
          <w:sz w:val="28"/>
          <w:szCs w:val="24"/>
        </w:rPr>
        <w:t xml:space="preserve">     </w:t>
      </w:r>
      <w:r w:rsidR="00CC68DD" w:rsidRPr="00D053F3">
        <w:rPr>
          <w:rFonts w:ascii="Yu Gothic" w:eastAsia="Yu Gothic" w:hAnsi="Yu Gothic"/>
          <w:sz w:val="28"/>
          <w:szCs w:val="24"/>
        </w:rPr>
        <w:t xml:space="preserve">       </w:t>
      </w:r>
      <w:r w:rsidR="00CC68DD" w:rsidRPr="00D053F3">
        <w:rPr>
          <w:rFonts w:ascii="Yu Gothic" w:eastAsia="Yu Gothic" w:hAnsi="Yu Gothic"/>
        </w:rPr>
        <w:t>*Undergraduate author</w:t>
      </w:r>
    </w:p>
    <w:p w14:paraId="5AF5546F" w14:textId="2662AD51" w:rsidR="00351FC9" w:rsidRPr="00D053F3" w:rsidRDefault="0023749B" w:rsidP="00CF21E6">
      <w:pPr>
        <w:pStyle w:val="NormalWeb"/>
        <w:spacing w:before="2" w:after="2"/>
        <w:ind w:right="270"/>
        <w:rPr>
          <w:rFonts w:ascii="Yu Gothic" w:eastAsia="Yu Gothic" w:hAnsi="Yu Gothic"/>
        </w:rPr>
      </w:pPr>
      <w:r w:rsidRPr="00D053F3">
        <w:rPr>
          <w:rFonts w:ascii="Yu Gothic" w:eastAsia="Yu Gothic" w:hAnsi="Yu Gothic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7511806" wp14:editId="7D138E45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17220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433FA" id="Line 6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86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" strokecolor="black [3213]" strokeweight="1pt">
                <v:shadow opacity="22938f" offset="0"/>
                <o:lock v:ext="edit" shapetype="f"/>
              </v:line>
            </w:pict>
          </mc:Fallback>
        </mc:AlternateContent>
      </w:r>
    </w:p>
    <w:p w14:paraId="6A7E101E" w14:textId="2B0C319E" w:rsidR="003150E3" w:rsidRPr="00C377D3" w:rsidRDefault="00155AA3" w:rsidP="003150E3">
      <w:pPr>
        <w:rPr>
          <w:rFonts w:ascii="Yu Gothic" w:eastAsia="Yu Gothic" w:hAnsi="Yu Gothic"/>
          <w:i/>
          <w:iCs/>
          <w:sz w:val="20"/>
          <w:szCs w:val="20"/>
        </w:rPr>
      </w:pPr>
      <w:r w:rsidRPr="00C377D3">
        <w:rPr>
          <w:rFonts w:ascii="Yu Gothic" w:eastAsia="Yu Gothic" w:hAnsi="Yu Gothic"/>
          <w:i/>
          <w:iCs/>
          <w:sz w:val="20"/>
          <w:szCs w:val="20"/>
        </w:rPr>
        <w:t>Submitted</w:t>
      </w:r>
      <w:r w:rsidR="009217DD" w:rsidRPr="00C377D3">
        <w:rPr>
          <w:rFonts w:ascii="Yu Gothic" w:eastAsia="Yu Gothic" w:hAnsi="Yu Gothic"/>
          <w:i/>
          <w:iCs/>
          <w:sz w:val="20"/>
          <w:szCs w:val="20"/>
        </w:rPr>
        <w:t>, I</w:t>
      </w:r>
      <w:r w:rsidRPr="00C377D3">
        <w:rPr>
          <w:rFonts w:ascii="Yu Gothic" w:eastAsia="Yu Gothic" w:hAnsi="Yu Gothic"/>
          <w:i/>
          <w:iCs/>
          <w:sz w:val="20"/>
          <w:szCs w:val="20"/>
        </w:rPr>
        <w:t>n review</w:t>
      </w:r>
      <w:r w:rsidR="009217DD" w:rsidRPr="00C377D3">
        <w:rPr>
          <w:rFonts w:ascii="Yu Gothic" w:eastAsia="Yu Gothic" w:hAnsi="Yu Gothic"/>
          <w:i/>
          <w:iCs/>
          <w:sz w:val="20"/>
          <w:szCs w:val="20"/>
        </w:rPr>
        <w:t>, and Preprints</w:t>
      </w:r>
    </w:p>
    <w:p w14:paraId="2CB7610C" w14:textId="5DA75B18" w:rsidR="00155AA3" w:rsidRPr="00D053F3" w:rsidRDefault="00155AA3" w:rsidP="00155AA3">
      <w:pPr>
        <w:spacing w:afterLines="120" w:after="288"/>
        <w:ind w:left="450" w:hanging="270"/>
        <w:rPr>
          <w:rFonts w:ascii="Yu Gothic" w:eastAsia="Yu Gothic" w:hAnsi="Yu Gothic"/>
          <w:color w:val="000000" w:themeColor="text1"/>
          <w:sz w:val="20"/>
          <w:szCs w:val="20"/>
        </w:rPr>
      </w:pPr>
      <w:r w:rsidRPr="00D053F3">
        <w:rPr>
          <w:rFonts w:ascii="Yu Gothic" w:eastAsia="Yu Gothic" w:hAnsi="Yu Gothic"/>
          <w:color w:val="000000" w:themeColor="text1"/>
          <w:sz w:val="20"/>
          <w:szCs w:val="20"/>
        </w:rPr>
        <w:t>2</w:t>
      </w:r>
      <w:r w:rsidR="009217DD">
        <w:rPr>
          <w:rFonts w:ascii="Yu Gothic" w:eastAsia="Yu Gothic" w:hAnsi="Yu Gothic"/>
          <w:color w:val="000000" w:themeColor="text1"/>
          <w:sz w:val="20"/>
          <w:szCs w:val="20"/>
        </w:rPr>
        <w:t>1</w:t>
      </w:r>
      <w:r w:rsidRPr="00D053F3">
        <w:rPr>
          <w:rFonts w:ascii="Yu Gothic" w:eastAsia="Yu Gothic" w:hAnsi="Yu Gothic"/>
          <w:color w:val="000000" w:themeColor="text1"/>
          <w:sz w:val="20"/>
          <w:szCs w:val="20"/>
        </w:rPr>
        <w:t xml:space="preserve">. </w:t>
      </w:r>
      <w:proofErr w:type="spellStart"/>
      <w:r w:rsidRPr="00D053F3">
        <w:rPr>
          <w:rFonts w:ascii="Yu Gothic" w:eastAsia="Yu Gothic" w:hAnsi="Yu Gothic"/>
          <w:color w:val="000000" w:themeColor="text1"/>
          <w:sz w:val="20"/>
          <w:szCs w:val="20"/>
        </w:rPr>
        <w:t>Oppon</w:t>
      </w:r>
      <w:proofErr w:type="spellEnd"/>
      <w:r w:rsidRPr="00D053F3">
        <w:rPr>
          <w:rFonts w:ascii="Yu Gothic" w:eastAsia="Yu Gothic" w:hAnsi="Yu Gothic"/>
          <w:color w:val="000000" w:themeColor="text1"/>
          <w:sz w:val="20"/>
          <w:szCs w:val="20"/>
        </w:rPr>
        <w:t xml:space="preserve">, K., </w:t>
      </w:r>
      <w:proofErr w:type="spellStart"/>
      <w:r w:rsidRPr="00D053F3">
        <w:rPr>
          <w:rFonts w:ascii="Yu Gothic" w:eastAsia="Yu Gothic" w:hAnsi="Yu Gothic"/>
          <w:color w:val="000000" w:themeColor="text1"/>
          <w:sz w:val="20"/>
          <w:szCs w:val="20"/>
        </w:rPr>
        <w:t>Peetoom</w:t>
      </w:r>
      <w:proofErr w:type="spellEnd"/>
      <w:r w:rsidRPr="00D053F3">
        <w:rPr>
          <w:rFonts w:ascii="Yu Gothic" w:eastAsia="Yu Gothic" w:hAnsi="Yu Gothic"/>
          <w:color w:val="000000" w:themeColor="text1"/>
          <w:sz w:val="20"/>
          <w:szCs w:val="20"/>
        </w:rPr>
        <w:t xml:space="preserve"> </w:t>
      </w:r>
      <w:proofErr w:type="spellStart"/>
      <w:r w:rsidRPr="00D053F3">
        <w:rPr>
          <w:rFonts w:ascii="Yu Gothic" w:eastAsia="Yu Gothic" w:hAnsi="Yu Gothic"/>
          <w:color w:val="000000" w:themeColor="text1"/>
          <w:sz w:val="20"/>
          <w:szCs w:val="20"/>
        </w:rPr>
        <w:t>Heida</w:t>
      </w:r>
      <w:proofErr w:type="spellEnd"/>
      <w:r w:rsidRPr="00D053F3">
        <w:rPr>
          <w:rFonts w:ascii="Yu Gothic" w:eastAsia="Yu Gothic" w:hAnsi="Yu Gothic"/>
          <w:color w:val="000000" w:themeColor="text1"/>
          <w:sz w:val="20"/>
          <w:szCs w:val="20"/>
        </w:rPr>
        <w:t>, I., Brown, C., Cahill Jr, J. F. (Submitted). Social context affects net impact of soil biota on plant growth. Oikos.</w:t>
      </w:r>
    </w:p>
    <w:p w14:paraId="2F579D51" w14:textId="3D185629" w:rsidR="003150E3" w:rsidRPr="00D053F3" w:rsidRDefault="009217DD" w:rsidP="00127CC9">
      <w:pPr>
        <w:spacing w:afterLines="120" w:after="288"/>
        <w:ind w:left="450" w:hanging="270"/>
        <w:rPr>
          <w:rFonts w:ascii="Yu Gothic" w:eastAsia="Yu Gothic" w:hAnsi="Yu Gothic"/>
          <w:sz w:val="20"/>
          <w:szCs w:val="20"/>
        </w:rPr>
      </w:pPr>
      <w:r>
        <w:rPr>
          <w:rFonts w:ascii="Yu Gothic" w:eastAsia="Yu Gothic" w:hAnsi="Yu Gothic"/>
          <w:sz w:val="20"/>
          <w:szCs w:val="20"/>
        </w:rPr>
        <w:t>20</w:t>
      </w:r>
      <w:r w:rsidR="003150E3" w:rsidRPr="00D053F3">
        <w:rPr>
          <w:rFonts w:ascii="Yu Gothic" w:eastAsia="Yu Gothic" w:hAnsi="Yu Gothic"/>
          <w:sz w:val="20"/>
          <w:szCs w:val="20"/>
        </w:rPr>
        <w:t xml:space="preserve">. Holden, E., </w:t>
      </w:r>
      <w:proofErr w:type="spellStart"/>
      <w:r w:rsidR="003150E3" w:rsidRPr="00D053F3">
        <w:rPr>
          <w:rFonts w:ascii="Yu Gothic" w:eastAsia="Yu Gothic" w:hAnsi="Yu Gothic"/>
          <w:sz w:val="20"/>
          <w:szCs w:val="20"/>
        </w:rPr>
        <w:t>Salimbayeva</w:t>
      </w:r>
      <w:proofErr w:type="spellEnd"/>
      <w:r w:rsidR="003150E3" w:rsidRPr="00D053F3">
        <w:rPr>
          <w:rFonts w:ascii="Yu Gothic" w:eastAsia="Yu Gothic" w:hAnsi="Yu Gothic"/>
          <w:sz w:val="20"/>
          <w:szCs w:val="20"/>
        </w:rPr>
        <w:t>, K.</w:t>
      </w:r>
      <w:r w:rsidR="00F24A1F" w:rsidRPr="00D053F3">
        <w:rPr>
          <w:rFonts w:ascii="Yu Gothic" w:eastAsia="Yu Gothic" w:hAnsi="Yu Gothic"/>
          <w:sz w:val="20"/>
          <w:szCs w:val="20"/>
        </w:rPr>
        <w:t>,</w:t>
      </w:r>
      <w:r w:rsidR="003150E3" w:rsidRPr="00D053F3">
        <w:rPr>
          <w:rFonts w:ascii="Yu Gothic" w:eastAsia="Yu Gothic" w:hAnsi="Yu Gothic"/>
          <w:sz w:val="20"/>
          <w:szCs w:val="20"/>
        </w:rPr>
        <w:t xml:space="preserve"> Brown, C., </w:t>
      </w:r>
      <w:proofErr w:type="spellStart"/>
      <w:r w:rsidR="003150E3" w:rsidRPr="00D053F3">
        <w:rPr>
          <w:rFonts w:ascii="Yu Gothic" w:eastAsia="Yu Gothic" w:hAnsi="Yu Gothic"/>
          <w:sz w:val="20"/>
          <w:szCs w:val="20"/>
        </w:rPr>
        <w:t>Stotz</w:t>
      </w:r>
      <w:proofErr w:type="spellEnd"/>
      <w:r w:rsidR="003150E3" w:rsidRPr="00D053F3">
        <w:rPr>
          <w:rFonts w:ascii="Yu Gothic" w:eastAsia="Yu Gothic" w:hAnsi="Yu Gothic"/>
          <w:sz w:val="20"/>
          <w:szCs w:val="20"/>
        </w:rPr>
        <w:t>, G., Cahill Jr, J. F. (Submitted). Negative plant-soil feedbacks of invasive species compound over time but are not helpful in aiding native plant recovery. Ecology</w:t>
      </w:r>
    </w:p>
    <w:p w14:paraId="65A55535" w14:textId="3EFF7364" w:rsidR="00127CC9" w:rsidRDefault="00127CC9" w:rsidP="00127CC9">
      <w:pPr>
        <w:spacing w:afterLines="120" w:after="288"/>
        <w:ind w:left="450" w:hanging="270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lastRenderedPageBreak/>
        <w:t>1</w:t>
      </w:r>
      <w:r w:rsidR="009217DD">
        <w:rPr>
          <w:rFonts w:ascii="Yu Gothic" w:eastAsia="Yu Gothic" w:hAnsi="Yu Gothic"/>
          <w:sz w:val="20"/>
          <w:szCs w:val="20"/>
        </w:rPr>
        <w:t>9</w:t>
      </w:r>
      <w:r w:rsidRPr="00D053F3">
        <w:rPr>
          <w:rFonts w:ascii="Yu Gothic" w:eastAsia="Yu Gothic" w:hAnsi="Yu Gothic"/>
          <w:sz w:val="20"/>
          <w:szCs w:val="20"/>
        </w:rPr>
        <w:t xml:space="preserve">. </w:t>
      </w:r>
      <w:proofErr w:type="spellStart"/>
      <w:r w:rsidRPr="00D053F3">
        <w:rPr>
          <w:rFonts w:ascii="Yu Gothic" w:eastAsia="Yu Gothic" w:hAnsi="Yu Gothic"/>
          <w:sz w:val="20"/>
          <w:szCs w:val="20"/>
        </w:rPr>
        <w:t>Lortie</w:t>
      </w:r>
      <w:proofErr w:type="spellEnd"/>
      <w:r w:rsidRPr="00D053F3">
        <w:rPr>
          <w:rFonts w:ascii="Yu Gothic" w:eastAsia="Yu Gothic" w:hAnsi="Yu Gothic"/>
          <w:sz w:val="20"/>
          <w:szCs w:val="20"/>
        </w:rPr>
        <w:t xml:space="preserve">, C.J, Brown, C., </w:t>
      </w:r>
      <w:proofErr w:type="spellStart"/>
      <w:r w:rsidRPr="00D053F3">
        <w:rPr>
          <w:rFonts w:ascii="Yu Gothic" w:eastAsia="Yu Gothic" w:hAnsi="Yu Gothic"/>
          <w:sz w:val="20"/>
          <w:szCs w:val="20"/>
        </w:rPr>
        <w:t>Filazzola</w:t>
      </w:r>
      <w:proofErr w:type="spellEnd"/>
      <w:r w:rsidRPr="00D053F3">
        <w:rPr>
          <w:rFonts w:ascii="Yu Gothic" w:eastAsia="Yu Gothic" w:hAnsi="Yu Gothic"/>
          <w:sz w:val="20"/>
          <w:szCs w:val="20"/>
        </w:rPr>
        <w:t>, A., Haas-Desmarais, S., Lucero, J., Callaway, R., Braun, J. (</w:t>
      </w:r>
      <w:r w:rsidR="003D0DD1" w:rsidRPr="00D053F3">
        <w:rPr>
          <w:rFonts w:ascii="Yu Gothic" w:eastAsia="Yu Gothic" w:hAnsi="Yu Gothic"/>
          <w:sz w:val="20"/>
          <w:szCs w:val="20"/>
        </w:rPr>
        <w:t>In Review</w:t>
      </w:r>
      <w:r w:rsidRPr="00D053F3">
        <w:rPr>
          <w:rFonts w:ascii="Yu Gothic" w:eastAsia="Yu Gothic" w:hAnsi="Yu Gothic"/>
          <w:sz w:val="20"/>
          <w:szCs w:val="20"/>
        </w:rPr>
        <w:t xml:space="preserve">). Dryland plant networks are more connected by invasive brome and native shrub facilitation. </w:t>
      </w:r>
      <w:r w:rsidR="002B6E37" w:rsidRPr="00D053F3">
        <w:rPr>
          <w:rFonts w:ascii="Yu Gothic" w:eastAsia="Yu Gothic" w:hAnsi="Yu Gothic"/>
          <w:sz w:val="20"/>
          <w:szCs w:val="20"/>
        </w:rPr>
        <w:t>Scientific Reports.</w:t>
      </w:r>
    </w:p>
    <w:p w14:paraId="7202B14E" w14:textId="2BBB82D0" w:rsidR="009217DD" w:rsidRPr="00C377D3" w:rsidRDefault="009217DD" w:rsidP="00C377D3">
      <w:pPr>
        <w:ind w:left="450" w:hanging="270"/>
        <w:rPr>
          <w:rFonts w:ascii="Yu Gothic" w:eastAsia="Yu Gothic" w:hAnsi="Yu Gothic" w:cs="Times New Roman"/>
          <w:sz w:val="20"/>
          <w:szCs w:val="20"/>
          <w:lang w:val="en-CA"/>
        </w:rPr>
      </w:pPr>
      <w:r>
        <w:rPr>
          <w:rFonts w:ascii="Yu Gothic" w:eastAsia="Yu Gothic" w:hAnsi="Yu Gothic"/>
          <w:sz w:val="20"/>
          <w:szCs w:val="20"/>
        </w:rPr>
        <w:t xml:space="preserve">18. </w:t>
      </w:r>
      <w:proofErr w:type="spellStart"/>
      <w:r w:rsidRPr="00D053F3">
        <w:rPr>
          <w:rFonts w:ascii="Yu Gothic" w:eastAsia="Yu Gothic" w:hAnsi="Yu Gothic"/>
          <w:sz w:val="20"/>
          <w:szCs w:val="20"/>
        </w:rPr>
        <w:t>Chagnon</w:t>
      </w:r>
      <w:proofErr w:type="spellEnd"/>
      <w:r w:rsidRPr="00D053F3">
        <w:rPr>
          <w:rFonts w:ascii="Yu Gothic" w:eastAsia="Yu Gothic" w:hAnsi="Yu Gothic"/>
          <w:sz w:val="20"/>
          <w:szCs w:val="20"/>
        </w:rPr>
        <w:t xml:space="preserve">, P.L., Brown, C., Cahill Jr, J.F. 2020. </w:t>
      </w:r>
      <w:r w:rsidRPr="00D053F3">
        <w:rPr>
          <w:rFonts w:ascii="Yu Gothic" w:eastAsia="Yu Gothic" w:hAnsi="Yu Gothic" w:cs="Times New Roman"/>
          <w:sz w:val="20"/>
          <w:szCs w:val="20"/>
          <w:lang w:val="en-CA"/>
        </w:rPr>
        <w:t xml:space="preserve">Non-pathogenetic drivers of plant-soil feedbacks. </w:t>
      </w:r>
      <w:proofErr w:type="spellStart"/>
      <w:r w:rsidRPr="00D053F3">
        <w:rPr>
          <w:rFonts w:ascii="Yu Gothic" w:eastAsia="Yu Gothic" w:hAnsi="Yu Gothic" w:cs="Times New Roman"/>
          <w:sz w:val="20"/>
          <w:szCs w:val="20"/>
          <w:lang w:val="en-CA"/>
        </w:rPr>
        <w:t>Authorea</w:t>
      </w:r>
      <w:proofErr w:type="spellEnd"/>
      <w:r w:rsidRPr="00D053F3">
        <w:rPr>
          <w:rFonts w:ascii="Yu Gothic" w:eastAsia="Yu Gothic" w:hAnsi="Yu Gothic" w:cs="Times New Roman"/>
          <w:sz w:val="20"/>
          <w:szCs w:val="20"/>
          <w:lang w:val="en-CA"/>
        </w:rPr>
        <w:t xml:space="preserve"> Preprints.</w:t>
      </w:r>
      <w:r w:rsidR="00C377D3">
        <w:rPr>
          <w:rFonts w:ascii="Yu Gothic" w:eastAsia="Yu Gothic" w:hAnsi="Yu Gothic" w:cs="Times New Roman"/>
          <w:sz w:val="20"/>
          <w:szCs w:val="20"/>
          <w:lang w:val="en-CA"/>
        </w:rPr>
        <w:br/>
      </w:r>
    </w:p>
    <w:p w14:paraId="77D10CDB" w14:textId="2135CD3B" w:rsidR="00155AA3" w:rsidRPr="00C377D3" w:rsidRDefault="00155AA3" w:rsidP="00155AA3">
      <w:pPr>
        <w:rPr>
          <w:rFonts w:ascii="Yu Gothic" w:eastAsia="Yu Gothic" w:hAnsi="Yu Gothic"/>
          <w:i/>
          <w:iCs/>
          <w:sz w:val="20"/>
          <w:szCs w:val="20"/>
        </w:rPr>
      </w:pPr>
      <w:r w:rsidRPr="00C377D3">
        <w:rPr>
          <w:rFonts w:ascii="Yu Gothic" w:eastAsia="Yu Gothic" w:hAnsi="Yu Gothic"/>
          <w:i/>
          <w:iCs/>
          <w:sz w:val="20"/>
          <w:szCs w:val="20"/>
        </w:rPr>
        <w:t xml:space="preserve">Peer-Reviewed </w:t>
      </w:r>
    </w:p>
    <w:p w14:paraId="7B3D4F8E" w14:textId="0AE46873" w:rsidR="00127CC9" w:rsidRPr="00D053F3" w:rsidRDefault="00127CC9" w:rsidP="00127CC9">
      <w:pPr>
        <w:spacing w:afterLines="120" w:after="288"/>
        <w:ind w:left="450" w:hanging="270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 xml:space="preserve">17. </w:t>
      </w:r>
      <w:proofErr w:type="spellStart"/>
      <w:r w:rsidRPr="00D053F3">
        <w:rPr>
          <w:rFonts w:ascii="Yu Gothic" w:eastAsia="Yu Gothic" w:hAnsi="Yu Gothic"/>
          <w:color w:val="000000"/>
          <w:sz w:val="20"/>
          <w:szCs w:val="27"/>
        </w:rPr>
        <w:t>Radujkovic</w:t>
      </w:r>
      <w:proofErr w:type="spellEnd"/>
      <w:r w:rsidRPr="00D053F3">
        <w:rPr>
          <w:rFonts w:ascii="Yu Gothic" w:eastAsia="Yu Gothic" w:hAnsi="Yu Gothic"/>
          <w:sz w:val="20"/>
          <w:szCs w:val="20"/>
          <w:lang w:val="en-GB"/>
        </w:rPr>
        <w:t xml:space="preserve">, D., [and 35 other authors, including Brown. C]. </w:t>
      </w:r>
      <w:r w:rsidR="00E37FD2" w:rsidRPr="00D053F3">
        <w:rPr>
          <w:rFonts w:ascii="Yu Gothic" w:eastAsia="Yu Gothic" w:hAnsi="Yu Gothic"/>
          <w:sz w:val="20"/>
          <w:szCs w:val="20"/>
          <w:lang w:val="en-GB"/>
        </w:rPr>
        <w:t>2023</w:t>
      </w:r>
      <w:r w:rsidRPr="00D053F3">
        <w:rPr>
          <w:rFonts w:ascii="Yu Gothic" w:eastAsia="Yu Gothic" w:hAnsi="Yu Gothic"/>
          <w:sz w:val="20"/>
          <w:szCs w:val="20"/>
          <w:lang w:val="en-GB"/>
        </w:rPr>
        <w:t>. Consistent predictors of microbial community composition across spatial scales in grasslands reveal low context-dependency. Molecular Ecology.</w:t>
      </w:r>
      <w:r w:rsidR="00483B29" w:rsidRPr="00D053F3">
        <w:rPr>
          <w:rFonts w:ascii="Yu Gothic" w:eastAsia="Yu Gothic" w:hAnsi="Yu Gothic"/>
          <w:sz w:val="20"/>
          <w:szCs w:val="20"/>
          <w:lang w:val="en-GB"/>
        </w:rPr>
        <w:t xml:space="preserve"> Early View.</w:t>
      </w:r>
    </w:p>
    <w:p w14:paraId="23B98723" w14:textId="137831CE" w:rsidR="0087745D" w:rsidRPr="00D053F3" w:rsidRDefault="00351FC9" w:rsidP="00127CC9">
      <w:pPr>
        <w:spacing w:afterLines="120" w:after="288"/>
        <w:ind w:left="461" w:hanging="274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>1</w:t>
      </w:r>
      <w:r w:rsidR="00F24C29" w:rsidRPr="00D053F3">
        <w:rPr>
          <w:rFonts w:ascii="Yu Gothic" w:eastAsia="Yu Gothic" w:hAnsi="Yu Gothic"/>
          <w:sz w:val="20"/>
          <w:szCs w:val="20"/>
        </w:rPr>
        <w:t>6</w:t>
      </w:r>
      <w:r w:rsidRPr="00D053F3">
        <w:rPr>
          <w:rFonts w:ascii="Yu Gothic" w:eastAsia="Yu Gothic" w:hAnsi="Yu Gothic"/>
          <w:sz w:val="20"/>
          <w:szCs w:val="20"/>
        </w:rPr>
        <w:t>. Brown, C., Rodriguez-</w:t>
      </w:r>
      <w:proofErr w:type="spellStart"/>
      <w:r w:rsidRPr="00D053F3">
        <w:rPr>
          <w:rFonts w:ascii="Yu Gothic" w:eastAsia="Yu Gothic" w:hAnsi="Yu Gothic"/>
          <w:sz w:val="20"/>
          <w:szCs w:val="20"/>
        </w:rPr>
        <w:t>Buritica</w:t>
      </w:r>
      <w:proofErr w:type="spellEnd"/>
      <w:r w:rsidRPr="00D053F3">
        <w:rPr>
          <w:rFonts w:ascii="Yu Gothic" w:eastAsia="Yu Gothic" w:hAnsi="Yu Gothic"/>
          <w:sz w:val="20"/>
          <w:szCs w:val="20"/>
        </w:rPr>
        <w:t xml:space="preserve">, S., Goldberg, D.E., </w:t>
      </w:r>
      <w:proofErr w:type="spellStart"/>
      <w:r w:rsidRPr="00D053F3">
        <w:rPr>
          <w:rFonts w:ascii="Yu Gothic" w:eastAsia="Yu Gothic" w:hAnsi="Yu Gothic"/>
          <w:sz w:val="20"/>
          <w:szCs w:val="20"/>
        </w:rPr>
        <w:t>Reichenbacher</w:t>
      </w:r>
      <w:proofErr w:type="spellEnd"/>
      <w:r w:rsidRPr="00D053F3">
        <w:rPr>
          <w:rFonts w:ascii="Yu Gothic" w:eastAsia="Yu Gothic" w:hAnsi="Yu Gothic"/>
          <w:sz w:val="20"/>
          <w:szCs w:val="20"/>
        </w:rPr>
        <w:t>, F., Webb, R.H., Venable, L., Wilder, B.T. (</w:t>
      </w:r>
      <w:r w:rsidR="003D0DD1" w:rsidRPr="00D053F3">
        <w:rPr>
          <w:rFonts w:ascii="Yu Gothic" w:eastAsia="Yu Gothic" w:hAnsi="Yu Gothic"/>
          <w:sz w:val="20"/>
          <w:szCs w:val="20"/>
        </w:rPr>
        <w:t>In Press</w:t>
      </w:r>
      <w:r w:rsidRPr="00D053F3">
        <w:rPr>
          <w:rFonts w:ascii="Yu Gothic" w:eastAsia="Yu Gothic" w:hAnsi="Yu Gothic"/>
          <w:sz w:val="20"/>
          <w:szCs w:val="20"/>
        </w:rPr>
        <w:t xml:space="preserve">). </w:t>
      </w:r>
      <w:r w:rsidR="00BB657B" w:rsidRPr="00D053F3">
        <w:rPr>
          <w:rFonts w:ascii="Yu Gothic" w:eastAsia="Yu Gothic" w:hAnsi="Yu Gothic"/>
          <w:sz w:val="20"/>
          <w:szCs w:val="20"/>
        </w:rPr>
        <w:t>106 years of change in a Sonoran Desert plant community: impact of climate anomalies and trends in species sensitivities.</w:t>
      </w:r>
      <w:r w:rsidR="002424BA" w:rsidRPr="00D053F3">
        <w:rPr>
          <w:rFonts w:ascii="Yu Gothic" w:eastAsia="Yu Gothic" w:hAnsi="Yu Gothic"/>
          <w:sz w:val="20"/>
          <w:szCs w:val="20"/>
        </w:rPr>
        <w:t xml:space="preserve"> Ecology.</w:t>
      </w:r>
    </w:p>
    <w:p w14:paraId="35A9354E" w14:textId="35B164B6" w:rsidR="00F24C29" w:rsidRPr="00D053F3" w:rsidRDefault="00F24C29" w:rsidP="00F24C29">
      <w:pPr>
        <w:spacing w:after="120"/>
        <w:ind w:left="461" w:hanging="274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 xml:space="preserve">15. Mahal, H. F., Barber-Cross, T., Brown, C., </w:t>
      </w:r>
      <w:proofErr w:type="spellStart"/>
      <w:r w:rsidRPr="00D053F3">
        <w:rPr>
          <w:rFonts w:ascii="Yu Gothic" w:eastAsia="Yu Gothic" w:hAnsi="Yu Gothic"/>
          <w:sz w:val="20"/>
          <w:szCs w:val="20"/>
        </w:rPr>
        <w:t>Spaner</w:t>
      </w:r>
      <w:proofErr w:type="spellEnd"/>
      <w:r w:rsidRPr="00D053F3">
        <w:rPr>
          <w:rFonts w:ascii="Yu Gothic" w:eastAsia="Yu Gothic" w:hAnsi="Yu Gothic"/>
          <w:sz w:val="20"/>
          <w:szCs w:val="20"/>
        </w:rPr>
        <w:t xml:space="preserve">, D., Cahill Jr, J. F. </w:t>
      </w:r>
      <w:r w:rsidR="00E37FD2" w:rsidRPr="00D053F3">
        <w:rPr>
          <w:rFonts w:ascii="Yu Gothic" w:eastAsia="Yu Gothic" w:hAnsi="Yu Gothic"/>
          <w:sz w:val="20"/>
          <w:szCs w:val="20"/>
        </w:rPr>
        <w:t>2023</w:t>
      </w:r>
      <w:r w:rsidRPr="00D053F3">
        <w:rPr>
          <w:rFonts w:ascii="Yu Gothic" w:eastAsia="Yu Gothic" w:hAnsi="Yu Gothic"/>
          <w:sz w:val="20"/>
          <w:szCs w:val="20"/>
        </w:rPr>
        <w:t xml:space="preserve">. Changes in the amount and distribution of soil nutrients and </w:t>
      </w:r>
      <w:proofErr w:type="spellStart"/>
      <w:r w:rsidRPr="00D053F3">
        <w:rPr>
          <w:rFonts w:ascii="Yu Gothic" w:eastAsia="Yu Gothic" w:hAnsi="Yu Gothic"/>
          <w:sz w:val="20"/>
          <w:szCs w:val="20"/>
        </w:rPr>
        <w:t>neighbours</w:t>
      </w:r>
      <w:proofErr w:type="spellEnd"/>
      <w:r w:rsidRPr="00D053F3">
        <w:rPr>
          <w:rFonts w:ascii="Yu Gothic" w:eastAsia="Yu Gothic" w:hAnsi="Yu Gothic"/>
          <w:sz w:val="20"/>
          <w:szCs w:val="20"/>
        </w:rPr>
        <w:t xml:space="preserve"> have differential impacts on root and shoot architecture in wheat (Triticum </w:t>
      </w:r>
      <w:proofErr w:type="spellStart"/>
      <w:r w:rsidRPr="00D053F3">
        <w:rPr>
          <w:rFonts w:ascii="Yu Gothic" w:eastAsia="Yu Gothic" w:hAnsi="Yu Gothic"/>
          <w:sz w:val="20"/>
          <w:szCs w:val="20"/>
        </w:rPr>
        <w:t>aestivum</w:t>
      </w:r>
      <w:proofErr w:type="spellEnd"/>
      <w:r w:rsidRPr="00D053F3">
        <w:rPr>
          <w:rFonts w:ascii="Yu Gothic" w:eastAsia="Yu Gothic" w:hAnsi="Yu Gothic"/>
          <w:sz w:val="20"/>
          <w:szCs w:val="20"/>
        </w:rPr>
        <w:t>). Plants</w:t>
      </w:r>
      <w:r w:rsidR="00E37FD2" w:rsidRPr="00D053F3">
        <w:rPr>
          <w:rFonts w:ascii="Yu Gothic" w:eastAsia="Yu Gothic" w:hAnsi="Yu Gothic"/>
          <w:sz w:val="20"/>
          <w:szCs w:val="20"/>
        </w:rPr>
        <w:t xml:space="preserve"> 12(13): 2527</w:t>
      </w:r>
      <w:r w:rsidR="00EC325F" w:rsidRPr="00D053F3">
        <w:rPr>
          <w:rFonts w:ascii="Yu Gothic" w:eastAsia="Yu Gothic" w:hAnsi="Yu Gothic"/>
          <w:sz w:val="20"/>
          <w:szCs w:val="20"/>
        </w:rPr>
        <w:t>.</w:t>
      </w:r>
    </w:p>
    <w:p w14:paraId="5E61BC4F" w14:textId="17C16061" w:rsidR="009467BF" w:rsidRPr="00D053F3" w:rsidRDefault="00850A6F" w:rsidP="00164D66">
      <w:pPr>
        <w:spacing w:after="120"/>
        <w:ind w:left="461" w:hanging="274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>1</w:t>
      </w:r>
      <w:r w:rsidR="00BB0E71" w:rsidRPr="00D053F3">
        <w:rPr>
          <w:rFonts w:ascii="Yu Gothic" w:eastAsia="Yu Gothic" w:hAnsi="Yu Gothic"/>
          <w:sz w:val="20"/>
          <w:szCs w:val="20"/>
        </w:rPr>
        <w:t>4</w:t>
      </w:r>
      <w:r w:rsidRPr="00D053F3">
        <w:rPr>
          <w:rFonts w:ascii="Yu Gothic" w:eastAsia="Yu Gothic" w:hAnsi="Yu Gothic"/>
          <w:sz w:val="20"/>
          <w:szCs w:val="20"/>
        </w:rPr>
        <w:t>. Liu, C.*, Groff, T.*, Anderson, E.*, Brown, C., Cahill Jr</w:t>
      </w:r>
      <w:r w:rsidR="00BB657B" w:rsidRPr="00D053F3">
        <w:rPr>
          <w:rFonts w:ascii="Yu Gothic" w:eastAsia="Yu Gothic" w:hAnsi="Yu Gothic"/>
          <w:sz w:val="20"/>
          <w:szCs w:val="20"/>
        </w:rPr>
        <w:t>, J.F.,</w:t>
      </w:r>
      <w:r w:rsidR="00234615" w:rsidRPr="00D053F3">
        <w:rPr>
          <w:rFonts w:ascii="Yu Gothic" w:eastAsia="Yu Gothic" w:hAnsi="Yu Gothic"/>
          <w:sz w:val="20"/>
          <w:szCs w:val="20"/>
        </w:rPr>
        <w:t xml:space="preserve"> </w:t>
      </w:r>
      <w:proofErr w:type="spellStart"/>
      <w:r w:rsidR="00234615" w:rsidRPr="00D053F3">
        <w:rPr>
          <w:rFonts w:ascii="Yu Gothic" w:eastAsia="Yu Gothic" w:hAnsi="Yu Gothic"/>
          <w:sz w:val="20"/>
          <w:szCs w:val="20"/>
        </w:rPr>
        <w:t>Paulow</w:t>
      </w:r>
      <w:proofErr w:type="spellEnd"/>
      <w:r w:rsidR="00234615" w:rsidRPr="00D053F3">
        <w:rPr>
          <w:rFonts w:ascii="Yu Gothic" w:eastAsia="Yu Gothic" w:hAnsi="Yu Gothic"/>
          <w:sz w:val="20"/>
          <w:szCs w:val="20"/>
        </w:rPr>
        <w:t xml:space="preserve"> L.</w:t>
      </w:r>
      <w:r w:rsidRPr="00D053F3">
        <w:rPr>
          <w:rFonts w:ascii="Yu Gothic" w:eastAsia="Yu Gothic" w:hAnsi="Yu Gothic"/>
          <w:sz w:val="20"/>
          <w:szCs w:val="20"/>
        </w:rPr>
        <w:t xml:space="preserve">, Bennet, J. A. </w:t>
      </w:r>
      <w:r w:rsidR="00234615" w:rsidRPr="00D053F3">
        <w:rPr>
          <w:rFonts w:ascii="Yu Gothic" w:eastAsia="Yu Gothic" w:hAnsi="Yu Gothic"/>
          <w:sz w:val="20"/>
          <w:szCs w:val="20"/>
        </w:rPr>
        <w:t>2023</w:t>
      </w:r>
      <w:r w:rsidRPr="00D053F3">
        <w:rPr>
          <w:rFonts w:ascii="Yu Gothic" w:eastAsia="Yu Gothic" w:hAnsi="Yu Gothic"/>
          <w:sz w:val="20"/>
          <w:szCs w:val="20"/>
        </w:rPr>
        <w:t xml:space="preserve">. </w:t>
      </w:r>
      <w:r w:rsidR="00234615" w:rsidRPr="00D053F3">
        <w:rPr>
          <w:rFonts w:ascii="Yu Gothic" w:eastAsia="Yu Gothic" w:hAnsi="Yu Gothic"/>
          <w:sz w:val="20"/>
          <w:szCs w:val="20"/>
        </w:rPr>
        <w:t xml:space="preserve">Effects of the invasive leafy spurge (Euphorbia </w:t>
      </w:r>
      <w:proofErr w:type="spellStart"/>
      <w:r w:rsidR="00234615" w:rsidRPr="00D053F3">
        <w:rPr>
          <w:rFonts w:ascii="Yu Gothic" w:eastAsia="Yu Gothic" w:hAnsi="Yu Gothic"/>
          <w:sz w:val="20"/>
          <w:szCs w:val="20"/>
        </w:rPr>
        <w:t>esula</w:t>
      </w:r>
      <w:proofErr w:type="spellEnd"/>
      <w:r w:rsidR="00234615" w:rsidRPr="00D053F3">
        <w:rPr>
          <w:rFonts w:ascii="Yu Gothic" w:eastAsia="Yu Gothic" w:hAnsi="Yu Gothic"/>
          <w:sz w:val="20"/>
          <w:szCs w:val="20"/>
        </w:rPr>
        <w:t xml:space="preserve"> L.) on plant community structure are altered by management history. </w:t>
      </w:r>
      <w:proofErr w:type="spellStart"/>
      <w:r w:rsidR="00234615" w:rsidRPr="00D053F3">
        <w:rPr>
          <w:rFonts w:ascii="Yu Gothic" w:eastAsia="Yu Gothic" w:hAnsi="Yu Gothic"/>
          <w:sz w:val="20"/>
          <w:szCs w:val="20"/>
        </w:rPr>
        <w:t>NeoBiota</w:t>
      </w:r>
      <w:proofErr w:type="spellEnd"/>
      <w:r w:rsidR="00234615" w:rsidRPr="00D053F3">
        <w:rPr>
          <w:rFonts w:ascii="Yu Gothic" w:eastAsia="Yu Gothic" w:hAnsi="Yu Gothic"/>
          <w:sz w:val="20"/>
          <w:szCs w:val="20"/>
        </w:rPr>
        <w:t xml:space="preserve"> 81: 157-182.</w:t>
      </w:r>
    </w:p>
    <w:p w14:paraId="24272F00" w14:textId="289DC623" w:rsidR="00997736" w:rsidRPr="00D053F3" w:rsidRDefault="00997736" w:rsidP="00997736">
      <w:pPr>
        <w:spacing w:after="120"/>
        <w:ind w:left="461" w:hanging="274"/>
        <w:rPr>
          <w:rFonts w:ascii="Yu Gothic" w:eastAsia="Yu Gothic" w:hAnsi="Yu Gothic"/>
          <w:sz w:val="20"/>
          <w:szCs w:val="20"/>
          <w:lang w:val="en-GB"/>
        </w:rPr>
      </w:pPr>
      <w:r w:rsidRPr="00D053F3">
        <w:rPr>
          <w:rFonts w:ascii="Yu Gothic" w:eastAsia="Yu Gothic" w:hAnsi="Yu Gothic"/>
          <w:sz w:val="20"/>
          <w:szCs w:val="20"/>
        </w:rPr>
        <w:t>1</w:t>
      </w:r>
      <w:r w:rsidR="00850A6F" w:rsidRPr="00D053F3">
        <w:rPr>
          <w:rFonts w:ascii="Yu Gothic" w:eastAsia="Yu Gothic" w:hAnsi="Yu Gothic"/>
          <w:sz w:val="20"/>
          <w:szCs w:val="20"/>
        </w:rPr>
        <w:t>3</w:t>
      </w:r>
      <w:r w:rsidRPr="00D053F3">
        <w:rPr>
          <w:rFonts w:ascii="Yu Gothic" w:eastAsia="Yu Gothic" w:hAnsi="Yu Gothic"/>
          <w:sz w:val="20"/>
          <w:szCs w:val="20"/>
        </w:rPr>
        <w:t>.</w:t>
      </w:r>
      <w:r w:rsidRPr="00D053F3">
        <w:rPr>
          <w:rFonts w:ascii="Yu Gothic" w:eastAsia="Yu Gothic" w:hAnsi="Yu Gothic"/>
          <w:color w:val="000000"/>
          <w:sz w:val="20"/>
          <w:szCs w:val="27"/>
        </w:rPr>
        <w:t xml:space="preserve"> Barber-Cross, T.*, </w:t>
      </w:r>
      <w:proofErr w:type="spellStart"/>
      <w:r w:rsidRPr="00D053F3">
        <w:rPr>
          <w:rFonts w:ascii="Yu Gothic" w:eastAsia="Yu Gothic" w:hAnsi="Yu Gothic"/>
          <w:color w:val="000000"/>
          <w:sz w:val="20"/>
          <w:szCs w:val="27"/>
        </w:rPr>
        <w:t>Filazzola</w:t>
      </w:r>
      <w:proofErr w:type="spellEnd"/>
      <w:r w:rsidRPr="00D053F3">
        <w:rPr>
          <w:rFonts w:ascii="Yu Gothic" w:eastAsia="Yu Gothic" w:hAnsi="Yu Gothic"/>
          <w:color w:val="000000"/>
          <w:sz w:val="20"/>
          <w:szCs w:val="27"/>
        </w:rPr>
        <w:t xml:space="preserve">, A., Brown, C., Dettlaff, M., </w:t>
      </w:r>
      <w:proofErr w:type="spellStart"/>
      <w:r w:rsidRPr="00D053F3">
        <w:rPr>
          <w:rFonts w:ascii="Yu Gothic" w:eastAsia="Yu Gothic" w:hAnsi="Yu Gothic"/>
          <w:color w:val="000000"/>
          <w:sz w:val="20"/>
          <w:szCs w:val="27"/>
        </w:rPr>
        <w:t>Batbaatar</w:t>
      </w:r>
      <w:proofErr w:type="spellEnd"/>
      <w:r w:rsidRPr="00D053F3">
        <w:rPr>
          <w:rFonts w:ascii="Yu Gothic" w:eastAsia="Yu Gothic" w:hAnsi="Yu Gothic"/>
          <w:color w:val="000000"/>
          <w:sz w:val="20"/>
          <w:szCs w:val="27"/>
        </w:rPr>
        <w:t xml:space="preserve">, A., </w:t>
      </w:r>
      <w:proofErr w:type="spellStart"/>
      <w:r w:rsidRPr="00D053F3">
        <w:rPr>
          <w:rFonts w:ascii="Yu Gothic" w:eastAsia="Yu Gothic" w:hAnsi="Yu Gothic"/>
          <w:color w:val="000000"/>
          <w:sz w:val="20"/>
          <w:szCs w:val="27"/>
        </w:rPr>
        <w:t>Grenke</w:t>
      </w:r>
      <w:proofErr w:type="spellEnd"/>
      <w:r w:rsidRPr="00D053F3">
        <w:rPr>
          <w:rFonts w:ascii="Yu Gothic" w:eastAsia="Yu Gothic" w:hAnsi="Yu Gothic"/>
          <w:color w:val="000000"/>
          <w:sz w:val="20"/>
          <w:szCs w:val="27"/>
        </w:rPr>
        <w:t xml:space="preserve">, J., </w:t>
      </w:r>
      <w:proofErr w:type="spellStart"/>
      <w:r w:rsidRPr="00D053F3">
        <w:rPr>
          <w:rFonts w:ascii="Yu Gothic" w:eastAsia="Yu Gothic" w:hAnsi="Yu Gothic"/>
          <w:color w:val="000000"/>
          <w:sz w:val="20"/>
          <w:szCs w:val="27"/>
        </w:rPr>
        <w:t>Peetom</w:t>
      </w:r>
      <w:proofErr w:type="spellEnd"/>
      <w:r w:rsidRPr="00D053F3">
        <w:rPr>
          <w:rFonts w:ascii="Yu Gothic" w:eastAsia="Yu Gothic" w:hAnsi="Yu Gothic"/>
          <w:color w:val="000000"/>
          <w:sz w:val="20"/>
          <w:szCs w:val="27"/>
        </w:rPr>
        <w:t xml:space="preserve"> </w:t>
      </w:r>
      <w:proofErr w:type="spellStart"/>
      <w:r w:rsidRPr="00D053F3">
        <w:rPr>
          <w:rFonts w:ascii="Yu Gothic" w:eastAsia="Yu Gothic" w:hAnsi="Yu Gothic"/>
          <w:color w:val="000000"/>
          <w:sz w:val="20"/>
          <w:szCs w:val="27"/>
        </w:rPr>
        <w:t>Heida</w:t>
      </w:r>
      <w:proofErr w:type="spellEnd"/>
      <w:r w:rsidRPr="00D053F3">
        <w:rPr>
          <w:rFonts w:ascii="Yu Gothic" w:eastAsia="Yu Gothic" w:hAnsi="Yu Gothic"/>
          <w:color w:val="000000"/>
          <w:sz w:val="20"/>
          <w:szCs w:val="27"/>
        </w:rPr>
        <w:t>, I.*, Cahill Jr, J.F.</w:t>
      </w:r>
      <w:r w:rsidRPr="00D053F3">
        <w:rPr>
          <w:rFonts w:ascii="Yu Gothic" w:eastAsia="Yu Gothic" w:hAnsi="Yu Gothic"/>
          <w:sz w:val="20"/>
          <w:szCs w:val="20"/>
          <w:lang w:val="en-GB"/>
        </w:rPr>
        <w:t xml:space="preserve"> </w:t>
      </w:r>
      <w:r w:rsidR="0002274B" w:rsidRPr="00D053F3">
        <w:rPr>
          <w:rFonts w:ascii="Yu Gothic" w:eastAsia="Yu Gothic" w:hAnsi="Yu Gothic"/>
          <w:sz w:val="20"/>
          <w:szCs w:val="20"/>
          <w:lang w:val="en-GB"/>
        </w:rPr>
        <w:t>2022</w:t>
      </w:r>
      <w:r w:rsidRPr="00D053F3">
        <w:rPr>
          <w:rFonts w:ascii="Yu Gothic" w:eastAsia="Yu Gothic" w:hAnsi="Yu Gothic"/>
          <w:sz w:val="20"/>
          <w:szCs w:val="20"/>
          <w:lang w:val="en-GB"/>
        </w:rPr>
        <w:t>. A global inventory of animal biodiversity measured in different grazing treatments. Scientific Data</w:t>
      </w:r>
      <w:r w:rsidR="0002274B" w:rsidRPr="00D053F3">
        <w:rPr>
          <w:rFonts w:ascii="Yu Gothic" w:eastAsia="Yu Gothic" w:hAnsi="Yu Gothic"/>
          <w:sz w:val="20"/>
          <w:szCs w:val="20"/>
          <w:lang w:val="en-GB"/>
        </w:rPr>
        <w:t>, 9(1): 1-8.</w:t>
      </w:r>
      <w:r w:rsidRPr="00D053F3">
        <w:rPr>
          <w:rFonts w:ascii="Yu Gothic" w:eastAsia="Yu Gothic" w:hAnsi="Yu Gothic"/>
          <w:sz w:val="20"/>
          <w:szCs w:val="20"/>
        </w:rPr>
        <w:t xml:space="preserve"> </w:t>
      </w:r>
    </w:p>
    <w:p w14:paraId="6BAA5CF1" w14:textId="717166C4" w:rsidR="00D46DD3" w:rsidRPr="00D053F3" w:rsidRDefault="00D46DD3" w:rsidP="00164D66">
      <w:pPr>
        <w:spacing w:after="120"/>
        <w:ind w:left="540" w:hanging="360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 xml:space="preserve">12. Smith, E.A.*, Holden, E.M., Brown, C., Cahill Jr, J.F. </w:t>
      </w:r>
      <w:r w:rsidR="0002274B" w:rsidRPr="00D053F3">
        <w:rPr>
          <w:rFonts w:ascii="Yu Gothic" w:eastAsia="Yu Gothic" w:hAnsi="Yu Gothic"/>
          <w:sz w:val="20"/>
          <w:szCs w:val="20"/>
        </w:rPr>
        <w:t>2022</w:t>
      </w:r>
      <w:r w:rsidRPr="00D053F3">
        <w:rPr>
          <w:rFonts w:ascii="Yu Gothic" w:eastAsia="Yu Gothic" w:hAnsi="Yu Gothic"/>
          <w:sz w:val="20"/>
          <w:szCs w:val="20"/>
        </w:rPr>
        <w:t xml:space="preserve">. </w:t>
      </w:r>
      <w:r w:rsidR="0002274B" w:rsidRPr="00D053F3">
        <w:rPr>
          <w:rFonts w:ascii="Yu Gothic" w:eastAsia="Yu Gothic" w:hAnsi="Yu Gothic"/>
          <w:sz w:val="20"/>
          <w:szCs w:val="20"/>
        </w:rPr>
        <w:t xml:space="preserve">Disturbance has lasting effects on functional traits and diversity of grassland plant communities. </w:t>
      </w:r>
      <w:proofErr w:type="spellStart"/>
      <w:r w:rsidR="0002274B" w:rsidRPr="00D053F3">
        <w:rPr>
          <w:rFonts w:ascii="Yu Gothic" w:eastAsia="Yu Gothic" w:hAnsi="Yu Gothic"/>
          <w:sz w:val="20"/>
          <w:szCs w:val="20"/>
        </w:rPr>
        <w:t>PeerJ</w:t>
      </w:r>
      <w:proofErr w:type="spellEnd"/>
      <w:r w:rsidR="0002274B" w:rsidRPr="00D053F3">
        <w:rPr>
          <w:rFonts w:ascii="Yu Gothic" w:eastAsia="Yu Gothic" w:hAnsi="Yu Gothic"/>
          <w:sz w:val="20"/>
          <w:szCs w:val="20"/>
        </w:rPr>
        <w:t xml:space="preserve">, </w:t>
      </w:r>
      <w:proofErr w:type="gramStart"/>
      <w:r w:rsidR="0002274B" w:rsidRPr="00D053F3">
        <w:rPr>
          <w:rFonts w:ascii="Yu Gothic" w:eastAsia="Yu Gothic" w:hAnsi="Yu Gothic" w:cs="Times New Roman"/>
          <w:sz w:val="20"/>
          <w:szCs w:val="20"/>
        </w:rPr>
        <w:t>10:e</w:t>
      </w:r>
      <w:proofErr w:type="gramEnd"/>
      <w:r w:rsidR="0002274B" w:rsidRPr="00D053F3">
        <w:rPr>
          <w:rFonts w:ascii="Yu Gothic" w:eastAsia="Yu Gothic" w:hAnsi="Yu Gothic" w:cs="Times New Roman"/>
          <w:sz w:val="20"/>
          <w:szCs w:val="20"/>
        </w:rPr>
        <w:t xml:space="preserve">13179 </w:t>
      </w:r>
    </w:p>
    <w:p w14:paraId="02EBA246" w14:textId="71A49599" w:rsidR="00DE749D" w:rsidRPr="00D053F3" w:rsidRDefault="00DE749D" w:rsidP="00164D66">
      <w:pPr>
        <w:spacing w:after="120"/>
        <w:ind w:left="461" w:hanging="274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</w:rPr>
        <w:t>1</w:t>
      </w:r>
      <w:r w:rsidR="00994D37" w:rsidRPr="00D053F3">
        <w:rPr>
          <w:rFonts w:ascii="Yu Gothic" w:eastAsia="Yu Gothic" w:hAnsi="Yu Gothic"/>
          <w:sz w:val="20"/>
        </w:rPr>
        <w:t>1</w:t>
      </w:r>
      <w:r w:rsidR="00401B7A" w:rsidRPr="00D053F3">
        <w:rPr>
          <w:rFonts w:ascii="Yu Gothic" w:eastAsia="Yu Gothic" w:hAnsi="Yu Gothic"/>
          <w:sz w:val="20"/>
        </w:rPr>
        <w:t xml:space="preserve">. </w:t>
      </w:r>
      <w:r w:rsidR="0094625C" w:rsidRPr="00D053F3">
        <w:rPr>
          <w:rFonts w:ascii="Yu Gothic" w:eastAsia="Yu Gothic" w:hAnsi="Yu Gothic"/>
          <w:sz w:val="20"/>
        </w:rPr>
        <w:t xml:space="preserve">Brown, C., Cahill Jr, J.F. </w:t>
      </w:r>
      <w:r w:rsidR="0002274B" w:rsidRPr="00D053F3">
        <w:rPr>
          <w:rFonts w:ascii="Yu Gothic" w:eastAsia="Yu Gothic" w:hAnsi="Yu Gothic"/>
          <w:sz w:val="20"/>
        </w:rPr>
        <w:t>2022</w:t>
      </w:r>
      <w:r w:rsidR="00457250" w:rsidRPr="00D053F3">
        <w:rPr>
          <w:rFonts w:ascii="Yu Gothic" w:eastAsia="Yu Gothic" w:hAnsi="Yu Gothic"/>
          <w:sz w:val="20"/>
        </w:rPr>
        <w:t xml:space="preserve">. </w:t>
      </w:r>
      <w:r w:rsidR="0094625C" w:rsidRPr="00D053F3">
        <w:rPr>
          <w:rFonts w:ascii="Yu Gothic" w:eastAsia="Yu Gothic" w:hAnsi="Yu Gothic"/>
          <w:sz w:val="20"/>
          <w:szCs w:val="20"/>
        </w:rPr>
        <w:t>Competitive size-asymmetry, not intensity,</w:t>
      </w:r>
      <w:r w:rsidR="00CE0DCC" w:rsidRPr="00D053F3">
        <w:rPr>
          <w:rFonts w:ascii="Yu Gothic" w:eastAsia="Yu Gothic" w:hAnsi="Yu Gothic"/>
          <w:sz w:val="20"/>
          <w:szCs w:val="20"/>
        </w:rPr>
        <w:t xml:space="preserve"> leads to short-term species loss </w:t>
      </w:r>
      <w:r w:rsidR="00997736" w:rsidRPr="00D053F3">
        <w:rPr>
          <w:rFonts w:ascii="Yu Gothic" w:eastAsia="Yu Gothic" w:hAnsi="Yu Gothic"/>
          <w:sz w:val="20"/>
          <w:szCs w:val="20"/>
        </w:rPr>
        <w:t xml:space="preserve">and gain </w:t>
      </w:r>
      <w:r w:rsidR="0094625C" w:rsidRPr="00D053F3">
        <w:rPr>
          <w:rFonts w:ascii="Yu Gothic" w:eastAsia="Yu Gothic" w:hAnsi="Yu Gothic"/>
          <w:sz w:val="20"/>
          <w:szCs w:val="20"/>
        </w:rPr>
        <w:t>in native plant communities. Ecology</w:t>
      </w:r>
      <w:r w:rsidR="0002274B" w:rsidRPr="00D053F3">
        <w:rPr>
          <w:rFonts w:ascii="Yu Gothic" w:eastAsia="Yu Gothic" w:hAnsi="Yu Gothic"/>
          <w:sz w:val="20"/>
          <w:szCs w:val="20"/>
        </w:rPr>
        <w:t>, 103(6): e3675</w:t>
      </w:r>
      <w:r w:rsidR="0094625C" w:rsidRPr="00D053F3">
        <w:rPr>
          <w:rFonts w:ascii="Yu Gothic" w:eastAsia="Yu Gothic" w:hAnsi="Yu Gothic"/>
          <w:sz w:val="20"/>
          <w:szCs w:val="20"/>
        </w:rPr>
        <w:t>.</w:t>
      </w:r>
    </w:p>
    <w:p w14:paraId="4BE4158E" w14:textId="77777777" w:rsidR="00451230" w:rsidRPr="00D053F3" w:rsidRDefault="00994D37" w:rsidP="00451230">
      <w:pPr>
        <w:spacing w:after="120"/>
        <w:ind w:left="450" w:hanging="270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 xml:space="preserve">10. </w:t>
      </w:r>
      <w:proofErr w:type="spellStart"/>
      <w:r w:rsidRPr="00D053F3">
        <w:rPr>
          <w:rFonts w:ascii="Yu Gothic" w:eastAsia="Yu Gothic" w:hAnsi="Yu Gothic"/>
          <w:sz w:val="20"/>
          <w:szCs w:val="20"/>
        </w:rPr>
        <w:t>Lortie</w:t>
      </w:r>
      <w:proofErr w:type="spellEnd"/>
      <w:r w:rsidRPr="00D053F3">
        <w:rPr>
          <w:rFonts w:ascii="Yu Gothic" w:eastAsia="Yu Gothic" w:hAnsi="Yu Gothic"/>
          <w:sz w:val="20"/>
          <w:szCs w:val="20"/>
        </w:rPr>
        <w:t xml:space="preserve">, C. J., </w:t>
      </w:r>
      <w:proofErr w:type="spellStart"/>
      <w:r w:rsidRPr="00D053F3">
        <w:rPr>
          <w:rFonts w:ascii="Yu Gothic" w:eastAsia="Yu Gothic" w:hAnsi="Yu Gothic"/>
          <w:sz w:val="20"/>
          <w:szCs w:val="20"/>
        </w:rPr>
        <w:t>Filazzola</w:t>
      </w:r>
      <w:proofErr w:type="spellEnd"/>
      <w:r w:rsidRPr="00D053F3">
        <w:rPr>
          <w:rFonts w:ascii="Yu Gothic" w:eastAsia="Yu Gothic" w:hAnsi="Yu Gothic"/>
          <w:sz w:val="20"/>
          <w:szCs w:val="20"/>
        </w:rPr>
        <w:t xml:space="preserve">, A., Brown, C., Lucero, J. </w:t>
      </w:r>
      <w:r w:rsidR="00693B2B" w:rsidRPr="00D053F3">
        <w:rPr>
          <w:rFonts w:ascii="Yu Gothic" w:eastAsia="Yu Gothic" w:hAnsi="Yu Gothic"/>
          <w:sz w:val="20"/>
          <w:szCs w:val="20"/>
        </w:rPr>
        <w:t>2021</w:t>
      </w:r>
      <w:r w:rsidRPr="00D053F3">
        <w:rPr>
          <w:rFonts w:ascii="Yu Gothic" w:eastAsia="Yu Gothic" w:hAnsi="Yu Gothic"/>
          <w:sz w:val="20"/>
          <w:szCs w:val="20"/>
        </w:rPr>
        <w:t>. Facilitation promotes plant invasions and indirect negative interactions. Oikos</w:t>
      </w:r>
      <w:r w:rsidR="00693B2B" w:rsidRPr="00D053F3">
        <w:rPr>
          <w:rFonts w:ascii="Yu Gothic" w:eastAsia="Yu Gothic" w:hAnsi="Yu Gothic"/>
          <w:sz w:val="20"/>
          <w:szCs w:val="20"/>
        </w:rPr>
        <w:t>, 130(7): 1056-1061.</w:t>
      </w:r>
    </w:p>
    <w:p w14:paraId="2D80C6BE" w14:textId="77777777" w:rsidR="00451230" w:rsidRPr="00D053F3" w:rsidRDefault="00451230" w:rsidP="00451230">
      <w:pPr>
        <w:spacing w:after="120"/>
        <w:ind w:left="450" w:hanging="263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 xml:space="preserve">9. </w:t>
      </w:r>
      <w:r w:rsidR="00DE749D" w:rsidRPr="00D053F3">
        <w:rPr>
          <w:rFonts w:ascii="Yu Gothic" w:eastAsia="Yu Gothic" w:hAnsi="Yu Gothic"/>
          <w:sz w:val="20"/>
          <w:szCs w:val="20"/>
          <w:lang w:val="en-GB"/>
        </w:rPr>
        <w:t xml:space="preserve">Davison, J., </w:t>
      </w:r>
      <w:r w:rsidR="00077E2B" w:rsidRPr="00D053F3">
        <w:rPr>
          <w:rFonts w:ascii="Yu Gothic" w:eastAsia="Yu Gothic" w:hAnsi="Yu Gothic"/>
          <w:sz w:val="20"/>
          <w:szCs w:val="20"/>
          <w:lang w:val="en-GB"/>
        </w:rPr>
        <w:t>[</w:t>
      </w:r>
      <w:r w:rsidR="00DE749D" w:rsidRPr="00D053F3">
        <w:rPr>
          <w:rFonts w:ascii="Yu Gothic" w:eastAsia="Yu Gothic" w:hAnsi="Yu Gothic"/>
          <w:sz w:val="20"/>
          <w:szCs w:val="20"/>
          <w:lang w:val="en-GB"/>
        </w:rPr>
        <w:t xml:space="preserve">and 41 other authors, including Brown. C]. </w:t>
      </w:r>
      <w:r w:rsidR="007753A9" w:rsidRPr="00D053F3">
        <w:rPr>
          <w:rFonts w:ascii="Yu Gothic" w:eastAsia="Yu Gothic" w:hAnsi="Yu Gothic"/>
          <w:sz w:val="20"/>
          <w:szCs w:val="20"/>
          <w:lang w:val="en-GB"/>
        </w:rPr>
        <w:t>2021</w:t>
      </w:r>
      <w:r w:rsidR="00DE749D" w:rsidRPr="00D053F3">
        <w:rPr>
          <w:rFonts w:ascii="Yu Gothic" w:eastAsia="Yu Gothic" w:hAnsi="Yu Gothic"/>
          <w:sz w:val="20"/>
          <w:szCs w:val="20"/>
          <w:lang w:val="en-GB"/>
        </w:rPr>
        <w:t>. Temperature and pH define the realized niche space of arbuscular mycorrhizal fungi. New Phytologist</w:t>
      </w:r>
      <w:r w:rsidR="007753A9" w:rsidRPr="00D053F3">
        <w:rPr>
          <w:rFonts w:ascii="Yu Gothic" w:eastAsia="Yu Gothic" w:hAnsi="Yu Gothic"/>
          <w:sz w:val="20"/>
          <w:szCs w:val="20"/>
          <w:lang w:val="en-GB"/>
        </w:rPr>
        <w:t>, 231(2): 763-776</w:t>
      </w:r>
      <w:r w:rsidR="00DE749D" w:rsidRPr="00D053F3">
        <w:rPr>
          <w:rFonts w:ascii="Yu Gothic" w:eastAsia="Yu Gothic" w:hAnsi="Yu Gothic"/>
          <w:sz w:val="20"/>
          <w:szCs w:val="20"/>
          <w:lang w:val="en-GB"/>
        </w:rPr>
        <w:t>.</w:t>
      </w:r>
    </w:p>
    <w:p w14:paraId="2F7F2DF5" w14:textId="77777777" w:rsidR="00451230" w:rsidRPr="00D053F3" w:rsidRDefault="00401B7A" w:rsidP="00451230">
      <w:pPr>
        <w:spacing w:after="120"/>
        <w:ind w:left="450" w:hanging="263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</w:rPr>
        <w:t xml:space="preserve">8. </w:t>
      </w:r>
      <w:proofErr w:type="spellStart"/>
      <w:r w:rsidR="0094625C" w:rsidRPr="00D053F3">
        <w:rPr>
          <w:rFonts w:ascii="Yu Gothic" w:eastAsia="Yu Gothic" w:hAnsi="Yu Gothic"/>
          <w:sz w:val="20"/>
        </w:rPr>
        <w:t>Peetom</w:t>
      </w:r>
      <w:proofErr w:type="spellEnd"/>
      <w:r w:rsidR="0094625C" w:rsidRPr="00D053F3">
        <w:rPr>
          <w:rFonts w:ascii="Yu Gothic" w:eastAsia="Yu Gothic" w:hAnsi="Yu Gothic"/>
          <w:sz w:val="20"/>
        </w:rPr>
        <w:t xml:space="preserve"> </w:t>
      </w:r>
      <w:proofErr w:type="spellStart"/>
      <w:r w:rsidR="0094625C" w:rsidRPr="00D053F3">
        <w:rPr>
          <w:rFonts w:ascii="Yu Gothic" w:eastAsia="Yu Gothic" w:hAnsi="Yu Gothic"/>
          <w:sz w:val="20"/>
        </w:rPr>
        <w:t>Heida</w:t>
      </w:r>
      <w:proofErr w:type="spellEnd"/>
      <w:r w:rsidR="0094625C" w:rsidRPr="00D053F3">
        <w:rPr>
          <w:rFonts w:ascii="Yu Gothic" w:eastAsia="Yu Gothic" w:hAnsi="Yu Gothic"/>
          <w:sz w:val="20"/>
        </w:rPr>
        <w:t xml:space="preserve">, I.*, Brown, C., Dettlaff, M., </w:t>
      </w:r>
      <w:proofErr w:type="spellStart"/>
      <w:r w:rsidR="0094625C" w:rsidRPr="00D053F3">
        <w:rPr>
          <w:rFonts w:ascii="Yu Gothic" w:eastAsia="Yu Gothic" w:hAnsi="Yu Gothic"/>
          <w:sz w:val="20"/>
        </w:rPr>
        <w:t>Oppon</w:t>
      </w:r>
      <w:proofErr w:type="spellEnd"/>
      <w:r w:rsidR="0094625C" w:rsidRPr="00D053F3">
        <w:rPr>
          <w:rFonts w:ascii="Yu Gothic" w:eastAsia="Yu Gothic" w:hAnsi="Yu Gothic"/>
          <w:sz w:val="20"/>
        </w:rPr>
        <w:t xml:space="preserve">, K.*, Cahill Jr., J. F. </w:t>
      </w:r>
      <w:r w:rsidR="00C96192" w:rsidRPr="00D053F3">
        <w:rPr>
          <w:rFonts w:ascii="Yu Gothic" w:eastAsia="Yu Gothic" w:hAnsi="Yu Gothic"/>
          <w:sz w:val="20"/>
        </w:rPr>
        <w:t>2021</w:t>
      </w:r>
      <w:r w:rsidR="0094625C" w:rsidRPr="00D053F3">
        <w:rPr>
          <w:rFonts w:ascii="Yu Gothic" w:eastAsia="Yu Gothic" w:hAnsi="Yu Gothic"/>
          <w:sz w:val="20"/>
        </w:rPr>
        <w:t>.</w:t>
      </w:r>
      <w:r w:rsidR="006D33E7" w:rsidRPr="00D053F3">
        <w:rPr>
          <w:rFonts w:ascii="Yu Gothic" w:eastAsia="Yu Gothic" w:hAnsi="Yu Gothic"/>
          <w:sz w:val="20"/>
        </w:rPr>
        <w:t xml:space="preserve"> Presence of a dominant native shrub is associated with minor shifts in the function and composition of grassland communities in a northern savannah.</w:t>
      </w:r>
      <w:r w:rsidR="0094625C" w:rsidRPr="00D053F3">
        <w:rPr>
          <w:rFonts w:ascii="Yu Gothic" w:eastAsia="Yu Gothic" w:hAnsi="Yu Gothic"/>
          <w:sz w:val="20"/>
        </w:rPr>
        <w:t xml:space="preserve"> </w:t>
      </w:r>
      <w:proofErr w:type="spellStart"/>
      <w:r w:rsidR="0094625C" w:rsidRPr="00D053F3">
        <w:rPr>
          <w:rFonts w:ascii="Yu Gothic" w:eastAsia="Yu Gothic" w:hAnsi="Yu Gothic"/>
          <w:sz w:val="20"/>
        </w:rPr>
        <w:t>AoB</w:t>
      </w:r>
      <w:proofErr w:type="spellEnd"/>
      <w:r w:rsidR="0094625C" w:rsidRPr="00D053F3">
        <w:rPr>
          <w:rFonts w:ascii="Yu Gothic" w:eastAsia="Yu Gothic" w:hAnsi="Yu Gothic"/>
          <w:sz w:val="20"/>
        </w:rPr>
        <w:t xml:space="preserve"> Plants</w:t>
      </w:r>
      <w:r w:rsidR="00C96192" w:rsidRPr="00D053F3">
        <w:rPr>
          <w:rFonts w:ascii="Yu Gothic" w:eastAsia="Yu Gothic" w:hAnsi="Yu Gothic"/>
          <w:sz w:val="20"/>
        </w:rPr>
        <w:t>, 13(2): plab011</w:t>
      </w:r>
      <w:r w:rsidR="0094625C" w:rsidRPr="00D053F3">
        <w:rPr>
          <w:rFonts w:ascii="Yu Gothic" w:eastAsia="Yu Gothic" w:hAnsi="Yu Gothic"/>
          <w:sz w:val="20"/>
        </w:rPr>
        <w:t>.</w:t>
      </w:r>
    </w:p>
    <w:p w14:paraId="4EEE5750" w14:textId="77777777" w:rsidR="00451230" w:rsidRPr="00D053F3" w:rsidRDefault="004A1608" w:rsidP="00451230">
      <w:pPr>
        <w:spacing w:after="120"/>
        <w:ind w:left="450" w:hanging="263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 xml:space="preserve">7. </w:t>
      </w:r>
      <w:r w:rsidR="0000498F" w:rsidRPr="00D053F3">
        <w:rPr>
          <w:rFonts w:ascii="Yu Gothic" w:eastAsia="Yu Gothic" w:hAnsi="Yu Gothic"/>
          <w:sz w:val="20"/>
        </w:rPr>
        <w:t xml:space="preserve">Brown, C., Cahill Jr, J.F. 2020. Standing vegetation as a coarse biotic filter for seedbank dynamics: effects of gap creation on seed inputs and outputs in a native grassland. Journal of Vegetation Science, 31(6): 1006-1016. Special feature: “Dispersal and establishment”. </w:t>
      </w:r>
    </w:p>
    <w:p w14:paraId="5397006B" w14:textId="77777777" w:rsidR="00451230" w:rsidRPr="00D053F3" w:rsidRDefault="0000498F" w:rsidP="00451230">
      <w:pPr>
        <w:spacing w:after="120"/>
        <w:ind w:left="450" w:hanging="263"/>
        <w:rPr>
          <w:rFonts w:ascii="Yu Gothic" w:eastAsia="Yu Gothic" w:hAnsi="Yu Gothic" w:cs="Times New Roman"/>
          <w:color w:val="000000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 xml:space="preserve">6. </w:t>
      </w:r>
      <w:proofErr w:type="spellStart"/>
      <w:r w:rsidR="004A1608" w:rsidRPr="00D053F3">
        <w:rPr>
          <w:rFonts w:ascii="Yu Gothic" w:eastAsia="Yu Gothic" w:hAnsi="Yu Gothic"/>
          <w:sz w:val="20"/>
          <w:szCs w:val="20"/>
        </w:rPr>
        <w:t>Filazzola</w:t>
      </w:r>
      <w:proofErr w:type="spellEnd"/>
      <w:r w:rsidR="004A1608" w:rsidRPr="00D053F3">
        <w:rPr>
          <w:rFonts w:ascii="Yu Gothic" w:eastAsia="Yu Gothic" w:hAnsi="Yu Gothic"/>
          <w:sz w:val="20"/>
          <w:szCs w:val="20"/>
        </w:rPr>
        <w:t xml:space="preserve">, A., Brown, C., Westphal, M., </w:t>
      </w:r>
      <w:proofErr w:type="spellStart"/>
      <w:r w:rsidR="004A1608" w:rsidRPr="00D053F3">
        <w:rPr>
          <w:rFonts w:ascii="Yu Gothic" w:eastAsia="Yu Gothic" w:hAnsi="Yu Gothic"/>
          <w:sz w:val="20"/>
          <w:szCs w:val="20"/>
        </w:rPr>
        <w:t>Lortie</w:t>
      </w:r>
      <w:proofErr w:type="spellEnd"/>
      <w:r w:rsidR="004A1608" w:rsidRPr="00D053F3">
        <w:rPr>
          <w:rFonts w:ascii="Yu Gothic" w:eastAsia="Yu Gothic" w:hAnsi="Yu Gothic"/>
          <w:sz w:val="20"/>
          <w:szCs w:val="20"/>
        </w:rPr>
        <w:t xml:space="preserve">, C. J. </w:t>
      </w:r>
      <w:r w:rsidR="006367F1" w:rsidRPr="00D053F3">
        <w:rPr>
          <w:rFonts w:ascii="Yu Gothic" w:eastAsia="Yu Gothic" w:hAnsi="Yu Gothic"/>
          <w:sz w:val="20"/>
          <w:szCs w:val="20"/>
        </w:rPr>
        <w:t>2020</w:t>
      </w:r>
      <w:r w:rsidR="004A1608" w:rsidRPr="00D053F3">
        <w:rPr>
          <w:rFonts w:ascii="Yu Gothic" w:eastAsia="Yu Gothic" w:hAnsi="Yu Gothic"/>
          <w:sz w:val="20"/>
          <w:szCs w:val="20"/>
        </w:rPr>
        <w:t xml:space="preserve">. </w:t>
      </w:r>
      <w:r w:rsidR="004A1608" w:rsidRPr="00D053F3">
        <w:rPr>
          <w:rFonts w:ascii="Yu Gothic" w:eastAsia="Yu Gothic" w:hAnsi="Yu Gothic" w:cs="Times New Roman"/>
          <w:color w:val="000000"/>
          <w:sz w:val="20"/>
          <w:szCs w:val="20"/>
        </w:rPr>
        <w:t>Establishment of a desert foundation species is limited by exotics and light but not herbivory or water. Applied Vegetation Science</w:t>
      </w:r>
      <w:r w:rsidR="006367F1" w:rsidRPr="00D053F3">
        <w:rPr>
          <w:rFonts w:ascii="Yu Gothic" w:eastAsia="Yu Gothic" w:hAnsi="Yu Gothic" w:cs="Times New Roman"/>
          <w:color w:val="000000"/>
          <w:sz w:val="20"/>
          <w:szCs w:val="20"/>
        </w:rPr>
        <w:t>, 23(4): 587-597</w:t>
      </w:r>
      <w:r w:rsidR="004A1608" w:rsidRPr="00D053F3">
        <w:rPr>
          <w:rFonts w:ascii="Yu Gothic" w:eastAsia="Yu Gothic" w:hAnsi="Yu Gothic" w:cs="Times New Roman"/>
          <w:color w:val="000000"/>
          <w:sz w:val="20"/>
          <w:szCs w:val="20"/>
        </w:rPr>
        <w:t>.</w:t>
      </w:r>
    </w:p>
    <w:p w14:paraId="5E203196" w14:textId="77777777" w:rsidR="00451230" w:rsidRPr="00D053F3" w:rsidRDefault="0000498F" w:rsidP="00451230">
      <w:pPr>
        <w:spacing w:after="120"/>
        <w:ind w:left="450" w:hanging="263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lastRenderedPageBreak/>
        <w:t>5</w:t>
      </w:r>
      <w:r w:rsidR="000251A9" w:rsidRPr="00D053F3">
        <w:rPr>
          <w:rFonts w:ascii="Yu Gothic" w:eastAsia="Yu Gothic" w:hAnsi="Yu Gothic"/>
          <w:sz w:val="20"/>
          <w:szCs w:val="20"/>
        </w:rPr>
        <w:t xml:space="preserve">. </w:t>
      </w:r>
      <w:proofErr w:type="spellStart"/>
      <w:r w:rsidR="000251A9" w:rsidRPr="00D053F3">
        <w:rPr>
          <w:rFonts w:ascii="Yu Gothic" w:eastAsia="Yu Gothic" w:hAnsi="Yu Gothic"/>
          <w:sz w:val="20"/>
          <w:szCs w:val="20"/>
        </w:rPr>
        <w:t>Filazzola</w:t>
      </w:r>
      <w:proofErr w:type="spellEnd"/>
      <w:r w:rsidR="000251A9" w:rsidRPr="00D053F3">
        <w:rPr>
          <w:rFonts w:ascii="Yu Gothic" w:eastAsia="Yu Gothic" w:hAnsi="Yu Gothic"/>
          <w:sz w:val="20"/>
          <w:szCs w:val="20"/>
        </w:rPr>
        <w:t xml:space="preserve">, A., Brown, C., Dettlaff, M., </w:t>
      </w:r>
      <w:proofErr w:type="spellStart"/>
      <w:r w:rsidR="000251A9" w:rsidRPr="00D053F3">
        <w:rPr>
          <w:rFonts w:ascii="Yu Gothic" w:eastAsia="Yu Gothic" w:hAnsi="Yu Gothic"/>
          <w:sz w:val="20"/>
          <w:szCs w:val="20"/>
        </w:rPr>
        <w:t>Batbaatar</w:t>
      </w:r>
      <w:proofErr w:type="spellEnd"/>
      <w:r w:rsidR="000251A9" w:rsidRPr="00D053F3">
        <w:rPr>
          <w:rFonts w:ascii="Yu Gothic" w:eastAsia="Yu Gothic" w:hAnsi="Yu Gothic"/>
          <w:sz w:val="20"/>
          <w:szCs w:val="20"/>
        </w:rPr>
        <w:t xml:space="preserve">, A., </w:t>
      </w:r>
      <w:proofErr w:type="spellStart"/>
      <w:r w:rsidR="000251A9" w:rsidRPr="00D053F3">
        <w:rPr>
          <w:rFonts w:ascii="Yu Gothic" w:eastAsia="Yu Gothic" w:hAnsi="Yu Gothic"/>
          <w:sz w:val="20"/>
          <w:szCs w:val="20"/>
        </w:rPr>
        <w:t>Grenke</w:t>
      </w:r>
      <w:proofErr w:type="spellEnd"/>
      <w:r w:rsidR="000251A9" w:rsidRPr="00D053F3">
        <w:rPr>
          <w:rFonts w:ascii="Yu Gothic" w:eastAsia="Yu Gothic" w:hAnsi="Yu Gothic"/>
          <w:sz w:val="20"/>
          <w:szCs w:val="20"/>
        </w:rPr>
        <w:t xml:space="preserve">, J., Bao, T., </w:t>
      </w:r>
      <w:proofErr w:type="spellStart"/>
      <w:r w:rsidR="000251A9" w:rsidRPr="00D053F3">
        <w:rPr>
          <w:rFonts w:ascii="Yu Gothic" w:eastAsia="Yu Gothic" w:hAnsi="Yu Gothic"/>
          <w:sz w:val="20"/>
          <w:szCs w:val="20"/>
        </w:rPr>
        <w:t>Peetom-Heida</w:t>
      </w:r>
      <w:proofErr w:type="spellEnd"/>
      <w:r w:rsidR="000251A9" w:rsidRPr="00D053F3">
        <w:rPr>
          <w:rFonts w:ascii="Yu Gothic" w:eastAsia="Yu Gothic" w:hAnsi="Yu Gothic"/>
          <w:sz w:val="20"/>
          <w:szCs w:val="20"/>
        </w:rPr>
        <w:t>, I.</w:t>
      </w:r>
      <w:r w:rsidR="00CC68DD" w:rsidRPr="00D053F3">
        <w:rPr>
          <w:rFonts w:ascii="Yu Gothic" w:eastAsia="Yu Gothic" w:hAnsi="Yu Gothic"/>
          <w:sz w:val="20"/>
          <w:szCs w:val="20"/>
        </w:rPr>
        <w:t>*</w:t>
      </w:r>
      <w:r w:rsidR="000251A9" w:rsidRPr="00D053F3">
        <w:rPr>
          <w:rFonts w:ascii="Yu Gothic" w:eastAsia="Yu Gothic" w:hAnsi="Yu Gothic"/>
          <w:sz w:val="20"/>
          <w:szCs w:val="20"/>
        </w:rPr>
        <w:t>, Cahill Jr., J.F.</w:t>
      </w:r>
      <w:r w:rsidR="0056357C" w:rsidRPr="00D053F3">
        <w:rPr>
          <w:rFonts w:ascii="Yu Gothic" w:eastAsia="Yu Gothic" w:hAnsi="Yu Gothic"/>
          <w:sz w:val="20"/>
          <w:szCs w:val="20"/>
        </w:rPr>
        <w:t xml:space="preserve"> 2020</w:t>
      </w:r>
      <w:r w:rsidR="000251A9" w:rsidRPr="00D053F3">
        <w:rPr>
          <w:rFonts w:ascii="Yu Gothic" w:eastAsia="Yu Gothic" w:hAnsi="Yu Gothic"/>
          <w:sz w:val="20"/>
          <w:szCs w:val="20"/>
        </w:rPr>
        <w:t>. Grazing effects on global biodiversity is multi-trophic: a meta-analysis. Ecology Letters</w:t>
      </w:r>
      <w:r w:rsidR="0056357C" w:rsidRPr="00D053F3">
        <w:rPr>
          <w:rFonts w:ascii="Yu Gothic" w:eastAsia="Yu Gothic" w:hAnsi="Yu Gothic"/>
          <w:sz w:val="20"/>
          <w:szCs w:val="20"/>
        </w:rPr>
        <w:t>, 23(8): 1298-1309.</w:t>
      </w:r>
      <w:r w:rsidR="00171CEA" w:rsidRPr="00D053F3">
        <w:rPr>
          <w:rFonts w:ascii="Yu Gothic" w:eastAsia="Yu Gothic" w:hAnsi="Yu Gothic"/>
          <w:sz w:val="20"/>
          <w:szCs w:val="20"/>
        </w:rPr>
        <w:t xml:space="preserve"> </w:t>
      </w:r>
    </w:p>
    <w:p w14:paraId="7D07B99F" w14:textId="77777777" w:rsidR="00451230" w:rsidRPr="00D053F3" w:rsidRDefault="0000498F" w:rsidP="00451230">
      <w:pPr>
        <w:spacing w:after="120"/>
        <w:ind w:left="450" w:hanging="263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>4</w:t>
      </w:r>
      <w:r w:rsidR="0082033E" w:rsidRPr="00D053F3">
        <w:rPr>
          <w:rFonts w:ascii="Yu Gothic" w:eastAsia="Yu Gothic" w:hAnsi="Yu Gothic"/>
          <w:sz w:val="20"/>
          <w:szCs w:val="20"/>
        </w:rPr>
        <w:t>.</w:t>
      </w:r>
      <w:r w:rsidR="00FB667D" w:rsidRPr="00D053F3">
        <w:rPr>
          <w:rFonts w:ascii="Yu Gothic" w:eastAsia="Yu Gothic" w:hAnsi="Yu Gothic"/>
          <w:sz w:val="20"/>
          <w:szCs w:val="20"/>
        </w:rPr>
        <w:t xml:space="preserve"> </w:t>
      </w:r>
      <w:r w:rsidR="00EE2A47" w:rsidRPr="00D053F3">
        <w:rPr>
          <w:rFonts w:ascii="Yu Gothic" w:eastAsia="Yu Gothic" w:hAnsi="Yu Gothic"/>
          <w:sz w:val="20"/>
          <w:szCs w:val="20"/>
        </w:rPr>
        <w:t xml:space="preserve">Brown, C., Cahill Jr, J.F. </w:t>
      </w:r>
      <w:r w:rsidR="009A053F" w:rsidRPr="00D053F3">
        <w:rPr>
          <w:rFonts w:ascii="Yu Gothic" w:eastAsia="Yu Gothic" w:hAnsi="Yu Gothic"/>
          <w:sz w:val="20"/>
          <w:szCs w:val="20"/>
        </w:rPr>
        <w:t>2019</w:t>
      </w:r>
      <w:r w:rsidR="00EE2A47" w:rsidRPr="00D053F3">
        <w:rPr>
          <w:rFonts w:ascii="Yu Gothic" w:eastAsia="Yu Gothic" w:hAnsi="Yu Gothic"/>
          <w:sz w:val="20"/>
          <w:szCs w:val="20"/>
        </w:rPr>
        <w:t xml:space="preserve">. </w:t>
      </w:r>
      <w:r w:rsidR="007045BF" w:rsidRPr="00D053F3">
        <w:rPr>
          <w:rFonts w:ascii="Yu Gothic" w:eastAsia="Yu Gothic" w:hAnsi="Yu Gothic"/>
          <w:sz w:val="20"/>
          <w:szCs w:val="20"/>
        </w:rPr>
        <w:t>Vertical size structure is associated with productivity and species diversity in a short-stature grassland: Evidence for the importance of height</w:t>
      </w:r>
      <w:r w:rsidR="007045BF" w:rsidRPr="00D053F3">
        <w:rPr>
          <w:rFonts w:ascii="Yu Gothic" w:eastAsia="Yu Gothic" w:hAnsi="Yu Gothic"/>
          <w:sz w:val="20"/>
        </w:rPr>
        <w:t xml:space="preserve"> variability within herbaceous communities</w:t>
      </w:r>
      <w:r w:rsidR="00EE2A47" w:rsidRPr="00D053F3">
        <w:rPr>
          <w:rFonts w:ascii="Yu Gothic" w:eastAsia="Yu Gothic" w:hAnsi="Yu Gothic"/>
          <w:sz w:val="20"/>
        </w:rPr>
        <w:t>.</w:t>
      </w:r>
      <w:r w:rsidR="007045BF" w:rsidRPr="00D053F3">
        <w:rPr>
          <w:rFonts w:ascii="Yu Gothic" w:eastAsia="Yu Gothic" w:hAnsi="Yu Gothic"/>
          <w:sz w:val="20"/>
        </w:rPr>
        <w:t xml:space="preserve"> Journal of Vegetation Science</w:t>
      </w:r>
      <w:r w:rsidR="009A053F" w:rsidRPr="00D053F3">
        <w:rPr>
          <w:rFonts w:ascii="Yu Gothic" w:eastAsia="Yu Gothic" w:hAnsi="Yu Gothic"/>
          <w:sz w:val="20"/>
        </w:rPr>
        <w:t>, 30(5): 780-798</w:t>
      </w:r>
      <w:r w:rsidR="00947D2A" w:rsidRPr="00D053F3">
        <w:rPr>
          <w:rFonts w:ascii="Yu Gothic" w:eastAsia="Yu Gothic" w:hAnsi="Yu Gothic"/>
          <w:sz w:val="20"/>
        </w:rPr>
        <w:t>.</w:t>
      </w:r>
    </w:p>
    <w:p w14:paraId="5D946894" w14:textId="77777777" w:rsidR="00451230" w:rsidRPr="00D053F3" w:rsidRDefault="00FB667D" w:rsidP="00451230">
      <w:pPr>
        <w:spacing w:after="120"/>
        <w:ind w:left="450" w:hanging="263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 w:cs="Times New Roman"/>
          <w:sz w:val="20"/>
          <w:szCs w:val="20"/>
        </w:rPr>
        <w:t xml:space="preserve">3. </w:t>
      </w:r>
      <w:r w:rsidR="007F1310" w:rsidRPr="00D053F3">
        <w:rPr>
          <w:rFonts w:ascii="Yu Gothic" w:eastAsia="Yu Gothic" w:hAnsi="Yu Gothic"/>
          <w:sz w:val="20"/>
        </w:rPr>
        <w:t xml:space="preserve">Brown, C., </w:t>
      </w:r>
      <w:proofErr w:type="spellStart"/>
      <w:r w:rsidR="007045BF" w:rsidRPr="00D053F3">
        <w:rPr>
          <w:rFonts w:ascii="Yu Gothic" w:eastAsia="Yu Gothic" w:hAnsi="Yu Gothic"/>
          <w:sz w:val="20"/>
        </w:rPr>
        <w:t>Oppon</w:t>
      </w:r>
      <w:proofErr w:type="spellEnd"/>
      <w:r w:rsidR="007045BF" w:rsidRPr="00D053F3">
        <w:rPr>
          <w:rFonts w:ascii="Yu Gothic" w:eastAsia="Yu Gothic" w:hAnsi="Yu Gothic"/>
          <w:sz w:val="20"/>
        </w:rPr>
        <w:t>, K.J.</w:t>
      </w:r>
      <w:r w:rsidR="00CC68DD" w:rsidRPr="00D053F3">
        <w:rPr>
          <w:rFonts w:ascii="Yu Gothic" w:eastAsia="Yu Gothic" w:hAnsi="Yu Gothic"/>
          <w:sz w:val="20"/>
        </w:rPr>
        <w:t>*</w:t>
      </w:r>
      <w:r w:rsidR="007045BF" w:rsidRPr="00D053F3">
        <w:rPr>
          <w:rFonts w:ascii="Yu Gothic" w:eastAsia="Yu Gothic" w:hAnsi="Yu Gothic"/>
          <w:sz w:val="20"/>
        </w:rPr>
        <w:t xml:space="preserve">, </w:t>
      </w:r>
      <w:r w:rsidR="007F1310" w:rsidRPr="00D053F3">
        <w:rPr>
          <w:rFonts w:ascii="Yu Gothic" w:eastAsia="Yu Gothic" w:hAnsi="Yu Gothic"/>
          <w:sz w:val="20"/>
        </w:rPr>
        <w:t>Cahill Jr, J.F.</w:t>
      </w:r>
      <w:r w:rsidR="007045BF" w:rsidRPr="00D053F3">
        <w:rPr>
          <w:rFonts w:ascii="Yu Gothic" w:eastAsia="Yu Gothic" w:hAnsi="Yu Gothic"/>
          <w:sz w:val="20"/>
        </w:rPr>
        <w:t xml:space="preserve"> 2019</w:t>
      </w:r>
      <w:r w:rsidR="007F1310" w:rsidRPr="00D053F3">
        <w:rPr>
          <w:rFonts w:ascii="Yu Gothic" w:eastAsia="Yu Gothic" w:hAnsi="Yu Gothic"/>
          <w:sz w:val="20"/>
        </w:rPr>
        <w:t xml:space="preserve">. </w:t>
      </w:r>
      <w:r w:rsidR="00D0720E" w:rsidRPr="00D053F3">
        <w:rPr>
          <w:rFonts w:ascii="Yu Gothic" w:eastAsia="Yu Gothic" w:hAnsi="Yu Gothic"/>
          <w:sz w:val="20"/>
          <w:szCs w:val="20"/>
        </w:rPr>
        <w:t xml:space="preserve">Species-specific size vulnerabilities in a competitive arena: </w:t>
      </w:r>
      <w:r w:rsidR="007045BF" w:rsidRPr="00D053F3">
        <w:rPr>
          <w:rFonts w:ascii="Yu Gothic" w:eastAsia="Yu Gothic" w:hAnsi="Yu Gothic"/>
          <w:sz w:val="20"/>
          <w:szCs w:val="20"/>
        </w:rPr>
        <w:t>N</w:t>
      </w:r>
      <w:r w:rsidR="00D0720E" w:rsidRPr="00D053F3">
        <w:rPr>
          <w:rFonts w:ascii="Yu Gothic" w:eastAsia="Yu Gothic" w:hAnsi="Yu Gothic"/>
          <w:sz w:val="20"/>
          <w:szCs w:val="20"/>
        </w:rPr>
        <w:t xml:space="preserve">utrient heterogeneity and soil fertility </w:t>
      </w:r>
      <w:r w:rsidR="007045BF" w:rsidRPr="00D053F3">
        <w:rPr>
          <w:rFonts w:ascii="Yu Gothic" w:eastAsia="Yu Gothic" w:hAnsi="Yu Gothic"/>
          <w:sz w:val="20"/>
          <w:szCs w:val="20"/>
        </w:rPr>
        <w:t>alter</w:t>
      </w:r>
      <w:r w:rsidR="00D0720E" w:rsidRPr="00D053F3">
        <w:rPr>
          <w:rFonts w:ascii="Yu Gothic" w:eastAsia="Yu Gothic" w:hAnsi="Yu Gothic"/>
          <w:sz w:val="20"/>
          <w:szCs w:val="20"/>
        </w:rPr>
        <w:t xml:space="preserve"> plant competitive size-asymmetries. Functional Ecology</w:t>
      </w:r>
      <w:r w:rsidR="007045BF" w:rsidRPr="00D053F3">
        <w:rPr>
          <w:rFonts w:ascii="Yu Gothic" w:eastAsia="Yu Gothic" w:hAnsi="Yu Gothic"/>
          <w:sz w:val="20"/>
          <w:szCs w:val="20"/>
        </w:rPr>
        <w:t>, 33(8):1491-1503.</w:t>
      </w:r>
    </w:p>
    <w:p w14:paraId="002F6A89" w14:textId="77777777" w:rsidR="00451230" w:rsidRPr="00D053F3" w:rsidRDefault="00451230" w:rsidP="00451230">
      <w:pPr>
        <w:spacing w:after="120"/>
        <w:ind w:left="450" w:hanging="263"/>
        <w:rPr>
          <w:rFonts w:ascii="Yu Gothic" w:eastAsia="Yu Gothic" w:hAnsi="Yu Gothic"/>
          <w:sz w:val="20"/>
        </w:rPr>
      </w:pPr>
      <w:r w:rsidRPr="00D053F3">
        <w:rPr>
          <w:rFonts w:ascii="Yu Gothic" w:eastAsia="Yu Gothic" w:hAnsi="Yu Gothic"/>
          <w:sz w:val="20"/>
          <w:szCs w:val="20"/>
        </w:rPr>
        <w:t xml:space="preserve">2. </w:t>
      </w:r>
      <w:proofErr w:type="spellStart"/>
      <w:r w:rsidR="009E49DE" w:rsidRPr="00D053F3">
        <w:rPr>
          <w:rFonts w:ascii="Yu Gothic" w:eastAsia="Yu Gothic" w:hAnsi="Yu Gothic"/>
          <w:sz w:val="20"/>
        </w:rPr>
        <w:t>Chagnon</w:t>
      </w:r>
      <w:proofErr w:type="spellEnd"/>
      <w:r w:rsidR="009E49DE" w:rsidRPr="00D053F3">
        <w:rPr>
          <w:rFonts w:ascii="Yu Gothic" w:eastAsia="Yu Gothic" w:hAnsi="Yu Gothic"/>
          <w:sz w:val="20"/>
        </w:rPr>
        <w:t xml:space="preserve">, P.L., Brown, C., </w:t>
      </w:r>
      <w:proofErr w:type="spellStart"/>
      <w:r w:rsidR="007F1310" w:rsidRPr="00D053F3">
        <w:rPr>
          <w:rFonts w:ascii="Yu Gothic" w:eastAsia="Yu Gothic" w:hAnsi="Yu Gothic"/>
          <w:sz w:val="20"/>
        </w:rPr>
        <w:t>Stotz</w:t>
      </w:r>
      <w:proofErr w:type="spellEnd"/>
      <w:r w:rsidR="007F1310" w:rsidRPr="00D053F3">
        <w:rPr>
          <w:rFonts w:ascii="Yu Gothic" w:eastAsia="Yu Gothic" w:hAnsi="Yu Gothic"/>
          <w:sz w:val="20"/>
        </w:rPr>
        <w:t>, G., Cahill Jr, J.F</w:t>
      </w:r>
      <w:r w:rsidR="00545E70" w:rsidRPr="00D053F3">
        <w:rPr>
          <w:rFonts w:ascii="Yu Gothic" w:eastAsia="Yu Gothic" w:hAnsi="Yu Gothic"/>
          <w:sz w:val="20"/>
        </w:rPr>
        <w:t>. 2018</w:t>
      </w:r>
      <w:r w:rsidR="009E49DE" w:rsidRPr="00D053F3">
        <w:rPr>
          <w:rFonts w:ascii="Yu Gothic" w:eastAsia="Yu Gothic" w:hAnsi="Yu Gothic"/>
          <w:sz w:val="20"/>
        </w:rPr>
        <w:t>. Soil biotic quality lacks spatial structure and is positively associated with fertility in a northern grassland. Journal of Ecology</w:t>
      </w:r>
      <w:r w:rsidR="00545E70" w:rsidRPr="00D053F3">
        <w:rPr>
          <w:rFonts w:ascii="Yu Gothic" w:eastAsia="Yu Gothic" w:hAnsi="Yu Gothic"/>
          <w:sz w:val="20"/>
        </w:rPr>
        <w:t>, 106(1): 195-206</w:t>
      </w:r>
      <w:r w:rsidR="009E49DE" w:rsidRPr="00D053F3">
        <w:rPr>
          <w:rFonts w:ascii="Yu Gothic" w:eastAsia="Yu Gothic" w:hAnsi="Yu Gothic"/>
          <w:sz w:val="20"/>
        </w:rPr>
        <w:t>.</w:t>
      </w:r>
      <w:r w:rsidRPr="00D053F3">
        <w:rPr>
          <w:rFonts w:ascii="Yu Gothic" w:eastAsia="Yu Gothic" w:hAnsi="Yu Gothic"/>
          <w:sz w:val="20"/>
        </w:rPr>
        <w:t xml:space="preserve"> </w:t>
      </w:r>
    </w:p>
    <w:p w14:paraId="3E68E3DE" w14:textId="1A95CEE8" w:rsidR="00754211" w:rsidRPr="00D053F3" w:rsidRDefault="00451230" w:rsidP="00451230">
      <w:pPr>
        <w:spacing w:after="120"/>
        <w:ind w:left="450" w:hanging="263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</w:rPr>
        <w:t xml:space="preserve">1. </w:t>
      </w:r>
      <w:r w:rsidR="00184E61" w:rsidRPr="00D053F3">
        <w:rPr>
          <w:rFonts w:ascii="Yu Gothic" w:eastAsia="Yu Gothic" w:hAnsi="Yu Gothic"/>
          <w:sz w:val="20"/>
        </w:rPr>
        <w:t>Brown, C.</w:t>
      </w:r>
      <w:r w:rsidR="00667FDE" w:rsidRPr="00D053F3">
        <w:rPr>
          <w:rFonts w:ascii="Yu Gothic" w:eastAsia="Yu Gothic" w:hAnsi="Yu Gothic"/>
          <w:sz w:val="20"/>
        </w:rPr>
        <w:t xml:space="preserve"> &amp;</w:t>
      </w:r>
      <w:r w:rsidR="00510865" w:rsidRPr="00D053F3">
        <w:rPr>
          <w:rFonts w:ascii="Yu Gothic" w:eastAsia="Yu Gothic" w:hAnsi="Yu Gothic"/>
          <w:sz w:val="20"/>
        </w:rPr>
        <w:t xml:space="preserve"> </w:t>
      </w:r>
      <w:proofErr w:type="spellStart"/>
      <w:r w:rsidR="00510865" w:rsidRPr="00D053F3">
        <w:rPr>
          <w:rFonts w:ascii="Yu Gothic" w:eastAsia="Yu Gothic" w:hAnsi="Yu Gothic"/>
          <w:sz w:val="20"/>
        </w:rPr>
        <w:t>Lundholm</w:t>
      </w:r>
      <w:proofErr w:type="spellEnd"/>
      <w:r w:rsidR="00510865" w:rsidRPr="00D053F3">
        <w:rPr>
          <w:rFonts w:ascii="Yu Gothic" w:eastAsia="Yu Gothic" w:hAnsi="Yu Gothic"/>
          <w:sz w:val="20"/>
        </w:rPr>
        <w:t>, J. 2015</w:t>
      </w:r>
      <w:r w:rsidR="00E62337" w:rsidRPr="00D053F3">
        <w:rPr>
          <w:rFonts w:ascii="Yu Gothic" w:eastAsia="Yu Gothic" w:hAnsi="Yu Gothic"/>
          <w:sz w:val="20"/>
        </w:rPr>
        <w:t xml:space="preserve">. Microclimate and substrate depth influence green roof plant community dynamics. </w:t>
      </w:r>
      <w:r w:rsidR="00510865" w:rsidRPr="00D053F3">
        <w:rPr>
          <w:rFonts w:ascii="Yu Gothic" w:eastAsia="Yu Gothic" w:hAnsi="Yu Gothic"/>
          <w:sz w:val="20"/>
        </w:rPr>
        <w:t xml:space="preserve">Landscape and Urban Planning, </w:t>
      </w:r>
      <w:r w:rsidR="003221E4" w:rsidRPr="00D053F3">
        <w:rPr>
          <w:rFonts w:ascii="Yu Gothic" w:eastAsia="Yu Gothic" w:hAnsi="Yu Gothic"/>
          <w:sz w:val="20"/>
        </w:rPr>
        <w:t>143: 134-142.</w:t>
      </w:r>
    </w:p>
    <w:p w14:paraId="692CCDD0" w14:textId="77777777" w:rsidR="00164D66" w:rsidRPr="00D053F3" w:rsidRDefault="00164D66" w:rsidP="009217DD">
      <w:pPr>
        <w:rPr>
          <w:rFonts w:ascii="Yu Gothic" w:eastAsia="Yu Gothic" w:hAnsi="Yu Gothic"/>
          <w:color w:val="000000"/>
          <w:sz w:val="20"/>
          <w:szCs w:val="27"/>
        </w:rPr>
      </w:pPr>
    </w:p>
    <w:p w14:paraId="14FAA431" w14:textId="4BA08C22" w:rsidR="00C96192" w:rsidRPr="00C377D3" w:rsidRDefault="001E2E11" w:rsidP="001E2E11">
      <w:pPr>
        <w:ind w:left="720" w:hanging="540"/>
        <w:rPr>
          <w:rFonts w:ascii="Yu Gothic" w:eastAsia="Yu Gothic" w:hAnsi="Yu Gothic"/>
          <w:i/>
          <w:iCs/>
          <w:color w:val="000000"/>
          <w:sz w:val="20"/>
          <w:szCs w:val="27"/>
        </w:rPr>
      </w:pPr>
      <w:r w:rsidRPr="00C377D3">
        <w:rPr>
          <w:rFonts w:ascii="Yu Gothic" w:eastAsia="Yu Gothic" w:hAnsi="Yu Gothic"/>
          <w:i/>
          <w:iCs/>
          <w:color w:val="000000"/>
          <w:sz w:val="20"/>
          <w:szCs w:val="27"/>
        </w:rPr>
        <w:t>Reports</w:t>
      </w:r>
    </w:p>
    <w:p w14:paraId="562E0E0E" w14:textId="0103D3AA" w:rsidR="00DC5393" w:rsidRPr="00D053F3" w:rsidRDefault="00EA08A7" w:rsidP="00D053F3">
      <w:pPr>
        <w:pStyle w:val="ListParagraph"/>
        <w:numPr>
          <w:ilvl w:val="0"/>
          <w:numId w:val="35"/>
        </w:numPr>
        <w:shd w:val="clear" w:color="auto" w:fill="FFFFFF"/>
        <w:spacing w:after="120"/>
        <w:rPr>
          <w:rFonts w:ascii="Yu Gothic" w:eastAsia="Yu Gothic" w:hAnsi="Yu Gothic" w:cs="Times New Roman"/>
          <w:color w:val="000000" w:themeColor="text1"/>
          <w:sz w:val="20"/>
          <w:szCs w:val="20"/>
        </w:rPr>
      </w:pPr>
      <w:r w:rsidRPr="00D053F3">
        <w:rPr>
          <w:rFonts w:ascii="Yu Gothic" w:eastAsia="Yu Gothic" w:hAnsi="Yu Gothic" w:cs="Times New Roman"/>
          <w:color w:val="000000" w:themeColor="text1"/>
          <w:sz w:val="20"/>
          <w:szCs w:val="20"/>
        </w:rPr>
        <w:t xml:space="preserve"> </w:t>
      </w:r>
      <w:r w:rsidR="00D65083" w:rsidRPr="00D053F3">
        <w:rPr>
          <w:rFonts w:ascii="Yu Gothic" w:eastAsia="Yu Gothic" w:hAnsi="Yu Gothic" w:cs="Times New Roman"/>
          <w:color w:val="000000" w:themeColor="text1"/>
          <w:sz w:val="20"/>
          <w:szCs w:val="20"/>
        </w:rPr>
        <w:t>Brown, C. &amp; Cahill Jr., J.F. Competitive size-asymmetries in a native grassland: what resources d</w:t>
      </w:r>
      <w:r w:rsidR="00723937" w:rsidRPr="00D053F3">
        <w:rPr>
          <w:rFonts w:ascii="Yu Gothic" w:eastAsia="Yu Gothic" w:hAnsi="Yu Gothic" w:cs="Times New Roman"/>
          <w:color w:val="000000" w:themeColor="text1"/>
          <w:sz w:val="20"/>
          <w:szCs w:val="20"/>
        </w:rPr>
        <w:t>r</w:t>
      </w:r>
      <w:r w:rsidR="00D65083" w:rsidRPr="00D053F3">
        <w:rPr>
          <w:rFonts w:ascii="Yu Gothic" w:eastAsia="Yu Gothic" w:hAnsi="Yu Gothic" w:cs="Times New Roman"/>
          <w:color w:val="000000" w:themeColor="text1"/>
          <w:sz w:val="20"/>
          <w:szCs w:val="20"/>
        </w:rPr>
        <w:t xml:space="preserve">ive it and what are its consequences? In Alberta Conservation Association Grants in Biodiversity Biennial Report 2018/2019. Report. Edmonton (AB): ACA Grants in Biodiversity; 2019, p.7. </w:t>
      </w:r>
      <w:r w:rsidR="00DC5393" w:rsidRPr="00D053F3">
        <w:rPr>
          <w:rFonts w:ascii="Yu Gothic" w:eastAsia="Yu Gothic" w:hAnsi="Yu Gothic" w:cs="Times New Roman"/>
          <w:color w:val="000000" w:themeColor="text1"/>
          <w:sz w:val="20"/>
          <w:szCs w:val="20"/>
        </w:rPr>
        <w:br/>
      </w:r>
    </w:p>
    <w:p w14:paraId="7121DD92" w14:textId="19B57B42" w:rsidR="00306D41" w:rsidRPr="00D053F3" w:rsidRDefault="0075520C" w:rsidP="00D053F3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rPr>
          <w:rFonts w:ascii="Yu Gothic" w:eastAsia="Yu Gothic" w:hAnsi="Yu Gothic" w:cs="Times New Roman"/>
          <w:color w:val="000000" w:themeColor="text1"/>
          <w:sz w:val="20"/>
          <w:szCs w:val="20"/>
        </w:rPr>
      </w:pPr>
      <w:r w:rsidRPr="00D053F3">
        <w:rPr>
          <w:rFonts w:ascii="Yu Gothic" w:eastAsia="Yu Gothic" w:hAnsi="Yu Gothic" w:cs="Times New Roman"/>
          <w:color w:val="000000" w:themeColor="text1"/>
          <w:sz w:val="20"/>
          <w:szCs w:val="20"/>
        </w:rPr>
        <w:t>Brown, C.</w:t>
      </w:r>
      <w:r w:rsidR="00D65083" w:rsidRPr="00D053F3">
        <w:rPr>
          <w:rFonts w:ascii="Yu Gothic" w:eastAsia="Yu Gothic" w:hAnsi="Yu Gothic" w:cs="Times New Roman"/>
          <w:color w:val="000000" w:themeColor="text1"/>
          <w:sz w:val="20"/>
          <w:szCs w:val="20"/>
        </w:rPr>
        <w:t xml:space="preserve"> &amp; Cahill Jr., J.F.</w:t>
      </w:r>
      <w:r w:rsidRPr="00D053F3">
        <w:rPr>
          <w:rFonts w:ascii="Yu Gothic" w:eastAsia="Yu Gothic" w:hAnsi="Yu Gothic" w:cs="Times New Roman"/>
          <w:color w:val="000000" w:themeColor="text1"/>
          <w:sz w:val="20"/>
          <w:szCs w:val="20"/>
        </w:rPr>
        <w:t xml:space="preserve"> Causes and consequences of size-asymmetric competition in a native grassland. In Alberta Conservation Associatio</w:t>
      </w:r>
      <w:r w:rsidR="00D65083" w:rsidRPr="00D053F3">
        <w:rPr>
          <w:rFonts w:ascii="Yu Gothic" w:eastAsia="Yu Gothic" w:hAnsi="Yu Gothic" w:cs="Times New Roman"/>
          <w:color w:val="000000" w:themeColor="text1"/>
          <w:sz w:val="20"/>
          <w:szCs w:val="20"/>
        </w:rPr>
        <w:t>n</w:t>
      </w:r>
      <w:r w:rsidRPr="00D053F3">
        <w:rPr>
          <w:rFonts w:ascii="Yu Gothic" w:eastAsia="Yu Gothic" w:hAnsi="Yu Gothic" w:cs="Times New Roman"/>
          <w:color w:val="000000" w:themeColor="text1"/>
          <w:sz w:val="20"/>
          <w:szCs w:val="20"/>
        </w:rPr>
        <w:t xml:space="preserve"> Grants in Biodiversity Biennial Report 2016/2017. Report. Edmonton (AB): ACA Grants in Biodiversity; 2017, p.49. </w:t>
      </w:r>
    </w:p>
    <w:p w14:paraId="4A45C09C" w14:textId="77777777" w:rsidR="001E2E11" w:rsidRPr="00D053F3" w:rsidRDefault="001E2E11" w:rsidP="001E2E11">
      <w:pPr>
        <w:pStyle w:val="ListParagraph"/>
        <w:shd w:val="clear" w:color="auto" w:fill="FFFFFF"/>
        <w:spacing w:before="120"/>
        <w:ind w:left="374"/>
        <w:rPr>
          <w:rFonts w:ascii="Yu Gothic" w:eastAsia="Yu Gothic" w:hAnsi="Yu Gothic" w:cs="Times New Roman"/>
          <w:color w:val="000000" w:themeColor="text1"/>
          <w:sz w:val="20"/>
          <w:szCs w:val="20"/>
        </w:rPr>
      </w:pPr>
    </w:p>
    <w:p w14:paraId="5C99AB48" w14:textId="103AFF26" w:rsidR="000C2DC9" w:rsidRPr="00D053F3" w:rsidRDefault="000C2DC9" w:rsidP="000C2DC9">
      <w:pPr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245E313" wp14:editId="23207510">
                <wp:simplePos x="0" y="0"/>
                <wp:positionH relativeFrom="column">
                  <wp:posOffset>-2659</wp:posOffset>
                </wp:positionH>
                <wp:positionV relativeFrom="paragraph">
                  <wp:posOffset>239233</wp:posOffset>
                </wp:positionV>
                <wp:extent cx="6337005" cy="10632"/>
                <wp:effectExtent l="0" t="0" r="13335" b="1524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7005" cy="1063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1236F" id="Line 5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18.85pt" to="498.8pt,1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" strokecolor="black [3213]" strokeweight="1pt">
                <v:shadow opacity="22938f" offset="0"/>
                <o:lock v:ext="edit" shapetype="f"/>
              </v:line>
            </w:pict>
          </mc:Fallback>
        </mc:AlternateContent>
      </w:r>
      <w:r w:rsidRPr="00D053F3">
        <w:rPr>
          <w:rFonts w:ascii="Yu Gothic" w:eastAsia="Yu Gothic" w:hAnsi="Yu Gothic"/>
          <w:sz w:val="28"/>
        </w:rPr>
        <w:t>Presentations</w:t>
      </w:r>
      <w:r w:rsidR="002A7A3F" w:rsidRPr="00D053F3">
        <w:rPr>
          <w:rFonts w:ascii="Yu Gothic" w:eastAsia="Yu Gothic" w:hAnsi="Yu Gothic"/>
          <w:sz w:val="28"/>
        </w:rPr>
        <w:t xml:space="preserve"> </w:t>
      </w:r>
      <w:r w:rsidR="002A7A3F" w:rsidRPr="00D053F3">
        <w:rPr>
          <w:rFonts w:ascii="Yu Gothic" w:eastAsia="Yu Gothic" w:hAnsi="Yu Gothic"/>
          <w:sz w:val="20"/>
          <w:szCs w:val="20"/>
        </w:rPr>
        <w:t xml:space="preserve">(co-authored presentations not </w:t>
      </w:r>
      <w:proofErr w:type="gramStart"/>
      <w:r w:rsidR="002A7A3F" w:rsidRPr="00D053F3">
        <w:rPr>
          <w:rFonts w:ascii="Yu Gothic" w:eastAsia="Yu Gothic" w:hAnsi="Yu Gothic"/>
          <w:sz w:val="20"/>
          <w:szCs w:val="20"/>
        </w:rPr>
        <w:t>listed)</w:t>
      </w:r>
      <w:r w:rsidR="00C32207" w:rsidRPr="00D053F3">
        <w:rPr>
          <w:rFonts w:ascii="Yu Gothic" w:eastAsia="Yu Gothic" w:hAnsi="Yu Gothic"/>
          <w:sz w:val="28"/>
        </w:rPr>
        <w:t xml:space="preserve"> </w:t>
      </w:r>
      <w:r w:rsidR="008F157E">
        <w:rPr>
          <w:rFonts w:ascii="Yu Gothic" w:eastAsia="Yu Gothic" w:hAnsi="Yu Gothic"/>
          <w:sz w:val="28"/>
        </w:rPr>
        <w:t xml:space="preserve">  </w:t>
      </w:r>
      <w:proofErr w:type="gramEnd"/>
      <w:r w:rsidR="008F157E">
        <w:rPr>
          <w:rFonts w:ascii="Yu Gothic" w:eastAsia="Yu Gothic" w:hAnsi="Yu Gothic"/>
          <w:sz w:val="28"/>
        </w:rPr>
        <w:t xml:space="preserve">   </w:t>
      </w:r>
      <w:r w:rsidR="004F189B" w:rsidRPr="00D053F3">
        <w:rPr>
          <w:rFonts w:ascii="Yu Gothic" w:eastAsia="Yu Gothic" w:hAnsi="Yu Gothic"/>
          <w:color w:val="1C1D1E"/>
          <w:sz w:val="20"/>
          <w:szCs w:val="20"/>
          <w:u w:val="single"/>
          <w:shd w:val="clear" w:color="auto" w:fill="FFFFFF"/>
        </w:rPr>
        <w:t>presenting author</w:t>
      </w:r>
      <w:r w:rsidR="00D82E1F" w:rsidRPr="00D053F3">
        <w:rPr>
          <w:rFonts w:ascii="Yu Gothic" w:eastAsia="Yu Gothic" w:hAnsi="Yu Gothic"/>
          <w:color w:val="1C1D1E"/>
          <w:sz w:val="20"/>
          <w:szCs w:val="20"/>
          <w:shd w:val="clear" w:color="auto" w:fill="FFFFFF"/>
        </w:rPr>
        <w:t>, *undergraduate author</w:t>
      </w:r>
    </w:p>
    <w:p w14:paraId="06F0106F" w14:textId="19B9085B" w:rsidR="000C2DC9" w:rsidRPr="00D053F3" w:rsidRDefault="000C2DC9" w:rsidP="00C32207">
      <w:pPr>
        <w:pStyle w:val="NormalWeb"/>
        <w:spacing w:before="2" w:after="2"/>
        <w:ind w:right="270"/>
        <w:rPr>
          <w:rFonts w:ascii="Yu Gothic" w:eastAsia="Yu Gothic" w:hAnsi="Yu Gothic"/>
        </w:rPr>
      </w:pPr>
    </w:p>
    <w:p w14:paraId="05116E69" w14:textId="2125F739" w:rsidR="00B84336" w:rsidRDefault="00B84336" w:rsidP="00BE0A1F">
      <w:pPr>
        <w:spacing w:after="120"/>
        <w:ind w:left="180"/>
        <w:rPr>
          <w:rFonts w:ascii="Yu Gothic" w:eastAsia="Yu Gothic" w:hAnsi="Yu Gothic"/>
          <w:sz w:val="20"/>
          <w:szCs w:val="20"/>
        </w:rPr>
      </w:pPr>
      <w:r>
        <w:rPr>
          <w:rFonts w:ascii="Yu Gothic" w:eastAsia="Yu Gothic" w:hAnsi="Yu Gothic"/>
          <w:sz w:val="20"/>
          <w:szCs w:val="20"/>
        </w:rPr>
        <w:t xml:space="preserve">Brown C. 2023. </w:t>
      </w:r>
      <w:r w:rsidR="00C36663">
        <w:rPr>
          <w:rFonts w:ascii="Yu Gothic" w:eastAsia="Yu Gothic" w:hAnsi="Yu Gothic"/>
          <w:sz w:val="20"/>
          <w:szCs w:val="20"/>
        </w:rPr>
        <w:t xml:space="preserve">Species-specific sensitivity to environmental change: patterns and consequences in plant communities. </w:t>
      </w:r>
      <w:r>
        <w:rPr>
          <w:rFonts w:ascii="Yu Gothic" w:eastAsia="Yu Gothic" w:hAnsi="Yu Gothic"/>
          <w:sz w:val="20"/>
          <w:szCs w:val="20"/>
        </w:rPr>
        <w:t xml:space="preserve">Departmental seminar, </w:t>
      </w:r>
      <w:proofErr w:type="spellStart"/>
      <w:r>
        <w:rPr>
          <w:rFonts w:ascii="Yu Gothic" w:eastAsia="Yu Gothic" w:hAnsi="Yu Gothic"/>
          <w:sz w:val="20"/>
          <w:szCs w:val="20"/>
        </w:rPr>
        <w:t>Départment</w:t>
      </w:r>
      <w:proofErr w:type="spellEnd"/>
      <w:r>
        <w:rPr>
          <w:rFonts w:ascii="Yu Gothic" w:eastAsia="Yu Gothic" w:hAnsi="Yu Gothic"/>
          <w:sz w:val="20"/>
          <w:szCs w:val="20"/>
        </w:rPr>
        <w:t xml:space="preserve"> of </w:t>
      </w:r>
      <w:proofErr w:type="spellStart"/>
      <w:r>
        <w:rPr>
          <w:rFonts w:ascii="Yu Gothic" w:eastAsia="Yu Gothic" w:hAnsi="Yu Gothic"/>
          <w:sz w:val="20"/>
          <w:szCs w:val="20"/>
        </w:rPr>
        <w:t>Biologié</w:t>
      </w:r>
      <w:proofErr w:type="spellEnd"/>
      <w:r>
        <w:rPr>
          <w:rFonts w:ascii="Yu Gothic" w:eastAsia="Yu Gothic" w:hAnsi="Yu Gothic"/>
          <w:sz w:val="20"/>
          <w:szCs w:val="20"/>
        </w:rPr>
        <w:t xml:space="preserve">, </w:t>
      </w:r>
      <w:proofErr w:type="spellStart"/>
      <w:r>
        <w:rPr>
          <w:rFonts w:ascii="Yu Gothic" w:eastAsia="Yu Gothic" w:hAnsi="Yu Gothic"/>
          <w:sz w:val="20"/>
          <w:szCs w:val="20"/>
        </w:rPr>
        <w:t>Université</w:t>
      </w:r>
      <w:proofErr w:type="spellEnd"/>
      <w:r>
        <w:rPr>
          <w:rFonts w:ascii="Yu Gothic" w:eastAsia="Yu Gothic" w:hAnsi="Yu Gothic"/>
          <w:sz w:val="20"/>
          <w:szCs w:val="20"/>
        </w:rPr>
        <w:t xml:space="preserve"> de Sherbrooke. (Invited)</w:t>
      </w:r>
    </w:p>
    <w:p w14:paraId="2AB2FCBC" w14:textId="339C0FA8" w:rsidR="00AB2A6A" w:rsidRPr="00D053F3" w:rsidRDefault="00AB2A6A" w:rsidP="00BE0A1F">
      <w:pPr>
        <w:spacing w:after="120"/>
        <w:ind w:left="180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>Brown, C.</w:t>
      </w:r>
      <w:r w:rsidR="00BE0A1F" w:rsidRPr="00D053F3">
        <w:rPr>
          <w:rFonts w:ascii="Yu Gothic" w:eastAsia="Yu Gothic" w:hAnsi="Yu Gothic"/>
          <w:sz w:val="20"/>
          <w:szCs w:val="20"/>
        </w:rPr>
        <w:t>, Rodriguez-</w:t>
      </w:r>
      <w:proofErr w:type="spellStart"/>
      <w:r w:rsidR="00BE0A1F" w:rsidRPr="00D053F3">
        <w:rPr>
          <w:rFonts w:ascii="Yu Gothic" w:eastAsia="Yu Gothic" w:hAnsi="Yu Gothic"/>
          <w:sz w:val="20"/>
          <w:szCs w:val="20"/>
        </w:rPr>
        <w:t>Buritica</w:t>
      </w:r>
      <w:proofErr w:type="spellEnd"/>
      <w:r w:rsidR="00BE0A1F" w:rsidRPr="00D053F3">
        <w:rPr>
          <w:rFonts w:ascii="Yu Gothic" w:eastAsia="Yu Gothic" w:hAnsi="Yu Gothic"/>
          <w:sz w:val="20"/>
          <w:szCs w:val="20"/>
        </w:rPr>
        <w:t xml:space="preserve">, S., Goldberg, D., </w:t>
      </w:r>
      <w:proofErr w:type="spellStart"/>
      <w:r w:rsidR="00BE0A1F" w:rsidRPr="00D053F3">
        <w:rPr>
          <w:rFonts w:ascii="Yu Gothic" w:eastAsia="Yu Gothic" w:hAnsi="Yu Gothic"/>
          <w:sz w:val="20"/>
          <w:szCs w:val="20"/>
        </w:rPr>
        <w:t>Reichenbacher</w:t>
      </w:r>
      <w:proofErr w:type="spellEnd"/>
      <w:r w:rsidR="00BE0A1F" w:rsidRPr="00D053F3">
        <w:rPr>
          <w:rFonts w:ascii="Yu Gothic" w:eastAsia="Yu Gothic" w:hAnsi="Yu Gothic"/>
          <w:sz w:val="20"/>
          <w:szCs w:val="20"/>
        </w:rPr>
        <w:t>, F., Venable, L., Webb, R. H., Wilder, B. T. 2022. 105+ years of vegetation change in the Sonoran Desert: the impact of climate on species turnover and demography. Oral presentation at the 2022 Ecological Society of America and Canadian Society for Ecology and Evolution Joint Conference, Montreal, QC, Canada.</w:t>
      </w:r>
    </w:p>
    <w:p w14:paraId="6F1974AD" w14:textId="3B770079" w:rsidR="007045BF" w:rsidRPr="00D053F3" w:rsidRDefault="000C2DC9" w:rsidP="00BE0A1F">
      <w:pPr>
        <w:spacing w:after="120"/>
        <w:ind w:left="180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>Brown, C. 2021.</w:t>
      </w:r>
      <w:r w:rsidR="00C36663">
        <w:rPr>
          <w:rFonts w:ascii="Yu Gothic" w:eastAsia="Yu Gothic" w:hAnsi="Yu Gothic"/>
          <w:sz w:val="20"/>
          <w:szCs w:val="20"/>
        </w:rPr>
        <w:t xml:space="preserve"> Disentangling competitive processes to better understand their drivers and consequences in a native plant community.</w:t>
      </w:r>
      <w:r w:rsidRPr="00D053F3">
        <w:rPr>
          <w:rFonts w:ascii="Yu Gothic" w:eastAsia="Yu Gothic" w:hAnsi="Yu Gothic"/>
          <w:sz w:val="20"/>
          <w:szCs w:val="20"/>
        </w:rPr>
        <w:t xml:space="preserve"> Departmental seminar, Department of Ecology &amp; Evolutionary Biology, University of Arizona. (Invited)</w:t>
      </w:r>
    </w:p>
    <w:p w14:paraId="1881E195" w14:textId="08368A7D" w:rsidR="000C2DC9" w:rsidRPr="00D053F3" w:rsidRDefault="000C2DC9" w:rsidP="00BE0A1F">
      <w:pPr>
        <w:spacing w:after="120"/>
        <w:ind w:left="180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 xml:space="preserve">Brown, C. 2020. </w:t>
      </w:r>
      <w:r w:rsidR="00C36663">
        <w:rPr>
          <w:rFonts w:ascii="Yu Gothic" w:eastAsia="Yu Gothic" w:hAnsi="Yu Gothic"/>
          <w:sz w:val="20"/>
          <w:szCs w:val="20"/>
        </w:rPr>
        <w:t xml:space="preserve">Disentangling competitive processes to better understand their drivers and consequences in a native plant community. </w:t>
      </w:r>
      <w:r w:rsidRPr="00D053F3">
        <w:rPr>
          <w:rFonts w:ascii="Yu Gothic" w:eastAsia="Yu Gothic" w:hAnsi="Yu Gothic"/>
          <w:sz w:val="20"/>
          <w:szCs w:val="20"/>
        </w:rPr>
        <w:t xml:space="preserve">Departmental </w:t>
      </w:r>
      <w:r w:rsidR="00B84336">
        <w:rPr>
          <w:rFonts w:ascii="Yu Gothic" w:eastAsia="Yu Gothic" w:hAnsi="Yu Gothic"/>
          <w:sz w:val="20"/>
          <w:szCs w:val="20"/>
        </w:rPr>
        <w:t>seminar</w:t>
      </w:r>
      <w:r w:rsidRPr="00D053F3">
        <w:rPr>
          <w:rFonts w:ascii="Yu Gothic" w:eastAsia="Yu Gothic" w:hAnsi="Yu Gothic"/>
          <w:sz w:val="20"/>
          <w:szCs w:val="20"/>
        </w:rPr>
        <w:t>, Department of Biological Sciences, University of Alberta.</w:t>
      </w:r>
    </w:p>
    <w:p w14:paraId="1B642519" w14:textId="1AF0148E" w:rsidR="000C2DC9" w:rsidRPr="00D053F3" w:rsidRDefault="000C2DC9" w:rsidP="00BE0A1F">
      <w:pPr>
        <w:spacing w:after="120"/>
        <w:ind w:left="180"/>
        <w:rPr>
          <w:rFonts w:ascii="Yu Gothic" w:eastAsia="Yu Gothic" w:hAnsi="Yu Gothic" w:cs="Times New Roman"/>
          <w:sz w:val="20"/>
          <w:szCs w:val="20"/>
        </w:rPr>
      </w:pPr>
      <w:r w:rsidRPr="00D053F3">
        <w:rPr>
          <w:rFonts w:ascii="Yu Gothic" w:eastAsia="Yu Gothic" w:hAnsi="Yu Gothic" w:cs="Times New Roman"/>
          <w:color w:val="000000"/>
          <w:sz w:val="20"/>
          <w:szCs w:val="20"/>
        </w:rPr>
        <w:t xml:space="preserve">Brown, C. Barber-Cross, T.*, Mahal, H.*, Dale, M. Cahill Jr., J.F. Using network analysis to determine the transitivity of plant-plant interactions under varying resource availability. Talk in the “Network Ecology: The interplay of network structure and function” symposium at the 2020 </w:t>
      </w:r>
      <w:r w:rsidRPr="00D053F3">
        <w:rPr>
          <w:rFonts w:ascii="Yu Gothic" w:eastAsia="Yu Gothic" w:hAnsi="Yu Gothic" w:cs="Times New Roman"/>
          <w:sz w:val="20"/>
          <w:szCs w:val="20"/>
        </w:rPr>
        <w:t>Canadian Society of Ecology and Evolution, Edmonton, AB, Canada. [Conference canceled due to COVID-19]. (Invited)</w:t>
      </w:r>
      <w:r w:rsidR="00C377D3">
        <w:rPr>
          <w:rFonts w:ascii="Yu Gothic" w:eastAsia="Yu Gothic" w:hAnsi="Yu Gothic" w:cs="Times New Roman"/>
          <w:sz w:val="20"/>
          <w:szCs w:val="20"/>
        </w:rPr>
        <w:t>.</w:t>
      </w:r>
    </w:p>
    <w:p w14:paraId="01DF78C0" w14:textId="77777777" w:rsidR="00C377D3" w:rsidRDefault="000C2DC9" w:rsidP="00C377D3">
      <w:pPr>
        <w:spacing w:before="120"/>
        <w:ind w:left="187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lastRenderedPageBreak/>
        <w:t xml:space="preserve">Brown, C. &amp; Cahill Jr, J.F. 2019. Size-dependent competition nor competitive intensity is associated with species diversity and composition in a native grassland. </w:t>
      </w:r>
      <w:r w:rsidRPr="00D053F3">
        <w:rPr>
          <w:rFonts w:ascii="Yu Gothic" w:eastAsia="Yu Gothic" w:hAnsi="Yu Gothic" w:cstheme="minorHAnsi"/>
          <w:sz w:val="20"/>
          <w:szCs w:val="20"/>
        </w:rPr>
        <w:t xml:space="preserve">Oral presentation at the </w:t>
      </w:r>
      <w:r w:rsidRPr="00D053F3">
        <w:rPr>
          <w:rFonts w:ascii="Yu Gothic" w:eastAsia="Yu Gothic" w:hAnsi="Yu Gothic"/>
          <w:sz w:val="20"/>
          <w:szCs w:val="20"/>
        </w:rPr>
        <w:t>joint meeting of Canadian Society of Ecology and Evolution (CSEE), the Entomological Society of Canada (ESC), and the Acadian Entomological Society (AES), Fredericton, NB, Canada.</w:t>
      </w:r>
      <w:r w:rsidR="00C377D3">
        <w:rPr>
          <w:rFonts w:ascii="Yu Gothic" w:eastAsia="Yu Gothic" w:hAnsi="Yu Gothic"/>
          <w:sz w:val="20"/>
          <w:szCs w:val="20"/>
        </w:rPr>
        <w:t xml:space="preserve"> [</w:t>
      </w:r>
      <w:r w:rsidRPr="00D053F3">
        <w:rPr>
          <w:rFonts w:ascii="Yu Gothic" w:eastAsia="Yu Gothic" w:hAnsi="Yu Gothic"/>
          <w:sz w:val="20"/>
          <w:szCs w:val="20"/>
        </w:rPr>
        <w:t>Shortlisted for CSEE student oral presentation award</w:t>
      </w:r>
      <w:r w:rsidR="00C377D3">
        <w:rPr>
          <w:rFonts w:ascii="Yu Gothic" w:eastAsia="Yu Gothic" w:hAnsi="Yu Gothic"/>
          <w:sz w:val="20"/>
          <w:szCs w:val="20"/>
        </w:rPr>
        <w:t>]</w:t>
      </w:r>
    </w:p>
    <w:p w14:paraId="35D6BA0A" w14:textId="55D598FD" w:rsidR="000C2DC9" w:rsidRPr="00D053F3" w:rsidRDefault="000C2DC9" w:rsidP="00C377D3">
      <w:pPr>
        <w:spacing w:before="120"/>
        <w:ind w:left="187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 xml:space="preserve">Brown, C. &amp; </w:t>
      </w:r>
      <w:r w:rsidRPr="00323A64">
        <w:rPr>
          <w:rFonts w:ascii="Yu Gothic" w:eastAsia="Yu Gothic" w:hAnsi="Yu Gothic"/>
          <w:sz w:val="20"/>
          <w:szCs w:val="20"/>
          <w:u w:val="single"/>
        </w:rPr>
        <w:t>Cahill Jr, J.F.</w:t>
      </w:r>
      <w:r w:rsidRPr="00D053F3">
        <w:rPr>
          <w:rFonts w:ascii="Yu Gothic" w:eastAsia="Yu Gothic" w:hAnsi="Yu Gothic"/>
          <w:sz w:val="20"/>
          <w:szCs w:val="20"/>
        </w:rPr>
        <w:t xml:space="preserve"> 2019. </w:t>
      </w:r>
      <w:r w:rsidRPr="00D053F3">
        <w:rPr>
          <w:rFonts w:ascii="Yu Gothic" w:eastAsia="Yu Gothic" w:hAnsi="Yu Gothic" w:cs="Times New Roman"/>
          <w:color w:val="1C1D1E"/>
          <w:sz w:val="20"/>
          <w:szCs w:val="20"/>
          <w:shd w:val="clear" w:color="auto" w:fill="FFFFFF"/>
        </w:rPr>
        <w:t>Effects of standing vegetation on seed inputs and outputs are independent of its composition: consequences for seedbanks</w:t>
      </w:r>
      <w:r w:rsidRPr="00D053F3">
        <w:rPr>
          <w:rFonts w:ascii="Yu Gothic" w:eastAsia="Yu Gothic" w:hAnsi="Yu Gothic"/>
          <w:sz w:val="20"/>
          <w:szCs w:val="20"/>
        </w:rPr>
        <w:t xml:space="preserve">. </w:t>
      </w:r>
      <w:r w:rsidRPr="00D053F3">
        <w:rPr>
          <w:rFonts w:ascii="Yu Gothic" w:eastAsia="Yu Gothic" w:hAnsi="Yu Gothic" w:cstheme="minorHAnsi"/>
          <w:sz w:val="20"/>
          <w:szCs w:val="20"/>
        </w:rPr>
        <w:t xml:space="preserve">Oral presentation at the </w:t>
      </w:r>
      <w:r w:rsidRPr="00D053F3">
        <w:rPr>
          <w:rFonts w:ascii="Yu Gothic" w:eastAsia="Yu Gothic" w:hAnsi="Yu Gothic"/>
          <w:sz w:val="20"/>
          <w:szCs w:val="20"/>
        </w:rPr>
        <w:t>International Association for Vegetation Science 62</w:t>
      </w:r>
      <w:r w:rsidRPr="00D053F3">
        <w:rPr>
          <w:rFonts w:ascii="Yu Gothic" w:eastAsia="Yu Gothic" w:hAnsi="Yu Gothic"/>
          <w:sz w:val="20"/>
          <w:szCs w:val="20"/>
          <w:vertAlign w:val="superscript"/>
        </w:rPr>
        <w:t>nd</w:t>
      </w:r>
      <w:r w:rsidRPr="00D053F3">
        <w:rPr>
          <w:rFonts w:ascii="Yu Gothic" w:eastAsia="Yu Gothic" w:hAnsi="Yu Gothic"/>
          <w:sz w:val="20"/>
          <w:szCs w:val="20"/>
        </w:rPr>
        <w:t xml:space="preserve"> Annual Symposium. Bremen, Germany. (Invited)</w:t>
      </w:r>
      <w:r w:rsidR="00C377D3">
        <w:rPr>
          <w:rFonts w:ascii="Yu Gothic" w:eastAsia="Yu Gothic" w:hAnsi="Yu Gothic"/>
          <w:sz w:val="20"/>
          <w:szCs w:val="20"/>
        </w:rPr>
        <w:t>.</w:t>
      </w:r>
    </w:p>
    <w:p w14:paraId="27F72495" w14:textId="07515279" w:rsidR="00C377D3" w:rsidRPr="00C377D3" w:rsidRDefault="000C2DC9" w:rsidP="00C377D3">
      <w:pPr>
        <w:spacing w:before="120"/>
        <w:ind w:left="187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 xml:space="preserve">Brown, C. &amp; Cahill Jr, J.F. 2018. Size-asymmetry of plant competition is altered by nutrient distributions and abundance. Oral presentation at the </w:t>
      </w:r>
      <w:r w:rsidRPr="00C377D3">
        <w:rPr>
          <w:rFonts w:ascii="Yu Gothic" w:eastAsia="Yu Gothic" w:hAnsi="Yu Gothic"/>
          <w:sz w:val="20"/>
          <w:szCs w:val="20"/>
        </w:rPr>
        <w:t>Ecological Society of America Annual Meeting, New Orleans, LO, USA.</w:t>
      </w:r>
      <w:r w:rsidR="00C377D3" w:rsidRPr="00C377D3">
        <w:rPr>
          <w:rFonts w:ascii="Yu Gothic" w:eastAsia="Yu Gothic" w:hAnsi="Yu Gothic"/>
          <w:sz w:val="20"/>
          <w:szCs w:val="20"/>
        </w:rPr>
        <w:t xml:space="preserve"> [</w:t>
      </w:r>
      <w:r w:rsidR="002A7A3F" w:rsidRPr="00C377D3">
        <w:rPr>
          <w:rFonts w:ascii="Yu Gothic" w:eastAsia="Yu Gothic" w:hAnsi="Yu Gothic"/>
          <w:sz w:val="20"/>
          <w:szCs w:val="20"/>
        </w:rPr>
        <w:t>Awarded the ESA Plant Population Ecology Student Travel Award</w:t>
      </w:r>
      <w:r w:rsidR="00C377D3" w:rsidRPr="00C377D3">
        <w:rPr>
          <w:rFonts w:ascii="Yu Gothic" w:eastAsia="Yu Gothic" w:hAnsi="Yu Gothic"/>
          <w:sz w:val="20"/>
          <w:szCs w:val="20"/>
        </w:rPr>
        <w:t>]</w:t>
      </w:r>
    </w:p>
    <w:p w14:paraId="47537601" w14:textId="57022AB4" w:rsidR="000C2DC9" w:rsidRPr="00D053F3" w:rsidRDefault="000C2DC9" w:rsidP="00C377D3">
      <w:pPr>
        <w:spacing w:before="120" w:after="120"/>
        <w:ind w:left="187"/>
        <w:rPr>
          <w:rFonts w:ascii="Yu Gothic" w:eastAsia="Yu Gothic" w:hAnsi="Yu Gothic"/>
        </w:rPr>
      </w:pPr>
      <w:r w:rsidRPr="00D053F3">
        <w:rPr>
          <w:rFonts w:ascii="Yu Gothic" w:eastAsia="Yu Gothic" w:hAnsi="Yu Gothic"/>
          <w:sz w:val="20"/>
          <w:szCs w:val="20"/>
        </w:rPr>
        <w:t xml:space="preserve">Brown, C. &amp; Cahill Jr, J.F. 2016. Causes and consequences of size-asymmetric competition in a native grassland. Oral presentation at the </w:t>
      </w:r>
      <w:proofErr w:type="spellStart"/>
      <w:r w:rsidRPr="00D053F3">
        <w:rPr>
          <w:rFonts w:ascii="Yu Gothic" w:eastAsia="Yu Gothic" w:hAnsi="Yu Gothic"/>
          <w:sz w:val="20"/>
          <w:szCs w:val="20"/>
        </w:rPr>
        <w:t>CONFORWest</w:t>
      </w:r>
      <w:proofErr w:type="spellEnd"/>
      <w:r w:rsidRPr="00D053F3">
        <w:rPr>
          <w:rFonts w:ascii="Yu Gothic" w:eastAsia="Yu Gothic" w:hAnsi="Yu Gothic"/>
          <w:sz w:val="20"/>
          <w:szCs w:val="20"/>
        </w:rPr>
        <w:t xml:space="preserve"> Conference, Kananaskis, AB, Canada.</w:t>
      </w:r>
      <w:r w:rsidRPr="00D053F3">
        <w:rPr>
          <w:rFonts w:ascii="Yu Gothic" w:eastAsia="Yu Gothic" w:hAnsi="Yu Gothic"/>
        </w:rPr>
        <w:t xml:space="preserve">  </w:t>
      </w:r>
    </w:p>
    <w:p w14:paraId="5CEDD39E" w14:textId="26E37A77" w:rsidR="000C2DC9" w:rsidRPr="00D053F3" w:rsidRDefault="000C2DC9" w:rsidP="00BE0A1F">
      <w:pPr>
        <w:spacing w:after="120"/>
        <w:ind w:left="180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 xml:space="preserve">Brown, C. &amp; </w:t>
      </w:r>
      <w:proofErr w:type="spellStart"/>
      <w:r w:rsidRPr="00D053F3">
        <w:rPr>
          <w:rFonts w:ascii="Yu Gothic" w:eastAsia="Yu Gothic" w:hAnsi="Yu Gothic"/>
          <w:sz w:val="20"/>
          <w:szCs w:val="20"/>
        </w:rPr>
        <w:t>Lundholm</w:t>
      </w:r>
      <w:proofErr w:type="spellEnd"/>
      <w:r w:rsidRPr="00D053F3">
        <w:rPr>
          <w:rFonts w:ascii="Yu Gothic" w:eastAsia="Yu Gothic" w:hAnsi="Yu Gothic"/>
          <w:sz w:val="20"/>
          <w:szCs w:val="20"/>
        </w:rPr>
        <w:t>, J. 2014. The effect of extensive green roof substrate composition on native low-bush blueberry (Vaccinium angustifolium) and crowberry (</w:t>
      </w:r>
      <w:proofErr w:type="spellStart"/>
      <w:r w:rsidRPr="00D053F3">
        <w:rPr>
          <w:rFonts w:ascii="Yu Gothic" w:eastAsia="Yu Gothic" w:hAnsi="Yu Gothic"/>
          <w:sz w:val="20"/>
          <w:szCs w:val="20"/>
        </w:rPr>
        <w:t>Empetrum</w:t>
      </w:r>
      <w:proofErr w:type="spellEnd"/>
      <w:r w:rsidRPr="00D053F3">
        <w:rPr>
          <w:rFonts w:ascii="Yu Gothic" w:eastAsia="Yu Gothic" w:hAnsi="Yu Gothic"/>
          <w:sz w:val="20"/>
          <w:szCs w:val="20"/>
        </w:rPr>
        <w:t xml:space="preserve"> nigrum) growth and performance. Poster presentation at the Science Atlantic Environment Conference, Antigonish, NS, Canada.</w:t>
      </w:r>
    </w:p>
    <w:p w14:paraId="77F7BDAC" w14:textId="7E5B021D" w:rsidR="004818C3" w:rsidRPr="004818C3" w:rsidRDefault="000C2DC9" w:rsidP="00C377D3">
      <w:pPr>
        <w:spacing w:after="120"/>
        <w:ind w:left="180"/>
        <w:rPr>
          <w:rFonts w:ascii="Yu Gothic" w:eastAsia="Yu Gothic" w:hAnsi="Yu Gothic"/>
          <w:sz w:val="20"/>
          <w:szCs w:val="20"/>
        </w:rPr>
      </w:pPr>
      <w:r w:rsidRPr="00D053F3">
        <w:rPr>
          <w:rFonts w:ascii="Yu Gothic" w:eastAsia="Yu Gothic" w:hAnsi="Yu Gothic"/>
          <w:sz w:val="20"/>
          <w:szCs w:val="20"/>
        </w:rPr>
        <w:t xml:space="preserve">Brown, C. &amp; </w:t>
      </w:r>
      <w:proofErr w:type="spellStart"/>
      <w:r w:rsidRPr="00D053F3">
        <w:rPr>
          <w:rFonts w:ascii="Yu Gothic" w:eastAsia="Yu Gothic" w:hAnsi="Yu Gothic"/>
          <w:sz w:val="20"/>
          <w:szCs w:val="20"/>
        </w:rPr>
        <w:t>Lundholm</w:t>
      </w:r>
      <w:proofErr w:type="spellEnd"/>
      <w:r w:rsidRPr="00D053F3">
        <w:rPr>
          <w:rFonts w:ascii="Yu Gothic" w:eastAsia="Yu Gothic" w:hAnsi="Yu Gothic"/>
          <w:sz w:val="20"/>
          <w:szCs w:val="20"/>
        </w:rPr>
        <w:t>, J. 2014. The effect of extensive green roof substrate composition on native low-bush blueberry (Vaccinium angustifolium) and crowberry (</w:t>
      </w:r>
      <w:proofErr w:type="spellStart"/>
      <w:r w:rsidRPr="00D053F3">
        <w:rPr>
          <w:rFonts w:ascii="Yu Gothic" w:eastAsia="Yu Gothic" w:hAnsi="Yu Gothic"/>
          <w:sz w:val="20"/>
          <w:szCs w:val="20"/>
        </w:rPr>
        <w:t>Empetrum</w:t>
      </w:r>
      <w:proofErr w:type="spellEnd"/>
      <w:r w:rsidRPr="00D053F3">
        <w:rPr>
          <w:rFonts w:ascii="Yu Gothic" w:eastAsia="Yu Gothic" w:hAnsi="Yu Gothic"/>
          <w:sz w:val="20"/>
          <w:szCs w:val="20"/>
        </w:rPr>
        <w:t xml:space="preserve"> nigrum) growth and performance. Poster presentation at the 10th Annual Sustainability and Environmental Research Symposium, Halifax NS, Canada.</w:t>
      </w:r>
    </w:p>
    <w:p w14:paraId="708E97BF" w14:textId="77777777" w:rsidR="00C32207" w:rsidRPr="00D053F3" w:rsidRDefault="00B96402" w:rsidP="00C32207">
      <w:pPr>
        <w:pStyle w:val="NormalWeb"/>
        <w:spacing w:before="2" w:after="2"/>
        <w:ind w:right="270"/>
        <w:outlineLvl w:val="0"/>
        <w:rPr>
          <w:rFonts w:ascii="Yu Gothic" w:eastAsia="Yu Gothic" w:hAnsi="Yu Gothic"/>
          <w:sz w:val="28"/>
          <w:szCs w:val="24"/>
        </w:rPr>
      </w:pPr>
      <w:r w:rsidRPr="00D053F3">
        <w:rPr>
          <w:rFonts w:ascii="Yu Gothic" w:eastAsia="Yu Gothic" w:hAnsi="Yu Gothic"/>
          <w:sz w:val="28"/>
          <w:szCs w:val="24"/>
        </w:rPr>
        <w:t>Teaching experience</w:t>
      </w:r>
    </w:p>
    <w:p w14:paraId="296064C9" w14:textId="77777777" w:rsidR="00C32207" w:rsidRPr="00D053F3" w:rsidRDefault="0023749B" w:rsidP="00C32207">
      <w:pPr>
        <w:pStyle w:val="NormalWeb"/>
        <w:spacing w:before="2" w:after="2"/>
        <w:ind w:right="270"/>
        <w:rPr>
          <w:rFonts w:ascii="Yu Gothic" w:eastAsia="Yu Gothic" w:hAnsi="Yu Gothic"/>
          <w:sz w:val="2"/>
          <w:szCs w:val="2"/>
        </w:rPr>
      </w:pPr>
      <w:r w:rsidRPr="00D053F3">
        <w:rPr>
          <w:rFonts w:ascii="Yu Gothic" w:eastAsia="Yu Gothic" w:hAnsi="Yu Gothic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D24F6E3" wp14:editId="4E202FF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1722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29041" id="Line 3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86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" strokecolor="black [3213]" strokeweight="1pt">
                <v:shadow opacity="22938f" offset="0"/>
                <o:lock v:ext="edit" shapetype="f"/>
              </v:line>
            </w:pict>
          </mc:Fallback>
        </mc:AlternateContent>
      </w: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8478"/>
      </w:tblGrid>
      <w:tr w:rsidR="00FA78CA" w:rsidRPr="00D053F3" w14:paraId="39AA12D9" w14:textId="77777777" w:rsidTr="003A3519">
        <w:trPr>
          <w:trHeight w:val="1548"/>
        </w:trPr>
        <w:tc>
          <w:tcPr>
            <w:tcW w:w="1710" w:type="dxa"/>
          </w:tcPr>
          <w:p w14:paraId="55B81570" w14:textId="2857A147" w:rsidR="00FA78CA" w:rsidRPr="00D053F3" w:rsidRDefault="00FA78CA" w:rsidP="00B96402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Fall/Winter 2023, 2022</w:t>
            </w:r>
          </w:p>
        </w:tc>
        <w:tc>
          <w:tcPr>
            <w:tcW w:w="8478" w:type="dxa"/>
          </w:tcPr>
          <w:p w14:paraId="674242F7" w14:textId="40524FAB" w:rsidR="00FA78CA" w:rsidRPr="00D053F3" w:rsidRDefault="00FA78CA" w:rsidP="00314866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Co-Instructor, The future of life in the desert</w:t>
            </w:r>
          </w:p>
          <w:p w14:paraId="30C724B8" w14:textId="747103FA" w:rsidR="00FA78CA" w:rsidRPr="00D053F3" w:rsidRDefault="00FA78CA" w:rsidP="00314866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Arizona Institute for Resilience &amp; Department of Ecology and Evolutionary Biology, University of Arizona</w:t>
            </w:r>
          </w:p>
          <w:p w14:paraId="121B3AC3" w14:textId="36F46E49" w:rsidR="00FA78CA" w:rsidRPr="00D053F3" w:rsidRDefault="00FA78CA" w:rsidP="00314866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Co-developed and co-taught course with Dr. Deborah Goldberg; small seminar-based course with a large student-led research component</w:t>
            </w:r>
          </w:p>
        </w:tc>
      </w:tr>
      <w:tr w:rsidR="00FA78CA" w:rsidRPr="00D053F3" w14:paraId="15596729" w14:textId="77777777" w:rsidTr="003A3519">
        <w:trPr>
          <w:trHeight w:val="720"/>
        </w:trPr>
        <w:tc>
          <w:tcPr>
            <w:tcW w:w="1710" w:type="dxa"/>
          </w:tcPr>
          <w:p w14:paraId="6162FB6C" w14:textId="510FB87A" w:rsidR="00FA78CA" w:rsidRPr="00D053F3" w:rsidRDefault="00FA78CA" w:rsidP="00B96402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Fall 2021, 2017, 2016</w:t>
            </w:r>
          </w:p>
        </w:tc>
        <w:tc>
          <w:tcPr>
            <w:tcW w:w="8478" w:type="dxa"/>
          </w:tcPr>
          <w:p w14:paraId="588E68D5" w14:textId="7ADC0F87" w:rsidR="00FA78CA" w:rsidRPr="00D053F3" w:rsidRDefault="00FA78CA" w:rsidP="00314866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Guest lecturer, Natural and Human impacts on Arid Lands</w:t>
            </w:r>
          </w:p>
          <w:p w14:paraId="2D5447F6" w14:textId="12B31291" w:rsidR="00FA78CA" w:rsidRPr="00D053F3" w:rsidRDefault="00FA78CA" w:rsidP="00314866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University of Arizona</w:t>
            </w:r>
          </w:p>
        </w:tc>
      </w:tr>
      <w:tr w:rsidR="00B96402" w:rsidRPr="00D053F3" w14:paraId="76FC1456" w14:textId="77777777" w:rsidTr="003A3519">
        <w:trPr>
          <w:trHeight w:val="720"/>
        </w:trPr>
        <w:tc>
          <w:tcPr>
            <w:tcW w:w="1710" w:type="dxa"/>
          </w:tcPr>
          <w:p w14:paraId="1CB4EA40" w14:textId="471DAFCF" w:rsidR="00B96402" w:rsidRPr="00D053F3" w:rsidRDefault="00FA78CA" w:rsidP="00B96402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Fall 2019, 2017, 2016</w:t>
            </w:r>
          </w:p>
        </w:tc>
        <w:tc>
          <w:tcPr>
            <w:tcW w:w="8478" w:type="dxa"/>
          </w:tcPr>
          <w:p w14:paraId="147DA9A4" w14:textId="77777777" w:rsidR="00B96402" w:rsidRPr="00D053F3" w:rsidRDefault="00FA78CA" w:rsidP="00314866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Guest lecturer, Plant Ecology</w:t>
            </w:r>
          </w:p>
          <w:p w14:paraId="638B6DB1" w14:textId="4D78AB78" w:rsidR="00FA78CA" w:rsidRPr="00D053F3" w:rsidRDefault="00FA78CA" w:rsidP="00314866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Department of Biological Sciences, University of Alberta</w:t>
            </w:r>
          </w:p>
        </w:tc>
      </w:tr>
      <w:tr w:rsidR="00FA78CA" w:rsidRPr="00D053F3" w14:paraId="3AFB9B3C" w14:textId="77777777" w:rsidTr="003A3519">
        <w:trPr>
          <w:trHeight w:val="720"/>
        </w:trPr>
        <w:tc>
          <w:tcPr>
            <w:tcW w:w="1710" w:type="dxa"/>
          </w:tcPr>
          <w:p w14:paraId="39DF23CD" w14:textId="44006B90" w:rsidR="00FA78CA" w:rsidRPr="00D053F3" w:rsidRDefault="00FA78CA" w:rsidP="00FA78CA">
            <w:pPr>
              <w:pStyle w:val="NormalWeb"/>
              <w:tabs>
                <w:tab w:val="left" w:pos="1202"/>
              </w:tabs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Fall 2019</w:t>
            </w:r>
          </w:p>
        </w:tc>
        <w:tc>
          <w:tcPr>
            <w:tcW w:w="8478" w:type="dxa"/>
          </w:tcPr>
          <w:p w14:paraId="7F56589D" w14:textId="77777777" w:rsidR="00FA78CA" w:rsidRPr="00D053F3" w:rsidRDefault="00FA78CA" w:rsidP="00B96402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Teaching assistant, Plant Ecology</w:t>
            </w:r>
          </w:p>
          <w:p w14:paraId="406D44F7" w14:textId="13242ECA" w:rsidR="00FA78CA" w:rsidRPr="00D053F3" w:rsidRDefault="00FA78CA" w:rsidP="00B96402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Department of Biological Sciences, University of Alberta</w:t>
            </w:r>
          </w:p>
        </w:tc>
      </w:tr>
      <w:tr w:rsidR="00B96402" w:rsidRPr="00D053F3" w14:paraId="5D0B6CD4" w14:textId="77777777" w:rsidTr="003A3519">
        <w:trPr>
          <w:trHeight w:val="720"/>
        </w:trPr>
        <w:tc>
          <w:tcPr>
            <w:tcW w:w="1710" w:type="dxa"/>
          </w:tcPr>
          <w:p w14:paraId="365D3A93" w14:textId="33CB1E75" w:rsidR="00B96402" w:rsidRPr="00D053F3" w:rsidRDefault="00FA78CA" w:rsidP="00FA78CA">
            <w:pPr>
              <w:pStyle w:val="NormalWeb"/>
              <w:tabs>
                <w:tab w:val="left" w:pos="1202"/>
              </w:tabs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 xml:space="preserve">Winter </w:t>
            </w:r>
            <w:r w:rsidR="00B96402" w:rsidRPr="00D053F3">
              <w:rPr>
                <w:rFonts w:ascii="Yu Gothic" w:eastAsia="Yu Gothic" w:hAnsi="Yu Gothic"/>
                <w:szCs w:val="24"/>
              </w:rPr>
              <w:t>2018</w:t>
            </w:r>
            <w:r w:rsidRPr="00D053F3">
              <w:rPr>
                <w:rFonts w:ascii="Yu Gothic" w:eastAsia="Yu Gothic" w:hAnsi="Yu Gothic"/>
                <w:szCs w:val="24"/>
              </w:rPr>
              <w:tab/>
            </w:r>
          </w:p>
        </w:tc>
        <w:tc>
          <w:tcPr>
            <w:tcW w:w="8478" w:type="dxa"/>
          </w:tcPr>
          <w:p w14:paraId="00F31E74" w14:textId="0B947E6D" w:rsidR="00FA78CA" w:rsidRPr="00D053F3" w:rsidRDefault="00FA78CA" w:rsidP="00B96402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  <w:szCs w:val="24"/>
              </w:rPr>
              <w:t>Guest lecturer</w:t>
            </w:r>
            <w:r w:rsidRPr="00D053F3">
              <w:rPr>
                <w:rFonts w:ascii="Yu Gothic" w:eastAsia="Yu Gothic" w:hAnsi="Yu Gothic"/>
              </w:rPr>
              <w:t xml:space="preserve">, </w:t>
            </w:r>
            <w:r w:rsidR="00B96402" w:rsidRPr="00D053F3">
              <w:rPr>
                <w:rFonts w:ascii="Yu Gothic" w:eastAsia="Yu Gothic" w:hAnsi="Yu Gothic"/>
              </w:rPr>
              <w:t>Experimental Biology</w:t>
            </w:r>
          </w:p>
          <w:p w14:paraId="6C1E2F59" w14:textId="5AC2DA33" w:rsidR="00B96402" w:rsidRPr="00D053F3" w:rsidRDefault="00B96402" w:rsidP="00FA78CA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</w:rPr>
              <w:t>Department of Biological Sciences, University of Alberta</w:t>
            </w:r>
          </w:p>
        </w:tc>
      </w:tr>
      <w:tr w:rsidR="00B96402" w:rsidRPr="00D053F3" w14:paraId="22ACEAFC" w14:textId="77777777" w:rsidTr="00FA78CA">
        <w:tc>
          <w:tcPr>
            <w:tcW w:w="1710" w:type="dxa"/>
          </w:tcPr>
          <w:p w14:paraId="1A5AF8D4" w14:textId="0237B01A" w:rsidR="00B96402" w:rsidRPr="00D053F3" w:rsidRDefault="00FA78CA" w:rsidP="00314866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</w:rPr>
            </w:pPr>
            <w:r w:rsidRPr="00D053F3">
              <w:rPr>
                <w:rFonts w:ascii="Yu Gothic" w:eastAsia="Yu Gothic" w:hAnsi="Yu Gothic"/>
                <w:szCs w:val="24"/>
              </w:rPr>
              <w:t>Fall/Winter 2014, 2013, 2012</w:t>
            </w:r>
          </w:p>
        </w:tc>
        <w:tc>
          <w:tcPr>
            <w:tcW w:w="8478" w:type="dxa"/>
          </w:tcPr>
          <w:p w14:paraId="056DA27B" w14:textId="77777777" w:rsidR="00B96402" w:rsidRPr="00D053F3" w:rsidRDefault="00FA78CA" w:rsidP="00B96402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Teaching Assistant, Introduction to Ecology</w:t>
            </w:r>
          </w:p>
          <w:p w14:paraId="79288616" w14:textId="245C5DA5" w:rsidR="00FA78CA" w:rsidRPr="00D053F3" w:rsidRDefault="00FA78CA" w:rsidP="00B96402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Department of Biology, Dalhousie University</w:t>
            </w:r>
          </w:p>
        </w:tc>
      </w:tr>
    </w:tbl>
    <w:p w14:paraId="34EBA677" w14:textId="77777777" w:rsidR="00744F98" w:rsidRPr="00D053F3" w:rsidRDefault="00744F98" w:rsidP="00744F98">
      <w:pPr>
        <w:pStyle w:val="NormalWeb"/>
        <w:spacing w:before="2" w:after="2"/>
        <w:ind w:right="270"/>
        <w:outlineLvl w:val="0"/>
        <w:rPr>
          <w:rFonts w:ascii="Yu Gothic" w:eastAsia="Yu Gothic" w:hAnsi="Yu Gothic"/>
          <w:sz w:val="28"/>
          <w:szCs w:val="24"/>
        </w:rPr>
      </w:pPr>
    </w:p>
    <w:p w14:paraId="78D9D587" w14:textId="695D21EE" w:rsidR="00744F98" w:rsidRPr="00D053F3" w:rsidRDefault="00744F98" w:rsidP="00744F98">
      <w:pPr>
        <w:pStyle w:val="NormalWeb"/>
        <w:spacing w:before="2" w:after="2"/>
        <w:ind w:right="270"/>
        <w:outlineLvl w:val="0"/>
        <w:rPr>
          <w:rFonts w:ascii="Yu Gothic" w:eastAsia="Yu Gothic" w:hAnsi="Yu Gothic"/>
          <w:sz w:val="28"/>
          <w:szCs w:val="24"/>
        </w:rPr>
      </w:pPr>
      <w:r w:rsidRPr="00D053F3">
        <w:rPr>
          <w:rFonts w:ascii="Yu Gothic" w:eastAsia="Yu Gothic" w:hAnsi="Yu Gothic"/>
          <w:sz w:val="28"/>
          <w:szCs w:val="24"/>
        </w:rPr>
        <w:t>Mentoring experience</w:t>
      </w:r>
    </w:p>
    <w:p w14:paraId="57E19BF2" w14:textId="77777777" w:rsidR="00744F98" w:rsidRPr="00D053F3" w:rsidRDefault="00744F98" w:rsidP="00744F98">
      <w:pPr>
        <w:pStyle w:val="NormalWeb"/>
        <w:spacing w:before="2" w:after="2"/>
        <w:ind w:right="270"/>
        <w:rPr>
          <w:rFonts w:ascii="Yu Gothic" w:eastAsia="Yu Gothic" w:hAnsi="Yu Gothic"/>
          <w:sz w:val="2"/>
          <w:szCs w:val="2"/>
        </w:rPr>
      </w:pPr>
      <w:r w:rsidRPr="00D053F3">
        <w:rPr>
          <w:rFonts w:ascii="Yu Gothic" w:eastAsia="Yu Gothic" w:hAnsi="Yu Gothic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5286F28" wp14:editId="7B3CF5A5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172200" cy="0"/>
                <wp:effectExtent l="0" t="0" r="0" b="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B79AF" id="Line 3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86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" strokecolor="black [3213]" strokeweight="1pt">
                <v:shadow opacity="22938f" offset="0"/>
                <o:lock v:ext="edit" shapetype="f"/>
              </v:line>
            </w:pict>
          </mc:Fallback>
        </mc:AlternateContent>
      </w:r>
    </w:p>
    <w:tbl>
      <w:tblPr>
        <w:tblStyle w:val="TableGrid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"/>
        <w:gridCol w:w="1333"/>
        <w:gridCol w:w="1471"/>
        <w:gridCol w:w="2156"/>
        <w:gridCol w:w="1233"/>
        <w:gridCol w:w="4140"/>
      </w:tblGrid>
      <w:tr w:rsidR="00744F98" w:rsidRPr="00D053F3" w14:paraId="3BB055BD" w14:textId="77777777" w:rsidTr="00AC5728">
        <w:tc>
          <w:tcPr>
            <w:tcW w:w="3181" w:type="dxa"/>
            <w:gridSpan w:val="3"/>
          </w:tcPr>
          <w:p w14:paraId="2F0E6B2C" w14:textId="77777777" w:rsidR="00744F98" w:rsidRPr="00D053F3" w:rsidRDefault="00744F98" w:rsidP="00F445D3">
            <w:pPr>
              <w:pStyle w:val="NormalWeb"/>
              <w:spacing w:before="2" w:after="2"/>
              <w:ind w:right="360"/>
              <w:outlineLvl w:val="0"/>
              <w:rPr>
                <w:rFonts w:ascii="Yu Gothic" w:eastAsia="Yu Gothic" w:hAnsi="Yu Gothic"/>
                <w:szCs w:val="24"/>
                <w:u w:val="single"/>
              </w:rPr>
            </w:pPr>
            <w:r w:rsidRPr="00D053F3">
              <w:rPr>
                <w:rFonts w:ascii="Yu Gothic" w:eastAsia="Yu Gothic" w:hAnsi="Yu Gothic"/>
                <w:u w:val="single"/>
              </w:rPr>
              <w:t>Undergraduate supervision</w:t>
            </w:r>
          </w:p>
        </w:tc>
        <w:tc>
          <w:tcPr>
            <w:tcW w:w="7529" w:type="dxa"/>
            <w:gridSpan w:val="3"/>
          </w:tcPr>
          <w:p w14:paraId="573231E0" w14:textId="77777777" w:rsidR="00744F98" w:rsidRPr="00D053F3" w:rsidRDefault="00744F98" w:rsidP="00F445D3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</w:p>
        </w:tc>
      </w:tr>
      <w:tr w:rsidR="00FF59B5" w:rsidRPr="00D053F3" w14:paraId="5D460BBA" w14:textId="77777777" w:rsidTr="00AC5728">
        <w:trPr>
          <w:gridBefore w:val="1"/>
          <w:wBefore w:w="377" w:type="dxa"/>
        </w:trPr>
        <w:tc>
          <w:tcPr>
            <w:tcW w:w="1333" w:type="dxa"/>
          </w:tcPr>
          <w:p w14:paraId="68554028" w14:textId="7D276AA9" w:rsidR="00FF59B5" w:rsidRPr="00D053F3" w:rsidRDefault="00FF59B5" w:rsidP="00AC5728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lastRenderedPageBreak/>
              <w:t>2023</w:t>
            </w:r>
          </w:p>
        </w:tc>
        <w:tc>
          <w:tcPr>
            <w:tcW w:w="9000" w:type="dxa"/>
            <w:gridSpan w:val="4"/>
          </w:tcPr>
          <w:p w14:paraId="5416633D" w14:textId="77777777" w:rsidR="00FF59B5" w:rsidRPr="00D053F3" w:rsidRDefault="00FF59B5" w:rsidP="00AC5728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Sophie Guiraud, University of Arizona</w:t>
            </w:r>
          </w:p>
          <w:p w14:paraId="298B3A3D" w14:textId="4CE85A2E" w:rsidR="00FF59B5" w:rsidRPr="00D053F3" w:rsidRDefault="00FF59B5" w:rsidP="00AC5728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 xml:space="preserve">     Project: Using a trait-based approach to predict desert plant responses to climate</w:t>
            </w:r>
          </w:p>
        </w:tc>
      </w:tr>
      <w:tr w:rsidR="00734204" w:rsidRPr="00D053F3" w14:paraId="45DD7ED4" w14:textId="77777777" w:rsidTr="00AC5728">
        <w:trPr>
          <w:gridBefore w:val="1"/>
          <w:wBefore w:w="377" w:type="dxa"/>
        </w:trPr>
        <w:tc>
          <w:tcPr>
            <w:tcW w:w="1333" w:type="dxa"/>
          </w:tcPr>
          <w:p w14:paraId="68F1B387" w14:textId="52C3E5EE" w:rsidR="00734204" w:rsidRPr="00D053F3" w:rsidRDefault="00734204" w:rsidP="00AC5728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2021-23</w:t>
            </w:r>
          </w:p>
        </w:tc>
        <w:tc>
          <w:tcPr>
            <w:tcW w:w="9000" w:type="dxa"/>
            <w:gridSpan w:val="4"/>
          </w:tcPr>
          <w:p w14:paraId="30DB9F47" w14:textId="73201453" w:rsidR="00734204" w:rsidRPr="00D053F3" w:rsidRDefault="00734204" w:rsidP="00AC5728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The future of life in the desert</w:t>
            </w:r>
          </w:p>
          <w:p w14:paraId="0AE397A5" w14:textId="1625005E" w:rsidR="00734204" w:rsidRPr="00D053F3" w:rsidRDefault="00734204" w:rsidP="00734204">
            <w:pPr>
              <w:pStyle w:val="NormalWeb"/>
              <w:numPr>
                <w:ilvl w:val="0"/>
                <w:numId w:val="34"/>
              </w:numPr>
              <w:spacing w:beforeLines="0" w:before="2" w:afterLines="0" w:after="2"/>
              <w:textAlignment w:val="baseline"/>
              <w:rPr>
                <w:rFonts w:ascii="Yu Gothic" w:eastAsia="Yu Gothic" w:hAnsi="Yu Gothic" w:cs="Arial"/>
                <w:color w:val="000000"/>
              </w:rPr>
            </w:pPr>
            <w:r w:rsidRPr="00D053F3">
              <w:rPr>
                <w:rFonts w:ascii="Yu Gothic" w:eastAsia="Yu Gothic" w:hAnsi="Yu Gothic" w:cs="Arial"/>
                <w:color w:val="000000"/>
              </w:rPr>
              <w:t>Scully Young- The relationship of desert plant species’ average fine root diameter and their sensitivity to drought.</w:t>
            </w:r>
          </w:p>
          <w:p w14:paraId="06B096E0" w14:textId="06CC7C02" w:rsidR="00734204" w:rsidRPr="00D053F3" w:rsidRDefault="00734204" w:rsidP="00734204">
            <w:pPr>
              <w:pStyle w:val="NormalWeb"/>
              <w:numPr>
                <w:ilvl w:val="0"/>
                <w:numId w:val="34"/>
              </w:numPr>
              <w:spacing w:beforeLines="0" w:before="2" w:afterLines="0" w:after="2"/>
              <w:textAlignment w:val="baseline"/>
              <w:rPr>
                <w:rFonts w:ascii="Yu Gothic" w:eastAsia="Yu Gothic" w:hAnsi="Yu Gothic" w:cs="Arial"/>
                <w:color w:val="000000"/>
              </w:rPr>
            </w:pPr>
            <w:r w:rsidRPr="00D053F3">
              <w:rPr>
                <w:rFonts w:ascii="Yu Gothic" w:eastAsia="Yu Gothic" w:hAnsi="Yu Gothic" w:cs="Arial"/>
                <w:color w:val="000000"/>
              </w:rPr>
              <w:t xml:space="preserve">Camille </w:t>
            </w:r>
            <w:proofErr w:type="spellStart"/>
            <w:r w:rsidRPr="00D053F3">
              <w:rPr>
                <w:rFonts w:ascii="Yu Gothic" w:eastAsia="Yu Gothic" w:hAnsi="Yu Gothic" w:cs="Arial"/>
                <w:color w:val="000000"/>
              </w:rPr>
              <w:t>Tinerella</w:t>
            </w:r>
            <w:proofErr w:type="spellEnd"/>
            <w:r w:rsidRPr="00D053F3">
              <w:rPr>
                <w:rFonts w:ascii="Yu Gothic" w:eastAsia="Yu Gothic" w:hAnsi="Yu Gothic" w:cs="Arial"/>
                <w:color w:val="000000"/>
              </w:rPr>
              <w:t>- Specific leaf area effect on drought sensitivity of desert species.</w:t>
            </w:r>
          </w:p>
          <w:p w14:paraId="668F71C1" w14:textId="5F0C1806" w:rsidR="00734204" w:rsidRPr="00D053F3" w:rsidRDefault="00734204" w:rsidP="00734204">
            <w:pPr>
              <w:pStyle w:val="NormalWeb"/>
              <w:numPr>
                <w:ilvl w:val="0"/>
                <w:numId w:val="34"/>
              </w:numPr>
              <w:spacing w:beforeLines="0" w:before="2" w:afterLines="0" w:after="2"/>
              <w:textAlignment w:val="baseline"/>
              <w:rPr>
                <w:rFonts w:ascii="Yu Gothic" w:eastAsia="Yu Gothic" w:hAnsi="Yu Gothic" w:cs="Arial"/>
                <w:color w:val="000000"/>
              </w:rPr>
            </w:pPr>
            <w:r w:rsidRPr="00D053F3">
              <w:rPr>
                <w:rFonts w:ascii="Yu Gothic" w:eastAsia="Yu Gothic" w:hAnsi="Yu Gothic" w:cs="Arial"/>
                <w:color w:val="000000"/>
              </w:rPr>
              <w:t>Kelly Eaton- Leaf thickness and drought sensitivity in changing desert environments.</w:t>
            </w:r>
          </w:p>
          <w:p w14:paraId="540143B8" w14:textId="581D036B" w:rsidR="00734204" w:rsidRPr="00D053F3" w:rsidRDefault="00734204" w:rsidP="00734204">
            <w:pPr>
              <w:pStyle w:val="NormalWeb"/>
              <w:numPr>
                <w:ilvl w:val="0"/>
                <w:numId w:val="34"/>
              </w:numPr>
              <w:spacing w:beforeLines="0" w:before="2" w:afterLines="0" w:after="2"/>
              <w:textAlignment w:val="baseline"/>
              <w:rPr>
                <w:rFonts w:ascii="Yu Gothic" w:eastAsia="Yu Gothic" w:hAnsi="Yu Gothic" w:cs="Arial"/>
                <w:color w:val="000000"/>
              </w:rPr>
            </w:pPr>
            <w:proofErr w:type="spellStart"/>
            <w:r w:rsidRPr="00D053F3">
              <w:rPr>
                <w:rFonts w:ascii="Yu Gothic" w:eastAsia="Yu Gothic" w:hAnsi="Yu Gothic" w:cs="Arial"/>
                <w:color w:val="000000"/>
              </w:rPr>
              <w:t>Shaila</w:t>
            </w:r>
            <w:proofErr w:type="spellEnd"/>
            <w:r w:rsidRPr="00D053F3">
              <w:rPr>
                <w:rFonts w:ascii="Yu Gothic" w:eastAsia="Yu Gothic" w:hAnsi="Yu Gothic" w:cs="Arial"/>
                <w:color w:val="000000"/>
              </w:rPr>
              <w:t xml:space="preserve"> Rios-Dominguez- How will desert plant species react to climate change? Linking root characteristics to drought sensitivity.</w:t>
            </w:r>
          </w:p>
          <w:p w14:paraId="684B5A8A" w14:textId="661F53C1" w:rsidR="00734204" w:rsidRPr="00D053F3" w:rsidRDefault="00734204" w:rsidP="00734204">
            <w:pPr>
              <w:pStyle w:val="NormalWeb"/>
              <w:numPr>
                <w:ilvl w:val="0"/>
                <w:numId w:val="34"/>
              </w:numPr>
              <w:spacing w:beforeLines="0" w:before="2" w:afterLines="0" w:after="2"/>
              <w:textAlignment w:val="baseline"/>
              <w:rPr>
                <w:rFonts w:ascii="Yu Gothic" w:eastAsia="Yu Gothic" w:hAnsi="Yu Gothic" w:cs="Arial"/>
                <w:color w:val="000000"/>
              </w:rPr>
            </w:pPr>
            <w:r w:rsidRPr="00D053F3">
              <w:rPr>
                <w:rFonts w:ascii="Yu Gothic" w:eastAsia="Yu Gothic" w:hAnsi="Yu Gothic" w:cs="Arial"/>
                <w:color w:val="000000"/>
              </w:rPr>
              <w:t>Alexander Jerome- Root tissue density and drought sensitivity in Sonoran Desert plants.</w:t>
            </w:r>
          </w:p>
          <w:p w14:paraId="5A900016" w14:textId="50267945" w:rsidR="00734204" w:rsidRPr="00D053F3" w:rsidRDefault="00734204" w:rsidP="00734204">
            <w:pPr>
              <w:pStyle w:val="NormalWeb"/>
              <w:numPr>
                <w:ilvl w:val="0"/>
                <w:numId w:val="34"/>
              </w:numPr>
              <w:spacing w:beforeLines="0" w:before="2" w:afterLines="0" w:after="2"/>
              <w:textAlignment w:val="baseline"/>
              <w:rPr>
                <w:rFonts w:ascii="Yu Gothic" w:eastAsia="Yu Gothic" w:hAnsi="Yu Gothic" w:cs="Arial"/>
                <w:color w:val="000000"/>
              </w:rPr>
            </w:pPr>
            <w:r w:rsidRPr="00D053F3">
              <w:rPr>
                <w:rFonts w:ascii="Yu Gothic" w:eastAsia="Yu Gothic" w:hAnsi="Yu Gothic" w:cs="Arial"/>
                <w:color w:val="000000"/>
              </w:rPr>
              <w:t xml:space="preserve">Lev </w:t>
            </w:r>
            <w:proofErr w:type="spellStart"/>
            <w:r w:rsidRPr="00D053F3">
              <w:rPr>
                <w:rFonts w:ascii="Yu Gothic" w:eastAsia="Yu Gothic" w:hAnsi="Yu Gothic" w:cs="Arial"/>
                <w:color w:val="000000"/>
              </w:rPr>
              <w:t>Brikmanis</w:t>
            </w:r>
            <w:proofErr w:type="spellEnd"/>
            <w:r w:rsidRPr="00D053F3">
              <w:rPr>
                <w:rFonts w:ascii="Yu Gothic" w:eastAsia="Yu Gothic" w:hAnsi="Yu Gothic" w:cs="Arial"/>
                <w:color w:val="000000"/>
              </w:rPr>
              <w:t>- Drought sensitivity on leaf succulence of desert plants.</w:t>
            </w:r>
          </w:p>
          <w:p w14:paraId="673F4514" w14:textId="06314599" w:rsidR="00734204" w:rsidRPr="00D053F3" w:rsidRDefault="00734204" w:rsidP="00734204">
            <w:pPr>
              <w:pStyle w:val="NormalWeb"/>
              <w:numPr>
                <w:ilvl w:val="0"/>
                <w:numId w:val="34"/>
              </w:numPr>
              <w:spacing w:beforeLines="0" w:before="2" w:afterLines="0" w:after="2"/>
              <w:textAlignment w:val="baseline"/>
              <w:rPr>
                <w:rFonts w:ascii="Yu Gothic" w:eastAsia="Yu Gothic" w:hAnsi="Yu Gothic" w:cs="Arial"/>
                <w:color w:val="000000"/>
              </w:rPr>
            </w:pPr>
            <w:r w:rsidRPr="00D053F3">
              <w:rPr>
                <w:rFonts w:ascii="Yu Gothic" w:eastAsia="Yu Gothic" w:hAnsi="Yu Gothic" w:cs="Arial"/>
                <w:color w:val="000000"/>
              </w:rPr>
              <w:t>Maxwell Eller- Leaf dry matter content as a predictor of drought sensitivity across a variety of Sonoran Desert plants</w:t>
            </w:r>
          </w:p>
          <w:p w14:paraId="45B92285" w14:textId="5AC590E6" w:rsidR="00734204" w:rsidRPr="00D053F3" w:rsidRDefault="00734204" w:rsidP="00734204">
            <w:pPr>
              <w:pStyle w:val="NormalWeb"/>
              <w:numPr>
                <w:ilvl w:val="0"/>
                <w:numId w:val="34"/>
              </w:numPr>
              <w:spacing w:beforeLines="0" w:before="2" w:afterLines="0" w:after="2"/>
              <w:textAlignment w:val="baseline"/>
              <w:rPr>
                <w:rFonts w:ascii="Yu Gothic" w:eastAsia="Yu Gothic" w:hAnsi="Yu Gothic" w:cs="Arial"/>
                <w:color w:val="000000"/>
              </w:rPr>
            </w:pPr>
            <w:r w:rsidRPr="00D053F3">
              <w:rPr>
                <w:rFonts w:ascii="Yu Gothic" w:eastAsia="Yu Gothic" w:hAnsi="Yu Gothic" w:cs="Arial"/>
                <w:color w:val="000000"/>
              </w:rPr>
              <w:t>Nikki Reck- Stem specific density as a predictor for drought sensitivity in desert plants.</w:t>
            </w:r>
          </w:p>
          <w:p w14:paraId="1132DF99" w14:textId="46170B19" w:rsidR="00734204" w:rsidRPr="00D053F3" w:rsidRDefault="00734204" w:rsidP="00734204">
            <w:pPr>
              <w:pStyle w:val="NormalWeb"/>
              <w:numPr>
                <w:ilvl w:val="0"/>
                <w:numId w:val="34"/>
              </w:numPr>
              <w:spacing w:beforeLines="0" w:before="2" w:afterLines="0" w:after="2"/>
              <w:textAlignment w:val="baseline"/>
              <w:rPr>
                <w:rFonts w:ascii="Yu Gothic" w:eastAsia="Yu Gothic" w:hAnsi="Yu Gothic" w:cs="Arial"/>
                <w:color w:val="000000"/>
              </w:rPr>
            </w:pPr>
            <w:r w:rsidRPr="00D053F3">
              <w:rPr>
                <w:rFonts w:ascii="Yu Gothic" w:eastAsia="Yu Gothic" w:hAnsi="Yu Gothic" w:cs="Arial"/>
                <w:color w:val="000000"/>
              </w:rPr>
              <w:t xml:space="preserve">Alexander Jerome- Effect of </w:t>
            </w:r>
            <w:proofErr w:type="spellStart"/>
            <w:r w:rsidRPr="00D053F3">
              <w:rPr>
                <w:rFonts w:ascii="Yu Gothic" w:eastAsia="Yu Gothic" w:hAnsi="Yu Gothic" w:cs="Arial"/>
                <w:color w:val="000000"/>
              </w:rPr>
              <w:t>neighbours</w:t>
            </w:r>
            <w:proofErr w:type="spellEnd"/>
            <w:r w:rsidRPr="00D053F3">
              <w:rPr>
                <w:rFonts w:ascii="Yu Gothic" w:eastAsia="Yu Gothic" w:hAnsi="Yu Gothic" w:cs="Arial"/>
                <w:color w:val="000000"/>
              </w:rPr>
              <w:t xml:space="preserve"> on Krameria bicolor</w:t>
            </w:r>
          </w:p>
          <w:p w14:paraId="7D119538" w14:textId="21C8C3AA" w:rsidR="00734204" w:rsidRPr="00D053F3" w:rsidRDefault="00734204" w:rsidP="00734204">
            <w:pPr>
              <w:pStyle w:val="NormalWeb"/>
              <w:numPr>
                <w:ilvl w:val="0"/>
                <w:numId w:val="34"/>
              </w:numPr>
              <w:spacing w:beforeLines="0" w:before="2" w:afterLines="0" w:after="2"/>
              <w:textAlignment w:val="baseline"/>
              <w:rPr>
                <w:rFonts w:ascii="Yu Gothic" w:eastAsia="Yu Gothic" w:hAnsi="Yu Gothic" w:cs="Arial"/>
                <w:color w:val="000000"/>
              </w:rPr>
            </w:pPr>
            <w:r w:rsidRPr="00D053F3">
              <w:rPr>
                <w:rFonts w:ascii="Yu Gothic" w:eastAsia="Yu Gothic" w:hAnsi="Yu Gothic" w:cs="Arial"/>
                <w:color w:val="000000"/>
              </w:rPr>
              <w:t xml:space="preserve">Britt </w:t>
            </w:r>
            <w:proofErr w:type="spellStart"/>
            <w:r w:rsidRPr="00D053F3">
              <w:rPr>
                <w:rFonts w:ascii="Yu Gothic" w:eastAsia="Yu Gothic" w:hAnsi="Yu Gothic" w:cs="Arial"/>
                <w:color w:val="000000"/>
              </w:rPr>
              <w:t>Dobroslavic</w:t>
            </w:r>
            <w:proofErr w:type="spellEnd"/>
            <w:r w:rsidRPr="00D053F3">
              <w:rPr>
                <w:rFonts w:ascii="Yu Gothic" w:eastAsia="Yu Gothic" w:hAnsi="Yu Gothic" w:cs="Arial"/>
                <w:color w:val="000000"/>
              </w:rPr>
              <w:t>- Intermediate amount of invasive buffelgrass increased growth rate in triangle-leaf bursage</w:t>
            </w:r>
          </w:p>
          <w:p w14:paraId="2E070CDA" w14:textId="33A3C084" w:rsidR="00734204" w:rsidRPr="00D053F3" w:rsidRDefault="00734204" w:rsidP="00734204">
            <w:pPr>
              <w:pStyle w:val="NormalWeb"/>
              <w:numPr>
                <w:ilvl w:val="0"/>
                <w:numId w:val="34"/>
              </w:numPr>
              <w:spacing w:beforeLines="0" w:before="2" w:afterLines="0" w:after="2"/>
              <w:textAlignment w:val="baseline"/>
              <w:rPr>
                <w:rFonts w:ascii="Yu Gothic" w:eastAsia="Yu Gothic" w:hAnsi="Yu Gothic" w:cs="Arial"/>
                <w:color w:val="000000"/>
              </w:rPr>
            </w:pPr>
            <w:r w:rsidRPr="00D053F3">
              <w:rPr>
                <w:rFonts w:ascii="Yu Gothic" w:eastAsia="Yu Gothic" w:hAnsi="Yu Gothic" w:cs="Arial"/>
                <w:color w:val="000000"/>
              </w:rPr>
              <w:t xml:space="preserve">Camille </w:t>
            </w:r>
            <w:proofErr w:type="spellStart"/>
            <w:r w:rsidRPr="00D053F3">
              <w:rPr>
                <w:rFonts w:ascii="Yu Gothic" w:eastAsia="Yu Gothic" w:hAnsi="Yu Gothic" w:cs="Arial"/>
                <w:color w:val="000000"/>
              </w:rPr>
              <w:t>Tinerella</w:t>
            </w:r>
            <w:proofErr w:type="spellEnd"/>
            <w:r w:rsidRPr="00D053F3">
              <w:rPr>
                <w:rFonts w:ascii="Yu Gothic" w:eastAsia="Yu Gothic" w:hAnsi="Yu Gothic" w:cs="Arial"/>
                <w:color w:val="000000"/>
              </w:rPr>
              <w:t xml:space="preserve">- Opuntia species and drought on </w:t>
            </w:r>
            <w:proofErr w:type="spellStart"/>
            <w:r w:rsidRPr="00D053F3">
              <w:rPr>
                <w:rFonts w:ascii="Yu Gothic" w:eastAsia="Yu Gothic" w:hAnsi="Yu Gothic" w:cs="Arial"/>
                <w:color w:val="000000"/>
              </w:rPr>
              <w:t>Tumamoc</w:t>
            </w:r>
            <w:proofErr w:type="spellEnd"/>
            <w:r w:rsidRPr="00D053F3">
              <w:rPr>
                <w:rFonts w:ascii="Yu Gothic" w:eastAsia="Yu Gothic" w:hAnsi="Yu Gothic" w:cs="Arial"/>
                <w:color w:val="000000"/>
              </w:rPr>
              <w:t xml:space="preserve"> Hill</w:t>
            </w:r>
          </w:p>
          <w:p w14:paraId="2C1D5DAC" w14:textId="1D1EDEA2" w:rsidR="00734204" w:rsidRPr="00D053F3" w:rsidRDefault="00734204" w:rsidP="00734204">
            <w:pPr>
              <w:pStyle w:val="NormalWeb"/>
              <w:numPr>
                <w:ilvl w:val="0"/>
                <w:numId w:val="34"/>
              </w:numPr>
              <w:spacing w:beforeLines="0" w:before="2" w:afterLines="0" w:after="2"/>
              <w:textAlignment w:val="baseline"/>
              <w:rPr>
                <w:rFonts w:ascii="Yu Gothic" w:eastAsia="Yu Gothic" w:hAnsi="Yu Gothic" w:cs="Arial"/>
                <w:color w:val="000000"/>
              </w:rPr>
            </w:pPr>
            <w:r w:rsidRPr="00D053F3">
              <w:rPr>
                <w:rFonts w:ascii="Yu Gothic" w:eastAsia="Yu Gothic" w:hAnsi="Yu Gothic" w:cs="Arial"/>
                <w:color w:val="000000"/>
              </w:rPr>
              <w:t xml:space="preserve">Jennifer Hall- Impact of </w:t>
            </w:r>
            <w:proofErr w:type="spellStart"/>
            <w:r w:rsidRPr="00D053F3">
              <w:rPr>
                <w:rFonts w:ascii="Yu Gothic" w:eastAsia="Yu Gothic" w:hAnsi="Yu Gothic" w:cs="Arial"/>
                <w:color w:val="000000"/>
              </w:rPr>
              <w:t>neighbour</w:t>
            </w:r>
            <w:proofErr w:type="spellEnd"/>
            <w:r w:rsidRPr="00D053F3">
              <w:rPr>
                <w:rFonts w:ascii="Yu Gothic" w:eastAsia="Yu Gothic" w:hAnsi="Yu Gothic" w:cs="Arial"/>
                <w:color w:val="000000"/>
              </w:rPr>
              <w:t xml:space="preserve"> proximity on brittlebush survival</w:t>
            </w:r>
          </w:p>
          <w:p w14:paraId="1B812E64" w14:textId="496376FC" w:rsidR="00734204" w:rsidRPr="00D053F3" w:rsidRDefault="00734204" w:rsidP="00734204">
            <w:pPr>
              <w:pStyle w:val="NormalWeb"/>
              <w:numPr>
                <w:ilvl w:val="0"/>
                <w:numId w:val="34"/>
              </w:numPr>
              <w:spacing w:beforeLines="0" w:before="2" w:afterLines="0" w:after="2"/>
              <w:textAlignment w:val="baseline"/>
              <w:rPr>
                <w:rFonts w:ascii="Yu Gothic" w:eastAsia="Yu Gothic" w:hAnsi="Yu Gothic" w:cs="Arial"/>
                <w:color w:val="000000"/>
              </w:rPr>
            </w:pPr>
            <w:r w:rsidRPr="00D053F3">
              <w:rPr>
                <w:rFonts w:ascii="Yu Gothic" w:eastAsia="Yu Gothic" w:hAnsi="Yu Gothic" w:cs="Arial"/>
                <w:color w:val="000000"/>
              </w:rPr>
              <w:t>Ryan Scott- Seed germination and allelopathic leaf litter</w:t>
            </w:r>
          </w:p>
        </w:tc>
      </w:tr>
      <w:tr w:rsidR="00AC5728" w:rsidRPr="00D053F3" w14:paraId="2951BCA4" w14:textId="77777777" w:rsidTr="00AC5728">
        <w:trPr>
          <w:gridBefore w:val="1"/>
          <w:wBefore w:w="377" w:type="dxa"/>
        </w:trPr>
        <w:tc>
          <w:tcPr>
            <w:tcW w:w="1333" w:type="dxa"/>
          </w:tcPr>
          <w:p w14:paraId="76D5F4B2" w14:textId="50E7A878" w:rsidR="00AC5728" w:rsidRPr="00D053F3" w:rsidRDefault="00AC5728" w:rsidP="00AC5728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2018-19</w:t>
            </w:r>
          </w:p>
        </w:tc>
        <w:tc>
          <w:tcPr>
            <w:tcW w:w="9000" w:type="dxa"/>
            <w:gridSpan w:val="4"/>
          </w:tcPr>
          <w:p w14:paraId="6236D364" w14:textId="77777777" w:rsidR="00AC5728" w:rsidRPr="00D053F3" w:rsidRDefault="00AC5728" w:rsidP="00AC5728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 xml:space="preserve">Isaac </w:t>
            </w:r>
            <w:proofErr w:type="spellStart"/>
            <w:r w:rsidRPr="00D053F3">
              <w:rPr>
                <w:rFonts w:ascii="Yu Gothic" w:eastAsia="Yu Gothic" w:hAnsi="Yu Gothic"/>
              </w:rPr>
              <w:t>Peetoom</w:t>
            </w:r>
            <w:proofErr w:type="spellEnd"/>
            <w:r w:rsidRPr="00D053F3">
              <w:rPr>
                <w:rFonts w:ascii="Yu Gothic" w:eastAsia="Yu Gothic" w:hAnsi="Yu Gothic"/>
              </w:rPr>
              <w:t xml:space="preserve"> </w:t>
            </w:r>
            <w:proofErr w:type="spellStart"/>
            <w:r w:rsidRPr="00D053F3">
              <w:rPr>
                <w:rFonts w:ascii="Yu Gothic" w:eastAsia="Yu Gothic" w:hAnsi="Yu Gothic"/>
              </w:rPr>
              <w:t>Heida</w:t>
            </w:r>
            <w:proofErr w:type="spellEnd"/>
            <w:r w:rsidRPr="00D053F3">
              <w:rPr>
                <w:rFonts w:ascii="Yu Gothic" w:eastAsia="Yu Gothic" w:hAnsi="Yu Gothic"/>
              </w:rPr>
              <w:t xml:space="preserve"> (NSERC USRA), University of Alberta</w:t>
            </w:r>
          </w:p>
          <w:p w14:paraId="091943FB" w14:textId="6C588E53" w:rsidR="00AC5728" w:rsidRPr="00D053F3" w:rsidRDefault="00AC5728" w:rsidP="000C41C2">
            <w:pPr>
              <w:pStyle w:val="NormalWeb"/>
              <w:spacing w:before="2" w:after="2"/>
              <w:ind w:left="345"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 xml:space="preserve">Project: </w:t>
            </w:r>
            <w:r w:rsidRPr="00D053F3">
              <w:rPr>
                <w:rFonts w:ascii="Yu Gothic" w:eastAsia="Yu Gothic" w:hAnsi="Yu Gothic" w:cstheme="minorHAnsi"/>
              </w:rPr>
              <w:t xml:space="preserve">Encroachment by a native shrub is associated with minor shifts in the productivity and composition of grassland communities in a northern savannah (published in </w:t>
            </w:r>
            <w:proofErr w:type="spellStart"/>
            <w:r w:rsidRPr="00D053F3">
              <w:rPr>
                <w:rFonts w:ascii="Yu Gothic" w:eastAsia="Yu Gothic" w:hAnsi="Yu Gothic" w:cstheme="minorHAnsi"/>
              </w:rPr>
              <w:t>AoB</w:t>
            </w:r>
            <w:proofErr w:type="spellEnd"/>
            <w:r w:rsidRPr="00D053F3">
              <w:rPr>
                <w:rFonts w:ascii="Yu Gothic" w:eastAsia="Yu Gothic" w:hAnsi="Yu Gothic" w:cstheme="minorHAnsi"/>
              </w:rPr>
              <w:t xml:space="preserve"> Plants).</w:t>
            </w:r>
          </w:p>
        </w:tc>
      </w:tr>
      <w:tr w:rsidR="00AC5728" w:rsidRPr="00D053F3" w14:paraId="17FEBDFE" w14:textId="77777777" w:rsidTr="00F31959">
        <w:trPr>
          <w:gridBefore w:val="1"/>
          <w:wBefore w:w="377" w:type="dxa"/>
        </w:trPr>
        <w:tc>
          <w:tcPr>
            <w:tcW w:w="1333" w:type="dxa"/>
          </w:tcPr>
          <w:p w14:paraId="3FBEABDB" w14:textId="1C58EEAE" w:rsidR="00AC5728" w:rsidRPr="00D053F3" w:rsidRDefault="00AC5728" w:rsidP="00AC5728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2018-19</w:t>
            </w:r>
          </w:p>
        </w:tc>
        <w:tc>
          <w:tcPr>
            <w:tcW w:w="9000" w:type="dxa"/>
            <w:gridSpan w:val="4"/>
          </w:tcPr>
          <w:p w14:paraId="1AC94BAD" w14:textId="77777777" w:rsidR="00AC5728" w:rsidRPr="00D053F3" w:rsidRDefault="00AC5728" w:rsidP="00AC5728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Tianna Barber-Cross (NSERC USRA), University of Alberta</w:t>
            </w:r>
          </w:p>
          <w:p w14:paraId="278442AD" w14:textId="3768E3BF" w:rsidR="00AC5728" w:rsidRPr="00D053F3" w:rsidRDefault="00AC5728" w:rsidP="00AC5728">
            <w:pPr>
              <w:ind w:left="341"/>
              <w:rPr>
                <w:rFonts w:ascii="Yu Gothic" w:eastAsia="Yu Gothic" w:hAnsi="Yu Gothic" w:cstheme="minorHAnsi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Project: Consequences of the shyness-boldness continuum on plant competition</w:t>
            </w:r>
          </w:p>
        </w:tc>
      </w:tr>
      <w:tr w:rsidR="00AC5728" w:rsidRPr="00D053F3" w14:paraId="3638251A" w14:textId="77777777" w:rsidTr="00F31959">
        <w:trPr>
          <w:gridBefore w:val="1"/>
          <w:wBefore w:w="377" w:type="dxa"/>
        </w:trPr>
        <w:tc>
          <w:tcPr>
            <w:tcW w:w="1333" w:type="dxa"/>
          </w:tcPr>
          <w:p w14:paraId="22CB7644" w14:textId="4DF5DD32" w:rsidR="00AC5728" w:rsidRPr="00D053F3" w:rsidRDefault="00AC5728" w:rsidP="00AC5728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2018-19</w:t>
            </w:r>
          </w:p>
        </w:tc>
        <w:tc>
          <w:tcPr>
            <w:tcW w:w="9000" w:type="dxa"/>
            <w:gridSpan w:val="4"/>
          </w:tcPr>
          <w:p w14:paraId="6C339397" w14:textId="77777777" w:rsidR="00AC5728" w:rsidRPr="00D053F3" w:rsidRDefault="00AC5728" w:rsidP="00AC5728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 xml:space="preserve">Kenneth </w:t>
            </w:r>
            <w:proofErr w:type="spellStart"/>
            <w:r w:rsidRPr="00D053F3">
              <w:rPr>
                <w:rFonts w:ascii="Yu Gothic" w:eastAsia="Yu Gothic" w:hAnsi="Yu Gothic"/>
              </w:rPr>
              <w:t>Oppon</w:t>
            </w:r>
            <w:proofErr w:type="spellEnd"/>
            <w:r w:rsidRPr="00D053F3">
              <w:rPr>
                <w:rFonts w:ascii="Yu Gothic" w:eastAsia="Yu Gothic" w:hAnsi="Yu Gothic"/>
              </w:rPr>
              <w:t>, University of Alberta</w:t>
            </w:r>
          </w:p>
          <w:p w14:paraId="6F0537BC" w14:textId="11B1EC30" w:rsidR="00AC5728" w:rsidRPr="00D053F3" w:rsidRDefault="00AC5728" w:rsidP="00AC5728">
            <w:pPr>
              <w:pStyle w:val="NormalWeb"/>
              <w:spacing w:before="2" w:after="2"/>
              <w:ind w:left="341"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Project: Effects of neighbor interactions and soil origin on plant-soil feedbacks</w:t>
            </w:r>
          </w:p>
        </w:tc>
      </w:tr>
      <w:tr w:rsidR="00AC5728" w:rsidRPr="00D053F3" w14:paraId="5B427297" w14:textId="77777777" w:rsidTr="00F31959">
        <w:trPr>
          <w:gridBefore w:val="1"/>
          <w:wBefore w:w="377" w:type="dxa"/>
        </w:trPr>
        <w:tc>
          <w:tcPr>
            <w:tcW w:w="1333" w:type="dxa"/>
          </w:tcPr>
          <w:p w14:paraId="22F42F63" w14:textId="71BEA94D" w:rsidR="00AC5728" w:rsidRPr="00D053F3" w:rsidRDefault="00AC5728" w:rsidP="00AC5728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2017</w:t>
            </w:r>
          </w:p>
        </w:tc>
        <w:tc>
          <w:tcPr>
            <w:tcW w:w="9000" w:type="dxa"/>
            <w:gridSpan w:val="4"/>
          </w:tcPr>
          <w:p w14:paraId="3A71F432" w14:textId="77777777" w:rsidR="00AC5728" w:rsidRPr="00D053F3" w:rsidRDefault="00AC5728" w:rsidP="00AC5728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 xml:space="preserve">Kenneth </w:t>
            </w:r>
            <w:proofErr w:type="spellStart"/>
            <w:r w:rsidRPr="00D053F3">
              <w:rPr>
                <w:rFonts w:ascii="Yu Gothic" w:eastAsia="Yu Gothic" w:hAnsi="Yu Gothic"/>
              </w:rPr>
              <w:t>Oppon</w:t>
            </w:r>
            <w:proofErr w:type="spellEnd"/>
            <w:r w:rsidRPr="00D053F3">
              <w:rPr>
                <w:rFonts w:ascii="Yu Gothic" w:eastAsia="Yu Gothic" w:hAnsi="Yu Gothic"/>
              </w:rPr>
              <w:t xml:space="preserve"> (URI support fund), University of Alberta</w:t>
            </w:r>
          </w:p>
          <w:p w14:paraId="575E6480" w14:textId="40B1FA81" w:rsidR="00AC5728" w:rsidRPr="00D053F3" w:rsidRDefault="00AC5728" w:rsidP="00AC5728">
            <w:pPr>
              <w:pStyle w:val="NormalWeb"/>
              <w:spacing w:before="2" w:after="2"/>
              <w:ind w:left="341"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Project: Determining the relationship between foliar nitrogen, plant size and soil nutrient properties (data published in Brown et al. 2019 Functional Ecology)</w:t>
            </w:r>
          </w:p>
        </w:tc>
      </w:tr>
      <w:tr w:rsidR="00AC5728" w:rsidRPr="00D053F3" w14:paraId="63A28F51" w14:textId="77777777" w:rsidTr="00F31959">
        <w:trPr>
          <w:gridBefore w:val="1"/>
          <w:wBefore w:w="377" w:type="dxa"/>
        </w:trPr>
        <w:tc>
          <w:tcPr>
            <w:tcW w:w="1333" w:type="dxa"/>
          </w:tcPr>
          <w:p w14:paraId="1F3300DF" w14:textId="636CAF0C" w:rsidR="00AC5728" w:rsidRPr="00D053F3" w:rsidRDefault="00AC5728" w:rsidP="00AC5728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</w:p>
        </w:tc>
        <w:tc>
          <w:tcPr>
            <w:tcW w:w="9000" w:type="dxa"/>
            <w:gridSpan w:val="4"/>
          </w:tcPr>
          <w:p w14:paraId="79DB0D85" w14:textId="0B33F5E3" w:rsidR="00AC5728" w:rsidRPr="00D053F3" w:rsidRDefault="00AC5728" w:rsidP="00AC5728">
            <w:pPr>
              <w:ind w:left="341"/>
              <w:rPr>
                <w:rFonts w:ascii="Yu Gothic" w:eastAsia="Yu Gothic" w:hAnsi="Yu Gothic"/>
                <w:sz w:val="20"/>
                <w:szCs w:val="20"/>
              </w:rPr>
            </w:pPr>
          </w:p>
        </w:tc>
      </w:tr>
      <w:tr w:rsidR="00AC5728" w:rsidRPr="00D053F3" w14:paraId="2D479E2E" w14:textId="77777777" w:rsidTr="00EE25E3">
        <w:tc>
          <w:tcPr>
            <w:tcW w:w="3181" w:type="dxa"/>
            <w:gridSpan w:val="3"/>
          </w:tcPr>
          <w:p w14:paraId="6E610BD6" w14:textId="77777777" w:rsidR="00AC5728" w:rsidRPr="00D053F3" w:rsidRDefault="00AC5728" w:rsidP="00AC5728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  <w:u w:val="single"/>
              </w:rPr>
            </w:pPr>
            <w:r w:rsidRPr="00D053F3">
              <w:rPr>
                <w:rFonts w:ascii="Yu Gothic" w:eastAsia="Yu Gothic" w:hAnsi="Yu Gothic"/>
                <w:u w:val="single"/>
              </w:rPr>
              <w:t>Field &amp; lab assistants</w:t>
            </w:r>
          </w:p>
        </w:tc>
        <w:tc>
          <w:tcPr>
            <w:tcW w:w="7529" w:type="dxa"/>
            <w:gridSpan w:val="3"/>
          </w:tcPr>
          <w:p w14:paraId="1C1002C9" w14:textId="77777777" w:rsidR="00AC5728" w:rsidRPr="00D053F3" w:rsidRDefault="00AC5728" w:rsidP="00AC5728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</w:p>
        </w:tc>
      </w:tr>
      <w:tr w:rsidR="00AC5728" w:rsidRPr="00D053F3" w14:paraId="2C663DC9" w14:textId="77777777" w:rsidTr="00F31959">
        <w:trPr>
          <w:gridBefore w:val="1"/>
          <w:wBefore w:w="377" w:type="dxa"/>
        </w:trPr>
        <w:tc>
          <w:tcPr>
            <w:tcW w:w="1333" w:type="dxa"/>
          </w:tcPr>
          <w:p w14:paraId="38D28E36" w14:textId="20D2791B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2019</w:t>
            </w:r>
          </w:p>
          <w:p w14:paraId="07DCFEA1" w14:textId="1FB8AD37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2019</w:t>
            </w:r>
          </w:p>
          <w:p w14:paraId="66D3EBCC" w14:textId="0A408C99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2018-19</w:t>
            </w:r>
          </w:p>
          <w:p w14:paraId="347874B0" w14:textId="6A85C7E2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2018-19</w:t>
            </w:r>
          </w:p>
          <w:p w14:paraId="67BF737B" w14:textId="36411470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2018</w:t>
            </w:r>
          </w:p>
          <w:p w14:paraId="50216A87" w14:textId="77777777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2018</w:t>
            </w:r>
          </w:p>
          <w:p w14:paraId="130DC92C" w14:textId="4F1E917C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2017-18</w:t>
            </w:r>
          </w:p>
        </w:tc>
        <w:tc>
          <w:tcPr>
            <w:tcW w:w="3627" w:type="dxa"/>
            <w:gridSpan w:val="2"/>
          </w:tcPr>
          <w:p w14:paraId="0E86F129" w14:textId="5CA41FDE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 xml:space="preserve">Brody </w:t>
            </w:r>
            <w:proofErr w:type="spellStart"/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Nagtegaal</w:t>
            </w:r>
            <w:proofErr w:type="spellEnd"/>
          </w:p>
          <w:p w14:paraId="12DB5696" w14:textId="2BC3996A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 xml:space="preserve">Kenneth </w:t>
            </w:r>
            <w:proofErr w:type="spellStart"/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Oppon</w:t>
            </w:r>
            <w:proofErr w:type="spellEnd"/>
          </w:p>
          <w:p w14:paraId="747222BE" w14:textId="59ABCC1B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proofErr w:type="spellStart"/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Habba</w:t>
            </w:r>
            <w:proofErr w:type="spellEnd"/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 xml:space="preserve"> Mahal</w:t>
            </w:r>
          </w:p>
          <w:p w14:paraId="15303AEE" w14:textId="1BEC1B9E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Tianna Barber-Cross</w:t>
            </w:r>
          </w:p>
          <w:p w14:paraId="4BEC35DE" w14:textId="7DF33DDC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Isaa</w:t>
            </w:r>
            <w:r w:rsidR="005D144D" w:rsidRPr="00D053F3">
              <w:rPr>
                <w:rFonts w:ascii="Yu Gothic" w:eastAsia="Yu Gothic" w:hAnsi="Yu Gothic" w:cs="Calibri"/>
                <w:sz w:val="20"/>
                <w:szCs w:val="20"/>
              </w:rPr>
              <w:t>c</w:t>
            </w: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 xml:space="preserve"> </w:t>
            </w:r>
            <w:proofErr w:type="spellStart"/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Peetom</w:t>
            </w:r>
            <w:proofErr w:type="spellEnd"/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 xml:space="preserve"> </w:t>
            </w:r>
            <w:proofErr w:type="spellStart"/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Heida</w:t>
            </w:r>
            <w:proofErr w:type="spellEnd"/>
          </w:p>
          <w:p w14:paraId="32CE60F8" w14:textId="650106A9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Jonathan Wild</w:t>
            </w:r>
          </w:p>
          <w:p w14:paraId="648EF6FF" w14:textId="3E3DCACF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Theodore Blenkinsopp</w:t>
            </w:r>
          </w:p>
        </w:tc>
        <w:tc>
          <w:tcPr>
            <w:tcW w:w="1233" w:type="dxa"/>
          </w:tcPr>
          <w:p w14:paraId="71660DF0" w14:textId="7D3199B2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2017-18</w:t>
            </w:r>
          </w:p>
          <w:p w14:paraId="79376630" w14:textId="6D6A4EF1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2016-17</w:t>
            </w:r>
          </w:p>
          <w:p w14:paraId="1525198B" w14:textId="782331B8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2016</w:t>
            </w:r>
          </w:p>
          <w:p w14:paraId="3D633B94" w14:textId="192E0290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2016</w:t>
            </w:r>
          </w:p>
          <w:p w14:paraId="098C0F23" w14:textId="554B1B4D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2016</w:t>
            </w:r>
          </w:p>
          <w:p w14:paraId="5BA69344" w14:textId="5D2D75AC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2016</w:t>
            </w:r>
          </w:p>
        </w:tc>
        <w:tc>
          <w:tcPr>
            <w:tcW w:w="4140" w:type="dxa"/>
          </w:tcPr>
          <w:p w14:paraId="2CFBDCB0" w14:textId="322E936A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Jacey Bronson</w:t>
            </w:r>
          </w:p>
          <w:p w14:paraId="2D25F18B" w14:textId="202CF797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Sydney Wild</w:t>
            </w:r>
          </w:p>
          <w:p w14:paraId="1C8845F0" w14:textId="7CDC5E98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proofErr w:type="spellStart"/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Kaeleigh</w:t>
            </w:r>
            <w:proofErr w:type="spellEnd"/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 xml:space="preserve"> </w:t>
            </w:r>
            <w:proofErr w:type="spellStart"/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Stinnisen</w:t>
            </w:r>
            <w:proofErr w:type="spellEnd"/>
          </w:p>
          <w:p w14:paraId="2A57D0B5" w14:textId="45DBCE5B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 xml:space="preserve">Logan </w:t>
            </w:r>
            <w:proofErr w:type="spellStart"/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Fairgrieven</w:t>
            </w:r>
            <w:proofErr w:type="spellEnd"/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-Park</w:t>
            </w:r>
          </w:p>
          <w:p w14:paraId="27348D89" w14:textId="7B9F539E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 xml:space="preserve">Megan </w:t>
            </w:r>
            <w:proofErr w:type="spellStart"/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Ljubotina</w:t>
            </w:r>
            <w:proofErr w:type="spellEnd"/>
          </w:p>
          <w:p w14:paraId="2F8C174A" w14:textId="512F8600" w:rsidR="00AC5728" w:rsidRPr="00D053F3" w:rsidRDefault="00AC5728" w:rsidP="00AC5728">
            <w:pPr>
              <w:rPr>
                <w:rFonts w:ascii="Yu Gothic" w:eastAsia="Yu Gothic" w:hAnsi="Yu Gothic" w:cs="Calibri"/>
                <w:sz w:val="20"/>
                <w:szCs w:val="20"/>
              </w:rPr>
            </w:pPr>
            <w:r w:rsidRPr="00D053F3">
              <w:rPr>
                <w:rFonts w:ascii="Yu Gothic" w:eastAsia="Yu Gothic" w:hAnsi="Yu Gothic" w:cs="Calibri"/>
                <w:sz w:val="20"/>
                <w:szCs w:val="20"/>
              </w:rPr>
              <w:t>Kelsie Hardman</w:t>
            </w:r>
          </w:p>
        </w:tc>
      </w:tr>
    </w:tbl>
    <w:p w14:paraId="404DD04F" w14:textId="5092BE3F" w:rsidR="00EF08A0" w:rsidRPr="00D053F3" w:rsidRDefault="00EF08A0" w:rsidP="003F0D4B">
      <w:pPr>
        <w:pStyle w:val="NormalWeb"/>
        <w:spacing w:before="2" w:after="2"/>
        <w:ind w:right="360"/>
        <w:outlineLvl w:val="0"/>
        <w:rPr>
          <w:rFonts w:ascii="Yu Gothic" w:eastAsia="Yu Gothic" w:hAnsi="Yu Gothic"/>
          <w:sz w:val="28"/>
          <w:szCs w:val="24"/>
        </w:rPr>
      </w:pPr>
    </w:p>
    <w:p w14:paraId="289949FC" w14:textId="77777777" w:rsidR="00D952F3" w:rsidRPr="00D053F3" w:rsidRDefault="00D952F3" w:rsidP="003F0D4B">
      <w:pPr>
        <w:pStyle w:val="NormalWeb"/>
        <w:spacing w:before="2" w:after="2"/>
        <w:ind w:right="360"/>
        <w:outlineLvl w:val="0"/>
        <w:rPr>
          <w:rFonts w:ascii="Yu Gothic" w:eastAsia="Yu Gothic" w:hAnsi="Yu Gothic"/>
          <w:sz w:val="28"/>
          <w:szCs w:val="24"/>
        </w:rPr>
      </w:pPr>
    </w:p>
    <w:p w14:paraId="3AE7D691" w14:textId="3D9E368B" w:rsidR="00C32207" w:rsidRPr="00D053F3" w:rsidRDefault="006C7129" w:rsidP="006C7129">
      <w:pPr>
        <w:pStyle w:val="NormalWeb"/>
        <w:spacing w:before="2" w:after="2"/>
        <w:ind w:right="270"/>
        <w:outlineLvl w:val="0"/>
        <w:rPr>
          <w:rFonts w:ascii="Yu Gothic" w:eastAsia="Yu Gothic" w:hAnsi="Yu Gothic"/>
          <w:sz w:val="28"/>
          <w:szCs w:val="24"/>
        </w:rPr>
      </w:pPr>
      <w:r w:rsidRPr="00D053F3">
        <w:rPr>
          <w:rFonts w:ascii="Yu Gothic" w:eastAsia="Yu Gothic" w:hAnsi="Yu Gothic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3DC0359" wp14:editId="3AEA68DB">
                <wp:simplePos x="0" y="0"/>
                <wp:positionH relativeFrom="column">
                  <wp:posOffset>0</wp:posOffset>
                </wp:positionH>
                <wp:positionV relativeFrom="paragraph">
                  <wp:posOffset>249718</wp:posOffset>
                </wp:positionV>
                <wp:extent cx="6172200" cy="0"/>
                <wp:effectExtent l="0" t="0" r="12700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9E292" id="Line 2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65pt" to="486pt,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" strokecolor="black [3213]" strokeweight="1pt">
                <v:shadow opacity="22938f" offset="0"/>
                <o:lock v:ext="edit" shapetype="f"/>
              </v:line>
            </w:pict>
          </mc:Fallback>
        </mc:AlternateContent>
      </w:r>
      <w:r w:rsidR="0074503A" w:rsidRPr="00D053F3">
        <w:rPr>
          <w:rFonts w:ascii="Yu Gothic" w:eastAsia="Yu Gothic" w:hAnsi="Yu Gothic"/>
          <w:sz w:val="28"/>
          <w:szCs w:val="24"/>
        </w:rPr>
        <w:t>Servic</w:t>
      </w:r>
      <w:r w:rsidR="00FF59B5" w:rsidRPr="00D053F3">
        <w:rPr>
          <w:rFonts w:ascii="Yu Gothic" w:eastAsia="Yu Gothic" w:hAnsi="Yu Gothic"/>
          <w:sz w:val="28"/>
          <w:szCs w:val="24"/>
        </w:rPr>
        <w:t>e and broader community involvement</w:t>
      </w:r>
    </w:p>
    <w:tbl>
      <w:tblPr>
        <w:tblStyle w:val="TableGrid"/>
        <w:tblW w:w="10458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"/>
        <w:gridCol w:w="350"/>
        <w:gridCol w:w="810"/>
        <w:gridCol w:w="900"/>
        <w:gridCol w:w="1170"/>
        <w:gridCol w:w="1620"/>
        <w:gridCol w:w="360"/>
        <w:gridCol w:w="540"/>
        <w:gridCol w:w="4518"/>
      </w:tblGrid>
      <w:tr w:rsidR="0021638D" w:rsidRPr="00D053F3" w14:paraId="0844D6E4" w14:textId="77777777" w:rsidTr="00FF59B5">
        <w:trPr>
          <w:trHeight w:val="30"/>
        </w:trPr>
        <w:tc>
          <w:tcPr>
            <w:tcW w:w="5400" w:type="dxa"/>
            <w:gridSpan w:val="7"/>
          </w:tcPr>
          <w:p w14:paraId="02AA699B" w14:textId="26CD3087" w:rsidR="0021638D" w:rsidRPr="00D053F3" w:rsidRDefault="0021638D" w:rsidP="0074503A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  <w:u w:val="single"/>
              </w:rPr>
              <w:t>Service</w:t>
            </w:r>
            <w:r w:rsidR="00FF59B5" w:rsidRPr="00D053F3">
              <w:rPr>
                <w:rFonts w:ascii="Yu Gothic" w:eastAsia="Yu Gothic" w:hAnsi="Yu Gothic"/>
                <w:sz w:val="20"/>
                <w:szCs w:val="20"/>
                <w:u w:val="single"/>
              </w:rPr>
              <w:t xml:space="preserve"> on Committees and Associations</w:t>
            </w:r>
          </w:p>
        </w:tc>
        <w:tc>
          <w:tcPr>
            <w:tcW w:w="5058" w:type="dxa"/>
            <w:gridSpan w:val="2"/>
          </w:tcPr>
          <w:p w14:paraId="5EA20273" w14:textId="77777777" w:rsidR="0021638D" w:rsidRPr="00D053F3" w:rsidRDefault="0021638D" w:rsidP="00491514">
            <w:pPr>
              <w:spacing w:before="4"/>
              <w:ind w:left="720" w:hanging="720"/>
              <w:rPr>
                <w:rFonts w:ascii="Yu Gothic" w:eastAsia="Yu Gothic" w:hAnsi="Yu Gothic"/>
                <w:sz w:val="20"/>
                <w:szCs w:val="20"/>
              </w:rPr>
            </w:pPr>
          </w:p>
        </w:tc>
      </w:tr>
      <w:tr w:rsidR="0085007A" w:rsidRPr="00D053F3" w14:paraId="4BE8DEBA" w14:textId="77777777" w:rsidTr="00121AB5">
        <w:trPr>
          <w:gridBefore w:val="1"/>
          <w:wBefore w:w="190" w:type="dxa"/>
          <w:trHeight w:val="30"/>
        </w:trPr>
        <w:tc>
          <w:tcPr>
            <w:tcW w:w="1160" w:type="dxa"/>
            <w:gridSpan w:val="2"/>
          </w:tcPr>
          <w:p w14:paraId="64DDCE66" w14:textId="263B4C99" w:rsidR="0085007A" w:rsidRPr="00D053F3" w:rsidRDefault="0085007A" w:rsidP="0074503A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2021-2</w:t>
            </w:r>
            <w:r w:rsidR="001D1222" w:rsidRPr="00D053F3">
              <w:rPr>
                <w:rFonts w:ascii="Yu Gothic" w:eastAsia="Yu Gothic" w:hAnsi="Yu Gothic"/>
                <w:sz w:val="20"/>
                <w:szCs w:val="20"/>
              </w:rPr>
              <w:t>3</w:t>
            </w:r>
          </w:p>
        </w:tc>
        <w:tc>
          <w:tcPr>
            <w:tcW w:w="9108" w:type="dxa"/>
            <w:gridSpan w:val="6"/>
          </w:tcPr>
          <w:p w14:paraId="7F5E6DD8" w14:textId="6E0C8B30" w:rsidR="00FF59B5" w:rsidRPr="00D053F3" w:rsidRDefault="00FF59B5" w:rsidP="00121AB5">
            <w:pPr>
              <w:spacing w:before="4"/>
              <w:ind w:left="720" w:hanging="720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Postdoctoral </w:t>
            </w:r>
            <w:r w:rsidR="00F24C29" w:rsidRPr="00D053F3">
              <w:rPr>
                <w:rFonts w:ascii="Yu Gothic" w:eastAsia="Yu Gothic" w:hAnsi="Yu Gothic"/>
                <w:sz w:val="20"/>
                <w:szCs w:val="20"/>
              </w:rPr>
              <w:t>f</w:t>
            </w: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ellow </w:t>
            </w:r>
            <w:r w:rsidR="00F24C29" w:rsidRPr="00D053F3">
              <w:rPr>
                <w:rFonts w:ascii="Yu Gothic" w:eastAsia="Yu Gothic" w:hAnsi="Yu Gothic"/>
                <w:sz w:val="20"/>
                <w:szCs w:val="20"/>
              </w:rPr>
              <w:t>r</w:t>
            </w: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epresentative, </w:t>
            </w:r>
            <w:r w:rsidR="0085007A" w:rsidRPr="00D053F3">
              <w:rPr>
                <w:rFonts w:ascii="Yu Gothic" w:eastAsia="Yu Gothic" w:hAnsi="Yu Gothic"/>
                <w:sz w:val="20"/>
                <w:szCs w:val="20"/>
              </w:rPr>
              <w:t>Student Affairs Policy Committee</w:t>
            </w:r>
            <w:r w:rsidR="00121AB5" w:rsidRPr="00D053F3">
              <w:rPr>
                <w:rFonts w:ascii="Yu Gothic" w:eastAsia="Yu Gothic" w:hAnsi="Yu Gothic"/>
                <w:sz w:val="20"/>
                <w:szCs w:val="20"/>
              </w:rPr>
              <w:t xml:space="preserve">, </w:t>
            </w:r>
            <w:r w:rsidRPr="00D053F3">
              <w:rPr>
                <w:rFonts w:ascii="Yu Gothic" w:eastAsia="Yu Gothic" w:hAnsi="Yu Gothic"/>
                <w:sz w:val="20"/>
                <w:szCs w:val="20"/>
              </w:rPr>
              <w:t>University of Arizona</w:t>
            </w:r>
          </w:p>
          <w:p w14:paraId="2C441BBD" w14:textId="2AE0540A" w:rsidR="00FF59B5" w:rsidRPr="00D053F3" w:rsidRDefault="00FF59B5" w:rsidP="00FF59B5">
            <w:pPr>
              <w:spacing w:before="4"/>
              <w:ind w:left="720" w:hanging="720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lastRenderedPageBreak/>
              <w:t>Elected, Volunteer position</w:t>
            </w:r>
          </w:p>
        </w:tc>
      </w:tr>
      <w:tr w:rsidR="001D3A2F" w:rsidRPr="00D053F3" w14:paraId="72F3806F" w14:textId="77777777" w:rsidTr="00121AB5">
        <w:trPr>
          <w:gridBefore w:val="1"/>
          <w:wBefore w:w="190" w:type="dxa"/>
          <w:trHeight w:val="30"/>
        </w:trPr>
        <w:tc>
          <w:tcPr>
            <w:tcW w:w="1160" w:type="dxa"/>
            <w:gridSpan w:val="2"/>
          </w:tcPr>
          <w:p w14:paraId="794AEF79" w14:textId="27956A62" w:rsidR="001D3A2F" w:rsidRPr="00D053F3" w:rsidRDefault="00E2780B" w:rsidP="0074503A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lastRenderedPageBreak/>
              <w:t>2019-</w:t>
            </w:r>
            <w:r w:rsidR="00090E8F" w:rsidRPr="00D053F3">
              <w:rPr>
                <w:rFonts w:ascii="Yu Gothic" w:eastAsia="Yu Gothic" w:hAnsi="Yu Gothic"/>
                <w:sz w:val="20"/>
                <w:szCs w:val="20"/>
              </w:rPr>
              <w:t>21</w:t>
            </w:r>
          </w:p>
        </w:tc>
        <w:tc>
          <w:tcPr>
            <w:tcW w:w="9108" w:type="dxa"/>
            <w:gridSpan w:val="6"/>
          </w:tcPr>
          <w:p w14:paraId="411AACEC" w14:textId="5F783AE8" w:rsidR="001D3A2F" w:rsidRPr="00D053F3" w:rsidRDefault="00FF59B5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Graduate student representative, </w:t>
            </w:r>
            <w:r w:rsidR="001D3A2F" w:rsidRPr="00D053F3">
              <w:rPr>
                <w:rFonts w:ascii="Yu Gothic" w:eastAsia="Yu Gothic" w:hAnsi="Yu Gothic"/>
                <w:sz w:val="20"/>
                <w:szCs w:val="20"/>
              </w:rPr>
              <w:t>Teaching and Learning Enhancement Fund Selection</w:t>
            </w: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 </w:t>
            </w:r>
            <w:r w:rsidR="001D3A2F" w:rsidRPr="00D053F3">
              <w:rPr>
                <w:rFonts w:ascii="Yu Gothic" w:eastAsia="Yu Gothic" w:hAnsi="Yu Gothic"/>
                <w:sz w:val="20"/>
                <w:szCs w:val="20"/>
              </w:rPr>
              <w:t>Committee</w:t>
            </w:r>
            <w:r w:rsidR="00121AB5" w:rsidRPr="00D053F3">
              <w:rPr>
                <w:rFonts w:ascii="Yu Gothic" w:eastAsia="Yu Gothic" w:hAnsi="Yu Gothic"/>
                <w:sz w:val="20"/>
                <w:szCs w:val="20"/>
              </w:rPr>
              <w:t xml:space="preserve">, </w:t>
            </w:r>
            <w:r w:rsidR="001D3A2F" w:rsidRPr="00D053F3">
              <w:rPr>
                <w:rFonts w:ascii="Yu Gothic" w:eastAsia="Yu Gothic" w:hAnsi="Yu Gothic"/>
                <w:sz w:val="20"/>
                <w:szCs w:val="20"/>
              </w:rPr>
              <w:t>University of Alberta</w:t>
            </w:r>
          </w:p>
          <w:p w14:paraId="4AD1F010" w14:textId="41DFC457" w:rsidR="00FF59B5" w:rsidRPr="00D053F3" w:rsidRDefault="00FF59B5" w:rsidP="00491514">
            <w:pPr>
              <w:spacing w:before="4"/>
              <w:ind w:left="720" w:hanging="720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Elected, Volunteer position</w:t>
            </w:r>
          </w:p>
        </w:tc>
      </w:tr>
      <w:tr w:rsidR="007B6EB7" w:rsidRPr="00D053F3" w14:paraId="0199CF08" w14:textId="77777777" w:rsidTr="00121AB5">
        <w:trPr>
          <w:gridBefore w:val="1"/>
          <w:wBefore w:w="190" w:type="dxa"/>
          <w:trHeight w:val="30"/>
        </w:trPr>
        <w:tc>
          <w:tcPr>
            <w:tcW w:w="1160" w:type="dxa"/>
            <w:gridSpan w:val="2"/>
          </w:tcPr>
          <w:p w14:paraId="02930E60" w14:textId="016BDDBB" w:rsidR="007B6EB7" w:rsidRPr="00D053F3" w:rsidRDefault="007B6EB7" w:rsidP="007B6EB7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2019-</w:t>
            </w:r>
            <w:r w:rsidR="00090E8F" w:rsidRPr="00D053F3">
              <w:rPr>
                <w:rFonts w:ascii="Yu Gothic" w:eastAsia="Yu Gothic" w:hAnsi="Yu Gothic"/>
                <w:sz w:val="20"/>
                <w:szCs w:val="20"/>
              </w:rPr>
              <w:t>21</w:t>
            </w:r>
          </w:p>
        </w:tc>
        <w:tc>
          <w:tcPr>
            <w:tcW w:w="9108" w:type="dxa"/>
            <w:gridSpan w:val="6"/>
          </w:tcPr>
          <w:p w14:paraId="21B06635" w14:textId="466C0131" w:rsidR="00FF59B5" w:rsidRPr="00D053F3" w:rsidRDefault="00FF59B5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Graduate student representative, </w:t>
            </w:r>
            <w:r w:rsidR="007B6EB7" w:rsidRPr="00D053F3">
              <w:rPr>
                <w:rFonts w:ascii="Yu Gothic" w:eastAsia="Yu Gothic" w:hAnsi="Yu Gothic"/>
                <w:sz w:val="20"/>
                <w:szCs w:val="20"/>
              </w:rPr>
              <w:t xml:space="preserve">Adjunct </w:t>
            </w:r>
            <w:r w:rsidRPr="00D053F3">
              <w:rPr>
                <w:rFonts w:ascii="Yu Gothic" w:eastAsia="Yu Gothic" w:hAnsi="Yu Gothic"/>
                <w:sz w:val="20"/>
                <w:szCs w:val="20"/>
              </w:rPr>
              <w:t>Professor Selection C</w:t>
            </w:r>
            <w:r w:rsidR="007B6EB7" w:rsidRPr="00D053F3">
              <w:rPr>
                <w:rFonts w:ascii="Yu Gothic" w:eastAsia="Yu Gothic" w:hAnsi="Yu Gothic"/>
                <w:sz w:val="20"/>
                <w:szCs w:val="20"/>
              </w:rPr>
              <w:t>ommittee</w:t>
            </w:r>
            <w:r w:rsidR="00121AB5" w:rsidRPr="00D053F3">
              <w:rPr>
                <w:rFonts w:ascii="Yu Gothic" w:eastAsia="Yu Gothic" w:hAnsi="Yu Gothic"/>
                <w:sz w:val="20"/>
                <w:szCs w:val="20"/>
              </w:rPr>
              <w:t>,</w:t>
            </w:r>
            <w:r w:rsidR="007B6EB7" w:rsidRPr="00D053F3">
              <w:rPr>
                <w:rFonts w:ascii="Yu Gothic" w:eastAsia="Yu Gothic" w:hAnsi="Yu Gothic"/>
                <w:sz w:val="20"/>
                <w:szCs w:val="20"/>
              </w:rPr>
              <w:t xml:space="preserve"> </w:t>
            </w:r>
            <w:r w:rsidRPr="00D053F3">
              <w:rPr>
                <w:rFonts w:ascii="Yu Gothic" w:eastAsia="Yu Gothic" w:hAnsi="Yu Gothic"/>
                <w:sz w:val="20"/>
                <w:szCs w:val="20"/>
              </w:rPr>
              <w:t>University of Alberta</w:t>
            </w:r>
          </w:p>
          <w:p w14:paraId="5E9B29A7" w14:textId="7D5C1F89" w:rsidR="00FF59B5" w:rsidRPr="00D053F3" w:rsidRDefault="00FF59B5" w:rsidP="00491514">
            <w:pPr>
              <w:spacing w:before="4"/>
              <w:ind w:left="720" w:hanging="720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Elected, Volunteer position</w:t>
            </w:r>
          </w:p>
        </w:tc>
      </w:tr>
      <w:tr w:rsidR="007B6EB7" w:rsidRPr="00D053F3" w14:paraId="0F2743F7" w14:textId="77777777" w:rsidTr="00121AB5">
        <w:trPr>
          <w:gridBefore w:val="1"/>
          <w:wBefore w:w="190" w:type="dxa"/>
          <w:trHeight w:val="29"/>
        </w:trPr>
        <w:tc>
          <w:tcPr>
            <w:tcW w:w="1160" w:type="dxa"/>
            <w:gridSpan w:val="2"/>
          </w:tcPr>
          <w:p w14:paraId="2B38A68B" w14:textId="77777777" w:rsidR="007B6EB7" w:rsidRPr="00D053F3" w:rsidRDefault="007B6EB7" w:rsidP="007B6EB7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2017</w:t>
            </w:r>
          </w:p>
        </w:tc>
        <w:tc>
          <w:tcPr>
            <w:tcW w:w="9108" w:type="dxa"/>
            <w:gridSpan w:val="6"/>
          </w:tcPr>
          <w:p w14:paraId="114F3298" w14:textId="547DDE75" w:rsidR="007B6EB7" w:rsidRPr="00D053F3" w:rsidRDefault="00FF59B5" w:rsidP="007B6EB7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Graduate student representative, </w:t>
            </w:r>
            <w:r w:rsidR="007B6EB7" w:rsidRPr="00D053F3">
              <w:rPr>
                <w:rFonts w:ascii="Yu Gothic" w:eastAsia="Yu Gothic" w:hAnsi="Yu Gothic"/>
                <w:sz w:val="20"/>
                <w:szCs w:val="20"/>
              </w:rPr>
              <w:t>Grassland Conservation Biologist Recruitment Committee University of Alberta</w:t>
            </w:r>
          </w:p>
          <w:p w14:paraId="3759E808" w14:textId="5059E5AE" w:rsidR="00FF59B5" w:rsidRPr="00D053F3" w:rsidRDefault="00FF59B5" w:rsidP="007B6EB7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Invited, Volunteer position</w:t>
            </w:r>
          </w:p>
        </w:tc>
      </w:tr>
      <w:tr w:rsidR="00FF59B5" w:rsidRPr="00D053F3" w14:paraId="634FDCB0" w14:textId="77777777" w:rsidTr="00FF59B5">
        <w:trPr>
          <w:trHeight w:val="29"/>
        </w:trPr>
        <w:tc>
          <w:tcPr>
            <w:tcW w:w="5040" w:type="dxa"/>
            <w:gridSpan w:val="6"/>
          </w:tcPr>
          <w:p w14:paraId="41C2C6F0" w14:textId="7AFA121C" w:rsidR="00FF59B5" w:rsidRPr="00D053F3" w:rsidRDefault="00FF59B5" w:rsidP="007B6EB7">
            <w:pPr>
              <w:spacing w:before="4"/>
              <w:rPr>
                <w:rFonts w:ascii="Yu Gothic" w:eastAsia="Yu Gothic" w:hAnsi="Yu Gothic"/>
                <w:sz w:val="20"/>
                <w:szCs w:val="20"/>
                <w:u w:val="single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  <w:u w:val="single"/>
              </w:rPr>
              <w:t>Workshop and Symposium Organization</w:t>
            </w:r>
          </w:p>
        </w:tc>
        <w:tc>
          <w:tcPr>
            <w:tcW w:w="5418" w:type="dxa"/>
            <w:gridSpan w:val="3"/>
          </w:tcPr>
          <w:p w14:paraId="6856C1A6" w14:textId="77777777" w:rsidR="00FF59B5" w:rsidRPr="00D053F3" w:rsidRDefault="00FF59B5" w:rsidP="007B6EB7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</w:p>
        </w:tc>
      </w:tr>
      <w:tr w:rsidR="00FF59B5" w:rsidRPr="00D053F3" w14:paraId="136589AB" w14:textId="77777777" w:rsidTr="00121AB5">
        <w:trPr>
          <w:gridBefore w:val="1"/>
          <w:wBefore w:w="190" w:type="dxa"/>
          <w:trHeight w:val="29"/>
        </w:trPr>
        <w:tc>
          <w:tcPr>
            <w:tcW w:w="1160" w:type="dxa"/>
            <w:gridSpan w:val="2"/>
          </w:tcPr>
          <w:p w14:paraId="605B7164" w14:textId="2740B5D4" w:rsidR="00FF59B5" w:rsidRPr="00D053F3" w:rsidRDefault="00FF59B5" w:rsidP="007B6EB7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2023</w:t>
            </w:r>
          </w:p>
        </w:tc>
        <w:tc>
          <w:tcPr>
            <w:tcW w:w="9108" w:type="dxa"/>
            <w:gridSpan w:val="6"/>
          </w:tcPr>
          <w:p w14:paraId="3121C597" w14:textId="50E00DD3" w:rsidR="00FF59B5" w:rsidRPr="00D053F3" w:rsidRDefault="00FF59B5" w:rsidP="007B6EB7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Workshop </w:t>
            </w:r>
            <w:r w:rsidR="00F24C29" w:rsidRPr="00D053F3">
              <w:rPr>
                <w:rFonts w:ascii="Yu Gothic" w:eastAsia="Yu Gothic" w:hAnsi="Yu Gothic"/>
                <w:sz w:val="20"/>
                <w:szCs w:val="20"/>
              </w:rPr>
              <w:t>c</w:t>
            </w:r>
            <w:r w:rsidRPr="00D053F3">
              <w:rPr>
                <w:rFonts w:ascii="Yu Gothic" w:eastAsia="Yu Gothic" w:hAnsi="Yu Gothic"/>
                <w:sz w:val="20"/>
                <w:szCs w:val="20"/>
              </w:rPr>
              <w:t>o-organizer, The future of the Saguaro</w:t>
            </w:r>
            <w:r w:rsidR="00121AB5" w:rsidRPr="00D053F3">
              <w:rPr>
                <w:rFonts w:ascii="Yu Gothic" w:eastAsia="Yu Gothic" w:hAnsi="Yu Gothic"/>
                <w:sz w:val="20"/>
                <w:szCs w:val="20"/>
              </w:rPr>
              <w:t xml:space="preserve">, </w:t>
            </w:r>
            <w:r w:rsidRPr="00D053F3">
              <w:rPr>
                <w:rFonts w:ascii="Yu Gothic" w:eastAsia="Yu Gothic" w:hAnsi="Yu Gothic"/>
                <w:sz w:val="20"/>
                <w:szCs w:val="20"/>
              </w:rPr>
              <w:t>University of Arizona</w:t>
            </w:r>
          </w:p>
          <w:p w14:paraId="2F19FF57" w14:textId="4391C93B" w:rsidR="00FF59B5" w:rsidRPr="00D053F3" w:rsidRDefault="00FF59B5" w:rsidP="007B6EB7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Audience: </w:t>
            </w:r>
            <w:r w:rsidR="00121AB5" w:rsidRPr="00D053F3">
              <w:rPr>
                <w:rFonts w:ascii="Yu Gothic" w:eastAsia="Yu Gothic" w:hAnsi="Yu Gothic"/>
                <w:sz w:val="20"/>
                <w:szCs w:val="20"/>
              </w:rPr>
              <w:t xml:space="preserve">academics, </w:t>
            </w:r>
            <w:r w:rsidRPr="00D053F3">
              <w:rPr>
                <w:rFonts w:ascii="Yu Gothic" w:eastAsia="Yu Gothic" w:hAnsi="Yu Gothic"/>
                <w:sz w:val="20"/>
                <w:szCs w:val="20"/>
              </w:rPr>
              <w:t>researchers</w:t>
            </w:r>
            <w:r w:rsidR="00121AB5" w:rsidRPr="00D053F3">
              <w:rPr>
                <w:rFonts w:ascii="Yu Gothic" w:eastAsia="Yu Gothic" w:hAnsi="Yu Gothic"/>
                <w:sz w:val="20"/>
                <w:szCs w:val="20"/>
              </w:rPr>
              <w:t>,</w:t>
            </w: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 and </w:t>
            </w:r>
            <w:r w:rsidR="00121AB5" w:rsidRPr="00D053F3">
              <w:rPr>
                <w:rFonts w:ascii="Yu Gothic" w:eastAsia="Yu Gothic" w:hAnsi="Yu Gothic"/>
                <w:sz w:val="20"/>
                <w:szCs w:val="20"/>
              </w:rPr>
              <w:t>professionals</w:t>
            </w: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 in the natural sciences </w:t>
            </w:r>
          </w:p>
        </w:tc>
      </w:tr>
      <w:tr w:rsidR="00FF59B5" w:rsidRPr="00D053F3" w14:paraId="10E3A065" w14:textId="77777777" w:rsidTr="00121AB5">
        <w:trPr>
          <w:gridBefore w:val="1"/>
          <w:wBefore w:w="190" w:type="dxa"/>
          <w:trHeight w:val="29"/>
        </w:trPr>
        <w:tc>
          <w:tcPr>
            <w:tcW w:w="1160" w:type="dxa"/>
            <w:gridSpan w:val="2"/>
          </w:tcPr>
          <w:p w14:paraId="40212123" w14:textId="7BF90AD7" w:rsidR="00FF59B5" w:rsidRPr="00D053F3" w:rsidRDefault="00FF59B5" w:rsidP="007B6EB7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2019-20</w:t>
            </w:r>
          </w:p>
        </w:tc>
        <w:tc>
          <w:tcPr>
            <w:tcW w:w="9108" w:type="dxa"/>
            <w:gridSpan w:val="6"/>
          </w:tcPr>
          <w:p w14:paraId="38CAA7BF" w14:textId="5B6CF0F6" w:rsidR="00FF59B5" w:rsidRPr="00D053F3" w:rsidRDefault="00F24C29" w:rsidP="00FF59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Planning Committee </w:t>
            </w:r>
            <w:r w:rsidR="00FF59B5" w:rsidRPr="00D053F3">
              <w:rPr>
                <w:rFonts w:ascii="Yu Gothic" w:eastAsia="Yu Gothic" w:hAnsi="Yu Gothic"/>
                <w:sz w:val="20"/>
                <w:szCs w:val="20"/>
              </w:rPr>
              <w:t xml:space="preserve">Member, Canadian Society for Ecology and Evolution Annual Meeting </w:t>
            </w:r>
          </w:p>
          <w:p w14:paraId="5201248A" w14:textId="279BE523" w:rsidR="00FF59B5" w:rsidRPr="00D053F3" w:rsidRDefault="00121AB5" w:rsidP="00FF59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Audience: members of the Canadian Society of Ecology and Evolution (students, professionals, and academics)</w:t>
            </w:r>
            <w:r w:rsidR="003A68C3">
              <w:rPr>
                <w:rFonts w:ascii="Yu Gothic" w:eastAsia="Yu Gothic" w:hAnsi="Yu Gothic"/>
                <w:sz w:val="20"/>
                <w:szCs w:val="20"/>
              </w:rPr>
              <w:t xml:space="preserve"> **meeting cancelled due to COVID-19</w:t>
            </w:r>
          </w:p>
        </w:tc>
      </w:tr>
      <w:tr w:rsidR="00121AB5" w:rsidRPr="00D053F3" w14:paraId="3C62AC1C" w14:textId="77777777" w:rsidTr="00121AB5">
        <w:trPr>
          <w:gridBefore w:val="1"/>
          <w:wBefore w:w="190" w:type="dxa"/>
          <w:trHeight w:val="29"/>
        </w:trPr>
        <w:tc>
          <w:tcPr>
            <w:tcW w:w="1160" w:type="dxa"/>
            <w:gridSpan w:val="2"/>
          </w:tcPr>
          <w:p w14:paraId="375690E3" w14:textId="6B39269B" w:rsidR="00121AB5" w:rsidRPr="00D053F3" w:rsidRDefault="00121AB5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2018</w:t>
            </w:r>
          </w:p>
        </w:tc>
        <w:tc>
          <w:tcPr>
            <w:tcW w:w="9108" w:type="dxa"/>
            <w:gridSpan w:val="6"/>
          </w:tcPr>
          <w:p w14:paraId="71A1EC32" w14:textId="61CD2A59" w:rsidR="00121AB5" w:rsidRPr="00D053F3" w:rsidRDefault="00F24C29" w:rsidP="00121AB5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W</w:t>
            </w:r>
            <w:r w:rsidR="00121AB5" w:rsidRPr="00D053F3">
              <w:rPr>
                <w:rFonts w:ascii="Yu Gothic" w:eastAsia="Yu Gothic" w:hAnsi="Yu Gothic"/>
              </w:rPr>
              <w:t xml:space="preserve">orkshop </w:t>
            </w:r>
            <w:r w:rsidRPr="00D053F3">
              <w:rPr>
                <w:rFonts w:ascii="Yu Gothic" w:eastAsia="Yu Gothic" w:hAnsi="Yu Gothic"/>
              </w:rPr>
              <w:t>co-</w:t>
            </w:r>
            <w:r w:rsidR="00121AB5" w:rsidRPr="00D053F3">
              <w:rPr>
                <w:rFonts w:ascii="Yu Gothic" w:eastAsia="Yu Gothic" w:hAnsi="Yu Gothic"/>
              </w:rPr>
              <w:t>instructor, An Introduction to Community Analyses for Ecologists, University of Alberta</w:t>
            </w:r>
          </w:p>
          <w:p w14:paraId="49938EA1" w14:textId="1B283C67" w:rsidR="00121AB5" w:rsidRPr="00D053F3" w:rsidRDefault="00121AB5" w:rsidP="00121AB5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 xml:space="preserve">Co-instructed workshop with Dr. Alessandro </w:t>
            </w:r>
            <w:proofErr w:type="spellStart"/>
            <w:r w:rsidRPr="00D053F3">
              <w:rPr>
                <w:rFonts w:ascii="Yu Gothic" w:eastAsia="Yu Gothic" w:hAnsi="Yu Gothic"/>
              </w:rPr>
              <w:t>Filazzola</w:t>
            </w:r>
            <w:proofErr w:type="spellEnd"/>
          </w:p>
          <w:p w14:paraId="0F013533" w14:textId="60B9EBA6" w:rsidR="00121AB5" w:rsidRPr="00D053F3" w:rsidRDefault="00121AB5" w:rsidP="00121AB5">
            <w:pPr>
              <w:pStyle w:val="NormalWeb"/>
              <w:spacing w:before="2" w:after="2"/>
              <w:ind w:right="360"/>
              <w:rPr>
                <w:rFonts w:ascii="Yu Gothic" w:eastAsia="Yu Gothic" w:hAnsi="Yu Gothic"/>
              </w:rPr>
            </w:pPr>
            <w:r w:rsidRPr="00D053F3">
              <w:rPr>
                <w:rFonts w:ascii="Yu Gothic" w:eastAsia="Yu Gothic" w:hAnsi="Yu Gothic"/>
              </w:rPr>
              <w:t>Audience: undergraduate and graduate students at the University of Alberta</w:t>
            </w:r>
          </w:p>
        </w:tc>
      </w:tr>
      <w:tr w:rsidR="00121AB5" w:rsidRPr="00D053F3" w14:paraId="78E24813" w14:textId="77777777" w:rsidTr="00121AB5">
        <w:trPr>
          <w:gridBefore w:val="1"/>
          <w:wBefore w:w="190" w:type="dxa"/>
          <w:trHeight w:val="29"/>
        </w:trPr>
        <w:tc>
          <w:tcPr>
            <w:tcW w:w="1160" w:type="dxa"/>
            <w:gridSpan w:val="2"/>
          </w:tcPr>
          <w:p w14:paraId="7EA1CDA8" w14:textId="0CD721D3" w:rsidR="00121AB5" w:rsidRPr="00D053F3" w:rsidRDefault="00121AB5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  <w:u w:val="single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2016-18</w:t>
            </w:r>
          </w:p>
        </w:tc>
        <w:tc>
          <w:tcPr>
            <w:tcW w:w="9108" w:type="dxa"/>
            <w:gridSpan w:val="6"/>
          </w:tcPr>
          <w:p w14:paraId="4F295E97" w14:textId="77777777" w:rsidR="00121AB5" w:rsidRPr="00D053F3" w:rsidRDefault="00121AB5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Academic Coordinator, </w:t>
            </w:r>
            <w:proofErr w:type="spellStart"/>
            <w:r w:rsidRPr="00D053F3">
              <w:rPr>
                <w:rFonts w:ascii="Yu Gothic" w:eastAsia="Yu Gothic" w:hAnsi="Yu Gothic"/>
                <w:sz w:val="20"/>
                <w:szCs w:val="20"/>
              </w:rPr>
              <w:t>CONFORWest</w:t>
            </w:r>
            <w:proofErr w:type="spellEnd"/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 Graduate Student Conference</w:t>
            </w:r>
          </w:p>
          <w:p w14:paraId="205BB2AD" w14:textId="1C0F0447" w:rsidR="00121AB5" w:rsidRPr="00D053F3" w:rsidRDefault="00121AB5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Audience: graduate students at North American universities</w:t>
            </w:r>
          </w:p>
        </w:tc>
      </w:tr>
      <w:tr w:rsidR="00B70AC2" w:rsidRPr="00D053F3" w14:paraId="125049EE" w14:textId="77777777" w:rsidTr="009F523F">
        <w:trPr>
          <w:trHeight w:val="29"/>
        </w:trPr>
        <w:tc>
          <w:tcPr>
            <w:tcW w:w="5940" w:type="dxa"/>
            <w:gridSpan w:val="8"/>
          </w:tcPr>
          <w:p w14:paraId="4D5D191B" w14:textId="4E586296" w:rsidR="00B70AC2" w:rsidRPr="00D053F3" w:rsidRDefault="00B70AC2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  <w:u w:val="single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  <w:u w:val="single"/>
              </w:rPr>
              <w:t xml:space="preserve">Public </w:t>
            </w:r>
            <w:r w:rsidR="009F523F" w:rsidRPr="00D053F3">
              <w:rPr>
                <w:rFonts w:ascii="Yu Gothic" w:eastAsia="Yu Gothic" w:hAnsi="Yu Gothic"/>
                <w:sz w:val="20"/>
                <w:szCs w:val="20"/>
                <w:u w:val="single"/>
              </w:rPr>
              <w:t xml:space="preserve">outreach </w:t>
            </w:r>
            <w:r w:rsidRPr="00D053F3">
              <w:rPr>
                <w:rFonts w:ascii="Yu Gothic" w:eastAsia="Yu Gothic" w:hAnsi="Yu Gothic"/>
                <w:sz w:val="20"/>
                <w:szCs w:val="20"/>
                <w:u w:val="single"/>
              </w:rPr>
              <w:t>presentations and demonstrations</w:t>
            </w:r>
          </w:p>
        </w:tc>
        <w:tc>
          <w:tcPr>
            <w:tcW w:w="4518" w:type="dxa"/>
          </w:tcPr>
          <w:p w14:paraId="0798F734" w14:textId="77777777" w:rsidR="00B70AC2" w:rsidRPr="00D053F3" w:rsidRDefault="00B70AC2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</w:p>
        </w:tc>
      </w:tr>
      <w:tr w:rsidR="00B70AC2" w:rsidRPr="00D053F3" w14:paraId="17EDDB5B" w14:textId="77777777" w:rsidTr="00B70AC2">
        <w:trPr>
          <w:gridBefore w:val="1"/>
          <w:wBefore w:w="190" w:type="dxa"/>
          <w:trHeight w:val="29"/>
        </w:trPr>
        <w:tc>
          <w:tcPr>
            <w:tcW w:w="1160" w:type="dxa"/>
            <w:gridSpan w:val="2"/>
          </w:tcPr>
          <w:p w14:paraId="67EB073F" w14:textId="012308D0" w:rsidR="00B70AC2" w:rsidRPr="00D053F3" w:rsidRDefault="00B70AC2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2023</w:t>
            </w:r>
          </w:p>
        </w:tc>
        <w:tc>
          <w:tcPr>
            <w:tcW w:w="9108" w:type="dxa"/>
            <w:gridSpan w:val="6"/>
          </w:tcPr>
          <w:p w14:paraId="3E81E2FD" w14:textId="22B22E6F" w:rsidR="00B70AC2" w:rsidRPr="00D053F3" w:rsidRDefault="00B70AC2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“Sonoran Desert plants in a changing climate: what do long-term data tell us?” Lectures at the Desert Laboratory on </w:t>
            </w:r>
            <w:proofErr w:type="spellStart"/>
            <w:r w:rsidRPr="00D053F3">
              <w:rPr>
                <w:rFonts w:ascii="Yu Gothic" w:eastAsia="Yu Gothic" w:hAnsi="Yu Gothic"/>
                <w:sz w:val="20"/>
                <w:szCs w:val="20"/>
              </w:rPr>
              <w:t>Tumamoc</w:t>
            </w:r>
            <w:proofErr w:type="spellEnd"/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 Hill, University of Arizona. March 2023. 30 members of the general public (Invited talk)</w:t>
            </w:r>
          </w:p>
        </w:tc>
      </w:tr>
      <w:tr w:rsidR="00B70AC2" w:rsidRPr="00D053F3" w14:paraId="62EFC20A" w14:textId="77777777" w:rsidTr="00B70AC2">
        <w:trPr>
          <w:gridBefore w:val="1"/>
          <w:wBefore w:w="190" w:type="dxa"/>
          <w:trHeight w:val="29"/>
        </w:trPr>
        <w:tc>
          <w:tcPr>
            <w:tcW w:w="1160" w:type="dxa"/>
            <w:gridSpan w:val="2"/>
          </w:tcPr>
          <w:p w14:paraId="1ECC91BA" w14:textId="032CF770" w:rsidR="00B70AC2" w:rsidRPr="00D053F3" w:rsidRDefault="00B70AC2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2023</w:t>
            </w:r>
          </w:p>
        </w:tc>
        <w:tc>
          <w:tcPr>
            <w:tcW w:w="9108" w:type="dxa"/>
            <w:gridSpan w:val="6"/>
          </w:tcPr>
          <w:p w14:paraId="28FF3DBA" w14:textId="361618DE" w:rsidR="00B70AC2" w:rsidRPr="00D053F3" w:rsidRDefault="00B70AC2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“Lessons from undergraduate research on desert plant traits: can we predict resilience?” </w:t>
            </w:r>
            <w:proofErr w:type="spellStart"/>
            <w:r w:rsidRPr="00D053F3">
              <w:rPr>
                <w:rFonts w:ascii="Yu Gothic" w:eastAsia="Yu Gothic" w:hAnsi="Yu Gothic"/>
                <w:sz w:val="20"/>
                <w:szCs w:val="20"/>
              </w:rPr>
              <w:t>Tumamoc</w:t>
            </w:r>
            <w:proofErr w:type="spellEnd"/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 Steward training, </w:t>
            </w:r>
            <w:proofErr w:type="spellStart"/>
            <w:r w:rsidRPr="00D053F3">
              <w:rPr>
                <w:rFonts w:ascii="Yu Gothic" w:eastAsia="Yu Gothic" w:hAnsi="Yu Gothic"/>
                <w:sz w:val="20"/>
                <w:szCs w:val="20"/>
              </w:rPr>
              <w:t>Univeristy</w:t>
            </w:r>
            <w:proofErr w:type="spellEnd"/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 of Arizona. January 2023. 9 members of the </w:t>
            </w:r>
            <w:proofErr w:type="spellStart"/>
            <w:r w:rsidRPr="00D053F3">
              <w:rPr>
                <w:rFonts w:ascii="Yu Gothic" w:eastAsia="Yu Gothic" w:hAnsi="Yu Gothic"/>
                <w:sz w:val="20"/>
                <w:szCs w:val="20"/>
              </w:rPr>
              <w:t>Tumamoc</w:t>
            </w:r>
            <w:proofErr w:type="spellEnd"/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 community. (Invited talk).</w:t>
            </w:r>
          </w:p>
        </w:tc>
      </w:tr>
      <w:tr w:rsidR="00B70AC2" w:rsidRPr="00D053F3" w14:paraId="35D14B36" w14:textId="77777777" w:rsidTr="00B70AC2">
        <w:trPr>
          <w:gridBefore w:val="1"/>
          <w:wBefore w:w="190" w:type="dxa"/>
          <w:trHeight w:val="29"/>
        </w:trPr>
        <w:tc>
          <w:tcPr>
            <w:tcW w:w="1160" w:type="dxa"/>
            <w:gridSpan w:val="2"/>
          </w:tcPr>
          <w:p w14:paraId="7B4390A7" w14:textId="39FB9D34" w:rsidR="00B70AC2" w:rsidRPr="00D053F3" w:rsidRDefault="00B70AC2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2022</w:t>
            </w:r>
          </w:p>
        </w:tc>
        <w:tc>
          <w:tcPr>
            <w:tcW w:w="9108" w:type="dxa"/>
            <w:gridSpan w:val="6"/>
          </w:tcPr>
          <w:p w14:paraId="6A115406" w14:textId="5610B7CD" w:rsidR="00B70AC2" w:rsidRPr="00D053F3" w:rsidRDefault="00B70AC2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Saguaro and plant ecology field collection</w:t>
            </w:r>
            <w:r w:rsidR="009F2B0D" w:rsidRPr="00D053F3">
              <w:rPr>
                <w:rFonts w:ascii="Yu Gothic" w:eastAsia="Yu Gothic" w:hAnsi="Yu Gothic"/>
                <w:sz w:val="20"/>
                <w:szCs w:val="20"/>
              </w:rPr>
              <w:t xml:space="preserve"> demonstration: Hands-on presentation and activities about how to age Saguaros and measure plant community change for high school students</w:t>
            </w:r>
          </w:p>
        </w:tc>
      </w:tr>
      <w:tr w:rsidR="00B70AC2" w:rsidRPr="00D053F3" w14:paraId="7F82D021" w14:textId="77777777" w:rsidTr="00B70AC2">
        <w:trPr>
          <w:gridBefore w:val="1"/>
          <w:wBefore w:w="190" w:type="dxa"/>
          <w:trHeight w:val="29"/>
        </w:trPr>
        <w:tc>
          <w:tcPr>
            <w:tcW w:w="1160" w:type="dxa"/>
            <w:gridSpan w:val="2"/>
          </w:tcPr>
          <w:p w14:paraId="2582580F" w14:textId="03DA6B33" w:rsidR="00B70AC2" w:rsidRPr="00D053F3" w:rsidRDefault="00B70AC2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2022</w:t>
            </w:r>
          </w:p>
        </w:tc>
        <w:tc>
          <w:tcPr>
            <w:tcW w:w="9108" w:type="dxa"/>
            <w:gridSpan w:val="6"/>
          </w:tcPr>
          <w:p w14:paraId="1478F605" w14:textId="589BF2EF" w:rsidR="00B70AC2" w:rsidRPr="00D053F3" w:rsidRDefault="00B70AC2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“105+ years of vegetation change in the Sonoran Desert: insights from the Spalding-Shreve plots on </w:t>
            </w:r>
            <w:proofErr w:type="spellStart"/>
            <w:r w:rsidRPr="00D053F3">
              <w:rPr>
                <w:rFonts w:ascii="Yu Gothic" w:eastAsia="Yu Gothic" w:hAnsi="Yu Gothic"/>
                <w:sz w:val="20"/>
                <w:szCs w:val="20"/>
              </w:rPr>
              <w:t>Tumamoc</w:t>
            </w:r>
            <w:proofErr w:type="spellEnd"/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 Hill”. </w:t>
            </w:r>
            <w:proofErr w:type="spellStart"/>
            <w:r w:rsidRPr="00D053F3">
              <w:rPr>
                <w:rFonts w:ascii="Yu Gothic" w:eastAsia="Yu Gothic" w:hAnsi="Yu Gothic"/>
                <w:sz w:val="20"/>
                <w:szCs w:val="20"/>
              </w:rPr>
              <w:t>Tumamoc</w:t>
            </w:r>
            <w:proofErr w:type="spellEnd"/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 Steward training series, University of Arizona. March 2022. 15 members of the </w:t>
            </w:r>
            <w:proofErr w:type="spellStart"/>
            <w:r w:rsidRPr="00D053F3">
              <w:rPr>
                <w:rFonts w:ascii="Yu Gothic" w:eastAsia="Yu Gothic" w:hAnsi="Yu Gothic"/>
                <w:sz w:val="20"/>
                <w:szCs w:val="20"/>
              </w:rPr>
              <w:t>Tumamoc</w:t>
            </w:r>
            <w:proofErr w:type="spellEnd"/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 community. (Invited talk)</w:t>
            </w:r>
          </w:p>
        </w:tc>
      </w:tr>
      <w:tr w:rsidR="009F2B0D" w:rsidRPr="00D053F3" w14:paraId="160F6F28" w14:textId="77777777" w:rsidTr="00B70AC2">
        <w:trPr>
          <w:gridBefore w:val="1"/>
          <w:wBefore w:w="190" w:type="dxa"/>
          <w:trHeight w:val="29"/>
        </w:trPr>
        <w:tc>
          <w:tcPr>
            <w:tcW w:w="1160" w:type="dxa"/>
            <w:gridSpan w:val="2"/>
          </w:tcPr>
          <w:p w14:paraId="33323D9A" w14:textId="0E110F93" w:rsidR="009F2B0D" w:rsidRPr="00D053F3" w:rsidRDefault="009F2B0D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2021</w:t>
            </w:r>
          </w:p>
        </w:tc>
        <w:tc>
          <w:tcPr>
            <w:tcW w:w="9108" w:type="dxa"/>
            <w:gridSpan w:val="6"/>
          </w:tcPr>
          <w:p w14:paraId="297203FB" w14:textId="6B7E66F2" w:rsidR="009F2B0D" w:rsidRPr="00D053F3" w:rsidRDefault="009F2B0D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>Plant ecology research demonstration</w:t>
            </w:r>
            <w:r w:rsidR="003A68C3">
              <w:rPr>
                <w:rFonts w:ascii="Yu Gothic" w:eastAsia="Yu Gothic" w:hAnsi="Yu Gothic"/>
                <w:sz w:val="20"/>
                <w:szCs w:val="20"/>
              </w:rPr>
              <w:t>:</w:t>
            </w: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 Hands-on presentation and activity about how to establish and monitor long-term vegetation plots for elementary school children</w:t>
            </w:r>
          </w:p>
        </w:tc>
      </w:tr>
      <w:tr w:rsidR="00B70AC2" w:rsidRPr="00D053F3" w14:paraId="29EBF670" w14:textId="77777777" w:rsidTr="00B70AC2">
        <w:trPr>
          <w:gridBefore w:val="1"/>
          <w:wBefore w:w="190" w:type="dxa"/>
          <w:trHeight w:val="29"/>
        </w:trPr>
        <w:tc>
          <w:tcPr>
            <w:tcW w:w="1160" w:type="dxa"/>
            <w:gridSpan w:val="2"/>
          </w:tcPr>
          <w:p w14:paraId="18F45EBB" w14:textId="77777777" w:rsidR="00B70AC2" w:rsidRPr="00D053F3" w:rsidRDefault="00B70AC2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</w:p>
        </w:tc>
        <w:tc>
          <w:tcPr>
            <w:tcW w:w="9108" w:type="dxa"/>
            <w:gridSpan w:val="6"/>
          </w:tcPr>
          <w:p w14:paraId="71E2EEB1" w14:textId="77777777" w:rsidR="00B70AC2" w:rsidRPr="00D053F3" w:rsidRDefault="00B70AC2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</w:p>
        </w:tc>
      </w:tr>
      <w:tr w:rsidR="00990090" w:rsidRPr="00D053F3" w14:paraId="5BEB6F88" w14:textId="77777777" w:rsidTr="00990090">
        <w:trPr>
          <w:trHeight w:val="29"/>
        </w:trPr>
        <w:tc>
          <w:tcPr>
            <w:tcW w:w="2250" w:type="dxa"/>
            <w:gridSpan w:val="4"/>
          </w:tcPr>
          <w:p w14:paraId="71465F7A" w14:textId="066FD916" w:rsidR="00990090" w:rsidRPr="00D053F3" w:rsidRDefault="00990090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  <w:u w:val="single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  <w:u w:val="single"/>
              </w:rPr>
              <w:t>Journal reviewer</w:t>
            </w:r>
          </w:p>
        </w:tc>
        <w:tc>
          <w:tcPr>
            <w:tcW w:w="8208" w:type="dxa"/>
            <w:gridSpan w:val="5"/>
          </w:tcPr>
          <w:p w14:paraId="33C9B32C" w14:textId="77777777" w:rsidR="00990090" w:rsidRPr="00D053F3" w:rsidRDefault="00990090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</w:p>
        </w:tc>
      </w:tr>
      <w:tr w:rsidR="00990090" w:rsidRPr="00D053F3" w14:paraId="7DEEADCE" w14:textId="77777777" w:rsidTr="00990090">
        <w:trPr>
          <w:trHeight w:val="29"/>
        </w:trPr>
        <w:tc>
          <w:tcPr>
            <w:tcW w:w="540" w:type="dxa"/>
            <w:gridSpan w:val="2"/>
          </w:tcPr>
          <w:p w14:paraId="225E7C12" w14:textId="77777777" w:rsidR="00990090" w:rsidRPr="00D053F3" w:rsidRDefault="00990090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  <w:u w:val="single"/>
              </w:rPr>
            </w:pPr>
          </w:p>
        </w:tc>
        <w:tc>
          <w:tcPr>
            <w:tcW w:w="9918" w:type="dxa"/>
            <w:gridSpan w:val="7"/>
          </w:tcPr>
          <w:p w14:paraId="1DCA88CC" w14:textId="2DD85713" w:rsidR="00990090" w:rsidRPr="00D053F3" w:rsidRDefault="00990090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Journal of Ecology, Nature Ecology &amp; Evolution, </w:t>
            </w:r>
            <w:proofErr w:type="spellStart"/>
            <w:r w:rsidRPr="00D053F3">
              <w:rPr>
                <w:rFonts w:ascii="Yu Gothic" w:eastAsia="Yu Gothic" w:hAnsi="Yu Gothic"/>
                <w:sz w:val="20"/>
                <w:szCs w:val="20"/>
              </w:rPr>
              <w:t>Oecologia</w:t>
            </w:r>
            <w:proofErr w:type="spellEnd"/>
            <w:r w:rsidRPr="00D053F3">
              <w:rPr>
                <w:rFonts w:ascii="Yu Gothic" w:eastAsia="Yu Gothic" w:hAnsi="Yu Gothic"/>
                <w:sz w:val="20"/>
                <w:szCs w:val="20"/>
              </w:rPr>
              <w:t>, Plant Ecology, Biological Invasions, Ecological Applications, Journal of Vegetation Science, Flora</w:t>
            </w:r>
            <w:r w:rsidR="0081668D" w:rsidRPr="00D053F3">
              <w:rPr>
                <w:rFonts w:ascii="Yu Gothic" w:eastAsia="Yu Gothic" w:hAnsi="Yu Gothic"/>
                <w:sz w:val="20"/>
                <w:szCs w:val="20"/>
              </w:rPr>
              <w:t>, Biology letters, New Phytologist</w:t>
            </w:r>
          </w:p>
        </w:tc>
      </w:tr>
      <w:tr w:rsidR="00121AB5" w:rsidRPr="00D053F3" w14:paraId="27E4AC81" w14:textId="77777777" w:rsidTr="00990090">
        <w:trPr>
          <w:trHeight w:val="29"/>
        </w:trPr>
        <w:tc>
          <w:tcPr>
            <w:tcW w:w="3420" w:type="dxa"/>
            <w:gridSpan w:val="5"/>
          </w:tcPr>
          <w:p w14:paraId="652FC4D8" w14:textId="293BB47C" w:rsidR="00121AB5" w:rsidRPr="00D053F3" w:rsidRDefault="00990090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  <w:u w:val="single"/>
              </w:rPr>
              <w:t>Professional m</w:t>
            </w:r>
            <w:r w:rsidR="00121AB5" w:rsidRPr="00D053F3">
              <w:rPr>
                <w:rFonts w:ascii="Yu Gothic" w:eastAsia="Yu Gothic" w:hAnsi="Yu Gothic"/>
                <w:sz w:val="20"/>
                <w:szCs w:val="20"/>
                <w:u w:val="single"/>
              </w:rPr>
              <w:t>emberships</w:t>
            </w:r>
          </w:p>
        </w:tc>
        <w:tc>
          <w:tcPr>
            <w:tcW w:w="7038" w:type="dxa"/>
            <w:gridSpan w:val="4"/>
          </w:tcPr>
          <w:p w14:paraId="749F8CAD" w14:textId="77777777" w:rsidR="00121AB5" w:rsidRPr="00D053F3" w:rsidRDefault="00121AB5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</w:p>
        </w:tc>
      </w:tr>
      <w:tr w:rsidR="00121AB5" w:rsidRPr="00D053F3" w14:paraId="2067C762" w14:textId="77777777" w:rsidTr="00891D0A">
        <w:trPr>
          <w:gridBefore w:val="1"/>
          <w:wBefore w:w="190" w:type="dxa"/>
          <w:trHeight w:val="30"/>
        </w:trPr>
        <w:tc>
          <w:tcPr>
            <w:tcW w:w="10268" w:type="dxa"/>
            <w:gridSpan w:val="8"/>
          </w:tcPr>
          <w:p w14:paraId="33D2287B" w14:textId="18C9F234" w:rsidR="00121AB5" w:rsidRPr="00D053F3" w:rsidRDefault="00121AB5" w:rsidP="00121AB5">
            <w:pPr>
              <w:spacing w:before="4"/>
              <w:rPr>
                <w:rFonts w:ascii="Yu Gothic" w:eastAsia="Yu Gothic" w:hAnsi="Yu Gothic"/>
                <w:sz w:val="20"/>
                <w:szCs w:val="20"/>
              </w:rPr>
            </w:pPr>
            <w:r w:rsidRPr="00D053F3">
              <w:rPr>
                <w:rFonts w:ascii="Yu Gothic" w:eastAsia="Yu Gothic" w:hAnsi="Yu Gothic"/>
                <w:sz w:val="20"/>
                <w:szCs w:val="20"/>
              </w:rPr>
              <w:t xml:space="preserve">Canadian Society for Ecology and Evolution, Ecological Society of America (including the Plant Population Ecology </w:t>
            </w:r>
            <w:r w:rsidR="00990090" w:rsidRPr="00D053F3">
              <w:rPr>
                <w:rFonts w:ascii="Yu Gothic" w:eastAsia="Yu Gothic" w:hAnsi="Yu Gothic"/>
                <w:sz w:val="20"/>
                <w:szCs w:val="20"/>
              </w:rPr>
              <w:t>Section and Canadian Chapter</w:t>
            </w:r>
            <w:r w:rsidR="003A68C3">
              <w:rPr>
                <w:rFonts w:ascii="Yu Gothic" w:eastAsia="Yu Gothic" w:hAnsi="Yu Gothic"/>
                <w:sz w:val="20"/>
                <w:szCs w:val="20"/>
              </w:rPr>
              <w:t>)</w:t>
            </w:r>
          </w:p>
        </w:tc>
      </w:tr>
    </w:tbl>
    <w:p w14:paraId="126C783E" w14:textId="77777777" w:rsidR="00105A2E" w:rsidRPr="00D053F3" w:rsidRDefault="00105A2E" w:rsidP="007406E5">
      <w:pPr>
        <w:pStyle w:val="NormalWeb"/>
        <w:spacing w:beforeLines="0" w:after="2"/>
        <w:ind w:right="360"/>
        <w:rPr>
          <w:rFonts w:ascii="Yu Gothic" w:eastAsia="Yu Gothic" w:hAnsi="Yu Gothic"/>
          <w:sz w:val="2"/>
          <w:szCs w:val="2"/>
        </w:rPr>
      </w:pPr>
    </w:p>
    <w:sectPr w:rsidR="00105A2E" w:rsidRPr="00D053F3" w:rsidSect="001D364C">
      <w:type w:val="continuous"/>
      <w:pgSz w:w="12240" w:h="15840"/>
      <w:pgMar w:top="1080" w:right="1080" w:bottom="126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20770" w14:textId="77777777" w:rsidR="001654C3" w:rsidRDefault="001654C3">
      <w:r>
        <w:separator/>
      </w:r>
    </w:p>
  </w:endnote>
  <w:endnote w:type="continuationSeparator" w:id="0">
    <w:p w14:paraId="6E3C8E01" w14:textId="77777777" w:rsidR="001654C3" w:rsidRDefault="0016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eelawadee UI">
    <w:panose1 w:val="020B0604020202020204"/>
    <w:charset w:val="DE"/>
    <w:family w:val="swiss"/>
    <w:pitch w:val="variable"/>
    <w:sig w:usb0="83000003" w:usb1="00000000" w:usb2="00010000" w:usb3="00000000" w:csb0="000101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57EEE" w14:textId="77777777" w:rsidR="00A555E3" w:rsidRDefault="00A555E3">
    <w:pPr>
      <w:pStyle w:val="Footer"/>
    </w:pPr>
    <w:r>
      <w:tab/>
    </w:r>
    <w:r>
      <w:tab/>
    </w:r>
  </w:p>
  <w:p w14:paraId="4F732E47" w14:textId="2032D4D2" w:rsidR="00A555E3" w:rsidRPr="005D5AB9" w:rsidRDefault="00A555E3" w:rsidP="007321A8">
    <w:pPr>
      <w:pStyle w:val="Footer"/>
      <w:jc w:val="right"/>
      <w:rPr>
        <w:rFonts w:ascii="Yu Gothic Light" w:eastAsia="Yu Gothic Light" w:hAnsi="Yu Gothic Light"/>
      </w:rPr>
    </w:pPr>
    <w:r>
      <w:t xml:space="preserve">                 </w:t>
    </w:r>
    <w:r w:rsidRPr="005D5AB9">
      <w:rPr>
        <w:rFonts w:ascii="Yu Gothic Light" w:eastAsia="Yu Gothic Light" w:hAnsi="Yu Gothic Light"/>
      </w:rPr>
      <w:t>C</w:t>
    </w:r>
    <w:r w:rsidR="00D952F3">
      <w:rPr>
        <w:rFonts w:ascii="Yu Gothic Light" w:eastAsia="Yu Gothic Light" w:hAnsi="Yu Gothic Light"/>
      </w:rPr>
      <w:t xml:space="preserve">urriculum Vitae </w:t>
    </w:r>
    <w:r w:rsidRPr="005D5AB9">
      <w:rPr>
        <w:rFonts w:ascii="Yu Gothic Light" w:eastAsia="Yu Gothic Light" w:hAnsi="Yu Gothic Light"/>
      </w:rPr>
      <w:t>- Charlotte Brown -</w:t>
    </w:r>
    <w:r w:rsidRPr="005D5AB9">
      <w:rPr>
        <w:rFonts w:ascii="Yu Gothic Light" w:eastAsia="Yu Gothic Light" w:hAnsi="Yu Gothic Light"/>
      </w:rPr>
      <w:ptab w:relativeTo="margin" w:alignment="center" w:leader="none"/>
    </w:r>
    <w:r w:rsidR="00276D32" w:rsidRPr="005D5AB9">
      <w:rPr>
        <w:rFonts w:ascii="Yu Gothic Light" w:eastAsia="Yu Gothic Light" w:hAnsi="Yu Gothic Light"/>
      </w:rPr>
      <w:t xml:space="preserve"> </w:t>
    </w:r>
    <w:r w:rsidR="00FA1093" w:rsidRPr="005D5AB9">
      <w:rPr>
        <w:rStyle w:val="PageNumber"/>
        <w:rFonts w:ascii="Yu Gothic Light" w:eastAsia="Yu Gothic Light" w:hAnsi="Yu Gothic Light"/>
      </w:rPr>
      <w:fldChar w:fldCharType="begin"/>
    </w:r>
    <w:r w:rsidRPr="005D5AB9">
      <w:rPr>
        <w:rStyle w:val="PageNumber"/>
        <w:rFonts w:ascii="Yu Gothic Light" w:eastAsia="Yu Gothic Light" w:hAnsi="Yu Gothic Light"/>
      </w:rPr>
      <w:instrText xml:space="preserve"> PAGE </w:instrText>
    </w:r>
    <w:r w:rsidR="00FA1093" w:rsidRPr="005D5AB9">
      <w:rPr>
        <w:rStyle w:val="PageNumber"/>
        <w:rFonts w:ascii="Yu Gothic Light" w:eastAsia="Yu Gothic Light" w:hAnsi="Yu Gothic Light"/>
      </w:rPr>
      <w:fldChar w:fldCharType="separate"/>
    </w:r>
    <w:r w:rsidR="00175C79" w:rsidRPr="005D5AB9">
      <w:rPr>
        <w:rStyle w:val="PageNumber"/>
        <w:rFonts w:ascii="Yu Gothic Light" w:eastAsia="Yu Gothic Light" w:hAnsi="Yu Gothic Light"/>
        <w:noProof/>
      </w:rPr>
      <w:t>4</w:t>
    </w:r>
    <w:r w:rsidR="00FA1093" w:rsidRPr="005D5AB9">
      <w:rPr>
        <w:rStyle w:val="PageNumber"/>
        <w:rFonts w:ascii="Yu Gothic Light" w:eastAsia="Yu Gothic Light" w:hAnsi="Yu Gothic Light"/>
      </w:rPr>
      <w:fldChar w:fldCharType="end"/>
    </w:r>
    <w:r w:rsidR="00161198" w:rsidRPr="005D5AB9">
      <w:rPr>
        <w:rStyle w:val="PageNumber"/>
        <w:rFonts w:ascii="Yu Gothic Light" w:eastAsia="Yu Gothic Light" w:hAnsi="Yu Gothic Light"/>
      </w:rPr>
      <w:t xml:space="preserve"> of </w:t>
    </w:r>
    <w:r w:rsidR="00D952F3">
      <w:rPr>
        <w:rStyle w:val="PageNumber"/>
        <w:rFonts w:ascii="Yu Gothic Light" w:eastAsia="Yu Gothic Light" w:hAnsi="Yu Gothic Light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9DAFF" w14:textId="77777777" w:rsidR="001654C3" w:rsidRDefault="001654C3">
      <w:r>
        <w:separator/>
      </w:r>
    </w:p>
  </w:footnote>
  <w:footnote w:type="continuationSeparator" w:id="0">
    <w:p w14:paraId="68D06F78" w14:textId="77777777" w:rsidR="001654C3" w:rsidRDefault="00165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4pt;height:104pt;visibility:visible;mso-wrap-style:square" o:bullet="t">
        <v:imagedata r:id="rId1" o:title=""/>
      </v:shape>
    </w:pict>
  </w:numPicBullet>
  <w:abstractNum w:abstractNumId="0" w15:restartNumberingAfterBreak="0">
    <w:nsid w:val="04207112"/>
    <w:multiLevelType w:val="multilevel"/>
    <w:tmpl w:val="1FCC418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54B11"/>
    <w:multiLevelType w:val="hybridMultilevel"/>
    <w:tmpl w:val="3F54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6958"/>
    <w:multiLevelType w:val="hybridMultilevel"/>
    <w:tmpl w:val="99A606BA"/>
    <w:lvl w:ilvl="0" w:tplc="46188B60">
      <w:start w:val="3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4928"/>
    <w:multiLevelType w:val="hybridMultilevel"/>
    <w:tmpl w:val="F2BE2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51C57"/>
    <w:multiLevelType w:val="hybridMultilevel"/>
    <w:tmpl w:val="CA30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A1DE8"/>
    <w:multiLevelType w:val="hybridMultilevel"/>
    <w:tmpl w:val="2C94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B2B89"/>
    <w:multiLevelType w:val="hybridMultilevel"/>
    <w:tmpl w:val="30EACCE8"/>
    <w:lvl w:ilvl="0" w:tplc="68225700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017684F"/>
    <w:multiLevelType w:val="hybridMultilevel"/>
    <w:tmpl w:val="8FC86BFE"/>
    <w:lvl w:ilvl="0" w:tplc="8EFCEC0E">
      <w:start w:val="1"/>
      <w:numFmt w:val="decimal"/>
      <w:lvlText w:val="%1."/>
      <w:lvlJc w:val="left"/>
      <w:pPr>
        <w:ind w:left="64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8" w15:restartNumberingAfterBreak="0">
    <w:nsid w:val="183D098B"/>
    <w:multiLevelType w:val="hybridMultilevel"/>
    <w:tmpl w:val="DED88BB0"/>
    <w:lvl w:ilvl="0" w:tplc="9DE86DA6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187876B2"/>
    <w:multiLevelType w:val="multilevel"/>
    <w:tmpl w:val="C7F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97048"/>
    <w:multiLevelType w:val="multilevel"/>
    <w:tmpl w:val="B7A6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02847"/>
    <w:multiLevelType w:val="hybridMultilevel"/>
    <w:tmpl w:val="B508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75E98"/>
    <w:multiLevelType w:val="hybridMultilevel"/>
    <w:tmpl w:val="8600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E541C"/>
    <w:multiLevelType w:val="hybridMultilevel"/>
    <w:tmpl w:val="81E0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F26D4"/>
    <w:multiLevelType w:val="multilevel"/>
    <w:tmpl w:val="A21A5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E7025E"/>
    <w:multiLevelType w:val="hybridMultilevel"/>
    <w:tmpl w:val="FDE6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82A3A"/>
    <w:multiLevelType w:val="hybridMultilevel"/>
    <w:tmpl w:val="639826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080B7A"/>
    <w:multiLevelType w:val="hybridMultilevel"/>
    <w:tmpl w:val="FF1EA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75055A"/>
    <w:multiLevelType w:val="hybridMultilevel"/>
    <w:tmpl w:val="992836F0"/>
    <w:lvl w:ilvl="0" w:tplc="07743E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F7E63"/>
    <w:multiLevelType w:val="hybridMultilevel"/>
    <w:tmpl w:val="F0DE2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A105DD"/>
    <w:multiLevelType w:val="hybridMultilevel"/>
    <w:tmpl w:val="546C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42754"/>
    <w:multiLevelType w:val="hybridMultilevel"/>
    <w:tmpl w:val="992836F0"/>
    <w:lvl w:ilvl="0" w:tplc="07743E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B1DC1"/>
    <w:multiLevelType w:val="hybridMultilevel"/>
    <w:tmpl w:val="47DE71CC"/>
    <w:lvl w:ilvl="0" w:tplc="DAEA00AC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944CB"/>
    <w:multiLevelType w:val="hybridMultilevel"/>
    <w:tmpl w:val="B4B03F6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4" w15:restartNumberingAfterBreak="0">
    <w:nsid w:val="5AB87F7D"/>
    <w:multiLevelType w:val="multilevel"/>
    <w:tmpl w:val="5B1E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8472C"/>
    <w:multiLevelType w:val="hybridMultilevel"/>
    <w:tmpl w:val="3808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61988"/>
    <w:multiLevelType w:val="multilevel"/>
    <w:tmpl w:val="462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45405E"/>
    <w:multiLevelType w:val="hybridMultilevel"/>
    <w:tmpl w:val="6688F940"/>
    <w:lvl w:ilvl="0" w:tplc="764A93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640612D0"/>
    <w:multiLevelType w:val="hybridMultilevel"/>
    <w:tmpl w:val="89BA1EC6"/>
    <w:lvl w:ilvl="0" w:tplc="A40E21F8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6639604F"/>
    <w:multiLevelType w:val="hybridMultilevel"/>
    <w:tmpl w:val="518A9D60"/>
    <w:lvl w:ilvl="0" w:tplc="5C12747C">
      <w:start w:val="4"/>
      <w:numFmt w:val="none"/>
      <w:lvlText w:val="4."/>
      <w:lvlJc w:val="left"/>
      <w:pPr>
        <w:ind w:left="8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66977932"/>
    <w:multiLevelType w:val="multilevel"/>
    <w:tmpl w:val="ACD0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C97F23"/>
    <w:multiLevelType w:val="hybridMultilevel"/>
    <w:tmpl w:val="07CC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43448"/>
    <w:multiLevelType w:val="multilevel"/>
    <w:tmpl w:val="FD3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C2B18"/>
    <w:multiLevelType w:val="multilevel"/>
    <w:tmpl w:val="ECE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6C38AB"/>
    <w:multiLevelType w:val="multilevel"/>
    <w:tmpl w:val="8FFA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C6CBB"/>
    <w:multiLevelType w:val="hybridMultilevel"/>
    <w:tmpl w:val="4288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4"/>
  </w:num>
  <w:num w:numId="3">
    <w:abstractNumId w:val="24"/>
  </w:num>
  <w:num w:numId="4">
    <w:abstractNumId w:val="26"/>
  </w:num>
  <w:num w:numId="5">
    <w:abstractNumId w:val="10"/>
  </w:num>
  <w:num w:numId="6">
    <w:abstractNumId w:val="32"/>
  </w:num>
  <w:num w:numId="7">
    <w:abstractNumId w:val="0"/>
  </w:num>
  <w:num w:numId="8">
    <w:abstractNumId w:val="30"/>
  </w:num>
  <w:num w:numId="9">
    <w:abstractNumId w:val="9"/>
  </w:num>
  <w:num w:numId="10">
    <w:abstractNumId w:val="31"/>
  </w:num>
  <w:num w:numId="11">
    <w:abstractNumId w:val="5"/>
  </w:num>
  <w:num w:numId="12">
    <w:abstractNumId w:val="1"/>
  </w:num>
  <w:num w:numId="13">
    <w:abstractNumId w:val="13"/>
  </w:num>
  <w:num w:numId="14">
    <w:abstractNumId w:val="25"/>
  </w:num>
  <w:num w:numId="15">
    <w:abstractNumId w:val="20"/>
  </w:num>
  <w:num w:numId="16">
    <w:abstractNumId w:val="15"/>
  </w:num>
  <w:num w:numId="17">
    <w:abstractNumId w:val="4"/>
  </w:num>
  <w:num w:numId="18">
    <w:abstractNumId w:val="12"/>
  </w:num>
  <w:num w:numId="19">
    <w:abstractNumId w:val="23"/>
  </w:num>
  <w:num w:numId="20">
    <w:abstractNumId w:val="35"/>
  </w:num>
  <w:num w:numId="21">
    <w:abstractNumId w:val="11"/>
  </w:num>
  <w:num w:numId="22">
    <w:abstractNumId w:val="21"/>
  </w:num>
  <w:num w:numId="23">
    <w:abstractNumId w:val="3"/>
  </w:num>
  <w:num w:numId="24">
    <w:abstractNumId w:val="18"/>
  </w:num>
  <w:num w:numId="25">
    <w:abstractNumId w:val="29"/>
  </w:num>
  <w:num w:numId="26">
    <w:abstractNumId w:val="2"/>
  </w:num>
  <w:num w:numId="27">
    <w:abstractNumId w:val="22"/>
  </w:num>
  <w:num w:numId="28">
    <w:abstractNumId w:val="19"/>
  </w:num>
  <w:num w:numId="29">
    <w:abstractNumId w:val="7"/>
  </w:num>
  <w:num w:numId="30">
    <w:abstractNumId w:val="28"/>
  </w:num>
  <w:num w:numId="31">
    <w:abstractNumId w:val="8"/>
  </w:num>
  <w:num w:numId="32">
    <w:abstractNumId w:val="14"/>
  </w:num>
  <w:num w:numId="33">
    <w:abstractNumId w:val="17"/>
  </w:num>
  <w:num w:numId="34">
    <w:abstractNumId w:val="16"/>
  </w:num>
  <w:num w:numId="35">
    <w:abstractNumId w:val="6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38"/>
    <w:rsid w:val="00000211"/>
    <w:rsid w:val="00003305"/>
    <w:rsid w:val="00003CDA"/>
    <w:rsid w:val="0000498F"/>
    <w:rsid w:val="00012258"/>
    <w:rsid w:val="00014294"/>
    <w:rsid w:val="0001613A"/>
    <w:rsid w:val="00016B86"/>
    <w:rsid w:val="0002274B"/>
    <w:rsid w:val="00024A02"/>
    <w:rsid w:val="000251A9"/>
    <w:rsid w:val="000252DD"/>
    <w:rsid w:val="00031209"/>
    <w:rsid w:val="00031C93"/>
    <w:rsid w:val="000321AA"/>
    <w:rsid w:val="00033ADF"/>
    <w:rsid w:val="00040101"/>
    <w:rsid w:val="00052638"/>
    <w:rsid w:val="00053A9A"/>
    <w:rsid w:val="00053EB4"/>
    <w:rsid w:val="00061A7D"/>
    <w:rsid w:val="000625ED"/>
    <w:rsid w:val="00063B80"/>
    <w:rsid w:val="00066A82"/>
    <w:rsid w:val="00067C38"/>
    <w:rsid w:val="00072EB3"/>
    <w:rsid w:val="00077E2B"/>
    <w:rsid w:val="00080538"/>
    <w:rsid w:val="000809FD"/>
    <w:rsid w:val="0008139E"/>
    <w:rsid w:val="00081A37"/>
    <w:rsid w:val="0008439E"/>
    <w:rsid w:val="00090E8F"/>
    <w:rsid w:val="000925CB"/>
    <w:rsid w:val="0009274F"/>
    <w:rsid w:val="00095502"/>
    <w:rsid w:val="00095F43"/>
    <w:rsid w:val="000C2DC9"/>
    <w:rsid w:val="000C41C2"/>
    <w:rsid w:val="000C43A2"/>
    <w:rsid w:val="000D3A79"/>
    <w:rsid w:val="000D52F5"/>
    <w:rsid w:val="000D68AB"/>
    <w:rsid w:val="000D7278"/>
    <w:rsid w:val="000E4CF3"/>
    <w:rsid w:val="000E74C7"/>
    <w:rsid w:val="000F3BD2"/>
    <w:rsid w:val="000F44B7"/>
    <w:rsid w:val="000F6AD4"/>
    <w:rsid w:val="00105A2E"/>
    <w:rsid w:val="00107A82"/>
    <w:rsid w:val="001122D9"/>
    <w:rsid w:val="00116615"/>
    <w:rsid w:val="00116BF6"/>
    <w:rsid w:val="00121AB5"/>
    <w:rsid w:val="0012261B"/>
    <w:rsid w:val="00127CC9"/>
    <w:rsid w:val="00131A74"/>
    <w:rsid w:val="00132D71"/>
    <w:rsid w:val="001430B6"/>
    <w:rsid w:val="00144346"/>
    <w:rsid w:val="001454F0"/>
    <w:rsid w:val="00155AA3"/>
    <w:rsid w:val="001578D2"/>
    <w:rsid w:val="00161198"/>
    <w:rsid w:val="0016259B"/>
    <w:rsid w:val="00164D66"/>
    <w:rsid w:val="001654C3"/>
    <w:rsid w:val="001670DD"/>
    <w:rsid w:val="001670FA"/>
    <w:rsid w:val="00171CEA"/>
    <w:rsid w:val="00172BC1"/>
    <w:rsid w:val="001743F9"/>
    <w:rsid w:val="00175C79"/>
    <w:rsid w:val="001767A8"/>
    <w:rsid w:val="00180CC3"/>
    <w:rsid w:val="00182B70"/>
    <w:rsid w:val="00184E61"/>
    <w:rsid w:val="001922BD"/>
    <w:rsid w:val="0019749D"/>
    <w:rsid w:val="001976E5"/>
    <w:rsid w:val="001A7D85"/>
    <w:rsid w:val="001B1CE3"/>
    <w:rsid w:val="001B21B4"/>
    <w:rsid w:val="001B6ADC"/>
    <w:rsid w:val="001C67E7"/>
    <w:rsid w:val="001D1222"/>
    <w:rsid w:val="001D1969"/>
    <w:rsid w:val="001D364C"/>
    <w:rsid w:val="001D3A2F"/>
    <w:rsid w:val="001E020E"/>
    <w:rsid w:val="001E2E11"/>
    <w:rsid w:val="001F0050"/>
    <w:rsid w:val="001F194A"/>
    <w:rsid w:val="001F1ED6"/>
    <w:rsid w:val="001F6A0E"/>
    <w:rsid w:val="001F6CCB"/>
    <w:rsid w:val="0020140E"/>
    <w:rsid w:val="00202F73"/>
    <w:rsid w:val="00207A90"/>
    <w:rsid w:val="002105D2"/>
    <w:rsid w:val="00212EDB"/>
    <w:rsid w:val="002142BC"/>
    <w:rsid w:val="00214FB9"/>
    <w:rsid w:val="0021638D"/>
    <w:rsid w:val="002250AA"/>
    <w:rsid w:val="00225F09"/>
    <w:rsid w:val="00234615"/>
    <w:rsid w:val="002362F3"/>
    <w:rsid w:val="0023749B"/>
    <w:rsid w:val="00240928"/>
    <w:rsid w:val="002424BA"/>
    <w:rsid w:val="002571CF"/>
    <w:rsid w:val="002731CC"/>
    <w:rsid w:val="0027615E"/>
    <w:rsid w:val="002764C3"/>
    <w:rsid w:val="00276D32"/>
    <w:rsid w:val="0028007F"/>
    <w:rsid w:val="0028596E"/>
    <w:rsid w:val="002876E6"/>
    <w:rsid w:val="00294EB1"/>
    <w:rsid w:val="00295D75"/>
    <w:rsid w:val="00295DE5"/>
    <w:rsid w:val="002A15BE"/>
    <w:rsid w:val="002A32C9"/>
    <w:rsid w:val="002A51AA"/>
    <w:rsid w:val="002A5853"/>
    <w:rsid w:val="002A6D95"/>
    <w:rsid w:val="002A7A3F"/>
    <w:rsid w:val="002B45BA"/>
    <w:rsid w:val="002B4E71"/>
    <w:rsid w:val="002B6E37"/>
    <w:rsid w:val="002C0546"/>
    <w:rsid w:val="002C4C2B"/>
    <w:rsid w:val="002C7E8F"/>
    <w:rsid w:val="002D2F97"/>
    <w:rsid w:val="002E1E4C"/>
    <w:rsid w:val="002E1F06"/>
    <w:rsid w:val="002E2377"/>
    <w:rsid w:val="002E437F"/>
    <w:rsid w:val="002E4850"/>
    <w:rsid w:val="003029AF"/>
    <w:rsid w:val="003033D8"/>
    <w:rsid w:val="00303515"/>
    <w:rsid w:val="00306D41"/>
    <w:rsid w:val="00313A48"/>
    <w:rsid w:val="00313E70"/>
    <w:rsid w:val="003150E3"/>
    <w:rsid w:val="003221E4"/>
    <w:rsid w:val="00323A64"/>
    <w:rsid w:val="003276D5"/>
    <w:rsid w:val="00330C34"/>
    <w:rsid w:val="003318FF"/>
    <w:rsid w:val="00332714"/>
    <w:rsid w:val="00332733"/>
    <w:rsid w:val="003337A1"/>
    <w:rsid w:val="00336C4F"/>
    <w:rsid w:val="00345687"/>
    <w:rsid w:val="00351595"/>
    <w:rsid w:val="003518E6"/>
    <w:rsid w:val="00351FC9"/>
    <w:rsid w:val="00362E4C"/>
    <w:rsid w:val="0036571B"/>
    <w:rsid w:val="00370824"/>
    <w:rsid w:val="00374E91"/>
    <w:rsid w:val="003762D0"/>
    <w:rsid w:val="00382728"/>
    <w:rsid w:val="00385674"/>
    <w:rsid w:val="003956B0"/>
    <w:rsid w:val="00396FEC"/>
    <w:rsid w:val="003A2486"/>
    <w:rsid w:val="003A2A36"/>
    <w:rsid w:val="003A3519"/>
    <w:rsid w:val="003A68C3"/>
    <w:rsid w:val="003A7234"/>
    <w:rsid w:val="003A7DF7"/>
    <w:rsid w:val="003B1D86"/>
    <w:rsid w:val="003C1D2E"/>
    <w:rsid w:val="003C2BC6"/>
    <w:rsid w:val="003C6259"/>
    <w:rsid w:val="003C7FD6"/>
    <w:rsid w:val="003D02B0"/>
    <w:rsid w:val="003D0DD1"/>
    <w:rsid w:val="003D0F6B"/>
    <w:rsid w:val="003D2475"/>
    <w:rsid w:val="003F0D4B"/>
    <w:rsid w:val="003F5644"/>
    <w:rsid w:val="003F57E5"/>
    <w:rsid w:val="00401B7A"/>
    <w:rsid w:val="00404149"/>
    <w:rsid w:val="004152D2"/>
    <w:rsid w:val="00422175"/>
    <w:rsid w:val="00426646"/>
    <w:rsid w:val="004267E6"/>
    <w:rsid w:val="00427D2E"/>
    <w:rsid w:val="00430ED0"/>
    <w:rsid w:val="004328DF"/>
    <w:rsid w:val="0043357C"/>
    <w:rsid w:val="004378BD"/>
    <w:rsid w:val="00443073"/>
    <w:rsid w:val="004431BF"/>
    <w:rsid w:val="00451230"/>
    <w:rsid w:val="00452F3B"/>
    <w:rsid w:val="0045447C"/>
    <w:rsid w:val="00457250"/>
    <w:rsid w:val="0046086F"/>
    <w:rsid w:val="00472275"/>
    <w:rsid w:val="00473BAF"/>
    <w:rsid w:val="004745D5"/>
    <w:rsid w:val="004818C3"/>
    <w:rsid w:val="0048359A"/>
    <w:rsid w:val="00483B29"/>
    <w:rsid w:val="00485622"/>
    <w:rsid w:val="00487985"/>
    <w:rsid w:val="00490750"/>
    <w:rsid w:val="00491514"/>
    <w:rsid w:val="004919ED"/>
    <w:rsid w:val="00495C69"/>
    <w:rsid w:val="004964B8"/>
    <w:rsid w:val="004A1608"/>
    <w:rsid w:val="004A23D4"/>
    <w:rsid w:val="004A24AF"/>
    <w:rsid w:val="004A6925"/>
    <w:rsid w:val="004A7F91"/>
    <w:rsid w:val="004B23A2"/>
    <w:rsid w:val="004B3272"/>
    <w:rsid w:val="004C2010"/>
    <w:rsid w:val="004C259D"/>
    <w:rsid w:val="004C40EE"/>
    <w:rsid w:val="004D180E"/>
    <w:rsid w:val="004D496C"/>
    <w:rsid w:val="004F189B"/>
    <w:rsid w:val="004F6C0E"/>
    <w:rsid w:val="005020C5"/>
    <w:rsid w:val="005040A0"/>
    <w:rsid w:val="00510865"/>
    <w:rsid w:val="00511B42"/>
    <w:rsid w:val="005446BC"/>
    <w:rsid w:val="00545E70"/>
    <w:rsid w:val="00553C3E"/>
    <w:rsid w:val="0056357C"/>
    <w:rsid w:val="005642E2"/>
    <w:rsid w:val="00581011"/>
    <w:rsid w:val="00581379"/>
    <w:rsid w:val="00586554"/>
    <w:rsid w:val="0059355D"/>
    <w:rsid w:val="00597310"/>
    <w:rsid w:val="005C5E5B"/>
    <w:rsid w:val="005C6860"/>
    <w:rsid w:val="005D0B97"/>
    <w:rsid w:val="005D0DD8"/>
    <w:rsid w:val="005D144D"/>
    <w:rsid w:val="005D4436"/>
    <w:rsid w:val="005D5AB9"/>
    <w:rsid w:val="005E495B"/>
    <w:rsid w:val="005E7EFF"/>
    <w:rsid w:val="00601DD8"/>
    <w:rsid w:val="00605A60"/>
    <w:rsid w:val="006100B6"/>
    <w:rsid w:val="0061630E"/>
    <w:rsid w:val="0061681F"/>
    <w:rsid w:val="00616AD7"/>
    <w:rsid w:val="00627DA9"/>
    <w:rsid w:val="0063171A"/>
    <w:rsid w:val="006367F1"/>
    <w:rsid w:val="00640389"/>
    <w:rsid w:val="00644F12"/>
    <w:rsid w:val="00646C5A"/>
    <w:rsid w:val="00652AC1"/>
    <w:rsid w:val="00652E16"/>
    <w:rsid w:val="00657893"/>
    <w:rsid w:val="00657C76"/>
    <w:rsid w:val="006612E5"/>
    <w:rsid w:val="00664448"/>
    <w:rsid w:val="006656DE"/>
    <w:rsid w:val="00667FDE"/>
    <w:rsid w:val="00673FE7"/>
    <w:rsid w:val="00677294"/>
    <w:rsid w:val="00693B2B"/>
    <w:rsid w:val="00697229"/>
    <w:rsid w:val="006A2E6C"/>
    <w:rsid w:val="006A6389"/>
    <w:rsid w:val="006A70E5"/>
    <w:rsid w:val="006B1DAF"/>
    <w:rsid w:val="006B4517"/>
    <w:rsid w:val="006B7B4E"/>
    <w:rsid w:val="006C121F"/>
    <w:rsid w:val="006C7129"/>
    <w:rsid w:val="006D0FC0"/>
    <w:rsid w:val="006D2A07"/>
    <w:rsid w:val="006D33E7"/>
    <w:rsid w:val="006D3CA5"/>
    <w:rsid w:val="006D3F10"/>
    <w:rsid w:val="006D4FFE"/>
    <w:rsid w:val="006F5FE2"/>
    <w:rsid w:val="006F6FA6"/>
    <w:rsid w:val="006F7530"/>
    <w:rsid w:val="00701E44"/>
    <w:rsid w:val="007045BF"/>
    <w:rsid w:val="007136D8"/>
    <w:rsid w:val="007137BE"/>
    <w:rsid w:val="007151DE"/>
    <w:rsid w:val="00721B5F"/>
    <w:rsid w:val="0072261F"/>
    <w:rsid w:val="00723937"/>
    <w:rsid w:val="007262A7"/>
    <w:rsid w:val="007321A8"/>
    <w:rsid w:val="0073390E"/>
    <w:rsid w:val="00734204"/>
    <w:rsid w:val="007406E5"/>
    <w:rsid w:val="00744F98"/>
    <w:rsid w:val="0074503A"/>
    <w:rsid w:val="0074683C"/>
    <w:rsid w:val="007534CA"/>
    <w:rsid w:val="00754211"/>
    <w:rsid w:val="0075520C"/>
    <w:rsid w:val="0076555D"/>
    <w:rsid w:val="007669FA"/>
    <w:rsid w:val="007753A9"/>
    <w:rsid w:val="007860DC"/>
    <w:rsid w:val="0079444C"/>
    <w:rsid w:val="00797C2D"/>
    <w:rsid w:val="007A7C47"/>
    <w:rsid w:val="007B0F97"/>
    <w:rsid w:val="007B53AD"/>
    <w:rsid w:val="007B6EB7"/>
    <w:rsid w:val="007B7CAA"/>
    <w:rsid w:val="007C66F3"/>
    <w:rsid w:val="007D71BB"/>
    <w:rsid w:val="007E0477"/>
    <w:rsid w:val="007E4336"/>
    <w:rsid w:val="007E5F8C"/>
    <w:rsid w:val="007E7111"/>
    <w:rsid w:val="007F1310"/>
    <w:rsid w:val="007F79A7"/>
    <w:rsid w:val="00803F93"/>
    <w:rsid w:val="0081064A"/>
    <w:rsid w:val="0081668D"/>
    <w:rsid w:val="0082033E"/>
    <w:rsid w:val="0082095E"/>
    <w:rsid w:val="008213DE"/>
    <w:rsid w:val="0082554A"/>
    <w:rsid w:val="00843CEB"/>
    <w:rsid w:val="00847174"/>
    <w:rsid w:val="0085007A"/>
    <w:rsid w:val="00850A6F"/>
    <w:rsid w:val="00851EC1"/>
    <w:rsid w:val="008536E8"/>
    <w:rsid w:val="0086729A"/>
    <w:rsid w:val="008701B2"/>
    <w:rsid w:val="00871855"/>
    <w:rsid w:val="0087745D"/>
    <w:rsid w:val="0088066C"/>
    <w:rsid w:val="00884C0E"/>
    <w:rsid w:val="00890E0C"/>
    <w:rsid w:val="008975B7"/>
    <w:rsid w:val="00897F89"/>
    <w:rsid w:val="008A6576"/>
    <w:rsid w:val="008B40DC"/>
    <w:rsid w:val="008C1DD1"/>
    <w:rsid w:val="008C7D05"/>
    <w:rsid w:val="008C7E91"/>
    <w:rsid w:val="008D2023"/>
    <w:rsid w:val="008D7A5F"/>
    <w:rsid w:val="008E446D"/>
    <w:rsid w:val="008E4663"/>
    <w:rsid w:val="008E5B0E"/>
    <w:rsid w:val="008F157E"/>
    <w:rsid w:val="008F3CF0"/>
    <w:rsid w:val="008F747E"/>
    <w:rsid w:val="008F77AC"/>
    <w:rsid w:val="00901998"/>
    <w:rsid w:val="00905BF5"/>
    <w:rsid w:val="00906614"/>
    <w:rsid w:val="0090676B"/>
    <w:rsid w:val="00914280"/>
    <w:rsid w:val="00920E80"/>
    <w:rsid w:val="009217DD"/>
    <w:rsid w:val="00924750"/>
    <w:rsid w:val="0093410A"/>
    <w:rsid w:val="00934D0F"/>
    <w:rsid w:val="009408A4"/>
    <w:rsid w:val="009434D2"/>
    <w:rsid w:val="00944AC8"/>
    <w:rsid w:val="0094625C"/>
    <w:rsid w:val="009467BF"/>
    <w:rsid w:val="00947294"/>
    <w:rsid w:val="00947D2A"/>
    <w:rsid w:val="00954D09"/>
    <w:rsid w:val="00960498"/>
    <w:rsid w:val="00963F29"/>
    <w:rsid w:val="009662C9"/>
    <w:rsid w:val="00973337"/>
    <w:rsid w:val="0097509A"/>
    <w:rsid w:val="00977C72"/>
    <w:rsid w:val="009846B0"/>
    <w:rsid w:val="00990090"/>
    <w:rsid w:val="00993881"/>
    <w:rsid w:val="009945E1"/>
    <w:rsid w:val="00994D37"/>
    <w:rsid w:val="00997736"/>
    <w:rsid w:val="009A053F"/>
    <w:rsid w:val="009A1E4E"/>
    <w:rsid w:val="009A2936"/>
    <w:rsid w:val="009A6959"/>
    <w:rsid w:val="009A7A13"/>
    <w:rsid w:val="009B0BCB"/>
    <w:rsid w:val="009B35CD"/>
    <w:rsid w:val="009B498A"/>
    <w:rsid w:val="009B5783"/>
    <w:rsid w:val="009D0C76"/>
    <w:rsid w:val="009D2E5B"/>
    <w:rsid w:val="009E49DE"/>
    <w:rsid w:val="009E5161"/>
    <w:rsid w:val="009E523F"/>
    <w:rsid w:val="009F209C"/>
    <w:rsid w:val="009F2B0D"/>
    <w:rsid w:val="009F2DE8"/>
    <w:rsid w:val="009F523F"/>
    <w:rsid w:val="009F528B"/>
    <w:rsid w:val="00A00588"/>
    <w:rsid w:val="00A05A93"/>
    <w:rsid w:val="00A1111B"/>
    <w:rsid w:val="00A16C48"/>
    <w:rsid w:val="00A32865"/>
    <w:rsid w:val="00A32F4D"/>
    <w:rsid w:val="00A33A6A"/>
    <w:rsid w:val="00A34699"/>
    <w:rsid w:val="00A37C1E"/>
    <w:rsid w:val="00A41D12"/>
    <w:rsid w:val="00A555E3"/>
    <w:rsid w:val="00A564F4"/>
    <w:rsid w:val="00A60D91"/>
    <w:rsid w:val="00A61298"/>
    <w:rsid w:val="00A61F6D"/>
    <w:rsid w:val="00A67FF8"/>
    <w:rsid w:val="00A7395B"/>
    <w:rsid w:val="00A820E7"/>
    <w:rsid w:val="00A821A9"/>
    <w:rsid w:val="00A85463"/>
    <w:rsid w:val="00A87DF0"/>
    <w:rsid w:val="00A92549"/>
    <w:rsid w:val="00A946DB"/>
    <w:rsid w:val="00A95B1A"/>
    <w:rsid w:val="00A965BC"/>
    <w:rsid w:val="00A968D7"/>
    <w:rsid w:val="00A96C32"/>
    <w:rsid w:val="00A9721F"/>
    <w:rsid w:val="00AA071A"/>
    <w:rsid w:val="00AA10A8"/>
    <w:rsid w:val="00AA4F5A"/>
    <w:rsid w:val="00AB2A6A"/>
    <w:rsid w:val="00AB3193"/>
    <w:rsid w:val="00AC5728"/>
    <w:rsid w:val="00AC738A"/>
    <w:rsid w:val="00AD02C1"/>
    <w:rsid w:val="00AD2936"/>
    <w:rsid w:val="00AD30A1"/>
    <w:rsid w:val="00AD3352"/>
    <w:rsid w:val="00AD635E"/>
    <w:rsid w:val="00AD6592"/>
    <w:rsid w:val="00AE1BA3"/>
    <w:rsid w:val="00AE497C"/>
    <w:rsid w:val="00AE5BD6"/>
    <w:rsid w:val="00AE620B"/>
    <w:rsid w:val="00AE7813"/>
    <w:rsid w:val="00AF43EE"/>
    <w:rsid w:val="00AF4E7C"/>
    <w:rsid w:val="00B002B0"/>
    <w:rsid w:val="00B024A1"/>
    <w:rsid w:val="00B0550B"/>
    <w:rsid w:val="00B0565F"/>
    <w:rsid w:val="00B11ADC"/>
    <w:rsid w:val="00B1671B"/>
    <w:rsid w:val="00B16C6F"/>
    <w:rsid w:val="00B20CC7"/>
    <w:rsid w:val="00B21FE0"/>
    <w:rsid w:val="00B23581"/>
    <w:rsid w:val="00B26B8A"/>
    <w:rsid w:val="00B30023"/>
    <w:rsid w:val="00B32D45"/>
    <w:rsid w:val="00B34466"/>
    <w:rsid w:val="00B43B88"/>
    <w:rsid w:val="00B4408B"/>
    <w:rsid w:val="00B5095A"/>
    <w:rsid w:val="00B55072"/>
    <w:rsid w:val="00B55CEA"/>
    <w:rsid w:val="00B616CE"/>
    <w:rsid w:val="00B63772"/>
    <w:rsid w:val="00B654CA"/>
    <w:rsid w:val="00B65D88"/>
    <w:rsid w:val="00B70AC2"/>
    <w:rsid w:val="00B7505F"/>
    <w:rsid w:val="00B83B32"/>
    <w:rsid w:val="00B84336"/>
    <w:rsid w:val="00B85B11"/>
    <w:rsid w:val="00B922E7"/>
    <w:rsid w:val="00B96402"/>
    <w:rsid w:val="00BA05A2"/>
    <w:rsid w:val="00BA4DA9"/>
    <w:rsid w:val="00BB0E71"/>
    <w:rsid w:val="00BB29D6"/>
    <w:rsid w:val="00BB5AFA"/>
    <w:rsid w:val="00BB657B"/>
    <w:rsid w:val="00BC128A"/>
    <w:rsid w:val="00BC25C8"/>
    <w:rsid w:val="00BC7BF9"/>
    <w:rsid w:val="00BD0725"/>
    <w:rsid w:val="00BE0A1F"/>
    <w:rsid w:val="00BF2B32"/>
    <w:rsid w:val="00BF5FBF"/>
    <w:rsid w:val="00C03A91"/>
    <w:rsid w:val="00C05240"/>
    <w:rsid w:val="00C06EC3"/>
    <w:rsid w:val="00C12E73"/>
    <w:rsid w:val="00C159E9"/>
    <w:rsid w:val="00C15F73"/>
    <w:rsid w:val="00C171B0"/>
    <w:rsid w:val="00C26163"/>
    <w:rsid w:val="00C30E90"/>
    <w:rsid w:val="00C32207"/>
    <w:rsid w:val="00C33E3D"/>
    <w:rsid w:val="00C36663"/>
    <w:rsid w:val="00C377D3"/>
    <w:rsid w:val="00C408B5"/>
    <w:rsid w:val="00C40E29"/>
    <w:rsid w:val="00C50D90"/>
    <w:rsid w:val="00C53C10"/>
    <w:rsid w:val="00C54243"/>
    <w:rsid w:val="00C55D29"/>
    <w:rsid w:val="00C57D02"/>
    <w:rsid w:val="00C622D6"/>
    <w:rsid w:val="00C63409"/>
    <w:rsid w:val="00C71024"/>
    <w:rsid w:val="00C7674B"/>
    <w:rsid w:val="00C9218A"/>
    <w:rsid w:val="00C96192"/>
    <w:rsid w:val="00C97344"/>
    <w:rsid w:val="00C97C52"/>
    <w:rsid w:val="00CA3A75"/>
    <w:rsid w:val="00CA6E13"/>
    <w:rsid w:val="00CB41D5"/>
    <w:rsid w:val="00CB4328"/>
    <w:rsid w:val="00CB5BB4"/>
    <w:rsid w:val="00CB6FB4"/>
    <w:rsid w:val="00CB712E"/>
    <w:rsid w:val="00CC049E"/>
    <w:rsid w:val="00CC2459"/>
    <w:rsid w:val="00CC4E79"/>
    <w:rsid w:val="00CC68DD"/>
    <w:rsid w:val="00CD5212"/>
    <w:rsid w:val="00CD6620"/>
    <w:rsid w:val="00CE0DCC"/>
    <w:rsid w:val="00CE1FC2"/>
    <w:rsid w:val="00CE5FE7"/>
    <w:rsid w:val="00CF21E6"/>
    <w:rsid w:val="00CF53A6"/>
    <w:rsid w:val="00D053F3"/>
    <w:rsid w:val="00D06C44"/>
    <w:rsid w:val="00D0720E"/>
    <w:rsid w:val="00D216EA"/>
    <w:rsid w:val="00D32E0E"/>
    <w:rsid w:val="00D3422E"/>
    <w:rsid w:val="00D344D1"/>
    <w:rsid w:val="00D34F4F"/>
    <w:rsid w:val="00D46DD3"/>
    <w:rsid w:val="00D46E68"/>
    <w:rsid w:val="00D47440"/>
    <w:rsid w:val="00D554A2"/>
    <w:rsid w:val="00D65083"/>
    <w:rsid w:val="00D66991"/>
    <w:rsid w:val="00D66C90"/>
    <w:rsid w:val="00D80CCD"/>
    <w:rsid w:val="00D80DE3"/>
    <w:rsid w:val="00D81E63"/>
    <w:rsid w:val="00D82E1F"/>
    <w:rsid w:val="00D952F3"/>
    <w:rsid w:val="00D9537E"/>
    <w:rsid w:val="00D96F52"/>
    <w:rsid w:val="00D975D0"/>
    <w:rsid w:val="00D9786D"/>
    <w:rsid w:val="00DA0B29"/>
    <w:rsid w:val="00DA736B"/>
    <w:rsid w:val="00DB36CD"/>
    <w:rsid w:val="00DB7E12"/>
    <w:rsid w:val="00DC0654"/>
    <w:rsid w:val="00DC0D36"/>
    <w:rsid w:val="00DC5393"/>
    <w:rsid w:val="00DC5D36"/>
    <w:rsid w:val="00DC7019"/>
    <w:rsid w:val="00DD19B3"/>
    <w:rsid w:val="00DD49CB"/>
    <w:rsid w:val="00DD5115"/>
    <w:rsid w:val="00DD6D6D"/>
    <w:rsid w:val="00DE1D23"/>
    <w:rsid w:val="00DE3A72"/>
    <w:rsid w:val="00DE4312"/>
    <w:rsid w:val="00DE749D"/>
    <w:rsid w:val="00DF160C"/>
    <w:rsid w:val="00DF21BA"/>
    <w:rsid w:val="00E05467"/>
    <w:rsid w:val="00E122BE"/>
    <w:rsid w:val="00E1308B"/>
    <w:rsid w:val="00E130F7"/>
    <w:rsid w:val="00E151C0"/>
    <w:rsid w:val="00E15762"/>
    <w:rsid w:val="00E1783F"/>
    <w:rsid w:val="00E24FFE"/>
    <w:rsid w:val="00E27071"/>
    <w:rsid w:val="00E2780B"/>
    <w:rsid w:val="00E37FD2"/>
    <w:rsid w:val="00E403E7"/>
    <w:rsid w:val="00E422A1"/>
    <w:rsid w:val="00E52A99"/>
    <w:rsid w:val="00E5686E"/>
    <w:rsid w:val="00E62337"/>
    <w:rsid w:val="00E6680D"/>
    <w:rsid w:val="00E7607A"/>
    <w:rsid w:val="00E76589"/>
    <w:rsid w:val="00E768BB"/>
    <w:rsid w:val="00E82F63"/>
    <w:rsid w:val="00E94161"/>
    <w:rsid w:val="00EA03C3"/>
    <w:rsid w:val="00EA08A7"/>
    <w:rsid w:val="00EA233A"/>
    <w:rsid w:val="00EA3334"/>
    <w:rsid w:val="00EA3DDE"/>
    <w:rsid w:val="00EA43B4"/>
    <w:rsid w:val="00EA649D"/>
    <w:rsid w:val="00EB29E5"/>
    <w:rsid w:val="00EC15B4"/>
    <w:rsid w:val="00EC325F"/>
    <w:rsid w:val="00EC66A1"/>
    <w:rsid w:val="00EC7ED2"/>
    <w:rsid w:val="00EC7F0A"/>
    <w:rsid w:val="00ED32CB"/>
    <w:rsid w:val="00ED6FC4"/>
    <w:rsid w:val="00EE25E3"/>
    <w:rsid w:val="00EE2A47"/>
    <w:rsid w:val="00EE7E75"/>
    <w:rsid w:val="00EF0262"/>
    <w:rsid w:val="00EF08A0"/>
    <w:rsid w:val="00EF47E9"/>
    <w:rsid w:val="00EF4DFB"/>
    <w:rsid w:val="00EF72AC"/>
    <w:rsid w:val="00EF7CEC"/>
    <w:rsid w:val="00F011BA"/>
    <w:rsid w:val="00F10273"/>
    <w:rsid w:val="00F13414"/>
    <w:rsid w:val="00F140B4"/>
    <w:rsid w:val="00F147AC"/>
    <w:rsid w:val="00F2278D"/>
    <w:rsid w:val="00F23B76"/>
    <w:rsid w:val="00F24A1F"/>
    <w:rsid w:val="00F24C29"/>
    <w:rsid w:val="00F27019"/>
    <w:rsid w:val="00F31959"/>
    <w:rsid w:val="00F36551"/>
    <w:rsid w:val="00F37647"/>
    <w:rsid w:val="00F37FD8"/>
    <w:rsid w:val="00F40A64"/>
    <w:rsid w:val="00F468F9"/>
    <w:rsid w:val="00F72E75"/>
    <w:rsid w:val="00F74DF0"/>
    <w:rsid w:val="00F755D7"/>
    <w:rsid w:val="00F87AA5"/>
    <w:rsid w:val="00F93321"/>
    <w:rsid w:val="00F9605F"/>
    <w:rsid w:val="00F96AE6"/>
    <w:rsid w:val="00F97BB2"/>
    <w:rsid w:val="00FA1093"/>
    <w:rsid w:val="00FA307A"/>
    <w:rsid w:val="00FA3BAB"/>
    <w:rsid w:val="00FA5C25"/>
    <w:rsid w:val="00FA78CA"/>
    <w:rsid w:val="00FB0BC2"/>
    <w:rsid w:val="00FB667D"/>
    <w:rsid w:val="00FC3814"/>
    <w:rsid w:val="00FC5BA4"/>
    <w:rsid w:val="00FC7AEA"/>
    <w:rsid w:val="00FD0C2F"/>
    <w:rsid w:val="00FD1DBB"/>
    <w:rsid w:val="00FE1909"/>
    <w:rsid w:val="00FE3A44"/>
    <w:rsid w:val="00FE3D94"/>
    <w:rsid w:val="00FE7A6A"/>
    <w:rsid w:val="00FF11B5"/>
    <w:rsid w:val="00FF59B5"/>
    <w:rsid w:val="00FF62DF"/>
    <w:rsid w:val="00FF6C9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2D160"/>
  <w15:docId w15:val="{BB30E76B-DA2A-0647-9B88-00EF1CD0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uiPriority="9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3F30"/>
  </w:style>
  <w:style w:type="paragraph" w:styleId="Heading1">
    <w:name w:val="heading 1"/>
    <w:basedOn w:val="Normal"/>
    <w:next w:val="Normal"/>
    <w:link w:val="Heading1Char"/>
    <w:rsid w:val="004F1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BA4DA9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52638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066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4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9CB"/>
  </w:style>
  <w:style w:type="paragraph" w:styleId="Footer">
    <w:name w:val="footer"/>
    <w:basedOn w:val="Normal"/>
    <w:link w:val="FooterChar"/>
    <w:uiPriority w:val="99"/>
    <w:unhideWhenUsed/>
    <w:rsid w:val="00DD4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9CB"/>
  </w:style>
  <w:style w:type="character" w:styleId="PageNumber">
    <w:name w:val="page number"/>
    <w:basedOn w:val="DefaultParagraphFont"/>
    <w:uiPriority w:val="99"/>
    <w:semiHidden/>
    <w:unhideWhenUsed/>
    <w:rsid w:val="00DD49CB"/>
  </w:style>
  <w:style w:type="table" w:styleId="TableGrid">
    <w:name w:val="Table Grid"/>
    <w:basedOn w:val="TableNormal"/>
    <w:uiPriority w:val="59"/>
    <w:rsid w:val="00D975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F5FBF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0D4B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0D4B"/>
    <w:rPr>
      <w:rFonts w:ascii="Lucida Grande" w:hAnsi="Lucida Grande"/>
    </w:rPr>
  </w:style>
  <w:style w:type="character" w:styleId="FollowedHyperlink">
    <w:name w:val="FollowedHyperlink"/>
    <w:basedOn w:val="DefaultParagraphFont"/>
    <w:uiPriority w:val="99"/>
    <w:semiHidden/>
    <w:unhideWhenUsed/>
    <w:rsid w:val="00E7658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61A7D"/>
  </w:style>
  <w:style w:type="character" w:customStyle="1" w:styleId="il">
    <w:name w:val="il"/>
    <w:basedOn w:val="DefaultParagraphFont"/>
    <w:rsid w:val="00061A7D"/>
  </w:style>
  <w:style w:type="character" w:customStyle="1" w:styleId="Heading3Char">
    <w:name w:val="Heading 3 Char"/>
    <w:basedOn w:val="DefaultParagraphFont"/>
    <w:link w:val="Heading3"/>
    <w:uiPriority w:val="9"/>
    <w:rsid w:val="00BA4DA9"/>
    <w:rPr>
      <w:rFonts w:ascii="Times" w:hAnsi="Times"/>
      <w:b/>
      <w:sz w:val="27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33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4F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F011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11BA"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9619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6192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Revision">
    <w:name w:val="Revision"/>
    <w:hidden/>
    <w:semiHidden/>
    <w:rsid w:val="00850A6F"/>
  </w:style>
  <w:style w:type="character" w:styleId="CommentReference">
    <w:name w:val="annotation reference"/>
    <w:basedOn w:val="DefaultParagraphFont"/>
    <w:semiHidden/>
    <w:unhideWhenUsed/>
    <w:rsid w:val="00850A6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50A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b/>
      <w:bCs/>
      <w:bdr w:val="none" w:sz="0" w:space="0" w:color="auto"/>
    </w:rPr>
  </w:style>
  <w:style w:type="character" w:customStyle="1" w:styleId="CommentSubjectChar">
    <w:name w:val="Comment Subject Char"/>
    <w:basedOn w:val="CommentTextChar"/>
    <w:link w:val="CommentSubject"/>
    <w:semiHidden/>
    <w:rsid w:val="00850A6F"/>
    <w:rPr>
      <w:rFonts w:ascii="Times New Roman" w:eastAsia="Arial Unicode MS" w:hAnsi="Times New Roman" w:cs="Times New Roman"/>
      <w:b/>
      <w:bCs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0AFC75-D9EF-7E40-AA10-77FB013FF065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2889F-5D10-E142-83D9-A3E22369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2790</Words>
  <Characters>15904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Brown</dc:creator>
  <cp:keywords/>
  <cp:lastModifiedBy>Charlotte Brown</cp:lastModifiedBy>
  <cp:revision>12</cp:revision>
  <cp:lastPrinted>2024-01-10T20:53:00Z</cp:lastPrinted>
  <dcterms:created xsi:type="dcterms:W3CDTF">2023-11-23T18:30:00Z</dcterms:created>
  <dcterms:modified xsi:type="dcterms:W3CDTF">2024-01-11T18:58:00Z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documentId_1952</vt:lpwstr>
  </property>
</Properties>
</file>