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right="29"/>
        <w:spacing w:before="196" w:line="220" w:lineRule="auto"/>
        <w:jc w:val="right"/>
        <w:rPr>
          <w:rFonts w:ascii="SimSun" w:hAnsi="SimSun" w:eastAsia="SimSun" w:cs="SimSun"/>
          <w:sz w:val="28"/>
          <w:szCs w:val="28"/>
        </w:rPr>
      </w:pPr>
      <w:r>
        <w:rPr>
          <w:rFonts w:ascii="SimSun" w:hAnsi="SimSun" w:eastAsia="SimSun" w:cs="SimSun"/>
          <w:sz w:val="28"/>
          <w:szCs w:val="28"/>
          <w:spacing w:val="-1"/>
        </w:rPr>
        <w:t>项目编号：WLZB-2025060601</w:t>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2660"/>
        <w:spacing w:before="143" w:line="220" w:lineRule="auto"/>
        <w:outlineLvl w:val="0"/>
        <w:rPr>
          <w:rFonts w:ascii="SimSun" w:hAnsi="SimSun" w:eastAsia="SimSun" w:cs="SimSun"/>
          <w:sz w:val="44"/>
          <w:szCs w:val="44"/>
        </w:rPr>
      </w:pPr>
      <w:r>
        <w:rPr>
          <w:rFonts w:ascii="SimSun" w:hAnsi="SimSun" w:eastAsia="SimSun" w:cs="SimSun"/>
          <w:sz w:val="44"/>
          <w:szCs w:val="44"/>
          <w:b/>
          <w:bCs/>
          <w:spacing w:val="-8"/>
        </w:rPr>
        <w:t>交通银行张江园区</w:t>
      </w:r>
    </w:p>
    <w:p>
      <w:pPr>
        <w:ind w:left="2215"/>
        <w:spacing w:before="329" w:line="220" w:lineRule="auto"/>
        <w:outlineLvl w:val="0"/>
        <w:rPr>
          <w:rFonts w:ascii="SimSun" w:hAnsi="SimSun" w:eastAsia="SimSun" w:cs="SimSun"/>
          <w:sz w:val="44"/>
          <w:szCs w:val="44"/>
        </w:rPr>
      </w:pPr>
      <w:r>
        <w:rPr>
          <w:rFonts w:ascii="SimSun" w:hAnsi="SimSun" w:eastAsia="SimSun" w:cs="SimSun"/>
          <w:sz w:val="44"/>
          <w:szCs w:val="44"/>
          <w:b/>
          <w:bCs/>
          <w:spacing w:val="-7"/>
        </w:rPr>
        <w:t>餐厅洗碗业务外包项目</w:t>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2601"/>
        <w:spacing w:before="169" w:line="220" w:lineRule="auto"/>
        <w:outlineLvl w:val="0"/>
        <w:rPr>
          <w:rFonts w:ascii="SimSun" w:hAnsi="SimSun" w:eastAsia="SimSun" w:cs="SimSun"/>
          <w:sz w:val="52"/>
          <w:szCs w:val="52"/>
        </w:rPr>
      </w:pPr>
      <w:r>
        <w:rPr>
          <w:rFonts w:ascii="SimSun" w:hAnsi="SimSun" w:eastAsia="SimSun" w:cs="SimSun"/>
          <w:sz w:val="52"/>
          <w:szCs w:val="52"/>
          <w:b/>
          <w:bCs/>
          <w:spacing w:val="-9"/>
        </w:rPr>
        <w:t>竞争性谈判文件</w:t>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1800"/>
        <w:spacing w:before="104" w:line="219" w:lineRule="auto"/>
        <w:rPr>
          <w:rFonts w:ascii="SimSun" w:hAnsi="SimSun" w:eastAsia="SimSun" w:cs="SimSun"/>
          <w:sz w:val="32"/>
          <w:szCs w:val="32"/>
        </w:rPr>
      </w:pPr>
      <w:r>
        <w:drawing>
          <wp:anchor distT="0" distB="0" distL="0" distR="0" simplePos="0" relativeHeight="251658240" behindDoc="1" locked="0" layoutInCell="1" allowOverlap="1">
            <wp:simplePos x="0" y="0"/>
            <wp:positionH relativeFrom="column">
              <wp:posOffset>2844926</wp:posOffset>
            </wp:positionH>
            <wp:positionV relativeFrom="paragraph">
              <wp:posOffset>-97483</wp:posOffset>
            </wp:positionV>
            <wp:extent cx="1270000" cy="1270000"/>
            <wp:effectExtent l="0" t="0" r="0" b="0"/>
            <wp:wrapNone/>
            <wp:docPr id="2" name="IM 2"/>
            <wp:cNvGraphicFramePr/>
            <a:graphic>
              <a:graphicData uri="http://schemas.openxmlformats.org/drawingml/2006/picture">
                <pic:pic>
                  <pic:nvPicPr>
                    <pic:cNvPr id="2" name="IM 2"/>
                    <pic:cNvPicPr/>
                  </pic:nvPicPr>
                  <pic:blipFill>
                    <a:blip r:embed="rId3"/>
                    <a:stretch>
                      <a:fillRect/>
                    </a:stretch>
                  </pic:blipFill>
                  <pic:spPr>
                    <a:xfrm rot="0">
                      <a:off x="0" y="0"/>
                      <a:ext cx="1270000" cy="1270000"/>
                    </a:xfrm>
                    <a:prstGeom prst="rect">
                      <a:avLst/>
                    </a:prstGeom>
                  </pic:spPr>
                </pic:pic>
              </a:graphicData>
            </a:graphic>
          </wp:anchor>
        </w:drawing>
      </w:r>
      <w:r>
        <w:rPr>
          <w:rFonts w:ascii="SimSun" w:hAnsi="SimSun" w:eastAsia="SimSun" w:cs="SimSun"/>
          <w:sz w:val="32"/>
          <w:szCs w:val="32"/>
          <w:b/>
          <w:bCs/>
          <w:spacing w:val="-4"/>
        </w:rPr>
        <w:t>采购人：交银企业管理服务（上海）有限公司</w:t>
      </w:r>
    </w:p>
    <w:p>
      <w:pPr>
        <w:ind w:left="1771"/>
        <w:spacing w:before="243" w:line="219" w:lineRule="auto"/>
        <w:rPr>
          <w:rFonts w:ascii="SimSun" w:hAnsi="SimSun" w:eastAsia="SimSun" w:cs="SimSun"/>
          <w:sz w:val="32"/>
          <w:szCs w:val="32"/>
        </w:rPr>
      </w:pPr>
      <w:r>
        <w:rPr>
          <w:rFonts w:ascii="SimSun" w:hAnsi="SimSun" w:eastAsia="SimSun" w:cs="SimSun"/>
          <w:sz w:val="32"/>
          <w:szCs w:val="32"/>
          <w:b/>
          <w:bCs/>
          <w:spacing w:val="-4"/>
        </w:rPr>
        <w:t>采购代理机构：万隆建设工程咨询集团有限公司</w:t>
      </w:r>
    </w:p>
    <w:p>
      <w:pPr>
        <w:spacing w:line="219" w:lineRule="auto"/>
        <w:sectPr>
          <w:headerReference w:type="default" r:id="rId1"/>
          <w:footerReference w:type="default" r:id="rId2"/>
          <w:pgSz w:w="11907" w:h="16840"/>
          <w:pgMar w:top="1092" w:right="1558" w:bottom="1029" w:left="1559" w:header="1077" w:footer="815" w:gutter="0"/>
        </w:sectPr>
        <w:rPr>
          <w:rFonts w:ascii="SimSun" w:hAnsi="SimSun" w:eastAsia="SimSun" w:cs="SimSun"/>
          <w:sz w:val="32"/>
          <w:szCs w:val="32"/>
        </w:rPr>
      </w:pPr>
    </w:p>
    <w:sdt>
      <w:sdtPr>
        <w:rPr>
          <w:rFonts w:ascii="SimSun" w:hAnsi="SimSun" w:eastAsia="SimSun" w:cs="SimSun"/>
          <w:sz w:val="36"/>
          <w:szCs w:val="36"/>
        </w:rPr>
        <w:docPartObj>
          <w:docPartGallery w:val="Table of Contents"/>
          <w:docPartUnique/>
        </w:docPartObj>
      </w:sdtPr>
      <w:sdtEndPr>
        <w:rPr>
          <w:rFonts w:ascii="Times New Roman" w:hAnsi="Times New Roman" w:eastAsia="Times New Roman" w:cs="Times New Roman"/>
          <w:sz w:val="20"/>
          <w:szCs w:val="20"/>
        </w:rPr>
      </w:sdtEndPr>
      <w:sdtContent>
        <w:p>
          <w:pPr>
            <w:ind w:left="3937"/>
            <w:spacing w:before="209" w:line="222" w:lineRule="auto"/>
            <w:rPr>
              <w:rFonts w:ascii="SimSun" w:hAnsi="SimSun" w:eastAsia="SimSun" w:cs="SimSun"/>
              <w:sz w:val="36"/>
              <w:szCs w:val="36"/>
            </w:rPr>
          </w:pPr>
          <w:r>
            <w:rPr>
              <w:rFonts w:ascii="SimSun" w:hAnsi="SimSun" w:eastAsia="SimSun" w:cs="SimSun"/>
              <w:sz w:val="36"/>
              <w:szCs w:val="36"/>
              <w:spacing w:val="-42"/>
            </w:rPr>
            <w:t>目</w:t>
          </w:r>
          <w:r>
            <w:rPr>
              <w:rFonts w:ascii="SimSun" w:hAnsi="SimSun" w:eastAsia="SimSun" w:cs="SimSun"/>
              <w:sz w:val="36"/>
              <w:szCs w:val="36"/>
              <w:spacing w:val="7"/>
            </w:rPr>
            <w:t xml:space="preserve">  </w:t>
          </w:r>
          <w:r>
            <w:rPr>
              <w:rFonts w:ascii="SimSun" w:hAnsi="SimSun" w:eastAsia="SimSun" w:cs="SimSun"/>
              <w:sz w:val="36"/>
              <w:szCs w:val="36"/>
              <w:spacing w:val="-42"/>
            </w:rPr>
            <w:t>录</w:t>
          </w:r>
        </w:p>
        <w:p>
          <w:pPr>
            <w:pStyle w:val="BodyText"/>
            <w:spacing w:line="296" w:lineRule="auto"/>
            <w:rPr/>
          </w:pPr>
          <w:r/>
        </w:p>
        <w:p>
          <w:pPr>
            <w:ind w:left="36"/>
            <w:spacing w:before="65" w:line="219" w:lineRule="auto"/>
            <w:tabs>
              <w:tab w:val="right" w:leader="dot" w:pos="8759"/>
            </w:tabs>
            <w:rPr>
              <w:rFonts w:ascii="Times New Roman" w:hAnsi="Times New Roman" w:eastAsia="Times New Roman" w:cs="Times New Roman"/>
              <w:sz w:val="20"/>
              <w:szCs w:val="20"/>
            </w:rPr>
          </w:pPr>
          <w:hyperlink w:history="true" w:anchor="bookmark1">
            <w:r>
              <w:rPr>
                <w:rFonts w:ascii="SimSun" w:hAnsi="SimSun" w:eastAsia="SimSun" w:cs="SimSun"/>
                <w:sz w:val="20"/>
                <w:szCs w:val="20"/>
                <w:b/>
                <w:bCs/>
                <w:spacing w:val="-3"/>
              </w:rPr>
              <w:t>第一章</w:t>
            </w:r>
            <w:r>
              <w:rPr>
                <w:rFonts w:ascii="SimSun" w:hAnsi="SimSun" w:eastAsia="SimSun" w:cs="SimSun"/>
                <w:sz w:val="20"/>
                <w:szCs w:val="20"/>
                <w:spacing w:val="-3"/>
              </w:rPr>
              <w:t xml:space="preserve">  </w:t>
            </w:r>
            <w:r>
              <w:rPr>
                <w:rFonts w:ascii="SimSun" w:hAnsi="SimSun" w:eastAsia="SimSun" w:cs="SimSun"/>
                <w:sz w:val="20"/>
                <w:szCs w:val="20"/>
                <w:b/>
                <w:bCs/>
                <w:spacing w:val="-3"/>
              </w:rPr>
              <w:t>采购邀请</w:t>
            </w:r>
            <w:r>
              <w:rPr>
                <w:rFonts w:ascii="SimSun" w:hAnsi="SimSun" w:eastAsia="SimSun" w:cs="SimSun"/>
                <w:sz w:val="20"/>
                <w:szCs w:val="20"/>
                <w:spacing w:val="-57"/>
              </w:rPr>
              <w:t xml:space="preserve"> </w:t>
            </w:r>
            <w:r>
              <w:rPr>
                <w:rFonts w:ascii="SimSun" w:hAnsi="SimSun" w:eastAsia="SimSun" w:cs="SimSun"/>
                <w:sz w:val="20"/>
                <w:szCs w:val="20"/>
              </w:rPr>
              <w:tab/>
            </w:r>
            <w:r>
              <w:rPr>
                <w:rFonts w:ascii="Times New Roman" w:hAnsi="Times New Roman" w:eastAsia="Times New Roman" w:cs="Times New Roman"/>
                <w:sz w:val="20"/>
                <w:szCs w:val="20"/>
                <w:b/>
                <w:bCs/>
              </w:rPr>
              <w:t>3</w:t>
            </w:r>
          </w:hyperlink>
        </w:p>
        <w:p>
          <w:pPr>
            <w:ind w:left="36"/>
            <w:spacing w:before="271" w:line="219" w:lineRule="auto"/>
            <w:tabs>
              <w:tab w:val="right" w:leader="dot" w:pos="8759"/>
            </w:tabs>
            <w:rPr>
              <w:rFonts w:ascii="Times New Roman" w:hAnsi="Times New Roman" w:eastAsia="Times New Roman" w:cs="Times New Roman"/>
              <w:sz w:val="20"/>
              <w:szCs w:val="20"/>
            </w:rPr>
          </w:pPr>
          <w:hyperlink w:history="true" w:anchor="bookmark2">
            <w:r>
              <w:rPr>
                <w:rFonts w:ascii="SimSun" w:hAnsi="SimSun" w:eastAsia="SimSun" w:cs="SimSun"/>
                <w:sz w:val="20"/>
                <w:szCs w:val="20"/>
                <w:b/>
                <w:bCs/>
                <w:spacing w:val="-3"/>
              </w:rPr>
              <w:t>第二章</w:t>
            </w:r>
            <w:r>
              <w:rPr>
                <w:rFonts w:ascii="SimSun" w:hAnsi="SimSun" w:eastAsia="SimSun" w:cs="SimSun"/>
                <w:sz w:val="20"/>
                <w:szCs w:val="20"/>
                <w:spacing w:val="-3"/>
              </w:rPr>
              <w:t xml:space="preserve">  </w:t>
            </w:r>
            <w:r>
              <w:rPr>
                <w:rFonts w:ascii="SimSun" w:hAnsi="SimSun" w:eastAsia="SimSun" w:cs="SimSun"/>
                <w:sz w:val="20"/>
                <w:szCs w:val="20"/>
                <w:b/>
                <w:bCs/>
                <w:spacing w:val="-3"/>
              </w:rPr>
              <w:t>供应商须知</w:t>
            </w:r>
            <w:r>
              <w:rPr>
                <w:rFonts w:ascii="SimSun" w:hAnsi="SimSun" w:eastAsia="SimSun" w:cs="SimSun"/>
                <w:sz w:val="20"/>
                <w:szCs w:val="20"/>
                <w:spacing w:val="-56"/>
              </w:rPr>
              <w:t xml:space="preserve"> </w:t>
            </w:r>
            <w:r>
              <w:rPr>
                <w:rFonts w:ascii="SimSun" w:hAnsi="SimSun" w:eastAsia="SimSun" w:cs="SimSun"/>
                <w:sz w:val="20"/>
                <w:szCs w:val="20"/>
              </w:rPr>
              <w:tab/>
            </w:r>
            <w:r>
              <w:rPr>
                <w:rFonts w:ascii="Times New Roman" w:hAnsi="Times New Roman" w:eastAsia="Times New Roman" w:cs="Times New Roman"/>
                <w:sz w:val="20"/>
                <w:szCs w:val="20"/>
                <w:b/>
                <w:bCs/>
              </w:rPr>
              <w:t>6</w:t>
            </w:r>
          </w:hyperlink>
        </w:p>
        <w:p>
          <w:pPr>
            <w:ind w:left="36"/>
            <w:spacing w:before="271" w:line="219" w:lineRule="auto"/>
            <w:tabs>
              <w:tab w:val="right" w:leader="dot" w:pos="8759"/>
            </w:tabs>
            <w:rPr>
              <w:rFonts w:ascii="Times New Roman" w:hAnsi="Times New Roman" w:eastAsia="Times New Roman" w:cs="Times New Roman"/>
              <w:sz w:val="20"/>
              <w:szCs w:val="20"/>
            </w:rPr>
          </w:pPr>
          <w:hyperlink w:history="true" w:anchor="bookmark3">
            <w:r>
              <w:rPr>
                <w:rFonts w:ascii="SimSun" w:hAnsi="SimSun" w:eastAsia="SimSun" w:cs="SimSun"/>
                <w:sz w:val="20"/>
                <w:szCs w:val="20"/>
                <w:b/>
                <w:bCs/>
                <w:spacing w:val="-3"/>
              </w:rPr>
              <w:t>第三章</w:t>
            </w:r>
            <w:r>
              <w:rPr>
                <w:rFonts w:ascii="SimSun" w:hAnsi="SimSun" w:eastAsia="SimSun" w:cs="SimSun"/>
                <w:sz w:val="20"/>
                <w:szCs w:val="20"/>
                <w:spacing w:val="-3"/>
              </w:rPr>
              <w:t xml:space="preserve">  </w:t>
            </w:r>
            <w:r>
              <w:rPr>
                <w:rFonts w:ascii="SimSun" w:hAnsi="SimSun" w:eastAsia="SimSun" w:cs="SimSun"/>
                <w:sz w:val="20"/>
                <w:szCs w:val="20"/>
                <w:b/>
                <w:bCs/>
                <w:spacing w:val="-3"/>
              </w:rPr>
              <w:t>采购需求</w:t>
            </w:r>
            <w:r>
              <w:rPr>
                <w:rFonts w:ascii="SimSun" w:hAnsi="SimSun" w:eastAsia="SimSun" w:cs="SimSun"/>
                <w:sz w:val="20"/>
                <w:szCs w:val="20"/>
                <w:spacing w:val="-57"/>
              </w:rPr>
              <w:t xml:space="preserve"> </w:t>
            </w:r>
            <w:r>
              <w:rPr>
                <w:rFonts w:ascii="SimSun" w:hAnsi="SimSun" w:eastAsia="SimSun" w:cs="SimSun"/>
                <w:sz w:val="20"/>
                <w:szCs w:val="20"/>
              </w:rPr>
              <w:tab/>
            </w:r>
            <w:r>
              <w:rPr>
                <w:rFonts w:ascii="Times New Roman" w:hAnsi="Times New Roman" w:eastAsia="Times New Roman" w:cs="Times New Roman"/>
                <w:sz w:val="20"/>
                <w:szCs w:val="20"/>
                <w:b/>
                <w:bCs/>
                <w:spacing w:val="-1"/>
              </w:rPr>
              <w:t>22</w:t>
            </w:r>
          </w:hyperlink>
        </w:p>
        <w:p>
          <w:pPr>
            <w:ind w:left="36"/>
            <w:spacing w:before="271" w:line="219" w:lineRule="auto"/>
            <w:tabs>
              <w:tab w:val="right" w:leader="dot" w:pos="8759"/>
            </w:tabs>
            <w:rPr>
              <w:rFonts w:ascii="Times New Roman" w:hAnsi="Times New Roman" w:eastAsia="Times New Roman" w:cs="Times New Roman"/>
              <w:sz w:val="20"/>
              <w:szCs w:val="20"/>
            </w:rPr>
          </w:pPr>
          <w:hyperlink w:history="true" w:anchor="bookmark4">
            <w:r>
              <w:rPr>
                <w:rFonts w:ascii="SimSun" w:hAnsi="SimSun" w:eastAsia="SimSun" w:cs="SimSun"/>
                <w:sz w:val="20"/>
                <w:szCs w:val="20"/>
                <w:b/>
                <w:bCs/>
                <w:spacing w:val="-3"/>
              </w:rPr>
              <w:t>第五章</w:t>
            </w:r>
            <w:r>
              <w:rPr>
                <w:rFonts w:ascii="SimSun" w:hAnsi="SimSun" w:eastAsia="SimSun" w:cs="SimSun"/>
                <w:sz w:val="20"/>
                <w:szCs w:val="20"/>
                <w:spacing w:val="-3"/>
              </w:rPr>
              <w:t xml:space="preserve">  </w:t>
            </w:r>
            <w:r>
              <w:rPr>
                <w:rFonts w:ascii="SimSun" w:hAnsi="SimSun" w:eastAsia="SimSun" w:cs="SimSun"/>
                <w:sz w:val="20"/>
                <w:szCs w:val="20"/>
                <w:b/>
                <w:bCs/>
                <w:spacing w:val="-3"/>
              </w:rPr>
              <w:t>评审方法与程序</w:t>
            </w:r>
            <w:r>
              <w:rPr>
                <w:rFonts w:ascii="SimSun" w:hAnsi="SimSun" w:eastAsia="SimSun" w:cs="SimSun"/>
                <w:sz w:val="20"/>
                <w:szCs w:val="20"/>
                <w:spacing w:val="-54"/>
              </w:rPr>
              <w:t xml:space="preserve"> </w:t>
            </w:r>
            <w:r>
              <w:rPr>
                <w:rFonts w:ascii="SimSun" w:hAnsi="SimSun" w:eastAsia="SimSun" w:cs="SimSun"/>
                <w:sz w:val="20"/>
                <w:szCs w:val="20"/>
              </w:rPr>
              <w:tab/>
            </w:r>
            <w:r>
              <w:rPr>
                <w:rFonts w:ascii="Times New Roman" w:hAnsi="Times New Roman" w:eastAsia="Times New Roman" w:cs="Times New Roman"/>
                <w:sz w:val="20"/>
                <w:szCs w:val="20"/>
                <w:b/>
                <w:bCs/>
                <w:spacing w:val="-1"/>
              </w:rPr>
              <w:t>25</w:t>
            </w:r>
          </w:hyperlink>
        </w:p>
        <w:p>
          <w:pPr>
            <w:ind w:left="36"/>
            <w:spacing w:before="272" w:line="219" w:lineRule="auto"/>
            <w:tabs>
              <w:tab w:val="right" w:leader="dot" w:pos="8759"/>
            </w:tabs>
            <w:rPr>
              <w:rFonts w:ascii="Times New Roman" w:hAnsi="Times New Roman" w:eastAsia="Times New Roman" w:cs="Times New Roman"/>
              <w:sz w:val="20"/>
              <w:szCs w:val="20"/>
            </w:rPr>
          </w:pPr>
          <w:hyperlink w:history="true" w:anchor="bookmark5">
            <w:r>
              <w:rPr>
                <w:rFonts w:ascii="SimSun" w:hAnsi="SimSun" w:eastAsia="SimSun" w:cs="SimSun"/>
                <w:sz w:val="20"/>
                <w:szCs w:val="20"/>
                <w:b/>
                <w:bCs/>
                <w:spacing w:val="-3"/>
              </w:rPr>
              <w:t>第六章</w:t>
            </w:r>
            <w:r>
              <w:rPr>
                <w:rFonts w:ascii="SimSun" w:hAnsi="SimSun" w:eastAsia="SimSun" w:cs="SimSun"/>
                <w:sz w:val="20"/>
                <w:szCs w:val="20"/>
                <w:spacing w:val="-3"/>
              </w:rPr>
              <w:t xml:space="preserve">  </w:t>
            </w:r>
            <w:r>
              <w:rPr>
                <w:rFonts w:ascii="SimSun" w:hAnsi="SimSun" w:eastAsia="SimSun" w:cs="SimSun"/>
                <w:sz w:val="20"/>
                <w:szCs w:val="20"/>
                <w:b/>
                <w:bCs/>
                <w:spacing w:val="-3"/>
              </w:rPr>
              <w:t>响应文件有关格式</w:t>
            </w:r>
            <w:r>
              <w:rPr>
                <w:rFonts w:ascii="SimSun" w:hAnsi="SimSun" w:eastAsia="SimSun" w:cs="SimSun"/>
                <w:sz w:val="20"/>
                <w:szCs w:val="20"/>
                <w:spacing w:val="-54"/>
              </w:rPr>
              <w:t xml:space="preserve"> </w:t>
            </w:r>
            <w:r>
              <w:rPr>
                <w:rFonts w:ascii="SimSun" w:hAnsi="SimSun" w:eastAsia="SimSun" w:cs="SimSun"/>
                <w:sz w:val="20"/>
                <w:szCs w:val="20"/>
              </w:rPr>
              <w:tab/>
            </w:r>
            <w:r>
              <w:rPr>
                <w:rFonts w:ascii="Times New Roman" w:hAnsi="Times New Roman" w:eastAsia="Times New Roman" w:cs="Times New Roman"/>
                <w:sz w:val="20"/>
                <w:szCs w:val="20"/>
                <w:b/>
                <w:bCs/>
                <w:spacing w:val="-1"/>
              </w:rPr>
              <w:t>27</w:t>
            </w:r>
          </w:hyperlink>
        </w:p>
        <w:p>
          <w:pPr>
            <w:ind w:left="36"/>
            <w:spacing w:before="272" w:line="219" w:lineRule="auto"/>
            <w:tabs>
              <w:tab w:val="right" w:leader="dot" w:pos="8759"/>
            </w:tabs>
            <w:rPr>
              <w:rFonts w:ascii="Times New Roman" w:hAnsi="Times New Roman" w:eastAsia="Times New Roman" w:cs="Times New Roman"/>
              <w:sz w:val="20"/>
              <w:szCs w:val="20"/>
            </w:rPr>
          </w:pPr>
          <w:hyperlink w:history="true" w:anchor="bookmark6">
            <w:r>
              <w:rPr>
                <w:rFonts w:ascii="SimSun" w:hAnsi="SimSun" w:eastAsia="SimSun" w:cs="SimSun"/>
                <w:sz w:val="20"/>
                <w:szCs w:val="20"/>
                <w:b/>
                <w:bCs/>
                <w:spacing w:val="-3"/>
              </w:rPr>
              <w:t>第六章</w:t>
            </w:r>
            <w:r>
              <w:rPr>
                <w:rFonts w:ascii="SimSun" w:hAnsi="SimSun" w:eastAsia="SimSun" w:cs="SimSun"/>
                <w:sz w:val="20"/>
                <w:szCs w:val="20"/>
                <w:spacing w:val="-3"/>
              </w:rPr>
              <w:t xml:space="preserve">  </w:t>
            </w:r>
            <w:r>
              <w:rPr>
                <w:rFonts w:ascii="SimSun" w:hAnsi="SimSun" w:eastAsia="SimSun" w:cs="SimSun"/>
                <w:sz w:val="20"/>
                <w:szCs w:val="20"/>
                <w:b/>
                <w:bCs/>
                <w:spacing w:val="-3"/>
              </w:rPr>
              <w:t>合同书格式和合同条款</w:t>
            </w:r>
            <w:r>
              <w:rPr>
                <w:rFonts w:ascii="SimSun" w:hAnsi="SimSun" w:eastAsia="SimSun" w:cs="SimSun"/>
                <w:sz w:val="20"/>
                <w:szCs w:val="20"/>
                <w:spacing w:val="-52"/>
              </w:rPr>
              <w:t xml:space="preserve"> </w:t>
            </w:r>
            <w:r>
              <w:rPr>
                <w:rFonts w:ascii="SimSun" w:hAnsi="SimSun" w:eastAsia="SimSun" w:cs="SimSun"/>
                <w:sz w:val="20"/>
                <w:szCs w:val="20"/>
              </w:rPr>
              <w:tab/>
            </w:r>
            <w:r>
              <w:rPr>
                <w:rFonts w:ascii="Times New Roman" w:hAnsi="Times New Roman" w:eastAsia="Times New Roman" w:cs="Times New Roman"/>
                <w:sz w:val="20"/>
                <w:szCs w:val="20"/>
                <w:b/>
                <w:bCs/>
                <w:spacing w:val="-1"/>
              </w:rPr>
              <w:t>52</w:t>
            </w:r>
          </w:hyperlink>
        </w:p>
        <w:p>
          <w:pPr>
            <w:ind w:left="52"/>
            <w:spacing w:before="272" w:line="219" w:lineRule="auto"/>
            <w:tabs>
              <w:tab w:val="right" w:leader="dot" w:pos="8759"/>
            </w:tabs>
            <w:rPr>
              <w:rFonts w:ascii="Times New Roman" w:hAnsi="Times New Roman" w:eastAsia="Times New Roman" w:cs="Times New Roman"/>
              <w:sz w:val="20"/>
              <w:szCs w:val="20"/>
            </w:rPr>
          </w:pPr>
          <w:hyperlink w:history="true" w:anchor="bookmark7">
            <w:r>
              <w:rPr>
                <w:rFonts w:ascii="SimSun" w:hAnsi="SimSun" w:eastAsia="SimSun" w:cs="SimSun"/>
                <w:sz w:val="20"/>
                <w:szCs w:val="20"/>
                <w:b/>
                <w:bCs/>
                <w:spacing w:val="-6"/>
              </w:rPr>
              <w:t>附件：技术需求书</w:t>
            </w:r>
            <w:r>
              <w:rPr>
                <w:rFonts w:ascii="SimSun" w:hAnsi="SimSun" w:eastAsia="SimSun" w:cs="SimSun"/>
                <w:sz w:val="20"/>
                <w:szCs w:val="20"/>
                <w:spacing w:val="-54"/>
              </w:rPr>
              <w:t xml:space="preserve"> </w:t>
            </w:r>
            <w:r>
              <w:rPr>
                <w:rFonts w:ascii="SimSun" w:hAnsi="SimSun" w:eastAsia="SimSun" w:cs="SimSun"/>
                <w:sz w:val="20"/>
                <w:szCs w:val="20"/>
              </w:rPr>
              <w:tab/>
            </w:r>
            <w:r>
              <w:rPr>
                <w:rFonts w:ascii="Times New Roman" w:hAnsi="Times New Roman" w:eastAsia="Times New Roman" w:cs="Times New Roman"/>
                <w:sz w:val="20"/>
                <w:szCs w:val="20"/>
                <w:b/>
                <w:bCs/>
                <w:spacing w:val="-1"/>
              </w:rPr>
              <w:t>64</w:t>
            </w:r>
          </w:hyperlink>
        </w:p>
      </w:sdtContent>
    </w:sdt>
    <w:p>
      <w:pPr>
        <w:spacing w:line="219" w:lineRule="auto"/>
        <w:sectPr>
          <w:footerReference w:type="default" r:id="rId4"/>
          <w:pgSz w:w="11907" w:h="16840"/>
          <w:pgMar w:top="1092" w:right="1558" w:bottom="1029" w:left="1559" w:header="1077" w:footer="815" w:gutter="0"/>
        </w:sectPr>
        <w:rPr>
          <w:rFonts w:ascii="Times New Roman" w:hAnsi="Times New Roman" w:eastAsia="Times New Roman" w:cs="Times New Roman"/>
          <w:sz w:val="20"/>
          <w:szCs w:val="20"/>
        </w:rPr>
      </w:pPr>
    </w:p>
    <w:p>
      <w:pPr>
        <w:ind w:left="3443"/>
        <w:spacing w:before="191" w:line="219" w:lineRule="auto"/>
        <w:outlineLvl w:val="0"/>
        <w:rPr>
          <w:rFonts w:ascii="SimSun" w:hAnsi="SimSun" w:eastAsia="SimSun" w:cs="SimSun"/>
          <w:sz w:val="24"/>
          <w:szCs w:val="24"/>
        </w:rPr>
      </w:pPr>
      <w:bookmarkStart w:name="bookmark1" w:id="1"/>
      <w:bookmarkEnd w:id="1"/>
      <w:r>
        <w:rPr>
          <w:rFonts w:ascii="SimSun" w:hAnsi="SimSun" w:eastAsia="SimSun" w:cs="SimSun"/>
          <w:sz w:val="24"/>
          <w:szCs w:val="24"/>
          <w:b/>
          <w:bCs/>
          <w:spacing w:val="-3"/>
        </w:rPr>
        <w:t>第一章</w:t>
      </w:r>
      <w:r>
        <w:rPr>
          <w:rFonts w:ascii="SimSun" w:hAnsi="SimSun" w:eastAsia="SimSun" w:cs="SimSun"/>
          <w:sz w:val="24"/>
          <w:szCs w:val="24"/>
          <w:spacing w:val="-3"/>
        </w:rPr>
        <w:t xml:space="preserve">  </w:t>
      </w:r>
      <w:r>
        <w:rPr>
          <w:rFonts w:ascii="SimSun" w:hAnsi="SimSun" w:eastAsia="SimSun" w:cs="SimSun"/>
          <w:sz w:val="24"/>
          <w:szCs w:val="24"/>
          <w:b/>
          <w:bCs/>
          <w:spacing w:val="-3"/>
        </w:rPr>
        <w:t>采购邀请</w:t>
      </w:r>
    </w:p>
    <w:p>
      <w:pPr>
        <w:ind w:left="38" w:right="284" w:firstLine="418"/>
        <w:spacing w:before="178" w:line="360" w:lineRule="auto"/>
        <w:jc w:val="both"/>
        <w:rPr>
          <w:rFonts w:ascii="SimSun" w:hAnsi="SimSun" w:eastAsia="SimSun" w:cs="SimSun"/>
          <w:sz w:val="21"/>
          <w:szCs w:val="21"/>
        </w:rPr>
      </w:pPr>
      <w:r>
        <w:rPr>
          <w:rFonts w:ascii="SimSun" w:hAnsi="SimSun" w:eastAsia="SimSun" w:cs="SimSun"/>
          <w:sz w:val="21"/>
          <w:szCs w:val="21"/>
        </w:rPr>
        <w:t>根据《中华人民共和国招标投标法》、《中华人民共和国政府采购</w:t>
      </w:r>
      <w:r>
        <w:rPr>
          <w:rFonts w:ascii="SimSun" w:hAnsi="SimSun" w:eastAsia="SimSun" w:cs="SimSun"/>
          <w:sz w:val="21"/>
          <w:szCs w:val="21"/>
          <w:spacing w:val="-1"/>
        </w:rPr>
        <w:t>法》及相关规定，万隆</w:t>
      </w:r>
      <w:r>
        <w:rPr>
          <w:rFonts w:ascii="SimSun" w:hAnsi="SimSun" w:eastAsia="SimSun" w:cs="SimSun"/>
          <w:sz w:val="21"/>
          <w:szCs w:val="21"/>
        </w:rPr>
        <w:t xml:space="preserve"> </w:t>
      </w:r>
      <w:r>
        <w:rPr>
          <w:rFonts w:ascii="SimSun" w:hAnsi="SimSun" w:eastAsia="SimSun" w:cs="SimSun"/>
          <w:sz w:val="21"/>
          <w:szCs w:val="21"/>
        </w:rPr>
        <w:t>建设工程咨询集团有限公司受交银企业管理服务（上海）有限公司委</w:t>
      </w:r>
      <w:r>
        <w:rPr>
          <w:rFonts w:ascii="SimSun" w:hAnsi="SimSun" w:eastAsia="SimSun" w:cs="SimSun"/>
          <w:sz w:val="21"/>
          <w:szCs w:val="21"/>
          <w:spacing w:val="-1"/>
        </w:rPr>
        <w:t>托，对交通银行张江园区</w:t>
      </w:r>
      <w:r>
        <w:rPr>
          <w:rFonts w:ascii="SimSun" w:hAnsi="SimSun" w:eastAsia="SimSun" w:cs="SimSun"/>
          <w:sz w:val="21"/>
          <w:szCs w:val="21"/>
        </w:rPr>
        <w:t xml:space="preserve"> </w:t>
      </w:r>
      <w:r>
        <w:rPr>
          <w:rFonts w:ascii="SimSun" w:hAnsi="SimSun" w:eastAsia="SimSun" w:cs="SimSun"/>
          <w:sz w:val="21"/>
          <w:szCs w:val="21"/>
          <w:spacing w:val="-1"/>
        </w:rPr>
        <w:t>餐厅洗碗业务外包项目进行竞争性谈判采购，特邀请合格的供</w:t>
      </w:r>
      <w:r>
        <w:rPr>
          <w:rFonts w:ascii="SimSun" w:hAnsi="SimSun" w:eastAsia="SimSun" w:cs="SimSun"/>
          <w:sz w:val="21"/>
          <w:szCs w:val="21"/>
          <w:spacing w:val="-2"/>
        </w:rPr>
        <w:t>应商参加谈判。</w:t>
      </w:r>
    </w:p>
    <w:p>
      <w:pPr>
        <w:ind w:left="40"/>
        <w:spacing w:before="268" w:line="219" w:lineRule="auto"/>
        <w:rPr>
          <w:rFonts w:ascii="SimSun" w:hAnsi="SimSun" w:eastAsia="SimSun" w:cs="SimSun"/>
          <w:sz w:val="21"/>
          <w:szCs w:val="21"/>
        </w:rPr>
      </w:pPr>
      <w:r>
        <w:rPr>
          <w:rFonts w:ascii="SimSun" w:hAnsi="SimSun" w:eastAsia="SimSun" w:cs="SimSun"/>
          <w:sz w:val="21"/>
          <w:szCs w:val="21"/>
          <w:spacing w:val="-2"/>
        </w:rPr>
        <w:t>一、合格的供应商必须具备以下条件</w:t>
      </w:r>
    </w:p>
    <w:p>
      <w:pPr>
        <w:ind w:left="38" w:right="196" w:firstLine="434"/>
        <w:spacing w:before="160" w:line="289" w:lineRule="auto"/>
        <w:rPr>
          <w:rFonts w:ascii="SimSun" w:hAnsi="SimSun" w:eastAsia="SimSun" w:cs="SimSun"/>
          <w:sz w:val="21"/>
          <w:szCs w:val="21"/>
        </w:rPr>
      </w:pPr>
      <w:r>
        <w:rPr>
          <w:rFonts w:ascii="SimSun" w:hAnsi="SimSun" w:eastAsia="SimSun" w:cs="SimSun"/>
          <w:sz w:val="21"/>
          <w:szCs w:val="21"/>
          <w:spacing w:val="-1"/>
        </w:rPr>
        <w:t>1、投标人在中华人民共和国境内注册的独立法人，且具备承担民事行为能力，在法律</w:t>
      </w:r>
      <w:r>
        <w:rPr>
          <w:rFonts w:ascii="SimSun" w:hAnsi="SimSun" w:eastAsia="SimSun" w:cs="SimSun"/>
          <w:sz w:val="21"/>
          <w:szCs w:val="21"/>
          <w:spacing w:val="-2"/>
        </w:rPr>
        <w:t>上和</w:t>
      </w:r>
      <w:r>
        <w:rPr>
          <w:rFonts w:ascii="SimSun" w:hAnsi="SimSun" w:eastAsia="SimSun" w:cs="SimSun"/>
          <w:sz w:val="21"/>
          <w:szCs w:val="21"/>
        </w:rPr>
        <w:t xml:space="preserve"> </w:t>
      </w:r>
      <w:r>
        <w:rPr>
          <w:rFonts w:ascii="SimSun" w:hAnsi="SimSun" w:eastAsia="SimSun" w:cs="SimSun"/>
          <w:sz w:val="21"/>
          <w:szCs w:val="21"/>
          <w:spacing w:val="-2"/>
        </w:rPr>
        <w:t>财务上独立，能满足招标文件中的相关要求。</w:t>
      </w:r>
    </w:p>
    <w:p>
      <w:pPr>
        <w:ind w:left="48" w:right="196" w:firstLine="410"/>
        <w:spacing w:before="158" w:line="289" w:lineRule="auto"/>
        <w:rPr>
          <w:rFonts w:ascii="SimSun" w:hAnsi="SimSun" w:eastAsia="SimSun" w:cs="SimSun"/>
          <w:sz w:val="21"/>
          <w:szCs w:val="21"/>
        </w:rPr>
      </w:pPr>
      <w:r>
        <w:rPr>
          <w:rFonts w:ascii="SimSun" w:hAnsi="SimSun" w:eastAsia="SimSun" w:cs="SimSun"/>
          <w:sz w:val="21"/>
          <w:szCs w:val="21"/>
          <w:spacing w:val="-1"/>
        </w:rPr>
        <w:t>2、具有独立承担民事责任的能力合法经营资格和健全的财务会计制度；具有履行合同所必</w:t>
      </w:r>
      <w:r>
        <w:rPr>
          <w:rFonts w:ascii="SimSun" w:hAnsi="SimSun" w:eastAsia="SimSun" w:cs="SimSun"/>
          <w:sz w:val="21"/>
          <w:szCs w:val="21"/>
          <w:spacing w:val="11"/>
        </w:rPr>
        <w:t xml:space="preserve"> </w:t>
      </w:r>
      <w:r>
        <w:rPr>
          <w:rFonts w:ascii="SimSun" w:hAnsi="SimSun" w:eastAsia="SimSun" w:cs="SimSun"/>
          <w:sz w:val="21"/>
          <w:szCs w:val="21"/>
          <w:spacing w:val="-2"/>
        </w:rPr>
        <w:t>需的设备和专业技术能力，并能提供良好的技术支持和售后服务。</w:t>
      </w:r>
    </w:p>
    <w:p>
      <w:pPr>
        <w:ind w:left="37" w:right="187" w:firstLine="424"/>
        <w:spacing w:before="159" w:line="313" w:lineRule="auto"/>
        <w:rPr>
          <w:rFonts w:ascii="SimSun" w:hAnsi="SimSun" w:eastAsia="SimSun" w:cs="SimSun"/>
          <w:sz w:val="21"/>
          <w:szCs w:val="21"/>
        </w:rPr>
      </w:pPr>
      <w:r>
        <w:rPr>
          <w:rFonts w:ascii="SimSun" w:hAnsi="SimSun" w:eastAsia="SimSun" w:cs="SimSun"/>
          <w:sz w:val="21"/>
          <w:szCs w:val="21"/>
        </w:rPr>
        <w:t>3、未被列入“信用中国”网站（</w:t>
      </w:r>
      <w:hyperlink w:history="true" r:id="rId7">
        <w:r>
          <w:rPr>
            <w:rFonts w:ascii="SimSun" w:hAnsi="SimSun" w:eastAsia="SimSun" w:cs="SimSun"/>
            <w:sz w:val="21"/>
            <w:szCs w:val="21"/>
          </w:rPr>
          <w:t>www.creditchin</w:t>
        </w:r>
        <w:r>
          <w:rPr>
            <w:rFonts w:ascii="SimSun" w:hAnsi="SimSun" w:eastAsia="SimSun" w:cs="SimSun"/>
            <w:sz w:val="21"/>
            <w:szCs w:val="21"/>
            <w:spacing w:val="-1"/>
          </w:rPr>
          <w:t>a.gov.cn</w:t>
        </w:r>
      </w:hyperlink>
      <w:r>
        <w:rPr>
          <w:rFonts w:ascii="SimSun" w:hAnsi="SimSun" w:eastAsia="SimSun" w:cs="SimSun"/>
          <w:sz w:val="21"/>
          <w:szCs w:val="21"/>
          <w:spacing w:val="-1"/>
        </w:rPr>
        <w:t>）失信被执行人名单、重大税收</w:t>
      </w:r>
      <w:r>
        <w:rPr>
          <w:rFonts w:ascii="SimSun" w:hAnsi="SimSun" w:eastAsia="SimSun" w:cs="SimSun"/>
          <w:sz w:val="21"/>
          <w:szCs w:val="21"/>
        </w:rPr>
        <w:t xml:space="preserve"> </w:t>
      </w:r>
      <w:r>
        <w:rPr>
          <w:rFonts w:ascii="SimSun" w:hAnsi="SimSun" w:eastAsia="SimSun" w:cs="SimSun"/>
          <w:sz w:val="21"/>
          <w:szCs w:val="21"/>
          <w:spacing w:val="-1"/>
        </w:rPr>
        <w:t>违法案件当事人名单和中国政府采购网（</w:t>
      </w:r>
      <w:hyperlink w:history="true" r:id="rId8">
        <w:r>
          <w:rPr>
            <w:rFonts w:ascii="SimSun" w:hAnsi="SimSun" w:eastAsia="SimSun" w:cs="SimSun"/>
            <w:sz w:val="21"/>
            <w:szCs w:val="21"/>
            <w:spacing w:val="-1"/>
          </w:rPr>
          <w:t>www.ccgp.gov.cn</w:t>
        </w:r>
      </w:hyperlink>
      <w:r>
        <w:rPr>
          <w:rFonts w:ascii="SimSun" w:hAnsi="SimSun" w:eastAsia="SimSun" w:cs="SimSun"/>
          <w:sz w:val="21"/>
          <w:szCs w:val="21"/>
          <w:spacing w:val="-1"/>
        </w:rPr>
        <w:t>）政府采购严重违法失信行为记录名</w:t>
      </w:r>
      <w:r>
        <w:rPr>
          <w:rFonts w:ascii="SimSun" w:hAnsi="SimSun" w:eastAsia="SimSun" w:cs="SimSun"/>
          <w:sz w:val="21"/>
          <w:szCs w:val="21"/>
          <w:spacing w:val="12"/>
        </w:rPr>
        <w:t xml:space="preserve"> </w:t>
      </w:r>
      <w:r>
        <w:rPr>
          <w:rFonts w:ascii="SimSun" w:hAnsi="SimSun" w:eastAsia="SimSun" w:cs="SimSun"/>
          <w:sz w:val="21"/>
          <w:szCs w:val="21"/>
          <w:spacing w:val="-10"/>
        </w:rPr>
        <w:t>单。</w:t>
      </w:r>
    </w:p>
    <w:p>
      <w:pPr>
        <w:ind w:left="456"/>
        <w:spacing w:before="157" w:line="219" w:lineRule="auto"/>
        <w:rPr>
          <w:rFonts w:ascii="SimSun" w:hAnsi="SimSun" w:eastAsia="SimSun" w:cs="SimSun"/>
          <w:sz w:val="21"/>
          <w:szCs w:val="21"/>
        </w:rPr>
      </w:pPr>
      <w:r>
        <w:rPr>
          <w:rFonts w:ascii="SimSun" w:hAnsi="SimSun" w:eastAsia="SimSun" w:cs="SimSun"/>
          <w:sz w:val="21"/>
          <w:szCs w:val="21"/>
          <w:spacing w:val="-3"/>
        </w:rPr>
        <w:t>4、本次采购不接受联合体投标。</w:t>
      </w:r>
    </w:p>
    <w:p>
      <w:pPr>
        <w:spacing w:before="160" w:line="219" w:lineRule="auto"/>
        <w:jc w:val="right"/>
        <w:rPr>
          <w:rFonts w:ascii="SimSun" w:hAnsi="SimSun" w:eastAsia="SimSun" w:cs="SimSun"/>
          <w:sz w:val="21"/>
          <w:szCs w:val="21"/>
        </w:rPr>
      </w:pPr>
      <w:r>
        <w:rPr>
          <w:rFonts w:ascii="SimSun" w:hAnsi="SimSun" w:eastAsia="SimSun" w:cs="SimSun"/>
          <w:sz w:val="21"/>
          <w:szCs w:val="21"/>
          <w:spacing w:val="-1"/>
        </w:rPr>
        <w:t>5、依法缴纳税收、社会保障资金及参加采购活动前三年内在经营活动中没有重大违法</w:t>
      </w:r>
      <w:r>
        <w:rPr>
          <w:rFonts w:ascii="SimSun" w:hAnsi="SimSun" w:eastAsia="SimSun" w:cs="SimSun"/>
          <w:sz w:val="21"/>
          <w:szCs w:val="21"/>
          <w:spacing w:val="-2"/>
        </w:rPr>
        <w:t>记录。</w:t>
      </w:r>
    </w:p>
    <w:p>
      <w:pPr>
        <w:pStyle w:val="BodyText"/>
        <w:spacing w:line="248" w:lineRule="auto"/>
        <w:rPr/>
      </w:pPr>
      <w:r/>
    </w:p>
    <w:p>
      <w:pPr>
        <w:pStyle w:val="BodyText"/>
        <w:spacing w:line="248" w:lineRule="auto"/>
        <w:rPr/>
      </w:pPr>
      <w:r/>
    </w:p>
    <w:p>
      <w:pPr>
        <w:ind w:left="37" w:right="331" w:firstLine="421"/>
        <w:spacing w:before="69" w:line="289" w:lineRule="auto"/>
        <w:rPr>
          <w:rFonts w:ascii="SimSun" w:hAnsi="SimSun" w:eastAsia="SimSun" w:cs="SimSun"/>
          <w:sz w:val="21"/>
          <w:szCs w:val="21"/>
        </w:rPr>
      </w:pPr>
      <w:r>
        <w:rPr>
          <w:rFonts w:ascii="SimSun" w:hAnsi="SimSun" w:eastAsia="SimSun" w:cs="SimSun"/>
          <w:sz w:val="21"/>
          <w:szCs w:val="21"/>
          <w:spacing w:val="-1"/>
        </w:rPr>
        <w:t>6.投标人具有良好的商业信誉，近一年内未因违</w:t>
      </w:r>
      <w:r>
        <w:rPr>
          <w:rFonts w:ascii="SimSun" w:hAnsi="SimSun" w:eastAsia="SimSun" w:cs="SimSun"/>
          <w:sz w:val="21"/>
          <w:szCs w:val="21"/>
          <w:spacing w:val="-2"/>
        </w:rPr>
        <w:t>约或违法行为被交银企服取消投标资格，</w:t>
      </w:r>
      <w:r>
        <w:rPr>
          <w:rFonts w:ascii="SimSun" w:hAnsi="SimSun" w:eastAsia="SimSun" w:cs="SimSun"/>
          <w:sz w:val="21"/>
          <w:szCs w:val="21"/>
        </w:rPr>
        <w:t xml:space="preserve"> </w:t>
      </w:r>
      <w:r>
        <w:rPr>
          <w:rFonts w:ascii="SimSun" w:hAnsi="SimSun" w:eastAsia="SimSun" w:cs="SimSun"/>
          <w:sz w:val="21"/>
          <w:szCs w:val="21"/>
          <w:spacing w:val="-1"/>
        </w:rPr>
        <w:t>且没有被清理退出交银企服集中采购投标人库的记录</w:t>
      </w:r>
      <w:r>
        <w:rPr>
          <w:rFonts w:ascii="SimSun" w:hAnsi="SimSun" w:eastAsia="SimSun" w:cs="SimSun"/>
          <w:sz w:val="21"/>
          <w:szCs w:val="21"/>
          <w:spacing w:val="-2"/>
        </w:rPr>
        <w:t>（提供承诺函）。</w:t>
      </w:r>
    </w:p>
    <w:p>
      <w:pPr>
        <w:ind w:left="36" w:right="179" w:firstLine="425"/>
        <w:spacing w:before="160" w:line="312" w:lineRule="auto"/>
        <w:rPr>
          <w:rFonts w:ascii="SimSun" w:hAnsi="SimSun" w:eastAsia="SimSun" w:cs="SimSun"/>
          <w:sz w:val="21"/>
          <w:szCs w:val="21"/>
        </w:rPr>
      </w:pPr>
      <w:r>
        <w:rPr>
          <w:rFonts w:ascii="SimSun" w:hAnsi="SimSun" w:eastAsia="SimSun" w:cs="SimSun"/>
          <w:sz w:val="21"/>
          <w:szCs w:val="21"/>
        </w:rPr>
        <w:t>7、法定代表人、单位负责人为同一人或者存在控股、管</w:t>
      </w:r>
      <w:r>
        <w:rPr>
          <w:rFonts w:ascii="SimSun" w:hAnsi="SimSun" w:eastAsia="SimSun" w:cs="SimSun"/>
          <w:sz w:val="21"/>
          <w:szCs w:val="21"/>
          <w:spacing w:val="-1"/>
        </w:rPr>
        <w:t>理（高管层交叉）关系，或原厂与</w:t>
      </w:r>
      <w:r>
        <w:rPr>
          <w:rFonts w:ascii="SimSun" w:hAnsi="SimSun" w:eastAsia="SimSun" w:cs="SimSun"/>
          <w:sz w:val="21"/>
          <w:szCs w:val="21"/>
        </w:rPr>
        <w:t xml:space="preserve"> </w:t>
      </w:r>
      <w:r>
        <w:rPr>
          <w:rFonts w:ascii="SimSun" w:hAnsi="SimSun" w:eastAsia="SimSun" w:cs="SimSun"/>
          <w:sz w:val="21"/>
          <w:szCs w:val="21"/>
        </w:rPr>
        <w:t>代理商等存在价格控制关系的不同单位，母公司与全资子公司/由其控股的</w:t>
      </w:r>
      <w:r>
        <w:rPr>
          <w:rFonts w:ascii="SimSun" w:hAnsi="SimSun" w:eastAsia="SimSun" w:cs="SimSun"/>
          <w:sz w:val="21"/>
          <w:szCs w:val="21"/>
          <w:spacing w:val="-1"/>
        </w:rPr>
        <w:t>子公司，不得在本项</w:t>
      </w:r>
      <w:r>
        <w:rPr>
          <w:rFonts w:ascii="SimSun" w:hAnsi="SimSun" w:eastAsia="SimSun" w:cs="SimSun"/>
          <w:sz w:val="21"/>
          <w:szCs w:val="21"/>
        </w:rPr>
        <w:t xml:space="preserve"> </w:t>
      </w:r>
      <w:r>
        <w:rPr>
          <w:rFonts w:ascii="SimSun" w:hAnsi="SimSun" w:eastAsia="SimSun" w:cs="SimSun"/>
          <w:sz w:val="21"/>
          <w:szCs w:val="21"/>
          <w:spacing w:val="-3"/>
        </w:rPr>
        <w:t>目中同时投标（提供承诺函）。</w:t>
      </w:r>
    </w:p>
    <w:p>
      <w:pPr>
        <w:ind w:left="458"/>
        <w:spacing w:before="160" w:line="219" w:lineRule="auto"/>
        <w:rPr>
          <w:rFonts w:ascii="SimSun" w:hAnsi="SimSun" w:eastAsia="SimSun" w:cs="SimSun"/>
          <w:sz w:val="21"/>
          <w:szCs w:val="21"/>
        </w:rPr>
      </w:pPr>
      <w:r>
        <w:rPr>
          <w:rFonts w:ascii="SimSun" w:hAnsi="SimSun" w:eastAsia="SimSun" w:cs="SimSun"/>
          <w:sz w:val="21"/>
          <w:szCs w:val="21"/>
          <w:spacing w:val="-2"/>
        </w:rPr>
        <w:t>8、本项目面向大、中、小、微型等各类投标人采购。</w:t>
      </w:r>
    </w:p>
    <w:p>
      <w:pPr>
        <w:ind w:left="458"/>
        <w:spacing w:before="159" w:line="219" w:lineRule="auto"/>
        <w:rPr>
          <w:rFonts w:ascii="SimSun" w:hAnsi="SimSun" w:eastAsia="SimSun" w:cs="SimSun"/>
          <w:sz w:val="21"/>
          <w:szCs w:val="21"/>
        </w:rPr>
      </w:pPr>
      <w:r>
        <w:rPr>
          <w:rFonts w:ascii="SimSun" w:hAnsi="SimSun" w:eastAsia="SimSun" w:cs="SimSun"/>
          <w:sz w:val="21"/>
          <w:szCs w:val="21"/>
          <w:spacing w:val="-3"/>
        </w:rPr>
        <w:t>9、本项目不得分包或转包。</w:t>
      </w:r>
    </w:p>
    <w:p>
      <w:pPr>
        <w:pStyle w:val="BodyText"/>
        <w:spacing w:line="360" w:lineRule="auto"/>
        <w:rPr/>
      </w:pPr>
      <w:r/>
    </w:p>
    <w:p>
      <w:pPr>
        <w:ind w:left="40"/>
        <w:spacing w:before="69" w:line="220" w:lineRule="auto"/>
        <w:rPr>
          <w:rFonts w:ascii="SimSun" w:hAnsi="SimSun" w:eastAsia="SimSun" w:cs="SimSun"/>
          <w:sz w:val="21"/>
          <w:szCs w:val="21"/>
        </w:rPr>
      </w:pPr>
      <w:r>
        <w:rPr>
          <w:rFonts w:ascii="SimSun" w:hAnsi="SimSun" w:eastAsia="SimSun" w:cs="SimSun"/>
          <w:sz w:val="21"/>
          <w:szCs w:val="21"/>
          <w:spacing w:val="-8"/>
        </w:rPr>
        <w:t>二、项目概况：</w:t>
      </w:r>
    </w:p>
    <w:p>
      <w:pPr>
        <w:ind w:left="472"/>
        <w:spacing w:before="159" w:line="220" w:lineRule="auto"/>
        <w:rPr>
          <w:rFonts w:ascii="SimSun" w:hAnsi="SimSun" w:eastAsia="SimSun" w:cs="SimSun"/>
          <w:sz w:val="21"/>
          <w:szCs w:val="21"/>
        </w:rPr>
      </w:pPr>
      <w:r>
        <w:rPr>
          <w:rFonts w:ascii="SimSun" w:hAnsi="SimSun" w:eastAsia="SimSun" w:cs="SimSun"/>
          <w:sz w:val="21"/>
          <w:szCs w:val="21"/>
          <w:spacing w:val="-3"/>
        </w:rPr>
        <w:t>1、项目名称：交通银行张江园区餐厅洗碗业务外包项目</w:t>
      </w:r>
    </w:p>
    <w:p>
      <w:pPr>
        <w:ind w:left="459"/>
        <w:spacing w:before="158" w:line="220" w:lineRule="auto"/>
        <w:rPr>
          <w:rFonts w:ascii="SimSun" w:hAnsi="SimSun" w:eastAsia="SimSun" w:cs="SimSun"/>
          <w:sz w:val="21"/>
          <w:szCs w:val="21"/>
        </w:rPr>
      </w:pPr>
      <w:r>
        <w:rPr>
          <w:rFonts w:ascii="SimSun" w:hAnsi="SimSun" w:eastAsia="SimSun" w:cs="SimSun"/>
          <w:sz w:val="21"/>
          <w:szCs w:val="21"/>
          <w:spacing w:val="-1"/>
        </w:rPr>
        <w:t>2、项目编号：WLZB-2025060601</w:t>
      </w:r>
    </w:p>
    <w:p>
      <w:pPr>
        <w:ind w:left="35" w:right="179" w:firstLine="425"/>
        <w:spacing w:before="158" w:line="288" w:lineRule="auto"/>
        <w:rPr>
          <w:rFonts w:ascii="SimSun" w:hAnsi="SimSun" w:eastAsia="SimSun" w:cs="SimSun"/>
          <w:sz w:val="21"/>
          <w:szCs w:val="21"/>
        </w:rPr>
      </w:pPr>
      <w:r>
        <w:rPr>
          <w:rFonts w:ascii="SimSun" w:hAnsi="SimSun" w:eastAsia="SimSun" w:cs="SimSun"/>
          <w:sz w:val="21"/>
          <w:szCs w:val="21"/>
        </w:rPr>
        <w:t>3、项目主要内容、要求或项目基本概况介绍：交通银行张</w:t>
      </w:r>
      <w:r>
        <w:rPr>
          <w:rFonts w:ascii="SimSun" w:hAnsi="SimSun" w:eastAsia="SimSun" w:cs="SimSun"/>
          <w:sz w:val="21"/>
          <w:szCs w:val="21"/>
          <w:spacing w:val="-1"/>
        </w:rPr>
        <w:t>江园区餐厅洗碗业务外包项目采</w:t>
      </w:r>
      <w:r>
        <w:rPr>
          <w:rFonts w:ascii="SimSun" w:hAnsi="SimSun" w:eastAsia="SimSun" w:cs="SimSun"/>
          <w:sz w:val="21"/>
          <w:szCs w:val="21"/>
        </w:rPr>
        <w:t xml:space="preserve"> </w:t>
      </w:r>
      <w:r>
        <w:rPr>
          <w:rFonts w:ascii="SimSun" w:hAnsi="SimSun" w:eastAsia="SimSun" w:cs="SimSun"/>
          <w:sz w:val="21"/>
          <w:szCs w:val="21"/>
          <w:spacing w:val="-2"/>
        </w:rPr>
        <w:t>购内容包含:负责餐厅全年餐具清洗工作,详见采购需求。</w:t>
      </w:r>
    </w:p>
    <w:p>
      <w:pPr>
        <w:ind w:left="456"/>
        <w:spacing w:before="162" w:line="220" w:lineRule="auto"/>
        <w:rPr>
          <w:rFonts w:ascii="SimSun" w:hAnsi="SimSun" w:eastAsia="SimSun" w:cs="SimSun"/>
          <w:sz w:val="21"/>
          <w:szCs w:val="21"/>
        </w:rPr>
      </w:pPr>
      <w:r>
        <w:rPr>
          <w:rFonts w:ascii="SimSun" w:hAnsi="SimSun" w:eastAsia="SimSun" w:cs="SimSun"/>
          <w:sz w:val="21"/>
          <w:szCs w:val="21"/>
          <w:spacing w:val="-2"/>
        </w:rPr>
        <w:t>4、预算金额：135</w:t>
      </w:r>
      <w:r>
        <w:rPr>
          <w:rFonts w:ascii="SimSun" w:hAnsi="SimSun" w:eastAsia="SimSun" w:cs="SimSun"/>
          <w:sz w:val="21"/>
          <w:szCs w:val="21"/>
          <w:spacing w:val="-33"/>
        </w:rPr>
        <w:t xml:space="preserve"> </w:t>
      </w:r>
      <w:r>
        <w:rPr>
          <w:rFonts w:ascii="SimSun" w:hAnsi="SimSun" w:eastAsia="SimSun" w:cs="SimSun"/>
          <w:sz w:val="21"/>
          <w:szCs w:val="21"/>
          <w:spacing w:val="-2"/>
        </w:rPr>
        <w:t>万元/年</w:t>
      </w:r>
    </w:p>
    <w:p>
      <w:pPr>
        <w:ind w:left="461"/>
        <w:spacing w:before="159" w:line="218" w:lineRule="auto"/>
        <w:rPr>
          <w:rFonts w:ascii="SimSun" w:hAnsi="SimSun" w:eastAsia="SimSun" w:cs="SimSun"/>
          <w:sz w:val="21"/>
          <w:szCs w:val="21"/>
        </w:rPr>
      </w:pPr>
      <w:r>
        <w:rPr>
          <w:rFonts w:ascii="SimSun" w:hAnsi="SimSun" w:eastAsia="SimSun" w:cs="SimSun"/>
          <w:sz w:val="21"/>
          <w:szCs w:val="21"/>
          <w:spacing w:val="-2"/>
        </w:rPr>
        <w:t>5、最高限价：135</w:t>
      </w:r>
      <w:r>
        <w:rPr>
          <w:rFonts w:ascii="SimSun" w:hAnsi="SimSun" w:eastAsia="SimSun" w:cs="SimSun"/>
          <w:sz w:val="21"/>
          <w:szCs w:val="21"/>
          <w:spacing w:val="-39"/>
        </w:rPr>
        <w:t xml:space="preserve"> </w:t>
      </w:r>
      <w:r>
        <w:rPr>
          <w:rFonts w:ascii="SimSun" w:hAnsi="SimSun" w:eastAsia="SimSun" w:cs="SimSun"/>
          <w:sz w:val="21"/>
          <w:szCs w:val="21"/>
          <w:spacing w:val="-2"/>
        </w:rPr>
        <w:t>万元/年（含税</w:t>
      </w:r>
      <w:r>
        <w:rPr>
          <w:rFonts w:ascii="SimSun" w:hAnsi="SimSun" w:eastAsia="SimSun" w:cs="SimSun"/>
          <w:sz w:val="21"/>
          <w:szCs w:val="21"/>
          <w:spacing w:val="3"/>
        </w:rPr>
        <w:t>），</w:t>
      </w:r>
      <w:r>
        <w:rPr>
          <w:rFonts w:ascii="SimSun" w:hAnsi="SimSun" w:eastAsia="SimSun" w:cs="SimSun"/>
          <w:sz w:val="21"/>
          <w:szCs w:val="21"/>
          <w:spacing w:val="-2"/>
        </w:rPr>
        <w:t>超出最高限价的投标响应无效。</w:t>
      </w:r>
    </w:p>
    <w:p>
      <w:pPr>
        <w:ind w:left="462"/>
        <w:spacing w:before="160" w:line="220" w:lineRule="auto"/>
        <w:rPr>
          <w:rFonts w:ascii="SimSun" w:hAnsi="SimSun" w:eastAsia="SimSun" w:cs="SimSun"/>
          <w:sz w:val="21"/>
          <w:szCs w:val="21"/>
        </w:rPr>
      </w:pPr>
      <w:r>
        <w:rPr>
          <w:rFonts w:ascii="SimSun" w:hAnsi="SimSun" w:eastAsia="SimSun" w:cs="SimSun"/>
          <w:sz w:val="21"/>
          <w:szCs w:val="21"/>
          <w:spacing w:val="-3"/>
        </w:rPr>
        <w:t>7、服务地点：上丰路</w:t>
      </w:r>
      <w:r>
        <w:rPr>
          <w:rFonts w:ascii="SimSun" w:hAnsi="SimSun" w:eastAsia="SimSun" w:cs="SimSun"/>
          <w:sz w:val="21"/>
          <w:szCs w:val="21"/>
          <w:spacing w:val="-17"/>
        </w:rPr>
        <w:t xml:space="preserve"> </w:t>
      </w:r>
      <w:r>
        <w:rPr>
          <w:rFonts w:ascii="SimSun" w:hAnsi="SimSun" w:eastAsia="SimSun" w:cs="SimSun"/>
          <w:sz w:val="21"/>
          <w:szCs w:val="21"/>
          <w:spacing w:val="-3"/>
        </w:rPr>
        <w:t>1111</w:t>
      </w:r>
      <w:r>
        <w:rPr>
          <w:rFonts w:ascii="SimSun" w:hAnsi="SimSun" w:eastAsia="SimSun" w:cs="SimSun"/>
          <w:sz w:val="21"/>
          <w:szCs w:val="21"/>
          <w:spacing w:val="-40"/>
        </w:rPr>
        <w:t xml:space="preserve"> </w:t>
      </w:r>
      <w:r>
        <w:rPr>
          <w:rFonts w:ascii="SimSun" w:hAnsi="SimSun" w:eastAsia="SimSun" w:cs="SimSun"/>
          <w:sz w:val="21"/>
          <w:szCs w:val="21"/>
          <w:spacing w:val="-3"/>
        </w:rPr>
        <w:t>号、1211</w:t>
      </w:r>
      <w:r>
        <w:rPr>
          <w:rFonts w:ascii="SimSun" w:hAnsi="SimSun" w:eastAsia="SimSun" w:cs="SimSun"/>
          <w:sz w:val="21"/>
          <w:szCs w:val="21"/>
          <w:spacing w:val="-39"/>
        </w:rPr>
        <w:t xml:space="preserve"> </w:t>
      </w:r>
      <w:r>
        <w:rPr>
          <w:rFonts w:ascii="SimSun" w:hAnsi="SimSun" w:eastAsia="SimSun" w:cs="SimSun"/>
          <w:sz w:val="21"/>
          <w:szCs w:val="21"/>
          <w:spacing w:val="-3"/>
        </w:rPr>
        <w:t>号</w:t>
      </w:r>
    </w:p>
    <w:p>
      <w:pPr>
        <w:ind w:left="38" w:right="179" w:firstLine="420"/>
        <w:spacing w:before="160" w:line="317" w:lineRule="auto"/>
        <w:rPr>
          <w:rFonts w:ascii="SimSun" w:hAnsi="SimSun" w:eastAsia="SimSun" w:cs="SimSun"/>
          <w:sz w:val="21"/>
          <w:szCs w:val="21"/>
        </w:rPr>
      </w:pPr>
      <w:r>
        <w:rPr>
          <w:rFonts w:ascii="SimSun" w:hAnsi="SimSun" w:eastAsia="SimSun" w:cs="SimSun"/>
          <w:sz w:val="21"/>
          <w:szCs w:val="21"/>
          <w:spacing w:val="-1"/>
        </w:rPr>
        <w:t>8、服务日期：采购有效期</w:t>
      </w:r>
      <w:r>
        <w:rPr>
          <w:rFonts w:ascii="SimSun" w:hAnsi="SimSun" w:eastAsia="SimSun" w:cs="SimSun"/>
          <w:sz w:val="21"/>
          <w:szCs w:val="21"/>
          <w:spacing w:val="-26"/>
        </w:rPr>
        <w:t xml:space="preserve"> </w:t>
      </w:r>
      <w:r>
        <w:rPr>
          <w:rFonts w:ascii="SimSun" w:hAnsi="SimSun" w:eastAsia="SimSun" w:cs="SimSun"/>
          <w:sz w:val="21"/>
          <w:szCs w:val="21"/>
          <w:spacing w:val="-1"/>
        </w:rPr>
        <w:t>3</w:t>
      </w:r>
      <w:r>
        <w:rPr>
          <w:rFonts w:ascii="SimSun" w:hAnsi="SimSun" w:eastAsia="SimSun" w:cs="SimSun"/>
          <w:sz w:val="21"/>
          <w:szCs w:val="21"/>
          <w:spacing w:val="-44"/>
        </w:rPr>
        <w:t xml:space="preserve"> </w:t>
      </w:r>
      <w:r>
        <w:rPr>
          <w:rFonts w:ascii="SimSun" w:hAnsi="SimSun" w:eastAsia="SimSun" w:cs="SimSun"/>
          <w:sz w:val="21"/>
          <w:szCs w:val="21"/>
          <w:spacing w:val="-1"/>
        </w:rPr>
        <w:t>年，合同每一年一签并按合同商定日期执行，合</w:t>
      </w:r>
      <w:r>
        <w:rPr>
          <w:rFonts w:ascii="SimSun" w:hAnsi="SimSun" w:eastAsia="SimSun" w:cs="SimSun"/>
          <w:sz w:val="21"/>
          <w:szCs w:val="21"/>
          <w:spacing w:val="-2"/>
        </w:rPr>
        <w:t>同期满前，甲</w:t>
      </w:r>
      <w:r>
        <w:rPr>
          <w:rFonts w:ascii="SimSun" w:hAnsi="SimSun" w:eastAsia="SimSun" w:cs="SimSun"/>
          <w:sz w:val="21"/>
          <w:szCs w:val="21"/>
        </w:rPr>
        <w:t xml:space="preserve"> </w:t>
      </w:r>
      <w:r>
        <w:rPr>
          <w:rFonts w:ascii="SimSun" w:hAnsi="SimSun" w:eastAsia="SimSun" w:cs="SimSun"/>
          <w:sz w:val="21"/>
          <w:szCs w:val="21"/>
        </w:rPr>
        <w:t>乙双方均无书面异议的，经甲方书面考核合格后，双方需重新签订书</w:t>
      </w:r>
      <w:r>
        <w:rPr>
          <w:rFonts w:ascii="SimSun" w:hAnsi="SimSun" w:eastAsia="SimSun" w:cs="SimSun"/>
          <w:sz w:val="21"/>
          <w:szCs w:val="21"/>
          <w:spacing w:val="-1"/>
        </w:rPr>
        <w:t>面协议或合同到期自动终</w:t>
      </w:r>
      <w:r>
        <w:rPr>
          <w:rFonts w:ascii="SimSun" w:hAnsi="SimSun" w:eastAsia="SimSun" w:cs="SimSun"/>
          <w:sz w:val="21"/>
          <w:szCs w:val="21"/>
        </w:rPr>
        <w:t xml:space="preserve">  </w:t>
      </w:r>
      <w:r>
        <w:rPr>
          <w:rFonts w:ascii="SimSun" w:hAnsi="SimSun" w:eastAsia="SimSun" w:cs="SimSun"/>
          <w:sz w:val="21"/>
          <w:szCs w:val="21"/>
          <w:spacing w:val="-10"/>
        </w:rPr>
        <w:t>止。</w:t>
      </w:r>
    </w:p>
    <w:p>
      <w:pPr>
        <w:spacing w:line="317" w:lineRule="auto"/>
        <w:sectPr>
          <w:headerReference w:type="default" r:id="rId5"/>
          <w:footerReference w:type="default" r:id="rId6"/>
          <w:pgSz w:w="11907" w:h="16840"/>
          <w:pgMar w:top="1092" w:right="1424" w:bottom="1029" w:left="1559" w:header="1077" w:footer="815" w:gutter="0"/>
        </w:sectPr>
        <w:rPr>
          <w:rFonts w:ascii="SimSun" w:hAnsi="SimSun" w:eastAsia="SimSun" w:cs="SimSun"/>
          <w:sz w:val="21"/>
          <w:szCs w:val="21"/>
        </w:rPr>
      </w:pPr>
    </w:p>
    <w:p>
      <w:pPr>
        <w:ind w:left="36" w:right="179" w:firstLine="422"/>
        <w:spacing w:before="186" w:line="360" w:lineRule="auto"/>
        <w:jc w:val="both"/>
        <w:rPr>
          <w:rFonts w:ascii="SimSun" w:hAnsi="SimSun" w:eastAsia="SimSun" w:cs="SimSun"/>
          <w:sz w:val="21"/>
          <w:szCs w:val="21"/>
        </w:rPr>
      </w:pPr>
      <w:r>
        <w:rPr>
          <w:rFonts w:ascii="SimSun" w:hAnsi="SimSun" w:eastAsia="SimSun" w:cs="SimSun"/>
          <w:sz w:val="21"/>
          <w:szCs w:val="21"/>
        </w:rPr>
        <w:t>上述采购要求和其他要求，仅作为供应商编制响应文件和参加谈</w:t>
      </w:r>
      <w:r>
        <w:rPr>
          <w:rFonts w:ascii="SimSun" w:hAnsi="SimSun" w:eastAsia="SimSun" w:cs="SimSun"/>
          <w:sz w:val="21"/>
          <w:szCs w:val="21"/>
          <w:spacing w:val="-1"/>
        </w:rPr>
        <w:t>判时之参考。通过谈判，</w:t>
      </w:r>
      <w:r>
        <w:rPr>
          <w:rFonts w:ascii="SimSun" w:hAnsi="SimSun" w:eastAsia="SimSun" w:cs="SimSun"/>
          <w:sz w:val="21"/>
          <w:szCs w:val="21"/>
        </w:rPr>
        <w:t xml:space="preserve"> </w:t>
      </w:r>
      <w:r>
        <w:rPr>
          <w:rFonts w:ascii="SimSun" w:hAnsi="SimSun" w:eastAsia="SimSun" w:cs="SimSun"/>
          <w:sz w:val="21"/>
          <w:szCs w:val="21"/>
        </w:rPr>
        <w:t>谈判小组可以根据谈判文件和谈判情况实质性变动采购需求中的技术、服</w:t>
      </w:r>
      <w:r>
        <w:rPr>
          <w:rFonts w:ascii="SimSun" w:hAnsi="SimSun" w:eastAsia="SimSun" w:cs="SimSun"/>
          <w:sz w:val="21"/>
          <w:szCs w:val="21"/>
          <w:spacing w:val="-1"/>
        </w:rPr>
        <w:t>务要求以及合同草案</w:t>
      </w:r>
      <w:r>
        <w:rPr>
          <w:rFonts w:ascii="SimSun" w:hAnsi="SimSun" w:eastAsia="SimSun" w:cs="SimSun"/>
          <w:sz w:val="21"/>
          <w:szCs w:val="21"/>
        </w:rPr>
        <w:t xml:space="preserve"> </w:t>
      </w:r>
      <w:r>
        <w:rPr>
          <w:rFonts w:ascii="SimSun" w:hAnsi="SimSun" w:eastAsia="SimSun" w:cs="SimSun"/>
          <w:sz w:val="21"/>
          <w:szCs w:val="21"/>
        </w:rPr>
        <w:t>条款，但不得变动谈判文件中的其他内容。实质性变动的内容，须经采购</w:t>
      </w:r>
      <w:r>
        <w:rPr>
          <w:rFonts w:ascii="SimSun" w:hAnsi="SimSun" w:eastAsia="SimSun" w:cs="SimSun"/>
          <w:sz w:val="21"/>
          <w:szCs w:val="21"/>
          <w:spacing w:val="-1"/>
        </w:rPr>
        <w:t>人代表确认。最终确</w:t>
      </w:r>
      <w:r>
        <w:rPr>
          <w:rFonts w:ascii="SimSun" w:hAnsi="SimSun" w:eastAsia="SimSun" w:cs="SimSun"/>
          <w:sz w:val="21"/>
          <w:szCs w:val="21"/>
        </w:rPr>
        <w:t xml:space="preserve"> </w:t>
      </w:r>
      <w:r>
        <w:rPr>
          <w:rFonts w:ascii="SimSun" w:hAnsi="SimSun" w:eastAsia="SimSun" w:cs="SimSun"/>
          <w:sz w:val="21"/>
          <w:szCs w:val="21"/>
          <w:spacing w:val="-1"/>
        </w:rPr>
        <w:t>定符合采购需求的技术指标及相关要求（实质性要求条</w:t>
      </w:r>
      <w:r>
        <w:rPr>
          <w:rFonts w:ascii="SimSun" w:hAnsi="SimSun" w:eastAsia="SimSun" w:cs="SimSun"/>
          <w:sz w:val="21"/>
          <w:szCs w:val="21"/>
          <w:spacing w:val="-2"/>
        </w:rPr>
        <w:t>款不做修改）。</w:t>
      </w:r>
    </w:p>
    <w:p>
      <w:pPr>
        <w:pStyle w:val="BodyText"/>
        <w:spacing w:line="333" w:lineRule="auto"/>
        <w:rPr/>
      </w:pPr>
      <w:r/>
    </w:p>
    <w:p>
      <w:pPr>
        <w:ind w:left="37"/>
        <w:spacing w:before="69" w:line="220" w:lineRule="auto"/>
        <w:rPr>
          <w:rFonts w:ascii="SimSun" w:hAnsi="SimSun" w:eastAsia="SimSun" w:cs="SimSun"/>
          <w:sz w:val="21"/>
          <w:szCs w:val="21"/>
        </w:rPr>
      </w:pPr>
      <w:r>
        <w:rPr>
          <w:rFonts w:ascii="SimSun" w:hAnsi="SimSun" w:eastAsia="SimSun" w:cs="SimSun"/>
          <w:sz w:val="21"/>
          <w:szCs w:val="21"/>
          <w:spacing w:val="-3"/>
        </w:rPr>
        <w:t>三、报名时间及竞争性谈判文件的获取：</w:t>
      </w:r>
    </w:p>
    <w:p>
      <w:pPr>
        <w:ind w:left="53" w:right="179" w:firstLine="419"/>
        <w:spacing w:before="159" w:line="359" w:lineRule="auto"/>
        <w:rPr>
          <w:rFonts w:ascii="SimSun" w:hAnsi="SimSun" w:eastAsia="SimSun" w:cs="SimSun"/>
          <w:sz w:val="21"/>
          <w:szCs w:val="21"/>
        </w:rPr>
      </w:pPr>
      <w:r>
        <w:rPr>
          <w:rFonts w:ascii="SimSun" w:hAnsi="SimSun" w:eastAsia="SimSun" w:cs="SimSun"/>
          <w:sz w:val="21"/>
          <w:szCs w:val="21"/>
          <w:spacing w:val="-1"/>
        </w:rPr>
        <w:t>1、合格供应商可于</w:t>
      </w:r>
      <w:r>
        <w:rPr>
          <w:rFonts w:ascii="SimSun" w:hAnsi="SimSun" w:eastAsia="SimSun" w:cs="SimSun"/>
          <w:sz w:val="21"/>
          <w:szCs w:val="21"/>
          <w:spacing w:val="-30"/>
        </w:rPr>
        <w:t xml:space="preserve"> </w:t>
      </w:r>
      <w:r>
        <w:rPr>
          <w:rFonts w:ascii="SimSun" w:hAnsi="SimSun" w:eastAsia="SimSun" w:cs="SimSun"/>
          <w:sz w:val="21"/>
          <w:szCs w:val="21"/>
          <w:spacing w:val="-1"/>
        </w:rPr>
        <w:t>2025-06-10   9:00</w:t>
      </w:r>
      <w:r>
        <w:rPr>
          <w:rFonts w:ascii="SimSun" w:hAnsi="SimSun" w:eastAsia="SimSun" w:cs="SimSun"/>
          <w:sz w:val="21"/>
          <w:szCs w:val="21"/>
          <w:spacing w:val="-42"/>
        </w:rPr>
        <w:t xml:space="preserve"> </w:t>
      </w:r>
      <w:r>
        <w:rPr>
          <w:rFonts w:ascii="SimSun" w:hAnsi="SimSun" w:eastAsia="SimSun" w:cs="SimSun"/>
          <w:sz w:val="21"/>
          <w:szCs w:val="21"/>
          <w:spacing w:val="-1"/>
        </w:rPr>
        <w:t>至</w:t>
      </w:r>
      <w:r>
        <w:rPr>
          <w:rFonts w:ascii="SimSun" w:hAnsi="SimSun" w:eastAsia="SimSun" w:cs="SimSun"/>
          <w:sz w:val="21"/>
          <w:szCs w:val="21"/>
          <w:spacing w:val="-42"/>
        </w:rPr>
        <w:t xml:space="preserve"> </w:t>
      </w:r>
      <w:r>
        <w:rPr>
          <w:rFonts w:ascii="SimSun" w:hAnsi="SimSun" w:eastAsia="SimSun" w:cs="SimSun"/>
          <w:sz w:val="21"/>
          <w:szCs w:val="21"/>
          <w:spacing w:val="-1"/>
        </w:rPr>
        <w:t>2025-06-1</w:t>
      </w:r>
      <w:r>
        <w:rPr>
          <w:rFonts w:ascii="SimSun" w:hAnsi="SimSun" w:eastAsia="SimSun" w:cs="SimSun"/>
          <w:sz w:val="21"/>
          <w:szCs w:val="21"/>
          <w:spacing w:val="-2"/>
        </w:rPr>
        <w:t>6   17:00</w:t>
      </w:r>
      <w:r>
        <w:rPr>
          <w:rFonts w:ascii="SimSun" w:hAnsi="SimSun" w:eastAsia="SimSun" w:cs="SimSun"/>
          <w:sz w:val="21"/>
          <w:szCs w:val="21"/>
          <w:spacing w:val="-45"/>
        </w:rPr>
        <w:t xml:space="preserve"> </w:t>
      </w:r>
      <w:r>
        <w:rPr>
          <w:rFonts w:ascii="SimSun" w:hAnsi="SimSun" w:eastAsia="SimSun" w:cs="SimSun"/>
          <w:sz w:val="21"/>
          <w:szCs w:val="21"/>
          <w:spacing w:val="-2"/>
        </w:rPr>
        <w:t>截止，登录万隆采购云平</w:t>
      </w:r>
      <w:r>
        <w:rPr>
          <w:rFonts w:ascii="SimSun" w:hAnsi="SimSun" w:eastAsia="SimSun" w:cs="SimSun"/>
          <w:sz w:val="21"/>
          <w:szCs w:val="21"/>
        </w:rPr>
        <w:t xml:space="preserve"> </w:t>
      </w:r>
      <w:r>
        <w:rPr>
          <w:rFonts w:ascii="SimSun" w:hAnsi="SimSun" w:eastAsia="SimSun" w:cs="SimSun"/>
          <w:sz w:val="21"/>
          <w:szCs w:val="21"/>
          <w:spacing w:val="-2"/>
        </w:rPr>
        <w:t>台（</w:t>
      </w:r>
      <w:hyperlink w:history="true" r:id="rId11">
        <w:r>
          <w:rPr>
            <w:rFonts w:ascii="SimSun" w:hAnsi="SimSun" w:eastAsia="SimSun" w:cs="SimSun"/>
            <w:sz w:val="21"/>
            <w:szCs w:val="21"/>
            <w:u w:val="single" w:color="auto"/>
            <w:spacing w:val="-2"/>
          </w:rPr>
          <w:t>http://wanlong.sh-yuanzhu.com</w:t>
        </w:r>
      </w:hyperlink>
      <w:r>
        <w:rPr>
          <w:rFonts w:ascii="SimSun" w:hAnsi="SimSun" w:eastAsia="SimSun" w:cs="SimSun"/>
          <w:sz w:val="21"/>
          <w:szCs w:val="21"/>
          <w:spacing w:val="12"/>
        </w:rPr>
        <w:t>），</w:t>
      </w:r>
      <w:r>
        <w:rPr>
          <w:rFonts w:ascii="SimSun" w:hAnsi="SimSun" w:eastAsia="SimSun" w:cs="SimSun"/>
          <w:sz w:val="21"/>
          <w:szCs w:val="21"/>
          <w:spacing w:val="-2"/>
        </w:rPr>
        <w:t>在网上招标系统中上传如下材料：</w:t>
      </w:r>
    </w:p>
    <w:p>
      <w:pPr>
        <w:ind w:left="37" w:right="94" w:firstLine="425"/>
        <w:spacing w:before="2" w:line="288" w:lineRule="auto"/>
        <w:rPr>
          <w:rFonts w:ascii="SimSun" w:hAnsi="SimSun" w:eastAsia="SimSun" w:cs="SimSun"/>
          <w:sz w:val="21"/>
          <w:szCs w:val="21"/>
        </w:rPr>
      </w:pPr>
      <w:r>
        <w:rPr>
          <w:rFonts w:ascii="SimSun" w:hAnsi="SimSun" w:eastAsia="SimSun" w:cs="SimSun"/>
          <w:sz w:val="21"/>
          <w:szCs w:val="21"/>
          <w:spacing w:val="-1"/>
        </w:rPr>
        <w:t>（1）营业执照（副本）原件、税务登记证原件、组织机构代码证原件的扫描件</w:t>
      </w:r>
      <w:r>
        <w:rPr>
          <w:rFonts w:ascii="SimSun" w:hAnsi="SimSun" w:eastAsia="SimSun" w:cs="SimSun"/>
          <w:sz w:val="21"/>
          <w:szCs w:val="21"/>
          <w:spacing w:val="1"/>
        </w:rPr>
        <w:t>；（</w:t>
      </w:r>
      <w:r>
        <w:rPr>
          <w:rFonts w:ascii="SimSun" w:hAnsi="SimSun" w:eastAsia="SimSun" w:cs="SimSun"/>
          <w:sz w:val="21"/>
          <w:szCs w:val="21"/>
          <w:spacing w:val="-1"/>
        </w:rPr>
        <w:t>如是多</w:t>
      </w:r>
      <w:r>
        <w:rPr>
          <w:rFonts w:ascii="SimSun" w:hAnsi="SimSun" w:eastAsia="SimSun" w:cs="SimSun"/>
          <w:sz w:val="21"/>
          <w:szCs w:val="21"/>
          <w:spacing w:val="1"/>
        </w:rPr>
        <w:t xml:space="preserve"> </w:t>
      </w:r>
      <w:r>
        <w:rPr>
          <w:rFonts w:ascii="SimSun" w:hAnsi="SimSun" w:eastAsia="SimSun" w:cs="SimSun"/>
          <w:sz w:val="21"/>
          <w:szCs w:val="21"/>
          <w:spacing w:val="-3"/>
        </w:rPr>
        <w:t>证合一的营业执照，则提供多证合一营业执照</w:t>
      </w:r>
      <w:r>
        <w:rPr>
          <w:rFonts w:ascii="SimSun" w:hAnsi="SimSun" w:eastAsia="SimSun" w:cs="SimSun"/>
          <w:sz w:val="21"/>
          <w:szCs w:val="21"/>
          <w:spacing w:val="4"/>
        </w:rPr>
        <w:t>）；</w:t>
      </w:r>
    </w:p>
    <w:p>
      <w:pPr>
        <w:ind w:left="462"/>
        <w:spacing w:before="159" w:line="219" w:lineRule="auto"/>
        <w:rPr>
          <w:rFonts w:ascii="SimSun" w:hAnsi="SimSun" w:eastAsia="SimSun" w:cs="SimSun"/>
          <w:sz w:val="21"/>
          <w:szCs w:val="21"/>
        </w:rPr>
      </w:pPr>
      <w:r>
        <w:rPr>
          <w:rFonts w:ascii="SimSun" w:hAnsi="SimSun" w:eastAsia="SimSun" w:cs="SimSun"/>
          <w:sz w:val="21"/>
          <w:szCs w:val="21"/>
          <w:spacing w:val="-1"/>
        </w:rPr>
        <w:t>（2）法定代表人授权委托书原件、委托代理人身份证原</w:t>
      </w:r>
      <w:r>
        <w:rPr>
          <w:rFonts w:ascii="SimSun" w:hAnsi="SimSun" w:eastAsia="SimSun" w:cs="SimSun"/>
          <w:sz w:val="21"/>
          <w:szCs w:val="21"/>
          <w:spacing w:val="-2"/>
        </w:rPr>
        <w:t>件与复印件加盖公章。</w:t>
      </w:r>
    </w:p>
    <w:p>
      <w:pPr>
        <w:ind w:left="457"/>
        <w:spacing w:before="159" w:line="219" w:lineRule="auto"/>
        <w:rPr>
          <w:rFonts w:ascii="SimSun" w:hAnsi="SimSun" w:eastAsia="SimSun" w:cs="SimSun"/>
          <w:sz w:val="21"/>
          <w:szCs w:val="21"/>
        </w:rPr>
      </w:pPr>
      <w:r>
        <w:rPr>
          <w:rFonts w:ascii="SimSun" w:hAnsi="SimSun" w:eastAsia="SimSun" w:cs="SimSun"/>
          <w:sz w:val="21"/>
          <w:szCs w:val="21"/>
          <w:spacing w:val="-1"/>
        </w:rPr>
        <w:t>注：以上报名资料必须加盖公章。如有缺漏，采购代理机构将拒绝接受</w:t>
      </w:r>
      <w:r>
        <w:rPr>
          <w:rFonts w:ascii="SimSun" w:hAnsi="SimSun" w:eastAsia="SimSun" w:cs="SimSun"/>
          <w:sz w:val="21"/>
          <w:szCs w:val="21"/>
          <w:spacing w:val="-2"/>
        </w:rPr>
        <w:t>其报名。</w:t>
      </w:r>
    </w:p>
    <w:p>
      <w:pPr>
        <w:ind w:left="38" w:right="74" w:firstLine="420"/>
        <w:spacing w:before="159" w:line="289" w:lineRule="auto"/>
        <w:rPr>
          <w:rFonts w:ascii="SimSun" w:hAnsi="SimSun" w:eastAsia="SimSun" w:cs="SimSun"/>
          <w:sz w:val="21"/>
          <w:szCs w:val="21"/>
        </w:rPr>
      </w:pPr>
      <w:r>
        <w:rPr>
          <w:rFonts w:ascii="SimSun" w:hAnsi="SimSun" w:eastAsia="SimSun" w:cs="SimSun"/>
          <w:sz w:val="21"/>
          <w:szCs w:val="21"/>
          <w:spacing w:val="-1"/>
        </w:rPr>
        <w:t>2.合格供应商可在</w:t>
      </w:r>
      <w:r>
        <w:rPr>
          <w:rFonts w:ascii="SimSun" w:hAnsi="SimSun" w:eastAsia="SimSun" w:cs="SimSun"/>
          <w:sz w:val="21"/>
          <w:szCs w:val="21"/>
          <w:spacing w:val="-42"/>
        </w:rPr>
        <w:t xml:space="preserve"> </w:t>
      </w:r>
      <w:r>
        <w:rPr>
          <w:rFonts w:ascii="SimSun" w:hAnsi="SimSun" w:eastAsia="SimSun" w:cs="SimSun"/>
          <w:sz w:val="21"/>
          <w:szCs w:val="21"/>
          <w:spacing w:val="-1"/>
        </w:rPr>
        <w:t>2025-06-10   9:00</w:t>
      </w:r>
      <w:r>
        <w:rPr>
          <w:rFonts w:ascii="SimSun" w:hAnsi="SimSun" w:eastAsia="SimSun" w:cs="SimSun"/>
          <w:sz w:val="21"/>
          <w:szCs w:val="21"/>
          <w:spacing w:val="-42"/>
        </w:rPr>
        <w:t xml:space="preserve"> </w:t>
      </w:r>
      <w:r>
        <w:rPr>
          <w:rFonts w:ascii="SimSun" w:hAnsi="SimSun" w:eastAsia="SimSun" w:cs="SimSun"/>
          <w:sz w:val="21"/>
          <w:szCs w:val="21"/>
          <w:spacing w:val="-1"/>
        </w:rPr>
        <w:t>至</w:t>
      </w:r>
      <w:r>
        <w:rPr>
          <w:rFonts w:ascii="SimSun" w:hAnsi="SimSun" w:eastAsia="SimSun" w:cs="SimSun"/>
          <w:sz w:val="21"/>
          <w:szCs w:val="21"/>
          <w:spacing w:val="-42"/>
        </w:rPr>
        <w:t xml:space="preserve"> </w:t>
      </w:r>
      <w:r>
        <w:rPr>
          <w:rFonts w:ascii="SimSun" w:hAnsi="SimSun" w:eastAsia="SimSun" w:cs="SimSun"/>
          <w:sz w:val="21"/>
          <w:szCs w:val="21"/>
          <w:spacing w:val="-1"/>
        </w:rPr>
        <w:t>2025-06-16   17:00</w:t>
      </w:r>
      <w:r>
        <w:rPr>
          <w:rFonts w:ascii="SimSun" w:hAnsi="SimSun" w:eastAsia="SimSun" w:cs="SimSun"/>
          <w:sz w:val="21"/>
          <w:szCs w:val="21"/>
          <w:spacing w:val="-27"/>
        </w:rPr>
        <w:t xml:space="preserve"> </w:t>
      </w:r>
      <w:r>
        <w:rPr>
          <w:rFonts w:ascii="SimSun" w:hAnsi="SimSun" w:eastAsia="SimSun" w:cs="SimSun"/>
          <w:sz w:val="21"/>
          <w:szCs w:val="21"/>
          <w:spacing w:val="-2"/>
        </w:rPr>
        <w:t>的时间内下载（获取）采购</w:t>
      </w:r>
      <w:r>
        <w:rPr>
          <w:rFonts w:ascii="SimSun" w:hAnsi="SimSun" w:eastAsia="SimSun" w:cs="SimSun"/>
          <w:sz w:val="21"/>
          <w:szCs w:val="21"/>
        </w:rPr>
        <w:t xml:space="preserve"> </w:t>
      </w:r>
      <w:r>
        <w:rPr>
          <w:rFonts w:ascii="SimSun" w:hAnsi="SimSun" w:eastAsia="SimSun" w:cs="SimSun"/>
          <w:sz w:val="21"/>
          <w:szCs w:val="21"/>
          <w:spacing w:val="-3"/>
        </w:rPr>
        <w:t>文件并按照采购文件要求进行响应。</w:t>
      </w:r>
    </w:p>
    <w:p>
      <w:pPr>
        <w:ind w:left="461"/>
        <w:spacing w:before="159" w:line="219" w:lineRule="auto"/>
        <w:rPr>
          <w:rFonts w:ascii="SimSun" w:hAnsi="SimSun" w:eastAsia="SimSun" w:cs="SimSun"/>
          <w:sz w:val="21"/>
          <w:szCs w:val="21"/>
        </w:rPr>
      </w:pPr>
      <w:r>
        <w:rPr>
          <w:rFonts w:ascii="SimSun" w:hAnsi="SimSun" w:eastAsia="SimSun" w:cs="SimSun"/>
          <w:sz w:val="21"/>
          <w:szCs w:val="21"/>
          <w:spacing w:val="-5"/>
        </w:rPr>
        <w:t>3.获取采购文件其他说明：</w:t>
      </w:r>
    </w:p>
    <w:p>
      <w:pPr>
        <w:ind w:left="37" w:right="68" w:firstLine="424"/>
        <w:spacing w:before="161" w:line="286" w:lineRule="auto"/>
        <w:rPr>
          <w:rFonts w:ascii="SimSun" w:hAnsi="SimSun" w:eastAsia="SimSun" w:cs="SimSun"/>
          <w:sz w:val="21"/>
          <w:szCs w:val="21"/>
        </w:rPr>
      </w:pPr>
      <w:r>
        <w:rPr>
          <w:rFonts w:ascii="SimSun" w:hAnsi="SimSun" w:eastAsia="SimSun" w:cs="SimSun"/>
          <w:sz w:val="21"/>
          <w:szCs w:val="21"/>
          <w:spacing w:val="-2"/>
        </w:rPr>
        <w:t>3.1</w:t>
      </w:r>
      <w:r>
        <w:rPr>
          <w:rFonts w:ascii="SimSun" w:hAnsi="SimSun" w:eastAsia="SimSun" w:cs="SimSun"/>
          <w:sz w:val="21"/>
          <w:szCs w:val="21"/>
          <w:spacing w:val="-45"/>
        </w:rPr>
        <w:t xml:space="preserve"> </w:t>
      </w:r>
      <w:r>
        <w:rPr>
          <w:rFonts w:ascii="SimSun" w:hAnsi="SimSun" w:eastAsia="SimSun" w:cs="SimSun"/>
          <w:sz w:val="21"/>
          <w:szCs w:val="21"/>
          <w:spacing w:val="-2"/>
        </w:rPr>
        <w:t>采购文件工本费：每包件</w:t>
      </w:r>
      <w:r>
        <w:rPr>
          <w:rFonts w:ascii="SimSun" w:hAnsi="SimSun" w:eastAsia="SimSun" w:cs="SimSun"/>
          <w:sz w:val="21"/>
          <w:szCs w:val="21"/>
          <w:spacing w:val="-41"/>
        </w:rPr>
        <w:t xml:space="preserve"> </w:t>
      </w:r>
      <w:r>
        <w:rPr>
          <w:rFonts w:ascii="SimSun" w:hAnsi="SimSun" w:eastAsia="SimSun" w:cs="SimSun"/>
          <w:sz w:val="21"/>
          <w:szCs w:val="21"/>
          <w:spacing w:val="-2"/>
        </w:rPr>
        <w:t>500</w:t>
      </w:r>
      <w:r>
        <w:rPr>
          <w:rFonts w:ascii="SimSun" w:hAnsi="SimSun" w:eastAsia="SimSun" w:cs="SimSun"/>
          <w:sz w:val="21"/>
          <w:szCs w:val="21"/>
          <w:spacing w:val="-42"/>
        </w:rPr>
        <w:t xml:space="preserve"> </w:t>
      </w:r>
      <w:r>
        <w:rPr>
          <w:rFonts w:ascii="SimSun" w:hAnsi="SimSun" w:eastAsia="SimSun" w:cs="SimSun"/>
          <w:sz w:val="21"/>
          <w:szCs w:val="21"/>
          <w:spacing w:val="-2"/>
        </w:rPr>
        <w:t>元，只接受网上电子支付方式，不接受现金</w:t>
      </w:r>
      <w:r>
        <w:rPr>
          <w:rFonts w:ascii="SimSun" w:hAnsi="SimSun" w:eastAsia="SimSun" w:cs="SimSun"/>
          <w:sz w:val="21"/>
          <w:szCs w:val="21"/>
          <w:spacing w:val="-3"/>
        </w:rPr>
        <w:t>和银行转账，</w:t>
      </w:r>
      <w:r>
        <w:rPr>
          <w:rFonts w:ascii="SimSun" w:hAnsi="SimSun" w:eastAsia="SimSun" w:cs="SimSun"/>
          <w:sz w:val="21"/>
          <w:szCs w:val="21"/>
        </w:rPr>
        <w:t xml:space="preserve"> </w:t>
      </w:r>
      <w:r>
        <w:rPr>
          <w:rFonts w:ascii="SimSun" w:hAnsi="SimSun" w:eastAsia="SimSun" w:cs="SimSun"/>
          <w:sz w:val="21"/>
          <w:szCs w:val="21"/>
        </w:rPr>
        <w:t>售后不退。网上报名的供应商须在上述时间内登录万隆公司远瞩采购云平台（w</w:t>
      </w:r>
      <w:r>
        <w:rPr>
          <w:rFonts w:ascii="SimSun" w:hAnsi="SimSun" w:eastAsia="SimSun" w:cs="SimSun"/>
          <w:sz w:val="21"/>
          <w:szCs w:val="21"/>
          <w:spacing w:val="-1"/>
        </w:rPr>
        <w:t>anlong.sh-</w:t>
      </w:r>
    </w:p>
    <w:p>
      <w:pPr>
        <w:ind w:left="61" w:right="179" w:hanging="23"/>
        <w:spacing w:before="165" w:line="289" w:lineRule="auto"/>
        <w:rPr>
          <w:rFonts w:ascii="SimSun" w:hAnsi="SimSun" w:eastAsia="SimSun" w:cs="SimSun"/>
          <w:sz w:val="21"/>
          <w:szCs w:val="21"/>
        </w:rPr>
      </w:pPr>
      <w:r>
        <w:rPr>
          <w:rFonts w:ascii="SimSun" w:hAnsi="SimSun" w:eastAsia="SimSun" w:cs="SimSun"/>
          <w:sz w:val="21"/>
          <w:szCs w:val="21"/>
        </w:rPr>
        <w:t>yuanzhu.com）进行免费实名登</w:t>
      </w:r>
      <w:r>
        <w:rPr>
          <w:rFonts w:ascii="SimSun" w:hAnsi="SimSun" w:eastAsia="SimSun" w:cs="SimSun"/>
          <w:sz w:val="21"/>
          <w:szCs w:val="21"/>
          <w:spacing w:val="-1"/>
        </w:rPr>
        <w:t>记，完成登记后便可登陆平台、预览、网上付费、下载</w:t>
      </w:r>
      <w:r>
        <w:rPr>
          <w:rFonts w:ascii="SimSun" w:hAnsi="SimSun" w:eastAsia="SimSun" w:cs="SimSun"/>
          <w:sz w:val="21"/>
          <w:szCs w:val="21"/>
          <w:spacing w:val="-43"/>
        </w:rPr>
        <w:t xml:space="preserve"> </w:t>
      </w:r>
      <w:r>
        <w:rPr>
          <w:rFonts w:ascii="SimSun" w:hAnsi="SimSun" w:eastAsia="SimSun" w:cs="SimSun"/>
          <w:sz w:val="21"/>
          <w:szCs w:val="21"/>
          <w:spacing w:val="-1"/>
        </w:rPr>
        <w:t>word</w:t>
      </w:r>
      <w:r>
        <w:rPr>
          <w:rFonts w:ascii="SimSun" w:hAnsi="SimSun" w:eastAsia="SimSun" w:cs="SimSun"/>
          <w:sz w:val="21"/>
          <w:szCs w:val="21"/>
          <w:spacing w:val="-44"/>
        </w:rPr>
        <w:t xml:space="preserve"> </w:t>
      </w:r>
      <w:r>
        <w:rPr>
          <w:rFonts w:ascii="SimSun" w:hAnsi="SimSun" w:eastAsia="SimSun" w:cs="SimSun"/>
          <w:sz w:val="21"/>
          <w:szCs w:val="21"/>
          <w:spacing w:val="-1"/>
        </w:rPr>
        <w:t>版</w:t>
      </w:r>
      <w:r>
        <w:rPr>
          <w:rFonts w:ascii="SimSun" w:hAnsi="SimSun" w:eastAsia="SimSun" w:cs="SimSun"/>
          <w:sz w:val="21"/>
          <w:szCs w:val="21"/>
        </w:rPr>
        <w:t xml:space="preserve"> </w:t>
      </w:r>
      <w:r>
        <w:rPr>
          <w:rFonts w:ascii="SimSun" w:hAnsi="SimSun" w:eastAsia="SimSun" w:cs="SimSun"/>
          <w:sz w:val="21"/>
          <w:szCs w:val="21"/>
          <w:spacing w:val="-2"/>
        </w:rPr>
        <w:t>电子采购文件，逾期不再办理。未按规定通过报名的供应商将被拒绝。</w:t>
      </w:r>
    </w:p>
    <w:p>
      <w:pPr>
        <w:ind w:left="60" w:right="232" w:firstLine="400"/>
        <w:spacing w:before="159" w:line="289" w:lineRule="auto"/>
        <w:rPr>
          <w:rFonts w:ascii="SimSun" w:hAnsi="SimSun" w:eastAsia="SimSun" w:cs="SimSun"/>
          <w:sz w:val="21"/>
          <w:szCs w:val="21"/>
        </w:rPr>
      </w:pPr>
      <w:r>
        <w:rPr>
          <w:rFonts w:ascii="SimSun" w:hAnsi="SimSun" w:eastAsia="SimSun" w:cs="SimSun"/>
          <w:sz w:val="21"/>
          <w:szCs w:val="21"/>
          <w:spacing w:val="-1"/>
        </w:rPr>
        <w:t>3.2</w:t>
      </w:r>
      <w:r>
        <w:rPr>
          <w:rFonts w:ascii="SimSun" w:hAnsi="SimSun" w:eastAsia="SimSun" w:cs="SimSun"/>
          <w:sz w:val="21"/>
          <w:szCs w:val="21"/>
          <w:spacing w:val="-26"/>
        </w:rPr>
        <w:t xml:space="preserve"> </w:t>
      </w:r>
      <w:r>
        <w:rPr>
          <w:rFonts w:ascii="SimSun" w:hAnsi="SimSun" w:eastAsia="SimSun" w:cs="SimSun"/>
          <w:sz w:val="21"/>
          <w:szCs w:val="21"/>
          <w:spacing w:val="-1"/>
        </w:rPr>
        <w:t>供应商可到万隆公司远瞩采购云平台首页下载《用户手册－供应商》，潜在供应商可</w:t>
      </w:r>
      <w:r>
        <w:rPr>
          <w:rFonts w:ascii="SimSun" w:hAnsi="SimSun" w:eastAsia="SimSun" w:cs="SimSun"/>
          <w:sz w:val="21"/>
          <w:szCs w:val="21"/>
        </w:rPr>
        <w:t xml:space="preserve"> </w:t>
      </w:r>
      <w:r>
        <w:rPr>
          <w:rFonts w:ascii="SimSun" w:hAnsi="SimSun" w:eastAsia="SimSun" w:cs="SimSun"/>
          <w:sz w:val="21"/>
          <w:szCs w:val="21"/>
          <w:spacing w:val="-2"/>
        </w:rPr>
        <w:t>以下载并根据操作手册提示进行登录、网上购买和下载电子版采购文件等操作。</w:t>
      </w:r>
    </w:p>
    <w:p>
      <w:pPr>
        <w:ind w:left="37" w:right="16" w:firstLine="420"/>
        <w:spacing w:before="160" w:line="359" w:lineRule="auto"/>
        <w:rPr>
          <w:rFonts w:ascii="SimSun" w:hAnsi="SimSun" w:eastAsia="SimSun" w:cs="SimSun"/>
          <w:sz w:val="21"/>
          <w:szCs w:val="21"/>
        </w:rPr>
      </w:pPr>
      <w:r>
        <w:rPr>
          <w:rFonts w:ascii="SimSun" w:hAnsi="SimSun" w:eastAsia="SimSun" w:cs="SimSun"/>
          <w:sz w:val="21"/>
          <w:szCs w:val="21"/>
        </w:rPr>
        <w:t>供应商成功付款、获取采购文件后，采购文件的售后发票一律开具</w:t>
      </w:r>
      <w:r>
        <w:rPr>
          <w:rFonts w:ascii="SimSun" w:hAnsi="SimSun" w:eastAsia="SimSun" w:cs="SimSun"/>
          <w:sz w:val="21"/>
          <w:szCs w:val="21"/>
          <w:spacing w:val="-1"/>
        </w:rPr>
        <w:t>电子发票，一周内万隆</w:t>
      </w:r>
      <w:r>
        <w:rPr>
          <w:rFonts w:ascii="SimSun" w:hAnsi="SimSun" w:eastAsia="SimSun" w:cs="SimSun"/>
          <w:sz w:val="21"/>
          <w:szCs w:val="21"/>
        </w:rPr>
        <w:t xml:space="preserve">  </w:t>
      </w:r>
      <w:r>
        <w:rPr>
          <w:rFonts w:ascii="SimSun" w:hAnsi="SimSun" w:eastAsia="SimSun" w:cs="SimSun"/>
          <w:sz w:val="21"/>
          <w:szCs w:val="21"/>
          <w:spacing w:val="-2"/>
        </w:rPr>
        <w:t>公司发送电子发票的</w:t>
      </w:r>
      <w:r>
        <w:rPr>
          <w:rFonts w:ascii="SimSun" w:hAnsi="SimSun" w:eastAsia="SimSun" w:cs="SimSun"/>
          <w:sz w:val="21"/>
          <w:szCs w:val="21"/>
          <w:spacing w:val="-33"/>
        </w:rPr>
        <w:t xml:space="preserve"> </w:t>
      </w:r>
      <w:r>
        <w:rPr>
          <w:rFonts w:ascii="SimSun" w:hAnsi="SimSun" w:eastAsia="SimSun" w:cs="SimSun"/>
          <w:sz w:val="21"/>
          <w:szCs w:val="21"/>
          <w:spacing w:val="-2"/>
        </w:rPr>
        <w:t>PDF</w:t>
      </w:r>
      <w:r>
        <w:rPr>
          <w:rFonts w:ascii="SimSun" w:hAnsi="SimSun" w:eastAsia="SimSun" w:cs="SimSun"/>
          <w:sz w:val="21"/>
          <w:szCs w:val="21"/>
          <w:spacing w:val="-43"/>
        </w:rPr>
        <w:t xml:space="preserve"> </w:t>
      </w:r>
      <w:r>
        <w:rPr>
          <w:rFonts w:ascii="SimSun" w:hAnsi="SimSun" w:eastAsia="SimSun" w:cs="SimSun"/>
          <w:sz w:val="21"/>
          <w:szCs w:val="21"/>
          <w:spacing w:val="-2"/>
        </w:rPr>
        <w:t>文件至供应商在万隆公司远瞩采购云平台登记的电子邮箱以方便领取，</w:t>
      </w:r>
      <w:r>
        <w:rPr>
          <w:rFonts w:ascii="SimSun" w:hAnsi="SimSun" w:eastAsia="SimSun" w:cs="SimSun"/>
          <w:sz w:val="21"/>
          <w:szCs w:val="21"/>
        </w:rPr>
        <w:t xml:space="preserve"> </w:t>
      </w:r>
      <w:r>
        <w:rPr>
          <w:rFonts w:ascii="SimSun" w:hAnsi="SimSun" w:eastAsia="SimSun" w:cs="SimSun"/>
          <w:sz w:val="21"/>
          <w:szCs w:val="21"/>
          <w:spacing w:val="-2"/>
        </w:rPr>
        <w:t>供应商务必保证所登记的电子邮箱信息正确和畅通有效。</w:t>
      </w:r>
    </w:p>
    <w:p>
      <w:pPr>
        <w:ind w:left="461"/>
        <w:spacing w:before="1" w:line="218" w:lineRule="auto"/>
        <w:rPr>
          <w:rFonts w:ascii="SimSun" w:hAnsi="SimSun" w:eastAsia="SimSun" w:cs="SimSun"/>
          <w:sz w:val="21"/>
          <w:szCs w:val="21"/>
        </w:rPr>
      </w:pPr>
      <w:r>
        <w:rPr>
          <w:rFonts w:ascii="SimSun" w:hAnsi="SimSun" w:eastAsia="SimSun" w:cs="SimSun"/>
          <w:sz w:val="21"/>
          <w:szCs w:val="21"/>
          <w:spacing w:val="-2"/>
        </w:rPr>
        <w:t>3.3</w:t>
      </w:r>
      <w:r>
        <w:rPr>
          <w:rFonts w:ascii="SimSun" w:hAnsi="SimSun" w:eastAsia="SimSun" w:cs="SimSun"/>
          <w:sz w:val="21"/>
          <w:szCs w:val="21"/>
          <w:spacing w:val="-39"/>
        </w:rPr>
        <w:t xml:space="preserve"> </w:t>
      </w:r>
      <w:r>
        <w:rPr>
          <w:rFonts w:ascii="SimSun" w:hAnsi="SimSun" w:eastAsia="SimSun" w:cs="SimSun"/>
          <w:sz w:val="21"/>
          <w:szCs w:val="21"/>
          <w:spacing w:val="-2"/>
        </w:rPr>
        <w:t>采购代理机构将拒绝接受非正式报名供应商的响应文件。</w:t>
      </w:r>
    </w:p>
    <w:p>
      <w:pPr>
        <w:ind w:left="461"/>
        <w:spacing w:before="159" w:line="220" w:lineRule="auto"/>
        <w:rPr>
          <w:rFonts w:ascii="SimSun" w:hAnsi="SimSun" w:eastAsia="SimSun" w:cs="SimSun"/>
          <w:sz w:val="21"/>
          <w:szCs w:val="21"/>
        </w:rPr>
      </w:pPr>
      <w:r>
        <w:rPr>
          <w:rFonts w:ascii="SimSun" w:hAnsi="SimSun" w:eastAsia="SimSun" w:cs="SimSun"/>
          <w:sz w:val="21"/>
          <w:szCs w:val="21"/>
        </w:rPr>
        <w:t>3.4</w:t>
      </w:r>
      <w:r>
        <w:rPr>
          <w:rFonts w:ascii="SimSun" w:hAnsi="SimSun" w:eastAsia="SimSun" w:cs="SimSun"/>
          <w:sz w:val="21"/>
          <w:szCs w:val="21"/>
          <w:spacing w:val="-41"/>
        </w:rPr>
        <w:t xml:space="preserve"> </w:t>
      </w:r>
      <w:r>
        <w:rPr>
          <w:rFonts w:ascii="SimSun" w:hAnsi="SimSun" w:eastAsia="SimSun" w:cs="SimSun"/>
          <w:sz w:val="21"/>
          <w:szCs w:val="21"/>
        </w:rPr>
        <w:t>如遇交易平台操作问题，可拨打交易平</w:t>
      </w:r>
      <w:r>
        <w:rPr>
          <w:rFonts w:ascii="SimSun" w:hAnsi="SimSun" w:eastAsia="SimSun" w:cs="SimSun"/>
          <w:sz w:val="21"/>
          <w:szCs w:val="21"/>
          <w:spacing w:val="-1"/>
        </w:rPr>
        <w:t>台统一客服热线：021-60761336，021-</w:t>
      </w:r>
    </w:p>
    <w:p>
      <w:pPr>
        <w:ind w:left="38"/>
        <w:spacing w:before="159" w:line="220" w:lineRule="auto"/>
        <w:rPr>
          <w:rFonts w:ascii="SimSun" w:hAnsi="SimSun" w:eastAsia="SimSun" w:cs="SimSun"/>
          <w:sz w:val="21"/>
          <w:szCs w:val="21"/>
        </w:rPr>
      </w:pPr>
      <w:r>
        <w:rPr>
          <w:rFonts w:ascii="SimSun" w:hAnsi="SimSun" w:eastAsia="SimSun" w:cs="SimSun"/>
          <w:sz w:val="21"/>
          <w:szCs w:val="21"/>
        </w:rPr>
        <w:t>60761337，紧急联系方式：姜老师   13381599757（工作日上午：09:00-11:30，下午：14:00-</w:t>
      </w:r>
    </w:p>
    <w:p>
      <w:pPr>
        <w:ind w:left="52"/>
        <w:spacing w:before="158" w:line="232" w:lineRule="auto"/>
        <w:rPr>
          <w:rFonts w:ascii="SimSun" w:hAnsi="SimSun" w:eastAsia="SimSun" w:cs="SimSun"/>
          <w:sz w:val="21"/>
          <w:szCs w:val="21"/>
        </w:rPr>
      </w:pPr>
      <w:r>
        <w:rPr>
          <w:rFonts w:ascii="SimSun" w:hAnsi="SimSun" w:eastAsia="SimSun" w:cs="SimSun"/>
          <w:sz w:val="21"/>
          <w:szCs w:val="21"/>
          <w:spacing w:val="-6"/>
        </w:rPr>
        <w:t>17:00）。</w:t>
      </w:r>
    </w:p>
    <w:p>
      <w:pPr>
        <w:ind w:left="37" w:firstLine="424"/>
        <w:spacing w:before="145" w:line="289" w:lineRule="auto"/>
        <w:rPr>
          <w:rFonts w:ascii="SimSun" w:hAnsi="SimSun" w:eastAsia="SimSun" w:cs="SimSun"/>
          <w:sz w:val="21"/>
          <w:szCs w:val="21"/>
        </w:rPr>
      </w:pPr>
      <w:r>
        <w:rPr>
          <w:rFonts w:ascii="SimSun" w:hAnsi="SimSun" w:eastAsia="SimSun" w:cs="SimSun"/>
          <w:sz w:val="21"/>
          <w:szCs w:val="21"/>
          <w:spacing w:val="-1"/>
        </w:rPr>
        <w:t>3.5</w:t>
      </w:r>
      <w:r>
        <w:rPr>
          <w:rFonts w:ascii="SimSun" w:hAnsi="SimSun" w:eastAsia="SimSun" w:cs="SimSun"/>
          <w:sz w:val="21"/>
          <w:szCs w:val="21"/>
          <w:spacing w:val="-26"/>
        </w:rPr>
        <w:t xml:space="preserve"> </w:t>
      </w:r>
      <w:r>
        <w:rPr>
          <w:rFonts w:ascii="SimSun" w:hAnsi="SimSun" w:eastAsia="SimSun" w:cs="SimSun"/>
          <w:sz w:val="21"/>
          <w:szCs w:val="21"/>
          <w:spacing w:val="-1"/>
        </w:rPr>
        <w:t>供应商须保证报名及获得谈判文件需提交的资料和所填写内容真实、完整、有效、一</w:t>
      </w:r>
      <w:r>
        <w:rPr>
          <w:rFonts w:ascii="SimSun" w:hAnsi="SimSun" w:eastAsia="SimSun" w:cs="SimSun"/>
          <w:sz w:val="21"/>
          <w:szCs w:val="21"/>
        </w:rPr>
        <w:t xml:space="preserve">   </w:t>
      </w:r>
      <w:r>
        <w:rPr>
          <w:rFonts w:ascii="SimSun" w:hAnsi="SimSun" w:eastAsia="SimSun" w:cs="SimSun"/>
          <w:sz w:val="21"/>
          <w:szCs w:val="21"/>
          <w:spacing w:val="-1"/>
        </w:rPr>
        <w:t>致，因供应商递交虚假材料或填写信息错误导致的与本项目有关的任何损失由供应商自行承担。</w:t>
      </w:r>
    </w:p>
    <w:p>
      <w:pPr>
        <w:pStyle w:val="BodyText"/>
        <w:spacing w:line="300" w:lineRule="auto"/>
        <w:rPr/>
      </w:pPr>
      <w:r/>
    </w:p>
    <w:p>
      <w:pPr>
        <w:pStyle w:val="BodyText"/>
        <w:spacing w:line="301" w:lineRule="auto"/>
        <w:rPr/>
      </w:pPr>
      <w:r/>
    </w:p>
    <w:p>
      <w:pPr>
        <w:pStyle w:val="BodyText"/>
        <w:spacing w:line="301" w:lineRule="auto"/>
        <w:rPr/>
      </w:pPr>
      <w:r/>
    </w:p>
    <w:p>
      <w:pPr>
        <w:ind w:left="56"/>
        <w:spacing w:before="68" w:line="220" w:lineRule="auto"/>
        <w:rPr>
          <w:rFonts w:ascii="SimSun" w:hAnsi="SimSun" w:eastAsia="SimSun" w:cs="SimSun"/>
          <w:sz w:val="21"/>
          <w:szCs w:val="21"/>
        </w:rPr>
      </w:pPr>
      <w:r>
        <w:rPr>
          <w:rFonts w:ascii="SimSun" w:hAnsi="SimSun" w:eastAsia="SimSun" w:cs="SimSun"/>
          <w:sz w:val="21"/>
          <w:szCs w:val="21"/>
          <w:spacing w:val="-2"/>
        </w:rPr>
        <w:t>四、谈判响应文件递交、解密时间及地址</w:t>
      </w:r>
    </w:p>
    <w:p>
      <w:pPr>
        <w:ind w:left="40" w:right="94" w:firstLine="432"/>
        <w:spacing w:before="159" w:line="362" w:lineRule="auto"/>
        <w:rPr>
          <w:rFonts w:ascii="SimSun" w:hAnsi="SimSun" w:eastAsia="SimSun" w:cs="SimSun"/>
          <w:sz w:val="21"/>
          <w:szCs w:val="21"/>
        </w:rPr>
      </w:pPr>
      <w:r>
        <w:rPr>
          <w:rFonts w:ascii="SimSun" w:hAnsi="SimSun" w:eastAsia="SimSun" w:cs="SimSun"/>
          <w:sz w:val="21"/>
          <w:szCs w:val="21"/>
          <w:spacing w:val="-1"/>
        </w:rPr>
        <w:t>1、谈判响应截止时间及解密时间：2025-06-20   10:30，迟到或不符合规定的响应文件恕</w:t>
      </w:r>
      <w:r>
        <w:rPr>
          <w:rFonts w:ascii="SimSun" w:hAnsi="SimSun" w:eastAsia="SimSun" w:cs="SimSun"/>
          <w:sz w:val="21"/>
          <w:szCs w:val="21"/>
          <w:spacing w:val="4"/>
        </w:rPr>
        <w:t xml:space="preserve"> </w:t>
      </w:r>
      <w:r>
        <w:rPr>
          <w:rFonts w:ascii="SimSun" w:hAnsi="SimSun" w:eastAsia="SimSun" w:cs="SimSun"/>
          <w:sz w:val="21"/>
          <w:szCs w:val="21"/>
          <w:spacing w:val="-8"/>
        </w:rPr>
        <w:t>不接受。</w:t>
      </w:r>
    </w:p>
    <w:p>
      <w:pPr>
        <w:spacing w:line="362" w:lineRule="auto"/>
        <w:sectPr>
          <w:headerReference w:type="default" r:id="rId9"/>
          <w:footerReference w:type="default" r:id="rId10"/>
          <w:pgSz w:w="11907" w:h="16840"/>
          <w:pgMar w:top="1092" w:right="1529" w:bottom="1029" w:left="1559" w:header="1077" w:footer="815" w:gutter="0"/>
        </w:sectPr>
        <w:rPr>
          <w:rFonts w:ascii="SimSun" w:hAnsi="SimSun" w:eastAsia="SimSun" w:cs="SimSun"/>
          <w:sz w:val="21"/>
          <w:szCs w:val="21"/>
        </w:rPr>
      </w:pPr>
    </w:p>
    <w:p>
      <w:pPr>
        <w:ind w:left="459"/>
        <w:spacing w:before="186" w:line="214" w:lineRule="auto"/>
        <w:rPr>
          <w:rFonts w:ascii="SimSun" w:hAnsi="SimSun" w:eastAsia="SimSun" w:cs="SimSun"/>
          <w:sz w:val="21"/>
          <w:szCs w:val="21"/>
        </w:rPr>
      </w:pPr>
      <w:r>
        <w:rPr>
          <w:rFonts w:ascii="SimSun" w:hAnsi="SimSun" w:eastAsia="SimSun" w:cs="SimSun"/>
          <w:sz w:val="21"/>
          <w:szCs w:val="21"/>
        </w:rPr>
        <w:t>2、谈判响应文件递交、解密地址：万隆公司远瞩采购云平台（</w:t>
      </w:r>
      <w:hyperlink w:history="true" r:id="rId13">
        <w:r>
          <w:rPr>
            <w:rFonts w:ascii="SimSun" w:hAnsi="SimSun" w:eastAsia="SimSun" w:cs="SimSun"/>
            <w:sz w:val="21"/>
            <w:szCs w:val="21"/>
          </w:rPr>
          <w:t>http:/</w:t>
        </w:r>
        <w:r>
          <w:rPr>
            <w:rFonts w:ascii="SimSun" w:hAnsi="SimSun" w:eastAsia="SimSun" w:cs="SimSun"/>
            <w:sz w:val="21"/>
            <w:szCs w:val="21"/>
            <w:spacing w:val="-1"/>
          </w:rPr>
          <w:t>/wanlong.sh</w:t>
        </w:r>
      </w:hyperlink>
      <w:r>
        <w:rPr>
          <w:rFonts w:ascii="SimSun" w:hAnsi="SimSun" w:eastAsia="SimSun" w:cs="SimSun"/>
          <w:sz w:val="21"/>
          <w:szCs w:val="21"/>
          <w:spacing w:val="-1"/>
        </w:rPr>
        <w:t>-</w:t>
      </w:r>
    </w:p>
    <w:p>
      <w:pPr>
        <w:ind w:left="42" w:right="307" w:hanging="4"/>
        <w:spacing w:before="165" w:line="359" w:lineRule="auto"/>
        <w:rPr>
          <w:rFonts w:ascii="SimSun" w:hAnsi="SimSun" w:eastAsia="SimSun" w:cs="SimSun"/>
          <w:sz w:val="21"/>
          <w:szCs w:val="21"/>
        </w:rPr>
      </w:pPr>
      <w:r>
        <w:rPr>
          <w:rFonts w:ascii="SimSun" w:hAnsi="SimSun" w:eastAsia="SimSun" w:cs="SimSun"/>
          <w:sz w:val="21"/>
          <w:szCs w:val="21"/>
          <w:spacing w:val="-1"/>
        </w:rPr>
        <w:t>yuanzhu.com）网上招标系统网上提交响应文件。纸质响应文件递交地点：上海市迎勋路</w:t>
      </w:r>
      <w:r>
        <w:rPr>
          <w:rFonts w:ascii="SimSun" w:hAnsi="SimSun" w:eastAsia="SimSun" w:cs="SimSun"/>
          <w:sz w:val="21"/>
          <w:szCs w:val="21"/>
          <w:spacing w:val="-16"/>
        </w:rPr>
        <w:t xml:space="preserve"> </w:t>
      </w:r>
      <w:r>
        <w:rPr>
          <w:rFonts w:ascii="SimSun" w:hAnsi="SimSun" w:eastAsia="SimSun" w:cs="SimSun"/>
          <w:sz w:val="21"/>
          <w:szCs w:val="21"/>
          <w:spacing w:val="-1"/>
        </w:rPr>
        <w:t>168</w:t>
      </w:r>
      <w:r>
        <w:rPr>
          <w:rFonts w:ascii="SimSun" w:hAnsi="SimSun" w:eastAsia="SimSun" w:cs="SimSun"/>
          <w:sz w:val="21"/>
          <w:szCs w:val="21"/>
        </w:rPr>
        <w:t xml:space="preserve"> </w:t>
      </w:r>
      <w:r>
        <w:rPr>
          <w:rFonts w:ascii="SimSun" w:hAnsi="SimSun" w:eastAsia="SimSun" w:cs="SimSun"/>
          <w:sz w:val="21"/>
          <w:szCs w:val="21"/>
          <w:spacing w:val="-12"/>
        </w:rPr>
        <w:t>号</w:t>
      </w:r>
      <w:r>
        <w:rPr>
          <w:rFonts w:ascii="SimSun" w:hAnsi="SimSun" w:eastAsia="SimSun" w:cs="SimSun"/>
          <w:sz w:val="21"/>
          <w:szCs w:val="21"/>
          <w:spacing w:val="-26"/>
        </w:rPr>
        <w:t xml:space="preserve"> </w:t>
      </w:r>
      <w:r>
        <w:rPr>
          <w:rFonts w:ascii="SimSun" w:hAnsi="SimSun" w:eastAsia="SimSun" w:cs="SimSun"/>
          <w:sz w:val="21"/>
          <w:szCs w:val="21"/>
          <w:spacing w:val="-12"/>
        </w:rPr>
        <w:t>17</w:t>
      </w:r>
      <w:r>
        <w:rPr>
          <w:rFonts w:ascii="SimSun" w:hAnsi="SimSun" w:eastAsia="SimSun" w:cs="SimSun"/>
          <w:sz w:val="21"/>
          <w:szCs w:val="21"/>
          <w:spacing w:val="-45"/>
        </w:rPr>
        <w:t xml:space="preserve"> </w:t>
      </w:r>
      <w:r>
        <w:rPr>
          <w:rFonts w:ascii="SimSun" w:hAnsi="SimSun" w:eastAsia="SimSun" w:cs="SimSun"/>
          <w:sz w:val="21"/>
          <w:szCs w:val="21"/>
          <w:spacing w:val="-12"/>
        </w:rPr>
        <w:t>楼。</w:t>
      </w:r>
    </w:p>
    <w:p>
      <w:pPr>
        <w:ind w:left="458"/>
        <w:spacing w:line="218" w:lineRule="auto"/>
        <w:rPr>
          <w:rFonts w:ascii="SimSun" w:hAnsi="SimSun" w:eastAsia="SimSun" w:cs="SimSun"/>
          <w:sz w:val="21"/>
          <w:szCs w:val="21"/>
        </w:rPr>
      </w:pPr>
      <w:r>
        <w:rPr>
          <w:rFonts w:ascii="SimSun" w:hAnsi="SimSun" w:eastAsia="SimSun" w:cs="SimSun"/>
          <w:sz w:val="21"/>
          <w:szCs w:val="21"/>
          <w:spacing w:val="-1"/>
        </w:rPr>
        <w:t>按有关规定当场无法解密的供应商将被取消响应资格</w:t>
      </w:r>
      <w:r>
        <w:rPr>
          <w:rFonts w:ascii="SimSun" w:hAnsi="SimSun" w:eastAsia="SimSun" w:cs="SimSun"/>
          <w:sz w:val="21"/>
          <w:szCs w:val="21"/>
          <w:spacing w:val="-2"/>
        </w:rPr>
        <w:t>，不纳入评审范围。</w:t>
      </w:r>
    </w:p>
    <w:p>
      <w:pPr>
        <w:pStyle w:val="BodyText"/>
        <w:spacing w:line="248" w:lineRule="auto"/>
        <w:rPr/>
      </w:pPr>
      <w:r/>
    </w:p>
    <w:p>
      <w:pPr>
        <w:pStyle w:val="BodyText"/>
        <w:spacing w:line="248" w:lineRule="auto"/>
        <w:rPr/>
      </w:pPr>
      <w:r/>
    </w:p>
    <w:p>
      <w:pPr>
        <w:ind w:left="40"/>
        <w:spacing w:before="68" w:line="219" w:lineRule="auto"/>
        <w:rPr>
          <w:rFonts w:ascii="SimSun" w:hAnsi="SimSun" w:eastAsia="SimSun" w:cs="SimSun"/>
          <w:sz w:val="21"/>
          <w:szCs w:val="21"/>
        </w:rPr>
      </w:pPr>
      <w:r>
        <w:rPr>
          <w:rFonts w:ascii="SimSun" w:hAnsi="SimSun" w:eastAsia="SimSun" w:cs="SimSun"/>
          <w:sz w:val="21"/>
          <w:szCs w:val="21"/>
          <w:spacing w:val="-1"/>
        </w:rPr>
        <w:t>五、谈判会议地址及时间</w:t>
      </w:r>
    </w:p>
    <w:p>
      <w:pPr>
        <w:ind w:left="472"/>
        <w:spacing w:before="159" w:line="220" w:lineRule="auto"/>
        <w:rPr>
          <w:rFonts w:ascii="SimSun" w:hAnsi="SimSun" w:eastAsia="SimSun" w:cs="SimSun"/>
          <w:sz w:val="21"/>
          <w:szCs w:val="21"/>
        </w:rPr>
      </w:pPr>
      <w:r>
        <w:rPr>
          <w:rFonts w:ascii="SimSun" w:hAnsi="SimSun" w:eastAsia="SimSun" w:cs="SimSun"/>
          <w:sz w:val="21"/>
          <w:szCs w:val="21"/>
          <w:spacing w:val="-4"/>
        </w:rPr>
        <w:t>1、谈判地点：上海市黄浦区迎勋路</w:t>
      </w:r>
      <w:r>
        <w:rPr>
          <w:rFonts w:ascii="SimSun" w:hAnsi="SimSun" w:eastAsia="SimSun" w:cs="SimSun"/>
          <w:sz w:val="21"/>
          <w:szCs w:val="21"/>
          <w:spacing w:val="-26"/>
        </w:rPr>
        <w:t xml:space="preserve"> </w:t>
      </w:r>
      <w:r>
        <w:rPr>
          <w:rFonts w:ascii="SimSun" w:hAnsi="SimSun" w:eastAsia="SimSun" w:cs="SimSun"/>
          <w:sz w:val="21"/>
          <w:szCs w:val="21"/>
          <w:spacing w:val="-4"/>
        </w:rPr>
        <w:t>168</w:t>
      </w:r>
      <w:r>
        <w:rPr>
          <w:rFonts w:ascii="SimSun" w:hAnsi="SimSun" w:eastAsia="SimSun" w:cs="SimSun"/>
          <w:sz w:val="21"/>
          <w:szCs w:val="21"/>
          <w:spacing w:val="-39"/>
        </w:rPr>
        <w:t xml:space="preserve"> </w:t>
      </w:r>
      <w:r>
        <w:rPr>
          <w:rFonts w:ascii="SimSun" w:hAnsi="SimSun" w:eastAsia="SimSun" w:cs="SimSun"/>
          <w:sz w:val="21"/>
          <w:szCs w:val="21"/>
          <w:spacing w:val="-4"/>
        </w:rPr>
        <w:t>号</w:t>
      </w:r>
      <w:r>
        <w:rPr>
          <w:rFonts w:ascii="SimSun" w:hAnsi="SimSun" w:eastAsia="SimSun" w:cs="SimSun"/>
          <w:sz w:val="21"/>
          <w:szCs w:val="21"/>
          <w:spacing w:val="-29"/>
        </w:rPr>
        <w:t xml:space="preserve"> </w:t>
      </w:r>
      <w:r>
        <w:rPr>
          <w:rFonts w:ascii="SimSun" w:hAnsi="SimSun" w:eastAsia="SimSun" w:cs="SimSun"/>
          <w:sz w:val="21"/>
          <w:szCs w:val="21"/>
          <w:spacing w:val="-4"/>
        </w:rPr>
        <w:t>17</w:t>
      </w:r>
      <w:r>
        <w:rPr>
          <w:rFonts w:ascii="SimSun" w:hAnsi="SimSun" w:eastAsia="SimSun" w:cs="SimSun"/>
          <w:sz w:val="21"/>
          <w:szCs w:val="21"/>
          <w:spacing w:val="-45"/>
        </w:rPr>
        <w:t xml:space="preserve"> </w:t>
      </w:r>
      <w:r>
        <w:rPr>
          <w:rFonts w:ascii="SimSun" w:hAnsi="SimSun" w:eastAsia="SimSun" w:cs="SimSun"/>
          <w:sz w:val="21"/>
          <w:szCs w:val="21"/>
          <w:spacing w:val="-4"/>
        </w:rPr>
        <w:t>楼。</w:t>
      </w:r>
    </w:p>
    <w:p>
      <w:pPr>
        <w:ind w:left="455" w:right="54" w:firstLine="4"/>
        <w:spacing w:before="160" w:line="289" w:lineRule="auto"/>
        <w:rPr>
          <w:rFonts w:ascii="SimSun" w:hAnsi="SimSun" w:eastAsia="SimSun" w:cs="SimSun"/>
          <w:sz w:val="21"/>
          <w:szCs w:val="21"/>
        </w:rPr>
      </w:pPr>
      <w:r>
        <w:rPr>
          <w:rFonts w:ascii="SimSun" w:hAnsi="SimSun" w:eastAsia="SimSun" w:cs="SimSun"/>
          <w:sz w:val="21"/>
          <w:szCs w:val="21"/>
        </w:rPr>
        <w:t>2、谈判时间：同响应截止时间，若有变更</w:t>
      </w:r>
      <w:r>
        <w:rPr>
          <w:rFonts w:ascii="SimSun" w:hAnsi="SimSun" w:eastAsia="SimSun" w:cs="SimSun"/>
          <w:sz w:val="21"/>
          <w:szCs w:val="21"/>
          <w:spacing w:val="-1"/>
        </w:rPr>
        <w:t>，采购代理机构另行通知，请供应商关注远瞩采</w:t>
      </w:r>
      <w:r>
        <w:rPr>
          <w:rFonts w:ascii="SimSun" w:hAnsi="SimSun" w:eastAsia="SimSun" w:cs="SimSun"/>
          <w:sz w:val="21"/>
          <w:szCs w:val="21"/>
        </w:rPr>
        <w:t xml:space="preserve"> </w:t>
      </w:r>
      <w:r>
        <w:rPr>
          <w:rFonts w:ascii="SimSun" w:hAnsi="SimSun" w:eastAsia="SimSun" w:cs="SimSun"/>
          <w:sz w:val="21"/>
          <w:szCs w:val="21"/>
          <w:spacing w:val="-4"/>
        </w:rPr>
        <w:t>购云平台站内通知。</w:t>
      </w:r>
    </w:p>
    <w:p>
      <w:pPr>
        <w:ind w:left="461"/>
        <w:spacing w:before="158" w:line="219" w:lineRule="auto"/>
        <w:rPr>
          <w:rFonts w:ascii="SimSun" w:hAnsi="SimSun" w:eastAsia="SimSun" w:cs="SimSun"/>
          <w:sz w:val="21"/>
          <w:szCs w:val="21"/>
        </w:rPr>
      </w:pPr>
      <w:r>
        <w:rPr>
          <w:rFonts w:ascii="SimSun" w:hAnsi="SimSun" w:eastAsia="SimSun" w:cs="SimSun"/>
          <w:sz w:val="21"/>
          <w:szCs w:val="21"/>
          <w:spacing w:val="-5"/>
        </w:rPr>
        <w:t>3、谈判所需携带其他材料：</w:t>
      </w:r>
    </w:p>
    <w:p>
      <w:pPr>
        <w:ind w:left="456" w:right="45" w:firstLine="426"/>
        <w:spacing w:before="161" w:line="324" w:lineRule="auto"/>
        <w:rPr>
          <w:rFonts w:ascii="SimSun" w:hAnsi="SimSun" w:eastAsia="SimSun" w:cs="SimSun"/>
          <w:sz w:val="21"/>
          <w:szCs w:val="21"/>
        </w:rPr>
      </w:pPr>
      <w:r>
        <w:rPr>
          <w:rFonts w:ascii="SimSun" w:hAnsi="SimSun" w:eastAsia="SimSun" w:cs="SimSun"/>
          <w:sz w:val="21"/>
          <w:szCs w:val="21"/>
        </w:rPr>
        <w:t>（1）届时请供应商法定代表人或授权代表进场签到</w:t>
      </w:r>
      <w:r>
        <w:rPr>
          <w:rFonts w:ascii="SimSun" w:hAnsi="SimSun" w:eastAsia="SimSun" w:cs="SimSun"/>
          <w:sz w:val="21"/>
          <w:szCs w:val="21"/>
          <w:spacing w:val="-1"/>
        </w:rPr>
        <w:t>，同时准备一份法定代表授权委托</w:t>
      </w:r>
      <w:r>
        <w:rPr>
          <w:rFonts w:ascii="SimSun" w:hAnsi="SimSun" w:eastAsia="SimSun" w:cs="SimSun"/>
          <w:sz w:val="21"/>
          <w:szCs w:val="21"/>
        </w:rPr>
        <w:t xml:space="preserve"> </w:t>
      </w:r>
      <w:r>
        <w:rPr>
          <w:rFonts w:ascii="SimSun" w:hAnsi="SimSun" w:eastAsia="SimSun" w:cs="SimSun"/>
          <w:sz w:val="21"/>
          <w:szCs w:val="21"/>
        </w:rPr>
        <w:t>书、法定代表身份证明书以及相应身份证明文</w:t>
      </w:r>
      <w:r>
        <w:rPr>
          <w:rFonts w:ascii="SimSun" w:hAnsi="SimSun" w:eastAsia="SimSun" w:cs="SimSun"/>
          <w:sz w:val="21"/>
          <w:szCs w:val="21"/>
          <w:spacing w:val="-1"/>
        </w:rPr>
        <w:t>件原件，以供确认审核身份。（2）按采购文</w:t>
      </w:r>
      <w:r>
        <w:rPr>
          <w:rFonts w:ascii="SimSun" w:hAnsi="SimSun" w:eastAsia="SimSun" w:cs="SimSun"/>
          <w:sz w:val="21"/>
          <w:szCs w:val="21"/>
        </w:rPr>
        <w:t xml:space="preserve"> </w:t>
      </w:r>
      <w:r>
        <w:rPr>
          <w:rFonts w:ascii="SimSun" w:hAnsi="SimSun" w:eastAsia="SimSun" w:cs="SimSun"/>
          <w:sz w:val="21"/>
          <w:szCs w:val="21"/>
        </w:rPr>
        <w:t>件要求密封的纸质响应文件五份（需密封、胶装成册</w:t>
      </w:r>
      <w:r>
        <w:rPr>
          <w:rFonts w:ascii="SimSun" w:hAnsi="SimSun" w:eastAsia="SimSun" w:cs="SimSun"/>
          <w:sz w:val="21"/>
          <w:szCs w:val="21"/>
          <w:spacing w:val="-1"/>
        </w:rPr>
        <w:t>），</w:t>
      </w:r>
      <w:r>
        <w:rPr>
          <w:rFonts w:ascii="SimSun" w:hAnsi="SimSun" w:eastAsia="SimSun" w:cs="SimSun"/>
          <w:sz w:val="21"/>
          <w:szCs w:val="21"/>
        </w:rPr>
        <w:t>提交至代理人</w:t>
      </w:r>
      <w:r>
        <w:rPr>
          <w:rFonts w:ascii="SimSun" w:hAnsi="SimSun" w:eastAsia="SimSun" w:cs="SimSun"/>
          <w:sz w:val="21"/>
          <w:szCs w:val="21"/>
          <w:spacing w:val="-1"/>
        </w:rPr>
        <w:t>员。须与上传的电</w:t>
      </w:r>
      <w:r>
        <w:rPr>
          <w:rFonts w:ascii="SimSun" w:hAnsi="SimSun" w:eastAsia="SimSun" w:cs="SimSun"/>
          <w:sz w:val="21"/>
          <w:szCs w:val="21"/>
        </w:rPr>
        <w:t xml:space="preserve">  </w:t>
      </w:r>
      <w:r>
        <w:rPr>
          <w:rFonts w:ascii="SimSun" w:hAnsi="SimSun" w:eastAsia="SimSun" w:cs="SimSun"/>
          <w:sz w:val="21"/>
          <w:szCs w:val="21"/>
          <w:spacing w:val="-1"/>
        </w:rPr>
        <w:t>子响应文件内容一致，当纸质文件与电子响应文件内容不一致时，以电子响应文件为准。</w:t>
      </w:r>
    </w:p>
    <w:p>
      <w:pPr>
        <w:ind w:left="462"/>
        <w:spacing w:before="159" w:line="219" w:lineRule="auto"/>
        <w:rPr>
          <w:rFonts w:ascii="SimSun" w:hAnsi="SimSun" w:eastAsia="SimSun" w:cs="SimSun"/>
          <w:sz w:val="21"/>
          <w:szCs w:val="21"/>
        </w:rPr>
      </w:pPr>
      <w:r>
        <w:rPr>
          <w:rFonts w:ascii="SimSun" w:hAnsi="SimSun" w:eastAsia="SimSun" w:cs="SimSun"/>
          <w:sz w:val="21"/>
          <w:szCs w:val="21"/>
          <w:spacing w:val="-1"/>
        </w:rPr>
        <w:t>（3）按有关规定当场无法解密的供应商将被取消响应资</w:t>
      </w:r>
      <w:r>
        <w:rPr>
          <w:rFonts w:ascii="SimSun" w:hAnsi="SimSun" w:eastAsia="SimSun" w:cs="SimSun"/>
          <w:sz w:val="21"/>
          <w:szCs w:val="21"/>
          <w:spacing w:val="-2"/>
        </w:rPr>
        <w:t>格，不纳入评审范围。</w:t>
      </w:r>
    </w:p>
    <w:p>
      <w:pPr>
        <w:pStyle w:val="BodyText"/>
        <w:spacing w:line="248" w:lineRule="auto"/>
        <w:rPr/>
      </w:pPr>
      <w:r/>
    </w:p>
    <w:p>
      <w:pPr>
        <w:pStyle w:val="BodyText"/>
        <w:spacing w:line="248" w:lineRule="auto"/>
        <w:rPr/>
      </w:pPr>
      <w:r/>
    </w:p>
    <w:p>
      <w:pPr>
        <w:ind w:left="38"/>
        <w:spacing w:before="69" w:line="218" w:lineRule="auto"/>
        <w:rPr>
          <w:rFonts w:ascii="SimSun" w:hAnsi="SimSun" w:eastAsia="SimSun" w:cs="SimSun"/>
          <w:sz w:val="21"/>
          <w:szCs w:val="21"/>
        </w:rPr>
      </w:pPr>
      <w:r>
        <w:rPr>
          <w:rFonts w:ascii="SimSun" w:hAnsi="SimSun" w:eastAsia="SimSun" w:cs="SimSun"/>
          <w:sz w:val="21"/>
          <w:szCs w:val="21"/>
          <w:spacing w:val="-6"/>
        </w:rPr>
        <w:t>六、发布公告的媒介：</w:t>
      </w:r>
    </w:p>
    <w:p>
      <w:pPr>
        <w:ind w:left="36" w:right="45" w:firstLine="444"/>
        <w:spacing w:before="161" w:line="360" w:lineRule="auto"/>
        <w:rPr>
          <w:rFonts w:ascii="SimSun" w:hAnsi="SimSun" w:eastAsia="SimSun" w:cs="SimSun"/>
          <w:sz w:val="21"/>
          <w:szCs w:val="21"/>
        </w:rPr>
      </w:pPr>
      <w:r>
        <w:rPr>
          <w:rFonts w:ascii="SimSun" w:hAnsi="SimSun" w:eastAsia="SimSun" w:cs="SimSun"/>
          <w:sz w:val="21"/>
          <w:szCs w:val="21"/>
          <w:spacing w:val="-1"/>
        </w:rPr>
        <w:t>以上信息若有变更我们会通过“金采网”</w:t>
      </w:r>
      <w:hyperlink w:history="true" r:id="rId14">
        <w:r>
          <w:rPr>
            <w:rFonts w:ascii="SimSun" w:hAnsi="SimSun" w:eastAsia="SimSun" w:cs="SimSun"/>
            <w:sz w:val="21"/>
            <w:szCs w:val="21"/>
            <w:spacing w:val="-1"/>
          </w:rPr>
          <w:t>http://www.cfcpn.com/jcw</w:t>
        </w:r>
      </w:hyperlink>
      <w:r>
        <w:rPr>
          <w:rFonts w:ascii="SimSun" w:hAnsi="SimSun" w:eastAsia="SimSun" w:cs="SimSun"/>
          <w:sz w:val="21"/>
          <w:szCs w:val="21"/>
          <w:spacing w:val="-1"/>
        </w:rPr>
        <w:t>、“中国招标投标公</w:t>
      </w:r>
      <w:r>
        <w:rPr>
          <w:rFonts w:ascii="SimSun" w:hAnsi="SimSun" w:eastAsia="SimSun" w:cs="SimSun"/>
          <w:sz w:val="21"/>
          <w:szCs w:val="21"/>
          <w:spacing w:val="9"/>
        </w:rPr>
        <w:t xml:space="preserve">  </w:t>
      </w:r>
      <w:r>
        <w:rPr>
          <w:rFonts w:ascii="SimSun" w:hAnsi="SimSun" w:eastAsia="SimSun" w:cs="SimSun"/>
          <w:sz w:val="21"/>
          <w:szCs w:val="21"/>
        </w:rPr>
        <w:t>共服务平台”</w:t>
      </w:r>
      <w:hyperlink w:history="true" r:id="rId15">
        <w:r>
          <w:rPr>
            <w:rFonts w:ascii="SimSun" w:hAnsi="SimSun" w:eastAsia="SimSun" w:cs="SimSun"/>
            <w:sz w:val="21"/>
            <w:szCs w:val="21"/>
          </w:rPr>
          <w:t>http://www.cebpubservice.com/</w:t>
        </w:r>
      </w:hyperlink>
      <w:r>
        <w:rPr>
          <w:rFonts w:ascii="SimSun" w:hAnsi="SimSun" w:eastAsia="SimSun" w:cs="SimSun"/>
          <w:sz w:val="21"/>
          <w:szCs w:val="21"/>
        </w:rPr>
        <w:t>、“万隆采购云平台”wanlong.sh-yu</w:t>
      </w:r>
      <w:r>
        <w:rPr>
          <w:rFonts w:ascii="SimSun" w:hAnsi="SimSun" w:eastAsia="SimSun" w:cs="SimSun"/>
          <w:sz w:val="21"/>
          <w:szCs w:val="21"/>
          <w:spacing w:val="-1"/>
        </w:rPr>
        <w:t>anzhu.com</w:t>
      </w:r>
      <w:r>
        <w:rPr>
          <w:rFonts w:ascii="SimSun" w:hAnsi="SimSun" w:eastAsia="SimSun" w:cs="SimSun"/>
          <w:sz w:val="21"/>
          <w:szCs w:val="21"/>
        </w:rPr>
        <w:t xml:space="preserve"> </w:t>
      </w:r>
      <w:r>
        <w:rPr>
          <w:rFonts w:ascii="SimSun" w:hAnsi="SimSun" w:eastAsia="SimSun" w:cs="SimSun"/>
          <w:sz w:val="21"/>
          <w:szCs w:val="21"/>
          <w:spacing w:val="-3"/>
        </w:rPr>
        <w:t>及时通知，请供应商关注。</w:t>
      </w:r>
    </w:p>
    <w:p>
      <w:pPr>
        <w:pStyle w:val="BodyText"/>
        <w:spacing w:line="334" w:lineRule="auto"/>
        <w:rPr/>
      </w:pPr>
      <w:r/>
    </w:p>
    <w:p>
      <w:pPr>
        <w:ind w:left="36"/>
        <w:spacing w:before="69" w:line="221" w:lineRule="auto"/>
        <w:rPr>
          <w:rFonts w:ascii="SimSun" w:hAnsi="SimSun" w:eastAsia="SimSun" w:cs="SimSun"/>
          <w:sz w:val="21"/>
          <w:szCs w:val="21"/>
        </w:rPr>
      </w:pPr>
      <w:r>
        <w:rPr>
          <w:rFonts w:ascii="SimSun" w:hAnsi="SimSun" w:eastAsia="SimSun" w:cs="SimSun"/>
          <w:sz w:val="21"/>
          <w:szCs w:val="21"/>
          <w:spacing w:val="-2"/>
        </w:rPr>
        <w:t>七、联系方式</w:t>
      </w:r>
    </w:p>
    <w:p>
      <w:pPr>
        <w:ind w:left="456"/>
        <w:spacing w:before="157" w:line="219" w:lineRule="auto"/>
        <w:rPr>
          <w:rFonts w:ascii="SimSun" w:hAnsi="SimSun" w:eastAsia="SimSun" w:cs="SimSun"/>
          <w:sz w:val="21"/>
          <w:szCs w:val="21"/>
        </w:rPr>
      </w:pPr>
      <w:r>
        <w:rPr>
          <w:rFonts w:ascii="SimSun" w:hAnsi="SimSun" w:eastAsia="SimSun" w:cs="SimSun"/>
          <w:sz w:val="21"/>
          <w:szCs w:val="21"/>
          <w:b/>
          <w:bCs/>
          <w:spacing w:val="-1"/>
        </w:rPr>
        <w:t>采购人</w:t>
      </w:r>
      <w:r>
        <w:rPr>
          <w:rFonts w:ascii="SimSun" w:hAnsi="SimSun" w:eastAsia="SimSun" w:cs="SimSun"/>
          <w:sz w:val="21"/>
          <w:szCs w:val="21"/>
          <w:spacing w:val="-1"/>
        </w:rPr>
        <w:t>：交银企业管理服务（上海）有限公司</w:t>
      </w:r>
    </w:p>
    <w:p>
      <w:pPr>
        <w:ind w:left="457"/>
        <w:spacing w:before="159" w:line="220" w:lineRule="auto"/>
        <w:rPr>
          <w:rFonts w:ascii="SimSun" w:hAnsi="SimSun" w:eastAsia="SimSun" w:cs="SimSun"/>
          <w:sz w:val="21"/>
          <w:szCs w:val="21"/>
        </w:rPr>
      </w:pPr>
      <w:r>
        <w:rPr>
          <w:rFonts w:ascii="SimSun" w:hAnsi="SimSun" w:eastAsia="SimSun" w:cs="SimSun"/>
          <w:sz w:val="21"/>
          <w:szCs w:val="21"/>
          <w:spacing w:val="-3"/>
        </w:rPr>
        <w:t>地址：长宁区仙霞路</w:t>
      </w:r>
      <w:r>
        <w:rPr>
          <w:rFonts w:ascii="SimSun" w:hAnsi="SimSun" w:eastAsia="SimSun" w:cs="SimSun"/>
          <w:sz w:val="21"/>
          <w:szCs w:val="21"/>
          <w:spacing w:val="-26"/>
        </w:rPr>
        <w:t xml:space="preserve"> </w:t>
      </w:r>
      <w:r>
        <w:rPr>
          <w:rFonts w:ascii="SimSun" w:hAnsi="SimSun" w:eastAsia="SimSun" w:cs="SimSun"/>
          <w:sz w:val="21"/>
          <w:szCs w:val="21"/>
          <w:spacing w:val="-3"/>
        </w:rPr>
        <w:t>18</w:t>
      </w:r>
      <w:r>
        <w:rPr>
          <w:rFonts w:ascii="SimSun" w:hAnsi="SimSun" w:eastAsia="SimSun" w:cs="SimSun"/>
          <w:sz w:val="21"/>
          <w:szCs w:val="21"/>
          <w:spacing w:val="-39"/>
        </w:rPr>
        <w:t xml:space="preserve"> </w:t>
      </w:r>
      <w:r>
        <w:rPr>
          <w:rFonts w:ascii="SimSun" w:hAnsi="SimSun" w:eastAsia="SimSun" w:cs="SimSun"/>
          <w:sz w:val="21"/>
          <w:szCs w:val="21"/>
          <w:spacing w:val="-3"/>
        </w:rPr>
        <w:t>号</w:t>
      </w:r>
    </w:p>
    <w:p>
      <w:pPr>
        <w:ind w:left="458"/>
        <w:spacing w:before="158" w:line="220" w:lineRule="auto"/>
        <w:rPr>
          <w:rFonts w:ascii="SimSun" w:hAnsi="SimSun" w:eastAsia="SimSun" w:cs="SimSun"/>
          <w:sz w:val="21"/>
          <w:szCs w:val="21"/>
        </w:rPr>
      </w:pPr>
      <w:r>
        <w:rPr>
          <w:rFonts w:ascii="SimSun" w:hAnsi="SimSun" w:eastAsia="SimSun" w:cs="SimSun"/>
          <w:sz w:val="21"/>
          <w:szCs w:val="21"/>
          <w:spacing w:val="-2"/>
        </w:rPr>
        <w:t>联系人：赵老师</w:t>
      </w:r>
    </w:p>
    <w:p>
      <w:pPr>
        <w:ind w:left="481"/>
        <w:spacing w:before="158" w:line="222" w:lineRule="auto"/>
        <w:rPr>
          <w:rFonts w:ascii="SimSun" w:hAnsi="SimSun" w:eastAsia="SimSun" w:cs="SimSun"/>
          <w:sz w:val="21"/>
          <w:szCs w:val="21"/>
        </w:rPr>
      </w:pPr>
      <w:r>
        <w:rPr>
          <w:rFonts w:ascii="SimSun" w:hAnsi="SimSun" w:eastAsia="SimSun" w:cs="SimSun"/>
          <w:sz w:val="21"/>
          <w:szCs w:val="21"/>
          <w:spacing w:val="-2"/>
        </w:rPr>
        <w:t>电话：021-32169999*8543</w:t>
      </w:r>
    </w:p>
    <w:p>
      <w:pPr>
        <w:pStyle w:val="BodyText"/>
        <w:spacing w:line="246" w:lineRule="auto"/>
        <w:rPr/>
      </w:pPr>
      <w:r/>
    </w:p>
    <w:p>
      <w:pPr>
        <w:pStyle w:val="BodyText"/>
        <w:spacing w:line="247" w:lineRule="auto"/>
        <w:rPr/>
      </w:pPr>
      <w:r/>
    </w:p>
    <w:p>
      <w:pPr>
        <w:ind w:left="456"/>
        <w:spacing w:before="69" w:line="219" w:lineRule="auto"/>
        <w:rPr>
          <w:rFonts w:ascii="SimSun" w:hAnsi="SimSun" w:eastAsia="SimSun" w:cs="SimSun"/>
          <w:sz w:val="21"/>
          <w:szCs w:val="21"/>
        </w:rPr>
      </w:pPr>
      <w:r>
        <w:rPr>
          <w:rFonts w:ascii="SimSun" w:hAnsi="SimSun" w:eastAsia="SimSun" w:cs="SimSun"/>
          <w:sz w:val="21"/>
          <w:szCs w:val="21"/>
          <w:b/>
          <w:bCs/>
          <w:spacing w:val="-3"/>
        </w:rPr>
        <w:t>采购代理机构：万隆建设工程咨询集团有限公司</w:t>
      </w:r>
    </w:p>
    <w:p>
      <w:pPr>
        <w:ind w:left="457"/>
        <w:spacing w:before="159" w:line="220" w:lineRule="auto"/>
        <w:rPr>
          <w:rFonts w:ascii="SimSun" w:hAnsi="SimSun" w:eastAsia="SimSun" w:cs="SimSun"/>
          <w:sz w:val="21"/>
          <w:szCs w:val="21"/>
        </w:rPr>
      </w:pPr>
      <w:r>
        <w:rPr>
          <w:rFonts w:ascii="SimSun" w:hAnsi="SimSun" w:eastAsia="SimSun" w:cs="SimSun"/>
          <w:sz w:val="21"/>
          <w:szCs w:val="21"/>
          <w:spacing w:val="-5"/>
        </w:rPr>
        <w:t>地址：上海市迎勋路</w:t>
      </w:r>
      <w:r>
        <w:rPr>
          <w:rFonts w:ascii="SimSun" w:hAnsi="SimSun" w:eastAsia="SimSun" w:cs="SimSun"/>
          <w:sz w:val="21"/>
          <w:szCs w:val="21"/>
          <w:spacing w:val="-19"/>
        </w:rPr>
        <w:t xml:space="preserve"> </w:t>
      </w:r>
      <w:r>
        <w:rPr>
          <w:rFonts w:ascii="SimSun" w:hAnsi="SimSun" w:eastAsia="SimSun" w:cs="SimSun"/>
          <w:sz w:val="21"/>
          <w:szCs w:val="21"/>
          <w:spacing w:val="-5"/>
        </w:rPr>
        <w:t>168</w:t>
      </w:r>
      <w:r>
        <w:rPr>
          <w:rFonts w:ascii="SimSun" w:hAnsi="SimSun" w:eastAsia="SimSun" w:cs="SimSun"/>
          <w:sz w:val="21"/>
          <w:szCs w:val="21"/>
          <w:spacing w:val="-39"/>
        </w:rPr>
        <w:t xml:space="preserve"> </w:t>
      </w:r>
      <w:r>
        <w:rPr>
          <w:rFonts w:ascii="SimSun" w:hAnsi="SimSun" w:eastAsia="SimSun" w:cs="SimSun"/>
          <w:sz w:val="21"/>
          <w:szCs w:val="21"/>
          <w:spacing w:val="-5"/>
        </w:rPr>
        <w:t>号</w:t>
      </w:r>
      <w:r>
        <w:rPr>
          <w:rFonts w:ascii="SimSun" w:hAnsi="SimSun" w:eastAsia="SimSun" w:cs="SimSun"/>
          <w:sz w:val="21"/>
          <w:szCs w:val="21"/>
          <w:spacing w:val="-29"/>
        </w:rPr>
        <w:t xml:space="preserve"> </w:t>
      </w:r>
      <w:r>
        <w:rPr>
          <w:rFonts w:ascii="SimSun" w:hAnsi="SimSun" w:eastAsia="SimSun" w:cs="SimSun"/>
          <w:sz w:val="21"/>
          <w:szCs w:val="21"/>
          <w:spacing w:val="-5"/>
        </w:rPr>
        <w:t>17</w:t>
      </w:r>
      <w:r>
        <w:rPr>
          <w:rFonts w:ascii="SimSun" w:hAnsi="SimSun" w:eastAsia="SimSun" w:cs="SimSun"/>
          <w:sz w:val="21"/>
          <w:szCs w:val="21"/>
          <w:spacing w:val="-45"/>
        </w:rPr>
        <w:t xml:space="preserve"> </w:t>
      </w:r>
      <w:r>
        <w:rPr>
          <w:rFonts w:ascii="SimSun" w:hAnsi="SimSun" w:eastAsia="SimSun" w:cs="SimSun"/>
          <w:sz w:val="21"/>
          <w:szCs w:val="21"/>
          <w:spacing w:val="-5"/>
        </w:rPr>
        <w:t>楼</w:t>
      </w:r>
    </w:p>
    <w:p>
      <w:pPr>
        <w:ind w:left="458"/>
        <w:spacing w:before="158" w:line="220" w:lineRule="auto"/>
        <w:rPr>
          <w:rFonts w:ascii="SimSun" w:hAnsi="SimSun" w:eastAsia="SimSun" w:cs="SimSun"/>
          <w:sz w:val="21"/>
          <w:szCs w:val="21"/>
        </w:rPr>
      </w:pPr>
      <w:r>
        <w:rPr>
          <w:rFonts w:ascii="SimSun" w:hAnsi="SimSun" w:eastAsia="SimSun" w:cs="SimSun"/>
          <w:sz w:val="21"/>
          <w:szCs w:val="21"/>
          <w:spacing w:val="-1"/>
        </w:rPr>
        <w:t>联系人：王峥、吴闻雨</w:t>
      </w:r>
    </w:p>
    <w:p>
      <w:pPr>
        <w:ind w:left="481"/>
        <w:spacing w:before="159" w:line="222" w:lineRule="auto"/>
        <w:rPr>
          <w:rFonts w:ascii="SimSun" w:hAnsi="SimSun" w:eastAsia="SimSun" w:cs="SimSun"/>
          <w:sz w:val="21"/>
          <w:szCs w:val="21"/>
        </w:rPr>
      </w:pPr>
      <w:r>
        <w:rPr>
          <w:rFonts w:ascii="SimSun" w:hAnsi="SimSun" w:eastAsia="SimSun" w:cs="SimSun"/>
          <w:sz w:val="21"/>
          <w:szCs w:val="21"/>
          <w:spacing w:val="-3"/>
        </w:rPr>
        <w:t>电话：63788398-1723</w:t>
      </w:r>
    </w:p>
    <w:p>
      <w:pPr>
        <w:ind w:left="455"/>
        <w:spacing w:before="156" w:line="219" w:lineRule="auto"/>
        <w:rPr>
          <w:rFonts w:ascii="SimSun" w:hAnsi="SimSun" w:eastAsia="SimSun" w:cs="SimSun"/>
          <w:sz w:val="21"/>
          <w:szCs w:val="21"/>
        </w:rPr>
      </w:pPr>
      <w:r>
        <w:rPr>
          <w:rFonts w:ascii="SimSun" w:hAnsi="SimSun" w:eastAsia="SimSun" w:cs="SimSun"/>
          <w:sz w:val="21"/>
          <w:szCs w:val="21"/>
          <w:spacing w:val="-1"/>
        </w:rPr>
        <w:t>传真：63766663</w:t>
      </w:r>
    </w:p>
    <w:p>
      <w:pPr>
        <w:ind w:left="472"/>
        <w:spacing w:before="159" w:line="214" w:lineRule="auto"/>
        <w:rPr>
          <w:rFonts w:ascii="SimSun" w:hAnsi="SimSun" w:eastAsia="SimSun" w:cs="SimSun"/>
          <w:sz w:val="21"/>
          <w:szCs w:val="21"/>
        </w:rPr>
      </w:pPr>
      <w:r>
        <w:rPr>
          <w:rFonts w:ascii="SimSun" w:hAnsi="SimSun" w:eastAsia="SimSun" w:cs="SimSun"/>
          <w:sz w:val="21"/>
          <w:szCs w:val="21"/>
          <w:spacing w:val="-1"/>
        </w:rPr>
        <w:t>邮箱：wangzheng@wanlonggroup.com.cn</w:t>
      </w:r>
    </w:p>
    <w:p>
      <w:pPr>
        <w:spacing w:line="214" w:lineRule="auto"/>
        <w:sectPr>
          <w:headerReference w:type="default" r:id="rId1"/>
          <w:footerReference w:type="default" r:id="rId12"/>
          <w:pgSz w:w="11907" w:h="16840"/>
          <w:pgMar w:top="1092" w:right="1558" w:bottom="1029" w:left="1559" w:header="1077" w:footer="815" w:gutter="0"/>
        </w:sectPr>
        <w:rPr>
          <w:rFonts w:ascii="SimSun" w:hAnsi="SimSun" w:eastAsia="SimSun" w:cs="SimSun"/>
          <w:sz w:val="21"/>
          <w:szCs w:val="21"/>
        </w:rPr>
      </w:pPr>
    </w:p>
    <w:p>
      <w:pPr>
        <w:pStyle w:val="BodyText"/>
        <w:rPr/>
      </w:pPr>
      <w:r>
        <w:pict>
          <v:shape id="_x0000_s8" style="position:absolute;margin-left:77.95pt;margin-top:53.899pt;mso-position-vertical-relative:page;mso-position-horizontal-relative:page;width:439.5pt;height:0.75pt;z-index:251659264;" o:allowincell="f" filled="false" strokecolor="#000000" strokeweight="0.75pt" coordsize="8790,15" coordorigin="0,0" path="m0,7l8789,7e">
            <v:stroke joinstyle="miter" miterlimit="10"/>
          </v:shape>
        </w:pict>
      </w:r>
      <w:r/>
    </w:p>
    <w:p>
      <w:pPr>
        <w:sectPr>
          <w:headerReference w:type="default" r:id="rId16"/>
          <w:footerReference w:type="default" r:id="rId17"/>
          <w:pgSz w:w="11907" w:h="16840"/>
          <w:pgMar w:top="400" w:right="1558" w:bottom="1029" w:left="1559" w:header="0" w:footer="815" w:gutter="0"/>
        </w:sectPr>
        <w:rPr/>
      </w:pPr>
    </w:p>
    <w:p>
      <w:pPr>
        <w:ind w:left="4237" w:right="3460" w:hanging="767"/>
        <w:spacing w:before="190" w:line="344" w:lineRule="auto"/>
        <w:rPr>
          <w:rFonts w:ascii="SimSun" w:hAnsi="SimSun" w:eastAsia="SimSun" w:cs="SimSun"/>
          <w:sz w:val="21"/>
          <w:szCs w:val="21"/>
        </w:rPr>
      </w:pPr>
      <w:bookmarkStart w:name="bookmark2" w:id="2"/>
      <w:bookmarkEnd w:id="2"/>
      <w:r>
        <w:rPr>
          <w:rFonts w:ascii="SimSun" w:hAnsi="SimSun" w:eastAsia="SimSun" w:cs="SimSun"/>
          <w:sz w:val="24"/>
          <w:szCs w:val="24"/>
          <w:b/>
          <w:bCs/>
          <w:spacing w:val="-3"/>
        </w:rPr>
        <w:t>第二章</w:t>
      </w:r>
      <w:r>
        <w:rPr>
          <w:rFonts w:ascii="SimSun" w:hAnsi="SimSun" w:eastAsia="SimSun" w:cs="SimSun"/>
          <w:sz w:val="24"/>
          <w:szCs w:val="24"/>
          <w:spacing w:val="-3"/>
        </w:rPr>
        <w:t xml:space="preserve">  </w:t>
      </w:r>
      <w:r>
        <w:rPr>
          <w:rFonts w:ascii="SimSun" w:hAnsi="SimSun" w:eastAsia="SimSun" w:cs="SimSun"/>
          <w:sz w:val="24"/>
          <w:szCs w:val="24"/>
          <w:b/>
          <w:bCs/>
          <w:spacing w:val="-3"/>
        </w:rPr>
        <w:t>供应商须知</w:t>
      </w:r>
      <w:r>
        <w:rPr>
          <w:rFonts w:ascii="SimSun" w:hAnsi="SimSun" w:eastAsia="SimSun" w:cs="SimSun"/>
          <w:sz w:val="24"/>
          <w:szCs w:val="24"/>
        </w:rPr>
        <w:t xml:space="preserve"> </w:t>
      </w:r>
      <w:r>
        <w:rPr>
          <w:rFonts w:ascii="SimSun" w:hAnsi="SimSun" w:eastAsia="SimSun" w:cs="SimSun"/>
          <w:sz w:val="21"/>
          <w:szCs w:val="21"/>
          <w:b/>
          <w:bCs/>
          <w:spacing w:val="-5"/>
        </w:rPr>
        <w:t>前附表</w:t>
      </w:r>
    </w:p>
    <w:tbl>
      <w:tblPr>
        <w:tblStyle w:val="TableNormal"/>
        <w:tblW w:w="9051" w:type="dxa"/>
        <w:tblInd w:w="1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93"/>
        <w:gridCol w:w="1978"/>
        <w:gridCol w:w="5980"/>
      </w:tblGrid>
      <w:tr>
        <w:trPr>
          <w:trHeight w:val="477" w:hRule="atLeast"/>
        </w:trPr>
        <w:tc>
          <w:tcPr>
            <w:tcW w:w="1093" w:type="dxa"/>
            <w:vAlign w:val="top"/>
            <w:tcBorders>
              <w:left w:val="single" w:color="000000" w:sz="12" w:space="0"/>
              <w:top w:val="single" w:color="000000" w:sz="12" w:space="0"/>
            </w:tcBorders>
          </w:tcPr>
          <w:p>
            <w:pPr>
              <w:pStyle w:val="TableText"/>
              <w:ind w:left="323"/>
              <w:spacing w:before="64" w:line="221" w:lineRule="auto"/>
              <w:rPr/>
            </w:pPr>
            <w:r>
              <w:rPr>
                <w:b/>
                <w:bCs/>
                <w:spacing w:val="-5"/>
              </w:rPr>
              <w:t>序号</w:t>
            </w:r>
          </w:p>
        </w:tc>
        <w:tc>
          <w:tcPr>
            <w:tcW w:w="1978" w:type="dxa"/>
            <w:vAlign w:val="top"/>
            <w:tcBorders>
              <w:top w:val="single" w:color="000000" w:sz="12" w:space="0"/>
            </w:tcBorders>
          </w:tcPr>
          <w:p>
            <w:pPr>
              <w:pStyle w:val="TableText"/>
              <w:ind w:left="566"/>
              <w:spacing w:before="63" w:line="220" w:lineRule="auto"/>
              <w:rPr/>
            </w:pPr>
            <w:r>
              <w:rPr>
                <w:b/>
                <w:bCs/>
                <w:spacing w:val="-5"/>
              </w:rPr>
              <w:t>条款名称</w:t>
            </w:r>
          </w:p>
        </w:tc>
        <w:tc>
          <w:tcPr>
            <w:tcW w:w="5980" w:type="dxa"/>
            <w:vAlign w:val="top"/>
            <w:tcBorders>
              <w:right w:val="single" w:color="000000" w:sz="12" w:space="0"/>
              <w:top w:val="single" w:color="000000" w:sz="12" w:space="0"/>
            </w:tcBorders>
          </w:tcPr>
          <w:p>
            <w:pPr>
              <w:pStyle w:val="TableText"/>
              <w:ind w:left="2415"/>
              <w:spacing w:before="63" w:line="220" w:lineRule="auto"/>
              <w:rPr/>
            </w:pPr>
            <w:r>
              <w:rPr>
                <w:b/>
                <w:bCs/>
                <w:spacing w:val="-17"/>
              </w:rPr>
              <w:t>编</w:t>
            </w:r>
            <w:r>
              <w:rPr>
                <w:spacing w:val="14"/>
              </w:rPr>
              <w:t xml:space="preserve"> </w:t>
            </w:r>
            <w:r>
              <w:rPr>
                <w:b/>
                <w:bCs/>
                <w:spacing w:val="-17"/>
              </w:rPr>
              <w:t>列</w:t>
            </w:r>
            <w:r>
              <w:rPr>
                <w:spacing w:val="34"/>
              </w:rPr>
              <w:t xml:space="preserve"> </w:t>
            </w:r>
            <w:r>
              <w:rPr>
                <w:b/>
                <w:bCs/>
                <w:spacing w:val="-17"/>
              </w:rPr>
              <w:t>内</w:t>
            </w:r>
            <w:r>
              <w:rPr>
                <w:spacing w:val="11"/>
              </w:rPr>
              <w:t xml:space="preserve"> </w:t>
            </w:r>
            <w:r>
              <w:rPr>
                <w:b/>
                <w:bCs/>
                <w:spacing w:val="-17"/>
              </w:rPr>
              <w:t>容</w:t>
            </w:r>
          </w:p>
        </w:tc>
      </w:tr>
      <w:tr>
        <w:trPr>
          <w:trHeight w:val="567" w:hRule="atLeast"/>
        </w:trPr>
        <w:tc>
          <w:tcPr>
            <w:tcW w:w="1093" w:type="dxa"/>
            <w:vAlign w:val="top"/>
            <w:tcBorders>
              <w:left w:val="single" w:color="000000" w:sz="12" w:space="0"/>
            </w:tcBorders>
          </w:tcPr>
          <w:p>
            <w:pPr>
              <w:pStyle w:val="TableText"/>
              <w:ind w:left="497"/>
              <w:spacing w:before="136" w:line="241" w:lineRule="auto"/>
              <w:rPr/>
            </w:pPr>
            <w:r>
              <w:rPr/>
              <w:t>1</w:t>
            </w:r>
          </w:p>
        </w:tc>
        <w:tc>
          <w:tcPr>
            <w:tcW w:w="1978" w:type="dxa"/>
            <w:vAlign w:val="top"/>
          </w:tcPr>
          <w:p>
            <w:pPr>
              <w:pStyle w:val="TableText"/>
              <w:ind w:left="103"/>
              <w:spacing w:before="107" w:line="220" w:lineRule="auto"/>
              <w:rPr/>
            </w:pPr>
            <w:r>
              <w:rPr>
                <w:b/>
                <w:bCs/>
                <w:spacing w:val="-5"/>
              </w:rPr>
              <w:t>项目名称</w:t>
            </w:r>
          </w:p>
        </w:tc>
        <w:tc>
          <w:tcPr>
            <w:tcW w:w="5980" w:type="dxa"/>
            <w:vAlign w:val="top"/>
            <w:tcBorders>
              <w:right w:val="single" w:color="000000" w:sz="12" w:space="0"/>
            </w:tcBorders>
          </w:tcPr>
          <w:p>
            <w:pPr>
              <w:pStyle w:val="TableText"/>
              <w:ind w:left="111"/>
              <w:spacing w:before="106" w:line="220" w:lineRule="auto"/>
              <w:rPr/>
            </w:pPr>
            <w:r>
              <w:rPr>
                <w:spacing w:val="-1"/>
              </w:rPr>
              <w:t>交通银行张江园区餐厅洗碗业务外包项目</w:t>
            </w:r>
          </w:p>
        </w:tc>
      </w:tr>
      <w:tr>
        <w:trPr>
          <w:trHeight w:val="566" w:hRule="atLeast"/>
        </w:trPr>
        <w:tc>
          <w:tcPr>
            <w:tcW w:w="1093" w:type="dxa"/>
            <w:vAlign w:val="top"/>
            <w:tcBorders>
              <w:left w:val="single" w:color="000000" w:sz="12" w:space="0"/>
            </w:tcBorders>
          </w:tcPr>
          <w:p>
            <w:pPr>
              <w:pStyle w:val="TableText"/>
              <w:ind w:left="484"/>
              <w:spacing w:before="136" w:line="241" w:lineRule="auto"/>
              <w:rPr/>
            </w:pPr>
            <w:r>
              <w:rPr/>
              <w:t>2</w:t>
            </w:r>
          </w:p>
        </w:tc>
        <w:tc>
          <w:tcPr>
            <w:tcW w:w="1978" w:type="dxa"/>
            <w:vAlign w:val="top"/>
          </w:tcPr>
          <w:p>
            <w:pPr>
              <w:pStyle w:val="TableText"/>
              <w:ind w:left="103"/>
              <w:spacing w:before="106" w:line="220" w:lineRule="auto"/>
              <w:rPr/>
            </w:pPr>
            <w:r>
              <w:rPr>
                <w:b/>
                <w:bCs/>
                <w:spacing w:val="-5"/>
              </w:rPr>
              <w:t>项目编号</w:t>
            </w:r>
          </w:p>
        </w:tc>
        <w:tc>
          <w:tcPr>
            <w:tcW w:w="5980" w:type="dxa"/>
            <w:vAlign w:val="top"/>
            <w:tcBorders>
              <w:right w:val="single" w:color="000000" w:sz="12" w:space="0"/>
            </w:tcBorders>
          </w:tcPr>
          <w:p>
            <w:pPr>
              <w:pStyle w:val="TableText"/>
              <w:ind w:left="100"/>
              <w:spacing w:before="136"/>
              <w:rPr/>
            </w:pPr>
            <w:r>
              <w:rPr>
                <w:spacing w:val="-1"/>
              </w:rPr>
              <w:t>WLZB-2025060601</w:t>
            </w:r>
          </w:p>
        </w:tc>
      </w:tr>
      <w:tr>
        <w:trPr>
          <w:trHeight w:val="567" w:hRule="atLeast"/>
        </w:trPr>
        <w:tc>
          <w:tcPr>
            <w:tcW w:w="1093" w:type="dxa"/>
            <w:vAlign w:val="top"/>
            <w:tcBorders>
              <w:left w:val="single" w:color="000000" w:sz="12" w:space="0"/>
            </w:tcBorders>
          </w:tcPr>
          <w:p>
            <w:pPr>
              <w:pStyle w:val="TableText"/>
              <w:ind w:left="485"/>
              <w:spacing w:before="137"/>
              <w:rPr/>
            </w:pPr>
            <w:r>
              <w:rPr/>
              <w:t>3</w:t>
            </w:r>
          </w:p>
        </w:tc>
        <w:tc>
          <w:tcPr>
            <w:tcW w:w="1978" w:type="dxa"/>
            <w:vAlign w:val="top"/>
          </w:tcPr>
          <w:p>
            <w:pPr>
              <w:pStyle w:val="TableText"/>
              <w:ind w:left="101"/>
              <w:spacing w:before="107" w:line="220" w:lineRule="auto"/>
              <w:rPr/>
            </w:pPr>
            <w:r>
              <w:rPr>
                <w:b/>
                <w:bCs/>
                <w:spacing w:val="-5"/>
              </w:rPr>
              <w:t>预算金额</w:t>
            </w:r>
          </w:p>
        </w:tc>
        <w:tc>
          <w:tcPr>
            <w:tcW w:w="5980" w:type="dxa"/>
            <w:vAlign w:val="top"/>
            <w:tcBorders>
              <w:right w:val="single" w:color="000000" w:sz="12" w:space="0"/>
            </w:tcBorders>
          </w:tcPr>
          <w:p>
            <w:pPr>
              <w:pStyle w:val="TableText"/>
              <w:ind w:left="122"/>
              <w:spacing w:before="107" w:line="220" w:lineRule="auto"/>
              <w:rPr/>
            </w:pPr>
            <w:r>
              <w:rPr>
                <w:spacing w:val="-6"/>
              </w:rPr>
              <w:t>135</w:t>
            </w:r>
            <w:r>
              <w:rPr>
                <w:spacing w:val="-36"/>
              </w:rPr>
              <w:t xml:space="preserve"> </w:t>
            </w:r>
            <w:r>
              <w:rPr>
                <w:spacing w:val="-6"/>
              </w:rPr>
              <w:t>万元/年</w:t>
            </w:r>
          </w:p>
        </w:tc>
      </w:tr>
      <w:tr>
        <w:trPr>
          <w:trHeight w:val="1633" w:hRule="atLeast"/>
        </w:trPr>
        <w:tc>
          <w:tcPr>
            <w:tcW w:w="1093" w:type="dxa"/>
            <w:vAlign w:val="top"/>
            <w:tcBorders>
              <w:left w:val="single" w:color="000000" w:sz="12" w:space="0"/>
            </w:tcBorders>
          </w:tcPr>
          <w:p>
            <w:pPr>
              <w:spacing w:line="299" w:lineRule="auto"/>
              <w:rPr>
                <w:rFonts w:ascii="Arial"/>
                <w:sz w:val="21"/>
              </w:rPr>
            </w:pPr>
            <w:r/>
          </w:p>
          <w:p>
            <w:pPr>
              <w:spacing w:line="300" w:lineRule="auto"/>
              <w:rPr>
                <w:rFonts w:ascii="Arial"/>
                <w:sz w:val="21"/>
              </w:rPr>
            </w:pPr>
            <w:r/>
          </w:p>
          <w:p>
            <w:pPr>
              <w:pStyle w:val="TableText"/>
              <w:ind w:left="480"/>
              <w:spacing w:before="68" w:line="241" w:lineRule="auto"/>
              <w:rPr/>
            </w:pPr>
            <w:r>
              <w:rPr/>
              <w:t>4</w:t>
            </w:r>
          </w:p>
        </w:tc>
        <w:tc>
          <w:tcPr>
            <w:tcW w:w="1978" w:type="dxa"/>
            <w:vAlign w:val="top"/>
          </w:tcPr>
          <w:p>
            <w:pPr>
              <w:spacing w:line="284" w:lineRule="auto"/>
              <w:rPr>
                <w:rFonts w:ascii="Arial"/>
                <w:sz w:val="21"/>
              </w:rPr>
            </w:pPr>
            <w:r/>
          </w:p>
          <w:p>
            <w:pPr>
              <w:spacing w:line="285" w:lineRule="auto"/>
              <w:rPr>
                <w:rFonts w:ascii="Arial"/>
                <w:sz w:val="21"/>
              </w:rPr>
            </w:pPr>
            <w:r/>
          </w:p>
          <w:p>
            <w:pPr>
              <w:pStyle w:val="TableText"/>
              <w:ind w:left="99"/>
              <w:spacing w:before="68" w:line="219" w:lineRule="auto"/>
              <w:rPr/>
            </w:pPr>
            <w:r>
              <w:rPr>
                <w:b/>
                <w:bCs/>
                <w:spacing w:val="-4"/>
              </w:rPr>
              <w:t>采购人</w:t>
            </w:r>
          </w:p>
        </w:tc>
        <w:tc>
          <w:tcPr>
            <w:tcW w:w="5980" w:type="dxa"/>
            <w:vAlign w:val="top"/>
            <w:tcBorders>
              <w:right w:val="single" w:color="000000" w:sz="12" w:space="0"/>
            </w:tcBorders>
          </w:tcPr>
          <w:p>
            <w:pPr>
              <w:pStyle w:val="TableText"/>
              <w:ind w:left="109"/>
              <w:spacing w:before="28" w:line="220" w:lineRule="auto"/>
              <w:rPr/>
            </w:pPr>
            <w:r>
              <w:rPr>
                <w:spacing w:val="-1"/>
              </w:rPr>
              <w:t>名  称：交银企业管理服务（上海）有限公司</w:t>
            </w:r>
          </w:p>
          <w:p>
            <w:pPr>
              <w:pStyle w:val="TableText"/>
              <w:ind w:left="107"/>
              <w:spacing w:before="158" w:line="220" w:lineRule="auto"/>
              <w:rPr/>
            </w:pPr>
            <w:r>
              <w:rPr>
                <w:spacing w:val="-3"/>
              </w:rPr>
              <w:t>地  址：长宁区仙霞路</w:t>
            </w:r>
            <w:r>
              <w:rPr>
                <w:spacing w:val="-20"/>
              </w:rPr>
              <w:t xml:space="preserve"> </w:t>
            </w:r>
            <w:r>
              <w:rPr>
                <w:spacing w:val="-3"/>
              </w:rPr>
              <w:t>18</w:t>
            </w:r>
            <w:r>
              <w:rPr>
                <w:spacing w:val="-39"/>
              </w:rPr>
              <w:t xml:space="preserve"> </w:t>
            </w:r>
            <w:r>
              <w:rPr>
                <w:spacing w:val="-3"/>
              </w:rPr>
              <w:t>号</w:t>
            </w:r>
          </w:p>
          <w:p>
            <w:pPr>
              <w:pStyle w:val="TableText"/>
              <w:ind w:left="108"/>
              <w:spacing w:before="158" w:line="220" w:lineRule="auto"/>
              <w:rPr/>
            </w:pPr>
            <w:r>
              <w:rPr>
                <w:spacing w:val="-2"/>
              </w:rPr>
              <w:t>联系人：赵老师</w:t>
            </w:r>
          </w:p>
          <w:p>
            <w:pPr>
              <w:pStyle w:val="TableText"/>
              <w:ind w:left="131"/>
              <w:spacing w:before="158" w:line="222" w:lineRule="auto"/>
              <w:rPr/>
            </w:pPr>
            <w:r>
              <w:rPr>
                <w:spacing w:val="-2"/>
              </w:rPr>
              <w:t>电 话：021-32169999*8543</w:t>
            </w:r>
          </w:p>
        </w:tc>
      </w:tr>
      <w:tr>
        <w:trPr>
          <w:trHeight w:val="2449" w:hRule="atLeast"/>
        </w:trPr>
        <w:tc>
          <w:tcPr>
            <w:tcW w:w="1093" w:type="dxa"/>
            <w:vAlign w:val="top"/>
            <w:tcBorders>
              <w:left w:val="single" w:color="000000" w:sz="12" w:space="0"/>
            </w:tcBorders>
          </w:tcPr>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pStyle w:val="TableText"/>
              <w:ind w:left="485"/>
              <w:spacing w:before="68"/>
              <w:rPr/>
            </w:pPr>
            <w:r>
              <w:rPr/>
              <w:t>5</w:t>
            </w:r>
          </w:p>
        </w:tc>
        <w:tc>
          <w:tcPr>
            <w:tcW w:w="1978" w:type="dxa"/>
            <w:vAlign w:val="top"/>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99"/>
              <w:spacing w:before="68" w:line="219" w:lineRule="auto"/>
              <w:rPr/>
            </w:pPr>
            <w:r>
              <w:rPr>
                <w:b/>
                <w:bCs/>
                <w:spacing w:val="-4"/>
              </w:rPr>
              <w:t>采购代理机构</w:t>
            </w:r>
          </w:p>
        </w:tc>
        <w:tc>
          <w:tcPr>
            <w:tcW w:w="5980" w:type="dxa"/>
            <w:vAlign w:val="top"/>
            <w:tcBorders>
              <w:right w:val="single" w:color="000000" w:sz="12" w:space="0"/>
            </w:tcBorders>
          </w:tcPr>
          <w:p>
            <w:pPr>
              <w:pStyle w:val="TableText"/>
              <w:ind w:left="109"/>
              <w:spacing w:before="29" w:line="220" w:lineRule="auto"/>
              <w:rPr/>
            </w:pPr>
            <w:r>
              <w:rPr>
                <w:spacing w:val="-1"/>
              </w:rPr>
              <w:t>名  称：万隆建设工程咨询集团有限公司</w:t>
            </w:r>
          </w:p>
          <w:p>
            <w:pPr>
              <w:pStyle w:val="TableText"/>
              <w:ind w:left="107"/>
              <w:spacing w:before="158" w:line="220" w:lineRule="auto"/>
              <w:rPr/>
            </w:pPr>
            <w:r>
              <w:rPr>
                <w:spacing w:val="-4"/>
              </w:rPr>
              <w:t>地  址：上海市迎勋路</w:t>
            </w:r>
            <w:r>
              <w:rPr>
                <w:spacing w:val="-27"/>
              </w:rPr>
              <w:t xml:space="preserve"> </w:t>
            </w:r>
            <w:r>
              <w:rPr>
                <w:spacing w:val="-4"/>
              </w:rPr>
              <w:t>168</w:t>
            </w:r>
            <w:r>
              <w:rPr>
                <w:spacing w:val="-39"/>
              </w:rPr>
              <w:t xml:space="preserve"> </w:t>
            </w:r>
            <w:r>
              <w:rPr>
                <w:spacing w:val="-4"/>
              </w:rPr>
              <w:t>号</w:t>
            </w:r>
            <w:r>
              <w:rPr>
                <w:spacing w:val="-29"/>
              </w:rPr>
              <w:t xml:space="preserve"> </w:t>
            </w:r>
            <w:r>
              <w:rPr>
                <w:spacing w:val="-4"/>
              </w:rPr>
              <w:t>17</w:t>
            </w:r>
            <w:r>
              <w:rPr>
                <w:spacing w:val="-45"/>
              </w:rPr>
              <w:t xml:space="preserve"> </w:t>
            </w:r>
            <w:r>
              <w:rPr>
                <w:spacing w:val="-4"/>
              </w:rPr>
              <w:t>楼</w:t>
            </w:r>
          </w:p>
          <w:p>
            <w:pPr>
              <w:pStyle w:val="TableText"/>
              <w:ind w:left="108"/>
              <w:spacing w:before="158" w:line="220" w:lineRule="auto"/>
              <w:rPr/>
            </w:pPr>
            <w:r>
              <w:rPr>
                <w:spacing w:val="-1"/>
              </w:rPr>
              <w:t>联系人：王峥、吴闻雨</w:t>
            </w:r>
          </w:p>
          <w:p>
            <w:pPr>
              <w:pStyle w:val="TableText"/>
              <w:ind w:left="131"/>
              <w:spacing w:before="158" w:line="222" w:lineRule="auto"/>
              <w:rPr/>
            </w:pPr>
            <w:r>
              <w:rPr>
                <w:spacing w:val="-2"/>
              </w:rPr>
              <w:t>电  话：63788398-1723</w:t>
            </w:r>
          </w:p>
          <w:p>
            <w:pPr>
              <w:pStyle w:val="TableText"/>
              <w:ind w:left="105"/>
              <w:spacing w:before="156" w:line="219" w:lineRule="auto"/>
              <w:rPr/>
            </w:pPr>
            <w:r>
              <w:rPr>
                <w:spacing w:val="-1"/>
              </w:rPr>
              <w:t>传  真：63766663</w:t>
            </w:r>
          </w:p>
          <w:p>
            <w:pPr>
              <w:pStyle w:val="TableText"/>
              <w:ind w:left="122"/>
              <w:spacing w:before="159" w:line="214" w:lineRule="auto"/>
              <w:rPr/>
            </w:pPr>
            <w:r>
              <w:rPr>
                <w:spacing w:val="-1"/>
              </w:rPr>
              <w:t>邮  箱：wangzheng@wanlonggroup.com.cn</w:t>
            </w:r>
          </w:p>
        </w:tc>
      </w:tr>
      <w:tr>
        <w:trPr>
          <w:trHeight w:val="566" w:hRule="atLeast"/>
        </w:trPr>
        <w:tc>
          <w:tcPr>
            <w:tcW w:w="1093" w:type="dxa"/>
            <w:vAlign w:val="top"/>
            <w:tcBorders>
              <w:left w:val="single" w:color="000000" w:sz="12" w:space="0"/>
            </w:tcBorders>
          </w:tcPr>
          <w:p>
            <w:pPr>
              <w:pStyle w:val="TableText"/>
              <w:ind w:left="483"/>
              <w:spacing w:before="140"/>
              <w:rPr/>
            </w:pPr>
            <w:r>
              <w:rPr/>
              <w:t>6</w:t>
            </w:r>
          </w:p>
        </w:tc>
        <w:tc>
          <w:tcPr>
            <w:tcW w:w="1978" w:type="dxa"/>
            <w:vAlign w:val="top"/>
          </w:tcPr>
          <w:p>
            <w:pPr>
              <w:pStyle w:val="TableText"/>
              <w:ind w:left="102"/>
              <w:spacing w:before="110" w:line="218" w:lineRule="auto"/>
              <w:rPr/>
            </w:pPr>
            <w:r>
              <w:rPr>
                <w:b/>
                <w:bCs/>
                <w:spacing w:val="-5"/>
              </w:rPr>
              <w:t>最高限价</w:t>
            </w:r>
          </w:p>
        </w:tc>
        <w:tc>
          <w:tcPr>
            <w:tcW w:w="5980" w:type="dxa"/>
            <w:vAlign w:val="top"/>
            <w:tcBorders>
              <w:right w:val="single" w:color="000000" w:sz="12" w:space="0"/>
            </w:tcBorders>
          </w:tcPr>
          <w:p>
            <w:pPr>
              <w:pStyle w:val="TableText"/>
              <w:ind w:left="122"/>
              <w:spacing w:before="110" w:line="218" w:lineRule="auto"/>
              <w:rPr/>
            </w:pPr>
            <w:r>
              <w:rPr>
                <w:spacing w:val="-3"/>
              </w:rPr>
              <w:t>135</w:t>
            </w:r>
            <w:r>
              <w:rPr>
                <w:spacing w:val="-39"/>
              </w:rPr>
              <w:t xml:space="preserve"> </w:t>
            </w:r>
            <w:r>
              <w:rPr>
                <w:spacing w:val="-3"/>
              </w:rPr>
              <w:t>万元/年（含税</w:t>
            </w:r>
            <w:r>
              <w:rPr>
                <w:spacing w:val="2"/>
              </w:rPr>
              <w:t>），</w:t>
            </w:r>
            <w:r>
              <w:rPr>
                <w:spacing w:val="-3"/>
              </w:rPr>
              <w:t>超出最高限价的投标响应无效。</w:t>
            </w:r>
          </w:p>
        </w:tc>
      </w:tr>
      <w:tr>
        <w:trPr>
          <w:trHeight w:val="816" w:hRule="atLeast"/>
        </w:trPr>
        <w:tc>
          <w:tcPr>
            <w:tcW w:w="1093" w:type="dxa"/>
            <w:vAlign w:val="top"/>
            <w:tcBorders>
              <w:left w:val="single" w:color="000000" w:sz="12" w:space="0"/>
            </w:tcBorders>
          </w:tcPr>
          <w:p>
            <w:pPr>
              <w:pStyle w:val="TableText"/>
              <w:ind w:left="486"/>
              <w:spacing w:before="266"/>
              <w:rPr/>
            </w:pPr>
            <w:r>
              <w:rPr/>
              <w:t>7</w:t>
            </w:r>
          </w:p>
        </w:tc>
        <w:tc>
          <w:tcPr>
            <w:tcW w:w="1978" w:type="dxa"/>
            <w:vAlign w:val="top"/>
          </w:tcPr>
          <w:p>
            <w:pPr>
              <w:pStyle w:val="TableText"/>
              <w:ind w:left="116" w:right="196" w:hanging="13"/>
              <w:spacing w:before="32" w:line="340" w:lineRule="auto"/>
              <w:rPr/>
            </w:pPr>
            <w:r>
              <w:rPr>
                <w:b/>
                <w:bCs/>
                <w:spacing w:val="-4"/>
              </w:rPr>
              <w:t>项目属性及核心产</w:t>
            </w:r>
            <w:r>
              <w:rPr>
                <w:spacing w:val="1"/>
              </w:rPr>
              <w:t xml:space="preserve"> </w:t>
            </w:r>
            <w:r>
              <w:rPr>
                <w:b/>
                <w:bCs/>
                <w:spacing w:val="-3"/>
              </w:rPr>
              <w:t>品</w:t>
            </w:r>
          </w:p>
        </w:tc>
        <w:tc>
          <w:tcPr>
            <w:tcW w:w="5980" w:type="dxa"/>
            <w:vAlign w:val="top"/>
            <w:tcBorders>
              <w:right w:val="single" w:color="000000" w:sz="12" w:space="0"/>
            </w:tcBorders>
          </w:tcPr>
          <w:p>
            <w:pPr>
              <w:pStyle w:val="TableText"/>
              <w:ind w:left="108"/>
              <w:spacing w:before="236" w:line="219" w:lineRule="auto"/>
              <w:rPr/>
            </w:pPr>
            <w:r>
              <w:rPr>
                <w:spacing w:val="-3"/>
              </w:rPr>
              <w:t>本项目属于服务类采购项目。</w:t>
            </w:r>
          </w:p>
        </w:tc>
      </w:tr>
      <w:tr>
        <w:trPr>
          <w:trHeight w:val="567" w:hRule="atLeast"/>
        </w:trPr>
        <w:tc>
          <w:tcPr>
            <w:tcW w:w="1093" w:type="dxa"/>
            <w:vAlign w:val="top"/>
            <w:tcBorders>
              <w:left w:val="single" w:color="000000" w:sz="12" w:space="0"/>
            </w:tcBorders>
          </w:tcPr>
          <w:p>
            <w:pPr>
              <w:pStyle w:val="TableText"/>
              <w:ind w:left="482"/>
              <w:spacing w:before="142"/>
              <w:rPr/>
            </w:pPr>
            <w:r>
              <w:rPr/>
              <w:t>8</w:t>
            </w:r>
          </w:p>
        </w:tc>
        <w:tc>
          <w:tcPr>
            <w:tcW w:w="1978" w:type="dxa"/>
            <w:vAlign w:val="top"/>
          </w:tcPr>
          <w:p>
            <w:pPr>
              <w:pStyle w:val="TableText"/>
              <w:ind w:left="100"/>
              <w:spacing w:before="112" w:line="220" w:lineRule="auto"/>
              <w:rPr/>
            </w:pPr>
            <w:r>
              <w:rPr>
                <w:b/>
                <w:bCs/>
                <w:spacing w:val="-4"/>
              </w:rPr>
              <w:t>服务地址</w:t>
            </w:r>
          </w:p>
        </w:tc>
        <w:tc>
          <w:tcPr>
            <w:tcW w:w="5980" w:type="dxa"/>
            <w:vAlign w:val="top"/>
            <w:tcBorders>
              <w:right w:val="single" w:color="000000" w:sz="12" w:space="0"/>
            </w:tcBorders>
          </w:tcPr>
          <w:p>
            <w:pPr>
              <w:pStyle w:val="TableText"/>
              <w:ind w:left="108"/>
              <w:spacing w:before="112" w:line="220" w:lineRule="auto"/>
              <w:rPr/>
            </w:pPr>
            <w:r>
              <w:rPr>
                <w:spacing w:val="-5"/>
              </w:rPr>
              <w:t>上丰路</w:t>
            </w:r>
            <w:r>
              <w:rPr>
                <w:spacing w:val="-15"/>
              </w:rPr>
              <w:t xml:space="preserve"> </w:t>
            </w:r>
            <w:r>
              <w:rPr>
                <w:spacing w:val="-5"/>
              </w:rPr>
              <w:t>1111</w:t>
            </w:r>
            <w:r>
              <w:rPr>
                <w:spacing w:val="-40"/>
              </w:rPr>
              <w:t xml:space="preserve"> </w:t>
            </w:r>
            <w:r>
              <w:rPr>
                <w:spacing w:val="-5"/>
              </w:rPr>
              <w:t>号、1211</w:t>
            </w:r>
            <w:r>
              <w:rPr>
                <w:spacing w:val="-39"/>
              </w:rPr>
              <w:t xml:space="preserve"> </w:t>
            </w:r>
            <w:r>
              <w:rPr>
                <w:spacing w:val="-5"/>
              </w:rPr>
              <w:t>号。</w:t>
            </w:r>
          </w:p>
        </w:tc>
      </w:tr>
      <w:tr>
        <w:trPr>
          <w:trHeight w:val="1225" w:hRule="atLeast"/>
        </w:trPr>
        <w:tc>
          <w:tcPr>
            <w:tcW w:w="1093" w:type="dxa"/>
            <w:vAlign w:val="top"/>
            <w:tcBorders>
              <w:left w:val="single" w:color="000000" w:sz="12" w:space="0"/>
            </w:tcBorders>
          </w:tcPr>
          <w:p>
            <w:pPr>
              <w:spacing w:line="400" w:lineRule="auto"/>
              <w:rPr>
                <w:rFonts w:ascii="Arial"/>
                <w:sz w:val="21"/>
              </w:rPr>
            </w:pPr>
            <w:r/>
          </w:p>
          <w:p>
            <w:pPr>
              <w:pStyle w:val="TableText"/>
              <w:ind w:left="482"/>
              <w:spacing w:before="68"/>
              <w:rPr/>
            </w:pPr>
            <w:r>
              <w:rPr/>
              <w:t>9</w:t>
            </w:r>
          </w:p>
        </w:tc>
        <w:tc>
          <w:tcPr>
            <w:tcW w:w="1978" w:type="dxa"/>
            <w:vAlign w:val="top"/>
          </w:tcPr>
          <w:p>
            <w:pPr>
              <w:spacing w:line="371" w:lineRule="auto"/>
              <w:rPr>
                <w:rFonts w:ascii="Arial"/>
                <w:sz w:val="21"/>
              </w:rPr>
            </w:pPr>
            <w:r/>
          </w:p>
          <w:p>
            <w:pPr>
              <w:pStyle w:val="TableText"/>
              <w:ind w:left="100"/>
              <w:spacing w:before="68" w:line="220" w:lineRule="auto"/>
              <w:rPr/>
            </w:pPr>
            <w:r>
              <w:rPr>
                <w:b/>
                <w:bCs/>
                <w:spacing w:val="-4"/>
              </w:rPr>
              <w:t>服务期限</w:t>
            </w:r>
          </w:p>
        </w:tc>
        <w:tc>
          <w:tcPr>
            <w:tcW w:w="5980" w:type="dxa"/>
            <w:vAlign w:val="top"/>
            <w:tcBorders>
              <w:right w:val="single" w:color="000000" w:sz="12" w:space="0"/>
            </w:tcBorders>
          </w:tcPr>
          <w:p>
            <w:pPr>
              <w:pStyle w:val="TableText"/>
              <w:ind w:left="106" w:right="27"/>
              <w:spacing w:before="34" w:line="346" w:lineRule="auto"/>
              <w:jc w:val="both"/>
              <w:rPr/>
            </w:pPr>
            <w:r>
              <w:rPr>
                <w:spacing w:val="-1"/>
              </w:rPr>
              <w:t>采购有效期</w:t>
            </w:r>
            <w:r>
              <w:rPr>
                <w:spacing w:val="-40"/>
              </w:rPr>
              <w:t xml:space="preserve"> </w:t>
            </w:r>
            <w:r>
              <w:rPr>
                <w:spacing w:val="-1"/>
              </w:rPr>
              <w:t>3</w:t>
            </w:r>
            <w:r>
              <w:rPr>
                <w:spacing w:val="-44"/>
              </w:rPr>
              <w:t xml:space="preserve"> </w:t>
            </w:r>
            <w:r>
              <w:rPr>
                <w:spacing w:val="-1"/>
              </w:rPr>
              <w:t>年，合同每一年一签并按合同商定日期执</w:t>
            </w:r>
            <w:r>
              <w:rPr>
                <w:spacing w:val="-2"/>
              </w:rPr>
              <w:t>行，合</w:t>
            </w:r>
            <w:r>
              <w:rPr/>
              <w:t xml:space="preserve">  </w:t>
            </w:r>
            <w:r>
              <w:rPr>
                <w:spacing w:val="-2"/>
              </w:rPr>
              <w:t>同期满前，甲乙双方均无书面异议的，经甲方书面考核合格后，</w:t>
            </w:r>
            <w:r>
              <w:rPr/>
              <w:t xml:space="preserve"> </w:t>
            </w:r>
            <w:r>
              <w:rPr>
                <w:spacing w:val="-2"/>
              </w:rPr>
              <w:t>双方需重新签订书面协议或合同到期自动终止。。</w:t>
            </w:r>
          </w:p>
        </w:tc>
      </w:tr>
      <w:tr>
        <w:trPr>
          <w:trHeight w:val="566" w:hRule="atLeast"/>
        </w:trPr>
        <w:tc>
          <w:tcPr>
            <w:tcW w:w="1093" w:type="dxa"/>
            <w:vAlign w:val="top"/>
            <w:tcBorders>
              <w:left w:val="single" w:color="000000" w:sz="12" w:space="0"/>
            </w:tcBorders>
          </w:tcPr>
          <w:p>
            <w:pPr>
              <w:pStyle w:val="TableText"/>
              <w:ind w:left="444"/>
              <w:spacing w:before="142"/>
              <w:rPr/>
            </w:pPr>
            <w:r>
              <w:rPr>
                <w:spacing w:val="-6"/>
              </w:rPr>
              <w:t>10</w:t>
            </w:r>
          </w:p>
        </w:tc>
        <w:tc>
          <w:tcPr>
            <w:tcW w:w="1978" w:type="dxa"/>
            <w:vAlign w:val="top"/>
          </w:tcPr>
          <w:p>
            <w:pPr>
              <w:pStyle w:val="TableText"/>
              <w:ind w:left="101"/>
              <w:spacing w:before="113" w:line="219" w:lineRule="auto"/>
              <w:rPr/>
            </w:pPr>
            <w:r>
              <w:rPr>
                <w:b/>
                <w:bCs/>
                <w:spacing w:val="-4"/>
              </w:rPr>
              <w:t>合格供应商条件</w:t>
            </w:r>
          </w:p>
        </w:tc>
        <w:tc>
          <w:tcPr>
            <w:tcW w:w="5980" w:type="dxa"/>
            <w:vAlign w:val="top"/>
            <w:tcBorders>
              <w:right w:val="single" w:color="000000" w:sz="12" w:space="0"/>
            </w:tcBorders>
          </w:tcPr>
          <w:p>
            <w:pPr>
              <w:pStyle w:val="TableText"/>
              <w:ind w:left="110"/>
              <w:spacing w:before="113" w:line="219" w:lineRule="auto"/>
              <w:rPr/>
            </w:pPr>
            <w:r>
              <w:rPr>
                <w:spacing w:val="-6"/>
              </w:rPr>
              <w:t>见采购邀请。</w:t>
            </w:r>
          </w:p>
        </w:tc>
      </w:tr>
      <w:tr>
        <w:trPr>
          <w:trHeight w:val="2449" w:hRule="atLeast"/>
        </w:trPr>
        <w:tc>
          <w:tcPr>
            <w:tcW w:w="1093" w:type="dxa"/>
            <w:vAlign w:val="top"/>
            <w:tcBorders>
              <w:left w:val="single" w:color="000000" w:sz="12" w:space="0"/>
            </w:tcBorders>
          </w:tcPr>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444"/>
              <w:spacing w:before="68" w:line="241" w:lineRule="auto"/>
              <w:rPr/>
            </w:pPr>
            <w:r>
              <w:rPr>
                <w:spacing w:val="-6"/>
              </w:rPr>
              <w:t>11</w:t>
            </w:r>
          </w:p>
        </w:tc>
        <w:tc>
          <w:tcPr>
            <w:tcW w:w="1978" w:type="dxa"/>
            <w:vAlign w:val="top"/>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pStyle w:val="TableText"/>
              <w:ind w:left="100"/>
              <w:spacing w:before="68" w:line="220" w:lineRule="auto"/>
              <w:rPr/>
            </w:pPr>
            <w:r>
              <w:rPr>
                <w:b/>
                <w:bCs/>
                <w:spacing w:val="-4"/>
              </w:rPr>
              <w:t>信用记录</w:t>
            </w:r>
          </w:p>
        </w:tc>
        <w:tc>
          <w:tcPr>
            <w:tcW w:w="5980" w:type="dxa"/>
            <w:vAlign w:val="top"/>
            <w:tcBorders>
              <w:right w:val="single" w:color="000000" w:sz="12" w:space="0"/>
            </w:tcBorders>
          </w:tcPr>
          <w:p>
            <w:pPr>
              <w:pStyle w:val="TableText"/>
              <w:ind w:left="107"/>
              <w:spacing w:before="34" w:line="220" w:lineRule="auto"/>
              <w:rPr/>
            </w:pPr>
            <w:r>
              <w:rPr>
                <w:spacing w:val="-2"/>
              </w:rPr>
              <w:t>根据财库[2016]125</w:t>
            </w:r>
            <w:r>
              <w:rPr>
                <w:spacing w:val="-24"/>
              </w:rPr>
              <w:t xml:space="preserve"> </w:t>
            </w:r>
            <w:r>
              <w:rPr>
                <w:spacing w:val="-2"/>
              </w:rPr>
              <w:t>号文件，通过“信用中国</w:t>
            </w:r>
            <w:r>
              <w:rPr>
                <w:spacing w:val="-77"/>
              </w:rPr>
              <w:t xml:space="preserve"> </w:t>
            </w:r>
            <w:r>
              <w:rPr>
                <w:spacing w:val="-2"/>
              </w:rPr>
              <w:t>”网站</w:t>
            </w:r>
          </w:p>
          <w:p>
            <w:pPr>
              <w:pStyle w:val="TableText"/>
              <w:ind w:left="112"/>
              <w:spacing w:before="158" w:line="214" w:lineRule="auto"/>
              <w:rPr/>
            </w:pPr>
            <w:r>
              <w:rPr>
                <w:spacing w:val="-1"/>
              </w:rPr>
              <w:t>（</w:t>
            </w:r>
            <w:hyperlink w:history="true" r:id="rId7">
              <w:r>
                <w:rPr>
                  <w:spacing w:val="-1"/>
                </w:rPr>
                <w:t>www.creditchina.gov.cn</w:t>
              </w:r>
            </w:hyperlink>
            <w:r>
              <w:rPr>
                <w:spacing w:val="-1"/>
              </w:rPr>
              <w:t>）、中国政府采</w:t>
            </w:r>
            <w:r>
              <w:rPr>
                <w:spacing w:val="-2"/>
              </w:rPr>
              <w:t>购网</w:t>
            </w:r>
          </w:p>
          <w:p>
            <w:pPr>
              <w:pStyle w:val="TableText"/>
              <w:ind w:left="106" w:right="190" w:firstLine="6"/>
              <w:spacing w:before="164" w:line="349" w:lineRule="auto"/>
              <w:rPr/>
            </w:pPr>
            <w:r>
              <w:rPr>
                <w:spacing w:val="-1"/>
              </w:rPr>
              <w:t>（</w:t>
            </w:r>
            <w:hyperlink w:history="true" r:id="rId8">
              <w:r>
                <w:rPr>
                  <w:spacing w:val="-1"/>
                </w:rPr>
                <w:t>www.ccgp.gov.cn</w:t>
              </w:r>
            </w:hyperlink>
            <w:r>
              <w:rPr>
                <w:spacing w:val="-1"/>
              </w:rPr>
              <w:t>），以开标当日网页查询记录为准。对列</w:t>
            </w:r>
            <w:r>
              <w:rPr/>
              <w:t xml:space="preserve">  </w:t>
            </w:r>
            <w:r>
              <w:rPr>
                <w:spacing w:val="-1"/>
              </w:rPr>
              <w:t>入失信被执行人、重大税收违法案件当事人名单、政府采购严</w:t>
            </w:r>
            <w:r>
              <w:rPr>
                <w:spacing w:val="18"/>
              </w:rPr>
              <w:t xml:space="preserve"> </w:t>
            </w:r>
            <w:r>
              <w:rPr>
                <w:spacing w:val="-1"/>
              </w:rPr>
              <w:t>重违法失信行为记录名单的响应单位，其响应文件将作无效处</w:t>
            </w:r>
            <w:r>
              <w:rPr>
                <w:spacing w:val="18"/>
              </w:rPr>
              <w:t xml:space="preserve"> </w:t>
            </w:r>
            <w:r>
              <w:rPr>
                <w:spacing w:val="-10"/>
              </w:rPr>
              <w:t>理。</w:t>
            </w:r>
          </w:p>
        </w:tc>
      </w:tr>
      <w:tr>
        <w:trPr>
          <w:trHeight w:val="571" w:hRule="atLeast"/>
        </w:trPr>
        <w:tc>
          <w:tcPr>
            <w:tcW w:w="1093" w:type="dxa"/>
            <w:vAlign w:val="top"/>
            <w:tcBorders>
              <w:left w:val="single" w:color="000000" w:sz="12" w:space="0"/>
            </w:tcBorders>
          </w:tcPr>
          <w:p>
            <w:pPr>
              <w:pStyle w:val="TableText"/>
              <w:ind w:left="444"/>
              <w:spacing w:before="146" w:line="241" w:lineRule="auto"/>
              <w:rPr/>
            </w:pPr>
            <w:r>
              <w:rPr>
                <w:spacing w:val="-6"/>
              </w:rPr>
              <w:t>12</w:t>
            </w:r>
          </w:p>
        </w:tc>
        <w:tc>
          <w:tcPr>
            <w:tcW w:w="1978" w:type="dxa"/>
            <w:vAlign w:val="top"/>
          </w:tcPr>
          <w:p>
            <w:pPr>
              <w:pStyle w:val="TableText"/>
              <w:ind w:left="103"/>
              <w:spacing w:before="115" w:line="220" w:lineRule="auto"/>
              <w:rPr/>
            </w:pPr>
            <w:r>
              <w:rPr>
                <w:b/>
                <w:bCs/>
                <w:spacing w:val="-4"/>
              </w:rPr>
              <w:t>是否进口产品</w:t>
            </w:r>
          </w:p>
        </w:tc>
        <w:tc>
          <w:tcPr>
            <w:tcW w:w="5980" w:type="dxa"/>
            <w:vAlign w:val="top"/>
            <w:tcBorders>
              <w:right w:val="single" w:color="000000" w:sz="12" w:space="0"/>
            </w:tcBorders>
          </w:tcPr>
          <w:p>
            <w:pPr>
              <w:pStyle w:val="TableText"/>
              <w:ind w:left="110"/>
              <w:spacing w:before="183" w:line="220" w:lineRule="auto"/>
              <w:rPr/>
            </w:pPr>
            <w:r>
              <w:rPr>
                <w:spacing w:val="-3"/>
              </w:rPr>
              <w:t>不允许</w:t>
            </w:r>
          </w:p>
        </w:tc>
      </w:tr>
    </w:tbl>
    <w:p>
      <w:pPr>
        <w:pStyle w:val="BodyText"/>
        <w:rPr/>
      </w:pPr>
      <w:r/>
    </w:p>
    <w:p>
      <w:pPr>
        <w:sectPr>
          <w:headerReference w:type="default" r:id="rId18"/>
          <w:footerReference w:type="default" r:id="rId19"/>
          <w:pgSz w:w="11907" w:h="16840"/>
          <w:pgMar w:top="1092" w:right="1412" w:bottom="1029" w:left="1412" w:header="1077" w:footer="815" w:gutter="0"/>
        </w:sectPr>
        <w:rPr/>
      </w:pPr>
    </w:p>
    <w:p>
      <w:pPr>
        <w:spacing w:before="41"/>
        <w:rPr/>
      </w:pPr>
      <w:r>
        <w:pict>
          <v:shape id="_x0000_s12" style="position:absolute;margin-left:77.95pt;margin-top:53.899pt;mso-position-vertical-relative:page;mso-position-horizontal-relative:page;width:439.5pt;height:0.75pt;z-index:251661312;" o:allowincell="f" filled="false" strokecolor="#000000" strokeweight="0.75pt" coordsize="8790,15" coordorigin="0,0" path="m0,7l8789,7e">
            <v:stroke joinstyle="miter" miterlimit="10"/>
          </v:shape>
        </w:pict>
      </w:r>
      <w:r/>
    </w:p>
    <w:p>
      <w:pPr>
        <w:spacing w:before="41"/>
        <w:rPr/>
      </w:pPr>
      <w:r/>
    </w:p>
    <w:p>
      <w:pPr>
        <w:spacing w:before="40"/>
        <w:rPr/>
      </w:pPr>
      <w:r/>
    </w:p>
    <w:tbl>
      <w:tblPr>
        <w:tblStyle w:val="TableNormal"/>
        <w:tblW w:w="9051" w:type="dxa"/>
        <w:tblInd w:w="1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93"/>
        <w:gridCol w:w="1978"/>
        <w:gridCol w:w="5980"/>
      </w:tblGrid>
      <w:tr>
        <w:trPr>
          <w:trHeight w:val="571" w:hRule="atLeast"/>
        </w:trPr>
        <w:tc>
          <w:tcPr>
            <w:tcW w:w="1093" w:type="dxa"/>
            <w:vAlign w:val="top"/>
            <w:tcBorders>
              <w:left w:val="single" w:color="000000" w:sz="12" w:space="0"/>
            </w:tcBorders>
          </w:tcPr>
          <w:p>
            <w:pPr>
              <w:pStyle w:val="TableText"/>
              <w:ind w:left="444"/>
              <w:spacing w:before="141"/>
              <w:rPr/>
            </w:pPr>
            <w:r>
              <w:rPr>
                <w:spacing w:val="-6"/>
              </w:rPr>
              <w:t>13</w:t>
            </w:r>
          </w:p>
        </w:tc>
        <w:tc>
          <w:tcPr>
            <w:tcW w:w="1978" w:type="dxa"/>
            <w:vAlign w:val="top"/>
          </w:tcPr>
          <w:p>
            <w:pPr>
              <w:pStyle w:val="TableText"/>
              <w:ind w:left="103"/>
              <w:spacing w:before="111" w:line="219" w:lineRule="auto"/>
              <w:rPr/>
            </w:pPr>
            <w:r>
              <w:rPr>
                <w:b/>
                <w:bCs/>
                <w:spacing w:val="-4"/>
              </w:rPr>
              <w:t>是否提供样品</w:t>
            </w:r>
          </w:p>
        </w:tc>
        <w:tc>
          <w:tcPr>
            <w:tcW w:w="5980" w:type="dxa"/>
            <w:vAlign w:val="top"/>
            <w:tcBorders>
              <w:right w:val="single" w:color="000000" w:sz="12" w:space="0"/>
            </w:tcBorders>
          </w:tcPr>
          <w:p>
            <w:pPr>
              <w:pStyle w:val="TableText"/>
              <w:ind w:left="110"/>
              <w:spacing w:before="179" w:line="219" w:lineRule="auto"/>
              <w:rPr/>
            </w:pPr>
            <w:r>
              <w:rPr>
                <w:spacing w:val="-3"/>
              </w:rPr>
              <w:t>不提供</w:t>
            </w:r>
          </w:p>
        </w:tc>
      </w:tr>
      <w:tr>
        <w:trPr>
          <w:trHeight w:val="567" w:hRule="atLeast"/>
        </w:trPr>
        <w:tc>
          <w:tcPr>
            <w:tcW w:w="1093" w:type="dxa"/>
            <w:vAlign w:val="top"/>
            <w:tcBorders>
              <w:left w:val="single" w:color="000000" w:sz="12" w:space="0"/>
            </w:tcBorders>
          </w:tcPr>
          <w:p>
            <w:pPr>
              <w:pStyle w:val="TableText"/>
              <w:ind w:left="444"/>
              <w:spacing w:before="137" w:line="241" w:lineRule="auto"/>
              <w:rPr/>
            </w:pPr>
            <w:r>
              <w:rPr>
                <w:spacing w:val="-6"/>
              </w:rPr>
              <w:t>14</w:t>
            </w:r>
          </w:p>
        </w:tc>
        <w:tc>
          <w:tcPr>
            <w:tcW w:w="1978" w:type="dxa"/>
            <w:vAlign w:val="top"/>
          </w:tcPr>
          <w:p>
            <w:pPr>
              <w:pStyle w:val="TableText"/>
              <w:ind w:left="103"/>
              <w:spacing w:before="107" w:line="219" w:lineRule="auto"/>
              <w:rPr/>
            </w:pPr>
            <w:r>
              <w:rPr>
                <w:b/>
                <w:bCs/>
                <w:spacing w:val="-4"/>
              </w:rPr>
              <w:t>是否提供演示</w:t>
            </w:r>
          </w:p>
        </w:tc>
        <w:tc>
          <w:tcPr>
            <w:tcW w:w="5980" w:type="dxa"/>
            <w:vAlign w:val="top"/>
            <w:tcBorders>
              <w:right w:val="single" w:color="000000" w:sz="12" w:space="0"/>
            </w:tcBorders>
          </w:tcPr>
          <w:p>
            <w:pPr>
              <w:pStyle w:val="TableText"/>
              <w:ind w:left="110"/>
              <w:spacing w:before="175" w:line="221" w:lineRule="auto"/>
              <w:rPr/>
            </w:pPr>
            <w:r>
              <w:rPr>
                <w:spacing w:val="-3"/>
              </w:rPr>
              <w:t>不演示</w:t>
            </w:r>
          </w:p>
        </w:tc>
      </w:tr>
      <w:tr>
        <w:trPr>
          <w:trHeight w:val="816" w:hRule="atLeast"/>
        </w:trPr>
        <w:tc>
          <w:tcPr>
            <w:tcW w:w="1093" w:type="dxa"/>
            <w:vAlign w:val="top"/>
            <w:tcBorders>
              <w:left w:val="single" w:color="000000" w:sz="12" w:space="0"/>
            </w:tcBorders>
          </w:tcPr>
          <w:p>
            <w:pPr>
              <w:pStyle w:val="TableText"/>
              <w:ind w:left="444"/>
              <w:spacing w:before="262"/>
              <w:rPr/>
            </w:pPr>
            <w:r>
              <w:rPr>
                <w:spacing w:val="-6"/>
              </w:rPr>
              <w:t>15</w:t>
            </w:r>
          </w:p>
        </w:tc>
        <w:tc>
          <w:tcPr>
            <w:tcW w:w="1978" w:type="dxa"/>
            <w:vAlign w:val="top"/>
          </w:tcPr>
          <w:p>
            <w:pPr>
              <w:pStyle w:val="TableText"/>
              <w:ind w:left="100" w:right="196" w:firstLine="3"/>
              <w:spacing w:before="27" w:line="342" w:lineRule="auto"/>
              <w:rPr/>
            </w:pPr>
            <w:r>
              <w:rPr>
                <w:b/>
                <w:bCs/>
                <w:spacing w:val="-4"/>
              </w:rPr>
              <w:t>是否接受联合体响</w:t>
            </w:r>
            <w:r>
              <w:rPr>
                <w:spacing w:val="1"/>
              </w:rPr>
              <w:t xml:space="preserve"> </w:t>
            </w:r>
            <w:r>
              <w:rPr>
                <w:b/>
                <w:bCs/>
                <w:spacing w:val="-3"/>
              </w:rPr>
              <w:t>应</w:t>
            </w:r>
          </w:p>
        </w:tc>
        <w:tc>
          <w:tcPr>
            <w:tcW w:w="5980" w:type="dxa"/>
            <w:vAlign w:val="top"/>
            <w:tcBorders>
              <w:right w:val="single" w:color="000000" w:sz="12" w:space="0"/>
            </w:tcBorders>
          </w:tcPr>
          <w:p>
            <w:pPr>
              <w:pStyle w:val="TableText"/>
              <w:ind w:left="108"/>
              <w:spacing w:before="232" w:line="219" w:lineRule="auto"/>
              <w:rPr/>
            </w:pPr>
            <w:r>
              <w:rPr>
                <w:spacing w:val="-4"/>
              </w:rPr>
              <w:t>本次采购不接受联合响应。</w:t>
            </w:r>
          </w:p>
        </w:tc>
      </w:tr>
      <w:tr>
        <w:trPr>
          <w:trHeight w:val="567" w:hRule="atLeast"/>
        </w:trPr>
        <w:tc>
          <w:tcPr>
            <w:tcW w:w="1093" w:type="dxa"/>
            <w:vAlign w:val="top"/>
            <w:tcBorders>
              <w:left w:val="single" w:color="000000" w:sz="12" w:space="0"/>
            </w:tcBorders>
          </w:tcPr>
          <w:p>
            <w:pPr>
              <w:pStyle w:val="TableText"/>
              <w:ind w:left="444"/>
              <w:spacing w:before="138"/>
              <w:rPr/>
            </w:pPr>
            <w:r>
              <w:rPr>
                <w:spacing w:val="-6"/>
              </w:rPr>
              <w:t>16</w:t>
            </w:r>
          </w:p>
        </w:tc>
        <w:tc>
          <w:tcPr>
            <w:tcW w:w="1978" w:type="dxa"/>
            <w:vAlign w:val="top"/>
          </w:tcPr>
          <w:p>
            <w:pPr>
              <w:pStyle w:val="TableText"/>
              <w:ind w:left="101"/>
              <w:spacing w:before="108" w:line="220" w:lineRule="auto"/>
              <w:rPr/>
            </w:pPr>
            <w:r>
              <w:rPr>
                <w:b/>
                <w:bCs/>
                <w:spacing w:val="-5"/>
              </w:rPr>
              <w:t>现场踏勘</w:t>
            </w:r>
          </w:p>
        </w:tc>
        <w:tc>
          <w:tcPr>
            <w:tcW w:w="5980" w:type="dxa"/>
            <w:vAlign w:val="top"/>
            <w:tcBorders>
              <w:right w:val="single" w:color="000000" w:sz="12" w:space="0"/>
            </w:tcBorders>
          </w:tcPr>
          <w:p>
            <w:pPr>
              <w:pStyle w:val="TableText"/>
              <w:ind w:left="112"/>
              <w:spacing w:before="108" w:line="220" w:lineRule="auto"/>
              <w:rPr/>
            </w:pPr>
            <w:r>
              <w:rPr>
                <w:spacing w:val="-2"/>
              </w:rPr>
              <w:t>统一组织踏勘，时间、地点等相关信息报名后通知。</w:t>
            </w:r>
          </w:p>
        </w:tc>
      </w:tr>
      <w:tr>
        <w:trPr>
          <w:trHeight w:val="2041" w:hRule="atLeast"/>
        </w:trPr>
        <w:tc>
          <w:tcPr>
            <w:tcW w:w="1093" w:type="dxa"/>
            <w:vAlign w:val="top"/>
            <w:tcBorders>
              <w:left w:val="single" w:color="000000" w:sz="12" w:space="0"/>
            </w:tcBorders>
          </w:tcPr>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pStyle w:val="TableText"/>
              <w:ind w:left="444"/>
              <w:spacing w:before="68"/>
              <w:rPr/>
            </w:pPr>
            <w:r>
              <w:rPr>
                <w:spacing w:val="-6"/>
              </w:rPr>
              <w:t>17</w:t>
            </w:r>
          </w:p>
        </w:tc>
        <w:tc>
          <w:tcPr>
            <w:tcW w:w="1978" w:type="dxa"/>
            <w:vAlign w:val="top"/>
          </w:tcPr>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100"/>
              <w:spacing w:before="68" w:line="219" w:lineRule="auto"/>
              <w:rPr/>
            </w:pPr>
            <w:r>
              <w:rPr>
                <w:b/>
                <w:bCs/>
                <w:spacing w:val="-5"/>
              </w:rPr>
              <w:t>答疑会</w:t>
            </w:r>
          </w:p>
        </w:tc>
        <w:tc>
          <w:tcPr>
            <w:tcW w:w="5980" w:type="dxa"/>
            <w:vAlign w:val="top"/>
            <w:tcBorders>
              <w:right w:val="single" w:color="000000" w:sz="12" w:space="0"/>
            </w:tcBorders>
          </w:tcPr>
          <w:p>
            <w:pPr>
              <w:pStyle w:val="TableText"/>
              <w:ind w:left="108" w:right="190" w:firstLine="2"/>
              <w:spacing w:before="29" w:line="359" w:lineRule="auto"/>
              <w:rPr/>
            </w:pPr>
            <w:r>
              <w:rPr>
                <w:spacing w:val="-1"/>
              </w:rPr>
              <w:t>不统一召开，凡对本招标文件提出询问（包括异议</w:t>
            </w:r>
            <w:r>
              <w:rPr>
                <w:spacing w:val="6"/>
              </w:rPr>
              <w:t>），</w:t>
            </w:r>
            <w:r>
              <w:rPr>
                <w:spacing w:val="-1"/>
              </w:rPr>
              <w:t>请以电</w:t>
            </w:r>
            <w:r>
              <w:rPr/>
              <w:t xml:space="preserve"> </w:t>
            </w:r>
            <w:r>
              <w:rPr>
                <w:spacing w:val="-1"/>
              </w:rPr>
              <w:t>子邮件形式将加盖单位公章的扫描件和</w:t>
            </w:r>
            <w:r>
              <w:rPr>
                <w:spacing w:val="-42"/>
              </w:rPr>
              <w:t xml:space="preserve"> </w:t>
            </w:r>
            <w:r>
              <w:rPr>
                <w:spacing w:val="-1"/>
              </w:rPr>
              <w:t>Word</w:t>
            </w:r>
            <w:r>
              <w:rPr>
                <w:spacing w:val="-44"/>
              </w:rPr>
              <w:t xml:space="preserve"> </w:t>
            </w:r>
            <w:r>
              <w:rPr>
                <w:spacing w:val="-1"/>
              </w:rPr>
              <w:t>格式文档发送到</w:t>
            </w:r>
          </w:p>
          <w:p>
            <w:pPr>
              <w:pStyle w:val="TableText"/>
              <w:ind w:left="106"/>
              <w:spacing w:line="213" w:lineRule="auto"/>
              <w:rPr/>
            </w:pPr>
            <w:r>
              <w:rPr>
                <w:spacing w:val="-1"/>
              </w:rPr>
              <w:t>代理单位邮箱</w:t>
            </w:r>
            <w:r>
              <w:rPr>
                <w:spacing w:val="-34"/>
              </w:rPr>
              <w:t xml:space="preserve"> </w:t>
            </w:r>
            <w:r>
              <w:rPr>
                <w:spacing w:val="-1"/>
              </w:rPr>
              <w:t>wangzheng@wanlonggroup.com.cn，并电话通知</w:t>
            </w:r>
          </w:p>
          <w:p>
            <w:pPr>
              <w:pStyle w:val="TableText"/>
              <w:ind w:left="106" w:right="190"/>
              <w:spacing w:before="165" w:line="341" w:lineRule="auto"/>
              <w:rPr/>
            </w:pPr>
            <w:r>
              <w:rPr>
                <w:spacing w:val="-1"/>
              </w:rPr>
              <w:t>代理单位负责人。采购招投标单位将视情况采用适当方式予以</w:t>
            </w:r>
            <w:r>
              <w:rPr>
                <w:spacing w:val="18"/>
              </w:rPr>
              <w:t xml:space="preserve"> </w:t>
            </w:r>
            <w:r>
              <w:rPr>
                <w:spacing w:val="-6"/>
              </w:rPr>
              <w:t>澄清或答复。</w:t>
            </w:r>
          </w:p>
        </w:tc>
      </w:tr>
      <w:tr>
        <w:trPr>
          <w:trHeight w:val="3266" w:hRule="atLeast"/>
        </w:trPr>
        <w:tc>
          <w:tcPr>
            <w:tcW w:w="1093" w:type="dxa"/>
            <w:vAlign w:val="top"/>
            <w:tcBorders>
              <w:left w:val="single" w:color="000000" w:sz="12" w:space="0"/>
            </w:tcBorders>
          </w:tcPr>
          <w:p>
            <w:pPr>
              <w:spacing w:line="282" w:lineRule="auto"/>
              <w:rPr>
                <w:rFonts w:ascii="Arial"/>
                <w:sz w:val="21"/>
              </w:rPr>
            </w:pPr>
            <w:r/>
          </w:p>
          <w:p>
            <w:pPr>
              <w:spacing w:line="282" w:lineRule="auto"/>
              <w:rPr>
                <w:rFonts w:ascii="Arial"/>
                <w:sz w:val="21"/>
              </w:rPr>
            </w:pPr>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pStyle w:val="TableText"/>
              <w:ind w:left="444"/>
              <w:spacing w:before="68"/>
              <w:rPr/>
            </w:pPr>
            <w:r>
              <w:rPr>
                <w:spacing w:val="-6"/>
              </w:rPr>
              <w:t>18</w:t>
            </w:r>
          </w:p>
        </w:tc>
        <w:tc>
          <w:tcPr>
            <w:tcW w:w="1978" w:type="dxa"/>
            <w:vAlign w:val="top"/>
          </w:tcPr>
          <w:p>
            <w:pPr>
              <w:spacing w:line="276" w:lineRule="auto"/>
              <w:rPr>
                <w:rFonts w:ascii="Arial"/>
                <w:sz w:val="21"/>
              </w:rPr>
            </w:pPr>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pStyle w:val="TableText"/>
              <w:ind w:left="99"/>
              <w:spacing w:before="68" w:line="220" w:lineRule="auto"/>
              <w:rPr/>
            </w:pPr>
            <w:r>
              <w:rPr>
                <w:b/>
                <w:bCs/>
                <w:spacing w:val="-4"/>
              </w:rPr>
              <w:t>谈判保证金</w:t>
            </w:r>
          </w:p>
        </w:tc>
        <w:tc>
          <w:tcPr>
            <w:tcW w:w="5980" w:type="dxa"/>
            <w:vAlign w:val="top"/>
            <w:tcBorders>
              <w:right w:val="single" w:color="000000" w:sz="12" w:space="0"/>
            </w:tcBorders>
          </w:tcPr>
          <w:p>
            <w:pPr>
              <w:pStyle w:val="TableText"/>
              <w:ind w:left="108"/>
              <w:spacing w:before="30" w:line="219" w:lineRule="auto"/>
              <w:rPr/>
            </w:pPr>
            <w:r>
              <w:rPr>
                <w:spacing w:val="-5"/>
              </w:rPr>
              <w:t>金额：1</w:t>
            </w:r>
            <w:r>
              <w:rPr>
                <w:spacing w:val="-29"/>
              </w:rPr>
              <w:t xml:space="preserve"> </w:t>
            </w:r>
            <w:r>
              <w:rPr>
                <w:u w:val="single" w:color="auto"/>
                <w:spacing w:val="-5"/>
              </w:rPr>
              <w:t>万元</w:t>
            </w:r>
            <w:r>
              <w:rPr>
                <w:spacing w:val="-5"/>
              </w:rPr>
              <w:t>（人民币）。</w:t>
            </w:r>
          </w:p>
          <w:p>
            <w:pPr>
              <w:pStyle w:val="TableText"/>
              <w:ind w:left="117"/>
              <w:spacing w:before="159" w:line="220" w:lineRule="auto"/>
              <w:rPr/>
            </w:pPr>
            <w:r>
              <w:rPr>
                <w:spacing w:val="-3"/>
              </w:rPr>
              <w:t>时间：在响应文件提交截止时间前提交。</w:t>
            </w:r>
          </w:p>
          <w:p>
            <w:pPr>
              <w:pStyle w:val="TableText"/>
              <w:ind w:left="106"/>
              <w:spacing w:before="158" w:line="220" w:lineRule="auto"/>
              <w:rPr/>
            </w:pPr>
            <w:r>
              <w:rPr>
                <w:spacing w:val="-2"/>
              </w:rPr>
              <w:t>磋商保证金递交/退还方式：银行转账/原路退还。</w:t>
            </w:r>
          </w:p>
          <w:p>
            <w:pPr>
              <w:pStyle w:val="TableText"/>
              <w:ind w:left="108"/>
              <w:spacing w:before="158" w:line="220" w:lineRule="auto"/>
              <w:rPr/>
            </w:pPr>
            <w:r>
              <w:rPr>
                <w:spacing w:val="-1"/>
              </w:rPr>
              <w:t>开户名：万隆建设工程咨询集团有限公司</w:t>
            </w:r>
          </w:p>
          <w:p>
            <w:pPr>
              <w:pStyle w:val="TableText"/>
              <w:ind w:left="108"/>
              <w:spacing w:before="158" w:line="220" w:lineRule="auto"/>
              <w:rPr/>
            </w:pPr>
            <w:r>
              <w:rPr>
                <w:spacing w:val="-1"/>
              </w:rPr>
              <w:t>开户行：中国民生银行股份有限公司上海大宁支行</w:t>
            </w:r>
          </w:p>
          <w:p>
            <w:pPr>
              <w:pStyle w:val="TableText"/>
              <w:ind w:left="110"/>
              <w:spacing w:before="158" w:line="221" w:lineRule="auto"/>
              <w:rPr/>
            </w:pPr>
            <w:r>
              <w:rPr>
                <w:spacing w:val="-1"/>
              </w:rPr>
              <w:t>账号：9902001819017318</w:t>
            </w:r>
          </w:p>
          <w:p>
            <w:pPr>
              <w:pStyle w:val="TableText"/>
              <w:ind w:left="108" w:right="190" w:hanging="1"/>
              <w:spacing w:before="157" w:line="340" w:lineRule="auto"/>
              <w:rPr/>
            </w:pPr>
            <w:r>
              <w:rPr>
                <w:spacing w:val="-2"/>
              </w:rPr>
              <w:t>注：银行转账时“备注栏</w:t>
            </w:r>
            <w:r>
              <w:rPr>
                <w:spacing w:val="-61"/>
              </w:rPr>
              <w:t xml:space="preserve"> </w:t>
            </w:r>
            <w:r>
              <w:rPr>
                <w:spacing w:val="-2"/>
              </w:rPr>
              <w:t>”须注明项目名称（或简称）及项目</w:t>
            </w:r>
            <w:r>
              <w:rPr/>
              <w:t xml:space="preserve"> </w:t>
            </w:r>
            <w:r>
              <w:rPr>
                <w:spacing w:val="-3"/>
              </w:rPr>
              <w:t>编号 。</w:t>
            </w:r>
          </w:p>
        </w:tc>
      </w:tr>
      <w:tr>
        <w:trPr>
          <w:trHeight w:val="566" w:hRule="atLeast"/>
        </w:trPr>
        <w:tc>
          <w:tcPr>
            <w:tcW w:w="1093" w:type="dxa"/>
            <w:vAlign w:val="top"/>
            <w:tcBorders>
              <w:left w:val="single" w:color="000000" w:sz="12" w:space="0"/>
            </w:tcBorders>
          </w:tcPr>
          <w:p>
            <w:pPr>
              <w:pStyle w:val="TableText"/>
              <w:ind w:left="444"/>
              <w:spacing w:before="141"/>
              <w:rPr/>
            </w:pPr>
            <w:r>
              <w:rPr>
                <w:spacing w:val="-6"/>
              </w:rPr>
              <w:t>19</w:t>
            </w:r>
          </w:p>
        </w:tc>
        <w:tc>
          <w:tcPr>
            <w:tcW w:w="1978" w:type="dxa"/>
            <w:vAlign w:val="top"/>
          </w:tcPr>
          <w:p>
            <w:pPr>
              <w:pStyle w:val="TableText"/>
              <w:ind w:left="110"/>
              <w:spacing w:before="111" w:line="220" w:lineRule="auto"/>
              <w:rPr/>
            </w:pPr>
            <w:r>
              <w:rPr>
                <w:b/>
                <w:bCs/>
                <w:spacing w:val="-5"/>
              </w:rPr>
              <w:t>响应文件有效期</w:t>
            </w:r>
          </w:p>
        </w:tc>
        <w:tc>
          <w:tcPr>
            <w:tcW w:w="5980" w:type="dxa"/>
            <w:vAlign w:val="top"/>
            <w:tcBorders>
              <w:right w:val="single" w:color="000000" w:sz="12" w:space="0"/>
            </w:tcBorders>
          </w:tcPr>
          <w:p>
            <w:pPr>
              <w:pStyle w:val="TableText"/>
              <w:ind w:left="117"/>
              <w:spacing w:before="111" w:line="220" w:lineRule="auto"/>
              <w:rPr/>
            </w:pPr>
            <w:r>
              <w:rPr>
                <w:spacing w:val="1"/>
              </w:rPr>
              <w:t>响应文件提交截止后不少于</w:t>
            </w:r>
            <w:r>
              <w:rPr>
                <w:u w:val="single" w:color="auto"/>
                <w:spacing w:val="1"/>
              </w:rPr>
              <w:t>90</w:t>
            </w:r>
            <w:r>
              <w:rPr>
                <w:u w:val="single" w:color="auto"/>
                <w:spacing w:val="-38"/>
              </w:rPr>
              <w:t xml:space="preserve"> </w:t>
            </w:r>
            <w:r>
              <w:rPr>
                <w:u w:val="single" w:color="auto"/>
                <w:spacing w:val="1"/>
              </w:rPr>
              <w:t>个</w:t>
            </w:r>
            <w:r>
              <w:rPr>
                <w:spacing w:val="1"/>
              </w:rPr>
              <w:t>日历天</w:t>
            </w:r>
          </w:p>
        </w:tc>
      </w:tr>
      <w:tr>
        <w:trPr>
          <w:trHeight w:val="816" w:hRule="atLeast"/>
        </w:trPr>
        <w:tc>
          <w:tcPr>
            <w:tcW w:w="1093" w:type="dxa"/>
            <w:vAlign w:val="top"/>
            <w:tcBorders>
              <w:left w:val="single" w:color="000000" w:sz="12" w:space="0"/>
            </w:tcBorders>
          </w:tcPr>
          <w:p>
            <w:pPr>
              <w:pStyle w:val="TableText"/>
              <w:ind w:left="431"/>
              <w:spacing w:before="267"/>
              <w:rPr/>
            </w:pPr>
            <w:r>
              <w:rPr>
                <w:spacing w:val="-3"/>
              </w:rPr>
              <w:t>20</w:t>
            </w:r>
          </w:p>
        </w:tc>
        <w:tc>
          <w:tcPr>
            <w:tcW w:w="1978" w:type="dxa"/>
            <w:vAlign w:val="top"/>
          </w:tcPr>
          <w:p>
            <w:pPr>
              <w:pStyle w:val="TableText"/>
              <w:ind w:left="110" w:right="196"/>
              <w:spacing w:before="34" w:line="339" w:lineRule="auto"/>
              <w:rPr/>
            </w:pPr>
            <w:r>
              <w:rPr>
                <w:b/>
                <w:bCs/>
                <w:spacing w:val="-5"/>
              </w:rPr>
              <w:t>响应文件提交截止</w:t>
            </w:r>
            <w:r>
              <w:rPr>
                <w:spacing w:val="2"/>
              </w:rPr>
              <w:t xml:space="preserve"> </w:t>
            </w:r>
            <w:r>
              <w:rPr>
                <w:b/>
                <w:bCs/>
                <w:spacing w:val="-7"/>
              </w:rPr>
              <w:t>时间</w:t>
            </w:r>
          </w:p>
        </w:tc>
        <w:tc>
          <w:tcPr>
            <w:tcW w:w="5980" w:type="dxa"/>
            <w:vAlign w:val="top"/>
            <w:tcBorders>
              <w:right w:val="single" w:color="000000" w:sz="12" w:space="0"/>
            </w:tcBorders>
          </w:tcPr>
          <w:p>
            <w:pPr>
              <w:pStyle w:val="TableText"/>
              <w:ind w:left="109"/>
              <w:spacing w:before="267" w:line="239" w:lineRule="auto"/>
              <w:rPr/>
            </w:pPr>
            <w:r>
              <w:rPr>
                <w:spacing w:val="-2"/>
              </w:rPr>
              <w:t>2025-06-20</w:t>
            </w:r>
            <w:r>
              <w:rPr>
                <w:spacing w:val="7"/>
              </w:rPr>
              <w:t xml:space="preserve">   </w:t>
            </w:r>
            <w:r>
              <w:rPr>
                <w:spacing w:val="-2"/>
              </w:rPr>
              <w:t>10:30</w:t>
            </w:r>
          </w:p>
        </w:tc>
      </w:tr>
      <w:tr>
        <w:trPr>
          <w:trHeight w:val="1633" w:hRule="atLeast"/>
        </w:trPr>
        <w:tc>
          <w:tcPr>
            <w:tcW w:w="1093" w:type="dxa"/>
            <w:vAlign w:val="top"/>
            <w:tcBorders>
              <w:left w:val="single" w:color="000000" w:sz="12" w:space="0"/>
            </w:tcBorders>
          </w:tcPr>
          <w:p>
            <w:pPr>
              <w:spacing w:line="302" w:lineRule="auto"/>
              <w:rPr>
                <w:rFonts w:ascii="Arial"/>
                <w:sz w:val="21"/>
              </w:rPr>
            </w:pPr>
            <w:r/>
          </w:p>
          <w:p>
            <w:pPr>
              <w:spacing w:line="303" w:lineRule="auto"/>
              <w:rPr>
                <w:rFonts w:ascii="Arial"/>
                <w:sz w:val="21"/>
              </w:rPr>
            </w:pPr>
            <w:r/>
          </w:p>
          <w:p>
            <w:pPr>
              <w:pStyle w:val="TableText"/>
              <w:ind w:left="431"/>
              <w:spacing w:before="68" w:line="241" w:lineRule="auto"/>
              <w:rPr/>
            </w:pPr>
            <w:r>
              <w:rPr>
                <w:spacing w:val="-3"/>
              </w:rPr>
              <w:t>21</w:t>
            </w:r>
          </w:p>
        </w:tc>
        <w:tc>
          <w:tcPr>
            <w:tcW w:w="1978" w:type="dxa"/>
            <w:vAlign w:val="top"/>
          </w:tcPr>
          <w:p>
            <w:pPr>
              <w:spacing w:line="372" w:lineRule="auto"/>
              <w:rPr>
                <w:rFonts w:ascii="Arial"/>
                <w:sz w:val="21"/>
              </w:rPr>
            </w:pPr>
            <w:r/>
          </w:p>
          <w:p>
            <w:pPr>
              <w:pStyle w:val="TableText"/>
              <w:ind w:left="101" w:right="196" w:firstLine="23"/>
              <w:spacing w:before="68" w:line="363" w:lineRule="auto"/>
              <w:rPr/>
            </w:pPr>
            <w:r>
              <w:rPr>
                <w:b/>
                <w:bCs/>
                <w:spacing w:val="-7"/>
              </w:rPr>
              <w:t>电子响应文件提交</w:t>
            </w:r>
            <w:r>
              <w:rPr>
                <w:spacing w:val="4"/>
              </w:rPr>
              <w:t xml:space="preserve"> </w:t>
            </w:r>
            <w:r>
              <w:rPr>
                <w:b/>
                <w:bCs/>
                <w:spacing w:val="-5"/>
              </w:rPr>
              <w:t>和网址</w:t>
            </w:r>
          </w:p>
        </w:tc>
        <w:tc>
          <w:tcPr>
            <w:tcW w:w="5980" w:type="dxa"/>
            <w:vAlign w:val="top"/>
            <w:tcBorders>
              <w:right w:val="single" w:color="000000" w:sz="12" w:space="0"/>
            </w:tcBorders>
          </w:tcPr>
          <w:p>
            <w:pPr>
              <w:pStyle w:val="TableText"/>
              <w:ind w:left="106" w:right="190" w:firstLine="25"/>
              <w:spacing w:before="33" w:line="350" w:lineRule="auto"/>
              <w:rPr/>
            </w:pPr>
            <w:r>
              <w:rPr>
                <w:spacing w:val="-1"/>
              </w:rPr>
              <w:t>电子响应文件提交方式：由供应商在万隆采购云平台（</w:t>
            </w:r>
            <w:hyperlink w:history="true" r:id="rId21">
              <w:r>
                <w:rPr>
                  <w:spacing w:val="-1"/>
                </w:rPr>
                <w:t>ht</w:t>
              </w:r>
              <w:r>
                <w:rPr>
                  <w:spacing w:val="-2"/>
                </w:rPr>
                <w:t>tp:/</w:t>
              </w:r>
            </w:hyperlink>
            <w:r>
              <w:rPr/>
              <w:t xml:space="preserve"> </w:t>
            </w:r>
            <w:hyperlink w:history="true" r:id="rId21">
              <w:r>
                <w:rPr>
                  <w:spacing w:val="-1"/>
                </w:rPr>
                <w:t>/wanlong.sh-yuanzhu.com</w:t>
              </w:r>
            </w:hyperlink>
            <w:r>
              <w:rPr>
                <w:spacing w:val="5"/>
              </w:rPr>
              <w:t>）（</w:t>
            </w:r>
            <w:r>
              <w:rPr>
                <w:spacing w:val="-1"/>
              </w:rPr>
              <w:t>简称：电子采购平台）网上招</w:t>
            </w:r>
            <w:r>
              <w:rPr/>
              <w:t xml:space="preserve">  </w:t>
            </w:r>
            <w:r>
              <w:rPr>
                <w:spacing w:val="-6"/>
              </w:rPr>
              <w:t>标系统提交。</w:t>
            </w:r>
          </w:p>
          <w:p>
            <w:pPr>
              <w:pStyle w:val="TableText"/>
              <w:ind w:left="117"/>
              <w:spacing w:line="268" w:lineRule="auto"/>
              <w:rPr/>
            </w:pPr>
            <w:r>
              <w:rPr/>
              <w:t>响应文件提交网址：</w:t>
            </w:r>
            <w:hyperlink w:history="true" r:id="rId22">
              <w:r>
                <w:rPr>
                  <w:u w:val="single" w:color="auto"/>
                </w:rPr>
                <w:t>http://wan</w:t>
              </w:r>
              <w:r>
                <w:rPr>
                  <w:u w:val="single" w:color="auto"/>
                  <w:spacing w:val="-1"/>
                </w:rPr>
                <w:t>long.sh-yuanzhu.com</w:t>
              </w:r>
            </w:hyperlink>
            <w:r>
              <w:rPr>
                <w:spacing w:val="-1"/>
              </w:rPr>
              <w:t>。</w:t>
            </w:r>
          </w:p>
        </w:tc>
      </w:tr>
      <w:tr>
        <w:trPr>
          <w:trHeight w:val="1633" w:hRule="atLeast"/>
        </w:trPr>
        <w:tc>
          <w:tcPr>
            <w:tcW w:w="1093" w:type="dxa"/>
            <w:vAlign w:val="top"/>
            <w:tcBorders>
              <w:left w:val="single" w:color="000000" w:sz="12" w:space="0"/>
            </w:tcBorders>
          </w:tcPr>
          <w:p>
            <w:pPr>
              <w:spacing w:line="303" w:lineRule="auto"/>
              <w:rPr>
                <w:rFonts w:ascii="Arial"/>
                <w:sz w:val="21"/>
              </w:rPr>
            </w:pPr>
            <w:r/>
          </w:p>
          <w:p>
            <w:pPr>
              <w:spacing w:line="303" w:lineRule="auto"/>
              <w:rPr>
                <w:rFonts w:ascii="Arial"/>
                <w:sz w:val="21"/>
              </w:rPr>
            </w:pPr>
            <w:r/>
          </w:p>
          <w:p>
            <w:pPr>
              <w:pStyle w:val="TableText"/>
              <w:ind w:left="431"/>
              <w:spacing w:before="68" w:line="241" w:lineRule="auto"/>
              <w:rPr/>
            </w:pPr>
            <w:r>
              <w:rPr>
                <w:spacing w:val="-3"/>
              </w:rPr>
              <w:t>22</w:t>
            </w:r>
          </w:p>
        </w:tc>
        <w:tc>
          <w:tcPr>
            <w:tcW w:w="1978" w:type="dxa"/>
            <w:vAlign w:val="top"/>
          </w:tcPr>
          <w:p>
            <w:pPr>
              <w:spacing w:line="288" w:lineRule="auto"/>
              <w:rPr>
                <w:rFonts w:ascii="Arial"/>
                <w:sz w:val="21"/>
              </w:rPr>
            </w:pPr>
            <w:r/>
          </w:p>
          <w:p>
            <w:pPr>
              <w:spacing w:line="288" w:lineRule="auto"/>
              <w:rPr>
                <w:rFonts w:ascii="Arial"/>
                <w:sz w:val="21"/>
              </w:rPr>
            </w:pPr>
            <w:r/>
          </w:p>
          <w:p>
            <w:pPr>
              <w:pStyle w:val="TableText"/>
              <w:ind w:left="101"/>
              <w:spacing w:before="68" w:line="220" w:lineRule="auto"/>
              <w:rPr/>
            </w:pPr>
            <w:r>
              <w:rPr>
                <w:b/>
                <w:bCs/>
                <w:spacing w:val="-4"/>
              </w:rPr>
              <w:t>纸质响应文件</w:t>
            </w:r>
          </w:p>
        </w:tc>
        <w:tc>
          <w:tcPr>
            <w:tcW w:w="5980" w:type="dxa"/>
            <w:vAlign w:val="top"/>
            <w:tcBorders>
              <w:right w:val="single" w:color="000000" w:sz="12" w:space="0"/>
            </w:tcBorders>
          </w:tcPr>
          <w:p>
            <w:pPr>
              <w:pStyle w:val="TableText"/>
              <w:ind w:left="109" w:right="190" w:hanging="2"/>
              <w:spacing w:before="35" w:line="349" w:lineRule="auto"/>
              <w:rPr/>
            </w:pPr>
            <w:r>
              <w:rPr>
                <w:spacing w:val="-1"/>
              </w:rPr>
              <w:t>供应商应根据本项目编制的响应文件正本（电子</w:t>
            </w:r>
            <w:r>
              <w:rPr>
                <w:spacing w:val="-44"/>
              </w:rPr>
              <w:t xml:space="preserve"> </w:t>
            </w:r>
            <w:r>
              <w:rPr>
                <w:spacing w:val="-1"/>
              </w:rPr>
              <w:t>PDF</w:t>
            </w:r>
            <w:r>
              <w:rPr>
                <w:spacing w:val="-43"/>
              </w:rPr>
              <w:t xml:space="preserve"> </w:t>
            </w:r>
            <w:r>
              <w:rPr>
                <w:spacing w:val="-1"/>
              </w:rPr>
              <w:t>文件）内</w:t>
            </w:r>
            <w:r>
              <w:rPr/>
              <w:t xml:space="preserve"> </w:t>
            </w:r>
            <w:r>
              <w:rPr>
                <w:spacing w:val="-1"/>
              </w:rPr>
              <w:t>容，A4</w:t>
            </w:r>
            <w:r>
              <w:rPr>
                <w:spacing w:val="-43"/>
              </w:rPr>
              <w:t xml:space="preserve"> </w:t>
            </w:r>
            <w:r>
              <w:rPr>
                <w:spacing w:val="-1"/>
              </w:rPr>
              <w:t>纸幅面双面打印纸质响应文件，装订胶封成册（5</w:t>
            </w:r>
            <w:r>
              <w:rPr>
                <w:spacing w:val="-44"/>
              </w:rPr>
              <w:t xml:space="preserve"> </w:t>
            </w:r>
            <w:r>
              <w:rPr>
                <w:spacing w:val="-2"/>
              </w:rPr>
              <w:t>份：</w:t>
            </w:r>
            <w:r>
              <w:rPr/>
              <w:t xml:space="preserve"> </w:t>
            </w:r>
            <w:r>
              <w:rPr>
                <w:spacing w:val="-2"/>
              </w:rPr>
              <w:t>正本</w:t>
            </w:r>
            <w:r>
              <w:rPr>
                <w:spacing w:val="-28"/>
              </w:rPr>
              <w:t xml:space="preserve"> </w:t>
            </w:r>
            <w:r>
              <w:rPr>
                <w:spacing w:val="-2"/>
              </w:rPr>
              <w:t>1</w:t>
            </w:r>
            <w:r>
              <w:rPr>
                <w:spacing w:val="-45"/>
              </w:rPr>
              <w:t xml:space="preserve"> </w:t>
            </w:r>
            <w:r>
              <w:rPr>
                <w:spacing w:val="-2"/>
              </w:rPr>
              <w:t>份，副本</w:t>
            </w:r>
            <w:r>
              <w:rPr>
                <w:spacing w:val="-45"/>
              </w:rPr>
              <w:t xml:space="preserve"> </w:t>
            </w:r>
            <w:r>
              <w:rPr>
                <w:spacing w:val="-2"/>
              </w:rPr>
              <w:t>4</w:t>
            </w:r>
            <w:r>
              <w:rPr>
                <w:spacing w:val="-44"/>
              </w:rPr>
              <w:t xml:space="preserve"> </w:t>
            </w:r>
            <w:r>
              <w:rPr>
                <w:spacing w:val="-2"/>
              </w:rPr>
              <w:t>份）。纸质文件仅供存档备查</w:t>
            </w:r>
            <w:r>
              <w:rPr>
                <w:spacing w:val="-3"/>
              </w:rPr>
              <w:t>需要，投标人</w:t>
            </w:r>
            <w:r>
              <w:rPr/>
              <w:t xml:space="preserve"> </w:t>
            </w:r>
            <w:r>
              <w:rPr>
                <w:spacing w:val="-3"/>
              </w:rPr>
              <w:t>的响应文件以网上递交的电子文件为准。</w:t>
            </w:r>
          </w:p>
        </w:tc>
      </w:tr>
      <w:tr>
        <w:trPr>
          <w:trHeight w:val="1638" w:hRule="atLeast"/>
        </w:trPr>
        <w:tc>
          <w:tcPr>
            <w:tcW w:w="1093" w:type="dxa"/>
            <w:vAlign w:val="top"/>
            <w:tcBorders>
              <w:left w:val="single" w:color="000000" w:sz="12" w:space="0"/>
            </w:tcBorders>
          </w:tcPr>
          <w:p>
            <w:pPr>
              <w:spacing w:line="303" w:lineRule="auto"/>
              <w:rPr>
                <w:rFonts w:ascii="Arial"/>
                <w:sz w:val="21"/>
              </w:rPr>
            </w:pPr>
            <w:r/>
          </w:p>
          <w:p>
            <w:pPr>
              <w:spacing w:line="304" w:lineRule="auto"/>
              <w:rPr>
                <w:rFonts w:ascii="Arial"/>
                <w:sz w:val="21"/>
              </w:rPr>
            </w:pPr>
            <w:r/>
          </w:p>
          <w:p>
            <w:pPr>
              <w:pStyle w:val="TableText"/>
              <w:ind w:left="431"/>
              <w:spacing w:before="68"/>
              <w:rPr/>
            </w:pPr>
            <w:r>
              <w:rPr>
                <w:spacing w:val="-3"/>
              </w:rPr>
              <w:t>23</w:t>
            </w:r>
          </w:p>
        </w:tc>
        <w:tc>
          <w:tcPr>
            <w:tcW w:w="1978" w:type="dxa"/>
            <w:vAlign w:val="top"/>
          </w:tcPr>
          <w:p>
            <w:pPr>
              <w:spacing w:line="288" w:lineRule="auto"/>
              <w:rPr>
                <w:rFonts w:ascii="Arial"/>
                <w:sz w:val="21"/>
              </w:rPr>
            </w:pPr>
            <w:r/>
          </w:p>
          <w:p>
            <w:pPr>
              <w:spacing w:line="289" w:lineRule="auto"/>
              <w:rPr>
                <w:rFonts w:ascii="Arial"/>
                <w:sz w:val="21"/>
              </w:rPr>
            </w:pPr>
            <w:r/>
          </w:p>
          <w:p>
            <w:pPr>
              <w:pStyle w:val="TableText"/>
              <w:ind w:left="100"/>
              <w:spacing w:before="69" w:line="219" w:lineRule="auto"/>
              <w:rPr/>
            </w:pPr>
            <w:r>
              <w:rPr>
                <w:b/>
                <w:bCs/>
                <w:spacing w:val="-4"/>
              </w:rPr>
              <w:t>签字盖章</w:t>
            </w:r>
          </w:p>
        </w:tc>
        <w:tc>
          <w:tcPr>
            <w:tcW w:w="5980" w:type="dxa"/>
            <w:vAlign w:val="top"/>
            <w:tcBorders>
              <w:right w:val="single" w:color="000000" w:sz="12" w:space="0"/>
            </w:tcBorders>
          </w:tcPr>
          <w:p>
            <w:pPr>
              <w:pStyle w:val="TableText"/>
              <w:ind w:left="107" w:right="190"/>
              <w:spacing w:before="35" w:line="350" w:lineRule="auto"/>
              <w:jc w:val="both"/>
              <w:rPr/>
            </w:pPr>
            <w:r>
              <w:rPr>
                <w:spacing w:val="-1"/>
              </w:rPr>
              <w:t>供应商必须按照采购文件的规定和要求签字、盖章（法定代表</w:t>
            </w:r>
            <w:r>
              <w:rPr>
                <w:spacing w:val="17"/>
              </w:rPr>
              <w:t xml:space="preserve"> </w:t>
            </w:r>
            <w:r>
              <w:rPr>
                <w:spacing w:val="-1"/>
              </w:rPr>
              <w:t>人或授权代表的签字可以具有法定效力的签章替代</w:t>
            </w:r>
            <w:r>
              <w:rPr>
                <w:spacing w:val="7"/>
              </w:rPr>
              <w:t>），</w:t>
            </w:r>
            <w:r>
              <w:rPr>
                <w:spacing w:val="-1"/>
              </w:rPr>
              <w:t>以电子</w:t>
            </w:r>
            <w:r>
              <w:rPr/>
              <w:t xml:space="preserve"> </w:t>
            </w:r>
            <w:r>
              <w:rPr>
                <w:spacing w:val="-1"/>
              </w:rPr>
              <w:t>方式通过电子招标系统进行的签字、盖章（包括签字、盖章纸</w:t>
            </w:r>
            <w:r>
              <w:rPr>
                <w:spacing w:val="16"/>
              </w:rPr>
              <w:t xml:space="preserve"> </w:t>
            </w:r>
            <w:r>
              <w:rPr>
                <w:spacing w:val="-1"/>
              </w:rPr>
              <w:t>质资料的扫描上传件，包括</w:t>
            </w:r>
            <w:r>
              <w:rPr>
                <w:spacing w:val="-45"/>
              </w:rPr>
              <w:t xml:space="preserve"> </w:t>
            </w:r>
            <w:r>
              <w:rPr>
                <w:spacing w:val="-1"/>
              </w:rPr>
              <w:t>PDF</w:t>
            </w:r>
            <w:r>
              <w:rPr>
                <w:spacing w:val="-43"/>
              </w:rPr>
              <w:t xml:space="preserve"> </w:t>
            </w:r>
            <w:r>
              <w:rPr>
                <w:spacing w:val="-1"/>
              </w:rPr>
              <w:t>文件中的电子盖章、签字）视</w:t>
            </w:r>
          </w:p>
        </w:tc>
      </w:tr>
    </w:tbl>
    <w:p>
      <w:pPr>
        <w:pStyle w:val="BodyText"/>
        <w:rPr/>
      </w:pPr>
      <w:r/>
    </w:p>
    <w:p>
      <w:pPr>
        <w:sectPr>
          <w:headerReference w:type="default" r:id="rId16"/>
          <w:footerReference w:type="default" r:id="rId20"/>
          <w:pgSz w:w="11907" w:h="16840"/>
          <w:pgMar w:top="400" w:right="1412" w:bottom="1029" w:left="1412" w:header="0" w:footer="815" w:gutter="0"/>
        </w:sectPr>
        <w:rPr/>
      </w:pPr>
    </w:p>
    <w:tbl>
      <w:tblPr>
        <w:tblStyle w:val="TableNormal"/>
        <w:tblW w:w="9051" w:type="dxa"/>
        <w:tblInd w:w="1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93"/>
        <w:gridCol w:w="1978"/>
        <w:gridCol w:w="5980"/>
      </w:tblGrid>
      <w:tr>
        <w:trPr>
          <w:trHeight w:val="572" w:hRule="atLeast"/>
        </w:trPr>
        <w:tc>
          <w:tcPr>
            <w:tcW w:w="1093" w:type="dxa"/>
            <w:vAlign w:val="top"/>
            <w:tcBorders>
              <w:left w:val="single" w:color="000000" w:sz="12" w:space="0"/>
              <w:top w:val="nil"/>
            </w:tcBorders>
          </w:tcPr>
          <w:p>
            <w:pPr>
              <w:rPr>
                <w:rFonts w:ascii="Arial"/>
                <w:sz w:val="21"/>
              </w:rPr>
            </w:pPr>
            <w:r/>
          </w:p>
        </w:tc>
        <w:tc>
          <w:tcPr>
            <w:tcW w:w="1978" w:type="dxa"/>
            <w:vAlign w:val="top"/>
            <w:tcBorders>
              <w:top w:val="nil"/>
            </w:tcBorders>
          </w:tcPr>
          <w:p>
            <w:pPr>
              <w:rPr>
                <w:rFonts w:ascii="Arial"/>
                <w:sz w:val="21"/>
              </w:rPr>
            </w:pPr>
            <w:r/>
          </w:p>
        </w:tc>
        <w:tc>
          <w:tcPr>
            <w:tcW w:w="5980" w:type="dxa"/>
            <w:vAlign w:val="top"/>
            <w:tcBorders>
              <w:right w:val="single" w:color="000000" w:sz="12" w:space="0"/>
              <w:top w:val="nil"/>
            </w:tcBorders>
          </w:tcPr>
          <w:p>
            <w:pPr>
              <w:pStyle w:val="TableText"/>
              <w:ind w:left="108"/>
              <w:spacing w:before="32" w:line="219" w:lineRule="auto"/>
              <w:rPr/>
            </w:pPr>
            <w:r>
              <w:rPr>
                <w:spacing w:val="-4"/>
              </w:rPr>
              <w:t>作原始签字、原始盖章。</w:t>
            </w:r>
          </w:p>
        </w:tc>
      </w:tr>
      <w:tr>
        <w:trPr>
          <w:trHeight w:val="1633" w:hRule="atLeast"/>
        </w:trPr>
        <w:tc>
          <w:tcPr>
            <w:tcW w:w="1093" w:type="dxa"/>
            <w:vAlign w:val="top"/>
            <w:tcBorders>
              <w:left w:val="single" w:color="000000" w:sz="12" w:space="0"/>
            </w:tcBorders>
          </w:tcPr>
          <w:p>
            <w:pPr>
              <w:spacing w:line="299" w:lineRule="auto"/>
              <w:rPr>
                <w:rFonts w:ascii="Arial"/>
                <w:sz w:val="21"/>
              </w:rPr>
            </w:pPr>
            <w:r/>
          </w:p>
          <w:p>
            <w:pPr>
              <w:spacing w:line="299" w:lineRule="auto"/>
              <w:rPr>
                <w:rFonts w:ascii="Arial"/>
                <w:sz w:val="21"/>
              </w:rPr>
            </w:pPr>
            <w:r/>
          </w:p>
          <w:p>
            <w:pPr>
              <w:pStyle w:val="TableText"/>
              <w:ind w:left="431"/>
              <w:spacing w:before="68" w:line="241" w:lineRule="auto"/>
              <w:rPr/>
            </w:pPr>
            <w:r>
              <w:rPr>
                <w:spacing w:val="-3"/>
              </w:rPr>
              <w:t>24</w:t>
            </w:r>
          </w:p>
        </w:tc>
        <w:tc>
          <w:tcPr>
            <w:tcW w:w="1978" w:type="dxa"/>
            <w:vAlign w:val="top"/>
          </w:tcPr>
          <w:p>
            <w:pPr>
              <w:spacing w:line="284" w:lineRule="auto"/>
              <w:rPr>
                <w:rFonts w:ascii="Arial"/>
                <w:sz w:val="21"/>
              </w:rPr>
            </w:pPr>
            <w:r/>
          </w:p>
          <w:p>
            <w:pPr>
              <w:spacing w:line="284" w:lineRule="auto"/>
              <w:rPr>
                <w:rFonts w:ascii="Arial"/>
                <w:sz w:val="21"/>
              </w:rPr>
            </w:pPr>
            <w:r/>
          </w:p>
          <w:p>
            <w:pPr>
              <w:pStyle w:val="TableText"/>
              <w:ind w:left="99"/>
              <w:spacing w:before="69" w:line="220" w:lineRule="auto"/>
              <w:rPr/>
            </w:pPr>
            <w:r>
              <w:rPr>
                <w:b/>
                <w:bCs/>
                <w:spacing w:val="-4"/>
              </w:rPr>
              <w:t>解密时间、地点</w:t>
            </w:r>
          </w:p>
        </w:tc>
        <w:tc>
          <w:tcPr>
            <w:tcW w:w="5980" w:type="dxa"/>
            <w:vAlign w:val="top"/>
            <w:tcBorders>
              <w:right w:val="single" w:color="000000" w:sz="12" w:space="0"/>
            </w:tcBorders>
          </w:tcPr>
          <w:p>
            <w:pPr>
              <w:pStyle w:val="TableText"/>
              <w:ind w:left="106"/>
              <w:spacing w:before="27" w:line="220" w:lineRule="auto"/>
              <w:rPr/>
            </w:pPr>
            <w:r>
              <w:rPr>
                <w:spacing w:val="-4"/>
              </w:rPr>
              <w:t>解密时间：响应文件提交截止时间；</w:t>
            </w:r>
          </w:p>
          <w:p>
            <w:pPr>
              <w:pStyle w:val="TableText"/>
              <w:ind w:left="106" w:right="307"/>
              <w:spacing w:before="158" w:line="348" w:lineRule="auto"/>
              <w:rPr/>
            </w:pPr>
            <w:r>
              <w:rPr/>
              <w:t>解密地点：万隆公司远瞩采购云平台（</w:t>
            </w:r>
            <w:hyperlink w:history="true" r:id="rId13">
              <w:r>
                <w:rPr/>
                <w:t>http://wa</w:t>
              </w:r>
              <w:r>
                <w:rPr>
                  <w:spacing w:val="-1"/>
                </w:rPr>
                <w:t>nlong.sh</w:t>
              </w:r>
            </w:hyperlink>
            <w:r>
              <w:rPr>
                <w:spacing w:val="-1"/>
              </w:rPr>
              <w:t>-</w:t>
            </w:r>
            <w:r>
              <w:rPr/>
              <w:t xml:space="preserve">  </w:t>
            </w:r>
            <w:r>
              <w:rPr>
                <w:spacing w:val="-1"/>
              </w:rPr>
              <w:t>yuanzhu.com）网上招标系统网上提交响应文件。纸质响应文</w:t>
            </w:r>
            <w:r>
              <w:rPr>
                <w:spacing w:val="12"/>
              </w:rPr>
              <w:t xml:space="preserve"> </w:t>
            </w:r>
            <w:r>
              <w:rPr>
                <w:spacing w:val="-4"/>
              </w:rPr>
              <w:t>件递交地点：上海市黄浦区迎勋路</w:t>
            </w:r>
            <w:r>
              <w:rPr>
                <w:spacing w:val="-25"/>
              </w:rPr>
              <w:t xml:space="preserve"> </w:t>
            </w:r>
            <w:r>
              <w:rPr>
                <w:spacing w:val="-4"/>
              </w:rPr>
              <w:t>168</w:t>
            </w:r>
            <w:r>
              <w:rPr>
                <w:spacing w:val="-39"/>
              </w:rPr>
              <w:t xml:space="preserve"> </w:t>
            </w:r>
            <w:r>
              <w:rPr>
                <w:spacing w:val="-4"/>
              </w:rPr>
              <w:t>号</w:t>
            </w:r>
            <w:r>
              <w:rPr>
                <w:spacing w:val="-29"/>
              </w:rPr>
              <w:t xml:space="preserve"> </w:t>
            </w:r>
            <w:r>
              <w:rPr>
                <w:spacing w:val="-4"/>
              </w:rPr>
              <w:t>17</w:t>
            </w:r>
            <w:r>
              <w:rPr>
                <w:spacing w:val="-45"/>
              </w:rPr>
              <w:t xml:space="preserve"> </w:t>
            </w:r>
            <w:r>
              <w:rPr>
                <w:spacing w:val="-4"/>
              </w:rPr>
              <w:t>楼。</w:t>
            </w:r>
          </w:p>
        </w:tc>
      </w:tr>
      <w:tr>
        <w:trPr>
          <w:trHeight w:val="816" w:hRule="atLeast"/>
        </w:trPr>
        <w:tc>
          <w:tcPr>
            <w:tcW w:w="1093" w:type="dxa"/>
            <w:vAlign w:val="top"/>
            <w:tcBorders>
              <w:left w:val="single" w:color="000000" w:sz="12" w:space="0"/>
            </w:tcBorders>
          </w:tcPr>
          <w:p>
            <w:pPr>
              <w:pStyle w:val="TableText"/>
              <w:ind w:left="431"/>
              <w:spacing w:before="262"/>
              <w:rPr/>
            </w:pPr>
            <w:r>
              <w:rPr>
                <w:spacing w:val="-3"/>
              </w:rPr>
              <w:t>25</w:t>
            </w:r>
          </w:p>
        </w:tc>
        <w:tc>
          <w:tcPr>
            <w:tcW w:w="1978" w:type="dxa"/>
            <w:vAlign w:val="top"/>
          </w:tcPr>
          <w:p>
            <w:pPr>
              <w:pStyle w:val="TableText"/>
              <w:ind w:left="104" w:right="196" w:hanging="5"/>
              <w:spacing w:before="27" w:line="342" w:lineRule="auto"/>
              <w:rPr/>
            </w:pPr>
            <w:r>
              <w:rPr>
                <w:b/>
                <w:bCs/>
                <w:spacing w:val="-4"/>
              </w:rPr>
              <w:t>评审委员会的组建</w:t>
            </w:r>
            <w:r>
              <w:rPr>
                <w:spacing w:val="6"/>
              </w:rPr>
              <w:t xml:space="preserve"> </w:t>
            </w:r>
            <w:r>
              <w:rPr>
                <w:b/>
                <w:bCs/>
                <w:spacing w:val="-5"/>
              </w:rPr>
              <w:t>与评审方法</w:t>
            </w:r>
          </w:p>
        </w:tc>
        <w:tc>
          <w:tcPr>
            <w:tcW w:w="5980" w:type="dxa"/>
            <w:vAlign w:val="top"/>
            <w:tcBorders>
              <w:right w:val="single" w:color="000000" w:sz="12" w:space="0"/>
            </w:tcBorders>
          </w:tcPr>
          <w:p>
            <w:pPr>
              <w:pStyle w:val="TableText"/>
              <w:ind w:left="109"/>
              <w:spacing w:before="232" w:line="219" w:lineRule="auto"/>
              <w:rPr/>
            </w:pPr>
            <w:r>
              <w:rPr>
                <w:spacing w:val="-2"/>
              </w:rPr>
              <w:t>详见第五章《评审方法与程序》</w:t>
            </w:r>
          </w:p>
        </w:tc>
      </w:tr>
      <w:tr>
        <w:trPr>
          <w:trHeight w:val="816" w:hRule="atLeast"/>
        </w:trPr>
        <w:tc>
          <w:tcPr>
            <w:tcW w:w="1093" w:type="dxa"/>
            <w:vAlign w:val="top"/>
            <w:tcBorders>
              <w:left w:val="single" w:color="000000" w:sz="12" w:space="0"/>
            </w:tcBorders>
          </w:tcPr>
          <w:p>
            <w:pPr>
              <w:pStyle w:val="TableText"/>
              <w:ind w:left="431"/>
              <w:spacing w:before="263"/>
              <w:rPr/>
            </w:pPr>
            <w:r>
              <w:rPr>
                <w:spacing w:val="-3"/>
              </w:rPr>
              <w:t>26</w:t>
            </w:r>
          </w:p>
        </w:tc>
        <w:tc>
          <w:tcPr>
            <w:tcW w:w="1978" w:type="dxa"/>
            <w:vAlign w:val="top"/>
          </w:tcPr>
          <w:p>
            <w:pPr>
              <w:pStyle w:val="TableText"/>
              <w:ind w:left="100"/>
              <w:spacing w:before="233" w:line="220" w:lineRule="auto"/>
              <w:rPr/>
            </w:pPr>
            <w:r>
              <w:rPr>
                <w:b/>
                <w:bCs/>
                <w:spacing w:val="-4"/>
              </w:rPr>
              <w:t>付款方式</w:t>
            </w:r>
          </w:p>
        </w:tc>
        <w:tc>
          <w:tcPr>
            <w:tcW w:w="5980" w:type="dxa"/>
            <w:vAlign w:val="top"/>
            <w:tcBorders>
              <w:right w:val="single" w:color="000000" w:sz="12" w:space="0"/>
            </w:tcBorders>
          </w:tcPr>
          <w:p>
            <w:pPr>
              <w:pStyle w:val="TableText"/>
              <w:ind w:left="124" w:right="190" w:hanging="16"/>
              <w:spacing w:before="30" w:line="341" w:lineRule="auto"/>
              <w:rPr/>
            </w:pPr>
            <w:r>
              <w:rPr>
                <w:spacing w:val="-1"/>
              </w:rPr>
              <w:t>合同签定后，每月支付一次。要求供应商先提供支付员工工资</w:t>
            </w:r>
            <w:r>
              <w:rPr>
                <w:spacing w:val="16"/>
              </w:rPr>
              <w:t xml:space="preserve"> </w:t>
            </w:r>
            <w:r>
              <w:rPr>
                <w:spacing w:val="-3"/>
              </w:rPr>
              <w:t>的银行回单，并加盖公章，再支付相关管理费。</w:t>
            </w:r>
          </w:p>
        </w:tc>
      </w:tr>
      <w:tr>
        <w:trPr>
          <w:trHeight w:val="3266" w:hRule="atLeast"/>
        </w:trPr>
        <w:tc>
          <w:tcPr>
            <w:tcW w:w="1093" w:type="dxa"/>
            <w:vAlign w:val="top"/>
            <w:tcBorders>
              <w:left w:val="single" w:color="000000" w:sz="12" w:space="0"/>
            </w:tcBorders>
          </w:tcPr>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spacing w:line="283" w:lineRule="auto"/>
              <w:rPr>
                <w:rFonts w:ascii="Arial"/>
                <w:sz w:val="21"/>
              </w:rPr>
            </w:pPr>
            <w:r/>
          </w:p>
          <w:p>
            <w:pPr>
              <w:spacing w:line="283" w:lineRule="auto"/>
              <w:rPr>
                <w:rFonts w:ascii="Arial"/>
                <w:sz w:val="21"/>
              </w:rPr>
            </w:pPr>
            <w:r/>
          </w:p>
          <w:p>
            <w:pPr>
              <w:pStyle w:val="TableText"/>
              <w:ind w:left="431"/>
              <w:spacing w:before="68"/>
              <w:rPr/>
            </w:pPr>
            <w:r>
              <w:rPr>
                <w:spacing w:val="-3"/>
              </w:rPr>
              <w:t>27</w:t>
            </w:r>
          </w:p>
        </w:tc>
        <w:tc>
          <w:tcPr>
            <w:tcW w:w="1978" w:type="dxa"/>
            <w:vAlign w:val="top"/>
          </w:tcPr>
          <w:p>
            <w:pPr>
              <w:spacing w:line="276" w:lineRule="auto"/>
              <w:rPr>
                <w:rFonts w:ascii="Arial"/>
                <w:sz w:val="21"/>
              </w:rPr>
            </w:pPr>
            <w:r/>
          </w:p>
          <w:p>
            <w:pPr>
              <w:spacing w:line="276" w:lineRule="auto"/>
              <w:rPr>
                <w:rFonts w:ascii="Arial"/>
                <w:sz w:val="21"/>
              </w:rPr>
            </w:pPr>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pStyle w:val="TableText"/>
              <w:ind w:left="99"/>
              <w:spacing w:before="68" w:line="220" w:lineRule="auto"/>
              <w:rPr/>
            </w:pPr>
            <w:r>
              <w:rPr>
                <w:b/>
                <w:bCs/>
                <w:spacing w:val="-4"/>
              </w:rPr>
              <w:t>代理服务费</w:t>
            </w:r>
          </w:p>
        </w:tc>
        <w:tc>
          <w:tcPr>
            <w:tcW w:w="5980" w:type="dxa"/>
            <w:vAlign w:val="top"/>
            <w:tcBorders>
              <w:right w:val="single" w:color="000000" w:sz="12" w:space="0"/>
            </w:tcBorders>
          </w:tcPr>
          <w:p>
            <w:pPr>
              <w:pStyle w:val="TableText"/>
              <w:ind w:left="106"/>
              <w:spacing w:before="30" w:line="220" w:lineRule="auto"/>
              <w:rPr/>
            </w:pPr>
            <w:r>
              <w:rPr>
                <w:spacing w:val="-3"/>
              </w:rPr>
              <w:t>代理服务费由成交单位支付。</w:t>
            </w:r>
          </w:p>
          <w:p>
            <w:pPr>
              <w:pStyle w:val="TableText"/>
              <w:ind w:left="97" w:right="190" w:firstLine="11"/>
              <w:spacing w:before="159" w:line="359" w:lineRule="auto"/>
              <w:rPr/>
            </w:pPr>
            <w:r>
              <w:rPr>
                <w:spacing w:val="-1"/>
              </w:rPr>
              <w:t>按招标代理机构与招标单位所签订的招标代理合同，参照发改</w:t>
            </w:r>
            <w:r>
              <w:rPr>
                <w:spacing w:val="16"/>
              </w:rPr>
              <w:t xml:space="preserve"> </w:t>
            </w:r>
            <w:r>
              <w:rPr>
                <w:spacing w:val="-1"/>
              </w:rPr>
              <w:t>价格[2002]1980</w:t>
            </w:r>
            <w:r>
              <w:rPr>
                <w:spacing w:val="-21"/>
              </w:rPr>
              <w:t xml:space="preserve"> </w:t>
            </w:r>
            <w:r>
              <w:rPr>
                <w:spacing w:val="-1"/>
              </w:rPr>
              <w:t>号所规定的货物、服务类招标收费标准下浮</w:t>
            </w:r>
            <w:r>
              <w:rPr/>
              <w:t xml:space="preserve">  </w:t>
            </w:r>
            <w:r>
              <w:rPr>
                <w:spacing w:val="-3"/>
              </w:rPr>
              <w:t>【30%】收取，最低收费</w:t>
            </w:r>
            <w:r>
              <w:rPr>
                <w:spacing w:val="-18"/>
              </w:rPr>
              <w:t xml:space="preserve"> </w:t>
            </w:r>
            <w:r>
              <w:rPr>
                <w:spacing w:val="-3"/>
              </w:rPr>
              <w:t>6000</w:t>
            </w:r>
            <w:r>
              <w:rPr>
                <w:spacing w:val="-43"/>
              </w:rPr>
              <w:t xml:space="preserve"> </w:t>
            </w:r>
            <w:r>
              <w:rPr>
                <w:spacing w:val="-3"/>
              </w:rPr>
              <w:t>元。</w:t>
            </w:r>
          </w:p>
          <w:p>
            <w:pPr>
              <w:pStyle w:val="TableText"/>
              <w:ind w:left="106"/>
              <w:spacing w:line="219" w:lineRule="auto"/>
              <w:rPr/>
            </w:pPr>
            <w:r>
              <w:rPr>
                <w:spacing w:val="-4"/>
              </w:rPr>
              <w:t>代理服务费请打款至以下银行账户，</w:t>
            </w:r>
          </w:p>
          <w:p>
            <w:pPr>
              <w:pStyle w:val="TableText"/>
              <w:ind w:left="110"/>
              <w:spacing w:before="158" w:line="220" w:lineRule="auto"/>
              <w:rPr/>
            </w:pPr>
            <w:r>
              <w:rPr>
                <w:spacing w:val="-1"/>
              </w:rPr>
              <w:t>账户名：万隆建设工程咨询集团有限公司</w:t>
            </w:r>
          </w:p>
          <w:p>
            <w:pPr>
              <w:pStyle w:val="TableText"/>
              <w:ind w:left="108"/>
              <w:spacing w:before="158" w:line="220" w:lineRule="auto"/>
              <w:rPr/>
            </w:pPr>
            <w:r>
              <w:rPr>
                <w:spacing w:val="-1"/>
              </w:rPr>
              <w:t>开户行：平安银行股份有限公司上海市南支行</w:t>
            </w:r>
          </w:p>
          <w:p>
            <w:pPr>
              <w:pStyle w:val="TableText"/>
              <w:ind w:left="108"/>
              <w:spacing w:before="159" w:line="220" w:lineRule="auto"/>
              <w:rPr/>
            </w:pPr>
            <w:r>
              <w:rPr>
                <w:spacing w:val="-1"/>
              </w:rPr>
              <w:t>银行账号：11012771410201</w:t>
            </w:r>
          </w:p>
        </w:tc>
      </w:tr>
      <w:tr>
        <w:trPr>
          <w:trHeight w:val="1056" w:hRule="atLeast"/>
        </w:trPr>
        <w:tc>
          <w:tcPr>
            <w:tcW w:w="1093" w:type="dxa"/>
            <w:vAlign w:val="top"/>
            <w:tcBorders>
              <w:left w:val="single" w:color="000000" w:sz="12" w:space="0"/>
            </w:tcBorders>
          </w:tcPr>
          <w:p>
            <w:pPr>
              <w:spacing w:line="315" w:lineRule="auto"/>
              <w:rPr>
                <w:rFonts w:ascii="Arial"/>
                <w:sz w:val="21"/>
              </w:rPr>
            </w:pPr>
            <w:r/>
          </w:p>
          <w:p>
            <w:pPr>
              <w:pStyle w:val="TableText"/>
              <w:ind w:left="431"/>
              <w:spacing w:before="69"/>
              <w:rPr/>
            </w:pPr>
            <w:r>
              <w:rPr>
                <w:spacing w:val="-3"/>
              </w:rPr>
              <w:t>28</w:t>
            </w:r>
          </w:p>
        </w:tc>
        <w:tc>
          <w:tcPr>
            <w:tcW w:w="1978" w:type="dxa"/>
            <w:vAlign w:val="top"/>
          </w:tcPr>
          <w:p>
            <w:pPr>
              <w:pStyle w:val="TableText"/>
              <w:ind w:left="100" w:right="196" w:firstLine="2"/>
              <w:spacing w:before="153" w:line="361" w:lineRule="auto"/>
              <w:rPr/>
            </w:pPr>
            <w:r>
              <w:rPr>
                <w:b/>
                <w:bCs/>
                <w:spacing w:val="-4"/>
              </w:rPr>
              <w:t>构成采购文件的其</w:t>
            </w:r>
            <w:r>
              <w:rPr>
                <w:spacing w:val="2"/>
              </w:rPr>
              <w:t xml:space="preserve"> </w:t>
            </w:r>
            <w:r>
              <w:rPr>
                <w:b/>
                <w:bCs/>
                <w:spacing w:val="-5"/>
              </w:rPr>
              <w:t>他文件</w:t>
            </w:r>
          </w:p>
        </w:tc>
        <w:tc>
          <w:tcPr>
            <w:tcW w:w="5980" w:type="dxa"/>
            <w:vAlign w:val="top"/>
            <w:tcBorders>
              <w:right w:val="single" w:color="000000" w:sz="12" w:space="0"/>
            </w:tcBorders>
          </w:tcPr>
          <w:p>
            <w:pPr>
              <w:pStyle w:val="TableText"/>
              <w:ind w:left="106" w:right="190"/>
              <w:spacing w:before="153" w:line="361" w:lineRule="auto"/>
              <w:rPr/>
            </w:pPr>
            <w:r>
              <w:rPr>
                <w:spacing w:val="-1"/>
              </w:rPr>
              <w:t>采购文件的答疑、澄清、修改书及有关补充通知等均为采购文</w:t>
            </w:r>
            <w:r>
              <w:rPr>
                <w:spacing w:val="18"/>
              </w:rPr>
              <w:t xml:space="preserve"> </w:t>
            </w:r>
            <w:r>
              <w:rPr>
                <w:spacing w:val="-1"/>
              </w:rPr>
              <w:t>件的有效组成部分</w:t>
            </w:r>
          </w:p>
        </w:tc>
      </w:tr>
      <w:tr>
        <w:trPr>
          <w:trHeight w:val="3266" w:hRule="atLeast"/>
        </w:trPr>
        <w:tc>
          <w:tcPr>
            <w:tcW w:w="1093" w:type="dxa"/>
            <w:vAlign w:val="top"/>
            <w:tcBorders>
              <w:left w:val="single" w:color="000000" w:sz="12" w:space="0"/>
            </w:tcBorders>
          </w:tcPr>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pStyle w:val="TableText"/>
              <w:ind w:left="431"/>
              <w:spacing w:before="68"/>
              <w:rPr/>
            </w:pPr>
            <w:r>
              <w:rPr>
                <w:spacing w:val="-3"/>
              </w:rPr>
              <w:t>29</w:t>
            </w:r>
          </w:p>
        </w:tc>
        <w:tc>
          <w:tcPr>
            <w:tcW w:w="1978" w:type="dxa"/>
            <w:vAlign w:val="top"/>
          </w:tcPr>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spacing w:line="278" w:lineRule="auto"/>
              <w:rPr>
                <w:rFonts w:ascii="Arial"/>
                <w:sz w:val="21"/>
              </w:rPr>
            </w:pPr>
            <w:r/>
          </w:p>
          <w:p>
            <w:pPr>
              <w:pStyle w:val="TableText"/>
              <w:ind w:left="101"/>
              <w:spacing w:before="69" w:line="220" w:lineRule="auto"/>
              <w:rPr/>
            </w:pPr>
            <w:r>
              <w:rPr>
                <w:b/>
                <w:bCs/>
                <w:spacing w:val="-5"/>
              </w:rPr>
              <w:t>质疑</w:t>
            </w:r>
          </w:p>
        </w:tc>
        <w:tc>
          <w:tcPr>
            <w:tcW w:w="5980" w:type="dxa"/>
            <w:vAlign w:val="top"/>
            <w:tcBorders>
              <w:right w:val="single" w:color="000000" w:sz="12" w:space="0"/>
            </w:tcBorders>
          </w:tcPr>
          <w:p>
            <w:pPr>
              <w:pStyle w:val="TableText"/>
              <w:ind w:left="107" w:right="190"/>
              <w:spacing w:before="34" w:line="359" w:lineRule="auto"/>
              <w:jc w:val="both"/>
              <w:rPr/>
            </w:pPr>
            <w:r>
              <w:rPr>
                <w:spacing w:val="-1"/>
              </w:rPr>
              <w:t>供应商认为采购文件、采购过程、成交结果使自己的权益受到</w:t>
            </w:r>
            <w:r>
              <w:rPr>
                <w:spacing w:val="17"/>
              </w:rPr>
              <w:t xml:space="preserve"> </w:t>
            </w:r>
            <w:r>
              <w:rPr>
                <w:spacing w:val="-1"/>
              </w:rPr>
              <w:t>损害的，应在知道或者应知其权益受到损害之日起</w:t>
            </w:r>
            <w:r>
              <w:rPr>
                <w:spacing w:val="-39"/>
              </w:rPr>
              <w:t xml:space="preserve"> </w:t>
            </w:r>
            <w:r>
              <w:rPr>
                <w:spacing w:val="-1"/>
              </w:rPr>
              <w:t>7</w:t>
            </w:r>
            <w:r>
              <w:rPr>
                <w:spacing w:val="-45"/>
              </w:rPr>
              <w:t xml:space="preserve"> </w:t>
            </w:r>
            <w:r>
              <w:rPr>
                <w:spacing w:val="-2"/>
              </w:rPr>
              <w:t>个工作日</w:t>
            </w:r>
            <w:r>
              <w:rPr/>
              <w:t xml:space="preserve"> </w:t>
            </w:r>
            <w:r>
              <w:rPr>
                <w:spacing w:val="-1"/>
              </w:rPr>
              <w:t>内，以书面形式向采购人、采购代理机构提出质疑。具体详见</w:t>
            </w:r>
            <w:r>
              <w:rPr>
                <w:spacing w:val="17"/>
              </w:rPr>
              <w:t xml:space="preserve"> </w:t>
            </w:r>
            <w:r>
              <w:rPr>
                <w:spacing w:val="-3"/>
              </w:rPr>
              <w:t>供应商须知正文相关内容。</w:t>
            </w:r>
          </w:p>
          <w:p>
            <w:pPr>
              <w:pStyle w:val="TableText"/>
              <w:ind w:left="106"/>
              <w:spacing w:line="219" w:lineRule="auto"/>
              <w:rPr/>
            </w:pPr>
            <w:r>
              <w:rPr>
                <w:spacing w:val="-4"/>
              </w:rPr>
              <w:t>接收质疑函的联系人及联系方式为：</w:t>
            </w:r>
          </w:p>
          <w:p>
            <w:pPr>
              <w:pStyle w:val="TableText"/>
              <w:ind w:left="107"/>
              <w:spacing w:before="158" w:line="220" w:lineRule="auto"/>
              <w:rPr/>
            </w:pPr>
            <w:r>
              <w:rPr>
                <w:spacing w:val="-5"/>
              </w:rPr>
              <w:t>地点：上海市黄浦区迎勋路</w:t>
            </w:r>
            <w:r>
              <w:rPr>
                <w:spacing w:val="-27"/>
              </w:rPr>
              <w:t xml:space="preserve"> </w:t>
            </w:r>
            <w:r>
              <w:rPr>
                <w:spacing w:val="-5"/>
              </w:rPr>
              <w:t>168</w:t>
            </w:r>
            <w:r>
              <w:rPr>
                <w:spacing w:val="-40"/>
              </w:rPr>
              <w:t xml:space="preserve"> </w:t>
            </w:r>
            <w:r>
              <w:rPr>
                <w:spacing w:val="-5"/>
              </w:rPr>
              <w:t>号</w:t>
            </w:r>
            <w:r>
              <w:rPr>
                <w:spacing w:val="-28"/>
              </w:rPr>
              <w:t xml:space="preserve"> </w:t>
            </w:r>
            <w:r>
              <w:rPr>
                <w:spacing w:val="-5"/>
              </w:rPr>
              <w:t>17</w:t>
            </w:r>
            <w:r>
              <w:rPr>
                <w:spacing w:val="-46"/>
              </w:rPr>
              <w:t xml:space="preserve"> </w:t>
            </w:r>
            <w:r>
              <w:rPr>
                <w:spacing w:val="-5"/>
              </w:rPr>
              <w:t>楼；</w:t>
            </w:r>
          </w:p>
          <w:p>
            <w:pPr>
              <w:pStyle w:val="TableText"/>
              <w:ind w:left="108"/>
              <w:spacing w:before="158" w:line="220" w:lineRule="auto"/>
              <w:rPr/>
            </w:pPr>
            <w:r>
              <w:rPr>
                <w:spacing w:val="-7"/>
              </w:rPr>
              <w:t>经办人：沈老师；</w:t>
            </w:r>
          </w:p>
          <w:p>
            <w:pPr>
              <w:pStyle w:val="TableText"/>
              <w:ind w:left="108"/>
              <w:spacing w:before="158" w:line="222" w:lineRule="auto"/>
              <w:rPr/>
            </w:pPr>
            <w:r>
              <w:rPr>
                <w:spacing w:val="-1"/>
              </w:rPr>
              <w:t>联系电话：63788398-1723。</w:t>
            </w:r>
          </w:p>
        </w:tc>
      </w:tr>
      <w:tr>
        <w:trPr>
          <w:trHeight w:val="2454" w:hRule="atLeast"/>
        </w:trPr>
        <w:tc>
          <w:tcPr>
            <w:tcW w:w="1093" w:type="dxa"/>
            <w:vAlign w:val="top"/>
            <w:tcBorders>
              <w:left w:val="single" w:color="000000" w:sz="12" w:space="0"/>
            </w:tcBorders>
          </w:tcPr>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433"/>
              <w:spacing w:before="68"/>
              <w:rPr/>
            </w:pPr>
            <w:r>
              <w:rPr>
                <w:spacing w:val="-4"/>
              </w:rPr>
              <w:t>30</w:t>
            </w:r>
          </w:p>
        </w:tc>
        <w:tc>
          <w:tcPr>
            <w:tcW w:w="1978" w:type="dxa"/>
            <w:vAlign w:val="top"/>
          </w:tcPr>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101"/>
              <w:spacing w:before="68" w:line="220" w:lineRule="auto"/>
              <w:rPr/>
            </w:pPr>
            <w:r>
              <w:rPr>
                <w:b/>
                <w:bCs/>
                <w:spacing w:val="-4"/>
              </w:rPr>
              <w:t>其他内容</w:t>
            </w:r>
          </w:p>
        </w:tc>
        <w:tc>
          <w:tcPr>
            <w:tcW w:w="5980" w:type="dxa"/>
            <w:vAlign w:val="top"/>
            <w:tcBorders>
              <w:right w:val="single" w:color="000000" w:sz="12" w:space="0"/>
            </w:tcBorders>
          </w:tcPr>
          <w:p>
            <w:pPr>
              <w:pStyle w:val="TableText"/>
              <w:ind w:left="112" w:right="312"/>
              <w:spacing w:before="35" w:line="289" w:lineRule="auto"/>
              <w:rPr/>
            </w:pPr>
            <w:r>
              <w:rPr>
                <w:spacing w:val="-1"/>
              </w:rPr>
              <w:t>（1）采购文件未尽事宜的处理，遵循政府采购及</w:t>
            </w:r>
            <w:r>
              <w:rPr>
                <w:spacing w:val="-2"/>
              </w:rPr>
              <w:t>相关行业的</w:t>
            </w:r>
            <w:r>
              <w:rPr/>
              <w:t xml:space="preserve"> </w:t>
            </w:r>
            <w:r>
              <w:rPr>
                <w:spacing w:val="-5"/>
              </w:rPr>
              <w:t>原则、规定和惯例。</w:t>
            </w:r>
          </w:p>
          <w:p>
            <w:pPr>
              <w:pStyle w:val="TableText"/>
              <w:ind w:left="107" w:right="342" w:firstLine="5"/>
              <w:spacing w:before="159" w:line="289" w:lineRule="auto"/>
              <w:rPr/>
            </w:pPr>
            <w:r>
              <w:rPr>
                <w:spacing w:val="-2"/>
              </w:rPr>
              <w:t>（2）本项目按规定通过电子招标系统实行</w:t>
            </w:r>
            <w:r>
              <w:rPr>
                <w:spacing w:val="-3"/>
              </w:rPr>
              <w:t>全过程电子招标，</w:t>
            </w:r>
            <w:r>
              <w:rPr/>
              <w:t xml:space="preserve"> </w:t>
            </w:r>
            <w:r>
              <w:rPr>
                <w:spacing w:val="-2"/>
              </w:rPr>
              <w:t>供应商须按照该系统的设置要求对本项目进行电子响应。</w:t>
            </w:r>
          </w:p>
          <w:p>
            <w:pPr>
              <w:pStyle w:val="TableText"/>
              <w:ind w:left="130" w:right="237" w:hanging="22"/>
              <w:spacing w:before="160" w:line="340" w:lineRule="auto"/>
              <w:rPr/>
            </w:pPr>
            <w:r>
              <w:rPr>
                <w:spacing w:val="-2"/>
              </w:rPr>
              <w:t>本采购文件有关程序性规定如与电子招标系统有不一致</w:t>
            </w:r>
            <w:r>
              <w:rPr>
                <w:spacing w:val="-3"/>
              </w:rPr>
              <w:t>之处，</w:t>
            </w:r>
            <w:r>
              <w:rPr/>
              <w:t xml:space="preserve"> </w:t>
            </w:r>
            <w:r>
              <w:rPr>
                <w:spacing w:val="-6"/>
              </w:rPr>
              <w:t>以电子招标系统为准。</w:t>
            </w:r>
          </w:p>
        </w:tc>
      </w:tr>
    </w:tbl>
    <w:p>
      <w:pPr>
        <w:pStyle w:val="BodyText"/>
        <w:rPr/>
      </w:pPr>
      <w:r/>
    </w:p>
    <w:p>
      <w:pPr>
        <w:sectPr>
          <w:headerReference w:type="default" r:id="rId23"/>
          <w:footerReference w:type="default" r:id="rId24"/>
          <w:pgSz w:w="11907" w:h="16840"/>
          <w:pgMar w:top="1256" w:right="1412" w:bottom="1029" w:left="1412" w:header="1077" w:footer="815" w:gutter="0"/>
        </w:sectPr>
        <w:rPr/>
      </w:pPr>
    </w:p>
    <w:tbl>
      <w:tblPr>
        <w:tblStyle w:val="TableNormal"/>
        <w:tblW w:w="9051" w:type="dxa"/>
        <w:tblInd w:w="15" w:type="dxa"/>
        <w:tblLayout w:type="fixed"/>
        <w:tblBorders>
          <w:left w:val="single" w:color="000000" w:sz="12" w:space="0"/>
          <w:bottom w:val="single" w:color="000000" w:sz="12" w:space="0"/>
          <w:right w:val="single" w:color="000000" w:sz="12" w:space="0"/>
        </w:tblBorders>
      </w:tblPr>
      <w:tblGrid>
        <w:gridCol w:w="9051"/>
      </w:tblGrid>
      <w:tr>
        <w:trPr>
          <w:trHeight w:val="816" w:hRule="atLeast"/>
        </w:trPr>
        <w:tc>
          <w:tcPr>
            <w:tcW w:w="9051" w:type="dxa"/>
            <w:vAlign w:val="top"/>
          </w:tcPr>
          <w:p>
            <w:pPr>
              <w:pStyle w:val="TableText"/>
              <w:ind w:left="102" w:right="3288"/>
              <w:spacing w:before="32" w:line="340" w:lineRule="auto"/>
              <w:rPr/>
            </w:pPr>
            <w:r>
              <w:rPr>
                <w:b/>
                <w:bCs/>
                <w:spacing w:val="-4"/>
              </w:rPr>
              <w:t>若采购文件中的相关内容与本表不一致的，以本表内容为准。</w:t>
            </w:r>
            <w:r>
              <w:rPr>
                <w:spacing w:val="7"/>
              </w:rPr>
              <w:t xml:space="preserve"> </w:t>
            </w:r>
            <w:r>
              <w:rPr>
                <w:b/>
                <w:bCs/>
                <w:spacing w:val="-4"/>
              </w:rPr>
              <w:t>本采购文件的解释权属于万隆建设工程咨询集团有限公司。</w:t>
            </w:r>
          </w:p>
        </w:tc>
      </w:tr>
    </w:tbl>
    <w:p>
      <w:pPr>
        <w:pStyle w:val="BodyText"/>
        <w:rPr/>
      </w:pPr>
      <w:r/>
    </w:p>
    <w:p>
      <w:pPr>
        <w:sectPr>
          <w:footerReference w:type="default" r:id="rId25"/>
          <w:pgSz w:w="11907" w:h="16840"/>
          <w:pgMar w:top="1256" w:right="1412" w:bottom="1029" w:left="1412" w:header="1077" w:footer="815" w:gutter="0"/>
        </w:sectPr>
        <w:rPr/>
      </w:pPr>
    </w:p>
    <w:p>
      <w:pPr>
        <w:ind w:left="3996"/>
        <w:spacing w:before="186" w:line="219" w:lineRule="auto"/>
        <w:rPr>
          <w:rFonts w:ascii="SimSun" w:hAnsi="SimSun" w:eastAsia="SimSun" w:cs="SimSun"/>
          <w:sz w:val="21"/>
          <w:szCs w:val="21"/>
        </w:rPr>
      </w:pPr>
      <w:r>
        <w:rPr>
          <w:rFonts w:ascii="SimSun" w:hAnsi="SimSun" w:eastAsia="SimSun" w:cs="SimSun"/>
          <w:sz w:val="21"/>
          <w:szCs w:val="21"/>
          <w:b/>
          <w:bCs/>
          <w:spacing w:val="-4"/>
        </w:rPr>
        <w:t>供应商须知</w:t>
      </w:r>
    </w:p>
    <w:p>
      <w:pPr>
        <w:ind w:left="40"/>
        <w:spacing w:before="159" w:line="220" w:lineRule="auto"/>
        <w:rPr>
          <w:rFonts w:ascii="SimSun" w:hAnsi="SimSun" w:eastAsia="SimSun" w:cs="SimSun"/>
          <w:sz w:val="21"/>
          <w:szCs w:val="21"/>
        </w:rPr>
      </w:pPr>
      <w:r>
        <w:rPr>
          <w:rFonts w:ascii="SimSun" w:hAnsi="SimSun" w:eastAsia="SimSun" w:cs="SimSun"/>
          <w:sz w:val="21"/>
          <w:szCs w:val="21"/>
          <w:b/>
          <w:bCs/>
          <w:spacing w:val="-9"/>
        </w:rPr>
        <w:t>一、总则</w:t>
      </w:r>
    </w:p>
    <w:p>
      <w:pPr>
        <w:ind w:left="472"/>
        <w:spacing w:before="157" w:line="220" w:lineRule="auto"/>
        <w:rPr>
          <w:rFonts w:ascii="SimSun" w:hAnsi="SimSun" w:eastAsia="SimSun" w:cs="SimSun"/>
          <w:sz w:val="21"/>
          <w:szCs w:val="21"/>
        </w:rPr>
      </w:pPr>
      <w:r>
        <w:rPr>
          <w:rFonts w:ascii="SimSun" w:hAnsi="SimSun" w:eastAsia="SimSun" w:cs="SimSun"/>
          <w:sz w:val="21"/>
          <w:szCs w:val="21"/>
          <w:spacing w:val="-5"/>
        </w:rPr>
        <w:t>1．概述</w:t>
      </w:r>
    </w:p>
    <w:p>
      <w:pPr>
        <w:ind w:left="38" w:right="111" w:firstLine="433"/>
        <w:spacing w:before="158" w:line="289" w:lineRule="auto"/>
        <w:rPr>
          <w:rFonts w:ascii="SimSun" w:hAnsi="SimSun" w:eastAsia="SimSun" w:cs="SimSun"/>
          <w:sz w:val="21"/>
          <w:szCs w:val="21"/>
        </w:rPr>
      </w:pPr>
      <w:r>
        <w:rPr>
          <w:rFonts w:ascii="SimSun" w:hAnsi="SimSun" w:eastAsia="SimSun" w:cs="SimSun"/>
          <w:sz w:val="21"/>
          <w:szCs w:val="21"/>
        </w:rPr>
        <w:t>1．1 本采购项目已具备采购条件。本项目所需资金已经到位，采购人</w:t>
      </w:r>
      <w:r>
        <w:rPr>
          <w:rFonts w:ascii="SimSun" w:hAnsi="SimSun" w:eastAsia="SimSun" w:cs="SimSun"/>
          <w:sz w:val="21"/>
          <w:szCs w:val="21"/>
          <w:spacing w:val="-1"/>
        </w:rPr>
        <w:t>计划将资金的一部分</w:t>
      </w:r>
      <w:r>
        <w:rPr>
          <w:rFonts w:ascii="SimSun" w:hAnsi="SimSun" w:eastAsia="SimSun" w:cs="SimSun"/>
          <w:sz w:val="21"/>
          <w:szCs w:val="21"/>
        </w:rPr>
        <w:t xml:space="preserve"> </w:t>
      </w:r>
      <w:r>
        <w:rPr>
          <w:rFonts w:ascii="SimSun" w:hAnsi="SimSun" w:eastAsia="SimSun" w:cs="SimSun"/>
          <w:sz w:val="21"/>
          <w:szCs w:val="21"/>
          <w:spacing w:val="-2"/>
        </w:rPr>
        <w:t>用于支付本次招标后所签订的合同项下的款项。</w:t>
      </w:r>
    </w:p>
    <w:p>
      <w:pPr>
        <w:ind w:left="472"/>
        <w:spacing w:before="159" w:line="219" w:lineRule="auto"/>
        <w:rPr>
          <w:rFonts w:ascii="SimSun" w:hAnsi="SimSun" w:eastAsia="SimSun" w:cs="SimSun"/>
          <w:sz w:val="21"/>
          <w:szCs w:val="21"/>
        </w:rPr>
      </w:pPr>
      <w:r>
        <w:rPr>
          <w:rFonts w:ascii="SimSun" w:hAnsi="SimSun" w:eastAsia="SimSun" w:cs="SimSun"/>
          <w:sz w:val="21"/>
          <w:szCs w:val="21"/>
          <w:spacing w:val="-2"/>
        </w:rPr>
        <w:t>1．2 本采购文件仅适用于本次竞争性谈判所叙述的货物和服务项目采购。</w:t>
      </w:r>
    </w:p>
    <w:p>
      <w:pPr>
        <w:ind w:left="472"/>
        <w:spacing w:before="160" w:line="219" w:lineRule="auto"/>
        <w:rPr>
          <w:rFonts w:ascii="SimSun" w:hAnsi="SimSun" w:eastAsia="SimSun" w:cs="SimSun"/>
          <w:sz w:val="21"/>
          <w:szCs w:val="21"/>
        </w:rPr>
      </w:pPr>
      <w:r>
        <w:rPr>
          <w:rFonts w:ascii="SimSun" w:hAnsi="SimSun" w:eastAsia="SimSun" w:cs="SimSun"/>
          <w:sz w:val="21"/>
          <w:szCs w:val="21"/>
          <w:spacing w:val="-1"/>
        </w:rPr>
        <w:t>1．3 采购文件的解释权属于《采购邀请》和《供</w:t>
      </w:r>
      <w:r>
        <w:rPr>
          <w:rFonts w:ascii="SimSun" w:hAnsi="SimSun" w:eastAsia="SimSun" w:cs="SimSun"/>
          <w:sz w:val="21"/>
          <w:szCs w:val="21"/>
          <w:spacing w:val="-2"/>
        </w:rPr>
        <w:t>应商须知》前附表中所述的采购人。</w:t>
      </w:r>
    </w:p>
    <w:p>
      <w:pPr>
        <w:ind w:left="41" w:right="111" w:firstLine="431"/>
        <w:spacing w:before="159" w:line="289" w:lineRule="auto"/>
        <w:rPr>
          <w:rFonts w:ascii="SimSun" w:hAnsi="SimSun" w:eastAsia="SimSun" w:cs="SimSun"/>
          <w:sz w:val="21"/>
          <w:szCs w:val="21"/>
        </w:rPr>
      </w:pPr>
      <w:r>
        <w:rPr>
          <w:rFonts w:ascii="SimSun" w:hAnsi="SimSun" w:eastAsia="SimSun" w:cs="SimSun"/>
          <w:sz w:val="21"/>
          <w:szCs w:val="21"/>
        </w:rPr>
        <w:t>1．4 参与采购活动的所有各方，对在参与采购过程中获悉的国家、商</w:t>
      </w:r>
      <w:r>
        <w:rPr>
          <w:rFonts w:ascii="SimSun" w:hAnsi="SimSun" w:eastAsia="SimSun" w:cs="SimSun"/>
          <w:sz w:val="21"/>
          <w:szCs w:val="21"/>
          <w:spacing w:val="-1"/>
        </w:rPr>
        <w:t>业和技术秘密以及其</w:t>
      </w:r>
      <w:r>
        <w:rPr>
          <w:rFonts w:ascii="SimSun" w:hAnsi="SimSun" w:eastAsia="SimSun" w:cs="SimSun"/>
          <w:sz w:val="21"/>
          <w:szCs w:val="21"/>
        </w:rPr>
        <w:t xml:space="preserve"> </w:t>
      </w:r>
      <w:r>
        <w:rPr>
          <w:rFonts w:ascii="SimSun" w:hAnsi="SimSun" w:eastAsia="SimSun" w:cs="SimSun"/>
          <w:sz w:val="21"/>
          <w:szCs w:val="21"/>
          <w:spacing w:val="-1"/>
        </w:rPr>
        <w:t>它依法应当保密的内容，均负有保密义务，违者应对由此造成的后果承担全部法</w:t>
      </w:r>
      <w:r>
        <w:rPr>
          <w:rFonts w:ascii="SimSun" w:hAnsi="SimSun" w:eastAsia="SimSun" w:cs="SimSun"/>
          <w:sz w:val="21"/>
          <w:szCs w:val="21"/>
          <w:spacing w:val="-2"/>
        </w:rPr>
        <w:t>律责任。</w:t>
      </w:r>
    </w:p>
    <w:p>
      <w:pPr>
        <w:ind w:left="459"/>
        <w:spacing w:before="160" w:line="220" w:lineRule="auto"/>
        <w:rPr>
          <w:rFonts w:ascii="SimSun" w:hAnsi="SimSun" w:eastAsia="SimSun" w:cs="SimSun"/>
          <w:sz w:val="21"/>
          <w:szCs w:val="21"/>
        </w:rPr>
      </w:pPr>
      <w:r>
        <w:rPr>
          <w:rFonts w:ascii="SimSun" w:hAnsi="SimSun" w:eastAsia="SimSun" w:cs="SimSun"/>
          <w:sz w:val="21"/>
          <w:szCs w:val="21"/>
          <w:b/>
          <w:bCs/>
          <w:spacing w:val="-4"/>
        </w:rPr>
        <w:t>2．定义</w:t>
      </w:r>
    </w:p>
    <w:p>
      <w:pPr>
        <w:ind w:left="459"/>
        <w:spacing w:before="158" w:line="219" w:lineRule="auto"/>
        <w:rPr>
          <w:rFonts w:ascii="SimSun" w:hAnsi="SimSun" w:eastAsia="SimSun" w:cs="SimSun"/>
          <w:sz w:val="21"/>
          <w:szCs w:val="21"/>
        </w:rPr>
      </w:pPr>
      <w:r>
        <w:rPr>
          <w:rFonts w:ascii="SimSun" w:hAnsi="SimSun" w:eastAsia="SimSun" w:cs="SimSun"/>
          <w:sz w:val="21"/>
          <w:szCs w:val="21"/>
          <w:spacing w:val="-2"/>
        </w:rPr>
        <w:t>2．1 “采购项目</w:t>
      </w:r>
      <w:r>
        <w:rPr>
          <w:rFonts w:ascii="SimSun" w:hAnsi="SimSun" w:eastAsia="SimSun" w:cs="SimSun"/>
          <w:sz w:val="21"/>
          <w:szCs w:val="21"/>
          <w:spacing w:val="-77"/>
        </w:rPr>
        <w:t xml:space="preserve"> </w:t>
      </w:r>
      <w:r>
        <w:rPr>
          <w:rFonts w:ascii="SimSun" w:hAnsi="SimSun" w:eastAsia="SimSun" w:cs="SimSun"/>
          <w:sz w:val="21"/>
          <w:szCs w:val="21"/>
          <w:spacing w:val="-2"/>
        </w:rPr>
        <w:t>”系指《供应商须知》前附表中所</w:t>
      </w:r>
      <w:r>
        <w:rPr>
          <w:rFonts w:ascii="SimSun" w:hAnsi="SimSun" w:eastAsia="SimSun" w:cs="SimSun"/>
          <w:sz w:val="21"/>
          <w:szCs w:val="21"/>
          <w:spacing w:val="-3"/>
        </w:rPr>
        <w:t>述的采购项目。</w:t>
      </w:r>
    </w:p>
    <w:p>
      <w:pPr>
        <w:ind w:left="459"/>
        <w:spacing w:before="159" w:line="219" w:lineRule="auto"/>
        <w:rPr>
          <w:rFonts w:ascii="SimSun" w:hAnsi="SimSun" w:eastAsia="SimSun" w:cs="SimSun"/>
          <w:sz w:val="21"/>
          <w:szCs w:val="21"/>
        </w:rPr>
      </w:pPr>
      <w:r>
        <w:rPr>
          <w:rFonts w:ascii="SimSun" w:hAnsi="SimSun" w:eastAsia="SimSun" w:cs="SimSun"/>
          <w:sz w:val="21"/>
          <w:szCs w:val="21"/>
          <w:spacing w:val="-2"/>
        </w:rPr>
        <w:t>2．2 “服务</w:t>
      </w:r>
      <w:r>
        <w:rPr>
          <w:rFonts w:ascii="SimSun" w:hAnsi="SimSun" w:eastAsia="SimSun" w:cs="SimSun"/>
          <w:sz w:val="21"/>
          <w:szCs w:val="21"/>
          <w:spacing w:val="-73"/>
        </w:rPr>
        <w:t xml:space="preserve"> </w:t>
      </w:r>
      <w:r>
        <w:rPr>
          <w:rFonts w:ascii="SimSun" w:hAnsi="SimSun" w:eastAsia="SimSun" w:cs="SimSun"/>
          <w:sz w:val="21"/>
          <w:szCs w:val="21"/>
          <w:spacing w:val="-2"/>
        </w:rPr>
        <w:t>”系指采购文件规定的供应商为完成采购项目所需承担的全部义务。</w:t>
      </w:r>
    </w:p>
    <w:p>
      <w:pPr>
        <w:ind w:left="38" w:right="111" w:firstLine="420"/>
        <w:spacing w:before="159" w:line="291" w:lineRule="auto"/>
        <w:rPr>
          <w:rFonts w:ascii="SimSun" w:hAnsi="SimSun" w:eastAsia="SimSun" w:cs="SimSun"/>
          <w:sz w:val="21"/>
          <w:szCs w:val="21"/>
        </w:rPr>
      </w:pPr>
      <w:r>
        <w:rPr>
          <w:rFonts w:ascii="SimSun" w:hAnsi="SimSun" w:eastAsia="SimSun" w:cs="SimSun"/>
          <w:sz w:val="21"/>
          <w:szCs w:val="21"/>
          <w:spacing w:val="-1"/>
        </w:rPr>
        <w:t>2．3 “采购人</w:t>
      </w:r>
      <w:r>
        <w:rPr>
          <w:rFonts w:ascii="SimSun" w:hAnsi="SimSun" w:eastAsia="SimSun" w:cs="SimSun"/>
          <w:sz w:val="21"/>
          <w:szCs w:val="21"/>
          <w:spacing w:val="-60"/>
        </w:rPr>
        <w:t xml:space="preserve"> </w:t>
      </w:r>
      <w:r>
        <w:rPr>
          <w:rFonts w:ascii="SimSun" w:hAnsi="SimSun" w:eastAsia="SimSun" w:cs="SimSun"/>
          <w:sz w:val="21"/>
          <w:szCs w:val="21"/>
          <w:spacing w:val="-1"/>
        </w:rPr>
        <w:t>”系指《供应商须知》前附表中所述的组织本次招标的采购代理机构和采购</w:t>
      </w:r>
      <w:r>
        <w:rPr>
          <w:rFonts w:ascii="SimSun" w:hAnsi="SimSun" w:eastAsia="SimSun" w:cs="SimSun"/>
          <w:sz w:val="21"/>
          <w:szCs w:val="21"/>
        </w:rPr>
        <w:t xml:space="preserve"> </w:t>
      </w:r>
      <w:r>
        <w:rPr>
          <w:rFonts w:ascii="SimSun" w:hAnsi="SimSun" w:eastAsia="SimSun" w:cs="SimSun"/>
          <w:sz w:val="21"/>
          <w:szCs w:val="21"/>
          <w:spacing w:val="-11"/>
        </w:rPr>
        <w:t>人。</w:t>
      </w:r>
    </w:p>
    <w:p>
      <w:pPr>
        <w:ind w:left="38" w:right="111" w:firstLine="420"/>
        <w:spacing w:before="156" w:line="289" w:lineRule="auto"/>
        <w:rPr>
          <w:rFonts w:ascii="SimSun" w:hAnsi="SimSun" w:eastAsia="SimSun" w:cs="SimSun"/>
          <w:sz w:val="21"/>
          <w:szCs w:val="21"/>
        </w:rPr>
      </w:pPr>
      <w:r>
        <w:rPr>
          <w:rFonts w:ascii="SimSun" w:hAnsi="SimSun" w:eastAsia="SimSun" w:cs="SimSun"/>
          <w:sz w:val="21"/>
          <w:szCs w:val="21"/>
          <w:spacing w:val="-1"/>
        </w:rPr>
        <w:t>2．4 “供应商</w:t>
      </w:r>
      <w:r>
        <w:rPr>
          <w:rFonts w:ascii="SimSun" w:hAnsi="SimSun" w:eastAsia="SimSun" w:cs="SimSun"/>
          <w:sz w:val="21"/>
          <w:szCs w:val="21"/>
          <w:spacing w:val="-60"/>
        </w:rPr>
        <w:t xml:space="preserve"> </w:t>
      </w:r>
      <w:r>
        <w:rPr>
          <w:rFonts w:ascii="SimSun" w:hAnsi="SimSun" w:eastAsia="SimSun" w:cs="SimSun"/>
          <w:sz w:val="21"/>
          <w:szCs w:val="21"/>
          <w:spacing w:val="-1"/>
        </w:rPr>
        <w:t>”系指从采购人处按规定获取采购文件，并按照采购文件向采购人提交响应</w:t>
      </w:r>
      <w:r>
        <w:rPr>
          <w:rFonts w:ascii="SimSun" w:hAnsi="SimSun" w:eastAsia="SimSun" w:cs="SimSun"/>
          <w:sz w:val="21"/>
          <w:szCs w:val="21"/>
        </w:rPr>
        <w:t xml:space="preserve"> </w:t>
      </w:r>
      <w:r>
        <w:rPr>
          <w:rFonts w:ascii="SimSun" w:hAnsi="SimSun" w:eastAsia="SimSun" w:cs="SimSun"/>
          <w:sz w:val="21"/>
          <w:szCs w:val="21"/>
          <w:spacing w:val="-5"/>
        </w:rPr>
        <w:t>文件的供应商。</w:t>
      </w:r>
    </w:p>
    <w:p>
      <w:pPr>
        <w:ind w:left="459"/>
        <w:spacing w:before="159" w:line="219" w:lineRule="auto"/>
        <w:rPr>
          <w:rFonts w:ascii="SimSun" w:hAnsi="SimSun" w:eastAsia="SimSun" w:cs="SimSun"/>
          <w:sz w:val="21"/>
          <w:szCs w:val="21"/>
        </w:rPr>
      </w:pPr>
      <w:r>
        <w:rPr>
          <w:rFonts w:ascii="SimSun" w:hAnsi="SimSun" w:eastAsia="SimSun" w:cs="SimSun"/>
          <w:sz w:val="21"/>
          <w:szCs w:val="21"/>
          <w:spacing w:val="-4"/>
        </w:rPr>
        <w:t>2．5 “成交供应商</w:t>
      </w:r>
      <w:r>
        <w:rPr>
          <w:rFonts w:ascii="SimSun" w:hAnsi="SimSun" w:eastAsia="SimSun" w:cs="SimSun"/>
          <w:sz w:val="21"/>
          <w:szCs w:val="21"/>
          <w:spacing w:val="-64"/>
        </w:rPr>
        <w:t xml:space="preserve"> </w:t>
      </w:r>
      <w:r>
        <w:rPr>
          <w:rFonts w:ascii="SimSun" w:hAnsi="SimSun" w:eastAsia="SimSun" w:cs="SimSun"/>
          <w:sz w:val="21"/>
          <w:szCs w:val="21"/>
          <w:spacing w:val="-4"/>
        </w:rPr>
        <w:t>”系指成交的供应商。</w:t>
      </w:r>
    </w:p>
    <w:p>
      <w:pPr>
        <w:ind w:left="459"/>
        <w:spacing w:before="160" w:line="219" w:lineRule="auto"/>
        <w:rPr>
          <w:rFonts w:ascii="SimSun" w:hAnsi="SimSun" w:eastAsia="SimSun" w:cs="SimSun"/>
          <w:sz w:val="21"/>
          <w:szCs w:val="21"/>
        </w:rPr>
      </w:pPr>
      <w:r>
        <w:rPr>
          <w:rFonts w:ascii="SimSun" w:hAnsi="SimSun" w:eastAsia="SimSun" w:cs="SimSun"/>
          <w:sz w:val="21"/>
          <w:szCs w:val="21"/>
          <w:spacing w:val="-8"/>
        </w:rPr>
        <w:t>2．6 “</w:t>
      </w:r>
      <w:r>
        <w:rPr>
          <w:rFonts w:ascii="SimSun" w:hAnsi="SimSun" w:eastAsia="SimSun" w:cs="SimSun"/>
          <w:sz w:val="21"/>
          <w:szCs w:val="21"/>
          <w:spacing w:val="-59"/>
        </w:rPr>
        <w:t xml:space="preserve"> </w:t>
      </w:r>
      <w:r>
        <w:rPr>
          <w:rFonts w:ascii="SimSun" w:hAnsi="SimSun" w:eastAsia="SimSun" w:cs="SimSun"/>
          <w:sz w:val="21"/>
          <w:szCs w:val="21"/>
          <w:spacing w:val="-8"/>
        </w:rPr>
        <w:t>甲方</w:t>
      </w:r>
      <w:r>
        <w:rPr>
          <w:rFonts w:ascii="SimSun" w:hAnsi="SimSun" w:eastAsia="SimSun" w:cs="SimSun"/>
          <w:sz w:val="21"/>
          <w:szCs w:val="21"/>
          <w:spacing w:val="-77"/>
        </w:rPr>
        <w:t xml:space="preserve"> </w:t>
      </w:r>
      <w:r>
        <w:rPr>
          <w:rFonts w:ascii="SimSun" w:hAnsi="SimSun" w:eastAsia="SimSun" w:cs="SimSun"/>
          <w:sz w:val="21"/>
          <w:szCs w:val="21"/>
          <w:spacing w:val="-8"/>
        </w:rPr>
        <w:t>”系指采购人。</w:t>
      </w:r>
    </w:p>
    <w:p>
      <w:pPr>
        <w:ind w:left="459"/>
        <w:spacing w:before="159" w:line="219" w:lineRule="auto"/>
        <w:rPr>
          <w:rFonts w:ascii="SimSun" w:hAnsi="SimSun" w:eastAsia="SimSun" w:cs="SimSun"/>
          <w:sz w:val="21"/>
          <w:szCs w:val="21"/>
        </w:rPr>
      </w:pPr>
      <w:r>
        <w:rPr>
          <w:rFonts w:ascii="SimSun" w:hAnsi="SimSun" w:eastAsia="SimSun" w:cs="SimSun"/>
          <w:sz w:val="21"/>
          <w:szCs w:val="21"/>
          <w:spacing w:val="-4"/>
        </w:rPr>
        <w:t>2．7 “</w:t>
      </w:r>
      <w:r>
        <w:rPr>
          <w:rFonts w:ascii="SimSun" w:hAnsi="SimSun" w:eastAsia="SimSun" w:cs="SimSun"/>
          <w:sz w:val="21"/>
          <w:szCs w:val="21"/>
          <w:spacing w:val="-70"/>
        </w:rPr>
        <w:t xml:space="preserve"> </w:t>
      </w:r>
      <w:r>
        <w:rPr>
          <w:rFonts w:ascii="SimSun" w:hAnsi="SimSun" w:eastAsia="SimSun" w:cs="SimSun"/>
          <w:sz w:val="21"/>
          <w:szCs w:val="21"/>
          <w:spacing w:val="-4"/>
        </w:rPr>
        <w:t>乙方</w:t>
      </w:r>
      <w:r>
        <w:rPr>
          <w:rFonts w:ascii="SimSun" w:hAnsi="SimSun" w:eastAsia="SimSun" w:cs="SimSun"/>
          <w:sz w:val="21"/>
          <w:szCs w:val="21"/>
          <w:spacing w:val="-77"/>
        </w:rPr>
        <w:t xml:space="preserve"> </w:t>
      </w:r>
      <w:r>
        <w:rPr>
          <w:rFonts w:ascii="SimSun" w:hAnsi="SimSun" w:eastAsia="SimSun" w:cs="SimSun"/>
          <w:sz w:val="21"/>
          <w:szCs w:val="21"/>
          <w:spacing w:val="-4"/>
        </w:rPr>
        <w:t>”系指成交并向采购人提供服务的供应商。</w:t>
      </w:r>
    </w:p>
    <w:p>
      <w:pPr>
        <w:spacing w:before="159" w:line="219" w:lineRule="auto"/>
        <w:jc w:val="right"/>
        <w:rPr>
          <w:rFonts w:ascii="SimSun" w:hAnsi="SimSun" w:eastAsia="SimSun" w:cs="SimSun"/>
          <w:sz w:val="21"/>
          <w:szCs w:val="21"/>
        </w:rPr>
      </w:pPr>
      <w:r>
        <w:rPr>
          <w:rFonts w:ascii="SimSun" w:hAnsi="SimSun" w:eastAsia="SimSun" w:cs="SimSun"/>
          <w:sz w:val="21"/>
          <w:szCs w:val="21"/>
          <w:spacing w:val="-1"/>
        </w:rPr>
        <w:t>2．8</w:t>
      </w:r>
      <w:r>
        <w:rPr>
          <w:rFonts w:ascii="SimSun" w:hAnsi="SimSun" w:eastAsia="SimSun" w:cs="SimSun"/>
          <w:sz w:val="21"/>
          <w:szCs w:val="21"/>
          <w:spacing w:val="-45"/>
        </w:rPr>
        <w:t xml:space="preserve"> </w:t>
      </w:r>
      <w:r>
        <w:rPr>
          <w:rFonts w:ascii="SimSun" w:hAnsi="SimSun" w:eastAsia="SimSun" w:cs="SimSun"/>
          <w:sz w:val="21"/>
          <w:szCs w:val="21"/>
          <w:spacing w:val="-1"/>
        </w:rPr>
        <w:t>采购文件中凡标有“★”的条款均系实质性要求条款，响应文件如</w:t>
      </w:r>
      <w:r>
        <w:rPr>
          <w:rFonts w:ascii="SimSun" w:hAnsi="SimSun" w:eastAsia="SimSun" w:cs="SimSun"/>
          <w:sz w:val="21"/>
          <w:szCs w:val="21"/>
          <w:spacing w:val="-2"/>
        </w:rPr>
        <w:t>不满足，响应无效。</w:t>
      </w:r>
    </w:p>
    <w:p>
      <w:pPr>
        <w:pStyle w:val="BodyText"/>
        <w:spacing w:line="248" w:lineRule="auto"/>
        <w:rPr/>
      </w:pPr>
      <w:r/>
    </w:p>
    <w:p>
      <w:pPr>
        <w:pStyle w:val="BodyText"/>
        <w:spacing w:line="248" w:lineRule="auto"/>
        <w:rPr/>
      </w:pPr>
      <w:r/>
    </w:p>
    <w:p>
      <w:pPr>
        <w:ind w:left="459"/>
        <w:spacing w:before="69" w:line="214" w:lineRule="auto"/>
        <w:rPr>
          <w:rFonts w:ascii="SimSun" w:hAnsi="SimSun" w:eastAsia="SimSun" w:cs="SimSun"/>
          <w:sz w:val="21"/>
          <w:szCs w:val="21"/>
        </w:rPr>
      </w:pPr>
      <w:r>
        <w:rPr>
          <w:rFonts w:ascii="SimSun" w:hAnsi="SimSun" w:eastAsia="SimSun" w:cs="SimSun"/>
          <w:sz w:val="21"/>
          <w:szCs w:val="21"/>
        </w:rPr>
        <w:t>2.9“电子采购平台”系指万隆远瞩采购云平台（</w:t>
      </w:r>
      <w:hyperlink w:history="true" r:id="rId21">
        <w:r>
          <w:rPr>
            <w:rFonts w:ascii="SimSun" w:hAnsi="SimSun" w:eastAsia="SimSun" w:cs="SimSun"/>
            <w:sz w:val="21"/>
            <w:szCs w:val="21"/>
          </w:rPr>
          <w:t>http</w:t>
        </w:r>
        <w:r>
          <w:rPr>
            <w:rFonts w:ascii="SimSun" w:hAnsi="SimSun" w:eastAsia="SimSun" w:cs="SimSun"/>
            <w:sz w:val="21"/>
            <w:szCs w:val="21"/>
            <w:spacing w:val="-1"/>
          </w:rPr>
          <w:t>://wanlong.sh-yuanzhu.com</w:t>
        </w:r>
      </w:hyperlink>
      <w:r>
        <w:rPr>
          <w:rFonts w:ascii="SimSun" w:hAnsi="SimSun" w:eastAsia="SimSun" w:cs="SimSun"/>
          <w:sz w:val="21"/>
          <w:szCs w:val="21"/>
          <w:spacing w:val="-1"/>
        </w:rPr>
        <w:t>）。</w:t>
      </w:r>
    </w:p>
    <w:p>
      <w:pPr>
        <w:pStyle w:val="BodyText"/>
        <w:spacing w:line="366" w:lineRule="auto"/>
        <w:rPr/>
      </w:pPr>
      <w:r/>
    </w:p>
    <w:p>
      <w:pPr>
        <w:ind w:left="461"/>
        <w:spacing w:before="69" w:line="219" w:lineRule="auto"/>
        <w:rPr>
          <w:rFonts w:ascii="SimSun" w:hAnsi="SimSun" w:eastAsia="SimSun" w:cs="SimSun"/>
          <w:sz w:val="21"/>
          <w:szCs w:val="21"/>
        </w:rPr>
      </w:pPr>
      <w:r>
        <w:rPr>
          <w:rFonts w:ascii="SimSun" w:hAnsi="SimSun" w:eastAsia="SimSun" w:cs="SimSun"/>
          <w:sz w:val="21"/>
          <w:szCs w:val="21"/>
          <w:b/>
          <w:bCs/>
          <w:spacing w:val="-4"/>
        </w:rPr>
        <w:t>3．合格的供应商</w:t>
      </w:r>
    </w:p>
    <w:p>
      <w:pPr>
        <w:ind w:left="36" w:right="179" w:firstLine="425"/>
        <w:spacing w:before="161" w:line="289" w:lineRule="auto"/>
        <w:rPr>
          <w:rFonts w:ascii="SimSun" w:hAnsi="SimSun" w:eastAsia="SimSun" w:cs="SimSun"/>
          <w:sz w:val="21"/>
          <w:szCs w:val="21"/>
        </w:rPr>
      </w:pPr>
      <w:r>
        <w:rPr>
          <w:rFonts w:ascii="SimSun" w:hAnsi="SimSun" w:eastAsia="SimSun" w:cs="SimSun"/>
          <w:sz w:val="21"/>
          <w:szCs w:val="21"/>
          <w:spacing w:val="-1"/>
        </w:rPr>
        <w:t>3．1</w:t>
      </w:r>
      <w:r>
        <w:rPr>
          <w:rFonts w:ascii="SimSun" w:hAnsi="SimSun" w:eastAsia="SimSun" w:cs="SimSun"/>
          <w:sz w:val="21"/>
          <w:szCs w:val="21"/>
          <w:spacing w:val="-26"/>
        </w:rPr>
        <w:t xml:space="preserve"> </w:t>
      </w:r>
      <w:r>
        <w:rPr>
          <w:rFonts w:ascii="SimSun" w:hAnsi="SimSun" w:eastAsia="SimSun" w:cs="SimSun"/>
          <w:sz w:val="21"/>
          <w:szCs w:val="21"/>
          <w:spacing w:val="-1"/>
        </w:rPr>
        <w:t>符合《采购邀请》和《供应商须知》前附表中规定的合格供应商所必须具备的资质条</w:t>
      </w:r>
      <w:r>
        <w:rPr>
          <w:rFonts w:ascii="SimSun" w:hAnsi="SimSun" w:eastAsia="SimSun" w:cs="SimSun"/>
          <w:sz w:val="21"/>
          <w:szCs w:val="21"/>
        </w:rPr>
        <w:t xml:space="preserve"> </w:t>
      </w:r>
      <w:r>
        <w:rPr>
          <w:rFonts w:ascii="SimSun" w:hAnsi="SimSun" w:eastAsia="SimSun" w:cs="SimSun"/>
          <w:sz w:val="21"/>
          <w:szCs w:val="21"/>
          <w:spacing w:val="-5"/>
        </w:rPr>
        <w:t>件和特定条件。</w:t>
      </w:r>
    </w:p>
    <w:p>
      <w:pPr>
        <w:ind w:left="461"/>
        <w:spacing w:before="158" w:line="219" w:lineRule="auto"/>
        <w:rPr>
          <w:rFonts w:ascii="SimSun" w:hAnsi="SimSun" w:eastAsia="SimSun" w:cs="SimSun"/>
          <w:sz w:val="21"/>
          <w:szCs w:val="21"/>
        </w:rPr>
      </w:pPr>
      <w:r>
        <w:rPr>
          <w:rFonts w:ascii="SimSun" w:hAnsi="SimSun" w:eastAsia="SimSun" w:cs="SimSun"/>
          <w:sz w:val="21"/>
          <w:szCs w:val="21"/>
          <w:spacing w:val="-1"/>
        </w:rPr>
        <w:t>3.</w:t>
      </w:r>
      <w:r>
        <w:rPr>
          <w:rFonts w:ascii="SimSun" w:hAnsi="SimSun" w:eastAsia="SimSun" w:cs="SimSun"/>
          <w:sz w:val="21"/>
          <w:szCs w:val="21"/>
          <w:spacing w:val="48"/>
        </w:rPr>
        <w:t xml:space="preserve">  </w:t>
      </w:r>
      <w:r>
        <w:rPr>
          <w:rFonts w:ascii="SimSun" w:hAnsi="SimSun" w:eastAsia="SimSun" w:cs="SimSun"/>
          <w:sz w:val="21"/>
          <w:szCs w:val="21"/>
          <w:spacing w:val="-1"/>
        </w:rPr>
        <w:t>2</w:t>
      </w:r>
      <w:r>
        <w:rPr>
          <w:rFonts w:ascii="SimSun" w:hAnsi="SimSun" w:eastAsia="SimSun" w:cs="SimSun"/>
          <w:sz w:val="21"/>
          <w:szCs w:val="21"/>
          <w:spacing w:val="44"/>
        </w:rPr>
        <w:t xml:space="preserve">  </w:t>
      </w:r>
      <w:r>
        <w:rPr>
          <w:rFonts w:ascii="SimSun" w:hAnsi="SimSun" w:eastAsia="SimSun" w:cs="SimSun"/>
          <w:sz w:val="21"/>
          <w:szCs w:val="21"/>
          <w:spacing w:val="-1"/>
        </w:rPr>
        <w:t>《采购邀请》和《供应商须知》前附表规定接受联合体响应的，除应符合本章第</w:t>
      </w:r>
    </w:p>
    <w:p>
      <w:pPr>
        <w:ind w:left="41"/>
        <w:spacing w:before="160" w:line="220" w:lineRule="auto"/>
        <w:rPr>
          <w:rFonts w:ascii="SimSun" w:hAnsi="SimSun" w:eastAsia="SimSun" w:cs="SimSun"/>
          <w:sz w:val="21"/>
          <w:szCs w:val="21"/>
        </w:rPr>
      </w:pPr>
      <w:r>
        <w:rPr>
          <w:rFonts w:ascii="SimSun" w:hAnsi="SimSun" w:eastAsia="SimSun" w:cs="SimSun"/>
          <w:sz w:val="21"/>
          <w:szCs w:val="21"/>
          <w:spacing w:val="-4"/>
        </w:rPr>
        <w:t>3．1</w:t>
      </w:r>
      <w:r>
        <w:rPr>
          <w:rFonts w:ascii="SimSun" w:hAnsi="SimSun" w:eastAsia="SimSun" w:cs="SimSun"/>
          <w:sz w:val="21"/>
          <w:szCs w:val="21"/>
          <w:spacing w:val="-41"/>
        </w:rPr>
        <w:t xml:space="preserve"> </w:t>
      </w:r>
      <w:r>
        <w:rPr>
          <w:rFonts w:ascii="SimSun" w:hAnsi="SimSun" w:eastAsia="SimSun" w:cs="SimSun"/>
          <w:sz w:val="21"/>
          <w:szCs w:val="21"/>
          <w:spacing w:val="-4"/>
        </w:rPr>
        <w:t>项要求外，还应遵守以下规定：</w:t>
      </w:r>
    </w:p>
    <w:p>
      <w:pPr>
        <w:ind w:left="38" w:right="176" w:firstLine="424"/>
        <w:spacing w:before="158" w:line="289" w:lineRule="auto"/>
        <w:rPr>
          <w:rFonts w:ascii="SimSun" w:hAnsi="SimSun" w:eastAsia="SimSun" w:cs="SimSun"/>
          <w:sz w:val="21"/>
          <w:szCs w:val="21"/>
        </w:rPr>
      </w:pPr>
      <w:r>
        <w:rPr>
          <w:rFonts w:ascii="SimSun" w:hAnsi="SimSun" w:eastAsia="SimSun" w:cs="SimSun"/>
          <w:sz w:val="21"/>
          <w:szCs w:val="21"/>
          <w:spacing w:val="-2"/>
        </w:rPr>
        <w:t>（1）联合体各方应按采购文件提供的格式签订联合体协议书，明确联合体各方权利义务；</w:t>
      </w:r>
      <w:r>
        <w:rPr>
          <w:rFonts w:ascii="SimSun" w:hAnsi="SimSun" w:eastAsia="SimSun" w:cs="SimSun"/>
          <w:sz w:val="21"/>
          <w:szCs w:val="21"/>
          <w:spacing w:val="15"/>
        </w:rPr>
        <w:t xml:space="preserve"> </w:t>
      </w:r>
      <w:r>
        <w:rPr>
          <w:rFonts w:ascii="SimSun" w:hAnsi="SimSun" w:eastAsia="SimSun" w:cs="SimSun"/>
          <w:sz w:val="21"/>
          <w:szCs w:val="21"/>
          <w:spacing w:val="-2"/>
        </w:rPr>
        <w:t>联合体协议书应当明确联合体主办方、由主办方代表联合体参加采购活动；</w:t>
      </w:r>
    </w:p>
    <w:p>
      <w:pPr>
        <w:ind w:left="54" w:right="140" w:firstLine="408"/>
        <w:spacing w:before="160" w:line="289" w:lineRule="auto"/>
        <w:rPr>
          <w:rFonts w:ascii="SimSun" w:hAnsi="SimSun" w:eastAsia="SimSun" w:cs="SimSun"/>
          <w:sz w:val="21"/>
          <w:szCs w:val="21"/>
        </w:rPr>
      </w:pPr>
      <w:r>
        <w:rPr>
          <w:rFonts w:ascii="SimSun" w:hAnsi="SimSun" w:eastAsia="SimSun" w:cs="SimSun"/>
          <w:sz w:val="21"/>
          <w:szCs w:val="21"/>
          <w:spacing w:val="-1"/>
        </w:rPr>
        <w:t>（2）联合体中有同类资质的供应商按联合体分工承担相同工作的，应当按照资质等级较低</w:t>
      </w:r>
      <w:r>
        <w:rPr>
          <w:rFonts w:ascii="SimSun" w:hAnsi="SimSun" w:eastAsia="SimSun" w:cs="SimSun"/>
          <w:sz w:val="21"/>
          <w:szCs w:val="21"/>
          <w:spacing w:val="11"/>
        </w:rPr>
        <w:t xml:space="preserve"> </w:t>
      </w:r>
      <w:r>
        <w:rPr>
          <w:rFonts w:ascii="SimSun" w:hAnsi="SimSun" w:eastAsia="SimSun" w:cs="SimSun"/>
          <w:sz w:val="21"/>
          <w:szCs w:val="21"/>
          <w:spacing w:val="-7"/>
        </w:rPr>
        <w:t>的供应商确定资质等级；</w:t>
      </w:r>
    </w:p>
    <w:p>
      <w:pPr>
        <w:ind w:left="38" w:right="127" w:firstLine="424"/>
        <w:spacing w:before="159" w:line="289" w:lineRule="auto"/>
        <w:rPr>
          <w:rFonts w:ascii="SimSun" w:hAnsi="SimSun" w:eastAsia="SimSun" w:cs="SimSun"/>
          <w:sz w:val="21"/>
          <w:szCs w:val="21"/>
        </w:rPr>
      </w:pPr>
      <w:r>
        <w:rPr>
          <w:rFonts w:ascii="SimSun" w:hAnsi="SimSun" w:eastAsia="SimSun" w:cs="SimSun"/>
          <w:sz w:val="21"/>
          <w:szCs w:val="21"/>
        </w:rPr>
        <w:t>（3）采购人根据采购项目的特殊要求规定供应商特定条</w:t>
      </w:r>
      <w:r>
        <w:rPr>
          <w:rFonts w:ascii="SimSun" w:hAnsi="SimSun" w:eastAsia="SimSun" w:cs="SimSun"/>
          <w:sz w:val="21"/>
          <w:szCs w:val="21"/>
          <w:spacing w:val="-1"/>
        </w:rPr>
        <w:t>件的，联合体各方中至少应当有一</w:t>
      </w:r>
      <w:r>
        <w:rPr>
          <w:rFonts w:ascii="SimSun" w:hAnsi="SimSun" w:eastAsia="SimSun" w:cs="SimSun"/>
          <w:sz w:val="21"/>
          <w:szCs w:val="21"/>
        </w:rPr>
        <w:t xml:space="preserve"> </w:t>
      </w:r>
      <w:r>
        <w:rPr>
          <w:rFonts w:ascii="SimSun" w:hAnsi="SimSun" w:eastAsia="SimSun" w:cs="SimSun"/>
          <w:sz w:val="21"/>
          <w:szCs w:val="21"/>
          <w:spacing w:val="-5"/>
        </w:rPr>
        <w:t>方符合采购规定的特定条件；</w:t>
      </w:r>
    </w:p>
    <w:p>
      <w:pPr>
        <w:ind w:left="462"/>
        <w:spacing w:before="159" w:line="219" w:lineRule="auto"/>
        <w:rPr>
          <w:rFonts w:ascii="SimSun" w:hAnsi="SimSun" w:eastAsia="SimSun" w:cs="SimSun"/>
          <w:sz w:val="21"/>
          <w:szCs w:val="21"/>
        </w:rPr>
      </w:pPr>
      <w:r>
        <w:rPr>
          <w:rFonts w:ascii="SimSun" w:hAnsi="SimSun" w:eastAsia="SimSun" w:cs="SimSun"/>
          <w:sz w:val="21"/>
          <w:szCs w:val="21"/>
        </w:rPr>
        <w:t>（4）联合体各方不得再单独参加或者与其他供应商另外</w:t>
      </w:r>
      <w:r>
        <w:rPr>
          <w:rFonts w:ascii="SimSun" w:hAnsi="SimSun" w:eastAsia="SimSun" w:cs="SimSun"/>
          <w:sz w:val="21"/>
          <w:szCs w:val="21"/>
          <w:spacing w:val="-1"/>
        </w:rPr>
        <w:t>组成联合体参加同一合同项下的采</w:t>
      </w:r>
    </w:p>
    <w:p>
      <w:pPr>
        <w:spacing w:line="219" w:lineRule="auto"/>
        <w:sectPr>
          <w:headerReference w:type="default" r:id="rId26"/>
          <w:footerReference w:type="default" r:id="rId27"/>
          <w:pgSz w:w="11907" w:h="16840"/>
          <w:pgMar w:top="1092" w:right="1476" w:bottom="1029" w:left="1559" w:header="1077" w:footer="815" w:gutter="0"/>
        </w:sectPr>
        <w:rPr>
          <w:rFonts w:ascii="SimSun" w:hAnsi="SimSun" w:eastAsia="SimSun" w:cs="SimSun"/>
          <w:sz w:val="21"/>
          <w:szCs w:val="21"/>
        </w:rPr>
      </w:pPr>
    </w:p>
    <w:p>
      <w:pPr>
        <w:ind w:left="35"/>
        <w:spacing w:before="186" w:line="220" w:lineRule="auto"/>
        <w:rPr>
          <w:rFonts w:ascii="SimSun" w:hAnsi="SimSun" w:eastAsia="SimSun" w:cs="SimSun"/>
          <w:sz w:val="21"/>
          <w:szCs w:val="21"/>
        </w:rPr>
      </w:pPr>
      <w:r>
        <w:rPr>
          <w:rFonts w:ascii="SimSun" w:hAnsi="SimSun" w:eastAsia="SimSun" w:cs="SimSun"/>
          <w:sz w:val="21"/>
          <w:szCs w:val="21"/>
          <w:spacing w:val="-7"/>
        </w:rPr>
        <w:t>购活动。</w:t>
      </w:r>
    </w:p>
    <w:p>
      <w:pPr>
        <w:ind w:left="456"/>
        <w:spacing w:before="157" w:line="220" w:lineRule="auto"/>
        <w:rPr>
          <w:rFonts w:ascii="SimSun" w:hAnsi="SimSun" w:eastAsia="SimSun" w:cs="SimSun"/>
          <w:sz w:val="21"/>
          <w:szCs w:val="21"/>
        </w:rPr>
      </w:pPr>
      <w:r>
        <w:rPr>
          <w:rFonts w:ascii="SimSun" w:hAnsi="SimSun" w:eastAsia="SimSun" w:cs="SimSun"/>
          <w:sz w:val="21"/>
          <w:szCs w:val="21"/>
          <w:b/>
          <w:bCs/>
          <w:spacing w:val="-3"/>
        </w:rPr>
        <w:t>4．合格的服务</w:t>
      </w:r>
    </w:p>
    <w:p>
      <w:pPr>
        <w:ind w:left="456"/>
        <w:spacing w:before="158" w:line="219" w:lineRule="auto"/>
        <w:rPr>
          <w:rFonts w:ascii="SimSun" w:hAnsi="SimSun" w:eastAsia="SimSun" w:cs="SimSun"/>
          <w:sz w:val="21"/>
          <w:szCs w:val="21"/>
        </w:rPr>
      </w:pPr>
      <w:r>
        <w:rPr>
          <w:rFonts w:ascii="SimSun" w:hAnsi="SimSun" w:eastAsia="SimSun" w:cs="SimSun"/>
          <w:sz w:val="21"/>
          <w:szCs w:val="21"/>
          <w:spacing w:val="-1"/>
        </w:rPr>
        <w:t>4．1</w:t>
      </w:r>
      <w:r>
        <w:rPr>
          <w:rFonts w:ascii="SimSun" w:hAnsi="SimSun" w:eastAsia="SimSun" w:cs="SimSun"/>
          <w:sz w:val="21"/>
          <w:szCs w:val="21"/>
          <w:spacing w:val="-45"/>
        </w:rPr>
        <w:t xml:space="preserve"> </w:t>
      </w:r>
      <w:r>
        <w:rPr>
          <w:rFonts w:ascii="SimSun" w:hAnsi="SimSun" w:eastAsia="SimSun" w:cs="SimSun"/>
          <w:sz w:val="21"/>
          <w:szCs w:val="21"/>
          <w:spacing w:val="-1"/>
        </w:rPr>
        <w:t>供应商所提供的服务应当没有侵犯任何第三方的知识产权、技术秘</w:t>
      </w:r>
      <w:r>
        <w:rPr>
          <w:rFonts w:ascii="SimSun" w:hAnsi="SimSun" w:eastAsia="SimSun" w:cs="SimSun"/>
          <w:sz w:val="21"/>
          <w:szCs w:val="21"/>
          <w:spacing w:val="-2"/>
        </w:rPr>
        <w:t>密等合法权利。</w:t>
      </w:r>
    </w:p>
    <w:p>
      <w:pPr>
        <w:ind w:left="38" w:right="29" w:firstLine="417"/>
        <w:spacing w:before="160" w:line="312" w:lineRule="auto"/>
        <w:rPr>
          <w:rFonts w:ascii="SimSun" w:hAnsi="SimSun" w:eastAsia="SimSun" w:cs="SimSun"/>
          <w:sz w:val="21"/>
          <w:szCs w:val="21"/>
        </w:rPr>
      </w:pPr>
      <w:r>
        <w:rPr>
          <w:rFonts w:ascii="SimSun" w:hAnsi="SimSun" w:eastAsia="SimSun" w:cs="SimSun"/>
          <w:sz w:val="21"/>
          <w:szCs w:val="21"/>
        </w:rPr>
        <w:t>4．2 供应商提供的服务应当符合采购文件的要求，并且其质量完全符合国家标准、行业标</w:t>
      </w:r>
      <w:r>
        <w:rPr>
          <w:rFonts w:ascii="SimSun" w:hAnsi="SimSun" w:eastAsia="SimSun" w:cs="SimSun"/>
          <w:sz w:val="21"/>
          <w:szCs w:val="21"/>
          <w:spacing w:val="7"/>
        </w:rPr>
        <w:t xml:space="preserve"> </w:t>
      </w:r>
      <w:r>
        <w:rPr>
          <w:rFonts w:ascii="SimSun" w:hAnsi="SimSun" w:eastAsia="SimSun" w:cs="SimSun"/>
          <w:sz w:val="21"/>
          <w:szCs w:val="21"/>
        </w:rPr>
        <w:t>准或地方标准，均有标准的以高（严格）者为准。没有国家标准、行</w:t>
      </w:r>
      <w:r>
        <w:rPr>
          <w:rFonts w:ascii="SimSun" w:hAnsi="SimSun" w:eastAsia="SimSun" w:cs="SimSun"/>
          <w:sz w:val="21"/>
          <w:szCs w:val="21"/>
          <w:spacing w:val="-1"/>
        </w:rPr>
        <w:t>业标准和企业标准的，按</w:t>
      </w:r>
      <w:r>
        <w:rPr>
          <w:rFonts w:ascii="SimSun" w:hAnsi="SimSun" w:eastAsia="SimSun" w:cs="SimSun"/>
          <w:sz w:val="21"/>
          <w:szCs w:val="21"/>
        </w:rPr>
        <w:t xml:space="preserve">  </w:t>
      </w:r>
      <w:r>
        <w:rPr>
          <w:rFonts w:ascii="SimSun" w:hAnsi="SimSun" w:eastAsia="SimSun" w:cs="SimSun"/>
          <w:sz w:val="21"/>
          <w:szCs w:val="21"/>
          <w:spacing w:val="-2"/>
        </w:rPr>
        <w:t>照通常标准或者符合采购目的的特定标准确定。</w:t>
      </w:r>
    </w:p>
    <w:p>
      <w:pPr>
        <w:ind w:left="461"/>
        <w:spacing w:before="160" w:line="220" w:lineRule="auto"/>
        <w:rPr>
          <w:rFonts w:ascii="SimSun" w:hAnsi="SimSun" w:eastAsia="SimSun" w:cs="SimSun"/>
          <w:sz w:val="21"/>
          <w:szCs w:val="21"/>
        </w:rPr>
      </w:pPr>
      <w:r>
        <w:rPr>
          <w:rFonts w:ascii="SimSun" w:hAnsi="SimSun" w:eastAsia="SimSun" w:cs="SimSun"/>
          <w:sz w:val="21"/>
          <w:szCs w:val="21"/>
          <w:b/>
          <w:bCs/>
          <w:spacing w:val="-4"/>
        </w:rPr>
        <w:t>5．谈判费用</w:t>
      </w:r>
    </w:p>
    <w:p>
      <w:pPr>
        <w:ind w:left="38" w:right="150" w:firstLine="421"/>
        <w:spacing w:before="158" w:line="359" w:lineRule="auto"/>
        <w:rPr>
          <w:rFonts w:ascii="SimSun" w:hAnsi="SimSun" w:eastAsia="SimSun" w:cs="SimSun"/>
          <w:sz w:val="21"/>
          <w:szCs w:val="21"/>
        </w:rPr>
      </w:pPr>
      <w:r>
        <w:rPr>
          <w:rFonts w:ascii="SimSun" w:hAnsi="SimSun" w:eastAsia="SimSun" w:cs="SimSun"/>
          <w:sz w:val="21"/>
          <w:szCs w:val="21"/>
        </w:rPr>
        <w:t>不论谈判的结果如何，供应商均应自行承担所有与采购有关</w:t>
      </w:r>
      <w:r>
        <w:rPr>
          <w:rFonts w:ascii="SimSun" w:hAnsi="SimSun" w:eastAsia="SimSun" w:cs="SimSun"/>
          <w:sz w:val="21"/>
          <w:szCs w:val="21"/>
          <w:spacing w:val="-1"/>
        </w:rPr>
        <w:t>的全部费用，采购人在任何情</w:t>
      </w:r>
      <w:r>
        <w:rPr>
          <w:rFonts w:ascii="SimSun" w:hAnsi="SimSun" w:eastAsia="SimSun" w:cs="SimSun"/>
          <w:sz w:val="21"/>
          <w:szCs w:val="21"/>
        </w:rPr>
        <w:t xml:space="preserve"> </w:t>
      </w:r>
      <w:r>
        <w:rPr>
          <w:rFonts w:ascii="SimSun" w:hAnsi="SimSun" w:eastAsia="SimSun" w:cs="SimSun"/>
          <w:sz w:val="21"/>
          <w:szCs w:val="21"/>
          <w:spacing w:val="-3"/>
        </w:rPr>
        <w:t>况下均无义务和责任承担这些费用。</w:t>
      </w:r>
    </w:p>
    <w:p>
      <w:pPr>
        <w:ind w:left="458"/>
        <w:spacing w:before="1" w:line="218" w:lineRule="auto"/>
        <w:rPr>
          <w:rFonts w:ascii="SimSun" w:hAnsi="SimSun" w:eastAsia="SimSun" w:cs="SimSun"/>
          <w:sz w:val="21"/>
          <w:szCs w:val="21"/>
        </w:rPr>
      </w:pPr>
      <w:r>
        <w:rPr>
          <w:rFonts w:ascii="SimSun" w:hAnsi="SimSun" w:eastAsia="SimSun" w:cs="SimSun"/>
          <w:sz w:val="21"/>
          <w:szCs w:val="21"/>
          <w:b/>
          <w:bCs/>
          <w:spacing w:val="-4"/>
        </w:rPr>
        <w:t>6．</w:t>
      </w:r>
      <w:r>
        <w:rPr>
          <w:rFonts w:ascii="SimSun" w:hAnsi="SimSun" w:eastAsia="SimSun" w:cs="SimSun"/>
          <w:sz w:val="21"/>
          <w:szCs w:val="21"/>
          <w:spacing w:val="-4"/>
        </w:rPr>
        <w:t xml:space="preserve"> </w:t>
      </w:r>
      <w:r>
        <w:rPr>
          <w:rFonts w:ascii="SimSun" w:hAnsi="SimSun" w:eastAsia="SimSun" w:cs="SimSun"/>
          <w:sz w:val="21"/>
          <w:szCs w:val="21"/>
          <w:b/>
          <w:bCs/>
          <w:spacing w:val="-4"/>
        </w:rPr>
        <w:t>信息发布</w:t>
      </w:r>
    </w:p>
    <w:p>
      <w:pPr>
        <w:ind w:left="35" w:right="150" w:firstLine="422"/>
        <w:spacing w:before="158" w:line="359" w:lineRule="auto"/>
        <w:rPr>
          <w:rFonts w:ascii="SimSun" w:hAnsi="SimSun" w:eastAsia="SimSun" w:cs="SimSun"/>
          <w:sz w:val="21"/>
          <w:szCs w:val="21"/>
        </w:rPr>
      </w:pPr>
      <w:r>
        <w:rPr>
          <w:rFonts w:ascii="SimSun" w:hAnsi="SimSun" w:eastAsia="SimSun" w:cs="SimSun"/>
          <w:sz w:val="21"/>
          <w:szCs w:val="21"/>
        </w:rPr>
        <w:t>本采购项目需要公开的有关信息，包括采购公告、成交公告以及</w:t>
      </w:r>
      <w:r>
        <w:rPr>
          <w:rFonts w:ascii="SimSun" w:hAnsi="SimSun" w:eastAsia="SimSun" w:cs="SimSun"/>
          <w:sz w:val="21"/>
          <w:szCs w:val="21"/>
          <w:spacing w:val="-1"/>
        </w:rPr>
        <w:t>延长报名截止时间等与采</w:t>
      </w:r>
      <w:r>
        <w:rPr>
          <w:rFonts w:ascii="SimSun" w:hAnsi="SimSun" w:eastAsia="SimSun" w:cs="SimSun"/>
          <w:sz w:val="21"/>
          <w:szCs w:val="21"/>
        </w:rPr>
        <w:t xml:space="preserve"> </w:t>
      </w:r>
      <w:r>
        <w:rPr>
          <w:rFonts w:ascii="SimSun" w:hAnsi="SimSun" w:eastAsia="SimSun" w:cs="SimSun"/>
          <w:sz w:val="21"/>
          <w:szCs w:val="21"/>
        </w:rPr>
        <w:t>购活动有关的通知，采购人均将通过“金采网”</w:t>
      </w:r>
      <w:hyperlink w:history="true" r:id="rId14">
        <w:r>
          <w:rPr>
            <w:rFonts w:ascii="SimSun" w:hAnsi="SimSun" w:eastAsia="SimSun" w:cs="SimSun"/>
            <w:sz w:val="21"/>
            <w:szCs w:val="21"/>
          </w:rPr>
          <w:t>http://www.cfcpn.com/jcw</w:t>
        </w:r>
      </w:hyperlink>
      <w:r>
        <w:rPr>
          <w:rFonts w:ascii="SimSun" w:hAnsi="SimSun" w:eastAsia="SimSun" w:cs="SimSun"/>
          <w:sz w:val="21"/>
          <w:szCs w:val="21"/>
          <w:spacing w:val="-1"/>
        </w:rPr>
        <w:t>、“中国招标投标</w:t>
      </w:r>
      <w:r>
        <w:rPr>
          <w:rFonts w:ascii="SimSun" w:hAnsi="SimSun" w:eastAsia="SimSun" w:cs="SimSun"/>
          <w:sz w:val="21"/>
          <w:szCs w:val="21"/>
        </w:rPr>
        <w:t xml:space="preserve"> </w:t>
      </w:r>
      <w:r>
        <w:rPr>
          <w:rFonts w:ascii="SimSun" w:hAnsi="SimSun" w:eastAsia="SimSun" w:cs="SimSun"/>
          <w:sz w:val="21"/>
          <w:szCs w:val="21"/>
        </w:rPr>
        <w:t>公共服务平台”</w:t>
      </w:r>
      <w:hyperlink w:history="true" r:id="rId15">
        <w:r>
          <w:rPr>
            <w:rFonts w:ascii="SimSun" w:hAnsi="SimSun" w:eastAsia="SimSun" w:cs="SimSun"/>
            <w:sz w:val="21"/>
            <w:szCs w:val="21"/>
          </w:rPr>
          <w:t>http://www.cebpubservice.com/</w:t>
        </w:r>
      </w:hyperlink>
      <w:r>
        <w:rPr>
          <w:rFonts w:ascii="SimSun" w:hAnsi="SimSun" w:eastAsia="SimSun" w:cs="SimSun"/>
          <w:sz w:val="21"/>
          <w:szCs w:val="21"/>
        </w:rPr>
        <w:t>、“万隆采购云平台”wan</w:t>
      </w:r>
      <w:r>
        <w:rPr>
          <w:rFonts w:ascii="SimSun" w:hAnsi="SimSun" w:eastAsia="SimSun" w:cs="SimSun"/>
          <w:sz w:val="21"/>
          <w:szCs w:val="21"/>
          <w:spacing w:val="-1"/>
        </w:rPr>
        <w:t>long.sh-</w:t>
      </w:r>
    </w:p>
    <w:p>
      <w:pPr>
        <w:ind w:left="40" w:right="196" w:hanging="2"/>
        <w:spacing w:before="3" w:line="359" w:lineRule="auto"/>
        <w:rPr>
          <w:rFonts w:ascii="SimSun" w:hAnsi="SimSun" w:eastAsia="SimSun" w:cs="SimSun"/>
          <w:sz w:val="21"/>
          <w:szCs w:val="21"/>
        </w:rPr>
      </w:pPr>
      <w:r>
        <w:rPr>
          <w:rFonts w:ascii="SimSun" w:hAnsi="SimSun" w:eastAsia="SimSun" w:cs="SimSun"/>
          <w:sz w:val="21"/>
          <w:szCs w:val="21"/>
          <w:spacing w:val="-1"/>
        </w:rPr>
        <w:t>yuanzhu.com</w:t>
      </w:r>
      <w:r>
        <w:rPr>
          <w:rFonts w:ascii="SimSun" w:hAnsi="SimSun" w:eastAsia="SimSun" w:cs="SimSun"/>
          <w:sz w:val="21"/>
          <w:szCs w:val="21"/>
          <w:spacing w:val="-34"/>
        </w:rPr>
        <w:t xml:space="preserve"> </w:t>
      </w:r>
      <w:r>
        <w:rPr>
          <w:rFonts w:ascii="SimSun" w:hAnsi="SimSun" w:eastAsia="SimSun" w:cs="SimSun"/>
          <w:sz w:val="21"/>
          <w:szCs w:val="21"/>
          <w:spacing w:val="-1"/>
        </w:rPr>
        <w:t>公开发布。供应商在参与本采购项目采购活动期间，请及时关注以上媒体上的相</w:t>
      </w:r>
      <w:r>
        <w:rPr>
          <w:rFonts w:ascii="SimSun" w:hAnsi="SimSun" w:eastAsia="SimSun" w:cs="SimSun"/>
          <w:sz w:val="21"/>
          <w:szCs w:val="21"/>
        </w:rPr>
        <w:t xml:space="preserve"> </w:t>
      </w:r>
      <w:r>
        <w:rPr>
          <w:rFonts w:ascii="SimSun" w:hAnsi="SimSun" w:eastAsia="SimSun" w:cs="SimSun"/>
          <w:sz w:val="21"/>
          <w:szCs w:val="21"/>
          <w:spacing w:val="-1"/>
        </w:rPr>
        <w:t>关信息，供应商因没有及时关注而未能如期获取相</w:t>
      </w:r>
      <w:r>
        <w:rPr>
          <w:rFonts w:ascii="SimSun" w:hAnsi="SimSun" w:eastAsia="SimSun" w:cs="SimSun"/>
          <w:sz w:val="21"/>
          <w:szCs w:val="21"/>
          <w:spacing w:val="-2"/>
        </w:rPr>
        <w:t>关信息，及因此所产生的一切后果和责任，</w:t>
      </w:r>
      <w:r>
        <w:rPr>
          <w:rFonts w:ascii="SimSun" w:hAnsi="SimSun" w:eastAsia="SimSun" w:cs="SimSun"/>
          <w:sz w:val="21"/>
          <w:szCs w:val="21"/>
        </w:rPr>
        <w:t xml:space="preserve"> </w:t>
      </w:r>
      <w:r>
        <w:rPr>
          <w:rFonts w:ascii="SimSun" w:hAnsi="SimSun" w:eastAsia="SimSun" w:cs="SimSun"/>
          <w:sz w:val="21"/>
          <w:szCs w:val="21"/>
          <w:spacing w:val="-2"/>
        </w:rPr>
        <w:t>由供应商自行承担，采购人在任何情况下均不对此承担任何责任。</w:t>
      </w:r>
    </w:p>
    <w:p>
      <w:pPr>
        <w:ind w:left="462"/>
        <w:spacing w:line="220" w:lineRule="auto"/>
        <w:rPr>
          <w:rFonts w:ascii="SimSun" w:hAnsi="SimSun" w:eastAsia="SimSun" w:cs="SimSun"/>
          <w:sz w:val="21"/>
          <w:szCs w:val="21"/>
        </w:rPr>
      </w:pPr>
      <w:r>
        <w:rPr>
          <w:rFonts w:ascii="SimSun" w:hAnsi="SimSun" w:eastAsia="SimSun" w:cs="SimSun"/>
          <w:sz w:val="21"/>
          <w:szCs w:val="21"/>
          <w:b/>
          <w:bCs/>
          <w:spacing w:val="-4"/>
        </w:rPr>
        <w:t>7．询问及质疑</w:t>
      </w:r>
    </w:p>
    <w:p>
      <w:pPr>
        <w:ind w:left="36" w:right="29" w:firstLine="425"/>
        <w:spacing w:before="159" w:line="312" w:lineRule="auto"/>
        <w:rPr>
          <w:rFonts w:ascii="SimSun" w:hAnsi="SimSun" w:eastAsia="SimSun" w:cs="SimSun"/>
          <w:sz w:val="21"/>
          <w:szCs w:val="21"/>
        </w:rPr>
      </w:pPr>
      <w:r>
        <w:rPr>
          <w:rFonts w:ascii="SimSun" w:hAnsi="SimSun" w:eastAsia="SimSun" w:cs="SimSun"/>
          <w:sz w:val="21"/>
          <w:szCs w:val="21"/>
          <w:spacing w:val="-1"/>
        </w:rPr>
        <w:t>7.</w:t>
      </w:r>
      <w:r>
        <w:rPr>
          <w:rFonts w:ascii="SimSun" w:hAnsi="SimSun" w:eastAsia="SimSun" w:cs="SimSun"/>
          <w:sz w:val="21"/>
          <w:szCs w:val="21"/>
          <w:spacing w:val="93"/>
        </w:rPr>
        <w:t xml:space="preserve"> </w:t>
      </w:r>
      <w:r>
        <w:rPr>
          <w:rFonts w:ascii="SimSun" w:hAnsi="SimSun" w:eastAsia="SimSun" w:cs="SimSun"/>
          <w:sz w:val="21"/>
          <w:szCs w:val="21"/>
          <w:spacing w:val="-1"/>
        </w:rPr>
        <w:t>1</w:t>
      </w:r>
      <w:r>
        <w:rPr>
          <w:rFonts w:ascii="SimSun" w:hAnsi="SimSun" w:eastAsia="SimSun" w:cs="SimSun"/>
          <w:sz w:val="21"/>
          <w:szCs w:val="21"/>
          <w:spacing w:val="-45"/>
        </w:rPr>
        <w:t xml:space="preserve"> </w:t>
      </w:r>
      <w:r>
        <w:rPr>
          <w:rFonts w:ascii="SimSun" w:hAnsi="SimSun" w:eastAsia="SimSun" w:cs="SimSun"/>
          <w:sz w:val="21"/>
          <w:szCs w:val="21"/>
          <w:spacing w:val="-1"/>
        </w:rPr>
        <w:t>供应商对采购活动事项有疑问的，可以向采购人、采购代理机构提出</w:t>
      </w:r>
      <w:r>
        <w:rPr>
          <w:rFonts w:ascii="SimSun" w:hAnsi="SimSun" w:eastAsia="SimSun" w:cs="SimSun"/>
          <w:sz w:val="21"/>
          <w:szCs w:val="21"/>
          <w:spacing w:val="-2"/>
        </w:rPr>
        <w:t>询问。询问可以</w:t>
      </w:r>
      <w:r>
        <w:rPr>
          <w:rFonts w:ascii="SimSun" w:hAnsi="SimSun" w:eastAsia="SimSun" w:cs="SimSun"/>
          <w:sz w:val="21"/>
          <w:szCs w:val="21"/>
        </w:rPr>
        <w:t xml:space="preserve"> </w:t>
      </w:r>
      <w:r>
        <w:rPr>
          <w:rFonts w:ascii="SimSun" w:hAnsi="SimSun" w:eastAsia="SimSun" w:cs="SimSun"/>
          <w:sz w:val="21"/>
          <w:szCs w:val="21"/>
        </w:rPr>
        <w:t>采取电话、电子邮件、当面或书面等形式。对供应商的询问，采购人、采</w:t>
      </w:r>
      <w:r>
        <w:rPr>
          <w:rFonts w:ascii="SimSun" w:hAnsi="SimSun" w:eastAsia="SimSun" w:cs="SimSun"/>
          <w:sz w:val="21"/>
          <w:szCs w:val="21"/>
          <w:spacing w:val="-1"/>
        </w:rPr>
        <w:t>购代理机构将依法及</w:t>
      </w:r>
      <w:r>
        <w:rPr>
          <w:rFonts w:ascii="SimSun" w:hAnsi="SimSun" w:eastAsia="SimSun" w:cs="SimSun"/>
          <w:sz w:val="21"/>
          <w:szCs w:val="21"/>
        </w:rPr>
        <w:t xml:space="preserve">  </w:t>
      </w:r>
      <w:r>
        <w:rPr>
          <w:rFonts w:ascii="SimSun" w:hAnsi="SimSun" w:eastAsia="SimSun" w:cs="SimSun"/>
          <w:sz w:val="21"/>
          <w:szCs w:val="21"/>
          <w:spacing w:val="-1"/>
        </w:rPr>
        <w:t>时作出答复，但答复的内容不涉及商业秘密或者依法应</w:t>
      </w:r>
      <w:r>
        <w:rPr>
          <w:rFonts w:ascii="SimSun" w:hAnsi="SimSun" w:eastAsia="SimSun" w:cs="SimSun"/>
          <w:sz w:val="21"/>
          <w:szCs w:val="21"/>
          <w:spacing w:val="-2"/>
        </w:rPr>
        <w:t>当保密的内容。</w:t>
      </w:r>
    </w:p>
    <w:p>
      <w:pPr>
        <w:ind w:left="35" w:right="29" w:firstLine="426"/>
        <w:spacing w:before="158" w:line="336" w:lineRule="auto"/>
        <w:rPr>
          <w:rFonts w:ascii="SimSun" w:hAnsi="SimSun" w:eastAsia="SimSun" w:cs="SimSun"/>
          <w:sz w:val="21"/>
          <w:szCs w:val="21"/>
        </w:rPr>
      </w:pPr>
      <w:r>
        <w:rPr>
          <w:rFonts w:ascii="SimSun" w:hAnsi="SimSun" w:eastAsia="SimSun" w:cs="SimSun"/>
          <w:sz w:val="21"/>
          <w:szCs w:val="21"/>
          <w:spacing w:val="-1"/>
        </w:rPr>
        <w:t>7.</w:t>
      </w:r>
      <w:r>
        <w:rPr>
          <w:rFonts w:ascii="SimSun" w:hAnsi="SimSun" w:eastAsia="SimSun" w:cs="SimSun"/>
          <w:sz w:val="21"/>
          <w:szCs w:val="21"/>
          <w:spacing w:val="86"/>
        </w:rPr>
        <w:t xml:space="preserve"> </w:t>
      </w:r>
      <w:r>
        <w:rPr>
          <w:rFonts w:ascii="SimSun" w:hAnsi="SimSun" w:eastAsia="SimSun" w:cs="SimSun"/>
          <w:sz w:val="21"/>
          <w:szCs w:val="21"/>
          <w:spacing w:val="-1"/>
        </w:rPr>
        <w:t>2</w:t>
      </w:r>
      <w:r>
        <w:rPr>
          <w:rFonts w:ascii="SimSun" w:hAnsi="SimSun" w:eastAsia="SimSun" w:cs="SimSun"/>
          <w:sz w:val="21"/>
          <w:szCs w:val="21"/>
          <w:spacing w:val="-45"/>
        </w:rPr>
        <w:t xml:space="preserve"> </w:t>
      </w:r>
      <w:r>
        <w:rPr>
          <w:rFonts w:ascii="SimSun" w:hAnsi="SimSun" w:eastAsia="SimSun" w:cs="SimSun"/>
          <w:sz w:val="21"/>
          <w:szCs w:val="21"/>
          <w:spacing w:val="-1"/>
        </w:rPr>
        <w:t>供应商认为采购文件、采购过程或成交结果使自己的合法权益受到损害的，可以在知</w:t>
      </w:r>
      <w:r>
        <w:rPr>
          <w:rFonts w:ascii="SimSun" w:hAnsi="SimSun" w:eastAsia="SimSun" w:cs="SimSun"/>
          <w:sz w:val="21"/>
          <w:szCs w:val="21"/>
        </w:rPr>
        <w:t xml:space="preserve"> </w:t>
      </w:r>
      <w:r>
        <w:rPr>
          <w:rFonts w:ascii="SimSun" w:hAnsi="SimSun" w:eastAsia="SimSun" w:cs="SimSun"/>
          <w:sz w:val="21"/>
          <w:szCs w:val="21"/>
        </w:rPr>
        <w:t>道或者应知其权益受到损害之日起七个工作日内，以书面形式向采购人、采</w:t>
      </w:r>
      <w:r>
        <w:rPr>
          <w:rFonts w:ascii="SimSun" w:hAnsi="SimSun" w:eastAsia="SimSun" w:cs="SimSun"/>
          <w:sz w:val="21"/>
          <w:szCs w:val="21"/>
          <w:spacing w:val="-1"/>
        </w:rPr>
        <w:t>购代理机构提出质</w:t>
      </w:r>
      <w:r>
        <w:rPr>
          <w:rFonts w:ascii="SimSun" w:hAnsi="SimSun" w:eastAsia="SimSun" w:cs="SimSun"/>
          <w:sz w:val="21"/>
          <w:szCs w:val="21"/>
        </w:rPr>
        <w:t xml:space="preserve">  </w:t>
      </w:r>
      <w:r>
        <w:rPr>
          <w:rFonts w:ascii="SimSun" w:hAnsi="SimSun" w:eastAsia="SimSun" w:cs="SimSun"/>
          <w:sz w:val="21"/>
          <w:szCs w:val="21"/>
        </w:rPr>
        <w:t>疑。其中，对采购文件的质疑，应当在其收到或下载采购文件之日起七个工</w:t>
      </w:r>
      <w:r>
        <w:rPr>
          <w:rFonts w:ascii="SimSun" w:hAnsi="SimSun" w:eastAsia="SimSun" w:cs="SimSun"/>
          <w:sz w:val="21"/>
          <w:szCs w:val="21"/>
          <w:spacing w:val="-1"/>
        </w:rPr>
        <w:t>作日内提出；对采</w:t>
      </w:r>
      <w:r>
        <w:rPr>
          <w:rFonts w:ascii="SimSun" w:hAnsi="SimSun" w:eastAsia="SimSun" w:cs="SimSun"/>
          <w:sz w:val="21"/>
          <w:szCs w:val="21"/>
        </w:rPr>
        <w:t xml:space="preserve">  </w:t>
      </w:r>
      <w:r>
        <w:rPr>
          <w:rFonts w:ascii="SimSun" w:hAnsi="SimSun" w:eastAsia="SimSun" w:cs="SimSun"/>
          <w:sz w:val="21"/>
          <w:szCs w:val="21"/>
        </w:rPr>
        <w:t>购过程的质疑，应当在各采购程序环节结束之日起七个工作日内提出；对成</w:t>
      </w:r>
      <w:r>
        <w:rPr>
          <w:rFonts w:ascii="SimSun" w:hAnsi="SimSun" w:eastAsia="SimSun" w:cs="SimSun"/>
          <w:sz w:val="21"/>
          <w:szCs w:val="21"/>
          <w:spacing w:val="-1"/>
        </w:rPr>
        <w:t>交结果的质疑，应</w:t>
      </w:r>
      <w:r>
        <w:rPr>
          <w:rFonts w:ascii="SimSun" w:hAnsi="SimSun" w:eastAsia="SimSun" w:cs="SimSun"/>
          <w:sz w:val="21"/>
          <w:szCs w:val="21"/>
        </w:rPr>
        <w:t xml:space="preserve">  </w:t>
      </w:r>
      <w:r>
        <w:rPr>
          <w:rFonts w:ascii="SimSun" w:hAnsi="SimSun" w:eastAsia="SimSun" w:cs="SimSun"/>
          <w:sz w:val="21"/>
          <w:szCs w:val="21"/>
        </w:rPr>
        <w:t>当在成交公告期限届满之日起七个工作日内提出。供应商应当在法定质疑期</w:t>
      </w:r>
      <w:r>
        <w:rPr>
          <w:rFonts w:ascii="SimSun" w:hAnsi="SimSun" w:eastAsia="SimSun" w:cs="SimSun"/>
          <w:sz w:val="21"/>
          <w:szCs w:val="21"/>
          <w:spacing w:val="-1"/>
        </w:rPr>
        <w:t>内一次性提出针对</w:t>
      </w:r>
      <w:r>
        <w:rPr>
          <w:rFonts w:ascii="SimSun" w:hAnsi="SimSun" w:eastAsia="SimSun" w:cs="SimSun"/>
          <w:sz w:val="21"/>
          <w:szCs w:val="21"/>
        </w:rPr>
        <w:t xml:space="preserve">  </w:t>
      </w:r>
      <w:r>
        <w:rPr>
          <w:rFonts w:ascii="SimSun" w:hAnsi="SimSun" w:eastAsia="SimSun" w:cs="SimSun"/>
          <w:sz w:val="21"/>
          <w:szCs w:val="21"/>
          <w:spacing w:val="-2"/>
        </w:rPr>
        <w:t>同一采购程序环节的质疑，超过次数的质疑将不予受理。</w:t>
      </w:r>
    </w:p>
    <w:p>
      <w:pPr>
        <w:ind w:left="39" w:right="39" w:firstLine="422"/>
        <w:spacing w:before="160" w:line="324" w:lineRule="auto"/>
        <w:rPr>
          <w:rFonts w:ascii="SimSun" w:hAnsi="SimSun" w:eastAsia="SimSun" w:cs="SimSun"/>
          <w:sz w:val="21"/>
          <w:szCs w:val="21"/>
        </w:rPr>
      </w:pPr>
      <w:r>
        <w:rPr>
          <w:rFonts w:ascii="SimSun" w:hAnsi="SimSun" w:eastAsia="SimSun" w:cs="SimSun"/>
          <w:sz w:val="21"/>
          <w:szCs w:val="21"/>
          <w:spacing w:val="-2"/>
        </w:rPr>
        <w:t>7.3</w:t>
      </w:r>
      <w:r>
        <w:rPr>
          <w:rFonts w:ascii="SimSun" w:hAnsi="SimSun" w:eastAsia="SimSun" w:cs="SimSun"/>
          <w:sz w:val="21"/>
          <w:szCs w:val="21"/>
          <w:spacing w:val="-32"/>
        </w:rPr>
        <w:t xml:space="preserve"> </w:t>
      </w:r>
      <w:r>
        <w:rPr>
          <w:rFonts w:ascii="SimSun" w:hAnsi="SimSun" w:eastAsia="SimSun" w:cs="SimSun"/>
          <w:sz w:val="21"/>
          <w:szCs w:val="21"/>
          <w:spacing w:val="-2"/>
        </w:rPr>
        <w:t>供应商可以委托代理人进行质疑。代理人提出质疑应当提交供应商签署的授权委托书，</w:t>
      </w:r>
      <w:r>
        <w:rPr>
          <w:rFonts w:ascii="SimSun" w:hAnsi="SimSun" w:eastAsia="SimSun" w:cs="SimSun"/>
          <w:sz w:val="21"/>
          <w:szCs w:val="21"/>
        </w:rPr>
        <w:t xml:space="preserve"> </w:t>
      </w:r>
      <w:r>
        <w:rPr>
          <w:rFonts w:ascii="SimSun" w:hAnsi="SimSun" w:eastAsia="SimSun" w:cs="SimSun"/>
          <w:sz w:val="21"/>
          <w:szCs w:val="21"/>
        </w:rPr>
        <w:t>并提供相应的身份证明。授权委托书应当载明代理人的姓名或者名称、代理事项、具体权限、  </w:t>
      </w:r>
      <w:r>
        <w:rPr>
          <w:rFonts w:ascii="SimSun" w:hAnsi="SimSun" w:eastAsia="SimSun" w:cs="SimSun"/>
          <w:sz w:val="21"/>
          <w:szCs w:val="21"/>
        </w:rPr>
        <w:t>期限和相关事项。供应商为自然人的，应当由本人签字；供应商为</w:t>
      </w:r>
      <w:r>
        <w:rPr>
          <w:rFonts w:ascii="SimSun" w:hAnsi="SimSun" w:eastAsia="SimSun" w:cs="SimSun"/>
          <w:sz w:val="21"/>
          <w:szCs w:val="21"/>
          <w:spacing w:val="-1"/>
        </w:rPr>
        <w:t>法人或者其他组织的，应当</w:t>
      </w:r>
      <w:r>
        <w:rPr>
          <w:rFonts w:ascii="SimSun" w:hAnsi="SimSun" w:eastAsia="SimSun" w:cs="SimSun"/>
          <w:sz w:val="21"/>
          <w:szCs w:val="21"/>
        </w:rPr>
        <w:t xml:space="preserve">  </w:t>
      </w:r>
      <w:r>
        <w:rPr>
          <w:rFonts w:ascii="SimSun" w:hAnsi="SimSun" w:eastAsia="SimSun" w:cs="SimSun"/>
          <w:sz w:val="21"/>
          <w:szCs w:val="21"/>
          <w:spacing w:val="-2"/>
        </w:rPr>
        <w:t>由法定代表人、主要负责人签字或者盖章，并加盖公章。</w:t>
      </w:r>
    </w:p>
    <w:p>
      <w:pPr>
        <w:ind w:left="462"/>
        <w:spacing w:before="159" w:line="219" w:lineRule="auto"/>
        <w:rPr>
          <w:rFonts w:ascii="SimSun" w:hAnsi="SimSun" w:eastAsia="SimSun" w:cs="SimSun"/>
          <w:sz w:val="21"/>
          <w:szCs w:val="21"/>
        </w:rPr>
      </w:pPr>
      <w:r>
        <w:rPr>
          <w:rFonts w:ascii="SimSun" w:hAnsi="SimSun" w:eastAsia="SimSun" w:cs="SimSun"/>
          <w:sz w:val="21"/>
          <w:szCs w:val="21"/>
          <w:spacing w:val="-2"/>
        </w:rPr>
        <w:t>7.4</w:t>
      </w:r>
      <w:r>
        <w:rPr>
          <w:rFonts w:ascii="SimSun" w:hAnsi="SimSun" w:eastAsia="SimSun" w:cs="SimSun"/>
          <w:sz w:val="21"/>
          <w:szCs w:val="21"/>
          <w:spacing w:val="-38"/>
        </w:rPr>
        <w:t xml:space="preserve"> </w:t>
      </w:r>
      <w:r>
        <w:rPr>
          <w:rFonts w:ascii="SimSun" w:hAnsi="SimSun" w:eastAsia="SimSun" w:cs="SimSun"/>
          <w:sz w:val="21"/>
          <w:szCs w:val="21"/>
          <w:spacing w:val="-2"/>
        </w:rPr>
        <w:t>供应商提出质疑应当提交质疑函和必要的证明材料。质疑函应当包括下列内容：</w:t>
      </w:r>
    </w:p>
    <w:p>
      <w:pPr>
        <w:ind w:left="462"/>
        <w:spacing w:before="160" w:line="219" w:lineRule="auto"/>
        <w:rPr>
          <w:rFonts w:ascii="SimSun" w:hAnsi="SimSun" w:eastAsia="SimSun" w:cs="SimSun"/>
          <w:sz w:val="21"/>
          <w:szCs w:val="21"/>
        </w:rPr>
      </w:pPr>
      <w:r>
        <w:rPr>
          <w:rFonts w:ascii="SimSun" w:hAnsi="SimSun" w:eastAsia="SimSun" w:cs="SimSun"/>
          <w:sz w:val="21"/>
          <w:szCs w:val="21"/>
          <w:spacing w:val="-1"/>
        </w:rPr>
        <w:t>（1）供应商的姓名或者名称、地址、邮编、联系人及联系电话</w:t>
      </w:r>
    </w:p>
    <w:p>
      <w:pPr>
        <w:ind w:left="462"/>
        <w:spacing w:before="159" w:line="220" w:lineRule="auto"/>
        <w:rPr>
          <w:rFonts w:ascii="SimSun" w:hAnsi="SimSun" w:eastAsia="SimSun" w:cs="SimSun"/>
          <w:sz w:val="21"/>
          <w:szCs w:val="21"/>
        </w:rPr>
      </w:pPr>
      <w:r>
        <w:rPr>
          <w:rFonts w:ascii="SimSun" w:hAnsi="SimSun" w:eastAsia="SimSun" w:cs="SimSun"/>
          <w:sz w:val="21"/>
          <w:szCs w:val="21"/>
          <w:spacing w:val="-2"/>
        </w:rPr>
        <w:t>（2）质疑项目的名称、编号</w:t>
      </w:r>
    </w:p>
    <w:p>
      <w:pPr>
        <w:ind w:left="462"/>
        <w:spacing w:before="158" w:line="220" w:lineRule="auto"/>
        <w:rPr>
          <w:rFonts w:ascii="SimSun" w:hAnsi="SimSun" w:eastAsia="SimSun" w:cs="SimSun"/>
          <w:sz w:val="21"/>
          <w:szCs w:val="21"/>
        </w:rPr>
      </w:pPr>
      <w:r>
        <w:rPr>
          <w:rFonts w:ascii="SimSun" w:hAnsi="SimSun" w:eastAsia="SimSun" w:cs="SimSun"/>
          <w:sz w:val="21"/>
          <w:szCs w:val="21"/>
          <w:spacing w:val="-1"/>
        </w:rPr>
        <w:t>（3）具体、明确的质疑事项和与质疑事项相关的请求</w:t>
      </w:r>
    </w:p>
    <w:p>
      <w:pPr>
        <w:ind w:left="462"/>
        <w:spacing w:before="158" w:line="219" w:lineRule="auto"/>
        <w:rPr>
          <w:rFonts w:ascii="SimSun" w:hAnsi="SimSun" w:eastAsia="SimSun" w:cs="SimSun"/>
          <w:sz w:val="21"/>
          <w:szCs w:val="21"/>
        </w:rPr>
      </w:pPr>
      <w:r>
        <w:rPr>
          <w:rFonts w:ascii="SimSun" w:hAnsi="SimSun" w:eastAsia="SimSun" w:cs="SimSun"/>
          <w:sz w:val="21"/>
          <w:szCs w:val="21"/>
          <w:spacing w:val="-4"/>
        </w:rPr>
        <w:t>（4）事实依据</w:t>
      </w:r>
    </w:p>
    <w:p>
      <w:pPr>
        <w:spacing w:line="219" w:lineRule="auto"/>
        <w:sectPr>
          <w:headerReference w:type="default" r:id="rId1"/>
          <w:footerReference w:type="default" r:id="rId28"/>
          <w:pgSz w:w="11907" w:h="16840"/>
          <w:pgMar w:top="1092" w:right="1558" w:bottom="1029" w:left="1559" w:header="1077" w:footer="815" w:gutter="0"/>
        </w:sectPr>
        <w:rPr>
          <w:rFonts w:ascii="SimSun" w:hAnsi="SimSun" w:eastAsia="SimSun" w:cs="SimSun"/>
          <w:sz w:val="21"/>
          <w:szCs w:val="21"/>
        </w:rPr>
      </w:pPr>
    </w:p>
    <w:p>
      <w:pPr>
        <w:ind w:left="462"/>
        <w:spacing w:before="186" w:line="219" w:lineRule="auto"/>
        <w:rPr>
          <w:rFonts w:ascii="SimSun" w:hAnsi="SimSun" w:eastAsia="SimSun" w:cs="SimSun"/>
          <w:sz w:val="21"/>
          <w:szCs w:val="21"/>
        </w:rPr>
      </w:pPr>
      <w:r>
        <w:rPr>
          <w:rFonts w:ascii="SimSun" w:hAnsi="SimSun" w:eastAsia="SimSun" w:cs="SimSun"/>
          <w:sz w:val="21"/>
          <w:szCs w:val="21"/>
          <w:spacing w:val="-3"/>
        </w:rPr>
        <w:t>（5）必要的法律依据</w:t>
      </w:r>
    </w:p>
    <w:p>
      <w:pPr>
        <w:ind w:left="462"/>
        <w:spacing w:before="159" w:line="220" w:lineRule="auto"/>
        <w:rPr>
          <w:rFonts w:ascii="SimSun" w:hAnsi="SimSun" w:eastAsia="SimSun" w:cs="SimSun"/>
          <w:sz w:val="21"/>
          <w:szCs w:val="21"/>
        </w:rPr>
      </w:pPr>
      <w:r>
        <w:rPr>
          <w:rFonts w:ascii="SimSun" w:hAnsi="SimSun" w:eastAsia="SimSun" w:cs="SimSun"/>
          <w:sz w:val="21"/>
          <w:szCs w:val="21"/>
          <w:spacing w:val="-3"/>
        </w:rPr>
        <w:t>（6）提出质疑的日期</w:t>
      </w:r>
    </w:p>
    <w:p>
      <w:pPr>
        <w:ind w:left="38" w:firstLine="418"/>
        <w:spacing w:before="156" w:line="359" w:lineRule="auto"/>
        <w:jc w:val="both"/>
        <w:rPr>
          <w:rFonts w:ascii="SimSun" w:hAnsi="SimSun" w:eastAsia="SimSun" w:cs="SimSun"/>
          <w:sz w:val="21"/>
          <w:szCs w:val="21"/>
        </w:rPr>
      </w:pPr>
      <w:r>
        <w:rPr>
          <w:rFonts w:ascii="SimSun" w:hAnsi="SimSun" w:eastAsia="SimSun" w:cs="SimSun"/>
          <w:sz w:val="21"/>
          <w:szCs w:val="21"/>
          <w:spacing w:val="-1"/>
        </w:rPr>
        <w:t>供应商为自然人的，应当由本人签字；供应商为法人或者其他组织的，应当由法定代表人、</w:t>
      </w:r>
      <w:r>
        <w:rPr>
          <w:rFonts w:ascii="SimSun" w:hAnsi="SimSun" w:eastAsia="SimSun" w:cs="SimSun"/>
          <w:sz w:val="21"/>
          <w:szCs w:val="21"/>
        </w:rPr>
        <w:t xml:space="preserve"> </w:t>
      </w:r>
      <w:r>
        <w:rPr>
          <w:rFonts w:ascii="SimSun" w:hAnsi="SimSun" w:eastAsia="SimSun" w:cs="SimSun"/>
          <w:sz w:val="21"/>
          <w:szCs w:val="21"/>
        </w:rPr>
        <w:t>主要负责人，或者其授权代表签字或者盖章，并加盖公章。质疑函应</w:t>
      </w:r>
      <w:r>
        <w:rPr>
          <w:rFonts w:ascii="SimSun" w:hAnsi="SimSun" w:eastAsia="SimSun" w:cs="SimSun"/>
          <w:sz w:val="21"/>
          <w:szCs w:val="21"/>
          <w:spacing w:val="-1"/>
        </w:rPr>
        <w:t>当按照财政部制定的范本</w:t>
      </w:r>
      <w:r>
        <w:rPr>
          <w:rFonts w:ascii="SimSun" w:hAnsi="SimSun" w:eastAsia="SimSun" w:cs="SimSun"/>
          <w:sz w:val="21"/>
          <w:szCs w:val="21"/>
        </w:rPr>
        <w:t xml:space="preserve">  </w:t>
      </w:r>
      <w:r>
        <w:rPr>
          <w:rFonts w:ascii="SimSun" w:hAnsi="SimSun" w:eastAsia="SimSun" w:cs="SimSun"/>
          <w:sz w:val="21"/>
          <w:szCs w:val="21"/>
          <w:spacing w:val="-1"/>
        </w:rPr>
        <w:t>填写，范本格式可通过中国政府采购网（</w:t>
      </w:r>
      <w:hyperlink w:history="true" r:id="rId30">
        <w:r>
          <w:rPr>
            <w:rFonts w:ascii="SimSun" w:hAnsi="SimSun" w:eastAsia="SimSun" w:cs="SimSun"/>
            <w:sz w:val="21"/>
            <w:szCs w:val="21"/>
            <w:spacing w:val="-1"/>
          </w:rPr>
          <w:t>http://www.ccgp.gov.cn</w:t>
        </w:r>
      </w:hyperlink>
      <w:r>
        <w:rPr>
          <w:rFonts w:ascii="SimSun" w:hAnsi="SimSun" w:eastAsia="SimSun" w:cs="SimSun"/>
          <w:sz w:val="21"/>
          <w:szCs w:val="21"/>
          <w:spacing w:val="-1"/>
        </w:rPr>
        <w:t>）右侧的“下载专区”下载。</w:t>
      </w:r>
    </w:p>
    <w:p>
      <w:pPr>
        <w:pStyle w:val="BodyText"/>
        <w:spacing w:line="340" w:lineRule="auto"/>
        <w:rPr/>
      </w:pPr>
      <w:r/>
    </w:p>
    <w:p>
      <w:pPr>
        <w:ind w:left="36" w:right="140" w:firstLine="425"/>
        <w:spacing w:before="68" w:line="324" w:lineRule="auto"/>
        <w:rPr>
          <w:rFonts w:ascii="SimSun" w:hAnsi="SimSun" w:eastAsia="SimSun" w:cs="SimSun"/>
          <w:sz w:val="21"/>
          <w:szCs w:val="21"/>
        </w:rPr>
      </w:pPr>
      <w:r>
        <w:rPr>
          <w:rFonts w:ascii="SimSun" w:hAnsi="SimSun" w:eastAsia="SimSun" w:cs="SimSun"/>
          <w:sz w:val="21"/>
          <w:szCs w:val="21"/>
        </w:rPr>
        <w:t>7.5</w:t>
      </w:r>
      <w:r>
        <w:rPr>
          <w:rFonts w:ascii="SimSun" w:hAnsi="SimSun" w:eastAsia="SimSun" w:cs="SimSun"/>
          <w:sz w:val="21"/>
          <w:szCs w:val="21"/>
          <w:spacing w:val="-42"/>
        </w:rPr>
        <w:t xml:space="preserve"> </w:t>
      </w:r>
      <w:r>
        <w:rPr>
          <w:rFonts w:ascii="SimSun" w:hAnsi="SimSun" w:eastAsia="SimSun" w:cs="SimSun"/>
          <w:sz w:val="21"/>
          <w:szCs w:val="21"/>
        </w:rPr>
        <w:t>供应商提起询问和质疑，应当按照《政府采购质疑和投诉办法》（财政部令第94</w:t>
      </w:r>
      <w:r>
        <w:rPr>
          <w:rFonts w:ascii="SimSun" w:hAnsi="SimSun" w:eastAsia="SimSun" w:cs="SimSun"/>
          <w:sz w:val="21"/>
          <w:szCs w:val="21"/>
          <w:spacing w:val="-39"/>
        </w:rPr>
        <w:t xml:space="preserve"> </w:t>
      </w:r>
      <w:r>
        <w:rPr>
          <w:rFonts w:ascii="SimSun" w:hAnsi="SimSun" w:eastAsia="SimSun" w:cs="SimSun"/>
          <w:sz w:val="21"/>
          <w:szCs w:val="21"/>
        </w:rPr>
        <w:t>号） </w:t>
      </w:r>
      <w:r>
        <w:rPr>
          <w:rFonts w:ascii="SimSun" w:hAnsi="SimSun" w:eastAsia="SimSun" w:cs="SimSun"/>
          <w:sz w:val="21"/>
          <w:szCs w:val="21"/>
          <w:spacing w:val="-1"/>
        </w:rPr>
        <w:t>的规定办理。质疑函或授权委托书的内容不符合《供应商须知》第</w:t>
      </w:r>
      <w:r>
        <w:rPr>
          <w:rFonts w:ascii="SimSun" w:hAnsi="SimSun" w:eastAsia="SimSun" w:cs="SimSun"/>
          <w:sz w:val="21"/>
          <w:szCs w:val="21"/>
          <w:spacing w:val="-39"/>
        </w:rPr>
        <w:t xml:space="preserve"> </w:t>
      </w:r>
      <w:r>
        <w:rPr>
          <w:rFonts w:ascii="SimSun" w:hAnsi="SimSun" w:eastAsia="SimSun" w:cs="SimSun"/>
          <w:sz w:val="21"/>
          <w:szCs w:val="21"/>
          <w:spacing w:val="-1"/>
        </w:rPr>
        <w:t>7.3</w:t>
      </w:r>
      <w:r>
        <w:rPr>
          <w:rFonts w:ascii="SimSun" w:hAnsi="SimSun" w:eastAsia="SimSun" w:cs="SimSun"/>
          <w:sz w:val="21"/>
          <w:szCs w:val="21"/>
          <w:spacing w:val="-43"/>
        </w:rPr>
        <w:t xml:space="preserve"> </w:t>
      </w:r>
      <w:r>
        <w:rPr>
          <w:rFonts w:ascii="SimSun" w:hAnsi="SimSun" w:eastAsia="SimSun" w:cs="SimSun"/>
          <w:sz w:val="21"/>
          <w:szCs w:val="21"/>
          <w:spacing w:val="-1"/>
        </w:rPr>
        <w:t>条和第</w:t>
      </w:r>
      <w:r>
        <w:rPr>
          <w:rFonts w:ascii="SimSun" w:hAnsi="SimSun" w:eastAsia="SimSun" w:cs="SimSun"/>
          <w:sz w:val="21"/>
          <w:szCs w:val="21"/>
          <w:spacing w:val="-39"/>
        </w:rPr>
        <w:t xml:space="preserve"> </w:t>
      </w:r>
      <w:r>
        <w:rPr>
          <w:rFonts w:ascii="SimSun" w:hAnsi="SimSun" w:eastAsia="SimSun" w:cs="SimSun"/>
          <w:sz w:val="21"/>
          <w:szCs w:val="21"/>
          <w:spacing w:val="-1"/>
        </w:rPr>
        <w:t>7.4</w:t>
      </w:r>
      <w:r>
        <w:rPr>
          <w:rFonts w:ascii="SimSun" w:hAnsi="SimSun" w:eastAsia="SimSun" w:cs="SimSun"/>
          <w:sz w:val="21"/>
          <w:szCs w:val="21"/>
          <w:spacing w:val="-43"/>
        </w:rPr>
        <w:t xml:space="preserve"> </w:t>
      </w:r>
      <w:r>
        <w:rPr>
          <w:rFonts w:ascii="SimSun" w:hAnsi="SimSun" w:eastAsia="SimSun" w:cs="SimSun"/>
          <w:sz w:val="21"/>
          <w:szCs w:val="21"/>
          <w:spacing w:val="-1"/>
        </w:rPr>
        <w:t>条规定</w:t>
      </w:r>
      <w:r>
        <w:rPr>
          <w:rFonts w:ascii="SimSun" w:hAnsi="SimSun" w:eastAsia="SimSun" w:cs="SimSun"/>
          <w:sz w:val="21"/>
          <w:szCs w:val="21"/>
          <w:spacing w:val="-2"/>
        </w:rPr>
        <w:t>的，</w:t>
      </w:r>
      <w:r>
        <w:rPr>
          <w:rFonts w:ascii="SimSun" w:hAnsi="SimSun" w:eastAsia="SimSun" w:cs="SimSun"/>
          <w:sz w:val="21"/>
          <w:szCs w:val="21"/>
        </w:rPr>
        <w:t xml:space="preserve"> </w:t>
      </w:r>
      <w:r>
        <w:rPr>
          <w:rFonts w:ascii="SimSun" w:hAnsi="SimSun" w:eastAsia="SimSun" w:cs="SimSun"/>
          <w:sz w:val="21"/>
          <w:szCs w:val="21"/>
        </w:rPr>
        <w:t>采购人将当场一次性告知供应商需要补正的事项，供应商超过法定质疑期</w:t>
      </w:r>
      <w:r>
        <w:rPr>
          <w:rFonts w:ascii="SimSun" w:hAnsi="SimSun" w:eastAsia="SimSun" w:cs="SimSun"/>
          <w:sz w:val="21"/>
          <w:szCs w:val="21"/>
          <w:spacing w:val="-1"/>
        </w:rPr>
        <w:t>未按要求补正并重新</w:t>
      </w:r>
      <w:r>
        <w:rPr>
          <w:rFonts w:ascii="SimSun" w:hAnsi="SimSun" w:eastAsia="SimSun" w:cs="SimSun"/>
          <w:sz w:val="21"/>
          <w:szCs w:val="21"/>
        </w:rPr>
        <w:t xml:space="preserve"> </w:t>
      </w:r>
      <w:r>
        <w:rPr>
          <w:rFonts w:ascii="SimSun" w:hAnsi="SimSun" w:eastAsia="SimSun" w:cs="SimSun"/>
          <w:sz w:val="21"/>
          <w:szCs w:val="21"/>
          <w:spacing w:val="-2"/>
        </w:rPr>
        <w:t>提交的，视为放弃质疑。质疑函的递交应当采取当面递交形式。</w:t>
      </w:r>
    </w:p>
    <w:p>
      <w:pPr>
        <w:ind w:left="38" w:right="232" w:firstLine="424"/>
        <w:spacing w:before="159" w:line="289" w:lineRule="auto"/>
        <w:rPr>
          <w:rFonts w:ascii="SimSun" w:hAnsi="SimSun" w:eastAsia="SimSun" w:cs="SimSun"/>
          <w:sz w:val="21"/>
          <w:szCs w:val="21"/>
        </w:rPr>
      </w:pPr>
      <w:r>
        <w:rPr>
          <w:rFonts w:ascii="SimSun" w:hAnsi="SimSun" w:eastAsia="SimSun" w:cs="SimSun"/>
          <w:sz w:val="21"/>
          <w:szCs w:val="21"/>
          <w:spacing w:val="-1"/>
        </w:rPr>
        <w:t>7.6</w:t>
      </w:r>
      <w:r>
        <w:rPr>
          <w:rFonts w:ascii="SimSun" w:hAnsi="SimSun" w:eastAsia="SimSun" w:cs="SimSun"/>
          <w:sz w:val="21"/>
          <w:szCs w:val="21"/>
          <w:spacing w:val="-27"/>
        </w:rPr>
        <w:t xml:space="preserve"> </w:t>
      </w:r>
      <w:r>
        <w:rPr>
          <w:rFonts w:ascii="SimSun" w:hAnsi="SimSun" w:eastAsia="SimSun" w:cs="SimSun"/>
          <w:sz w:val="21"/>
          <w:szCs w:val="21"/>
          <w:spacing w:val="-1"/>
        </w:rPr>
        <w:t>采购人将在收到供应商的书面质疑后七个工作日内作出答复，并以书面形式通知提出</w:t>
      </w:r>
      <w:r>
        <w:rPr>
          <w:rFonts w:ascii="SimSun" w:hAnsi="SimSun" w:eastAsia="SimSun" w:cs="SimSun"/>
          <w:sz w:val="21"/>
          <w:szCs w:val="21"/>
        </w:rPr>
        <w:t xml:space="preserve"> </w:t>
      </w:r>
      <w:r>
        <w:rPr>
          <w:rFonts w:ascii="SimSun" w:hAnsi="SimSun" w:eastAsia="SimSun" w:cs="SimSun"/>
          <w:sz w:val="21"/>
          <w:szCs w:val="21"/>
          <w:spacing w:val="-1"/>
        </w:rPr>
        <w:t>质疑的供应商和其他有关供应商，但答复的内容不涉及商业秘密或者依法应当保密的内容。</w:t>
      </w:r>
    </w:p>
    <w:p>
      <w:pPr>
        <w:ind w:left="38" w:right="232" w:firstLine="423"/>
        <w:spacing w:before="159" w:line="289" w:lineRule="auto"/>
        <w:rPr>
          <w:rFonts w:ascii="SimSun" w:hAnsi="SimSun" w:eastAsia="SimSun" w:cs="SimSun"/>
          <w:sz w:val="21"/>
          <w:szCs w:val="21"/>
        </w:rPr>
      </w:pPr>
      <w:r>
        <w:rPr>
          <w:rFonts w:ascii="SimSun" w:hAnsi="SimSun" w:eastAsia="SimSun" w:cs="SimSun"/>
          <w:sz w:val="21"/>
          <w:szCs w:val="21"/>
          <w:spacing w:val="-1"/>
        </w:rPr>
        <w:t>7.7</w:t>
      </w:r>
      <w:r>
        <w:rPr>
          <w:rFonts w:ascii="SimSun" w:hAnsi="SimSun" w:eastAsia="SimSun" w:cs="SimSun"/>
          <w:sz w:val="21"/>
          <w:szCs w:val="21"/>
          <w:spacing w:val="-27"/>
        </w:rPr>
        <w:t xml:space="preserve"> </w:t>
      </w:r>
      <w:r>
        <w:rPr>
          <w:rFonts w:ascii="SimSun" w:hAnsi="SimSun" w:eastAsia="SimSun" w:cs="SimSun"/>
          <w:sz w:val="21"/>
          <w:szCs w:val="21"/>
          <w:spacing w:val="-1"/>
        </w:rPr>
        <w:t>对供应商询问或质疑的答复将导致采购文件变更或者影响招标活动继续进行的，采购</w:t>
      </w:r>
      <w:r>
        <w:rPr>
          <w:rFonts w:ascii="SimSun" w:hAnsi="SimSun" w:eastAsia="SimSun" w:cs="SimSun"/>
          <w:sz w:val="21"/>
          <w:szCs w:val="21"/>
        </w:rPr>
        <w:t xml:space="preserve"> </w:t>
      </w:r>
      <w:r>
        <w:rPr>
          <w:rFonts w:ascii="SimSun" w:hAnsi="SimSun" w:eastAsia="SimSun" w:cs="SimSun"/>
          <w:sz w:val="21"/>
          <w:szCs w:val="21"/>
          <w:spacing w:val="-1"/>
        </w:rPr>
        <w:t>人将通知提出询问或质疑的供应商，并在原采购公告发布媒体上发</w:t>
      </w:r>
      <w:r>
        <w:rPr>
          <w:rFonts w:ascii="SimSun" w:hAnsi="SimSun" w:eastAsia="SimSun" w:cs="SimSun"/>
          <w:sz w:val="21"/>
          <w:szCs w:val="21"/>
          <w:spacing w:val="-2"/>
        </w:rPr>
        <w:t>布变更公告。</w:t>
      </w:r>
    </w:p>
    <w:p>
      <w:pPr>
        <w:ind w:left="458"/>
        <w:spacing w:before="160" w:line="220" w:lineRule="auto"/>
        <w:rPr>
          <w:rFonts w:ascii="SimSun" w:hAnsi="SimSun" w:eastAsia="SimSun" w:cs="SimSun"/>
          <w:sz w:val="21"/>
          <w:szCs w:val="21"/>
        </w:rPr>
      </w:pPr>
      <w:r>
        <w:rPr>
          <w:rFonts w:ascii="SimSun" w:hAnsi="SimSun" w:eastAsia="SimSun" w:cs="SimSun"/>
          <w:sz w:val="21"/>
          <w:szCs w:val="21"/>
          <w:b/>
          <w:bCs/>
          <w:spacing w:val="-3"/>
        </w:rPr>
        <w:t>8．</w:t>
      </w:r>
      <w:r>
        <w:rPr>
          <w:rFonts w:ascii="SimSun" w:hAnsi="SimSun" w:eastAsia="SimSun" w:cs="SimSun"/>
          <w:sz w:val="21"/>
          <w:szCs w:val="21"/>
          <w:spacing w:val="-3"/>
        </w:rPr>
        <w:t xml:space="preserve"> </w:t>
      </w:r>
      <w:r>
        <w:rPr>
          <w:rFonts w:ascii="SimSun" w:hAnsi="SimSun" w:eastAsia="SimSun" w:cs="SimSun"/>
          <w:sz w:val="21"/>
          <w:szCs w:val="21"/>
          <w:b/>
          <w:bCs/>
          <w:spacing w:val="-3"/>
        </w:rPr>
        <w:t>公平竞争和诚实信用</w:t>
      </w:r>
    </w:p>
    <w:p>
      <w:pPr>
        <w:ind w:left="35" w:right="89" w:firstLine="422"/>
        <w:spacing w:before="160" w:line="331" w:lineRule="auto"/>
        <w:rPr>
          <w:rFonts w:ascii="SimSun" w:hAnsi="SimSun" w:eastAsia="SimSun" w:cs="SimSun"/>
          <w:sz w:val="21"/>
          <w:szCs w:val="21"/>
        </w:rPr>
      </w:pPr>
      <w:r>
        <w:rPr>
          <w:rFonts w:ascii="SimSun" w:hAnsi="SimSun" w:eastAsia="SimSun" w:cs="SimSun"/>
          <w:sz w:val="21"/>
          <w:szCs w:val="21"/>
          <w:spacing w:val="-1"/>
        </w:rPr>
        <w:t>8．1 供应商在本采购项目的竞争中应自觉遵循公平竞争和诚实信用原则，不得存在腐败、</w:t>
      </w:r>
      <w:r>
        <w:rPr>
          <w:rFonts w:ascii="SimSun" w:hAnsi="SimSun" w:eastAsia="SimSun" w:cs="SimSun"/>
          <w:sz w:val="21"/>
          <w:szCs w:val="21"/>
          <w:spacing w:val="16"/>
        </w:rPr>
        <w:t xml:space="preserve"> </w:t>
      </w:r>
      <w:r>
        <w:rPr>
          <w:rFonts w:ascii="SimSun" w:hAnsi="SimSun" w:eastAsia="SimSun" w:cs="SimSun"/>
          <w:sz w:val="21"/>
          <w:szCs w:val="21"/>
          <w:spacing w:val="-1"/>
        </w:rPr>
        <w:t>欺诈或其他严重违背公平竞争和诚实信用原则、扰乱采购正常秩序的行为。“腐败行为</w:t>
      </w:r>
      <w:r>
        <w:rPr>
          <w:rFonts w:ascii="SimSun" w:hAnsi="SimSun" w:eastAsia="SimSun" w:cs="SimSun"/>
          <w:sz w:val="21"/>
          <w:szCs w:val="21"/>
          <w:spacing w:val="-72"/>
        </w:rPr>
        <w:t xml:space="preserve"> </w:t>
      </w:r>
      <w:r>
        <w:rPr>
          <w:rFonts w:ascii="SimSun" w:hAnsi="SimSun" w:eastAsia="SimSun" w:cs="SimSun"/>
          <w:sz w:val="21"/>
          <w:szCs w:val="21"/>
          <w:spacing w:val="-1"/>
        </w:rPr>
        <w:t>”是指</w:t>
      </w:r>
      <w:r>
        <w:rPr>
          <w:rFonts w:ascii="SimSun" w:hAnsi="SimSun" w:eastAsia="SimSun" w:cs="SimSun"/>
          <w:sz w:val="21"/>
          <w:szCs w:val="21"/>
        </w:rPr>
        <w:t xml:space="preserve">  </w:t>
      </w:r>
      <w:r>
        <w:rPr>
          <w:rFonts w:ascii="SimSun" w:hAnsi="SimSun" w:eastAsia="SimSun" w:cs="SimSun"/>
          <w:sz w:val="21"/>
          <w:szCs w:val="21"/>
        </w:rPr>
        <w:t>提供、给予任何有价值的东西来影响采购人员在采购过程或合同实施过程中</w:t>
      </w:r>
      <w:r>
        <w:rPr>
          <w:rFonts w:ascii="SimSun" w:hAnsi="SimSun" w:eastAsia="SimSun" w:cs="SimSun"/>
          <w:sz w:val="21"/>
          <w:szCs w:val="21"/>
          <w:spacing w:val="-1"/>
        </w:rPr>
        <w:t>的行为；“欺诈行</w:t>
      </w:r>
      <w:r>
        <w:rPr>
          <w:rFonts w:ascii="SimSun" w:hAnsi="SimSun" w:eastAsia="SimSun" w:cs="SimSun"/>
          <w:sz w:val="21"/>
          <w:szCs w:val="21"/>
        </w:rPr>
        <w:t xml:space="preserve">  </w:t>
      </w:r>
      <w:r>
        <w:rPr>
          <w:rFonts w:ascii="SimSun" w:hAnsi="SimSun" w:eastAsia="SimSun" w:cs="SimSun"/>
          <w:sz w:val="21"/>
          <w:szCs w:val="21"/>
          <w:spacing w:val="-1"/>
        </w:rPr>
        <w:t>为</w:t>
      </w:r>
      <w:r>
        <w:rPr>
          <w:rFonts w:ascii="SimSun" w:hAnsi="SimSun" w:eastAsia="SimSun" w:cs="SimSun"/>
          <w:sz w:val="21"/>
          <w:szCs w:val="21"/>
          <w:spacing w:val="-72"/>
        </w:rPr>
        <w:t xml:space="preserve"> </w:t>
      </w:r>
      <w:r>
        <w:rPr>
          <w:rFonts w:ascii="SimSun" w:hAnsi="SimSun" w:eastAsia="SimSun" w:cs="SimSun"/>
          <w:sz w:val="21"/>
          <w:szCs w:val="21"/>
          <w:spacing w:val="-1"/>
        </w:rPr>
        <w:t>”是指为了影响采购过程或合同实施过程而提供虚假材料，谎报、隐瞒事实的行为，包括供</w:t>
      </w:r>
      <w:r>
        <w:rPr>
          <w:rFonts w:ascii="SimSun" w:hAnsi="SimSun" w:eastAsia="SimSun" w:cs="SimSun"/>
          <w:sz w:val="21"/>
          <w:szCs w:val="21"/>
        </w:rPr>
        <w:t xml:space="preserve">  </w:t>
      </w:r>
      <w:r>
        <w:rPr>
          <w:rFonts w:ascii="SimSun" w:hAnsi="SimSun" w:eastAsia="SimSun" w:cs="SimSun"/>
          <w:sz w:val="21"/>
          <w:szCs w:val="21"/>
          <w:spacing w:val="-4"/>
        </w:rPr>
        <w:t>应商之间串通投标等。</w:t>
      </w:r>
    </w:p>
    <w:p>
      <w:pPr>
        <w:ind w:left="38" w:right="18" w:firstLine="431"/>
        <w:spacing w:before="159" w:line="324" w:lineRule="auto"/>
        <w:rPr>
          <w:rFonts w:ascii="SimSun" w:hAnsi="SimSun" w:eastAsia="SimSun" w:cs="SimSun"/>
          <w:sz w:val="21"/>
          <w:szCs w:val="21"/>
        </w:rPr>
      </w:pPr>
      <w:r>
        <w:rPr>
          <w:rFonts w:ascii="SimSun" w:hAnsi="SimSun" w:eastAsia="SimSun" w:cs="SimSun"/>
          <w:sz w:val="21"/>
          <w:szCs w:val="21"/>
        </w:rPr>
        <w:t>8．2 如果有证据表明供应商在本采购项目的竞争中存在腐败、欺诈或其他</w:t>
      </w:r>
      <w:r>
        <w:rPr>
          <w:rFonts w:ascii="SimSun" w:hAnsi="SimSun" w:eastAsia="SimSun" w:cs="SimSun"/>
          <w:sz w:val="21"/>
          <w:szCs w:val="21"/>
          <w:spacing w:val="-1"/>
        </w:rPr>
        <w:t>严重违背公平竞</w:t>
      </w:r>
      <w:r>
        <w:rPr>
          <w:rFonts w:ascii="SimSun" w:hAnsi="SimSun" w:eastAsia="SimSun" w:cs="SimSun"/>
          <w:sz w:val="21"/>
          <w:szCs w:val="21"/>
        </w:rPr>
        <w:t xml:space="preserve"> </w:t>
      </w:r>
      <w:r>
        <w:rPr>
          <w:rFonts w:ascii="SimSun" w:hAnsi="SimSun" w:eastAsia="SimSun" w:cs="SimSun"/>
          <w:sz w:val="21"/>
          <w:szCs w:val="21"/>
          <w:spacing w:val="-1"/>
        </w:rPr>
        <w:t>争和诚实信用原则、扰乱采购正常秩序的行为，采购</w:t>
      </w:r>
      <w:r>
        <w:rPr>
          <w:rFonts w:ascii="SimSun" w:hAnsi="SimSun" w:eastAsia="SimSun" w:cs="SimSun"/>
          <w:sz w:val="21"/>
          <w:szCs w:val="21"/>
          <w:spacing w:val="-2"/>
        </w:rPr>
        <w:t>人将拒绝其响应，并将报告相关部门查处；</w:t>
      </w:r>
      <w:r>
        <w:rPr>
          <w:rFonts w:ascii="SimSun" w:hAnsi="SimSun" w:eastAsia="SimSun" w:cs="SimSun"/>
          <w:sz w:val="21"/>
          <w:szCs w:val="21"/>
        </w:rPr>
        <w:t xml:space="preserve"> </w:t>
      </w:r>
      <w:r>
        <w:rPr>
          <w:rFonts w:ascii="SimSun" w:hAnsi="SimSun" w:eastAsia="SimSun" w:cs="SimSun"/>
          <w:sz w:val="21"/>
          <w:szCs w:val="21"/>
          <w:spacing w:val="-1"/>
        </w:rPr>
        <w:t>成交后发现的，成交供应商须参照《中华人民共和国消费者权益保护法》第</w:t>
      </w:r>
      <w:r>
        <w:rPr>
          <w:rFonts w:ascii="SimSun" w:hAnsi="SimSun" w:eastAsia="SimSun" w:cs="SimSun"/>
          <w:sz w:val="21"/>
          <w:szCs w:val="21"/>
          <w:spacing w:val="-32"/>
        </w:rPr>
        <w:t xml:space="preserve"> </w:t>
      </w:r>
      <w:r>
        <w:rPr>
          <w:rFonts w:ascii="SimSun" w:hAnsi="SimSun" w:eastAsia="SimSun" w:cs="SimSun"/>
          <w:sz w:val="21"/>
          <w:szCs w:val="21"/>
          <w:spacing w:val="-1"/>
        </w:rPr>
        <w:t>55</w:t>
      </w:r>
      <w:r>
        <w:rPr>
          <w:rFonts w:ascii="SimSun" w:hAnsi="SimSun" w:eastAsia="SimSun" w:cs="SimSun"/>
          <w:sz w:val="21"/>
          <w:szCs w:val="21"/>
          <w:spacing w:val="-42"/>
        </w:rPr>
        <w:t xml:space="preserve"> </w:t>
      </w:r>
      <w:r>
        <w:rPr>
          <w:rFonts w:ascii="SimSun" w:hAnsi="SimSun" w:eastAsia="SimSun" w:cs="SimSun"/>
          <w:sz w:val="21"/>
          <w:szCs w:val="21"/>
          <w:spacing w:val="-1"/>
        </w:rPr>
        <w:t>条之条文描述方</w:t>
      </w:r>
      <w:r>
        <w:rPr>
          <w:rFonts w:ascii="SimSun" w:hAnsi="SimSun" w:eastAsia="SimSun" w:cs="SimSun"/>
          <w:sz w:val="21"/>
          <w:szCs w:val="21"/>
        </w:rPr>
        <w:t xml:space="preserve"> </w:t>
      </w:r>
      <w:r>
        <w:rPr>
          <w:rFonts w:ascii="SimSun" w:hAnsi="SimSun" w:eastAsia="SimSun" w:cs="SimSun"/>
          <w:sz w:val="21"/>
          <w:szCs w:val="21"/>
          <w:spacing w:val="-1"/>
        </w:rPr>
        <w:t>式双倍赔偿采购人，且民事赔偿并不免除违法供应商</w:t>
      </w:r>
      <w:r>
        <w:rPr>
          <w:rFonts w:ascii="SimSun" w:hAnsi="SimSun" w:eastAsia="SimSun" w:cs="SimSun"/>
          <w:sz w:val="21"/>
          <w:szCs w:val="21"/>
          <w:spacing w:val="-2"/>
        </w:rPr>
        <w:t>的行政与刑事责任。</w:t>
      </w:r>
    </w:p>
    <w:p>
      <w:pPr>
        <w:ind w:left="35" w:right="16" w:firstLine="434"/>
        <w:spacing w:before="158" w:line="336" w:lineRule="auto"/>
        <w:rPr>
          <w:rFonts w:ascii="SimSun" w:hAnsi="SimSun" w:eastAsia="SimSun" w:cs="SimSun"/>
          <w:sz w:val="21"/>
          <w:szCs w:val="21"/>
        </w:rPr>
      </w:pPr>
      <w:r>
        <w:rPr>
          <w:rFonts w:ascii="SimSun" w:hAnsi="SimSun" w:eastAsia="SimSun" w:cs="SimSun"/>
          <w:sz w:val="21"/>
          <w:szCs w:val="21"/>
        </w:rPr>
        <w:t>8.3                 </w:t>
      </w:r>
      <w:r>
        <w:rPr>
          <w:rFonts w:ascii="SimSun" w:hAnsi="SimSun" w:eastAsia="SimSun" w:cs="SimSun"/>
          <w:sz w:val="21"/>
          <w:szCs w:val="21"/>
          <w:spacing w:val="-1"/>
        </w:rPr>
        <w:t xml:space="preserve">         采购人将在开标后、评标结束前，通过“信用中国</w:t>
      </w:r>
      <w:r>
        <w:rPr>
          <w:rFonts w:ascii="SimSun" w:hAnsi="SimSun" w:eastAsia="SimSun" w:cs="SimSun"/>
          <w:sz w:val="21"/>
          <w:szCs w:val="21"/>
          <w:spacing w:val="-78"/>
        </w:rPr>
        <w:t xml:space="preserve"> </w:t>
      </w:r>
      <w:r>
        <w:rPr>
          <w:rFonts w:ascii="SimSun" w:hAnsi="SimSun" w:eastAsia="SimSun" w:cs="SimSun"/>
          <w:sz w:val="21"/>
          <w:szCs w:val="21"/>
          <w:spacing w:val="-1"/>
        </w:rPr>
        <w:t>”网站</w:t>
      </w:r>
      <w:r>
        <w:rPr>
          <w:rFonts w:ascii="SimSun" w:hAnsi="SimSun" w:eastAsia="SimSun" w:cs="SimSun"/>
          <w:sz w:val="21"/>
          <w:szCs w:val="21"/>
        </w:rPr>
        <w:t xml:space="preserve"> </w:t>
      </w:r>
      <w:r>
        <w:rPr>
          <w:rFonts w:ascii="SimSun" w:hAnsi="SimSun" w:eastAsia="SimSun" w:cs="SimSun"/>
          <w:sz w:val="21"/>
          <w:szCs w:val="21"/>
        </w:rPr>
        <w:t>(</w:t>
      </w:r>
      <w:hyperlink w:history="true" r:id="rId7">
        <w:r>
          <w:rPr>
            <w:rFonts w:ascii="SimSun" w:hAnsi="SimSun" w:eastAsia="SimSun" w:cs="SimSun"/>
            <w:sz w:val="21"/>
            <w:szCs w:val="21"/>
          </w:rPr>
          <w:t>www.creditchina.gov.cn</w:t>
        </w:r>
      </w:hyperlink>
      <w:r>
        <w:rPr>
          <w:rFonts w:ascii="SimSun" w:hAnsi="SimSun" w:eastAsia="SimSun" w:cs="SimSun"/>
          <w:sz w:val="21"/>
          <w:szCs w:val="21"/>
        </w:rPr>
        <w:t>)、中国政府采购网(</w:t>
      </w:r>
      <w:hyperlink w:history="true" r:id="rId8">
        <w:r>
          <w:rPr>
            <w:rFonts w:ascii="SimSun" w:hAnsi="SimSun" w:eastAsia="SimSun" w:cs="SimSun"/>
            <w:sz w:val="21"/>
            <w:szCs w:val="21"/>
          </w:rPr>
          <w:t>www.ccgp.gov.cn</w:t>
        </w:r>
      </w:hyperlink>
      <w:r>
        <w:rPr>
          <w:rFonts w:ascii="SimSun" w:hAnsi="SimSun" w:eastAsia="SimSun" w:cs="SimSun"/>
          <w:sz w:val="21"/>
          <w:szCs w:val="21"/>
        </w:rPr>
        <w:t>)查询相关供</w:t>
      </w:r>
      <w:r>
        <w:rPr>
          <w:rFonts w:ascii="SimSun" w:hAnsi="SimSun" w:eastAsia="SimSun" w:cs="SimSun"/>
          <w:sz w:val="21"/>
          <w:szCs w:val="21"/>
          <w:spacing w:val="-1"/>
        </w:rPr>
        <w:t>应商信用记录，并</w:t>
      </w:r>
      <w:r>
        <w:rPr>
          <w:rFonts w:ascii="SimSun" w:hAnsi="SimSun" w:eastAsia="SimSun" w:cs="SimSun"/>
          <w:sz w:val="21"/>
          <w:szCs w:val="21"/>
        </w:rPr>
        <w:t xml:space="preserve"> </w:t>
      </w:r>
      <w:r>
        <w:rPr>
          <w:rFonts w:ascii="SimSun" w:hAnsi="SimSun" w:eastAsia="SimSun" w:cs="SimSun"/>
          <w:sz w:val="21"/>
          <w:szCs w:val="21"/>
        </w:rPr>
        <w:t>对供应商信用记录进行甄别，对列入“信用中国”网站(</w:t>
      </w:r>
      <w:hyperlink w:history="true" r:id="rId7">
        <w:r>
          <w:rPr>
            <w:rFonts w:ascii="SimSun" w:hAnsi="SimSun" w:eastAsia="SimSun" w:cs="SimSun"/>
            <w:sz w:val="21"/>
            <w:szCs w:val="21"/>
          </w:rPr>
          <w:t>www.creditchina.gov.</w:t>
        </w:r>
        <w:r>
          <w:rPr>
            <w:rFonts w:ascii="SimSun" w:hAnsi="SimSun" w:eastAsia="SimSun" w:cs="SimSun"/>
            <w:sz w:val="21"/>
            <w:szCs w:val="21"/>
            <w:spacing w:val="-1"/>
          </w:rPr>
          <w:t>cn</w:t>
        </w:r>
      </w:hyperlink>
      <w:r>
        <w:rPr>
          <w:rFonts w:ascii="SimSun" w:hAnsi="SimSun" w:eastAsia="SimSun" w:cs="SimSun"/>
          <w:sz w:val="21"/>
          <w:szCs w:val="21"/>
          <w:spacing w:val="-1"/>
        </w:rPr>
        <w:t>)失信被执行</w:t>
      </w:r>
      <w:r>
        <w:rPr>
          <w:rFonts w:ascii="SimSun" w:hAnsi="SimSun" w:eastAsia="SimSun" w:cs="SimSun"/>
          <w:sz w:val="21"/>
          <w:szCs w:val="21"/>
        </w:rPr>
        <w:t xml:space="preserve">  </w:t>
      </w:r>
      <w:r>
        <w:rPr>
          <w:rFonts w:ascii="SimSun" w:hAnsi="SimSun" w:eastAsia="SimSun" w:cs="SimSun"/>
          <w:sz w:val="21"/>
          <w:szCs w:val="21"/>
        </w:rPr>
        <w:t>人名单、重大税收违法案件当事人名单、中国政府采购网(</w:t>
      </w:r>
      <w:hyperlink w:history="true" r:id="rId8">
        <w:r>
          <w:rPr>
            <w:rFonts w:ascii="SimSun" w:hAnsi="SimSun" w:eastAsia="SimSun" w:cs="SimSun"/>
            <w:sz w:val="21"/>
            <w:szCs w:val="21"/>
          </w:rPr>
          <w:t>www.ccgp.gov.cn</w:t>
        </w:r>
      </w:hyperlink>
      <w:r>
        <w:rPr>
          <w:rFonts w:ascii="SimSun" w:hAnsi="SimSun" w:eastAsia="SimSun" w:cs="SimSun"/>
          <w:sz w:val="21"/>
          <w:szCs w:val="21"/>
        </w:rPr>
        <w:t>)</w:t>
      </w:r>
      <w:r>
        <w:rPr>
          <w:rFonts w:ascii="SimSun" w:hAnsi="SimSun" w:eastAsia="SimSun" w:cs="SimSun"/>
          <w:sz w:val="21"/>
          <w:szCs w:val="21"/>
          <w:spacing w:val="-1"/>
        </w:rPr>
        <w:t>政府采购严重违法</w:t>
      </w:r>
      <w:r>
        <w:rPr>
          <w:rFonts w:ascii="SimSun" w:hAnsi="SimSun" w:eastAsia="SimSun" w:cs="SimSun"/>
          <w:sz w:val="21"/>
          <w:szCs w:val="21"/>
        </w:rPr>
        <w:t xml:space="preserve"> </w:t>
      </w:r>
      <w:r>
        <w:rPr>
          <w:rFonts w:ascii="SimSun" w:hAnsi="SimSun" w:eastAsia="SimSun" w:cs="SimSun"/>
          <w:sz w:val="21"/>
          <w:szCs w:val="21"/>
          <w:spacing w:val="-1"/>
        </w:rPr>
        <w:t>失信行为记录名单及其他不符合《中华人民共和国政府采购法》第</w:t>
      </w:r>
      <w:r>
        <w:rPr>
          <w:rFonts w:ascii="SimSun" w:hAnsi="SimSun" w:eastAsia="SimSun" w:cs="SimSun"/>
          <w:sz w:val="21"/>
          <w:szCs w:val="21"/>
          <w:spacing w:val="-2"/>
        </w:rPr>
        <w:t>二十二条规定条件的供应商，</w:t>
      </w:r>
      <w:r>
        <w:rPr>
          <w:rFonts w:ascii="SimSun" w:hAnsi="SimSun" w:eastAsia="SimSun" w:cs="SimSun"/>
          <w:sz w:val="21"/>
          <w:szCs w:val="21"/>
        </w:rPr>
        <w:t xml:space="preserve"> </w:t>
      </w:r>
      <w:r>
        <w:rPr>
          <w:rFonts w:ascii="SimSun" w:hAnsi="SimSun" w:eastAsia="SimSun" w:cs="SimSun"/>
          <w:sz w:val="21"/>
          <w:szCs w:val="21"/>
          <w:spacing w:val="-3"/>
        </w:rPr>
        <w:t>将拒绝其参与政府采购活动。</w:t>
      </w:r>
    </w:p>
    <w:p>
      <w:pPr>
        <w:ind w:left="35" w:right="179" w:firstLine="422"/>
        <w:spacing w:before="160" w:line="359" w:lineRule="auto"/>
        <w:jc w:val="both"/>
        <w:rPr>
          <w:rFonts w:ascii="SimSun" w:hAnsi="SimSun" w:eastAsia="SimSun" w:cs="SimSun"/>
          <w:sz w:val="21"/>
          <w:szCs w:val="21"/>
        </w:rPr>
      </w:pPr>
      <w:r>
        <w:rPr>
          <w:rFonts w:ascii="SimSun" w:hAnsi="SimSun" w:eastAsia="SimSun" w:cs="SimSun"/>
          <w:sz w:val="21"/>
          <w:szCs w:val="21"/>
        </w:rPr>
        <w:t>两个以上的自然人、法人或者其他组织组成一个联合体，以一个</w:t>
      </w:r>
      <w:r>
        <w:rPr>
          <w:rFonts w:ascii="SimSun" w:hAnsi="SimSun" w:eastAsia="SimSun" w:cs="SimSun"/>
          <w:sz w:val="21"/>
          <w:szCs w:val="21"/>
          <w:spacing w:val="-1"/>
        </w:rPr>
        <w:t>供应商的身份共同参加采</w:t>
      </w:r>
      <w:r>
        <w:rPr>
          <w:rFonts w:ascii="SimSun" w:hAnsi="SimSun" w:eastAsia="SimSun" w:cs="SimSun"/>
          <w:sz w:val="21"/>
          <w:szCs w:val="21"/>
        </w:rPr>
        <w:t xml:space="preserve"> </w:t>
      </w:r>
      <w:r>
        <w:rPr>
          <w:rFonts w:ascii="SimSun" w:hAnsi="SimSun" w:eastAsia="SimSun" w:cs="SimSun"/>
          <w:sz w:val="21"/>
          <w:szCs w:val="21"/>
        </w:rPr>
        <w:t>购活动的，将对所有联合体成员进行信用记录查询，联合体成员存在不良信</w:t>
      </w:r>
      <w:r>
        <w:rPr>
          <w:rFonts w:ascii="SimSun" w:hAnsi="SimSun" w:eastAsia="SimSun" w:cs="SimSun"/>
          <w:sz w:val="21"/>
          <w:szCs w:val="21"/>
          <w:spacing w:val="-1"/>
        </w:rPr>
        <w:t>用记录的，视同联</w:t>
      </w:r>
      <w:r>
        <w:rPr>
          <w:rFonts w:ascii="SimSun" w:hAnsi="SimSun" w:eastAsia="SimSun" w:cs="SimSun"/>
          <w:sz w:val="21"/>
          <w:szCs w:val="21"/>
        </w:rPr>
        <w:t xml:space="preserve"> </w:t>
      </w:r>
      <w:r>
        <w:rPr>
          <w:rFonts w:ascii="SimSun" w:hAnsi="SimSun" w:eastAsia="SimSun" w:cs="SimSun"/>
          <w:sz w:val="21"/>
          <w:szCs w:val="21"/>
          <w:spacing w:val="-4"/>
        </w:rPr>
        <w:t>合体存在不良信用记录。</w:t>
      </w:r>
    </w:p>
    <w:p>
      <w:pPr>
        <w:ind w:left="458"/>
        <w:spacing w:line="220" w:lineRule="auto"/>
        <w:rPr>
          <w:rFonts w:ascii="SimSun" w:hAnsi="SimSun" w:eastAsia="SimSun" w:cs="SimSun"/>
          <w:sz w:val="21"/>
          <w:szCs w:val="21"/>
        </w:rPr>
      </w:pPr>
      <w:r>
        <w:rPr>
          <w:rFonts w:ascii="SimSun" w:hAnsi="SimSun" w:eastAsia="SimSun" w:cs="SimSun"/>
          <w:sz w:val="21"/>
          <w:szCs w:val="21"/>
          <w:b/>
          <w:bCs/>
          <w:spacing w:val="-6"/>
        </w:rPr>
        <w:t>9.</w:t>
      </w:r>
      <w:r>
        <w:rPr>
          <w:rFonts w:ascii="SimSun" w:hAnsi="SimSun" w:eastAsia="SimSun" w:cs="SimSun"/>
          <w:sz w:val="21"/>
          <w:szCs w:val="21"/>
          <w:spacing w:val="9"/>
        </w:rPr>
        <w:t xml:space="preserve"> </w:t>
      </w:r>
      <w:r>
        <w:rPr>
          <w:rFonts w:ascii="SimSun" w:hAnsi="SimSun" w:eastAsia="SimSun" w:cs="SimSun"/>
          <w:sz w:val="21"/>
          <w:szCs w:val="21"/>
          <w:b/>
          <w:bCs/>
          <w:spacing w:val="-6"/>
        </w:rPr>
        <w:t>其他</w:t>
      </w:r>
    </w:p>
    <w:p>
      <w:pPr>
        <w:ind w:left="470"/>
        <w:spacing w:before="158" w:line="219" w:lineRule="auto"/>
        <w:rPr>
          <w:rFonts w:ascii="SimSun" w:hAnsi="SimSun" w:eastAsia="SimSun" w:cs="SimSun"/>
          <w:sz w:val="21"/>
          <w:szCs w:val="21"/>
        </w:rPr>
      </w:pPr>
      <w:r>
        <w:rPr>
          <w:rFonts w:ascii="SimSun" w:hAnsi="SimSun" w:eastAsia="SimSun" w:cs="SimSun"/>
          <w:sz w:val="21"/>
          <w:szCs w:val="21"/>
        </w:rPr>
        <w:t>本《供应商须知》的条款如与《采购邀请》、《采购需求》和《评审办法与程序》就同一</w:t>
      </w:r>
    </w:p>
    <w:p>
      <w:pPr>
        <w:spacing w:line="219" w:lineRule="auto"/>
        <w:sectPr>
          <w:headerReference w:type="default" r:id="rId9"/>
          <w:footerReference w:type="default" r:id="rId29"/>
          <w:pgSz w:w="11907" w:h="16840"/>
          <w:pgMar w:top="1092" w:right="1529" w:bottom="1029" w:left="1559" w:header="1077" w:footer="815" w:gutter="0"/>
        </w:sectPr>
        <w:rPr>
          <w:rFonts w:ascii="SimSun" w:hAnsi="SimSun" w:eastAsia="SimSun" w:cs="SimSun"/>
          <w:sz w:val="21"/>
          <w:szCs w:val="21"/>
        </w:rPr>
      </w:pPr>
    </w:p>
    <w:p>
      <w:pPr>
        <w:ind w:left="38" w:right="150" w:firstLine="23"/>
        <w:spacing w:before="186" w:line="359" w:lineRule="auto"/>
        <w:rPr>
          <w:rFonts w:ascii="SimSun" w:hAnsi="SimSun" w:eastAsia="SimSun" w:cs="SimSun"/>
          <w:sz w:val="21"/>
          <w:szCs w:val="21"/>
        </w:rPr>
      </w:pPr>
      <w:r>
        <w:rPr>
          <w:rFonts w:ascii="SimSun" w:hAnsi="SimSun" w:eastAsia="SimSun" w:cs="SimSun"/>
          <w:sz w:val="21"/>
          <w:szCs w:val="21"/>
          <w:spacing w:val="-1"/>
        </w:rPr>
        <w:t>内容的表述不一致的，以《采购邀请》、《采购需求》和《评审办法与程序》中规定的内容为</w:t>
      </w:r>
      <w:r>
        <w:rPr>
          <w:rFonts w:ascii="SimSun" w:hAnsi="SimSun" w:eastAsia="SimSun" w:cs="SimSun"/>
          <w:sz w:val="21"/>
          <w:szCs w:val="21"/>
          <w:spacing w:val="6"/>
        </w:rPr>
        <w:t xml:space="preserve"> </w:t>
      </w:r>
      <w:r>
        <w:rPr>
          <w:rFonts w:ascii="SimSun" w:hAnsi="SimSun" w:eastAsia="SimSun" w:cs="SimSun"/>
          <w:sz w:val="21"/>
          <w:szCs w:val="21"/>
          <w:spacing w:val="-11"/>
        </w:rPr>
        <w:t>准。</w:t>
      </w:r>
    </w:p>
    <w:p>
      <w:pPr>
        <w:ind w:left="40"/>
        <w:spacing w:line="219" w:lineRule="auto"/>
        <w:rPr>
          <w:rFonts w:ascii="SimSun" w:hAnsi="SimSun" w:eastAsia="SimSun" w:cs="SimSun"/>
          <w:sz w:val="21"/>
          <w:szCs w:val="21"/>
        </w:rPr>
      </w:pPr>
      <w:r>
        <w:rPr>
          <w:rFonts w:ascii="SimSun" w:hAnsi="SimSun" w:eastAsia="SimSun" w:cs="SimSun"/>
          <w:sz w:val="21"/>
          <w:szCs w:val="21"/>
          <w:b/>
          <w:bCs/>
          <w:spacing w:val="-4"/>
        </w:rPr>
        <w:t>二、谈判文件</w:t>
      </w:r>
    </w:p>
    <w:p>
      <w:pPr>
        <w:ind w:left="52"/>
        <w:spacing w:before="158" w:line="220" w:lineRule="auto"/>
        <w:rPr>
          <w:rFonts w:ascii="SimSun" w:hAnsi="SimSun" w:eastAsia="SimSun" w:cs="SimSun"/>
          <w:sz w:val="21"/>
          <w:szCs w:val="21"/>
        </w:rPr>
      </w:pPr>
      <w:r>
        <w:rPr>
          <w:rFonts w:ascii="SimSun" w:hAnsi="SimSun" w:eastAsia="SimSun" w:cs="SimSun"/>
          <w:sz w:val="21"/>
          <w:szCs w:val="21"/>
          <w:b/>
          <w:bCs/>
          <w:spacing w:val="-5"/>
        </w:rPr>
        <w:t>10．</w:t>
      </w:r>
      <w:r>
        <w:rPr>
          <w:rFonts w:ascii="SimSun" w:hAnsi="SimSun" w:eastAsia="SimSun" w:cs="SimSun"/>
          <w:sz w:val="21"/>
          <w:szCs w:val="21"/>
          <w:spacing w:val="-5"/>
        </w:rPr>
        <w:t xml:space="preserve"> </w:t>
      </w:r>
      <w:r>
        <w:rPr>
          <w:rFonts w:ascii="SimSun" w:hAnsi="SimSun" w:eastAsia="SimSun" w:cs="SimSun"/>
          <w:sz w:val="21"/>
          <w:szCs w:val="21"/>
          <w:b/>
          <w:bCs/>
          <w:spacing w:val="-5"/>
        </w:rPr>
        <w:t>谈判文件构成</w:t>
      </w:r>
    </w:p>
    <w:p>
      <w:pPr>
        <w:ind w:left="472"/>
        <w:spacing w:before="158" w:line="220" w:lineRule="auto"/>
        <w:rPr>
          <w:rFonts w:ascii="SimSun" w:hAnsi="SimSun" w:eastAsia="SimSun" w:cs="SimSun"/>
          <w:sz w:val="21"/>
          <w:szCs w:val="21"/>
        </w:rPr>
      </w:pPr>
      <w:r>
        <w:rPr>
          <w:rFonts w:ascii="SimSun" w:hAnsi="SimSun" w:eastAsia="SimSun" w:cs="SimSun"/>
          <w:sz w:val="21"/>
          <w:szCs w:val="21"/>
          <w:spacing w:val="-4"/>
        </w:rPr>
        <w:t>10．1 谈判文件由以下部分组成：</w:t>
      </w:r>
    </w:p>
    <w:p>
      <w:pPr>
        <w:ind w:left="515"/>
        <w:spacing w:before="158" w:line="218" w:lineRule="auto"/>
        <w:rPr>
          <w:rFonts w:ascii="SimSun" w:hAnsi="SimSun" w:eastAsia="SimSun" w:cs="SimSun"/>
          <w:sz w:val="21"/>
          <w:szCs w:val="21"/>
        </w:rPr>
      </w:pPr>
      <w:r>
        <w:rPr>
          <w:rFonts w:ascii="SimSun" w:hAnsi="SimSun" w:eastAsia="SimSun" w:cs="SimSun"/>
          <w:sz w:val="21"/>
          <w:szCs w:val="21"/>
          <w:spacing w:val="-3"/>
        </w:rPr>
        <w:t>（1）采购邀请（采购公告）</w:t>
      </w:r>
    </w:p>
    <w:p>
      <w:pPr>
        <w:ind w:left="515"/>
        <w:spacing w:before="161" w:line="219" w:lineRule="auto"/>
        <w:rPr>
          <w:rFonts w:ascii="SimSun" w:hAnsi="SimSun" w:eastAsia="SimSun" w:cs="SimSun"/>
          <w:sz w:val="21"/>
          <w:szCs w:val="21"/>
        </w:rPr>
      </w:pPr>
      <w:r>
        <w:rPr>
          <w:rFonts w:ascii="SimSun" w:hAnsi="SimSun" w:eastAsia="SimSun" w:cs="SimSun"/>
          <w:sz w:val="21"/>
          <w:szCs w:val="21"/>
          <w:spacing w:val="-4"/>
        </w:rPr>
        <w:t>（2）供应商须知</w:t>
      </w:r>
    </w:p>
    <w:p>
      <w:pPr>
        <w:ind w:left="515"/>
        <w:spacing w:before="159" w:line="219" w:lineRule="auto"/>
        <w:rPr>
          <w:rFonts w:ascii="SimSun" w:hAnsi="SimSun" w:eastAsia="SimSun" w:cs="SimSun"/>
          <w:sz w:val="21"/>
          <w:szCs w:val="21"/>
        </w:rPr>
      </w:pPr>
      <w:r>
        <w:rPr>
          <w:rFonts w:ascii="SimSun" w:hAnsi="SimSun" w:eastAsia="SimSun" w:cs="SimSun"/>
          <w:sz w:val="21"/>
          <w:szCs w:val="21"/>
          <w:spacing w:val="-2"/>
        </w:rPr>
        <w:t>（3）政府采购主要政策</w:t>
      </w:r>
    </w:p>
    <w:p>
      <w:pPr>
        <w:ind w:left="515"/>
        <w:spacing w:before="159" w:line="219" w:lineRule="auto"/>
        <w:rPr>
          <w:rFonts w:ascii="SimSun" w:hAnsi="SimSun" w:eastAsia="SimSun" w:cs="SimSun"/>
          <w:sz w:val="21"/>
          <w:szCs w:val="21"/>
        </w:rPr>
      </w:pPr>
      <w:r>
        <w:rPr>
          <w:rFonts w:ascii="SimSun" w:hAnsi="SimSun" w:eastAsia="SimSun" w:cs="SimSun"/>
          <w:sz w:val="21"/>
          <w:szCs w:val="21"/>
          <w:spacing w:val="-4"/>
        </w:rPr>
        <w:t>（4）采购需求</w:t>
      </w:r>
    </w:p>
    <w:p>
      <w:pPr>
        <w:ind w:left="515"/>
        <w:spacing w:before="159" w:line="220" w:lineRule="auto"/>
        <w:rPr>
          <w:rFonts w:ascii="SimSun" w:hAnsi="SimSun" w:eastAsia="SimSun" w:cs="SimSun"/>
          <w:sz w:val="21"/>
          <w:szCs w:val="21"/>
        </w:rPr>
      </w:pPr>
      <w:r>
        <w:rPr>
          <w:rFonts w:ascii="SimSun" w:hAnsi="SimSun" w:eastAsia="SimSun" w:cs="SimSun"/>
          <w:sz w:val="21"/>
          <w:szCs w:val="21"/>
          <w:spacing w:val="-3"/>
        </w:rPr>
        <w:t>（5）评审办法与程序</w:t>
      </w:r>
    </w:p>
    <w:p>
      <w:pPr>
        <w:ind w:left="515"/>
        <w:spacing w:before="159" w:line="220" w:lineRule="auto"/>
        <w:rPr>
          <w:rFonts w:ascii="SimSun" w:hAnsi="SimSun" w:eastAsia="SimSun" w:cs="SimSun"/>
          <w:sz w:val="21"/>
          <w:szCs w:val="21"/>
        </w:rPr>
      </w:pPr>
      <w:r>
        <w:rPr>
          <w:rFonts w:ascii="SimSun" w:hAnsi="SimSun" w:eastAsia="SimSun" w:cs="SimSun"/>
          <w:sz w:val="21"/>
          <w:szCs w:val="21"/>
          <w:spacing w:val="-2"/>
        </w:rPr>
        <w:t>（6）响应文件有关格式</w:t>
      </w:r>
    </w:p>
    <w:p>
      <w:pPr>
        <w:ind w:left="515"/>
        <w:spacing w:before="158" w:line="219" w:lineRule="auto"/>
        <w:rPr>
          <w:rFonts w:ascii="SimSun" w:hAnsi="SimSun" w:eastAsia="SimSun" w:cs="SimSun"/>
          <w:sz w:val="21"/>
          <w:szCs w:val="21"/>
        </w:rPr>
      </w:pPr>
      <w:r>
        <w:rPr>
          <w:rFonts w:ascii="SimSun" w:hAnsi="SimSun" w:eastAsia="SimSun" w:cs="SimSun"/>
          <w:sz w:val="21"/>
          <w:szCs w:val="21"/>
          <w:spacing w:val="-2"/>
        </w:rPr>
        <w:t>（7）合同书格式和合同条款</w:t>
      </w:r>
    </w:p>
    <w:p>
      <w:pPr>
        <w:ind w:left="515"/>
        <w:spacing w:before="160" w:line="219" w:lineRule="auto"/>
        <w:rPr>
          <w:rFonts w:ascii="SimSun" w:hAnsi="SimSun" w:eastAsia="SimSun" w:cs="SimSun"/>
          <w:sz w:val="21"/>
          <w:szCs w:val="21"/>
        </w:rPr>
      </w:pPr>
      <w:r>
        <w:rPr>
          <w:rFonts w:ascii="SimSun" w:hAnsi="SimSun" w:eastAsia="SimSun" w:cs="SimSun"/>
          <w:sz w:val="21"/>
          <w:szCs w:val="21"/>
          <w:spacing w:val="-1"/>
        </w:rPr>
        <w:t>（8）本项目采购文件的澄清、答复、修改、补充内容（如有的话）</w:t>
      </w:r>
    </w:p>
    <w:p>
      <w:pPr>
        <w:ind w:left="38" w:right="29" w:firstLine="434"/>
        <w:spacing w:before="160" w:line="312" w:lineRule="auto"/>
        <w:rPr>
          <w:rFonts w:ascii="SimSun" w:hAnsi="SimSun" w:eastAsia="SimSun" w:cs="SimSun"/>
          <w:sz w:val="21"/>
          <w:szCs w:val="21"/>
        </w:rPr>
      </w:pPr>
      <w:r>
        <w:rPr>
          <w:rFonts w:ascii="SimSun" w:hAnsi="SimSun" w:eastAsia="SimSun" w:cs="SimSun"/>
          <w:sz w:val="21"/>
          <w:szCs w:val="21"/>
        </w:rPr>
        <w:t>10．2  供应商应仔细阅读采购文件的所有内容，并按照采购文件的要</w:t>
      </w:r>
      <w:r>
        <w:rPr>
          <w:rFonts w:ascii="SimSun" w:hAnsi="SimSun" w:eastAsia="SimSun" w:cs="SimSun"/>
          <w:sz w:val="21"/>
          <w:szCs w:val="21"/>
          <w:spacing w:val="-1"/>
        </w:rPr>
        <w:t>求提交响应文件。如</w:t>
      </w:r>
      <w:r>
        <w:rPr>
          <w:rFonts w:ascii="SimSun" w:hAnsi="SimSun" w:eastAsia="SimSun" w:cs="SimSun"/>
          <w:sz w:val="21"/>
          <w:szCs w:val="21"/>
        </w:rPr>
        <w:t xml:space="preserve"> </w:t>
      </w:r>
      <w:r>
        <w:rPr>
          <w:rFonts w:ascii="SimSun" w:hAnsi="SimSun" w:eastAsia="SimSun" w:cs="SimSun"/>
          <w:sz w:val="21"/>
          <w:szCs w:val="21"/>
        </w:rPr>
        <w:t>果供应商没有按照采购文件要求提交全部资料，或者响应文件没有对</w:t>
      </w:r>
      <w:r>
        <w:rPr>
          <w:rFonts w:ascii="SimSun" w:hAnsi="SimSun" w:eastAsia="SimSun" w:cs="SimSun"/>
          <w:sz w:val="21"/>
          <w:szCs w:val="21"/>
          <w:spacing w:val="-1"/>
        </w:rPr>
        <w:t>采购文件在各方面作出实</w:t>
      </w:r>
      <w:r>
        <w:rPr>
          <w:rFonts w:ascii="SimSun" w:hAnsi="SimSun" w:eastAsia="SimSun" w:cs="SimSun"/>
          <w:sz w:val="21"/>
          <w:szCs w:val="21"/>
        </w:rPr>
        <w:t xml:space="preserve">  </w:t>
      </w:r>
      <w:r>
        <w:rPr>
          <w:rFonts w:ascii="SimSun" w:hAnsi="SimSun" w:eastAsia="SimSun" w:cs="SimSun"/>
          <w:sz w:val="21"/>
          <w:szCs w:val="21"/>
          <w:spacing w:val="-1"/>
        </w:rPr>
        <w:t>质性响应，则投标有可能被认定为无效投标，其风险由</w:t>
      </w:r>
      <w:r>
        <w:rPr>
          <w:rFonts w:ascii="SimSun" w:hAnsi="SimSun" w:eastAsia="SimSun" w:cs="SimSun"/>
          <w:sz w:val="21"/>
          <w:szCs w:val="21"/>
          <w:spacing w:val="-2"/>
        </w:rPr>
        <w:t>供应商自行承担。</w:t>
      </w:r>
    </w:p>
    <w:p>
      <w:pPr>
        <w:ind w:left="36" w:right="29" w:firstLine="436"/>
        <w:spacing w:before="161" w:line="312" w:lineRule="auto"/>
        <w:rPr>
          <w:rFonts w:ascii="SimSun" w:hAnsi="SimSun" w:eastAsia="SimSun" w:cs="SimSun"/>
          <w:sz w:val="21"/>
          <w:szCs w:val="21"/>
        </w:rPr>
      </w:pPr>
      <w:r>
        <w:rPr>
          <w:rFonts w:ascii="SimSun" w:hAnsi="SimSun" w:eastAsia="SimSun" w:cs="SimSun"/>
          <w:sz w:val="21"/>
          <w:szCs w:val="21"/>
        </w:rPr>
        <w:t>10．3  供应商应认真了解本次招标的具体工作要求、工作范围以及职</w:t>
      </w:r>
      <w:r>
        <w:rPr>
          <w:rFonts w:ascii="SimSun" w:hAnsi="SimSun" w:eastAsia="SimSun" w:cs="SimSun"/>
          <w:sz w:val="21"/>
          <w:szCs w:val="21"/>
          <w:spacing w:val="-1"/>
        </w:rPr>
        <w:t>责，了解一切可能影</w:t>
      </w:r>
      <w:r>
        <w:rPr>
          <w:rFonts w:ascii="SimSun" w:hAnsi="SimSun" w:eastAsia="SimSun" w:cs="SimSun"/>
          <w:sz w:val="21"/>
          <w:szCs w:val="21"/>
        </w:rPr>
        <w:t xml:space="preserve"> </w:t>
      </w:r>
      <w:r>
        <w:rPr>
          <w:rFonts w:ascii="SimSun" w:hAnsi="SimSun" w:eastAsia="SimSun" w:cs="SimSun"/>
          <w:sz w:val="21"/>
          <w:szCs w:val="21"/>
        </w:rPr>
        <w:t>响响应报价的资料。一经成交，不得以不完全了解项目要求、项目情况等</w:t>
      </w:r>
      <w:r>
        <w:rPr>
          <w:rFonts w:ascii="SimSun" w:hAnsi="SimSun" w:eastAsia="SimSun" w:cs="SimSun"/>
          <w:sz w:val="21"/>
          <w:szCs w:val="21"/>
          <w:spacing w:val="-1"/>
        </w:rPr>
        <w:t>为借口而提出额外补</w:t>
      </w:r>
      <w:r>
        <w:rPr>
          <w:rFonts w:ascii="SimSun" w:hAnsi="SimSun" w:eastAsia="SimSun" w:cs="SimSun"/>
          <w:sz w:val="21"/>
          <w:szCs w:val="21"/>
        </w:rPr>
        <w:t xml:space="preserve">  </w:t>
      </w:r>
      <w:r>
        <w:rPr>
          <w:rFonts w:ascii="SimSun" w:hAnsi="SimSun" w:eastAsia="SimSun" w:cs="SimSun"/>
          <w:sz w:val="21"/>
          <w:szCs w:val="21"/>
          <w:spacing w:val="-2"/>
        </w:rPr>
        <w:t>偿等要求，否则，由此引起的一切后果由成交供应商负责。</w:t>
      </w:r>
    </w:p>
    <w:p>
      <w:pPr>
        <w:ind w:left="472"/>
        <w:spacing w:before="160" w:line="219" w:lineRule="auto"/>
        <w:rPr>
          <w:rFonts w:ascii="SimSun" w:hAnsi="SimSun" w:eastAsia="SimSun" w:cs="SimSun"/>
          <w:sz w:val="21"/>
          <w:szCs w:val="21"/>
        </w:rPr>
      </w:pPr>
      <w:r>
        <w:rPr>
          <w:rFonts w:ascii="SimSun" w:hAnsi="SimSun" w:eastAsia="SimSun" w:cs="SimSun"/>
          <w:sz w:val="21"/>
          <w:szCs w:val="21"/>
          <w:spacing w:val="-2"/>
        </w:rPr>
        <w:t>10．4 供应商应按照采购文件规定的日程安排，准时参加项目采购有关活动。</w:t>
      </w:r>
    </w:p>
    <w:p>
      <w:pPr>
        <w:ind w:left="472"/>
        <w:spacing w:before="159" w:line="220" w:lineRule="auto"/>
        <w:rPr>
          <w:rFonts w:ascii="SimSun" w:hAnsi="SimSun" w:eastAsia="SimSun" w:cs="SimSun"/>
          <w:sz w:val="21"/>
          <w:szCs w:val="21"/>
        </w:rPr>
      </w:pPr>
      <w:r>
        <w:rPr>
          <w:rFonts w:ascii="SimSun" w:hAnsi="SimSun" w:eastAsia="SimSun" w:cs="SimSun"/>
          <w:sz w:val="21"/>
          <w:szCs w:val="21"/>
          <w:b/>
          <w:bCs/>
          <w:spacing w:val="-4"/>
        </w:rPr>
        <w:t>11．</w:t>
      </w:r>
      <w:r>
        <w:rPr>
          <w:rFonts w:ascii="SimSun" w:hAnsi="SimSun" w:eastAsia="SimSun" w:cs="SimSun"/>
          <w:sz w:val="21"/>
          <w:szCs w:val="21"/>
          <w:spacing w:val="-4"/>
        </w:rPr>
        <w:t xml:space="preserve"> </w:t>
      </w:r>
      <w:r>
        <w:rPr>
          <w:rFonts w:ascii="SimSun" w:hAnsi="SimSun" w:eastAsia="SimSun" w:cs="SimSun"/>
          <w:sz w:val="21"/>
          <w:szCs w:val="21"/>
          <w:b/>
          <w:bCs/>
          <w:spacing w:val="-4"/>
        </w:rPr>
        <w:t>谈判文件的澄清和修改</w:t>
      </w:r>
    </w:p>
    <w:p>
      <w:pPr>
        <w:ind w:left="35" w:right="29" w:firstLine="437"/>
        <w:spacing w:before="158" w:line="289" w:lineRule="auto"/>
        <w:rPr>
          <w:rFonts w:ascii="SimSun" w:hAnsi="SimSun" w:eastAsia="SimSun" w:cs="SimSun"/>
          <w:sz w:val="21"/>
          <w:szCs w:val="21"/>
        </w:rPr>
      </w:pPr>
      <w:r>
        <w:rPr>
          <w:rFonts w:ascii="SimSun" w:hAnsi="SimSun" w:eastAsia="SimSun" w:cs="SimSun"/>
          <w:sz w:val="21"/>
          <w:szCs w:val="21"/>
          <w:spacing w:val="-1"/>
        </w:rPr>
        <w:t>11．1 任何要求对采购文件进行澄清的供应商，均应在响应截止期</w:t>
      </w:r>
      <w:r>
        <w:rPr>
          <w:rFonts w:ascii="SimSun" w:hAnsi="SimSun" w:eastAsia="SimSun" w:cs="SimSun"/>
          <w:sz w:val="21"/>
          <w:szCs w:val="21"/>
          <w:spacing w:val="-29"/>
        </w:rPr>
        <w:t xml:space="preserve"> </w:t>
      </w:r>
      <w:r>
        <w:rPr>
          <w:rFonts w:ascii="SimSun" w:hAnsi="SimSun" w:eastAsia="SimSun" w:cs="SimSun"/>
          <w:sz w:val="21"/>
          <w:szCs w:val="21"/>
          <w:spacing w:val="-1"/>
        </w:rPr>
        <w:t>15</w:t>
      </w:r>
      <w:r>
        <w:rPr>
          <w:rFonts w:ascii="SimSun" w:hAnsi="SimSun" w:eastAsia="SimSun" w:cs="SimSun"/>
          <w:sz w:val="21"/>
          <w:szCs w:val="21"/>
          <w:spacing w:val="-40"/>
        </w:rPr>
        <w:t xml:space="preserve"> </w:t>
      </w:r>
      <w:r>
        <w:rPr>
          <w:rFonts w:ascii="SimSun" w:hAnsi="SimSun" w:eastAsia="SimSun" w:cs="SimSun"/>
          <w:sz w:val="21"/>
          <w:szCs w:val="21"/>
          <w:spacing w:val="-1"/>
        </w:rPr>
        <w:t>天以前，按《</w:t>
      </w:r>
      <w:r>
        <w:rPr>
          <w:rFonts w:ascii="SimSun" w:hAnsi="SimSun" w:eastAsia="SimSun" w:cs="SimSun"/>
          <w:sz w:val="21"/>
          <w:szCs w:val="21"/>
          <w:spacing w:val="-2"/>
        </w:rPr>
        <w:t>采购邀</w:t>
      </w:r>
      <w:r>
        <w:rPr>
          <w:rFonts w:ascii="SimSun" w:hAnsi="SimSun" w:eastAsia="SimSun" w:cs="SimSun"/>
          <w:sz w:val="21"/>
          <w:szCs w:val="21"/>
        </w:rPr>
        <w:t xml:space="preserve"> </w:t>
      </w:r>
      <w:r>
        <w:rPr>
          <w:rFonts w:ascii="SimSun" w:hAnsi="SimSun" w:eastAsia="SimSun" w:cs="SimSun"/>
          <w:sz w:val="21"/>
          <w:szCs w:val="21"/>
          <w:spacing w:val="-1"/>
        </w:rPr>
        <w:t>请》中的地址以书面形式（必须加盖供应商单位公章</w:t>
      </w:r>
      <w:r>
        <w:rPr>
          <w:rFonts w:ascii="SimSun" w:hAnsi="SimSun" w:eastAsia="SimSun" w:cs="SimSun"/>
          <w:sz w:val="21"/>
          <w:szCs w:val="21"/>
          <w:spacing w:val="-2"/>
        </w:rPr>
        <w:t>）通知采购人。</w:t>
      </w:r>
    </w:p>
    <w:p>
      <w:pPr>
        <w:ind w:left="38" w:right="75" w:firstLine="434"/>
        <w:spacing w:before="161" w:line="331" w:lineRule="auto"/>
        <w:rPr>
          <w:rFonts w:ascii="SimSun" w:hAnsi="SimSun" w:eastAsia="SimSun" w:cs="SimSun"/>
          <w:sz w:val="21"/>
          <w:szCs w:val="21"/>
        </w:rPr>
      </w:pPr>
      <w:r>
        <w:rPr>
          <w:rFonts w:ascii="SimSun" w:hAnsi="SimSun" w:eastAsia="SimSun" w:cs="SimSun"/>
          <w:sz w:val="21"/>
          <w:szCs w:val="21"/>
          <w:spacing w:val="-2"/>
        </w:rPr>
        <w:t>11．2</w:t>
      </w:r>
      <w:r>
        <w:rPr>
          <w:rFonts w:ascii="SimSun" w:hAnsi="SimSun" w:eastAsia="SimSun" w:cs="SimSun"/>
          <w:sz w:val="21"/>
          <w:szCs w:val="21"/>
          <w:spacing w:val="-32"/>
        </w:rPr>
        <w:t xml:space="preserve"> </w:t>
      </w:r>
      <w:r>
        <w:rPr>
          <w:rFonts w:ascii="SimSun" w:hAnsi="SimSun" w:eastAsia="SimSun" w:cs="SimSun"/>
          <w:sz w:val="21"/>
          <w:szCs w:val="21"/>
          <w:spacing w:val="-2"/>
        </w:rPr>
        <w:t>对在响应截止期</w:t>
      </w:r>
      <w:r>
        <w:rPr>
          <w:rFonts w:ascii="SimSun" w:hAnsi="SimSun" w:eastAsia="SimSun" w:cs="SimSun"/>
          <w:sz w:val="21"/>
          <w:szCs w:val="21"/>
          <w:spacing w:val="-29"/>
        </w:rPr>
        <w:t xml:space="preserve"> </w:t>
      </w:r>
      <w:r>
        <w:rPr>
          <w:rFonts w:ascii="SimSun" w:hAnsi="SimSun" w:eastAsia="SimSun" w:cs="SimSun"/>
          <w:sz w:val="21"/>
          <w:szCs w:val="21"/>
          <w:spacing w:val="-2"/>
        </w:rPr>
        <w:t>15</w:t>
      </w:r>
      <w:r>
        <w:rPr>
          <w:rFonts w:ascii="SimSun" w:hAnsi="SimSun" w:eastAsia="SimSun" w:cs="SimSun"/>
          <w:sz w:val="21"/>
          <w:szCs w:val="21"/>
          <w:spacing w:val="-40"/>
        </w:rPr>
        <w:t xml:space="preserve"> </w:t>
      </w:r>
      <w:r>
        <w:rPr>
          <w:rFonts w:ascii="SimSun" w:hAnsi="SimSun" w:eastAsia="SimSun" w:cs="SimSun"/>
          <w:sz w:val="21"/>
          <w:szCs w:val="21"/>
          <w:spacing w:val="-2"/>
        </w:rPr>
        <w:t>天以前收到的澄清要求，采购人需要对采购文件进行澄清、答复</w:t>
      </w:r>
      <w:r>
        <w:rPr>
          <w:rFonts w:ascii="SimSun" w:hAnsi="SimSun" w:eastAsia="SimSun" w:cs="SimSun"/>
          <w:sz w:val="21"/>
          <w:szCs w:val="21"/>
        </w:rPr>
        <w:t xml:space="preserve"> </w:t>
      </w:r>
      <w:r>
        <w:rPr>
          <w:rFonts w:ascii="SimSun" w:hAnsi="SimSun" w:eastAsia="SimSun" w:cs="SimSun"/>
          <w:sz w:val="21"/>
          <w:szCs w:val="21"/>
        </w:rPr>
        <w:t>的；或者在响应截止前的任何时候，采购人需要对采购文件进行补充</w:t>
      </w:r>
      <w:r>
        <w:rPr>
          <w:rFonts w:ascii="SimSun" w:hAnsi="SimSun" w:eastAsia="SimSun" w:cs="SimSun"/>
          <w:sz w:val="21"/>
          <w:szCs w:val="21"/>
          <w:spacing w:val="-1"/>
        </w:rPr>
        <w:t>或修改的，采购人将会通</w:t>
      </w:r>
      <w:r>
        <w:rPr>
          <w:rFonts w:ascii="SimSun" w:hAnsi="SimSun" w:eastAsia="SimSun" w:cs="SimSun"/>
          <w:sz w:val="21"/>
          <w:szCs w:val="21"/>
        </w:rPr>
        <w:t xml:space="preserve"> </w:t>
      </w:r>
      <w:r>
        <w:rPr>
          <w:rFonts w:ascii="SimSun" w:hAnsi="SimSun" w:eastAsia="SimSun" w:cs="SimSun"/>
          <w:sz w:val="21"/>
          <w:szCs w:val="21"/>
        </w:rPr>
        <w:t>知已获取采购文件供应商领取澄清或修改文件。如果澄清或修改的内</w:t>
      </w:r>
      <w:r>
        <w:rPr>
          <w:rFonts w:ascii="SimSun" w:hAnsi="SimSun" w:eastAsia="SimSun" w:cs="SimSun"/>
          <w:sz w:val="21"/>
          <w:szCs w:val="21"/>
          <w:spacing w:val="-1"/>
        </w:rPr>
        <w:t>容可能影响响应文件编制</w:t>
      </w:r>
      <w:r>
        <w:rPr>
          <w:rFonts w:ascii="SimSun" w:hAnsi="SimSun" w:eastAsia="SimSun" w:cs="SimSun"/>
          <w:sz w:val="21"/>
          <w:szCs w:val="21"/>
        </w:rPr>
        <w:t xml:space="preserve"> </w:t>
      </w:r>
      <w:r>
        <w:rPr>
          <w:rFonts w:ascii="SimSun" w:hAnsi="SimSun" w:eastAsia="SimSun" w:cs="SimSun"/>
          <w:sz w:val="21"/>
          <w:szCs w:val="21"/>
          <w:spacing w:val="-2"/>
        </w:rPr>
        <w:t>的，且澄清或修改距响应文件提交截止时间不足</w:t>
      </w:r>
      <w:r>
        <w:rPr>
          <w:rFonts w:ascii="SimSun" w:hAnsi="SimSun" w:eastAsia="SimSun" w:cs="SimSun"/>
          <w:sz w:val="21"/>
          <w:szCs w:val="21"/>
          <w:spacing w:val="-22"/>
        </w:rPr>
        <w:t xml:space="preserve"> </w:t>
      </w:r>
      <w:r>
        <w:rPr>
          <w:rFonts w:ascii="SimSun" w:hAnsi="SimSun" w:eastAsia="SimSun" w:cs="SimSun"/>
          <w:sz w:val="21"/>
          <w:szCs w:val="21"/>
          <w:spacing w:val="-2"/>
        </w:rPr>
        <w:t>15</w:t>
      </w:r>
      <w:r>
        <w:rPr>
          <w:rFonts w:ascii="SimSun" w:hAnsi="SimSun" w:eastAsia="SimSun" w:cs="SimSun"/>
          <w:sz w:val="21"/>
          <w:szCs w:val="21"/>
          <w:spacing w:val="-40"/>
        </w:rPr>
        <w:t xml:space="preserve"> </w:t>
      </w:r>
      <w:r>
        <w:rPr>
          <w:rFonts w:ascii="SimSun" w:hAnsi="SimSun" w:eastAsia="SimSun" w:cs="SimSun"/>
          <w:sz w:val="21"/>
          <w:szCs w:val="21"/>
          <w:spacing w:val="-2"/>
        </w:rPr>
        <w:t>天的，则相应延长响应文件提交截止时间。</w:t>
      </w:r>
      <w:r>
        <w:rPr>
          <w:rFonts w:ascii="SimSun" w:hAnsi="SimSun" w:eastAsia="SimSun" w:cs="SimSun"/>
          <w:sz w:val="21"/>
          <w:szCs w:val="21"/>
        </w:rPr>
        <w:t xml:space="preserve"> </w:t>
      </w:r>
      <w:r>
        <w:rPr>
          <w:rFonts w:ascii="SimSun" w:hAnsi="SimSun" w:eastAsia="SimSun" w:cs="SimSun"/>
          <w:sz w:val="21"/>
          <w:szCs w:val="21"/>
          <w:spacing w:val="-1"/>
        </w:rPr>
        <w:t>延长后的具体响应文件提交截止时间以澄清或修改</w:t>
      </w:r>
      <w:r>
        <w:rPr>
          <w:rFonts w:ascii="SimSun" w:hAnsi="SimSun" w:eastAsia="SimSun" w:cs="SimSun"/>
          <w:sz w:val="21"/>
          <w:szCs w:val="21"/>
          <w:spacing w:val="-2"/>
        </w:rPr>
        <w:t>文件中的规定为准。</w:t>
      </w:r>
    </w:p>
    <w:p>
      <w:pPr>
        <w:ind w:left="40" w:right="29" w:firstLine="432"/>
        <w:spacing w:before="160" w:line="289" w:lineRule="auto"/>
        <w:rPr>
          <w:rFonts w:ascii="SimSun" w:hAnsi="SimSun" w:eastAsia="SimSun" w:cs="SimSun"/>
          <w:sz w:val="21"/>
          <w:szCs w:val="21"/>
        </w:rPr>
      </w:pPr>
      <w:r>
        <w:rPr>
          <w:rFonts w:ascii="SimSun" w:hAnsi="SimSun" w:eastAsia="SimSun" w:cs="SimSun"/>
          <w:sz w:val="21"/>
          <w:szCs w:val="21"/>
        </w:rPr>
        <w:t>11．3  澄清或修改文件的内容为采购文件的组成部分。当采购文件与</w:t>
      </w:r>
      <w:r>
        <w:rPr>
          <w:rFonts w:ascii="SimSun" w:hAnsi="SimSun" w:eastAsia="SimSun" w:cs="SimSun"/>
          <w:sz w:val="21"/>
          <w:szCs w:val="21"/>
          <w:spacing w:val="-1"/>
        </w:rPr>
        <w:t>澄清或修改文件就同</w:t>
      </w:r>
      <w:r>
        <w:rPr>
          <w:rFonts w:ascii="SimSun" w:hAnsi="SimSun" w:eastAsia="SimSun" w:cs="SimSun"/>
          <w:sz w:val="21"/>
          <w:szCs w:val="21"/>
        </w:rPr>
        <w:t xml:space="preserve"> </w:t>
      </w:r>
      <w:r>
        <w:rPr>
          <w:rFonts w:ascii="SimSun" w:hAnsi="SimSun" w:eastAsia="SimSun" w:cs="SimSun"/>
          <w:sz w:val="21"/>
          <w:szCs w:val="21"/>
          <w:spacing w:val="-2"/>
        </w:rPr>
        <w:t>一内容的表述不一致时，以最后发出的文件内容为准。</w:t>
      </w:r>
    </w:p>
    <w:p>
      <w:pPr>
        <w:ind w:left="40" w:right="29" w:firstLine="432"/>
        <w:spacing w:before="160" w:line="312" w:lineRule="auto"/>
        <w:rPr>
          <w:rFonts w:ascii="SimSun" w:hAnsi="SimSun" w:eastAsia="SimSun" w:cs="SimSun"/>
          <w:sz w:val="21"/>
          <w:szCs w:val="21"/>
        </w:rPr>
      </w:pPr>
      <w:r>
        <w:rPr>
          <w:rFonts w:ascii="SimSun" w:hAnsi="SimSun" w:eastAsia="SimSun" w:cs="SimSun"/>
          <w:sz w:val="21"/>
          <w:szCs w:val="21"/>
        </w:rPr>
        <w:t>11．4  采购文件的澄清、答复、修改或补充都应由采购代理机构以澄</w:t>
      </w:r>
      <w:r>
        <w:rPr>
          <w:rFonts w:ascii="SimSun" w:hAnsi="SimSun" w:eastAsia="SimSun" w:cs="SimSun"/>
          <w:sz w:val="21"/>
          <w:szCs w:val="21"/>
          <w:spacing w:val="-1"/>
        </w:rPr>
        <w:t>清或修改文件的形式</w:t>
      </w:r>
      <w:r>
        <w:rPr>
          <w:rFonts w:ascii="SimSun" w:hAnsi="SimSun" w:eastAsia="SimSun" w:cs="SimSun"/>
          <w:sz w:val="21"/>
          <w:szCs w:val="21"/>
        </w:rPr>
        <w:t xml:space="preserve"> </w:t>
      </w:r>
      <w:r>
        <w:rPr>
          <w:rFonts w:ascii="SimSun" w:hAnsi="SimSun" w:eastAsia="SimSun" w:cs="SimSun"/>
          <w:sz w:val="21"/>
          <w:szCs w:val="21"/>
        </w:rPr>
        <w:t>发布和通知，除此以外的其他任何澄清、修改方式及澄清、修改</w:t>
      </w:r>
      <w:r>
        <w:rPr>
          <w:rFonts w:ascii="SimSun" w:hAnsi="SimSun" w:eastAsia="SimSun" w:cs="SimSun"/>
          <w:sz w:val="21"/>
          <w:szCs w:val="21"/>
          <w:spacing w:val="-1"/>
        </w:rPr>
        <w:t>内容均属无效，不得作为响应</w:t>
      </w:r>
      <w:r>
        <w:rPr>
          <w:rFonts w:ascii="SimSun" w:hAnsi="SimSun" w:eastAsia="SimSun" w:cs="SimSun"/>
          <w:sz w:val="21"/>
          <w:szCs w:val="21"/>
        </w:rPr>
        <w:t xml:space="preserve">  </w:t>
      </w:r>
      <w:r>
        <w:rPr>
          <w:rFonts w:ascii="SimSun" w:hAnsi="SimSun" w:eastAsia="SimSun" w:cs="SimSun"/>
          <w:sz w:val="21"/>
          <w:szCs w:val="21"/>
          <w:spacing w:val="-1"/>
        </w:rPr>
        <w:t>的依据，否则，由此导致的风险由供应商自行承担，采购人</w:t>
      </w:r>
      <w:r>
        <w:rPr>
          <w:rFonts w:ascii="SimSun" w:hAnsi="SimSun" w:eastAsia="SimSun" w:cs="SimSun"/>
          <w:sz w:val="21"/>
          <w:szCs w:val="21"/>
          <w:spacing w:val="-2"/>
        </w:rPr>
        <w:t>不承担任何责任。</w:t>
      </w:r>
    </w:p>
    <w:p>
      <w:pPr>
        <w:ind w:left="36" w:right="29" w:firstLine="436"/>
        <w:spacing w:before="159" w:line="289" w:lineRule="auto"/>
        <w:rPr>
          <w:rFonts w:ascii="SimSun" w:hAnsi="SimSun" w:eastAsia="SimSun" w:cs="SimSun"/>
          <w:sz w:val="21"/>
          <w:szCs w:val="21"/>
        </w:rPr>
      </w:pPr>
      <w:r>
        <w:rPr>
          <w:rFonts w:ascii="SimSun" w:hAnsi="SimSun" w:eastAsia="SimSun" w:cs="SimSun"/>
          <w:sz w:val="21"/>
          <w:szCs w:val="21"/>
        </w:rPr>
        <w:t>11．5  采购人召开答疑会的，所有供应商应根据采购文件或者采购人</w:t>
      </w:r>
      <w:r>
        <w:rPr>
          <w:rFonts w:ascii="SimSun" w:hAnsi="SimSun" w:eastAsia="SimSun" w:cs="SimSun"/>
          <w:sz w:val="21"/>
          <w:szCs w:val="21"/>
          <w:spacing w:val="-1"/>
        </w:rPr>
        <w:t>通知的要求参加答疑</w:t>
      </w:r>
      <w:r>
        <w:rPr>
          <w:rFonts w:ascii="SimSun" w:hAnsi="SimSun" w:eastAsia="SimSun" w:cs="SimSun"/>
          <w:sz w:val="21"/>
          <w:szCs w:val="21"/>
        </w:rPr>
        <w:t xml:space="preserve"> </w:t>
      </w:r>
      <w:r>
        <w:rPr>
          <w:rFonts w:ascii="SimSun" w:hAnsi="SimSun" w:eastAsia="SimSun" w:cs="SimSun"/>
          <w:sz w:val="21"/>
          <w:szCs w:val="21"/>
          <w:spacing w:val="-1"/>
        </w:rPr>
        <w:t>会。供应商如不参加，其风险由供应商自行承担，采购人不承担</w:t>
      </w:r>
      <w:r>
        <w:rPr>
          <w:rFonts w:ascii="SimSun" w:hAnsi="SimSun" w:eastAsia="SimSun" w:cs="SimSun"/>
          <w:sz w:val="21"/>
          <w:szCs w:val="21"/>
          <w:spacing w:val="-2"/>
        </w:rPr>
        <w:t>任何责任。</w:t>
      </w:r>
    </w:p>
    <w:p>
      <w:pPr>
        <w:spacing w:line="289" w:lineRule="auto"/>
        <w:sectPr>
          <w:headerReference w:type="default" r:id="rId1"/>
          <w:footerReference w:type="default" r:id="rId31"/>
          <w:pgSz w:w="11907" w:h="16840"/>
          <w:pgMar w:top="1092" w:right="1558" w:bottom="1029" w:left="1559" w:header="1077" w:footer="815" w:gutter="0"/>
        </w:sectPr>
        <w:rPr>
          <w:rFonts w:ascii="SimSun" w:hAnsi="SimSun" w:eastAsia="SimSun" w:cs="SimSun"/>
          <w:sz w:val="21"/>
          <w:szCs w:val="21"/>
        </w:rPr>
      </w:pPr>
    </w:p>
    <w:p>
      <w:pPr>
        <w:ind w:left="472"/>
        <w:spacing w:before="186" w:line="220" w:lineRule="auto"/>
        <w:rPr>
          <w:rFonts w:ascii="SimSun" w:hAnsi="SimSun" w:eastAsia="SimSun" w:cs="SimSun"/>
          <w:sz w:val="21"/>
          <w:szCs w:val="21"/>
        </w:rPr>
      </w:pPr>
      <w:r>
        <w:rPr>
          <w:rFonts w:ascii="SimSun" w:hAnsi="SimSun" w:eastAsia="SimSun" w:cs="SimSun"/>
          <w:sz w:val="21"/>
          <w:szCs w:val="21"/>
          <w:b/>
          <w:bCs/>
          <w:spacing w:val="-6"/>
        </w:rPr>
        <w:t>12．踏勘现场</w:t>
      </w:r>
    </w:p>
    <w:p>
      <w:pPr>
        <w:ind w:left="36" w:firstLine="436"/>
        <w:spacing w:before="158" w:line="324" w:lineRule="auto"/>
        <w:rPr>
          <w:rFonts w:ascii="SimSun" w:hAnsi="SimSun" w:eastAsia="SimSun" w:cs="SimSun"/>
          <w:sz w:val="21"/>
          <w:szCs w:val="21"/>
        </w:rPr>
      </w:pPr>
      <w:r>
        <w:rPr>
          <w:rFonts w:ascii="SimSun" w:hAnsi="SimSun" w:eastAsia="SimSun" w:cs="SimSun"/>
          <w:sz w:val="21"/>
          <w:szCs w:val="21"/>
        </w:rPr>
        <w:t>12．1  采购人组织踏勘现场的，所有供应商应按《供应商须知》前附</w:t>
      </w:r>
      <w:r>
        <w:rPr>
          <w:rFonts w:ascii="SimSun" w:hAnsi="SimSun" w:eastAsia="SimSun" w:cs="SimSun"/>
          <w:sz w:val="21"/>
          <w:szCs w:val="21"/>
          <w:spacing w:val="-1"/>
        </w:rPr>
        <w:t>表规定的时间、地点</w:t>
      </w:r>
      <w:r>
        <w:rPr>
          <w:rFonts w:ascii="SimSun" w:hAnsi="SimSun" w:eastAsia="SimSun" w:cs="SimSun"/>
          <w:sz w:val="21"/>
          <w:szCs w:val="21"/>
        </w:rPr>
        <w:t xml:space="preserve"> </w:t>
      </w:r>
      <w:r>
        <w:rPr>
          <w:rFonts w:ascii="SimSun" w:hAnsi="SimSun" w:eastAsia="SimSun" w:cs="SimSun"/>
          <w:sz w:val="21"/>
          <w:szCs w:val="21"/>
          <w:spacing w:val="-1"/>
        </w:rPr>
        <w:t>前往参加踏勘现场活动。供应商如不参加，其风险由供应商自行承担，采购人不承担任何责任。</w:t>
      </w:r>
      <w:r>
        <w:rPr>
          <w:rFonts w:ascii="SimSun" w:hAnsi="SimSun" w:eastAsia="SimSun" w:cs="SimSun"/>
          <w:sz w:val="21"/>
          <w:szCs w:val="21"/>
          <w:spacing w:val="3"/>
        </w:rPr>
        <w:t xml:space="preserve"> </w:t>
      </w:r>
      <w:r>
        <w:rPr>
          <w:rFonts w:ascii="SimSun" w:hAnsi="SimSun" w:eastAsia="SimSun" w:cs="SimSun"/>
          <w:sz w:val="21"/>
          <w:szCs w:val="21"/>
        </w:rPr>
        <w:t>采购人不组织踏勘现场的，供应商可以自行决定是否踏勘现场，供应商需</w:t>
      </w:r>
      <w:r>
        <w:rPr>
          <w:rFonts w:ascii="SimSun" w:hAnsi="SimSun" w:eastAsia="SimSun" w:cs="SimSun"/>
          <w:sz w:val="21"/>
          <w:szCs w:val="21"/>
          <w:spacing w:val="-1"/>
        </w:rPr>
        <w:t>要踏勘现场的，采购</w:t>
      </w:r>
      <w:r>
        <w:rPr>
          <w:rFonts w:ascii="SimSun" w:hAnsi="SimSun" w:eastAsia="SimSun" w:cs="SimSun"/>
          <w:sz w:val="21"/>
          <w:szCs w:val="21"/>
        </w:rPr>
        <w:t xml:space="preserve">  </w:t>
      </w:r>
      <w:r>
        <w:rPr>
          <w:rFonts w:ascii="SimSun" w:hAnsi="SimSun" w:eastAsia="SimSun" w:cs="SimSun"/>
          <w:sz w:val="21"/>
          <w:szCs w:val="21"/>
          <w:spacing w:val="-1"/>
        </w:rPr>
        <w:t>人应为供应商踏勘现场提供一定方便，供应商进行现场踏勘时应当服从采购人的安排。</w:t>
      </w:r>
    </w:p>
    <w:p>
      <w:pPr>
        <w:ind w:left="472"/>
        <w:spacing w:before="159" w:line="219" w:lineRule="auto"/>
        <w:rPr>
          <w:rFonts w:ascii="SimSun" w:hAnsi="SimSun" w:eastAsia="SimSun" w:cs="SimSun"/>
          <w:sz w:val="21"/>
          <w:szCs w:val="21"/>
        </w:rPr>
      </w:pPr>
      <w:r>
        <w:rPr>
          <w:rFonts w:ascii="SimSun" w:hAnsi="SimSun" w:eastAsia="SimSun" w:cs="SimSun"/>
          <w:sz w:val="21"/>
          <w:szCs w:val="21"/>
          <w:spacing w:val="-3"/>
        </w:rPr>
        <w:t>12．2 供应商踏勘现场发生的费用由其自理。</w:t>
      </w:r>
    </w:p>
    <w:p>
      <w:pPr>
        <w:ind w:left="472"/>
        <w:spacing w:before="159" w:line="219" w:lineRule="auto"/>
        <w:rPr>
          <w:rFonts w:ascii="SimSun" w:hAnsi="SimSun" w:eastAsia="SimSun" w:cs="SimSun"/>
          <w:sz w:val="21"/>
          <w:szCs w:val="21"/>
        </w:rPr>
      </w:pPr>
      <w:r>
        <w:rPr>
          <w:rFonts w:ascii="SimSun" w:hAnsi="SimSun" w:eastAsia="SimSun" w:cs="SimSun"/>
          <w:sz w:val="21"/>
          <w:szCs w:val="21"/>
          <w:spacing w:val="-1"/>
        </w:rPr>
        <w:t>12. 3 采购人在现场介绍情况时，应当公平、公正、客</w:t>
      </w:r>
      <w:r>
        <w:rPr>
          <w:rFonts w:ascii="SimSun" w:hAnsi="SimSun" w:eastAsia="SimSun" w:cs="SimSun"/>
          <w:sz w:val="21"/>
          <w:szCs w:val="21"/>
          <w:spacing w:val="-2"/>
        </w:rPr>
        <w:t>观，不带任何倾向性或误导性。</w:t>
      </w:r>
    </w:p>
    <w:p>
      <w:pPr>
        <w:ind w:left="37" w:right="58" w:firstLine="435"/>
        <w:spacing w:before="160" w:line="312" w:lineRule="auto"/>
        <w:rPr>
          <w:rFonts w:ascii="SimSun" w:hAnsi="SimSun" w:eastAsia="SimSun" w:cs="SimSun"/>
          <w:sz w:val="21"/>
          <w:szCs w:val="21"/>
        </w:rPr>
      </w:pPr>
      <w:r>
        <w:rPr>
          <w:rFonts w:ascii="SimSun" w:hAnsi="SimSun" w:eastAsia="SimSun" w:cs="SimSun"/>
          <w:sz w:val="21"/>
          <w:szCs w:val="21"/>
        </w:rPr>
        <w:t>12．4  采购人在踏勘现场中口头介绍的情况，除采购人事后形成书面</w:t>
      </w:r>
      <w:r>
        <w:rPr>
          <w:rFonts w:ascii="SimSun" w:hAnsi="SimSun" w:eastAsia="SimSun" w:cs="SimSun"/>
          <w:sz w:val="21"/>
          <w:szCs w:val="21"/>
          <w:spacing w:val="-1"/>
        </w:rPr>
        <w:t>记录、并以澄清或修</w:t>
      </w:r>
      <w:r>
        <w:rPr>
          <w:rFonts w:ascii="SimSun" w:hAnsi="SimSun" w:eastAsia="SimSun" w:cs="SimSun"/>
          <w:sz w:val="21"/>
          <w:szCs w:val="21"/>
        </w:rPr>
        <w:t xml:space="preserve"> </w:t>
      </w:r>
      <w:r>
        <w:rPr>
          <w:rFonts w:ascii="SimSun" w:hAnsi="SimSun" w:eastAsia="SimSun" w:cs="SimSun"/>
          <w:sz w:val="21"/>
          <w:szCs w:val="21"/>
        </w:rPr>
        <w:t>改文件的形式发布、构成采购文件的组成部分以外，其他内容仅供供应</w:t>
      </w:r>
      <w:r>
        <w:rPr>
          <w:rFonts w:ascii="SimSun" w:hAnsi="SimSun" w:eastAsia="SimSun" w:cs="SimSun"/>
          <w:sz w:val="21"/>
          <w:szCs w:val="21"/>
          <w:spacing w:val="-1"/>
        </w:rPr>
        <w:t>商在编制响应文件时参</w:t>
      </w:r>
      <w:r>
        <w:rPr>
          <w:rFonts w:ascii="SimSun" w:hAnsi="SimSun" w:eastAsia="SimSun" w:cs="SimSun"/>
          <w:sz w:val="21"/>
          <w:szCs w:val="21"/>
        </w:rPr>
        <w:t xml:space="preserve">  </w:t>
      </w:r>
      <w:r>
        <w:rPr>
          <w:rFonts w:ascii="SimSun" w:hAnsi="SimSun" w:eastAsia="SimSun" w:cs="SimSun"/>
          <w:sz w:val="21"/>
          <w:szCs w:val="21"/>
          <w:spacing w:val="-2"/>
        </w:rPr>
        <w:t>考，采购人不对供应商据此作出的判断和决策负责。</w:t>
      </w:r>
    </w:p>
    <w:p>
      <w:pPr>
        <w:ind w:left="37"/>
        <w:spacing w:before="159" w:line="220" w:lineRule="auto"/>
        <w:rPr>
          <w:rFonts w:ascii="SimSun" w:hAnsi="SimSun" w:eastAsia="SimSun" w:cs="SimSun"/>
          <w:sz w:val="21"/>
          <w:szCs w:val="21"/>
        </w:rPr>
      </w:pPr>
      <w:r>
        <w:rPr>
          <w:rFonts w:ascii="SimSun" w:hAnsi="SimSun" w:eastAsia="SimSun" w:cs="SimSun"/>
          <w:sz w:val="21"/>
          <w:szCs w:val="21"/>
          <w:b/>
          <w:bCs/>
          <w:spacing w:val="-4"/>
        </w:rPr>
        <w:t>三、响应文件</w:t>
      </w:r>
    </w:p>
    <w:p>
      <w:pPr>
        <w:ind w:left="472"/>
        <w:spacing w:before="159" w:line="220" w:lineRule="auto"/>
        <w:rPr>
          <w:rFonts w:ascii="SimSun" w:hAnsi="SimSun" w:eastAsia="SimSun" w:cs="SimSun"/>
          <w:sz w:val="21"/>
          <w:szCs w:val="21"/>
        </w:rPr>
      </w:pPr>
      <w:r>
        <w:rPr>
          <w:rFonts w:ascii="SimSun" w:hAnsi="SimSun" w:eastAsia="SimSun" w:cs="SimSun"/>
          <w:sz w:val="21"/>
          <w:szCs w:val="21"/>
          <w:b/>
          <w:bCs/>
          <w:spacing w:val="-4"/>
        </w:rPr>
        <w:t>13．</w:t>
      </w:r>
      <w:r>
        <w:rPr>
          <w:rFonts w:ascii="SimSun" w:hAnsi="SimSun" w:eastAsia="SimSun" w:cs="SimSun"/>
          <w:sz w:val="21"/>
          <w:szCs w:val="21"/>
          <w:spacing w:val="-4"/>
        </w:rPr>
        <w:t xml:space="preserve"> </w:t>
      </w:r>
      <w:r>
        <w:rPr>
          <w:rFonts w:ascii="SimSun" w:hAnsi="SimSun" w:eastAsia="SimSun" w:cs="SimSun"/>
          <w:sz w:val="21"/>
          <w:szCs w:val="21"/>
          <w:b/>
          <w:bCs/>
          <w:spacing w:val="-4"/>
        </w:rPr>
        <w:t>响应文件的语言及计量单位</w:t>
      </w:r>
    </w:p>
    <w:p>
      <w:pPr>
        <w:ind w:left="37" w:right="58" w:firstLine="435"/>
        <w:spacing w:before="159" w:line="312" w:lineRule="auto"/>
        <w:rPr>
          <w:rFonts w:ascii="SimSun" w:hAnsi="SimSun" w:eastAsia="SimSun" w:cs="SimSun"/>
          <w:sz w:val="21"/>
          <w:szCs w:val="21"/>
        </w:rPr>
      </w:pPr>
      <w:r>
        <w:rPr>
          <w:rFonts w:ascii="SimSun" w:hAnsi="SimSun" w:eastAsia="SimSun" w:cs="SimSun"/>
          <w:sz w:val="21"/>
          <w:szCs w:val="21"/>
        </w:rPr>
        <w:t>13．1  供应商提交的响应文件以及供应商与采购人就有关采购事宜的</w:t>
      </w:r>
      <w:r>
        <w:rPr>
          <w:rFonts w:ascii="SimSun" w:hAnsi="SimSun" w:eastAsia="SimSun" w:cs="SimSun"/>
          <w:sz w:val="21"/>
          <w:szCs w:val="21"/>
          <w:spacing w:val="-1"/>
        </w:rPr>
        <w:t>所有来往书面文件均</w:t>
      </w:r>
      <w:r>
        <w:rPr>
          <w:rFonts w:ascii="SimSun" w:hAnsi="SimSun" w:eastAsia="SimSun" w:cs="SimSun"/>
          <w:sz w:val="21"/>
          <w:szCs w:val="21"/>
        </w:rPr>
        <w:t xml:space="preserve"> </w:t>
      </w:r>
      <w:r>
        <w:rPr>
          <w:rFonts w:ascii="SimSun" w:hAnsi="SimSun" w:eastAsia="SimSun" w:cs="SimSun"/>
          <w:sz w:val="21"/>
          <w:szCs w:val="21"/>
        </w:rPr>
        <w:t>应使用中文。除签名、盖章、专用名称等特殊情形外，以中文以外的文</w:t>
      </w:r>
      <w:r>
        <w:rPr>
          <w:rFonts w:ascii="SimSun" w:hAnsi="SimSun" w:eastAsia="SimSun" w:cs="SimSun"/>
          <w:sz w:val="21"/>
          <w:szCs w:val="21"/>
          <w:spacing w:val="-1"/>
        </w:rPr>
        <w:t>字表述的响应文件视同</w:t>
      </w:r>
      <w:r>
        <w:rPr>
          <w:rFonts w:ascii="SimSun" w:hAnsi="SimSun" w:eastAsia="SimSun" w:cs="SimSun"/>
          <w:sz w:val="21"/>
          <w:szCs w:val="21"/>
        </w:rPr>
        <w:t xml:space="preserve">  </w:t>
      </w:r>
      <w:r>
        <w:rPr>
          <w:rFonts w:ascii="SimSun" w:hAnsi="SimSun" w:eastAsia="SimSun" w:cs="SimSun"/>
          <w:sz w:val="21"/>
          <w:szCs w:val="21"/>
          <w:spacing w:val="-8"/>
        </w:rPr>
        <w:t>未提供。</w:t>
      </w:r>
    </w:p>
    <w:p>
      <w:pPr>
        <w:ind w:left="35" w:right="58" w:firstLine="437"/>
        <w:spacing w:before="160" w:line="289" w:lineRule="auto"/>
        <w:rPr>
          <w:rFonts w:ascii="SimSun" w:hAnsi="SimSun" w:eastAsia="SimSun" w:cs="SimSun"/>
          <w:sz w:val="21"/>
          <w:szCs w:val="21"/>
        </w:rPr>
      </w:pPr>
      <w:r>
        <w:rPr>
          <w:rFonts w:ascii="SimSun" w:hAnsi="SimSun" w:eastAsia="SimSun" w:cs="SimSun"/>
          <w:sz w:val="21"/>
          <w:szCs w:val="21"/>
        </w:rPr>
        <w:t>13．2  响应文件计量单位，采购文件已有明确规定的，使用采购文件</w:t>
      </w:r>
      <w:r>
        <w:rPr>
          <w:rFonts w:ascii="SimSun" w:hAnsi="SimSun" w:eastAsia="SimSun" w:cs="SimSun"/>
          <w:sz w:val="21"/>
          <w:szCs w:val="21"/>
          <w:spacing w:val="-1"/>
        </w:rPr>
        <w:t>规定的计量单位；采</w:t>
      </w:r>
      <w:r>
        <w:rPr>
          <w:rFonts w:ascii="SimSun" w:hAnsi="SimSun" w:eastAsia="SimSun" w:cs="SimSun"/>
          <w:sz w:val="21"/>
          <w:szCs w:val="21"/>
        </w:rPr>
        <w:t xml:space="preserve"> </w:t>
      </w:r>
      <w:r>
        <w:rPr>
          <w:rFonts w:ascii="SimSun" w:hAnsi="SimSun" w:eastAsia="SimSun" w:cs="SimSun"/>
          <w:sz w:val="21"/>
          <w:szCs w:val="21"/>
          <w:spacing w:val="-1"/>
        </w:rPr>
        <w:t>购文件没有规定的，一律采用中华人民共和国法定计量单位（货币单位：人民币元）。</w:t>
      </w:r>
    </w:p>
    <w:p>
      <w:pPr>
        <w:ind w:left="472"/>
        <w:spacing w:before="160" w:line="220" w:lineRule="auto"/>
        <w:rPr>
          <w:rFonts w:ascii="SimSun" w:hAnsi="SimSun" w:eastAsia="SimSun" w:cs="SimSun"/>
          <w:sz w:val="21"/>
          <w:szCs w:val="21"/>
        </w:rPr>
      </w:pPr>
      <w:r>
        <w:rPr>
          <w:rFonts w:ascii="SimSun" w:hAnsi="SimSun" w:eastAsia="SimSun" w:cs="SimSun"/>
          <w:sz w:val="21"/>
          <w:szCs w:val="21"/>
          <w:b/>
          <w:bCs/>
          <w:spacing w:val="-6"/>
        </w:rPr>
        <w:t>14.谈判保证金</w:t>
      </w:r>
    </w:p>
    <w:p>
      <w:pPr>
        <w:ind w:left="472"/>
        <w:spacing w:before="158" w:line="219" w:lineRule="auto"/>
        <w:rPr>
          <w:rFonts w:ascii="SimSun" w:hAnsi="SimSun" w:eastAsia="SimSun" w:cs="SimSun"/>
          <w:sz w:val="21"/>
          <w:szCs w:val="21"/>
        </w:rPr>
      </w:pPr>
      <w:r>
        <w:rPr>
          <w:rFonts w:ascii="SimSun" w:hAnsi="SimSun" w:eastAsia="SimSun" w:cs="SimSun"/>
          <w:sz w:val="21"/>
          <w:szCs w:val="21"/>
          <w:spacing w:val="-2"/>
        </w:rPr>
        <w:t>14.1</w:t>
      </w:r>
      <w:r>
        <w:rPr>
          <w:rFonts w:ascii="SimSun" w:hAnsi="SimSun" w:eastAsia="SimSun" w:cs="SimSun"/>
          <w:sz w:val="21"/>
          <w:szCs w:val="21"/>
          <w:spacing w:val="-44"/>
        </w:rPr>
        <w:t xml:space="preserve"> </w:t>
      </w:r>
      <w:r>
        <w:rPr>
          <w:rFonts w:ascii="SimSun" w:hAnsi="SimSun" w:eastAsia="SimSun" w:cs="SimSun"/>
          <w:sz w:val="21"/>
          <w:szCs w:val="21"/>
          <w:spacing w:val="-2"/>
        </w:rPr>
        <w:t>本项目谈判保证金详见供应商须知前附</w:t>
      </w:r>
      <w:r>
        <w:rPr>
          <w:rFonts w:ascii="SimSun" w:hAnsi="SimSun" w:eastAsia="SimSun" w:cs="SimSun"/>
          <w:sz w:val="21"/>
          <w:szCs w:val="21"/>
          <w:spacing w:val="-3"/>
        </w:rPr>
        <w:t>表之相关条款。</w:t>
      </w:r>
    </w:p>
    <w:p>
      <w:pPr>
        <w:ind w:left="37" w:right="58" w:firstLine="435"/>
        <w:spacing w:before="158" w:line="313" w:lineRule="auto"/>
        <w:rPr>
          <w:rFonts w:ascii="SimSun" w:hAnsi="SimSun" w:eastAsia="SimSun" w:cs="SimSun"/>
          <w:sz w:val="21"/>
          <w:szCs w:val="21"/>
        </w:rPr>
      </w:pPr>
      <w:r>
        <w:rPr>
          <w:rFonts w:ascii="SimSun" w:hAnsi="SimSun" w:eastAsia="SimSun" w:cs="SimSun"/>
          <w:sz w:val="21"/>
          <w:szCs w:val="21"/>
        </w:rPr>
        <w:t>14.2 供应商响应时，必须以人民币提交采购文件规定数额的谈判保证</w:t>
      </w:r>
      <w:r>
        <w:rPr>
          <w:rFonts w:ascii="SimSun" w:hAnsi="SimSun" w:eastAsia="SimSun" w:cs="SimSun"/>
          <w:sz w:val="21"/>
          <w:szCs w:val="21"/>
          <w:spacing w:val="-1"/>
        </w:rPr>
        <w:t>金，并作为其响应的</w:t>
      </w:r>
      <w:r>
        <w:rPr>
          <w:rFonts w:ascii="SimSun" w:hAnsi="SimSun" w:eastAsia="SimSun" w:cs="SimSun"/>
          <w:sz w:val="21"/>
          <w:szCs w:val="21"/>
        </w:rPr>
        <w:t xml:space="preserve"> </w:t>
      </w:r>
      <w:r>
        <w:rPr>
          <w:rFonts w:ascii="SimSun" w:hAnsi="SimSun" w:eastAsia="SimSun" w:cs="SimSun"/>
          <w:sz w:val="21"/>
          <w:szCs w:val="21"/>
        </w:rPr>
        <w:t>一部分。联合响应的，可以由联合体的一方或者共同提交谈判保证金，</w:t>
      </w:r>
      <w:r>
        <w:rPr>
          <w:rFonts w:ascii="SimSun" w:hAnsi="SimSun" w:eastAsia="SimSun" w:cs="SimSun"/>
          <w:sz w:val="21"/>
          <w:szCs w:val="21"/>
          <w:spacing w:val="-1"/>
        </w:rPr>
        <w:t>以一方名义提交谈判保</w:t>
      </w:r>
      <w:r>
        <w:rPr>
          <w:rFonts w:ascii="SimSun" w:hAnsi="SimSun" w:eastAsia="SimSun" w:cs="SimSun"/>
          <w:sz w:val="21"/>
          <w:szCs w:val="21"/>
        </w:rPr>
        <w:t xml:space="preserve">  </w:t>
      </w:r>
      <w:r>
        <w:rPr>
          <w:rFonts w:ascii="SimSun" w:hAnsi="SimSun" w:eastAsia="SimSun" w:cs="SimSun"/>
          <w:sz w:val="21"/>
          <w:szCs w:val="21"/>
          <w:spacing w:val="-3"/>
        </w:rPr>
        <w:t>证金的，对联合体各方均具有约束力。</w:t>
      </w:r>
    </w:p>
    <w:p>
      <w:pPr>
        <w:ind w:left="472"/>
        <w:spacing w:before="158" w:line="219" w:lineRule="auto"/>
        <w:rPr>
          <w:rFonts w:ascii="SimSun" w:hAnsi="SimSun" w:eastAsia="SimSun" w:cs="SimSun"/>
          <w:sz w:val="21"/>
          <w:szCs w:val="21"/>
        </w:rPr>
      </w:pPr>
      <w:r>
        <w:rPr>
          <w:rFonts w:ascii="SimSun" w:hAnsi="SimSun" w:eastAsia="SimSun" w:cs="SimSun"/>
          <w:sz w:val="21"/>
          <w:szCs w:val="21"/>
          <w:spacing w:val="-3"/>
        </w:rPr>
        <w:t>14.3 谈判保证金采取银行转账形式。</w:t>
      </w:r>
    </w:p>
    <w:p>
      <w:pPr>
        <w:ind w:left="38" w:right="58" w:firstLine="433"/>
        <w:spacing w:before="161" w:line="289" w:lineRule="auto"/>
        <w:rPr>
          <w:rFonts w:ascii="SimSun" w:hAnsi="SimSun" w:eastAsia="SimSun" w:cs="SimSun"/>
          <w:sz w:val="21"/>
          <w:szCs w:val="21"/>
        </w:rPr>
      </w:pPr>
      <w:r>
        <w:rPr>
          <w:rFonts w:ascii="SimSun" w:hAnsi="SimSun" w:eastAsia="SimSun" w:cs="SimSun"/>
          <w:sz w:val="21"/>
          <w:szCs w:val="21"/>
          <w:spacing w:val="-1"/>
        </w:rPr>
        <w:t>14.4</w:t>
      </w:r>
      <w:r>
        <w:rPr>
          <w:rFonts w:ascii="SimSun" w:hAnsi="SimSun" w:eastAsia="SimSun" w:cs="SimSun"/>
          <w:sz w:val="21"/>
          <w:szCs w:val="21"/>
          <w:spacing w:val="32"/>
        </w:rPr>
        <w:t xml:space="preserve"> </w:t>
      </w:r>
      <w:r>
        <w:rPr>
          <w:rFonts w:ascii="SimSun" w:hAnsi="SimSun" w:eastAsia="SimSun" w:cs="SimSun"/>
          <w:sz w:val="21"/>
          <w:szCs w:val="21"/>
          <w:spacing w:val="-1"/>
        </w:rPr>
        <w:t>未按采购文件要求在规定时间前（以银行实际下账时间为准）交纳规定数额谈判保证</w:t>
      </w:r>
      <w:r>
        <w:rPr>
          <w:rFonts w:ascii="SimSun" w:hAnsi="SimSun" w:eastAsia="SimSun" w:cs="SimSun"/>
          <w:sz w:val="21"/>
          <w:szCs w:val="21"/>
        </w:rPr>
        <w:t xml:space="preserve"> </w:t>
      </w:r>
      <w:r>
        <w:rPr>
          <w:rFonts w:ascii="SimSun" w:hAnsi="SimSun" w:eastAsia="SimSun" w:cs="SimSun"/>
          <w:sz w:val="21"/>
          <w:szCs w:val="21"/>
          <w:spacing w:val="-4"/>
        </w:rPr>
        <w:t>金的响应将被拒绝。</w:t>
      </w:r>
    </w:p>
    <w:p>
      <w:pPr>
        <w:ind w:left="472"/>
        <w:spacing w:before="158" w:line="219" w:lineRule="auto"/>
        <w:rPr>
          <w:rFonts w:ascii="SimSun" w:hAnsi="SimSun" w:eastAsia="SimSun" w:cs="SimSun"/>
          <w:sz w:val="21"/>
          <w:szCs w:val="21"/>
        </w:rPr>
      </w:pPr>
      <w:r>
        <w:rPr>
          <w:rFonts w:ascii="SimSun" w:hAnsi="SimSun" w:eastAsia="SimSun" w:cs="SimSun"/>
          <w:sz w:val="21"/>
          <w:szCs w:val="21"/>
          <w:spacing w:val="-3"/>
        </w:rPr>
        <w:t>14.5 供应商所交纳的谈判保证金返还。</w:t>
      </w:r>
    </w:p>
    <w:p>
      <w:pPr>
        <w:ind w:left="37" w:right="127" w:firstLine="435"/>
        <w:spacing w:before="159" w:line="313" w:lineRule="auto"/>
        <w:rPr>
          <w:rFonts w:ascii="SimSun" w:hAnsi="SimSun" w:eastAsia="SimSun" w:cs="SimSun"/>
          <w:sz w:val="21"/>
          <w:szCs w:val="21"/>
        </w:rPr>
      </w:pPr>
      <w:r>
        <w:rPr>
          <w:rFonts w:ascii="SimSun" w:hAnsi="SimSun" w:eastAsia="SimSun" w:cs="SimSun"/>
          <w:sz w:val="21"/>
          <w:szCs w:val="21"/>
          <w:spacing w:val="-1"/>
        </w:rPr>
        <w:t>14.6</w:t>
      </w:r>
      <w:r>
        <w:rPr>
          <w:rFonts w:ascii="SimSun" w:hAnsi="SimSun" w:eastAsia="SimSun" w:cs="SimSun"/>
          <w:sz w:val="21"/>
          <w:szCs w:val="21"/>
          <w:spacing w:val="-37"/>
        </w:rPr>
        <w:t xml:space="preserve"> </w:t>
      </w:r>
      <w:r>
        <w:rPr>
          <w:rFonts w:ascii="SimSun" w:hAnsi="SimSun" w:eastAsia="SimSun" w:cs="SimSun"/>
          <w:sz w:val="21"/>
          <w:szCs w:val="21"/>
          <w:spacing w:val="-1"/>
        </w:rPr>
        <w:t>未成交人的谈判保证金，将在成交通知书发出后五个工作日内全额退还。成交人的谈</w:t>
      </w:r>
      <w:r>
        <w:rPr>
          <w:rFonts w:ascii="SimSun" w:hAnsi="SimSun" w:eastAsia="SimSun" w:cs="SimSun"/>
          <w:sz w:val="21"/>
          <w:szCs w:val="21"/>
        </w:rPr>
        <w:t xml:space="preserve"> </w:t>
      </w:r>
      <w:r>
        <w:rPr>
          <w:rFonts w:ascii="SimSun" w:hAnsi="SimSun" w:eastAsia="SimSun" w:cs="SimSun"/>
          <w:sz w:val="21"/>
          <w:szCs w:val="21"/>
        </w:rPr>
        <w:t>判保证金，在合同签订生效并按规定交纳了履约保证金后五个工作日内</w:t>
      </w:r>
      <w:r>
        <w:rPr>
          <w:rFonts w:ascii="SimSun" w:hAnsi="SimSun" w:eastAsia="SimSun" w:cs="SimSun"/>
          <w:sz w:val="21"/>
          <w:szCs w:val="21"/>
          <w:spacing w:val="-1"/>
        </w:rPr>
        <w:t>全额退还（供应商在办</w:t>
      </w:r>
      <w:r>
        <w:rPr>
          <w:rFonts w:ascii="SimSun" w:hAnsi="SimSun" w:eastAsia="SimSun" w:cs="SimSun"/>
          <w:sz w:val="21"/>
          <w:szCs w:val="21"/>
        </w:rPr>
        <w:t xml:space="preserve"> </w:t>
      </w:r>
      <w:r>
        <w:rPr>
          <w:rFonts w:ascii="SimSun" w:hAnsi="SimSun" w:eastAsia="SimSun" w:cs="SimSun"/>
          <w:sz w:val="21"/>
          <w:szCs w:val="21"/>
          <w:spacing w:val="-2"/>
        </w:rPr>
        <w:t>理退还谈判保证金时需向招标方开具收据）。</w:t>
      </w:r>
    </w:p>
    <w:p>
      <w:pPr>
        <w:ind w:left="472"/>
        <w:spacing w:before="158" w:line="219" w:lineRule="auto"/>
        <w:rPr>
          <w:rFonts w:ascii="SimSun" w:hAnsi="SimSun" w:eastAsia="SimSun" w:cs="SimSun"/>
          <w:sz w:val="21"/>
          <w:szCs w:val="21"/>
        </w:rPr>
      </w:pPr>
      <w:r>
        <w:rPr>
          <w:rFonts w:ascii="SimSun" w:hAnsi="SimSun" w:eastAsia="SimSun" w:cs="SimSun"/>
          <w:sz w:val="21"/>
          <w:szCs w:val="21"/>
          <w:spacing w:val="-3"/>
        </w:rPr>
        <w:t>14.7</w:t>
      </w:r>
      <w:r>
        <w:rPr>
          <w:rFonts w:ascii="SimSun" w:hAnsi="SimSun" w:eastAsia="SimSun" w:cs="SimSun"/>
          <w:sz w:val="21"/>
          <w:szCs w:val="21"/>
          <w:spacing w:val="-41"/>
        </w:rPr>
        <w:t xml:space="preserve"> </w:t>
      </w:r>
      <w:r>
        <w:rPr>
          <w:rFonts w:ascii="SimSun" w:hAnsi="SimSun" w:eastAsia="SimSun" w:cs="SimSun"/>
          <w:sz w:val="21"/>
          <w:szCs w:val="21"/>
          <w:spacing w:val="-3"/>
        </w:rPr>
        <w:t>如供应商有下列情况之一，将被没收谈判保</w:t>
      </w:r>
      <w:r>
        <w:rPr>
          <w:rFonts w:ascii="SimSun" w:hAnsi="SimSun" w:eastAsia="SimSun" w:cs="SimSun"/>
          <w:sz w:val="21"/>
          <w:szCs w:val="21"/>
          <w:spacing w:val="-4"/>
        </w:rPr>
        <w:t>证金：</w:t>
      </w:r>
    </w:p>
    <w:p>
      <w:pPr>
        <w:ind w:left="462"/>
        <w:spacing w:before="159" w:line="219" w:lineRule="auto"/>
        <w:rPr>
          <w:rFonts w:ascii="SimSun" w:hAnsi="SimSun" w:eastAsia="SimSun" w:cs="SimSun"/>
          <w:sz w:val="21"/>
          <w:szCs w:val="21"/>
        </w:rPr>
      </w:pPr>
      <w:r>
        <w:rPr>
          <w:rFonts w:ascii="SimSun" w:hAnsi="SimSun" w:eastAsia="SimSun" w:cs="SimSun"/>
          <w:sz w:val="21"/>
          <w:szCs w:val="21"/>
          <w:spacing w:val="-2"/>
        </w:rPr>
        <w:t>（1）供应商在响应有效期内撤销其响应文</w:t>
      </w:r>
      <w:r>
        <w:rPr>
          <w:rFonts w:ascii="SimSun" w:hAnsi="SimSun" w:eastAsia="SimSun" w:cs="SimSun"/>
          <w:sz w:val="21"/>
          <w:szCs w:val="21"/>
          <w:spacing w:val="-3"/>
        </w:rPr>
        <w:t>件。</w:t>
      </w:r>
    </w:p>
    <w:p>
      <w:pPr>
        <w:ind w:left="462"/>
        <w:spacing w:before="160" w:line="219" w:lineRule="auto"/>
        <w:rPr>
          <w:rFonts w:ascii="SimSun" w:hAnsi="SimSun" w:eastAsia="SimSun" w:cs="SimSun"/>
          <w:sz w:val="21"/>
          <w:szCs w:val="21"/>
        </w:rPr>
      </w:pPr>
      <w:r>
        <w:rPr>
          <w:rFonts w:ascii="SimSun" w:hAnsi="SimSun" w:eastAsia="SimSun" w:cs="SimSun"/>
          <w:sz w:val="21"/>
          <w:szCs w:val="21"/>
          <w:spacing w:val="-2"/>
        </w:rPr>
        <w:t>（2）成交供应商未能在规定期限内与采购人签署合同。</w:t>
      </w:r>
    </w:p>
    <w:p>
      <w:pPr>
        <w:ind w:left="462"/>
        <w:spacing w:before="159" w:line="219" w:lineRule="auto"/>
        <w:rPr>
          <w:rFonts w:ascii="SimSun" w:hAnsi="SimSun" w:eastAsia="SimSun" w:cs="SimSun"/>
          <w:sz w:val="21"/>
          <w:szCs w:val="21"/>
        </w:rPr>
      </w:pPr>
      <w:r>
        <w:rPr>
          <w:rFonts w:ascii="SimSun" w:hAnsi="SimSun" w:eastAsia="SimSun" w:cs="SimSun"/>
          <w:sz w:val="21"/>
          <w:szCs w:val="21"/>
          <w:spacing w:val="-2"/>
        </w:rPr>
        <w:t>（3）成交供应商在规定期限内未能按本须知的规定支付成交服务费。</w:t>
      </w:r>
    </w:p>
    <w:p>
      <w:pPr>
        <w:ind w:left="462"/>
        <w:spacing w:before="160" w:line="219" w:lineRule="auto"/>
        <w:rPr>
          <w:rFonts w:ascii="SimSun" w:hAnsi="SimSun" w:eastAsia="SimSun" w:cs="SimSun"/>
          <w:sz w:val="21"/>
          <w:szCs w:val="21"/>
        </w:rPr>
      </w:pPr>
      <w:r>
        <w:rPr>
          <w:rFonts w:ascii="SimSun" w:hAnsi="SimSun" w:eastAsia="SimSun" w:cs="SimSun"/>
          <w:sz w:val="21"/>
          <w:szCs w:val="21"/>
          <w:spacing w:val="-2"/>
        </w:rPr>
        <w:t>（4）供应商有违反采购相关法律法规行为</w:t>
      </w:r>
      <w:r>
        <w:rPr>
          <w:rFonts w:ascii="SimSun" w:hAnsi="SimSun" w:eastAsia="SimSun" w:cs="SimSun"/>
          <w:sz w:val="21"/>
          <w:szCs w:val="21"/>
          <w:spacing w:val="-3"/>
        </w:rPr>
        <w:t>的。</w:t>
      </w:r>
    </w:p>
    <w:p>
      <w:pPr>
        <w:ind w:left="472"/>
        <w:spacing w:before="159" w:line="219" w:lineRule="auto"/>
        <w:rPr>
          <w:rFonts w:ascii="SimSun" w:hAnsi="SimSun" w:eastAsia="SimSun" w:cs="SimSun"/>
          <w:sz w:val="21"/>
          <w:szCs w:val="21"/>
        </w:rPr>
      </w:pPr>
      <w:r>
        <w:rPr>
          <w:rFonts w:ascii="SimSun" w:hAnsi="SimSun" w:eastAsia="SimSun" w:cs="SimSun"/>
          <w:sz w:val="21"/>
          <w:szCs w:val="21"/>
          <w:spacing w:val="-1"/>
        </w:rPr>
        <w:t>14.8 成交和未成交供应商的谈判保证金将在法律规</w:t>
      </w:r>
      <w:r>
        <w:rPr>
          <w:rFonts w:ascii="SimSun" w:hAnsi="SimSun" w:eastAsia="SimSun" w:cs="SimSun"/>
          <w:sz w:val="21"/>
          <w:szCs w:val="21"/>
          <w:spacing w:val="-2"/>
        </w:rPr>
        <w:t>定时间内原路转账退还（无息）。</w:t>
      </w:r>
    </w:p>
    <w:p>
      <w:pPr>
        <w:spacing w:line="219" w:lineRule="auto"/>
        <w:sectPr>
          <w:headerReference w:type="default" r:id="rId9"/>
          <w:footerReference w:type="default" r:id="rId32"/>
          <w:pgSz w:w="11907" w:h="16840"/>
          <w:pgMar w:top="1092" w:right="1529" w:bottom="1029" w:left="1559" w:header="1077" w:footer="815" w:gutter="0"/>
        </w:sectPr>
        <w:rPr>
          <w:rFonts w:ascii="SimSun" w:hAnsi="SimSun" w:eastAsia="SimSun" w:cs="SimSun"/>
          <w:sz w:val="21"/>
          <w:szCs w:val="21"/>
        </w:rPr>
      </w:pPr>
    </w:p>
    <w:p>
      <w:pPr>
        <w:ind w:left="52"/>
        <w:spacing w:before="186" w:line="220" w:lineRule="auto"/>
        <w:rPr>
          <w:rFonts w:ascii="SimSun" w:hAnsi="SimSun" w:eastAsia="SimSun" w:cs="SimSun"/>
          <w:sz w:val="21"/>
          <w:szCs w:val="21"/>
        </w:rPr>
      </w:pPr>
      <w:r>
        <w:rPr>
          <w:rFonts w:ascii="SimSun" w:hAnsi="SimSun" w:eastAsia="SimSun" w:cs="SimSun"/>
          <w:sz w:val="21"/>
          <w:szCs w:val="21"/>
          <w:b/>
          <w:bCs/>
          <w:spacing w:val="-5"/>
        </w:rPr>
        <w:t>15．响应有效期</w:t>
      </w:r>
    </w:p>
    <w:p>
      <w:pPr>
        <w:ind w:left="37" w:right="29" w:firstLine="435"/>
        <w:spacing w:before="157" w:line="289" w:lineRule="auto"/>
        <w:rPr>
          <w:rFonts w:ascii="SimSun" w:hAnsi="SimSun" w:eastAsia="SimSun" w:cs="SimSun"/>
          <w:sz w:val="21"/>
          <w:szCs w:val="21"/>
        </w:rPr>
      </w:pPr>
      <w:r>
        <w:rPr>
          <w:rFonts w:ascii="SimSun" w:hAnsi="SimSun" w:eastAsia="SimSun" w:cs="SimSun"/>
          <w:sz w:val="21"/>
          <w:szCs w:val="21"/>
        </w:rPr>
        <w:t>15．1  响应文件应从开标之日起，在《供应商须知》前附表规定的响</w:t>
      </w:r>
      <w:r>
        <w:rPr>
          <w:rFonts w:ascii="SimSun" w:hAnsi="SimSun" w:eastAsia="SimSun" w:cs="SimSun"/>
          <w:sz w:val="21"/>
          <w:szCs w:val="21"/>
          <w:spacing w:val="-1"/>
        </w:rPr>
        <w:t>应有效期内有效。响</w:t>
      </w:r>
      <w:r>
        <w:rPr>
          <w:rFonts w:ascii="SimSun" w:hAnsi="SimSun" w:eastAsia="SimSun" w:cs="SimSun"/>
          <w:sz w:val="21"/>
          <w:szCs w:val="21"/>
        </w:rPr>
        <w:t xml:space="preserve"> </w:t>
      </w:r>
      <w:r>
        <w:rPr>
          <w:rFonts w:ascii="SimSun" w:hAnsi="SimSun" w:eastAsia="SimSun" w:cs="SimSun"/>
          <w:sz w:val="21"/>
          <w:szCs w:val="21"/>
          <w:spacing w:val="-1"/>
        </w:rPr>
        <w:t>应有效期比采购文件规定短的属于非实质性响应，将被认</w:t>
      </w:r>
      <w:r>
        <w:rPr>
          <w:rFonts w:ascii="SimSun" w:hAnsi="SimSun" w:eastAsia="SimSun" w:cs="SimSun"/>
          <w:sz w:val="21"/>
          <w:szCs w:val="21"/>
          <w:spacing w:val="-2"/>
        </w:rPr>
        <w:t>定为无效响应。</w:t>
      </w:r>
    </w:p>
    <w:p>
      <w:pPr>
        <w:ind w:left="38" w:right="29" w:firstLine="434"/>
        <w:spacing w:before="158" w:line="313" w:lineRule="auto"/>
        <w:rPr>
          <w:rFonts w:ascii="SimSun" w:hAnsi="SimSun" w:eastAsia="SimSun" w:cs="SimSun"/>
          <w:sz w:val="21"/>
          <w:szCs w:val="21"/>
        </w:rPr>
      </w:pPr>
      <w:r>
        <w:rPr>
          <w:rFonts w:ascii="SimSun" w:hAnsi="SimSun" w:eastAsia="SimSun" w:cs="SimSun"/>
          <w:sz w:val="21"/>
          <w:szCs w:val="21"/>
        </w:rPr>
        <w:t>15．2  在特殊情况下，在原响应有效期期满之前，采购人可书面征求</w:t>
      </w:r>
      <w:r>
        <w:rPr>
          <w:rFonts w:ascii="SimSun" w:hAnsi="SimSun" w:eastAsia="SimSun" w:cs="SimSun"/>
          <w:sz w:val="21"/>
          <w:szCs w:val="21"/>
          <w:spacing w:val="-1"/>
        </w:rPr>
        <w:t>供应商同意延长响应</w:t>
      </w:r>
      <w:r>
        <w:rPr>
          <w:rFonts w:ascii="SimSun" w:hAnsi="SimSun" w:eastAsia="SimSun" w:cs="SimSun"/>
          <w:sz w:val="21"/>
          <w:szCs w:val="21"/>
        </w:rPr>
        <w:t xml:space="preserve"> </w:t>
      </w:r>
      <w:r>
        <w:rPr>
          <w:rFonts w:ascii="SimSun" w:hAnsi="SimSun" w:eastAsia="SimSun" w:cs="SimSun"/>
          <w:sz w:val="21"/>
          <w:szCs w:val="21"/>
        </w:rPr>
        <w:t>有效期。供应商可拒绝接受延期要求而不会导致谈判保证金被没收。</w:t>
      </w:r>
      <w:r>
        <w:rPr>
          <w:rFonts w:ascii="SimSun" w:hAnsi="SimSun" w:eastAsia="SimSun" w:cs="SimSun"/>
          <w:sz w:val="21"/>
          <w:szCs w:val="21"/>
          <w:spacing w:val="-1"/>
        </w:rPr>
        <w:t>同意延长有效期的供应商</w:t>
      </w:r>
      <w:r>
        <w:rPr>
          <w:rFonts w:ascii="SimSun" w:hAnsi="SimSun" w:eastAsia="SimSun" w:cs="SimSun"/>
          <w:sz w:val="21"/>
          <w:szCs w:val="21"/>
        </w:rPr>
        <w:t xml:space="preserve">  </w:t>
      </w:r>
      <w:r>
        <w:rPr>
          <w:rFonts w:ascii="SimSun" w:hAnsi="SimSun" w:eastAsia="SimSun" w:cs="SimSun"/>
          <w:sz w:val="21"/>
          <w:szCs w:val="21"/>
          <w:spacing w:val="-2"/>
        </w:rPr>
        <w:t>需要相应延长谈判保证金的有效期，但不能修改响应文件。</w:t>
      </w:r>
    </w:p>
    <w:p>
      <w:pPr>
        <w:ind w:left="39" w:right="29" w:firstLine="433"/>
        <w:spacing w:before="159" w:line="289" w:lineRule="auto"/>
        <w:rPr>
          <w:rFonts w:ascii="SimSun" w:hAnsi="SimSun" w:eastAsia="SimSun" w:cs="SimSun"/>
          <w:sz w:val="21"/>
          <w:szCs w:val="21"/>
        </w:rPr>
      </w:pPr>
      <w:r>
        <w:rPr>
          <w:rFonts w:ascii="SimSun" w:hAnsi="SimSun" w:eastAsia="SimSun" w:cs="SimSun"/>
          <w:sz w:val="21"/>
          <w:szCs w:val="21"/>
        </w:rPr>
        <w:t>15．3  成交供应商的响应文件作为项目服务合同的附件，其有效期至</w:t>
      </w:r>
      <w:r>
        <w:rPr>
          <w:rFonts w:ascii="SimSun" w:hAnsi="SimSun" w:eastAsia="SimSun" w:cs="SimSun"/>
          <w:sz w:val="21"/>
          <w:szCs w:val="21"/>
          <w:spacing w:val="-1"/>
        </w:rPr>
        <w:t>成交供应商全部合同</w:t>
      </w:r>
      <w:r>
        <w:rPr>
          <w:rFonts w:ascii="SimSun" w:hAnsi="SimSun" w:eastAsia="SimSun" w:cs="SimSun"/>
          <w:sz w:val="21"/>
          <w:szCs w:val="21"/>
        </w:rPr>
        <w:t xml:space="preserve"> </w:t>
      </w:r>
      <w:r>
        <w:rPr>
          <w:rFonts w:ascii="SimSun" w:hAnsi="SimSun" w:eastAsia="SimSun" w:cs="SimSun"/>
          <w:sz w:val="21"/>
          <w:szCs w:val="21"/>
          <w:spacing w:val="-5"/>
        </w:rPr>
        <w:t>义务履行完毕为止。</w:t>
      </w:r>
    </w:p>
    <w:p>
      <w:pPr>
        <w:ind w:left="472"/>
        <w:spacing w:before="158" w:line="220" w:lineRule="auto"/>
        <w:rPr>
          <w:rFonts w:ascii="SimSun" w:hAnsi="SimSun" w:eastAsia="SimSun" w:cs="SimSun"/>
          <w:sz w:val="21"/>
          <w:szCs w:val="21"/>
        </w:rPr>
      </w:pPr>
      <w:r>
        <w:rPr>
          <w:rFonts w:ascii="SimSun" w:hAnsi="SimSun" w:eastAsia="SimSun" w:cs="SimSun"/>
          <w:sz w:val="21"/>
          <w:szCs w:val="21"/>
          <w:b/>
          <w:bCs/>
          <w:spacing w:val="-7"/>
        </w:rPr>
        <w:t>16．</w:t>
      </w:r>
      <w:r>
        <w:rPr>
          <w:rFonts w:ascii="SimSun" w:hAnsi="SimSun" w:eastAsia="SimSun" w:cs="SimSun"/>
          <w:sz w:val="21"/>
          <w:szCs w:val="21"/>
          <w:spacing w:val="21"/>
        </w:rPr>
        <w:t xml:space="preserve"> </w:t>
      </w:r>
      <w:r>
        <w:rPr>
          <w:rFonts w:ascii="SimSun" w:hAnsi="SimSun" w:eastAsia="SimSun" w:cs="SimSun"/>
          <w:sz w:val="21"/>
          <w:szCs w:val="21"/>
          <w:b/>
          <w:bCs/>
          <w:spacing w:val="-7"/>
        </w:rPr>
        <w:t>响应文件构成</w:t>
      </w:r>
    </w:p>
    <w:p>
      <w:pPr>
        <w:ind w:left="472"/>
        <w:spacing w:before="159" w:line="220" w:lineRule="auto"/>
        <w:rPr>
          <w:rFonts w:ascii="SimSun" w:hAnsi="SimSun" w:eastAsia="SimSun" w:cs="SimSun"/>
          <w:sz w:val="21"/>
          <w:szCs w:val="21"/>
        </w:rPr>
      </w:pPr>
      <w:r>
        <w:rPr>
          <w:rFonts w:ascii="SimSun" w:hAnsi="SimSun" w:eastAsia="SimSun" w:cs="SimSun"/>
          <w:sz w:val="21"/>
          <w:szCs w:val="21"/>
          <w:spacing w:val="-2"/>
        </w:rPr>
        <w:t>16．1</w:t>
      </w:r>
      <w:r>
        <w:rPr>
          <w:rFonts w:ascii="SimSun" w:hAnsi="SimSun" w:eastAsia="SimSun" w:cs="SimSun"/>
          <w:sz w:val="21"/>
          <w:szCs w:val="21"/>
          <w:spacing w:val="-31"/>
        </w:rPr>
        <w:t xml:space="preserve"> </w:t>
      </w:r>
      <w:r>
        <w:rPr>
          <w:rFonts w:ascii="SimSun" w:hAnsi="SimSun" w:eastAsia="SimSun" w:cs="SimSun"/>
          <w:sz w:val="21"/>
          <w:szCs w:val="21"/>
          <w:spacing w:val="-2"/>
        </w:rPr>
        <w:t>响应文件由商务响应文件（包括相关证明文件）和技术响应文件二部分构成。</w:t>
      </w:r>
    </w:p>
    <w:p>
      <w:pPr>
        <w:ind w:left="38" w:right="29" w:firstLine="434"/>
        <w:spacing w:before="158" w:line="289" w:lineRule="auto"/>
        <w:rPr>
          <w:rFonts w:ascii="SimSun" w:hAnsi="SimSun" w:eastAsia="SimSun" w:cs="SimSun"/>
          <w:sz w:val="21"/>
          <w:szCs w:val="21"/>
        </w:rPr>
      </w:pPr>
      <w:r>
        <w:rPr>
          <w:rFonts w:ascii="SimSun" w:hAnsi="SimSun" w:eastAsia="SimSun" w:cs="SimSun"/>
          <w:sz w:val="21"/>
          <w:szCs w:val="21"/>
          <w:spacing w:val="-1"/>
        </w:rPr>
        <w:t>16.</w:t>
      </w:r>
      <w:r>
        <w:rPr>
          <w:rFonts w:ascii="SimSun" w:hAnsi="SimSun" w:eastAsia="SimSun" w:cs="SimSun"/>
          <w:sz w:val="21"/>
          <w:szCs w:val="21"/>
          <w:spacing w:val="39"/>
        </w:rPr>
        <w:t xml:space="preserve">  </w:t>
      </w:r>
      <w:r>
        <w:rPr>
          <w:rFonts w:ascii="SimSun" w:hAnsi="SimSun" w:eastAsia="SimSun" w:cs="SimSun"/>
          <w:sz w:val="21"/>
          <w:szCs w:val="21"/>
          <w:spacing w:val="-1"/>
        </w:rPr>
        <w:t>2</w:t>
      </w:r>
      <w:r>
        <w:rPr>
          <w:rFonts w:ascii="SimSun" w:hAnsi="SimSun" w:eastAsia="SimSun" w:cs="SimSun"/>
          <w:sz w:val="21"/>
          <w:szCs w:val="21"/>
          <w:spacing w:val="-39"/>
        </w:rPr>
        <w:t xml:space="preserve"> </w:t>
      </w:r>
      <w:r>
        <w:rPr>
          <w:rFonts w:ascii="SimSun" w:hAnsi="SimSun" w:eastAsia="SimSun" w:cs="SimSun"/>
          <w:sz w:val="21"/>
          <w:szCs w:val="21"/>
          <w:spacing w:val="-1"/>
        </w:rPr>
        <w:t>商务响应文件（包括相关证明文件）和技术响应文件应具体包含</w:t>
      </w:r>
      <w:r>
        <w:rPr>
          <w:rFonts w:ascii="SimSun" w:hAnsi="SimSun" w:eastAsia="SimSun" w:cs="SimSun"/>
          <w:sz w:val="21"/>
          <w:szCs w:val="21"/>
          <w:spacing w:val="-2"/>
        </w:rPr>
        <w:t>的内容，以第四章</w:t>
      </w:r>
      <w:r>
        <w:rPr>
          <w:rFonts w:ascii="SimSun" w:hAnsi="SimSun" w:eastAsia="SimSun" w:cs="SimSun"/>
          <w:sz w:val="21"/>
          <w:szCs w:val="21"/>
        </w:rPr>
        <w:t xml:space="preserve"> </w:t>
      </w:r>
      <w:r>
        <w:rPr>
          <w:rFonts w:ascii="SimSun" w:hAnsi="SimSun" w:eastAsia="SimSun" w:cs="SimSun"/>
          <w:sz w:val="21"/>
          <w:szCs w:val="21"/>
          <w:spacing w:val="-4"/>
        </w:rPr>
        <w:t>《采购需求》规定为准。</w:t>
      </w:r>
    </w:p>
    <w:p>
      <w:pPr>
        <w:ind w:left="472"/>
        <w:spacing w:before="159" w:line="220" w:lineRule="auto"/>
        <w:rPr>
          <w:rFonts w:ascii="SimSun" w:hAnsi="SimSun" w:eastAsia="SimSun" w:cs="SimSun"/>
          <w:sz w:val="21"/>
          <w:szCs w:val="21"/>
        </w:rPr>
      </w:pPr>
      <w:r>
        <w:rPr>
          <w:rFonts w:ascii="SimSun" w:hAnsi="SimSun" w:eastAsia="SimSun" w:cs="SimSun"/>
          <w:sz w:val="21"/>
          <w:szCs w:val="21"/>
          <w:b/>
          <w:bCs/>
          <w:spacing w:val="-5"/>
        </w:rPr>
        <w:t>17．</w:t>
      </w:r>
      <w:r>
        <w:rPr>
          <w:rFonts w:ascii="SimSun" w:hAnsi="SimSun" w:eastAsia="SimSun" w:cs="SimSun"/>
          <w:sz w:val="21"/>
          <w:szCs w:val="21"/>
          <w:spacing w:val="-5"/>
        </w:rPr>
        <w:t xml:space="preserve"> </w:t>
      </w:r>
      <w:r>
        <w:rPr>
          <w:rFonts w:ascii="SimSun" w:hAnsi="SimSun" w:eastAsia="SimSun" w:cs="SimSun"/>
          <w:sz w:val="21"/>
          <w:szCs w:val="21"/>
          <w:b/>
          <w:bCs/>
          <w:spacing w:val="-5"/>
        </w:rPr>
        <w:t>商务响应文件</w:t>
      </w:r>
    </w:p>
    <w:p>
      <w:pPr>
        <w:ind w:left="462"/>
        <w:spacing w:before="159" w:line="221" w:lineRule="auto"/>
        <w:rPr>
          <w:rFonts w:ascii="SimSun" w:hAnsi="SimSun" w:eastAsia="SimSun" w:cs="SimSun"/>
          <w:sz w:val="21"/>
          <w:szCs w:val="21"/>
        </w:rPr>
      </w:pPr>
      <w:r>
        <w:rPr>
          <w:rFonts w:ascii="SimSun" w:hAnsi="SimSun" w:eastAsia="SimSun" w:cs="SimSun"/>
          <w:sz w:val="21"/>
          <w:szCs w:val="21"/>
          <w:spacing w:val="-7"/>
        </w:rPr>
        <w:t>（1）《响应函》；</w:t>
      </w:r>
    </w:p>
    <w:p>
      <w:pPr>
        <w:ind w:left="462"/>
        <w:spacing w:before="157" w:line="218" w:lineRule="auto"/>
        <w:rPr>
          <w:rFonts w:ascii="SimSun" w:hAnsi="SimSun" w:eastAsia="SimSun" w:cs="SimSun"/>
          <w:sz w:val="21"/>
          <w:szCs w:val="21"/>
        </w:rPr>
      </w:pPr>
      <w:r>
        <w:rPr>
          <w:rFonts w:ascii="SimSun" w:hAnsi="SimSun" w:eastAsia="SimSun" w:cs="SimSun"/>
          <w:sz w:val="21"/>
          <w:szCs w:val="21"/>
          <w:spacing w:val="-5"/>
        </w:rPr>
        <w:t>（2）《报价一览表》；</w:t>
      </w:r>
    </w:p>
    <w:p>
      <w:pPr>
        <w:ind w:left="462"/>
        <w:spacing w:before="161" w:line="218" w:lineRule="auto"/>
        <w:rPr>
          <w:rFonts w:ascii="SimSun" w:hAnsi="SimSun" w:eastAsia="SimSun" w:cs="SimSun"/>
          <w:sz w:val="21"/>
          <w:szCs w:val="21"/>
        </w:rPr>
      </w:pPr>
      <w:r>
        <w:rPr>
          <w:rFonts w:ascii="SimSun" w:hAnsi="SimSun" w:eastAsia="SimSun" w:cs="SimSun"/>
          <w:sz w:val="21"/>
          <w:szCs w:val="21"/>
          <w:spacing w:val="-2"/>
        </w:rPr>
        <w:t>（3）《响应报价分类明细表》等相关报价表格详见第六章《响应文件有关格式》；</w:t>
      </w:r>
    </w:p>
    <w:p>
      <w:pPr>
        <w:ind w:left="462"/>
        <w:spacing w:before="160" w:line="220" w:lineRule="auto"/>
        <w:rPr>
          <w:rFonts w:ascii="SimSun" w:hAnsi="SimSun" w:eastAsia="SimSun" w:cs="SimSun"/>
          <w:sz w:val="21"/>
          <w:szCs w:val="21"/>
        </w:rPr>
      </w:pPr>
      <w:r>
        <w:rPr>
          <w:rFonts w:ascii="SimSun" w:hAnsi="SimSun" w:eastAsia="SimSun" w:cs="SimSun"/>
          <w:sz w:val="21"/>
          <w:szCs w:val="21"/>
          <w:spacing w:val="-4"/>
        </w:rPr>
        <w:t>（4）《资格条件及实质性要求响应表》；</w:t>
      </w:r>
    </w:p>
    <w:p>
      <w:pPr>
        <w:ind w:left="462"/>
        <w:spacing w:before="158" w:line="219" w:lineRule="auto"/>
        <w:rPr>
          <w:rFonts w:ascii="SimSun" w:hAnsi="SimSun" w:eastAsia="SimSun" w:cs="SimSun"/>
          <w:sz w:val="21"/>
          <w:szCs w:val="21"/>
        </w:rPr>
      </w:pPr>
      <w:r>
        <w:rPr>
          <w:rFonts w:ascii="SimSun" w:hAnsi="SimSun" w:eastAsia="SimSun" w:cs="SimSun"/>
          <w:sz w:val="21"/>
          <w:szCs w:val="21"/>
          <w:spacing w:val="-4"/>
        </w:rPr>
        <w:t>（5）第四章《项目需求》规定的其他内容；</w:t>
      </w:r>
    </w:p>
    <w:p>
      <w:pPr>
        <w:ind w:left="38" w:right="67" w:firstLine="424"/>
        <w:spacing w:before="161" w:line="289" w:lineRule="auto"/>
        <w:rPr>
          <w:rFonts w:ascii="SimSun" w:hAnsi="SimSun" w:eastAsia="SimSun" w:cs="SimSun"/>
          <w:sz w:val="21"/>
          <w:szCs w:val="21"/>
        </w:rPr>
      </w:pPr>
      <w:r>
        <w:rPr>
          <w:rFonts w:ascii="SimSun" w:hAnsi="SimSun" w:eastAsia="SimSun" w:cs="SimSun"/>
          <w:sz w:val="21"/>
          <w:szCs w:val="21"/>
          <w:spacing w:val="-1"/>
        </w:rPr>
        <w:t>（6）相关证明文件（供应商应按照《采购需求》所规定的内容提交相关证明文件，以证明</w:t>
      </w:r>
      <w:r>
        <w:rPr>
          <w:rFonts w:ascii="SimSun" w:hAnsi="SimSun" w:eastAsia="SimSun" w:cs="SimSun"/>
          <w:sz w:val="21"/>
          <w:szCs w:val="21"/>
          <w:spacing w:val="2"/>
        </w:rPr>
        <w:t xml:space="preserve"> </w:t>
      </w:r>
      <w:r>
        <w:rPr>
          <w:rFonts w:ascii="SimSun" w:hAnsi="SimSun" w:eastAsia="SimSun" w:cs="SimSun"/>
          <w:sz w:val="21"/>
          <w:szCs w:val="21"/>
          <w:spacing w:val="-2"/>
        </w:rPr>
        <w:t>其有资格参加响应和成交后有能力履行合同）。</w:t>
      </w:r>
    </w:p>
    <w:p>
      <w:pPr>
        <w:ind w:left="472"/>
        <w:spacing w:before="158" w:line="221" w:lineRule="auto"/>
        <w:rPr>
          <w:rFonts w:ascii="SimSun" w:hAnsi="SimSun" w:eastAsia="SimSun" w:cs="SimSun"/>
          <w:sz w:val="21"/>
          <w:szCs w:val="21"/>
        </w:rPr>
      </w:pPr>
      <w:r>
        <w:rPr>
          <w:rFonts w:ascii="SimSun" w:hAnsi="SimSun" w:eastAsia="SimSun" w:cs="SimSun"/>
          <w:sz w:val="21"/>
          <w:szCs w:val="21"/>
          <w:b/>
          <w:bCs/>
          <w:spacing w:val="-9"/>
        </w:rPr>
        <w:t>18．</w:t>
      </w:r>
      <w:r>
        <w:rPr>
          <w:rFonts w:ascii="SimSun" w:hAnsi="SimSun" w:eastAsia="SimSun" w:cs="SimSun"/>
          <w:sz w:val="21"/>
          <w:szCs w:val="21"/>
          <w:spacing w:val="22"/>
        </w:rPr>
        <w:t xml:space="preserve"> </w:t>
      </w:r>
      <w:r>
        <w:rPr>
          <w:rFonts w:ascii="SimSun" w:hAnsi="SimSun" w:eastAsia="SimSun" w:cs="SimSun"/>
          <w:sz w:val="21"/>
          <w:szCs w:val="21"/>
          <w:b/>
          <w:bCs/>
          <w:spacing w:val="-9"/>
        </w:rPr>
        <w:t>响应函</w:t>
      </w:r>
    </w:p>
    <w:p>
      <w:pPr>
        <w:ind w:left="472"/>
        <w:spacing w:before="157" w:line="219" w:lineRule="auto"/>
        <w:rPr>
          <w:rFonts w:ascii="SimSun" w:hAnsi="SimSun" w:eastAsia="SimSun" w:cs="SimSun"/>
          <w:sz w:val="21"/>
          <w:szCs w:val="21"/>
        </w:rPr>
      </w:pPr>
      <w:r>
        <w:rPr>
          <w:rFonts w:ascii="SimSun" w:hAnsi="SimSun" w:eastAsia="SimSun" w:cs="SimSun"/>
          <w:sz w:val="21"/>
          <w:szCs w:val="21"/>
          <w:spacing w:val="-2"/>
        </w:rPr>
        <w:t>18．1 供应商应按照采购文件中提供的格式完整地填写《响应函》。</w:t>
      </w:r>
    </w:p>
    <w:p>
      <w:pPr>
        <w:ind w:left="35" w:right="29" w:firstLine="437"/>
        <w:spacing w:before="161" w:line="289" w:lineRule="auto"/>
        <w:rPr>
          <w:rFonts w:ascii="SimSun" w:hAnsi="SimSun" w:eastAsia="SimSun" w:cs="SimSun"/>
          <w:sz w:val="21"/>
          <w:szCs w:val="21"/>
        </w:rPr>
      </w:pPr>
      <w:r>
        <w:rPr>
          <w:rFonts w:ascii="SimSun" w:hAnsi="SimSun" w:eastAsia="SimSun" w:cs="SimSun"/>
          <w:sz w:val="21"/>
          <w:szCs w:val="21"/>
        </w:rPr>
        <w:t>18．2  供应商不按照采购文件中提供的格式填写《响应函》，或者填</w:t>
      </w:r>
      <w:r>
        <w:rPr>
          <w:rFonts w:ascii="SimSun" w:hAnsi="SimSun" w:eastAsia="SimSun" w:cs="SimSun"/>
          <w:sz w:val="21"/>
          <w:szCs w:val="21"/>
          <w:spacing w:val="-1"/>
        </w:rPr>
        <w:t>写不完整的，评标时</w:t>
      </w:r>
      <w:r>
        <w:rPr>
          <w:rFonts w:ascii="SimSun" w:hAnsi="SimSun" w:eastAsia="SimSun" w:cs="SimSun"/>
          <w:sz w:val="21"/>
          <w:szCs w:val="21"/>
        </w:rPr>
        <w:t xml:space="preserve"> </w:t>
      </w:r>
      <w:r>
        <w:rPr>
          <w:rFonts w:ascii="SimSun" w:hAnsi="SimSun" w:eastAsia="SimSun" w:cs="SimSun"/>
          <w:sz w:val="21"/>
          <w:szCs w:val="21"/>
          <w:spacing w:val="-3"/>
        </w:rPr>
        <w:t>将按照相关规定予以扣分。</w:t>
      </w:r>
    </w:p>
    <w:p>
      <w:pPr>
        <w:ind w:left="472"/>
        <w:spacing w:before="158" w:line="219" w:lineRule="auto"/>
        <w:rPr>
          <w:rFonts w:ascii="SimSun" w:hAnsi="SimSun" w:eastAsia="SimSun" w:cs="SimSun"/>
          <w:sz w:val="21"/>
          <w:szCs w:val="21"/>
        </w:rPr>
      </w:pPr>
      <w:r>
        <w:rPr>
          <w:rFonts w:ascii="SimSun" w:hAnsi="SimSun" w:eastAsia="SimSun" w:cs="SimSun"/>
          <w:sz w:val="21"/>
          <w:szCs w:val="21"/>
          <w:spacing w:val="-2"/>
        </w:rPr>
        <w:t>18．3 响应文件中未提供《响应函》的，为无效响应。</w:t>
      </w:r>
    </w:p>
    <w:p>
      <w:pPr>
        <w:ind w:left="472"/>
        <w:spacing w:before="160" w:line="218" w:lineRule="auto"/>
        <w:rPr>
          <w:rFonts w:ascii="SimSun" w:hAnsi="SimSun" w:eastAsia="SimSun" w:cs="SimSun"/>
          <w:sz w:val="21"/>
          <w:szCs w:val="21"/>
        </w:rPr>
      </w:pPr>
      <w:r>
        <w:rPr>
          <w:rFonts w:ascii="SimSun" w:hAnsi="SimSun" w:eastAsia="SimSun" w:cs="SimSun"/>
          <w:sz w:val="21"/>
          <w:szCs w:val="21"/>
          <w:b/>
          <w:bCs/>
          <w:spacing w:val="-6"/>
        </w:rPr>
        <w:t>19．报价一览表</w:t>
      </w:r>
    </w:p>
    <w:p>
      <w:pPr>
        <w:ind w:left="38" w:right="29" w:firstLine="434"/>
        <w:spacing w:before="159" w:line="289" w:lineRule="auto"/>
        <w:rPr>
          <w:rFonts w:ascii="SimSun" w:hAnsi="SimSun" w:eastAsia="SimSun" w:cs="SimSun"/>
          <w:sz w:val="21"/>
          <w:szCs w:val="21"/>
        </w:rPr>
      </w:pPr>
      <w:r>
        <w:rPr>
          <w:rFonts w:ascii="SimSun" w:hAnsi="SimSun" w:eastAsia="SimSun" w:cs="SimSun"/>
          <w:sz w:val="21"/>
          <w:szCs w:val="21"/>
        </w:rPr>
        <w:t>19．1  供应商应按照谈判文件提供的响应文件格式完整地填写《报价</w:t>
      </w:r>
      <w:r>
        <w:rPr>
          <w:rFonts w:ascii="SimSun" w:hAnsi="SimSun" w:eastAsia="SimSun" w:cs="SimSun"/>
          <w:sz w:val="21"/>
          <w:szCs w:val="21"/>
          <w:spacing w:val="-1"/>
        </w:rPr>
        <w:t>一览表》，说明其拟</w:t>
      </w:r>
      <w:r>
        <w:rPr>
          <w:rFonts w:ascii="SimSun" w:hAnsi="SimSun" w:eastAsia="SimSun" w:cs="SimSun"/>
          <w:sz w:val="21"/>
          <w:szCs w:val="21"/>
        </w:rPr>
        <w:t xml:space="preserve"> </w:t>
      </w:r>
      <w:r>
        <w:rPr>
          <w:rFonts w:ascii="SimSun" w:hAnsi="SimSun" w:eastAsia="SimSun" w:cs="SimSun"/>
          <w:sz w:val="21"/>
          <w:szCs w:val="21"/>
          <w:spacing w:val="-2"/>
        </w:rPr>
        <w:t>提供服务的内容、数量、价格、时间、价格构成等。</w:t>
      </w:r>
    </w:p>
    <w:p>
      <w:pPr>
        <w:ind w:left="38" w:right="29" w:firstLine="434"/>
        <w:spacing w:before="161" w:line="289" w:lineRule="auto"/>
        <w:rPr>
          <w:rFonts w:ascii="SimSun" w:hAnsi="SimSun" w:eastAsia="SimSun" w:cs="SimSun"/>
          <w:sz w:val="21"/>
          <w:szCs w:val="21"/>
        </w:rPr>
      </w:pPr>
      <w:r>
        <w:rPr>
          <w:rFonts w:ascii="SimSun" w:hAnsi="SimSun" w:eastAsia="SimSun" w:cs="SimSun"/>
          <w:sz w:val="21"/>
          <w:szCs w:val="21"/>
        </w:rPr>
        <w:t>19．2  供应商未按照谈判文件提供的响应文件格式完整地填写《报价</w:t>
      </w:r>
      <w:r>
        <w:rPr>
          <w:rFonts w:ascii="SimSun" w:hAnsi="SimSun" w:eastAsia="SimSun" w:cs="SimSun"/>
          <w:sz w:val="21"/>
          <w:szCs w:val="21"/>
          <w:spacing w:val="-1"/>
        </w:rPr>
        <w:t>一览表》、其责任和</w:t>
      </w:r>
      <w:r>
        <w:rPr>
          <w:rFonts w:ascii="SimSun" w:hAnsi="SimSun" w:eastAsia="SimSun" w:cs="SimSun"/>
          <w:sz w:val="21"/>
          <w:szCs w:val="21"/>
        </w:rPr>
        <w:t xml:space="preserve"> </w:t>
      </w:r>
      <w:r>
        <w:rPr>
          <w:rFonts w:ascii="SimSun" w:hAnsi="SimSun" w:eastAsia="SimSun" w:cs="SimSun"/>
          <w:sz w:val="21"/>
          <w:szCs w:val="21"/>
          <w:spacing w:val="-4"/>
        </w:rPr>
        <w:t>风险由供应商自行承担。</w:t>
      </w:r>
    </w:p>
    <w:p>
      <w:pPr>
        <w:ind w:left="472"/>
        <w:spacing w:before="160" w:line="218" w:lineRule="auto"/>
        <w:rPr>
          <w:rFonts w:ascii="SimSun" w:hAnsi="SimSun" w:eastAsia="SimSun" w:cs="SimSun"/>
          <w:sz w:val="21"/>
          <w:szCs w:val="21"/>
        </w:rPr>
      </w:pPr>
      <w:r>
        <w:rPr>
          <w:rFonts w:ascii="SimSun" w:hAnsi="SimSun" w:eastAsia="SimSun" w:cs="SimSun"/>
          <w:sz w:val="21"/>
          <w:szCs w:val="21"/>
          <w:spacing w:val="-2"/>
        </w:rPr>
        <w:t>19. 3 响应文件中未提供《报价一览表》的，为无效响应。</w:t>
      </w:r>
    </w:p>
    <w:p>
      <w:pPr>
        <w:pStyle w:val="BodyText"/>
        <w:spacing w:line="248" w:lineRule="auto"/>
        <w:rPr/>
      </w:pPr>
      <w:r/>
    </w:p>
    <w:p>
      <w:pPr>
        <w:pStyle w:val="BodyText"/>
        <w:spacing w:line="249" w:lineRule="auto"/>
        <w:rPr/>
      </w:pPr>
      <w:r/>
    </w:p>
    <w:p>
      <w:pPr>
        <w:ind w:left="459"/>
        <w:spacing w:before="68" w:line="218" w:lineRule="auto"/>
        <w:rPr>
          <w:rFonts w:ascii="SimSun" w:hAnsi="SimSun" w:eastAsia="SimSun" w:cs="SimSun"/>
          <w:sz w:val="21"/>
          <w:szCs w:val="21"/>
        </w:rPr>
      </w:pPr>
      <w:r>
        <w:rPr>
          <w:rFonts w:ascii="SimSun" w:hAnsi="SimSun" w:eastAsia="SimSun" w:cs="SimSun"/>
          <w:sz w:val="21"/>
          <w:szCs w:val="21"/>
          <w:b/>
          <w:bCs/>
          <w:spacing w:val="-6"/>
        </w:rPr>
        <w:t>20．</w:t>
      </w:r>
      <w:r>
        <w:rPr>
          <w:rFonts w:ascii="SimSun" w:hAnsi="SimSun" w:eastAsia="SimSun" w:cs="SimSun"/>
          <w:sz w:val="21"/>
          <w:szCs w:val="21"/>
          <w:spacing w:val="19"/>
        </w:rPr>
        <w:t xml:space="preserve"> </w:t>
      </w:r>
      <w:r>
        <w:rPr>
          <w:rFonts w:ascii="SimSun" w:hAnsi="SimSun" w:eastAsia="SimSun" w:cs="SimSun"/>
          <w:sz w:val="21"/>
          <w:szCs w:val="21"/>
          <w:b/>
          <w:bCs/>
          <w:spacing w:val="-6"/>
        </w:rPr>
        <w:t>响应报价</w:t>
      </w:r>
    </w:p>
    <w:p>
      <w:pPr>
        <w:ind w:left="36" w:right="29" w:firstLine="423"/>
        <w:spacing w:before="162" w:line="360" w:lineRule="auto"/>
        <w:rPr>
          <w:rFonts w:ascii="SimSun" w:hAnsi="SimSun" w:eastAsia="SimSun" w:cs="SimSun"/>
          <w:sz w:val="21"/>
          <w:szCs w:val="21"/>
        </w:rPr>
      </w:pPr>
      <w:r>
        <w:rPr>
          <w:rFonts w:ascii="SimSun" w:hAnsi="SimSun" w:eastAsia="SimSun" w:cs="SimSun"/>
          <w:sz w:val="21"/>
          <w:szCs w:val="21"/>
        </w:rPr>
        <w:t>20．1  供应商应当按照国家和上海市有关行业管理服务收费的相关规定，结合自身服务水</w:t>
      </w:r>
      <w:r>
        <w:rPr>
          <w:rFonts w:ascii="SimSun" w:hAnsi="SimSun" w:eastAsia="SimSun" w:cs="SimSun"/>
          <w:sz w:val="21"/>
          <w:szCs w:val="21"/>
          <w:spacing w:val="4"/>
        </w:rPr>
        <w:t xml:space="preserve"> </w:t>
      </w:r>
      <w:r>
        <w:rPr>
          <w:rFonts w:ascii="SimSun" w:hAnsi="SimSun" w:eastAsia="SimSun" w:cs="SimSun"/>
          <w:sz w:val="21"/>
          <w:szCs w:val="21"/>
          <w:spacing w:val="-1"/>
        </w:rPr>
        <w:t>平和承受能力进行报价。响应报价应是履行合同的最终价格，除</w:t>
      </w:r>
      <w:r>
        <w:rPr>
          <w:rFonts w:ascii="SimSun" w:hAnsi="SimSun" w:eastAsia="SimSun" w:cs="SimSun"/>
          <w:sz w:val="21"/>
          <w:szCs w:val="21"/>
          <w:spacing w:val="-2"/>
        </w:rPr>
        <w:t>《采购需求》中另有说明外，</w:t>
      </w:r>
    </w:p>
    <w:p>
      <w:pPr>
        <w:spacing w:line="360" w:lineRule="auto"/>
        <w:sectPr>
          <w:headerReference w:type="default" r:id="rId1"/>
          <w:footerReference w:type="default" r:id="rId33"/>
          <w:pgSz w:w="11907" w:h="16840"/>
          <w:pgMar w:top="1092" w:right="1558" w:bottom="1029" w:left="1559" w:header="1077" w:footer="815" w:gutter="0"/>
        </w:sectPr>
        <w:rPr>
          <w:rFonts w:ascii="SimSun" w:hAnsi="SimSun" w:eastAsia="SimSun" w:cs="SimSun"/>
          <w:sz w:val="21"/>
          <w:szCs w:val="21"/>
        </w:rPr>
      </w:pPr>
    </w:p>
    <w:p>
      <w:pPr>
        <w:ind w:left="38" w:right="150" w:firstLine="9"/>
        <w:spacing w:before="187" w:line="359" w:lineRule="auto"/>
        <w:rPr>
          <w:rFonts w:ascii="SimSun" w:hAnsi="SimSun" w:eastAsia="SimSun" w:cs="SimSun"/>
          <w:sz w:val="21"/>
          <w:szCs w:val="21"/>
        </w:rPr>
      </w:pPr>
      <w:r>
        <w:rPr>
          <w:rFonts w:ascii="SimSun" w:hAnsi="SimSun" w:eastAsia="SimSun" w:cs="SimSun"/>
          <w:sz w:val="21"/>
          <w:szCs w:val="21"/>
        </w:rPr>
        <w:t>响应报价应当是供应商为提供本项目所要求的全</w:t>
      </w:r>
      <w:r>
        <w:rPr>
          <w:rFonts w:ascii="SimSun" w:hAnsi="SimSun" w:eastAsia="SimSun" w:cs="SimSun"/>
          <w:sz w:val="21"/>
          <w:szCs w:val="21"/>
          <w:spacing w:val="-1"/>
        </w:rPr>
        <w:t>部服务所发生的一切成本、税费和利润，包括</w:t>
      </w:r>
      <w:r>
        <w:rPr>
          <w:rFonts w:ascii="SimSun" w:hAnsi="SimSun" w:eastAsia="SimSun" w:cs="SimSun"/>
          <w:sz w:val="21"/>
          <w:szCs w:val="21"/>
        </w:rPr>
        <w:t xml:space="preserve"> </w:t>
      </w:r>
      <w:r>
        <w:rPr>
          <w:rFonts w:ascii="SimSun" w:hAnsi="SimSun" w:eastAsia="SimSun" w:cs="SimSun"/>
          <w:sz w:val="21"/>
          <w:szCs w:val="21"/>
        </w:rPr>
        <w:t>人工（含工资、社会统筹保险金、加班工资、工作餐、相关福利、关</w:t>
      </w:r>
      <w:r>
        <w:rPr>
          <w:rFonts w:ascii="SimSun" w:hAnsi="SimSun" w:eastAsia="SimSun" w:cs="SimSun"/>
          <w:sz w:val="21"/>
          <w:szCs w:val="21"/>
          <w:spacing w:val="-1"/>
        </w:rPr>
        <w:t>于人员聘用的费用等）、</w:t>
      </w:r>
      <w:r>
        <w:rPr>
          <w:rFonts w:ascii="SimSun" w:hAnsi="SimSun" w:eastAsia="SimSun" w:cs="SimSun"/>
          <w:sz w:val="21"/>
          <w:szCs w:val="21"/>
        </w:rPr>
        <w:t xml:space="preserve"> </w:t>
      </w:r>
      <w:r>
        <w:rPr>
          <w:rFonts w:ascii="SimSun" w:hAnsi="SimSun" w:eastAsia="SimSun" w:cs="SimSun"/>
          <w:sz w:val="21"/>
          <w:szCs w:val="21"/>
          <w:spacing w:val="-1"/>
        </w:rPr>
        <w:t>设备、国家规定检测、外发包、材料（含辅材）、管</w:t>
      </w:r>
      <w:r>
        <w:rPr>
          <w:rFonts w:ascii="SimSun" w:hAnsi="SimSun" w:eastAsia="SimSun" w:cs="SimSun"/>
          <w:sz w:val="21"/>
          <w:szCs w:val="21"/>
          <w:spacing w:val="-2"/>
        </w:rPr>
        <w:t>理、税费及利润等。</w:t>
      </w:r>
    </w:p>
    <w:p>
      <w:pPr>
        <w:ind w:left="38" w:right="1072" w:firstLine="421"/>
        <w:spacing w:before="2" w:line="288" w:lineRule="auto"/>
        <w:rPr>
          <w:rFonts w:ascii="SimSun" w:hAnsi="SimSun" w:eastAsia="SimSun" w:cs="SimSun"/>
          <w:sz w:val="21"/>
          <w:szCs w:val="21"/>
        </w:rPr>
      </w:pPr>
      <w:r>
        <w:rPr>
          <w:rFonts w:ascii="SimSun" w:hAnsi="SimSun" w:eastAsia="SimSun" w:cs="SimSun"/>
          <w:sz w:val="21"/>
          <w:szCs w:val="21"/>
          <w:spacing w:val="-1"/>
        </w:rPr>
        <w:t>20．2</w:t>
      </w:r>
      <w:r>
        <w:rPr>
          <w:rFonts w:ascii="SimSun" w:hAnsi="SimSun" w:eastAsia="SimSun" w:cs="SimSun"/>
          <w:sz w:val="21"/>
          <w:szCs w:val="21"/>
          <w:spacing w:val="-46"/>
        </w:rPr>
        <w:t xml:space="preserve"> </w:t>
      </w:r>
      <w:r>
        <w:rPr>
          <w:rFonts w:ascii="SimSun" w:hAnsi="SimSun" w:eastAsia="SimSun" w:cs="SimSun"/>
          <w:sz w:val="21"/>
          <w:szCs w:val="21"/>
          <w:spacing w:val="-1"/>
        </w:rPr>
        <w:t>报价依据：本采购文件所要求的服务内容、</w:t>
      </w:r>
      <w:r>
        <w:rPr>
          <w:rFonts w:ascii="SimSun" w:hAnsi="SimSun" w:eastAsia="SimSun" w:cs="SimSun"/>
          <w:sz w:val="21"/>
          <w:szCs w:val="21"/>
          <w:spacing w:val="-2"/>
        </w:rPr>
        <w:t>服务期限、工作范围和要求。</w:t>
      </w:r>
      <w:r>
        <w:rPr>
          <w:rFonts w:ascii="SimSun" w:hAnsi="SimSun" w:eastAsia="SimSun" w:cs="SimSun"/>
          <w:sz w:val="21"/>
          <w:szCs w:val="21"/>
        </w:rPr>
        <w:t xml:space="preserve"> </w:t>
      </w:r>
      <w:r>
        <w:rPr>
          <w:rFonts w:ascii="SimSun" w:hAnsi="SimSun" w:eastAsia="SimSun" w:cs="SimSun"/>
          <w:sz w:val="21"/>
          <w:szCs w:val="21"/>
          <w:spacing w:val="-1"/>
        </w:rPr>
        <w:t>本采购文件明确的服务标准及考核方式。其他供应商认</w:t>
      </w:r>
      <w:r>
        <w:rPr>
          <w:rFonts w:ascii="SimSun" w:hAnsi="SimSun" w:eastAsia="SimSun" w:cs="SimSun"/>
          <w:sz w:val="21"/>
          <w:szCs w:val="21"/>
          <w:spacing w:val="-2"/>
        </w:rPr>
        <w:t>为应考虑的因素。</w:t>
      </w:r>
    </w:p>
    <w:p>
      <w:pPr>
        <w:ind w:left="42" w:right="29" w:firstLine="417"/>
        <w:spacing w:before="159" w:line="289" w:lineRule="auto"/>
        <w:rPr>
          <w:rFonts w:ascii="SimSun" w:hAnsi="SimSun" w:eastAsia="SimSun" w:cs="SimSun"/>
          <w:sz w:val="21"/>
          <w:szCs w:val="21"/>
        </w:rPr>
      </w:pPr>
      <w:r>
        <w:rPr>
          <w:rFonts w:ascii="SimSun" w:hAnsi="SimSun" w:eastAsia="SimSun" w:cs="SimSun"/>
          <w:sz w:val="21"/>
          <w:szCs w:val="21"/>
        </w:rPr>
        <w:t>20．3  供应商提供的服务应当符合国家和上海市有关法律、法规和标准规范，满足合同约</w:t>
      </w:r>
      <w:r>
        <w:rPr>
          <w:rFonts w:ascii="SimSun" w:hAnsi="SimSun" w:eastAsia="SimSun" w:cs="SimSun"/>
          <w:sz w:val="21"/>
          <w:szCs w:val="21"/>
          <w:spacing w:val="4"/>
        </w:rPr>
        <w:t xml:space="preserve"> </w:t>
      </w:r>
      <w:r>
        <w:rPr>
          <w:rFonts w:ascii="SimSun" w:hAnsi="SimSun" w:eastAsia="SimSun" w:cs="SimSun"/>
          <w:sz w:val="21"/>
          <w:szCs w:val="21"/>
          <w:spacing w:val="-1"/>
        </w:rPr>
        <w:t>定的服务内容和质量等要求。供应商不得违反标准规范规定或合同约定，通过降低服务</w:t>
      </w:r>
      <w:r>
        <w:rPr>
          <w:rFonts w:ascii="SimSun" w:hAnsi="SimSun" w:eastAsia="SimSun" w:cs="SimSun"/>
          <w:sz w:val="21"/>
          <w:szCs w:val="21"/>
          <w:spacing w:val="-2"/>
        </w:rPr>
        <w:t>质量、</w:t>
      </w:r>
    </w:p>
    <w:p>
      <w:pPr>
        <w:ind w:left="37"/>
        <w:spacing w:before="159" w:line="220" w:lineRule="auto"/>
        <w:rPr>
          <w:rFonts w:ascii="SimSun" w:hAnsi="SimSun" w:eastAsia="SimSun" w:cs="SimSun"/>
          <w:sz w:val="21"/>
          <w:szCs w:val="21"/>
        </w:rPr>
      </w:pPr>
      <w:r>
        <w:rPr>
          <w:rFonts w:ascii="SimSun" w:hAnsi="SimSun" w:eastAsia="SimSun" w:cs="SimSun"/>
          <w:sz w:val="21"/>
          <w:szCs w:val="21"/>
          <w:spacing w:val="-2"/>
        </w:rPr>
        <w:t>减少服务内容等手段进行恶性竞争，扰乱正常市场秩序。</w:t>
      </w:r>
    </w:p>
    <w:p>
      <w:pPr>
        <w:ind w:left="36" w:right="29" w:firstLine="423"/>
        <w:spacing w:before="158" w:line="313" w:lineRule="auto"/>
        <w:rPr>
          <w:rFonts w:ascii="SimSun" w:hAnsi="SimSun" w:eastAsia="SimSun" w:cs="SimSun"/>
          <w:sz w:val="21"/>
          <w:szCs w:val="21"/>
        </w:rPr>
      </w:pPr>
      <w:r>
        <w:rPr>
          <w:rFonts w:ascii="SimSun" w:hAnsi="SimSun" w:eastAsia="SimSun" w:cs="SimSun"/>
          <w:sz w:val="21"/>
          <w:szCs w:val="21"/>
        </w:rPr>
        <w:t>20．4  除《采购需求》中说明并允许外，响应的每一种单项服务的报价以及采购项目的响</w:t>
      </w:r>
      <w:r>
        <w:rPr>
          <w:rFonts w:ascii="SimSun" w:hAnsi="SimSun" w:eastAsia="SimSun" w:cs="SimSun"/>
          <w:sz w:val="21"/>
          <w:szCs w:val="21"/>
          <w:spacing w:val="4"/>
        </w:rPr>
        <w:t xml:space="preserve"> </w:t>
      </w:r>
      <w:r>
        <w:rPr>
          <w:rFonts w:ascii="SimSun" w:hAnsi="SimSun" w:eastAsia="SimSun" w:cs="SimSun"/>
          <w:sz w:val="21"/>
          <w:szCs w:val="21"/>
        </w:rPr>
        <w:t>应总价均只允许有一个报价，响应文件中包含任何有选择的报价，采购人</w:t>
      </w:r>
      <w:r>
        <w:rPr>
          <w:rFonts w:ascii="SimSun" w:hAnsi="SimSun" w:eastAsia="SimSun" w:cs="SimSun"/>
          <w:sz w:val="21"/>
          <w:szCs w:val="21"/>
          <w:spacing w:val="-1"/>
        </w:rPr>
        <w:t>对于其响应均将予以</w:t>
      </w:r>
      <w:r>
        <w:rPr>
          <w:rFonts w:ascii="SimSun" w:hAnsi="SimSun" w:eastAsia="SimSun" w:cs="SimSun"/>
          <w:sz w:val="21"/>
          <w:szCs w:val="21"/>
        </w:rPr>
        <w:t xml:space="preserve">  </w:t>
      </w:r>
      <w:r>
        <w:rPr>
          <w:rFonts w:ascii="SimSun" w:hAnsi="SimSun" w:eastAsia="SimSun" w:cs="SimSun"/>
          <w:sz w:val="21"/>
          <w:szCs w:val="21"/>
          <w:spacing w:val="-9"/>
        </w:rPr>
        <w:t>拒绝。</w:t>
      </w:r>
    </w:p>
    <w:p>
      <w:pPr>
        <w:ind w:left="47" w:right="29" w:firstLine="411"/>
        <w:spacing w:before="157" w:line="289" w:lineRule="auto"/>
        <w:rPr>
          <w:rFonts w:ascii="SimSun" w:hAnsi="SimSun" w:eastAsia="SimSun" w:cs="SimSun"/>
          <w:sz w:val="21"/>
          <w:szCs w:val="21"/>
        </w:rPr>
      </w:pPr>
      <w:r>
        <w:rPr>
          <w:rFonts w:ascii="SimSun" w:hAnsi="SimSun" w:eastAsia="SimSun" w:cs="SimSun"/>
          <w:sz w:val="21"/>
          <w:szCs w:val="21"/>
        </w:rPr>
        <w:t>20．5  响应报价应是固定不变的，不得以任何理由予以变更。任何可变的或者附有条件的</w:t>
      </w:r>
      <w:r>
        <w:rPr>
          <w:rFonts w:ascii="SimSun" w:hAnsi="SimSun" w:eastAsia="SimSun" w:cs="SimSun"/>
          <w:sz w:val="21"/>
          <w:szCs w:val="21"/>
          <w:spacing w:val="4"/>
        </w:rPr>
        <w:t xml:space="preserve"> </w:t>
      </w:r>
      <w:r>
        <w:rPr>
          <w:rFonts w:ascii="SimSun" w:hAnsi="SimSun" w:eastAsia="SimSun" w:cs="SimSun"/>
          <w:sz w:val="21"/>
          <w:szCs w:val="21"/>
          <w:spacing w:val="-4"/>
        </w:rPr>
        <w:t>响应报价，采购人均将予以拒绝。</w:t>
      </w:r>
    </w:p>
    <w:p>
      <w:pPr>
        <w:ind w:left="37" w:right="29" w:firstLine="422"/>
        <w:spacing w:before="159" w:line="289" w:lineRule="auto"/>
        <w:rPr>
          <w:rFonts w:ascii="SimSun" w:hAnsi="SimSun" w:eastAsia="SimSun" w:cs="SimSun"/>
          <w:sz w:val="21"/>
          <w:szCs w:val="21"/>
        </w:rPr>
      </w:pPr>
      <w:r>
        <w:rPr>
          <w:rFonts w:ascii="SimSun" w:hAnsi="SimSun" w:eastAsia="SimSun" w:cs="SimSun"/>
          <w:sz w:val="21"/>
          <w:szCs w:val="21"/>
          <w:spacing w:val="-1"/>
        </w:rPr>
        <w:t>20.</w:t>
      </w:r>
      <w:r>
        <w:rPr>
          <w:rFonts w:ascii="SimSun" w:hAnsi="SimSun" w:eastAsia="SimSun" w:cs="SimSun"/>
          <w:sz w:val="21"/>
          <w:szCs w:val="21"/>
          <w:spacing w:val="80"/>
        </w:rPr>
        <w:t xml:space="preserve"> </w:t>
      </w:r>
      <w:r>
        <w:rPr>
          <w:rFonts w:ascii="SimSun" w:hAnsi="SimSun" w:eastAsia="SimSun" w:cs="SimSun"/>
          <w:sz w:val="21"/>
          <w:szCs w:val="21"/>
          <w:spacing w:val="-1"/>
        </w:rPr>
        <w:t>6</w:t>
      </w:r>
      <w:r>
        <w:rPr>
          <w:rFonts w:ascii="SimSun" w:hAnsi="SimSun" w:eastAsia="SimSun" w:cs="SimSun"/>
          <w:sz w:val="21"/>
          <w:szCs w:val="21"/>
          <w:spacing w:val="69"/>
        </w:rPr>
        <w:t xml:space="preserve"> </w:t>
      </w:r>
      <w:r>
        <w:rPr>
          <w:rFonts w:ascii="SimSun" w:hAnsi="SimSun" w:eastAsia="SimSun" w:cs="SimSun"/>
          <w:sz w:val="21"/>
          <w:szCs w:val="21"/>
          <w:spacing w:val="-1"/>
        </w:rPr>
        <w:t>供应商应按照采购文件第六章提供的格式完整地填写各类报价分类明细表，说明其</w:t>
      </w:r>
      <w:r>
        <w:rPr>
          <w:rFonts w:ascii="SimSun" w:hAnsi="SimSun" w:eastAsia="SimSun" w:cs="SimSun"/>
          <w:sz w:val="21"/>
          <w:szCs w:val="21"/>
        </w:rPr>
        <w:t xml:space="preserve"> </w:t>
      </w:r>
      <w:r>
        <w:rPr>
          <w:rFonts w:ascii="SimSun" w:hAnsi="SimSun" w:eastAsia="SimSun" w:cs="SimSun"/>
          <w:sz w:val="21"/>
          <w:szCs w:val="21"/>
          <w:spacing w:val="-2"/>
        </w:rPr>
        <w:t>拟提供服务的内容、数量、价格、时间、价格构成等。</w:t>
      </w:r>
    </w:p>
    <w:p>
      <w:pPr>
        <w:ind w:left="459"/>
        <w:spacing w:before="160" w:line="218" w:lineRule="auto"/>
        <w:rPr>
          <w:rFonts w:ascii="SimSun" w:hAnsi="SimSun" w:eastAsia="SimSun" w:cs="SimSun"/>
          <w:sz w:val="21"/>
          <w:szCs w:val="21"/>
        </w:rPr>
      </w:pPr>
      <w:r>
        <w:rPr>
          <w:rFonts w:ascii="SimSun" w:hAnsi="SimSun" w:eastAsia="SimSun" w:cs="SimSun"/>
          <w:sz w:val="21"/>
          <w:szCs w:val="21"/>
          <w:spacing w:val="-2"/>
        </w:rPr>
        <w:t>20. 7</w:t>
      </w:r>
      <w:r>
        <w:rPr>
          <w:rFonts w:ascii="SimSun" w:hAnsi="SimSun" w:eastAsia="SimSun" w:cs="SimSun"/>
          <w:sz w:val="21"/>
          <w:szCs w:val="21"/>
          <w:spacing w:val="-34"/>
        </w:rPr>
        <w:t xml:space="preserve"> </w:t>
      </w:r>
      <w:r>
        <w:rPr>
          <w:rFonts w:ascii="SimSun" w:hAnsi="SimSun" w:eastAsia="SimSun" w:cs="SimSun"/>
          <w:sz w:val="21"/>
          <w:szCs w:val="21"/>
          <w:spacing w:val="-2"/>
        </w:rPr>
        <w:t>响应报价不得超出采购文件标明的项目</w:t>
      </w:r>
      <w:r>
        <w:rPr>
          <w:rFonts w:ascii="SimSun" w:hAnsi="SimSun" w:eastAsia="SimSun" w:cs="SimSun"/>
          <w:sz w:val="21"/>
          <w:szCs w:val="21"/>
          <w:spacing w:val="-3"/>
        </w:rPr>
        <w:t>最高限价。</w:t>
      </w:r>
    </w:p>
    <w:p>
      <w:pPr>
        <w:ind w:left="459"/>
        <w:spacing w:before="160" w:line="218" w:lineRule="auto"/>
        <w:rPr>
          <w:rFonts w:ascii="SimSun" w:hAnsi="SimSun" w:eastAsia="SimSun" w:cs="SimSun"/>
          <w:sz w:val="21"/>
          <w:szCs w:val="21"/>
        </w:rPr>
      </w:pPr>
      <w:r>
        <w:rPr>
          <w:rFonts w:ascii="SimSun" w:hAnsi="SimSun" w:eastAsia="SimSun" w:cs="SimSun"/>
          <w:sz w:val="21"/>
          <w:szCs w:val="21"/>
          <w:spacing w:val="-4"/>
        </w:rPr>
        <w:t>20．8</w:t>
      </w:r>
      <w:r>
        <w:rPr>
          <w:rFonts w:ascii="SimSun" w:hAnsi="SimSun" w:eastAsia="SimSun" w:cs="SimSun"/>
          <w:sz w:val="21"/>
          <w:szCs w:val="21"/>
          <w:spacing w:val="-34"/>
        </w:rPr>
        <w:t xml:space="preserve"> </w:t>
      </w:r>
      <w:r>
        <w:rPr>
          <w:rFonts w:ascii="SimSun" w:hAnsi="SimSun" w:eastAsia="SimSun" w:cs="SimSun"/>
          <w:sz w:val="21"/>
          <w:szCs w:val="21"/>
          <w:spacing w:val="-4"/>
        </w:rPr>
        <w:t>响应应以人民币报价。</w:t>
      </w:r>
    </w:p>
    <w:p>
      <w:pPr>
        <w:ind w:left="459"/>
        <w:spacing w:before="160" w:line="220" w:lineRule="auto"/>
        <w:rPr>
          <w:rFonts w:ascii="SimSun" w:hAnsi="SimSun" w:eastAsia="SimSun" w:cs="SimSun"/>
          <w:sz w:val="21"/>
          <w:szCs w:val="21"/>
        </w:rPr>
      </w:pPr>
      <w:r>
        <w:rPr>
          <w:rFonts w:ascii="SimSun" w:hAnsi="SimSun" w:eastAsia="SimSun" w:cs="SimSun"/>
          <w:sz w:val="21"/>
          <w:szCs w:val="21"/>
          <w:b/>
          <w:bCs/>
          <w:spacing w:val="-3"/>
        </w:rPr>
        <w:t>21.</w:t>
      </w:r>
      <w:r>
        <w:rPr>
          <w:rFonts w:ascii="SimSun" w:hAnsi="SimSun" w:eastAsia="SimSun" w:cs="SimSun"/>
          <w:sz w:val="21"/>
          <w:szCs w:val="21"/>
          <w:spacing w:val="-3"/>
        </w:rPr>
        <w:t xml:space="preserve"> </w:t>
      </w:r>
      <w:r>
        <w:rPr>
          <w:rFonts w:ascii="SimSun" w:hAnsi="SimSun" w:eastAsia="SimSun" w:cs="SimSun"/>
          <w:sz w:val="21"/>
          <w:szCs w:val="21"/>
          <w:b/>
          <w:bCs/>
          <w:spacing w:val="-3"/>
        </w:rPr>
        <w:t>资格条件及实质性要求响应表</w:t>
      </w:r>
    </w:p>
    <w:p>
      <w:pPr>
        <w:ind w:left="37" w:right="29" w:firstLine="422"/>
        <w:spacing w:before="159" w:line="289" w:lineRule="auto"/>
        <w:rPr>
          <w:rFonts w:ascii="SimSun" w:hAnsi="SimSun" w:eastAsia="SimSun" w:cs="SimSun"/>
          <w:sz w:val="21"/>
          <w:szCs w:val="21"/>
        </w:rPr>
      </w:pPr>
      <w:r>
        <w:rPr>
          <w:rFonts w:ascii="SimSun" w:hAnsi="SimSun" w:eastAsia="SimSun" w:cs="SimSun"/>
          <w:sz w:val="21"/>
          <w:szCs w:val="21"/>
        </w:rPr>
        <w:t>21．1  供应商应当按照采购文件所提供格式，逐项填写并提交《资格条件及实质性要求响</w:t>
      </w:r>
      <w:r>
        <w:rPr>
          <w:rFonts w:ascii="SimSun" w:hAnsi="SimSun" w:eastAsia="SimSun" w:cs="SimSun"/>
          <w:sz w:val="21"/>
          <w:szCs w:val="21"/>
          <w:spacing w:val="4"/>
        </w:rPr>
        <w:t xml:space="preserve"> </w:t>
      </w:r>
      <w:r>
        <w:rPr>
          <w:rFonts w:ascii="SimSun" w:hAnsi="SimSun" w:eastAsia="SimSun" w:cs="SimSun"/>
          <w:sz w:val="21"/>
          <w:szCs w:val="21"/>
          <w:spacing w:val="-1"/>
        </w:rPr>
        <w:t>应表》，以证明其响应符合采购文件规定的所有合格供应商资格条件及实质性要</w:t>
      </w:r>
      <w:r>
        <w:rPr>
          <w:rFonts w:ascii="SimSun" w:hAnsi="SimSun" w:eastAsia="SimSun" w:cs="SimSun"/>
          <w:sz w:val="21"/>
          <w:szCs w:val="21"/>
          <w:spacing w:val="-2"/>
        </w:rPr>
        <w:t>求。</w:t>
      </w:r>
    </w:p>
    <w:p>
      <w:pPr>
        <w:ind w:left="459"/>
        <w:spacing w:before="159" w:line="219" w:lineRule="auto"/>
        <w:rPr>
          <w:rFonts w:ascii="SimSun" w:hAnsi="SimSun" w:eastAsia="SimSun" w:cs="SimSun"/>
          <w:sz w:val="21"/>
          <w:szCs w:val="21"/>
        </w:rPr>
      </w:pPr>
      <w:r>
        <w:rPr>
          <w:rFonts w:ascii="SimSun" w:hAnsi="SimSun" w:eastAsia="SimSun" w:cs="SimSun"/>
          <w:sz w:val="21"/>
          <w:szCs w:val="21"/>
          <w:spacing w:val="-1"/>
        </w:rPr>
        <w:t>21．2 响应文件中未提供《资格条件及实质性要求响应表》的，为</w:t>
      </w:r>
      <w:r>
        <w:rPr>
          <w:rFonts w:ascii="SimSun" w:hAnsi="SimSun" w:eastAsia="SimSun" w:cs="SimSun"/>
          <w:sz w:val="21"/>
          <w:szCs w:val="21"/>
          <w:spacing w:val="-2"/>
        </w:rPr>
        <w:t>无效响应。</w:t>
      </w:r>
    </w:p>
    <w:p>
      <w:pPr>
        <w:ind w:left="459"/>
        <w:spacing w:before="159" w:line="220" w:lineRule="auto"/>
        <w:rPr>
          <w:rFonts w:ascii="SimSun" w:hAnsi="SimSun" w:eastAsia="SimSun" w:cs="SimSun"/>
          <w:sz w:val="21"/>
          <w:szCs w:val="21"/>
        </w:rPr>
      </w:pPr>
      <w:r>
        <w:rPr>
          <w:rFonts w:ascii="SimSun" w:hAnsi="SimSun" w:eastAsia="SimSun" w:cs="SimSun"/>
          <w:sz w:val="21"/>
          <w:szCs w:val="21"/>
          <w:b/>
          <w:bCs/>
          <w:spacing w:val="-4"/>
        </w:rPr>
        <w:t>22．技术响应文件</w:t>
      </w:r>
    </w:p>
    <w:p>
      <w:pPr>
        <w:ind w:left="37" w:right="29" w:firstLine="422"/>
        <w:spacing w:before="159" w:line="289" w:lineRule="auto"/>
        <w:rPr>
          <w:rFonts w:ascii="SimSun" w:hAnsi="SimSun" w:eastAsia="SimSun" w:cs="SimSun"/>
          <w:sz w:val="21"/>
          <w:szCs w:val="21"/>
        </w:rPr>
      </w:pPr>
      <w:r>
        <w:rPr>
          <w:rFonts w:ascii="SimSun" w:hAnsi="SimSun" w:eastAsia="SimSun" w:cs="SimSun"/>
          <w:sz w:val="21"/>
          <w:szCs w:val="21"/>
        </w:rPr>
        <w:t>22．1  供应商应按照《采购需求》的要求编制并提交技术响应文件，对采购人的技术需求</w:t>
      </w:r>
      <w:r>
        <w:rPr>
          <w:rFonts w:ascii="SimSun" w:hAnsi="SimSun" w:eastAsia="SimSun" w:cs="SimSun"/>
          <w:sz w:val="21"/>
          <w:szCs w:val="21"/>
          <w:spacing w:val="4"/>
        </w:rPr>
        <w:t xml:space="preserve"> </w:t>
      </w:r>
      <w:r>
        <w:rPr>
          <w:rFonts w:ascii="SimSun" w:hAnsi="SimSun" w:eastAsia="SimSun" w:cs="SimSun"/>
          <w:sz w:val="21"/>
          <w:szCs w:val="21"/>
          <w:spacing w:val="-1"/>
        </w:rPr>
        <w:t>全面完整地做出响应并编制服务方案，以证明其响应的服务符合采购文</w:t>
      </w:r>
      <w:r>
        <w:rPr>
          <w:rFonts w:ascii="SimSun" w:hAnsi="SimSun" w:eastAsia="SimSun" w:cs="SimSun"/>
          <w:sz w:val="21"/>
          <w:szCs w:val="21"/>
          <w:spacing w:val="-2"/>
        </w:rPr>
        <w:t>件规定。</w:t>
      </w:r>
    </w:p>
    <w:p>
      <w:pPr>
        <w:ind w:left="51" w:right="29" w:firstLine="407"/>
        <w:spacing w:before="160" w:line="289" w:lineRule="auto"/>
        <w:rPr>
          <w:rFonts w:ascii="SimSun" w:hAnsi="SimSun" w:eastAsia="SimSun" w:cs="SimSun"/>
          <w:sz w:val="21"/>
          <w:szCs w:val="21"/>
        </w:rPr>
      </w:pPr>
      <w:r>
        <w:rPr>
          <w:rFonts w:ascii="SimSun" w:hAnsi="SimSun" w:eastAsia="SimSun" w:cs="SimSun"/>
          <w:sz w:val="21"/>
          <w:szCs w:val="21"/>
        </w:rPr>
        <w:t>22．2  技术响应文件可以是文字资料、表格、图纸和数据等各项资料，其内容应包括但不</w:t>
      </w:r>
      <w:r>
        <w:rPr>
          <w:rFonts w:ascii="SimSun" w:hAnsi="SimSun" w:eastAsia="SimSun" w:cs="SimSun"/>
          <w:sz w:val="21"/>
          <w:szCs w:val="21"/>
          <w:spacing w:val="4"/>
        </w:rPr>
        <w:t xml:space="preserve"> </w:t>
      </w:r>
      <w:r>
        <w:rPr>
          <w:rFonts w:ascii="SimSun" w:hAnsi="SimSun" w:eastAsia="SimSun" w:cs="SimSun"/>
          <w:sz w:val="21"/>
          <w:szCs w:val="21"/>
          <w:spacing w:val="-1"/>
        </w:rPr>
        <w:t>限于人力、物力等资源的投入以及服务内容、方式、</w:t>
      </w:r>
      <w:r>
        <w:rPr>
          <w:rFonts w:ascii="SimSun" w:hAnsi="SimSun" w:eastAsia="SimSun" w:cs="SimSun"/>
          <w:sz w:val="21"/>
          <w:szCs w:val="21"/>
          <w:spacing w:val="-2"/>
        </w:rPr>
        <w:t>手段、措施、质量保证及建议等。</w:t>
      </w:r>
    </w:p>
    <w:p>
      <w:pPr>
        <w:ind w:left="459"/>
        <w:spacing w:before="159" w:line="220" w:lineRule="auto"/>
        <w:rPr>
          <w:rFonts w:ascii="SimSun" w:hAnsi="SimSun" w:eastAsia="SimSun" w:cs="SimSun"/>
          <w:sz w:val="21"/>
          <w:szCs w:val="21"/>
        </w:rPr>
      </w:pPr>
      <w:r>
        <w:rPr>
          <w:rFonts w:ascii="SimSun" w:hAnsi="SimSun" w:eastAsia="SimSun" w:cs="SimSun"/>
          <w:sz w:val="21"/>
          <w:szCs w:val="21"/>
          <w:b/>
          <w:bCs/>
          <w:spacing w:val="-3"/>
        </w:rPr>
        <w:t>23．</w:t>
      </w:r>
      <w:r>
        <w:rPr>
          <w:rFonts w:ascii="SimSun" w:hAnsi="SimSun" w:eastAsia="SimSun" w:cs="SimSun"/>
          <w:sz w:val="21"/>
          <w:szCs w:val="21"/>
          <w:spacing w:val="-3"/>
        </w:rPr>
        <w:t xml:space="preserve"> </w:t>
      </w:r>
      <w:r>
        <w:rPr>
          <w:rFonts w:ascii="SimSun" w:hAnsi="SimSun" w:eastAsia="SimSun" w:cs="SimSun"/>
          <w:sz w:val="21"/>
          <w:szCs w:val="21"/>
          <w:b/>
          <w:bCs/>
          <w:spacing w:val="-3"/>
        </w:rPr>
        <w:t>响应文件的编制和签署</w:t>
      </w:r>
    </w:p>
    <w:p>
      <w:pPr>
        <w:ind w:left="459"/>
        <w:spacing w:before="158" w:line="219" w:lineRule="auto"/>
        <w:rPr>
          <w:rFonts w:ascii="SimSun" w:hAnsi="SimSun" w:eastAsia="SimSun" w:cs="SimSun"/>
          <w:sz w:val="21"/>
          <w:szCs w:val="21"/>
        </w:rPr>
      </w:pPr>
      <w:r>
        <w:rPr>
          <w:rFonts w:ascii="SimSun" w:hAnsi="SimSun" w:eastAsia="SimSun" w:cs="SimSun"/>
          <w:sz w:val="21"/>
          <w:szCs w:val="21"/>
          <w:spacing w:val="-2"/>
        </w:rPr>
        <w:t>23．1 供应商应按照采购文件要求的格式填写相关内容。</w:t>
      </w:r>
    </w:p>
    <w:p>
      <w:pPr>
        <w:ind w:left="36" w:right="29" w:firstLine="423"/>
        <w:spacing w:before="161" w:line="339" w:lineRule="auto"/>
        <w:rPr>
          <w:rFonts w:ascii="SimSun" w:hAnsi="SimSun" w:eastAsia="SimSun" w:cs="SimSun"/>
          <w:sz w:val="21"/>
          <w:szCs w:val="21"/>
        </w:rPr>
      </w:pPr>
      <w:r>
        <w:rPr>
          <w:rFonts w:ascii="SimSun" w:hAnsi="SimSun" w:eastAsia="SimSun" w:cs="SimSun"/>
          <w:sz w:val="21"/>
          <w:szCs w:val="21"/>
        </w:rPr>
        <w:t>23．2  响应文件中凡采购文件要求签署、盖章之处，均应由供应商的法定代表人或法定代</w:t>
      </w:r>
      <w:r>
        <w:rPr>
          <w:rFonts w:ascii="SimSun" w:hAnsi="SimSun" w:eastAsia="SimSun" w:cs="SimSun"/>
          <w:sz w:val="21"/>
          <w:szCs w:val="21"/>
          <w:spacing w:val="4"/>
        </w:rPr>
        <w:t xml:space="preserve"> </w:t>
      </w:r>
      <w:r>
        <w:rPr>
          <w:rFonts w:ascii="SimSun" w:hAnsi="SimSun" w:eastAsia="SimSun" w:cs="SimSun"/>
          <w:sz w:val="21"/>
          <w:szCs w:val="21"/>
        </w:rPr>
        <w:t>表人正式授权的代表签署和加盖公章。供应商应写明全称。如果是由法定</w:t>
      </w:r>
      <w:r>
        <w:rPr>
          <w:rFonts w:ascii="SimSun" w:hAnsi="SimSun" w:eastAsia="SimSun" w:cs="SimSun"/>
          <w:sz w:val="21"/>
          <w:szCs w:val="21"/>
          <w:spacing w:val="-1"/>
        </w:rPr>
        <w:t>代表人授权代表签署</w:t>
      </w:r>
      <w:r>
        <w:rPr>
          <w:rFonts w:ascii="SimSun" w:hAnsi="SimSun" w:eastAsia="SimSun" w:cs="SimSun"/>
          <w:sz w:val="21"/>
          <w:szCs w:val="21"/>
        </w:rPr>
        <w:t xml:space="preserve">  </w:t>
      </w:r>
      <w:r>
        <w:rPr>
          <w:rFonts w:ascii="SimSun" w:hAnsi="SimSun" w:eastAsia="SimSun" w:cs="SimSun"/>
          <w:sz w:val="21"/>
          <w:szCs w:val="21"/>
        </w:rPr>
        <w:t>响应文件，则应当按采购文件提供的格式出具《法定代表人授权委托书》</w:t>
      </w:r>
      <w:r>
        <w:rPr>
          <w:rFonts w:ascii="SimSun" w:hAnsi="SimSun" w:eastAsia="SimSun" w:cs="SimSun"/>
          <w:sz w:val="21"/>
          <w:szCs w:val="21"/>
          <w:spacing w:val="-1"/>
        </w:rPr>
        <w:t>（如供应商自拟授权</w:t>
      </w:r>
      <w:r>
        <w:rPr>
          <w:rFonts w:ascii="SimSun" w:hAnsi="SimSun" w:eastAsia="SimSun" w:cs="SimSun"/>
          <w:sz w:val="21"/>
          <w:szCs w:val="21"/>
        </w:rPr>
        <w:t xml:space="preserve">  </w:t>
      </w:r>
      <w:r>
        <w:rPr>
          <w:rFonts w:ascii="SimSun" w:hAnsi="SimSun" w:eastAsia="SimSun" w:cs="SimSun"/>
          <w:sz w:val="21"/>
          <w:szCs w:val="21"/>
        </w:rPr>
        <w:t>书格式，则其授权书内容应当实质性符合采购文件提供的《法定代表人授</w:t>
      </w:r>
      <w:r>
        <w:rPr>
          <w:rFonts w:ascii="SimSun" w:hAnsi="SimSun" w:eastAsia="SimSun" w:cs="SimSun"/>
          <w:sz w:val="21"/>
          <w:szCs w:val="21"/>
          <w:spacing w:val="-1"/>
        </w:rPr>
        <w:t>权委托书》格式之内</w:t>
      </w:r>
      <w:r>
        <w:rPr>
          <w:rFonts w:ascii="SimSun" w:hAnsi="SimSun" w:eastAsia="SimSun" w:cs="SimSun"/>
          <w:sz w:val="21"/>
          <w:szCs w:val="21"/>
        </w:rPr>
        <w:t xml:space="preserve">  </w:t>
      </w:r>
      <w:r>
        <w:rPr>
          <w:rFonts w:ascii="SimSun" w:hAnsi="SimSun" w:eastAsia="SimSun" w:cs="SimSun"/>
          <w:sz w:val="21"/>
          <w:szCs w:val="21"/>
        </w:rPr>
        <w:t>容）并将其附在响应文件中。响应文件若有修改错漏之处，须加盖供应商</w:t>
      </w:r>
      <w:r>
        <w:rPr>
          <w:rFonts w:ascii="SimSun" w:hAnsi="SimSun" w:eastAsia="SimSun" w:cs="SimSun"/>
          <w:sz w:val="21"/>
          <w:szCs w:val="21"/>
          <w:spacing w:val="-1"/>
        </w:rPr>
        <w:t>公章或者由法定代表</w:t>
      </w:r>
      <w:r>
        <w:rPr>
          <w:rFonts w:ascii="SimSun" w:hAnsi="SimSun" w:eastAsia="SimSun" w:cs="SimSun"/>
          <w:sz w:val="21"/>
          <w:szCs w:val="21"/>
        </w:rPr>
        <w:t xml:space="preserve">  </w:t>
      </w:r>
      <w:r>
        <w:rPr>
          <w:rFonts w:ascii="SimSun" w:hAnsi="SimSun" w:eastAsia="SimSun" w:cs="SimSun"/>
          <w:sz w:val="21"/>
          <w:szCs w:val="21"/>
        </w:rPr>
        <w:t>人或法定代表人授权代表签字或盖章。响应文件因字迹潦草或表达不清所</w:t>
      </w:r>
      <w:r>
        <w:rPr>
          <w:rFonts w:ascii="SimSun" w:hAnsi="SimSun" w:eastAsia="SimSun" w:cs="SimSun"/>
          <w:sz w:val="21"/>
          <w:szCs w:val="21"/>
          <w:spacing w:val="-1"/>
        </w:rPr>
        <w:t>引起的后果由供应商</w:t>
      </w:r>
      <w:r>
        <w:rPr>
          <w:rFonts w:ascii="SimSun" w:hAnsi="SimSun" w:eastAsia="SimSun" w:cs="SimSun"/>
          <w:sz w:val="21"/>
          <w:szCs w:val="21"/>
        </w:rPr>
        <w:t xml:space="preserve">  </w:t>
      </w:r>
      <w:r>
        <w:rPr>
          <w:rFonts w:ascii="SimSun" w:hAnsi="SimSun" w:eastAsia="SimSun" w:cs="SimSun"/>
          <w:sz w:val="21"/>
          <w:szCs w:val="21"/>
          <w:spacing w:val="-9"/>
        </w:rPr>
        <w:t>自负。</w:t>
      </w:r>
    </w:p>
    <w:p>
      <w:pPr>
        <w:spacing w:line="339" w:lineRule="auto"/>
        <w:sectPr>
          <w:footerReference w:type="default" r:id="rId34"/>
          <w:pgSz w:w="11907" w:h="16840"/>
          <w:pgMar w:top="1092" w:right="1558" w:bottom="1029" w:left="1559" w:header="1077" w:footer="815" w:gutter="0"/>
        </w:sectPr>
        <w:rPr>
          <w:rFonts w:ascii="SimSun" w:hAnsi="SimSun" w:eastAsia="SimSun" w:cs="SimSun"/>
          <w:sz w:val="21"/>
          <w:szCs w:val="21"/>
        </w:rPr>
      </w:pPr>
    </w:p>
    <w:p>
      <w:pPr>
        <w:ind w:left="38" w:right="268" w:firstLine="420"/>
        <w:spacing w:before="186" w:line="359" w:lineRule="auto"/>
        <w:rPr>
          <w:rFonts w:ascii="SimSun" w:hAnsi="SimSun" w:eastAsia="SimSun" w:cs="SimSun"/>
          <w:sz w:val="21"/>
          <w:szCs w:val="21"/>
        </w:rPr>
      </w:pPr>
      <w:r>
        <w:rPr>
          <w:rFonts w:ascii="SimSun" w:hAnsi="SimSun" w:eastAsia="SimSun" w:cs="SimSun"/>
          <w:sz w:val="21"/>
          <w:szCs w:val="21"/>
        </w:rPr>
        <w:t>其中对《响应函》、《报价一览表》、《法定代表人授权委托书</w:t>
      </w:r>
      <w:r>
        <w:rPr>
          <w:rFonts w:ascii="SimSun" w:hAnsi="SimSun" w:eastAsia="SimSun" w:cs="SimSun"/>
          <w:sz w:val="21"/>
          <w:szCs w:val="21"/>
          <w:spacing w:val="-1"/>
        </w:rPr>
        <w:t>》、《资格条件及实质性</w:t>
      </w:r>
      <w:r>
        <w:rPr>
          <w:rFonts w:ascii="SimSun" w:hAnsi="SimSun" w:eastAsia="SimSun" w:cs="SimSun"/>
          <w:sz w:val="21"/>
          <w:szCs w:val="21"/>
        </w:rPr>
        <w:t xml:space="preserve"> </w:t>
      </w:r>
      <w:r>
        <w:rPr>
          <w:rFonts w:ascii="SimSun" w:hAnsi="SimSun" w:eastAsia="SimSun" w:cs="SimSun"/>
          <w:sz w:val="21"/>
          <w:szCs w:val="21"/>
        </w:rPr>
        <w:t>要求响应表》以及《财务状况及税收、社会保障资金缴纳情况、没有</w:t>
      </w:r>
      <w:r>
        <w:rPr>
          <w:rFonts w:ascii="SimSun" w:hAnsi="SimSun" w:eastAsia="SimSun" w:cs="SimSun"/>
          <w:sz w:val="21"/>
          <w:szCs w:val="21"/>
          <w:spacing w:val="-1"/>
        </w:rPr>
        <w:t>重大违法记录声明函》，</w:t>
      </w:r>
    </w:p>
    <w:p>
      <w:pPr>
        <w:ind w:left="36" w:right="105"/>
        <w:spacing w:line="359" w:lineRule="auto"/>
        <w:rPr>
          <w:rFonts w:ascii="SimSun" w:hAnsi="SimSun" w:eastAsia="SimSun" w:cs="SimSun"/>
          <w:sz w:val="21"/>
          <w:szCs w:val="21"/>
        </w:rPr>
      </w:pPr>
      <w:r>
        <w:rPr>
          <w:rFonts w:ascii="SimSun" w:hAnsi="SimSun" w:eastAsia="SimSun" w:cs="SimSun"/>
          <w:sz w:val="21"/>
          <w:szCs w:val="21"/>
          <w:spacing w:val="-1"/>
        </w:rPr>
        <w:t>供应商未按照上述要求由供应商的法定代表人或法定代表人正</w:t>
      </w:r>
      <w:r>
        <w:rPr>
          <w:rFonts w:ascii="SimSun" w:hAnsi="SimSun" w:eastAsia="SimSun" w:cs="SimSun"/>
          <w:sz w:val="21"/>
          <w:szCs w:val="21"/>
          <w:spacing w:val="-2"/>
        </w:rPr>
        <w:t>式授权的代表签署和加盖公章的，</w:t>
      </w:r>
      <w:r>
        <w:rPr>
          <w:rFonts w:ascii="SimSun" w:hAnsi="SimSun" w:eastAsia="SimSun" w:cs="SimSun"/>
          <w:sz w:val="21"/>
          <w:szCs w:val="21"/>
        </w:rPr>
        <w:t xml:space="preserve"> </w:t>
      </w:r>
      <w:r>
        <w:rPr>
          <w:rFonts w:ascii="SimSun" w:hAnsi="SimSun" w:eastAsia="SimSun" w:cs="SimSun"/>
          <w:sz w:val="21"/>
          <w:szCs w:val="21"/>
          <w:spacing w:val="-2"/>
        </w:rPr>
        <w:t>其响应无效；其他“表</w:t>
      </w:r>
      <w:r>
        <w:rPr>
          <w:rFonts w:ascii="SimSun" w:hAnsi="SimSun" w:eastAsia="SimSun" w:cs="SimSun"/>
          <w:sz w:val="21"/>
          <w:szCs w:val="21"/>
          <w:spacing w:val="-77"/>
        </w:rPr>
        <w:t xml:space="preserve"> </w:t>
      </w:r>
      <w:r>
        <w:rPr>
          <w:rFonts w:ascii="SimSun" w:hAnsi="SimSun" w:eastAsia="SimSun" w:cs="SimSun"/>
          <w:sz w:val="21"/>
          <w:szCs w:val="21"/>
          <w:spacing w:val="-2"/>
        </w:rPr>
        <w:t>”“式</w:t>
      </w:r>
      <w:r>
        <w:rPr>
          <w:rFonts w:ascii="SimSun" w:hAnsi="SimSun" w:eastAsia="SimSun" w:cs="SimSun"/>
          <w:sz w:val="21"/>
          <w:szCs w:val="21"/>
          <w:spacing w:val="-77"/>
        </w:rPr>
        <w:t xml:space="preserve"> </w:t>
      </w:r>
      <w:r>
        <w:rPr>
          <w:rFonts w:ascii="SimSun" w:hAnsi="SimSun" w:eastAsia="SimSun" w:cs="SimSun"/>
          <w:sz w:val="21"/>
          <w:szCs w:val="21"/>
          <w:spacing w:val="-2"/>
        </w:rPr>
        <w:t>”“函</w:t>
      </w:r>
      <w:r>
        <w:rPr>
          <w:rFonts w:ascii="SimSun" w:hAnsi="SimSun" w:eastAsia="SimSun" w:cs="SimSun"/>
          <w:sz w:val="21"/>
          <w:szCs w:val="21"/>
          <w:spacing w:val="-77"/>
        </w:rPr>
        <w:t xml:space="preserve"> </w:t>
      </w:r>
      <w:r>
        <w:rPr>
          <w:rFonts w:ascii="SimSun" w:hAnsi="SimSun" w:eastAsia="SimSun" w:cs="SimSun"/>
          <w:sz w:val="21"/>
          <w:szCs w:val="21"/>
          <w:spacing w:val="-2"/>
        </w:rPr>
        <w:t>”等，供应商未按照要求由供应</w:t>
      </w:r>
      <w:r>
        <w:rPr>
          <w:rFonts w:ascii="SimSun" w:hAnsi="SimSun" w:eastAsia="SimSun" w:cs="SimSun"/>
          <w:sz w:val="21"/>
          <w:szCs w:val="21"/>
          <w:spacing w:val="-3"/>
        </w:rPr>
        <w:t>商的法定代表人或法定代</w:t>
      </w:r>
      <w:r>
        <w:rPr>
          <w:rFonts w:ascii="SimSun" w:hAnsi="SimSun" w:eastAsia="SimSun" w:cs="SimSun"/>
          <w:sz w:val="21"/>
          <w:szCs w:val="21"/>
        </w:rPr>
        <w:t xml:space="preserve">  </w:t>
      </w:r>
      <w:r>
        <w:rPr>
          <w:rFonts w:ascii="SimSun" w:hAnsi="SimSun" w:eastAsia="SimSun" w:cs="SimSun"/>
          <w:sz w:val="21"/>
          <w:szCs w:val="21"/>
        </w:rPr>
        <w:t>表人正式授权的代表签署和加盖公章的，或者其他填写不完整的，评标时</w:t>
      </w:r>
      <w:r>
        <w:rPr>
          <w:rFonts w:ascii="SimSun" w:hAnsi="SimSun" w:eastAsia="SimSun" w:cs="SimSun"/>
          <w:sz w:val="21"/>
          <w:szCs w:val="21"/>
          <w:spacing w:val="-1"/>
        </w:rPr>
        <w:t>将按照相关规定予以</w:t>
      </w:r>
      <w:r>
        <w:rPr>
          <w:rFonts w:ascii="SimSun" w:hAnsi="SimSun" w:eastAsia="SimSun" w:cs="SimSun"/>
          <w:sz w:val="21"/>
          <w:szCs w:val="21"/>
        </w:rPr>
        <w:t xml:space="preserve">  </w:t>
      </w:r>
      <w:r>
        <w:rPr>
          <w:rFonts w:ascii="SimSun" w:hAnsi="SimSun" w:eastAsia="SimSun" w:cs="SimSun"/>
          <w:sz w:val="21"/>
          <w:szCs w:val="21"/>
          <w:spacing w:val="-2"/>
        </w:rPr>
        <w:t>扣分，供应商须接受可能对其不利的评标结果。</w:t>
      </w:r>
    </w:p>
    <w:p>
      <w:pPr>
        <w:ind w:left="36" w:right="268" w:firstLine="423"/>
        <w:spacing w:line="359" w:lineRule="auto"/>
        <w:jc w:val="both"/>
        <w:rPr>
          <w:rFonts w:ascii="SimSun" w:hAnsi="SimSun" w:eastAsia="SimSun" w:cs="SimSun"/>
          <w:sz w:val="21"/>
          <w:szCs w:val="21"/>
        </w:rPr>
      </w:pPr>
      <w:r>
        <w:rPr>
          <w:rFonts w:ascii="SimSun" w:hAnsi="SimSun" w:eastAsia="SimSun" w:cs="SimSun"/>
          <w:sz w:val="21"/>
          <w:szCs w:val="21"/>
          <w:spacing w:val="-1"/>
        </w:rPr>
        <w:t>23．3</w:t>
      </w:r>
      <w:r>
        <w:rPr>
          <w:rFonts w:ascii="SimSun" w:hAnsi="SimSun" w:eastAsia="SimSun" w:cs="SimSun"/>
          <w:sz w:val="21"/>
          <w:szCs w:val="21"/>
          <w:spacing w:val="-25"/>
        </w:rPr>
        <w:t xml:space="preserve"> </w:t>
      </w:r>
      <w:r>
        <w:rPr>
          <w:rFonts w:ascii="SimSun" w:hAnsi="SimSun" w:eastAsia="SimSun" w:cs="SimSun"/>
          <w:sz w:val="21"/>
          <w:szCs w:val="21"/>
          <w:spacing w:val="-1"/>
        </w:rPr>
        <w:t>建设节约型社会是我国落实科学发展观的一项重大决策，也是采购各方当事人应尽</w:t>
      </w:r>
      <w:r>
        <w:rPr>
          <w:rFonts w:ascii="SimSun" w:hAnsi="SimSun" w:eastAsia="SimSun" w:cs="SimSun"/>
          <w:sz w:val="21"/>
          <w:szCs w:val="21"/>
        </w:rPr>
        <w:t xml:space="preserve"> </w:t>
      </w:r>
      <w:r>
        <w:rPr>
          <w:rFonts w:ascii="SimSun" w:hAnsi="SimSun" w:eastAsia="SimSun" w:cs="SimSun"/>
          <w:sz w:val="21"/>
          <w:szCs w:val="21"/>
        </w:rPr>
        <w:t>的义务和职责，需要采购各方当事人在采购活动中共同践行。目前，少数</w:t>
      </w:r>
      <w:r>
        <w:rPr>
          <w:rFonts w:ascii="SimSun" w:hAnsi="SimSun" w:eastAsia="SimSun" w:cs="SimSun"/>
          <w:sz w:val="21"/>
          <w:szCs w:val="21"/>
          <w:spacing w:val="-1"/>
        </w:rPr>
        <w:t>供应商制作的响应文</w:t>
      </w:r>
      <w:r>
        <w:rPr>
          <w:rFonts w:ascii="SimSun" w:hAnsi="SimSun" w:eastAsia="SimSun" w:cs="SimSun"/>
          <w:sz w:val="21"/>
          <w:szCs w:val="21"/>
        </w:rPr>
        <w:t xml:space="preserve"> </w:t>
      </w:r>
      <w:r>
        <w:rPr>
          <w:rFonts w:ascii="SimSun" w:hAnsi="SimSun" w:eastAsia="SimSun" w:cs="SimSun"/>
          <w:sz w:val="21"/>
          <w:szCs w:val="21"/>
        </w:rPr>
        <w:t>件存在编写繁琐、内容重复的问题，既增加了制作成本，浪费了宝贵的资</w:t>
      </w:r>
      <w:r>
        <w:rPr>
          <w:rFonts w:ascii="SimSun" w:hAnsi="SimSun" w:eastAsia="SimSun" w:cs="SimSun"/>
          <w:sz w:val="21"/>
          <w:szCs w:val="21"/>
          <w:spacing w:val="-1"/>
        </w:rPr>
        <w:t>源，也增加了评审成</w:t>
      </w:r>
      <w:r>
        <w:rPr>
          <w:rFonts w:ascii="SimSun" w:hAnsi="SimSun" w:eastAsia="SimSun" w:cs="SimSun"/>
          <w:sz w:val="21"/>
          <w:szCs w:val="21"/>
        </w:rPr>
        <w:t xml:space="preserve"> </w:t>
      </w:r>
      <w:r>
        <w:rPr>
          <w:rFonts w:ascii="SimSun" w:hAnsi="SimSun" w:eastAsia="SimSun" w:cs="SimSun"/>
          <w:sz w:val="21"/>
          <w:szCs w:val="21"/>
        </w:rPr>
        <w:t>本，影响了评审效率。为进一步落实建设节约型社会的要求，提请供应商</w:t>
      </w:r>
      <w:r>
        <w:rPr>
          <w:rFonts w:ascii="SimSun" w:hAnsi="SimSun" w:eastAsia="SimSun" w:cs="SimSun"/>
          <w:sz w:val="21"/>
          <w:szCs w:val="21"/>
          <w:spacing w:val="-1"/>
        </w:rPr>
        <w:t>在制作响应文件时注</w:t>
      </w:r>
      <w:r>
        <w:rPr>
          <w:rFonts w:ascii="SimSun" w:hAnsi="SimSun" w:eastAsia="SimSun" w:cs="SimSun"/>
          <w:sz w:val="21"/>
          <w:szCs w:val="21"/>
        </w:rPr>
        <w:t xml:space="preserve"> </w:t>
      </w:r>
      <w:r>
        <w:rPr>
          <w:rFonts w:ascii="SimSun" w:hAnsi="SimSun" w:eastAsia="SimSun" w:cs="SimSun"/>
          <w:sz w:val="21"/>
          <w:szCs w:val="21"/>
          <w:spacing w:val="-8"/>
        </w:rPr>
        <w:t>意下列事项：</w:t>
      </w:r>
    </w:p>
    <w:p>
      <w:pPr>
        <w:ind w:left="40" w:firstLine="422"/>
        <w:spacing w:before="1" w:line="312" w:lineRule="auto"/>
        <w:rPr>
          <w:rFonts w:ascii="SimSun" w:hAnsi="SimSun" w:eastAsia="SimSun" w:cs="SimSun"/>
          <w:sz w:val="21"/>
          <w:szCs w:val="21"/>
        </w:rPr>
      </w:pPr>
      <w:r>
        <w:rPr>
          <w:rFonts w:ascii="SimSun" w:hAnsi="SimSun" w:eastAsia="SimSun" w:cs="SimSun"/>
          <w:sz w:val="21"/>
          <w:szCs w:val="21"/>
          <w:spacing w:val="-1"/>
        </w:rPr>
        <w:t>（1）评标委员会主要是依据响应文件中技术</w:t>
      </w:r>
      <w:r>
        <w:rPr>
          <w:rFonts w:ascii="SimSun" w:hAnsi="SimSun" w:eastAsia="SimSun" w:cs="SimSun"/>
          <w:sz w:val="21"/>
          <w:szCs w:val="21"/>
          <w:spacing w:val="-2"/>
        </w:rPr>
        <w:t>、质量以及售后服务等指标来进行评定。因此，</w:t>
      </w:r>
      <w:r>
        <w:rPr>
          <w:rFonts w:ascii="SimSun" w:hAnsi="SimSun" w:eastAsia="SimSun" w:cs="SimSun"/>
          <w:sz w:val="21"/>
          <w:szCs w:val="21"/>
        </w:rPr>
        <w:t xml:space="preserve"> </w:t>
      </w:r>
      <w:r>
        <w:rPr>
          <w:rFonts w:ascii="SimSun" w:hAnsi="SimSun" w:eastAsia="SimSun" w:cs="SimSun"/>
          <w:sz w:val="21"/>
          <w:szCs w:val="21"/>
        </w:rPr>
        <w:t>响应文件应根据采购文件的要求进行制作，内容简洁明了，编排</w:t>
      </w:r>
      <w:r>
        <w:rPr>
          <w:rFonts w:ascii="SimSun" w:hAnsi="SimSun" w:eastAsia="SimSun" w:cs="SimSun"/>
          <w:sz w:val="21"/>
          <w:szCs w:val="21"/>
          <w:spacing w:val="-1"/>
        </w:rPr>
        <w:t>合理有序，与采购文件内容无</w:t>
      </w:r>
      <w:r>
        <w:rPr>
          <w:rFonts w:ascii="SimSun" w:hAnsi="SimSun" w:eastAsia="SimSun" w:cs="SimSun"/>
          <w:sz w:val="21"/>
          <w:szCs w:val="21"/>
        </w:rPr>
        <w:t xml:space="preserve">   </w:t>
      </w:r>
      <w:r>
        <w:rPr>
          <w:rFonts w:ascii="SimSun" w:hAnsi="SimSun" w:eastAsia="SimSun" w:cs="SimSun"/>
          <w:sz w:val="21"/>
          <w:szCs w:val="21"/>
          <w:spacing w:val="-2"/>
        </w:rPr>
        <w:t>关或不符合采购文件要求的资料不要编入响应文件。</w:t>
      </w:r>
    </w:p>
    <w:p>
      <w:pPr>
        <w:ind w:left="462"/>
        <w:spacing w:before="159" w:line="219" w:lineRule="auto"/>
        <w:rPr>
          <w:rFonts w:ascii="SimSun" w:hAnsi="SimSun" w:eastAsia="SimSun" w:cs="SimSun"/>
          <w:sz w:val="21"/>
          <w:szCs w:val="21"/>
        </w:rPr>
      </w:pPr>
      <w:r>
        <w:rPr>
          <w:rFonts w:ascii="SimSun" w:hAnsi="SimSun" w:eastAsia="SimSun" w:cs="SimSun"/>
          <w:sz w:val="21"/>
          <w:szCs w:val="21"/>
          <w:spacing w:val="-1"/>
        </w:rPr>
        <w:t>（2）响应文件应规范，应按照规定格式要求规范填</w:t>
      </w:r>
      <w:r>
        <w:rPr>
          <w:rFonts w:ascii="SimSun" w:hAnsi="SimSun" w:eastAsia="SimSun" w:cs="SimSun"/>
          <w:sz w:val="21"/>
          <w:szCs w:val="21"/>
          <w:spacing w:val="-2"/>
        </w:rPr>
        <w:t>写，应清晰简洁、规范。</w:t>
      </w:r>
    </w:p>
    <w:p>
      <w:pPr>
        <w:pStyle w:val="BodyText"/>
        <w:spacing w:line="248" w:lineRule="auto"/>
        <w:rPr/>
      </w:pPr>
      <w:r/>
    </w:p>
    <w:p>
      <w:pPr>
        <w:pStyle w:val="BodyText"/>
        <w:spacing w:line="248" w:lineRule="auto"/>
        <w:rPr/>
      </w:pPr>
      <w:r/>
    </w:p>
    <w:p>
      <w:pPr>
        <w:ind w:left="56"/>
        <w:spacing w:before="69" w:line="220" w:lineRule="auto"/>
        <w:rPr>
          <w:rFonts w:ascii="SimSun" w:hAnsi="SimSun" w:eastAsia="SimSun" w:cs="SimSun"/>
          <w:sz w:val="21"/>
          <w:szCs w:val="21"/>
        </w:rPr>
      </w:pPr>
      <w:r>
        <w:rPr>
          <w:rFonts w:ascii="SimSun" w:hAnsi="SimSun" w:eastAsia="SimSun" w:cs="SimSun"/>
          <w:sz w:val="21"/>
          <w:szCs w:val="21"/>
          <w:b/>
          <w:bCs/>
          <w:spacing w:val="-5"/>
        </w:rPr>
        <w:t>四、响应文件的递交</w:t>
      </w:r>
    </w:p>
    <w:p>
      <w:pPr>
        <w:ind w:left="459"/>
        <w:spacing w:before="158" w:line="220" w:lineRule="auto"/>
        <w:rPr>
          <w:rFonts w:ascii="SimSun" w:hAnsi="SimSun" w:eastAsia="SimSun" w:cs="SimSun"/>
          <w:sz w:val="21"/>
          <w:szCs w:val="21"/>
        </w:rPr>
      </w:pPr>
      <w:r>
        <w:rPr>
          <w:rFonts w:ascii="SimSun" w:hAnsi="SimSun" w:eastAsia="SimSun" w:cs="SimSun"/>
          <w:sz w:val="21"/>
          <w:szCs w:val="21"/>
          <w:b/>
          <w:bCs/>
          <w:spacing w:val="-5"/>
        </w:rPr>
        <w:t>24．</w:t>
      </w:r>
      <w:r>
        <w:rPr>
          <w:rFonts w:ascii="SimSun" w:hAnsi="SimSun" w:eastAsia="SimSun" w:cs="SimSun"/>
          <w:sz w:val="21"/>
          <w:szCs w:val="21"/>
          <w:spacing w:val="18"/>
        </w:rPr>
        <w:t xml:space="preserve"> </w:t>
      </w:r>
      <w:r>
        <w:rPr>
          <w:rFonts w:ascii="SimSun" w:hAnsi="SimSun" w:eastAsia="SimSun" w:cs="SimSun"/>
          <w:sz w:val="21"/>
          <w:szCs w:val="21"/>
          <w:b/>
          <w:bCs/>
          <w:spacing w:val="-5"/>
        </w:rPr>
        <w:t>响应文件的递交</w:t>
      </w:r>
    </w:p>
    <w:p>
      <w:pPr>
        <w:ind w:left="39" w:right="320" w:firstLine="420"/>
        <w:spacing w:before="159" w:line="289" w:lineRule="auto"/>
        <w:rPr>
          <w:rFonts w:ascii="SimSun" w:hAnsi="SimSun" w:eastAsia="SimSun" w:cs="SimSun"/>
          <w:sz w:val="21"/>
          <w:szCs w:val="21"/>
        </w:rPr>
      </w:pPr>
      <w:r>
        <w:rPr>
          <w:rFonts w:ascii="SimSun" w:hAnsi="SimSun" w:eastAsia="SimSun" w:cs="SimSun"/>
          <w:sz w:val="21"/>
          <w:szCs w:val="21"/>
        </w:rPr>
        <w:t>24．1</w:t>
      </w:r>
      <w:r>
        <w:rPr>
          <w:rFonts w:ascii="SimSun" w:hAnsi="SimSun" w:eastAsia="SimSun" w:cs="SimSun"/>
          <w:sz w:val="21"/>
          <w:szCs w:val="21"/>
          <w:spacing w:val="-45"/>
        </w:rPr>
        <w:t xml:space="preserve"> </w:t>
      </w:r>
      <w:r>
        <w:rPr>
          <w:rFonts w:ascii="SimSun" w:hAnsi="SimSun" w:eastAsia="SimSun" w:cs="SimSun"/>
          <w:sz w:val="21"/>
          <w:szCs w:val="21"/>
        </w:rPr>
        <w:t>供应商应按照采购文件规定，在万隆</w:t>
      </w:r>
      <w:r>
        <w:rPr>
          <w:rFonts w:ascii="SimSun" w:hAnsi="SimSun" w:eastAsia="SimSun" w:cs="SimSun"/>
          <w:sz w:val="21"/>
          <w:szCs w:val="21"/>
          <w:spacing w:val="-1"/>
        </w:rPr>
        <w:t>采购云平台中按照要求填写和上传所有响应内</w:t>
      </w:r>
      <w:r>
        <w:rPr>
          <w:rFonts w:ascii="SimSun" w:hAnsi="SimSun" w:eastAsia="SimSun" w:cs="SimSun"/>
          <w:sz w:val="21"/>
          <w:szCs w:val="21"/>
        </w:rPr>
        <w:t xml:space="preserve"> </w:t>
      </w:r>
      <w:r>
        <w:rPr>
          <w:rFonts w:ascii="SimSun" w:hAnsi="SimSun" w:eastAsia="SimSun" w:cs="SimSun"/>
          <w:sz w:val="21"/>
          <w:szCs w:val="21"/>
          <w:spacing w:val="-2"/>
        </w:rPr>
        <w:t>容。响应的有关事项应根据万隆采购云平台规定的要求办理。</w:t>
      </w:r>
    </w:p>
    <w:p>
      <w:pPr>
        <w:ind w:left="39" w:right="147" w:firstLine="422"/>
        <w:spacing w:before="158" w:line="313" w:lineRule="auto"/>
        <w:rPr>
          <w:rFonts w:ascii="SimSun" w:hAnsi="SimSun" w:eastAsia="SimSun" w:cs="SimSun"/>
          <w:sz w:val="21"/>
          <w:szCs w:val="21"/>
        </w:rPr>
      </w:pPr>
      <w:r>
        <w:rPr>
          <w:rFonts w:ascii="SimSun" w:hAnsi="SimSun" w:eastAsia="SimSun" w:cs="SimSun"/>
          <w:sz w:val="21"/>
          <w:szCs w:val="21"/>
          <w:spacing w:val="-1"/>
        </w:rPr>
        <w:t>24.</w:t>
      </w:r>
      <w:r>
        <w:rPr>
          <w:rFonts w:ascii="SimSun" w:hAnsi="SimSun" w:eastAsia="SimSun" w:cs="SimSun"/>
          <w:sz w:val="21"/>
          <w:szCs w:val="21"/>
          <w:spacing w:val="38"/>
        </w:rPr>
        <w:t xml:space="preserve">  </w:t>
      </w:r>
      <w:r>
        <w:rPr>
          <w:rFonts w:ascii="SimSun" w:hAnsi="SimSun" w:eastAsia="SimSun" w:cs="SimSun"/>
          <w:sz w:val="21"/>
          <w:szCs w:val="21"/>
          <w:spacing w:val="-1"/>
        </w:rPr>
        <w:t>2</w:t>
      </w:r>
      <w:r>
        <w:rPr>
          <w:rFonts w:ascii="SimSun" w:hAnsi="SimSun" w:eastAsia="SimSun" w:cs="SimSun"/>
          <w:sz w:val="21"/>
          <w:szCs w:val="21"/>
          <w:spacing w:val="-32"/>
        </w:rPr>
        <w:t xml:space="preserve"> </w:t>
      </w:r>
      <w:r>
        <w:rPr>
          <w:rFonts w:ascii="SimSun" w:hAnsi="SimSun" w:eastAsia="SimSun" w:cs="SimSun"/>
          <w:sz w:val="21"/>
          <w:szCs w:val="21"/>
          <w:spacing w:val="-1"/>
        </w:rPr>
        <w:t>响应文件中含有公章，防伪标志和彩色底纹类文件（如《响应函》、营业执照</w:t>
      </w:r>
      <w:r>
        <w:rPr>
          <w:rFonts w:ascii="SimSun" w:hAnsi="SimSun" w:eastAsia="SimSun" w:cs="SimSun"/>
          <w:sz w:val="21"/>
          <w:szCs w:val="21"/>
          <w:spacing w:val="-2"/>
        </w:rPr>
        <w:t>、身</w:t>
      </w:r>
      <w:r>
        <w:rPr>
          <w:rFonts w:ascii="SimSun" w:hAnsi="SimSun" w:eastAsia="SimSun" w:cs="SimSun"/>
          <w:sz w:val="21"/>
          <w:szCs w:val="21"/>
        </w:rPr>
        <w:t xml:space="preserve"> </w:t>
      </w:r>
      <w:r>
        <w:rPr>
          <w:rFonts w:ascii="SimSun" w:hAnsi="SimSun" w:eastAsia="SimSun" w:cs="SimSun"/>
          <w:sz w:val="21"/>
          <w:szCs w:val="21"/>
        </w:rPr>
        <w:t>份证、认证证书等）应清晰显示。如因上传、扫描、格式等原因导致评</w:t>
      </w:r>
      <w:r>
        <w:rPr>
          <w:rFonts w:ascii="SimSun" w:hAnsi="SimSun" w:eastAsia="SimSun" w:cs="SimSun"/>
          <w:sz w:val="21"/>
          <w:szCs w:val="21"/>
          <w:spacing w:val="-1"/>
        </w:rPr>
        <w:t>审时受到影响，由供应</w:t>
      </w:r>
      <w:r>
        <w:rPr>
          <w:rFonts w:ascii="SimSun" w:hAnsi="SimSun" w:eastAsia="SimSun" w:cs="SimSun"/>
          <w:sz w:val="21"/>
          <w:szCs w:val="21"/>
        </w:rPr>
        <w:t xml:space="preserve">  </w:t>
      </w:r>
      <w:r>
        <w:rPr>
          <w:rFonts w:ascii="SimSun" w:hAnsi="SimSun" w:eastAsia="SimSun" w:cs="SimSun"/>
          <w:sz w:val="21"/>
          <w:szCs w:val="21"/>
          <w:spacing w:val="-5"/>
        </w:rPr>
        <w:t>商承担相应责任。</w:t>
      </w:r>
    </w:p>
    <w:p>
      <w:pPr>
        <w:ind w:left="37" w:right="268" w:firstLine="419"/>
        <w:spacing w:before="159" w:line="359" w:lineRule="auto"/>
        <w:jc w:val="both"/>
        <w:rPr>
          <w:rFonts w:ascii="SimSun" w:hAnsi="SimSun" w:eastAsia="SimSun" w:cs="SimSun"/>
          <w:sz w:val="21"/>
          <w:szCs w:val="21"/>
        </w:rPr>
      </w:pPr>
      <w:r>
        <w:rPr>
          <w:rFonts w:ascii="SimSun" w:hAnsi="SimSun" w:eastAsia="SimSun" w:cs="SimSun"/>
          <w:sz w:val="21"/>
          <w:szCs w:val="21"/>
        </w:rPr>
        <w:t>采购人认为必要时，可以要求供应商提供文件原件进行核对，供应商</w:t>
      </w:r>
      <w:r>
        <w:rPr>
          <w:rFonts w:ascii="SimSun" w:hAnsi="SimSun" w:eastAsia="SimSun" w:cs="SimSun"/>
          <w:sz w:val="21"/>
          <w:szCs w:val="21"/>
          <w:spacing w:val="-1"/>
        </w:rPr>
        <w:t>必须按时提供，否则</w:t>
      </w:r>
      <w:r>
        <w:rPr>
          <w:rFonts w:ascii="SimSun" w:hAnsi="SimSun" w:eastAsia="SimSun" w:cs="SimSun"/>
          <w:sz w:val="21"/>
          <w:szCs w:val="21"/>
        </w:rPr>
        <w:t xml:space="preserve"> </w:t>
      </w:r>
      <w:r>
        <w:rPr>
          <w:rFonts w:ascii="SimSun" w:hAnsi="SimSun" w:eastAsia="SimSun" w:cs="SimSun"/>
          <w:sz w:val="21"/>
          <w:szCs w:val="21"/>
        </w:rPr>
        <w:t>供应商须接受可能对其不利的评标结果，并且采购人将对该供应商进行</w:t>
      </w:r>
      <w:r>
        <w:rPr>
          <w:rFonts w:ascii="SimSun" w:hAnsi="SimSun" w:eastAsia="SimSun" w:cs="SimSun"/>
          <w:sz w:val="21"/>
          <w:szCs w:val="21"/>
          <w:spacing w:val="-1"/>
        </w:rPr>
        <w:t>调查，发现有弄虚作假</w:t>
      </w:r>
      <w:r>
        <w:rPr>
          <w:rFonts w:ascii="SimSun" w:hAnsi="SimSun" w:eastAsia="SimSun" w:cs="SimSun"/>
          <w:sz w:val="21"/>
          <w:szCs w:val="21"/>
        </w:rPr>
        <w:t xml:space="preserve"> </w:t>
      </w:r>
      <w:r>
        <w:rPr>
          <w:rFonts w:ascii="SimSun" w:hAnsi="SimSun" w:eastAsia="SimSun" w:cs="SimSun"/>
          <w:sz w:val="21"/>
          <w:szCs w:val="21"/>
          <w:spacing w:val="-3"/>
        </w:rPr>
        <w:t>或欺诈行为的按有关规定进行处理。</w:t>
      </w:r>
    </w:p>
    <w:p>
      <w:pPr>
        <w:ind w:left="40" w:right="147" w:firstLine="420"/>
        <w:spacing w:before="2" w:line="312" w:lineRule="auto"/>
        <w:rPr>
          <w:rFonts w:ascii="SimSun" w:hAnsi="SimSun" w:eastAsia="SimSun" w:cs="SimSun"/>
          <w:sz w:val="21"/>
          <w:szCs w:val="21"/>
        </w:rPr>
      </w:pPr>
      <w:r>
        <w:rPr>
          <w:rFonts w:ascii="SimSun" w:hAnsi="SimSun" w:eastAsia="SimSun" w:cs="SimSun"/>
          <w:sz w:val="21"/>
          <w:szCs w:val="21"/>
          <w:spacing w:val="-1"/>
        </w:rPr>
        <w:t>24.</w:t>
      </w:r>
      <w:r>
        <w:rPr>
          <w:rFonts w:ascii="SimSun" w:hAnsi="SimSun" w:eastAsia="SimSun" w:cs="SimSun"/>
          <w:sz w:val="21"/>
          <w:szCs w:val="21"/>
          <w:spacing w:val="43"/>
        </w:rPr>
        <w:t xml:space="preserve">  </w:t>
      </w:r>
      <w:r>
        <w:rPr>
          <w:rFonts w:ascii="SimSun" w:hAnsi="SimSun" w:eastAsia="SimSun" w:cs="SimSun"/>
          <w:sz w:val="21"/>
          <w:szCs w:val="21"/>
          <w:spacing w:val="-1"/>
        </w:rPr>
        <w:t>3</w:t>
      </w:r>
      <w:r>
        <w:rPr>
          <w:rFonts w:ascii="SimSun" w:hAnsi="SimSun" w:eastAsia="SimSun" w:cs="SimSun"/>
          <w:sz w:val="21"/>
          <w:szCs w:val="21"/>
          <w:spacing w:val="-44"/>
        </w:rPr>
        <w:t xml:space="preserve"> </w:t>
      </w:r>
      <w:r>
        <w:rPr>
          <w:rFonts w:ascii="SimSun" w:hAnsi="SimSun" w:eastAsia="SimSun" w:cs="SimSun"/>
          <w:sz w:val="21"/>
          <w:szCs w:val="21"/>
          <w:spacing w:val="-1"/>
        </w:rPr>
        <w:t>供应商应充分考虑到网上响应可能会发生的技术故障、操作失误和相应的风险。对</w:t>
      </w:r>
      <w:r>
        <w:rPr>
          <w:rFonts w:ascii="SimSun" w:hAnsi="SimSun" w:eastAsia="SimSun" w:cs="SimSun"/>
          <w:sz w:val="21"/>
          <w:szCs w:val="21"/>
        </w:rPr>
        <w:t xml:space="preserve"> </w:t>
      </w:r>
      <w:r>
        <w:rPr>
          <w:rFonts w:ascii="SimSun" w:hAnsi="SimSun" w:eastAsia="SimSun" w:cs="SimSun"/>
          <w:sz w:val="21"/>
          <w:szCs w:val="21"/>
        </w:rPr>
        <w:t>因网上响应的任何技术故障、操作失误造成供应商响应内容缺漏、不</w:t>
      </w:r>
      <w:r>
        <w:rPr>
          <w:rFonts w:ascii="SimSun" w:hAnsi="SimSun" w:eastAsia="SimSun" w:cs="SimSun"/>
          <w:sz w:val="21"/>
          <w:szCs w:val="21"/>
          <w:spacing w:val="-1"/>
        </w:rPr>
        <w:t>一致或响应失败的，采购</w:t>
      </w:r>
      <w:r>
        <w:rPr>
          <w:rFonts w:ascii="SimSun" w:hAnsi="SimSun" w:eastAsia="SimSun" w:cs="SimSun"/>
          <w:sz w:val="21"/>
          <w:szCs w:val="21"/>
        </w:rPr>
        <w:t xml:space="preserve">  </w:t>
      </w:r>
      <w:r>
        <w:rPr>
          <w:rFonts w:ascii="SimSun" w:hAnsi="SimSun" w:eastAsia="SimSun" w:cs="SimSun"/>
          <w:sz w:val="21"/>
          <w:szCs w:val="21"/>
          <w:spacing w:val="-4"/>
        </w:rPr>
        <w:t>人不承担任何责任。</w:t>
      </w:r>
    </w:p>
    <w:p>
      <w:pPr>
        <w:ind w:left="461"/>
        <w:spacing w:before="159" w:line="219" w:lineRule="auto"/>
        <w:rPr>
          <w:rFonts w:ascii="SimSun" w:hAnsi="SimSun" w:eastAsia="SimSun" w:cs="SimSun"/>
          <w:sz w:val="21"/>
          <w:szCs w:val="21"/>
        </w:rPr>
      </w:pPr>
      <w:r>
        <w:rPr>
          <w:rFonts w:ascii="SimSun" w:hAnsi="SimSun" w:eastAsia="SimSun" w:cs="SimSun"/>
          <w:sz w:val="21"/>
          <w:szCs w:val="21"/>
          <w:spacing w:val="-2"/>
        </w:rPr>
        <w:t>24. 4</w:t>
      </w:r>
      <w:r>
        <w:rPr>
          <w:rFonts w:ascii="SimSun" w:hAnsi="SimSun" w:eastAsia="SimSun" w:cs="SimSun"/>
          <w:sz w:val="21"/>
          <w:szCs w:val="21"/>
          <w:spacing w:val="-34"/>
        </w:rPr>
        <w:t xml:space="preserve"> </w:t>
      </w:r>
      <w:r>
        <w:rPr>
          <w:rFonts w:ascii="SimSun" w:hAnsi="SimSun" w:eastAsia="SimSun" w:cs="SimSun"/>
          <w:sz w:val="21"/>
          <w:szCs w:val="21"/>
          <w:spacing w:val="-2"/>
        </w:rPr>
        <w:t>供应商应在响应文件提交截止时间前网上提交响应文件。</w:t>
      </w:r>
    </w:p>
    <w:p>
      <w:pPr>
        <w:ind w:left="40" w:right="147" w:firstLine="420"/>
        <w:spacing w:before="160" w:line="289" w:lineRule="auto"/>
        <w:rPr>
          <w:rFonts w:ascii="SimSun" w:hAnsi="SimSun" w:eastAsia="SimSun" w:cs="SimSun"/>
          <w:sz w:val="21"/>
          <w:szCs w:val="21"/>
        </w:rPr>
      </w:pPr>
      <w:r>
        <w:rPr>
          <w:rFonts w:ascii="SimSun" w:hAnsi="SimSun" w:eastAsia="SimSun" w:cs="SimSun"/>
          <w:sz w:val="21"/>
          <w:szCs w:val="21"/>
          <w:spacing w:val="-1"/>
        </w:rPr>
        <w:t>24.</w:t>
      </w:r>
      <w:r>
        <w:rPr>
          <w:rFonts w:ascii="SimSun" w:hAnsi="SimSun" w:eastAsia="SimSun" w:cs="SimSun"/>
          <w:sz w:val="21"/>
          <w:szCs w:val="21"/>
          <w:spacing w:val="43"/>
        </w:rPr>
        <w:t xml:space="preserve">  </w:t>
      </w:r>
      <w:r>
        <w:rPr>
          <w:rFonts w:ascii="SimSun" w:hAnsi="SimSun" w:eastAsia="SimSun" w:cs="SimSun"/>
          <w:sz w:val="21"/>
          <w:szCs w:val="21"/>
          <w:spacing w:val="-1"/>
        </w:rPr>
        <w:t>5</w:t>
      </w:r>
      <w:r>
        <w:rPr>
          <w:rFonts w:ascii="SimSun" w:hAnsi="SimSun" w:eastAsia="SimSun" w:cs="SimSun"/>
          <w:sz w:val="21"/>
          <w:szCs w:val="21"/>
          <w:spacing w:val="-44"/>
        </w:rPr>
        <w:t xml:space="preserve"> </w:t>
      </w:r>
      <w:r>
        <w:rPr>
          <w:rFonts w:ascii="SimSun" w:hAnsi="SimSun" w:eastAsia="SimSun" w:cs="SimSun"/>
          <w:sz w:val="21"/>
          <w:szCs w:val="21"/>
          <w:spacing w:val="-1"/>
        </w:rPr>
        <w:t>供应商应在响应文件提交截止时间前按照《供应商须知前附表》成交明的数量递交</w:t>
      </w:r>
      <w:r>
        <w:rPr>
          <w:rFonts w:ascii="SimSun" w:hAnsi="SimSun" w:eastAsia="SimSun" w:cs="SimSun"/>
          <w:sz w:val="21"/>
          <w:szCs w:val="21"/>
        </w:rPr>
        <w:t xml:space="preserve"> </w:t>
      </w:r>
      <w:r>
        <w:rPr>
          <w:rFonts w:ascii="SimSun" w:hAnsi="SimSun" w:eastAsia="SimSun" w:cs="SimSun"/>
          <w:sz w:val="21"/>
          <w:szCs w:val="21"/>
          <w:spacing w:val="-2"/>
        </w:rPr>
        <w:t>纸质响应文件。纸质响应文件需装订成册、密封封装。</w:t>
      </w:r>
    </w:p>
    <w:p>
      <w:pPr>
        <w:ind w:left="461"/>
        <w:spacing w:before="158" w:line="220" w:lineRule="auto"/>
        <w:rPr>
          <w:rFonts w:ascii="SimSun" w:hAnsi="SimSun" w:eastAsia="SimSun" w:cs="SimSun"/>
          <w:sz w:val="21"/>
          <w:szCs w:val="21"/>
        </w:rPr>
      </w:pPr>
      <w:r>
        <w:rPr>
          <w:rFonts w:ascii="SimSun" w:hAnsi="SimSun" w:eastAsia="SimSun" w:cs="SimSun"/>
          <w:sz w:val="21"/>
          <w:szCs w:val="21"/>
          <w:spacing w:val="-2"/>
        </w:rPr>
        <w:t>24. 6</w:t>
      </w:r>
      <w:r>
        <w:rPr>
          <w:rFonts w:ascii="SimSun" w:hAnsi="SimSun" w:eastAsia="SimSun" w:cs="SimSun"/>
          <w:sz w:val="21"/>
          <w:szCs w:val="21"/>
          <w:spacing w:val="-25"/>
        </w:rPr>
        <w:t xml:space="preserve"> </w:t>
      </w:r>
      <w:r>
        <w:rPr>
          <w:rFonts w:ascii="SimSun" w:hAnsi="SimSun" w:eastAsia="SimSun" w:cs="SimSun"/>
          <w:sz w:val="21"/>
          <w:szCs w:val="21"/>
          <w:spacing w:val="-2"/>
        </w:rPr>
        <w:t>网上响应文件与纸质响应文件如果不一致，以网上响应文件为准。</w:t>
      </w:r>
    </w:p>
    <w:p>
      <w:pPr>
        <w:ind w:left="459"/>
        <w:spacing w:before="159" w:line="220" w:lineRule="auto"/>
        <w:rPr>
          <w:rFonts w:ascii="SimSun" w:hAnsi="SimSun" w:eastAsia="SimSun" w:cs="SimSun"/>
          <w:sz w:val="21"/>
          <w:szCs w:val="21"/>
        </w:rPr>
      </w:pPr>
      <w:r>
        <w:rPr>
          <w:rFonts w:ascii="SimSun" w:hAnsi="SimSun" w:eastAsia="SimSun" w:cs="SimSun"/>
          <w:sz w:val="21"/>
          <w:szCs w:val="21"/>
          <w:b/>
          <w:bCs/>
          <w:spacing w:val="-3"/>
        </w:rPr>
        <w:t>25．响应文件提交截止时间</w:t>
      </w:r>
    </w:p>
    <w:p>
      <w:pPr>
        <w:ind w:left="519"/>
        <w:spacing w:before="158" w:line="219" w:lineRule="auto"/>
        <w:rPr>
          <w:rFonts w:ascii="SimSun" w:hAnsi="SimSun" w:eastAsia="SimSun" w:cs="SimSun"/>
          <w:sz w:val="21"/>
          <w:szCs w:val="21"/>
        </w:rPr>
      </w:pPr>
      <w:r>
        <w:rPr>
          <w:rFonts w:ascii="SimSun" w:hAnsi="SimSun" w:eastAsia="SimSun" w:cs="SimSun"/>
          <w:sz w:val="21"/>
          <w:szCs w:val="21"/>
        </w:rPr>
        <w:t>25．1</w:t>
      </w:r>
      <w:r>
        <w:rPr>
          <w:rFonts w:ascii="SimSun" w:hAnsi="SimSun" w:eastAsia="SimSun" w:cs="SimSun"/>
          <w:sz w:val="21"/>
          <w:szCs w:val="21"/>
          <w:spacing w:val="-44"/>
        </w:rPr>
        <w:t xml:space="preserve"> </w:t>
      </w:r>
      <w:r>
        <w:rPr>
          <w:rFonts w:ascii="SimSun" w:hAnsi="SimSun" w:eastAsia="SimSun" w:cs="SimSun"/>
          <w:sz w:val="21"/>
          <w:szCs w:val="21"/>
        </w:rPr>
        <w:t>供应商必须在《采购邀请》规定的响</w:t>
      </w:r>
      <w:r>
        <w:rPr>
          <w:rFonts w:ascii="SimSun" w:hAnsi="SimSun" w:eastAsia="SimSun" w:cs="SimSun"/>
          <w:sz w:val="21"/>
          <w:szCs w:val="21"/>
          <w:spacing w:val="-1"/>
        </w:rPr>
        <w:t>应文件提交截止时间前网上提交响应文件，并</w:t>
      </w:r>
    </w:p>
    <w:p>
      <w:pPr>
        <w:spacing w:line="219" w:lineRule="auto"/>
        <w:sectPr>
          <w:headerReference w:type="default" r:id="rId35"/>
          <w:footerReference w:type="default" r:id="rId36"/>
          <w:pgSz w:w="11907" w:h="16840"/>
          <w:pgMar w:top="1092" w:right="1440" w:bottom="1029" w:left="1559" w:header="1077" w:footer="815" w:gutter="0"/>
        </w:sectPr>
        <w:rPr>
          <w:rFonts w:ascii="SimSun" w:hAnsi="SimSun" w:eastAsia="SimSun" w:cs="SimSun"/>
          <w:sz w:val="21"/>
          <w:szCs w:val="21"/>
        </w:rPr>
      </w:pPr>
    </w:p>
    <w:p>
      <w:pPr>
        <w:ind w:left="35"/>
        <w:spacing w:before="186" w:line="220" w:lineRule="auto"/>
        <w:rPr>
          <w:rFonts w:ascii="SimSun" w:hAnsi="SimSun" w:eastAsia="SimSun" w:cs="SimSun"/>
          <w:sz w:val="21"/>
          <w:szCs w:val="21"/>
        </w:rPr>
      </w:pPr>
      <w:r>
        <w:rPr>
          <w:rFonts w:ascii="SimSun" w:hAnsi="SimSun" w:eastAsia="SimSun" w:cs="SimSun"/>
          <w:sz w:val="21"/>
          <w:szCs w:val="21"/>
          <w:spacing w:val="-3"/>
        </w:rPr>
        <w:t>将纸质响应文件递交至指定地点。</w:t>
      </w:r>
    </w:p>
    <w:p>
      <w:pPr>
        <w:ind w:left="37" w:right="29" w:firstLine="482"/>
        <w:spacing w:before="159" w:line="289" w:lineRule="auto"/>
        <w:rPr>
          <w:rFonts w:ascii="SimSun" w:hAnsi="SimSun" w:eastAsia="SimSun" w:cs="SimSun"/>
          <w:sz w:val="21"/>
          <w:szCs w:val="21"/>
        </w:rPr>
      </w:pPr>
      <w:r>
        <w:rPr>
          <w:rFonts w:ascii="SimSun" w:hAnsi="SimSun" w:eastAsia="SimSun" w:cs="SimSun"/>
          <w:sz w:val="21"/>
          <w:szCs w:val="21"/>
        </w:rPr>
        <w:t>25．2</w:t>
      </w:r>
      <w:r>
        <w:rPr>
          <w:rFonts w:ascii="SimSun" w:hAnsi="SimSun" w:eastAsia="SimSun" w:cs="SimSun"/>
          <w:sz w:val="21"/>
          <w:szCs w:val="21"/>
          <w:spacing w:val="69"/>
        </w:rPr>
        <w:t xml:space="preserve"> </w:t>
      </w:r>
      <w:r>
        <w:rPr>
          <w:rFonts w:ascii="SimSun" w:hAnsi="SimSun" w:eastAsia="SimSun" w:cs="SimSun"/>
          <w:sz w:val="21"/>
          <w:szCs w:val="21"/>
        </w:rPr>
        <w:t>采购人按《供应商须知》规定酌情延</w:t>
      </w:r>
      <w:r>
        <w:rPr>
          <w:rFonts w:ascii="SimSun" w:hAnsi="SimSun" w:eastAsia="SimSun" w:cs="SimSun"/>
          <w:sz w:val="21"/>
          <w:szCs w:val="21"/>
          <w:spacing w:val="-1"/>
        </w:rPr>
        <w:t>长响应文件提交截止期的情况下，采购人和供</w:t>
      </w:r>
      <w:r>
        <w:rPr>
          <w:rFonts w:ascii="SimSun" w:hAnsi="SimSun" w:eastAsia="SimSun" w:cs="SimSun"/>
          <w:sz w:val="21"/>
          <w:szCs w:val="21"/>
        </w:rPr>
        <w:t xml:space="preserve"> </w:t>
      </w:r>
      <w:r>
        <w:rPr>
          <w:rFonts w:ascii="SimSun" w:hAnsi="SimSun" w:eastAsia="SimSun" w:cs="SimSun"/>
          <w:sz w:val="21"/>
          <w:szCs w:val="21"/>
          <w:spacing w:val="-1"/>
        </w:rPr>
        <w:t>应商受响应截止期制约的所有权利和义务均应延</w:t>
      </w:r>
      <w:r>
        <w:rPr>
          <w:rFonts w:ascii="SimSun" w:hAnsi="SimSun" w:eastAsia="SimSun" w:cs="SimSun"/>
          <w:sz w:val="21"/>
          <w:szCs w:val="21"/>
          <w:spacing w:val="-2"/>
        </w:rPr>
        <w:t>长至新的截止时间。</w:t>
      </w:r>
    </w:p>
    <w:p>
      <w:pPr>
        <w:ind w:left="459"/>
        <w:spacing w:before="158" w:line="219" w:lineRule="auto"/>
        <w:rPr>
          <w:rFonts w:ascii="SimSun" w:hAnsi="SimSun" w:eastAsia="SimSun" w:cs="SimSun"/>
          <w:sz w:val="21"/>
          <w:szCs w:val="21"/>
        </w:rPr>
      </w:pPr>
      <w:r>
        <w:rPr>
          <w:rFonts w:ascii="SimSun" w:hAnsi="SimSun" w:eastAsia="SimSun" w:cs="SimSun"/>
          <w:sz w:val="21"/>
          <w:szCs w:val="21"/>
          <w:spacing w:val="-1"/>
        </w:rPr>
        <w:t>25．3 在响应文件提交截止时间后提交的任何响应文件，采购人均将拒</w:t>
      </w:r>
      <w:r>
        <w:rPr>
          <w:rFonts w:ascii="SimSun" w:hAnsi="SimSun" w:eastAsia="SimSun" w:cs="SimSun"/>
          <w:sz w:val="21"/>
          <w:szCs w:val="21"/>
          <w:spacing w:val="-2"/>
        </w:rPr>
        <w:t>绝接收。</w:t>
      </w:r>
    </w:p>
    <w:p>
      <w:pPr>
        <w:ind w:left="459"/>
        <w:spacing w:before="159" w:line="220" w:lineRule="auto"/>
        <w:rPr>
          <w:rFonts w:ascii="SimSun" w:hAnsi="SimSun" w:eastAsia="SimSun" w:cs="SimSun"/>
          <w:sz w:val="21"/>
          <w:szCs w:val="21"/>
        </w:rPr>
      </w:pPr>
      <w:r>
        <w:rPr>
          <w:rFonts w:ascii="SimSun" w:hAnsi="SimSun" w:eastAsia="SimSun" w:cs="SimSun"/>
          <w:sz w:val="21"/>
          <w:szCs w:val="21"/>
          <w:b/>
          <w:bCs/>
          <w:spacing w:val="-3"/>
        </w:rPr>
        <w:t>26．</w:t>
      </w:r>
      <w:r>
        <w:rPr>
          <w:rFonts w:ascii="SimSun" w:hAnsi="SimSun" w:eastAsia="SimSun" w:cs="SimSun"/>
          <w:sz w:val="21"/>
          <w:szCs w:val="21"/>
          <w:spacing w:val="-3"/>
        </w:rPr>
        <w:t xml:space="preserve"> </w:t>
      </w:r>
      <w:r>
        <w:rPr>
          <w:rFonts w:ascii="SimSun" w:hAnsi="SimSun" w:eastAsia="SimSun" w:cs="SimSun"/>
          <w:sz w:val="21"/>
          <w:szCs w:val="21"/>
          <w:b/>
          <w:bCs/>
          <w:spacing w:val="-3"/>
        </w:rPr>
        <w:t>响应文件的修改和撤回</w:t>
      </w:r>
    </w:p>
    <w:p>
      <w:pPr>
        <w:ind w:left="36" w:right="97" w:firstLine="423"/>
        <w:spacing w:before="159" w:line="312" w:lineRule="auto"/>
        <w:rPr>
          <w:rFonts w:ascii="SimSun" w:hAnsi="SimSun" w:eastAsia="SimSun" w:cs="SimSun"/>
          <w:sz w:val="21"/>
          <w:szCs w:val="21"/>
        </w:rPr>
      </w:pPr>
      <w:r>
        <w:rPr>
          <w:rFonts w:ascii="SimSun" w:hAnsi="SimSun" w:eastAsia="SimSun" w:cs="SimSun"/>
          <w:sz w:val="21"/>
          <w:szCs w:val="21"/>
        </w:rPr>
        <w:t>26.1</w:t>
      </w:r>
      <w:r>
        <w:rPr>
          <w:rFonts w:ascii="SimSun" w:hAnsi="SimSun" w:eastAsia="SimSun" w:cs="SimSun"/>
          <w:sz w:val="21"/>
          <w:szCs w:val="21"/>
          <w:spacing w:val="-45"/>
        </w:rPr>
        <w:t xml:space="preserve"> </w:t>
      </w:r>
      <w:r>
        <w:rPr>
          <w:rFonts w:ascii="SimSun" w:hAnsi="SimSun" w:eastAsia="SimSun" w:cs="SimSun"/>
          <w:sz w:val="21"/>
          <w:szCs w:val="21"/>
        </w:rPr>
        <w:t>在响应文件提交截止时间之前，供应商</w:t>
      </w:r>
      <w:r>
        <w:rPr>
          <w:rFonts w:ascii="SimSun" w:hAnsi="SimSun" w:eastAsia="SimSun" w:cs="SimSun"/>
          <w:sz w:val="21"/>
          <w:szCs w:val="21"/>
          <w:spacing w:val="-1"/>
        </w:rPr>
        <w:t>可以对已递交网上提交的响应文件进行修改和</w:t>
      </w:r>
      <w:r>
        <w:rPr>
          <w:rFonts w:ascii="SimSun" w:hAnsi="SimSun" w:eastAsia="SimSun" w:cs="SimSun"/>
          <w:sz w:val="21"/>
          <w:szCs w:val="21"/>
        </w:rPr>
        <w:t xml:space="preserve"> </w:t>
      </w:r>
      <w:r>
        <w:rPr>
          <w:rFonts w:ascii="SimSun" w:hAnsi="SimSun" w:eastAsia="SimSun" w:cs="SimSun"/>
          <w:sz w:val="21"/>
          <w:szCs w:val="21"/>
        </w:rPr>
        <w:t>撤回，有关事项应根据万隆采购云平台规定的要求办理。但供应商必须在</w:t>
      </w:r>
      <w:r>
        <w:rPr>
          <w:rFonts w:ascii="SimSun" w:hAnsi="SimSun" w:eastAsia="SimSun" w:cs="SimSun"/>
          <w:sz w:val="21"/>
          <w:szCs w:val="21"/>
          <w:spacing w:val="-1"/>
        </w:rPr>
        <w:t>规定的响应文件提交</w:t>
      </w:r>
      <w:r>
        <w:rPr>
          <w:rFonts w:ascii="SimSun" w:hAnsi="SimSun" w:eastAsia="SimSun" w:cs="SimSun"/>
          <w:sz w:val="21"/>
          <w:szCs w:val="21"/>
        </w:rPr>
        <w:t xml:space="preserve"> </w:t>
      </w:r>
      <w:r>
        <w:rPr>
          <w:rFonts w:ascii="SimSun" w:hAnsi="SimSun" w:eastAsia="SimSun" w:cs="SimSun"/>
          <w:sz w:val="21"/>
          <w:szCs w:val="21"/>
          <w:spacing w:val="-2"/>
        </w:rPr>
        <w:t>截止时间之前将修改或撤回的书面通知递交到采购人。</w:t>
      </w:r>
    </w:p>
    <w:p>
      <w:pPr>
        <w:ind w:left="459"/>
        <w:spacing w:before="159" w:line="219" w:lineRule="auto"/>
        <w:rPr>
          <w:rFonts w:ascii="SimSun" w:hAnsi="SimSun" w:eastAsia="SimSun" w:cs="SimSun"/>
          <w:sz w:val="21"/>
          <w:szCs w:val="21"/>
        </w:rPr>
      </w:pPr>
      <w:r>
        <w:rPr>
          <w:rFonts w:ascii="SimSun" w:hAnsi="SimSun" w:eastAsia="SimSun" w:cs="SimSun"/>
          <w:sz w:val="21"/>
          <w:szCs w:val="21"/>
          <w:spacing w:val="-1"/>
        </w:rPr>
        <w:t>26.2</w:t>
      </w:r>
      <w:r>
        <w:rPr>
          <w:rFonts w:ascii="SimSun" w:hAnsi="SimSun" w:eastAsia="SimSun" w:cs="SimSun"/>
          <w:sz w:val="21"/>
          <w:szCs w:val="21"/>
          <w:spacing w:val="-45"/>
        </w:rPr>
        <w:t xml:space="preserve"> </w:t>
      </w:r>
      <w:r>
        <w:rPr>
          <w:rFonts w:ascii="SimSun" w:hAnsi="SimSun" w:eastAsia="SimSun" w:cs="SimSun"/>
          <w:sz w:val="21"/>
          <w:szCs w:val="21"/>
          <w:spacing w:val="-1"/>
        </w:rPr>
        <w:t>在响应文件提交截止时间之后，供应商</w:t>
      </w:r>
      <w:r>
        <w:rPr>
          <w:rFonts w:ascii="SimSun" w:hAnsi="SimSun" w:eastAsia="SimSun" w:cs="SimSun"/>
          <w:sz w:val="21"/>
          <w:szCs w:val="21"/>
          <w:spacing w:val="-2"/>
        </w:rPr>
        <w:t>不得对其响应文件做任何修改。</w:t>
      </w:r>
    </w:p>
    <w:p>
      <w:pPr>
        <w:ind w:left="36" w:right="97" w:firstLine="423"/>
        <w:spacing w:before="161" w:line="289" w:lineRule="auto"/>
        <w:rPr>
          <w:rFonts w:ascii="SimSun" w:hAnsi="SimSun" w:eastAsia="SimSun" w:cs="SimSun"/>
          <w:sz w:val="21"/>
          <w:szCs w:val="21"/>
        </w:rPr>
      </w:pPr>
      <w:r>
        <w:rPr>
          <w:rFonts w:ascii="SimSun" w:hAnsi="SimSun" w:eastAsia="SimSun" w:cs="SimSun"/>
          <w:sz w:val="21"/>
          <w:szCs w:val="21"/>
          <w:spacing w:val="-1"/>
        </w:rPr>
        <w:t>26.3</w:t>
      </w:r>
      <w:r>
        <w:rPr>
          <w:rFonts w:ascii="SimSun" w:hAnsi="SimSun" w:eastAsia="SimSun" w:cs="SimSun"/>
          <w:sz w:val="21"/>
          <w:szCs w:val="21"/>
          <w:spacing w:val="-24"/>
        </w:rPr>
        <w:t xml:space="preserve"> </w:t>
      </w:r>
      <w:r>
        <w:rPr>
          <w:rFonts w:ascii="SimSun" w:hAnsi="SimSun" w:eastAsia="SimSun" w:cs="SimSun"/>
          <w:sz w:val="21"/>
          <w:szCs w:val="21"/>
          <w:spacing w:val="-1"/>
        </w:rPr>
        <w:t>从响应文件提交截止时间至响应有效期之间的这段时间内，供应商不得撤销其响应文</w:t>
      </w:r>
      <w:r>
        <w:rPr>
          <w:rFonts w:ascii="SimSun" w:hAnsi="SimSun" w:eastAsia="SimSun" w:cs="SimSun"/>
          <w:sz w:val="21"/>
          <w:szCs w:val="21"/>
        </w:rPr>
        <w:t xml:space="preserve"> </w:t>
      </w:r>
      <w:r>
        <w:rPr>
          <w:rFonts w:ascii="SimSun" w:hAnsi="SimSun" w:eastAsia="SimSun" w:cs="SimSun"/>
          <w:sz w:val="21"/>
          <w:szCs w:val="21"/>
          <w:spacing w:val="-2"/>
        </w:rPr>
        <w:t>件，否则其谈判保证金将按照规定被没收。</w:t>
      </w:r>
    </w:p>
    <w:p>
      <w:pPr>
        <w:pStyle w:val="BodyText"/>
        <w:spacing w:line="400" w:lineRule="auto"/>
        <w:rPr/>
      </w:pPr>
      <w:r/>
    </w:p>
    <w:p>
      <w:pPr>
        <w:ind w:left="40"/>
        <w:spacing w:before="68" w:line="220" w:lineRule="auto"/>
        <w:rPr>
          <w:rFonts w:ascii="SimSun" w:hAnsi="SimSun" w:eastAsia="SimSun" w:cs="SimSun"/>
          <w:sz w:val="21"/>
          <w:szCs w:val="21"/>
        </w:rPr>
      </w:pPr>
      <w:r>
        <w:rPr>
          <w:rFonts w:ascii="SimSun" w:hAnsi="SimSun" w:eastAsia="SimSun" w:cs="SimSun"/>
          <w:sz w:val="21"/>
          <w:szCs w:val="21"/>
          <w:b/>
          <w:bCs/>
          <w:spacing w:val="-5"/>
        </w:rPr>
        <w:t>五、解密</w:t>
      </w:r>
    </w:p>
    <w:p>
      <w:pPr>
        <w:pStyle w:val="BodyText"/>
        <w:spacing w:line="399" w:lineRule="auto"/>
        <w:rPr/>
      </w:pPr>
      <w:r/>
    </w:p>
    <w:p>
      <w:pPr>
        <w:ind w:left="459"/>
        <w:spacing w:before="69" w:line="220" w:lineRule="auto"/>
        <w:rPr>
          <w:rFonts w:ascii="SimSun" w:hAnsi="SimSun" w:eastAsia="SimSun" w:cs="SimSun"/>
          <w:sz w:val="21"/>
          <w:szCs w:val="21"/>
        </w:rPr>
      </w:pPr>
      <w:r>
        <w:rPr>
          <w:rFonts w:ascii="SimSun" w:hAnsi="SimSun" w:eastAsia="SimSun" w:cs="SimSun"/>
          <w:sz w:val="21"/>
          <w:szCs w:val="21"/>
          <w:b/>
          <w:bCs/>
          <w:spacing w:val="-4"/>
        </w:rPr>
        <w:t>27．解密</w:t>
      </w:r>
    </w:p>
    <w:p>
      <w:pPr>
        <w:ind w:left="53" w:right="29" w:firstLine="406"/>
        <w:spacing w:before="158" w:line="289" w:lineRule="auto"/>
        <w:rPr>
          <w:rFonts w:ascii="SimSun" w:hAnsi="SimSun" w:eastAsia="SimSun" w:cs="SimSun"/>
          <w:sz w:val="21"/>
          <w:szCs w:val="21"/>
        </w:rPr>
      </w:pPr>
      <w:r>
        <w:rPr>
          <w:rFonts w:ascii="SimSun" w:hAnsi="SimSun" w:eastAsia="SimSun" w:cs="SimSun"/>
          <w:sz w:val="21"/>
          <w:szCs w:val="21"/>
        </w:rPr>
        <w:t>27.1 采购人或采购代理机构将按《采购邀请》或《延期公告》（如果有的话）中规定的时</w:t>
      </w:r>
      <w:r>
        <w:rPr>
          <w:rFonts w:ascii="SimSun" w:hAnsi="SimSun" w:eastAsia="SimSun" w:cs="SimSun"/>
          <w:sz w:val="21"/>
          <w:szCs w:val="21"/>
          <w:spacing w:val="4"/>
        </w:rPr>
        <w:t xml:space="preserve"> </w:t>
      </w:r>
      <w:r>
        <w:rPr>
          <w:rFonts w:ascii="SimSun" w:hAnsi="SimSun" w:eastAsia="SimSun" w:cs="SimSun"/>
          <w:sz w:val="21"/>
          <w:szCs w:val="21"/>
          <w:spacing w:val="-4"/>
        </w:rPr>
        <w:t>间在电子采购平台上组织公开解密。</w:t>
      </w:r>
    </w:p>
    <w:p>
      <w:pPr>
        <w:ind w:left="38" w:right="29" w:firstLine="420"/>
        <w:spacing w:before="159" w:line="289" w:lineRule="auto"/>
        <w:rPr>
          <w:rFonts w:ascii="SimSun" w:hAnsi="SimSun" w:eastAsia="SimSun" w:cs="SimSun"/>
          <w:sz w:val="21"/>
          <w:szCs w:val="21"/>
        </w:rPr>
      </w:pPr>
      <w:r>
        <w:rPr>
          <w:rFonts w:ascii="SimSun" w:hAnsi="SimSun" w:eastAsia="SimSun" w:cs="SimSun"/>
          <w:sz w:val="21"/>
          <w:szCs w:val="21"/>
        </w:rPr>
        <w:t>27.2 解密程序在电子采购平台进行，所有上传谈判响应文件的供应商应登录电子采购平台</w:t>
      </w:r>
      <w:r>
        <w:rPr>
          <w:rFonts w:ascii="SimSun" w:hAnsi="SimSun" w:eastAsia="SimSun" w:cs="SimSun"/>
          <w:sz w:val="21"/>
          <w:szCs w:val="21"/>
          <w:spacing w:val="4"/>
        </w:rPr>
        <w:t xml:space="preserve"> </w:t>
      </w:r>
      <w:r>
        <w:rPr>
          <w:rFonts w:ascii="SimSun" w:hAnsi="SimSun" w:eastAsia="SimSun" w:cs="SimSun"/>
          <w:sz w:val="21"/>
          <w:szCs w:val="21"/>
          <w:spacing w:val="-1"/>
        </w:rPr>
        <w:t>参加解密。解密主要流程为签到和解密，每一步骤均应按照电子采购平台的规定进行操作。</w:t>
      </w:r>
    </w:p>
    <w:p>
      <w:pPr>
        <w:ind w:left="37" w:right="29" w:firstLine="422"/>
        <w:spacing w:before="160" w:line="331" w:lineRule="auto"/>
        <w:rPr>
          <w:rFonts w:ascii="SimSun" w:hAnsi="SimSun" w:eastAsia="SimSun" w:cs="SimSun"/>
          <w:sz w:val="21"/>
          <w:szCs w:val="21"/>
        </w:rPr>
      </w:pPr>
      <w:r>
        <w:rPr>
          <w:rFonts w:ascii="SimSun" w:hAnsi="SimSun" w:eastAsia="SimSun" w:cs="SimSun"/>
          <w:sz w:val="21"/>
          <w:szCs w:val="21"/>
        </w:rPr>
        <w:t>27.3 谈判响应文件提交截止，电子采购平台显示解密后，供应商进行签到操作，供应商签</w:t>
      </w:r>
      <w:r>
        <w:rPr>
          <w:rFonts w:ascii="SimSun" w:hAnsi="SimSun" w:eastAsia="SimSun" w:cs="SimSun"/>
          <w:sz w:val="21"/>
          <w:szCs w:val="21"/>
          <w:spacing w:val="4"/>
        </w:rPr>
        <w:t xml:space="preserve"> </w:t>
      </w:r>
      <w:r>
        <w:rPr>
          <w:rFonts w:ascii="SimSun" w:hAnsi="SimSun" w:eastAsia="SimSun" w:cs="SimSun"/>
          <w:sz w:val="21"/>
          <w:szCs w:val="21"/>
        </w:rPr>
        <w:t>到完成后，由采购人或采购代理机构解除电子采购平台对谈判响应文件</w:t>
      </w:r>
      <w:r>
        <w:rPr>
          <w:rFonts w:ascii="SimSun" w:hAnsi="SimSun" w:eastAsia="SimSun" w:cs="SimSun"/>
          <w:sz w:val="21"/>
          <w:szCs w:val="21"/>
          <w:spacing w:val="-1"/>
        </w:rPr>
        <w:t>的加密。供应商应在规</w:t>
      </w:r>
      <w:r>
        <w:rPr>
          <w:rFonts w:ascii="SimSun" w:hAnsi="SimSun" w:eastAsia="SimSun" w:cs="SimSun"/>
          <w:sz w:val="21"/>
          <w:szCs w:val="21"/>
        </w:rPr>
        <w:t xml:space="preserve">  </w:t>
      </w:r>
      <w:r>
        <w:rPr>
          <w:rFonts w:ascii="SimSun" w:hAnsi="SimSun" w:eastAsia="SimSun" w:cs="SimSun"/>
          <w:sz w:val="21"/>
          <w:szCs w:val="21"/>
        </w:rPr>
        <w:t>定时间内使用数字证书对其谈判响应文件解密。签到和解密的操作时长</w:t>
      </w:r>
      <w:r>
        <w:rPr>
          <w:rFonts w:ascii="SimSun" w:hAnsi="SimSun" w:eastAsia="SimSun" w:cs="SimSun"/>
          <w:sz w:val="21"/>
          <w:szCs w:val="21"/>
          <w:spacing w:val="-1"/>
        </w:rPr>
        <w:t>分别为半小时，供应商</w:t>
      </w:r>
      <w:r>
        <w:rPr>
          <w:rFonts w:ascii="SimSun" w:hAnsi="SimSun" w:eastAsia="SimSun" w:cs="SimSun"/>
          <w:sz w:val="21"/>
          <w:szCs w:val="21"/>
        </w:rPr>
        <w:t xml:space="preserve">  </w:t>
      </w:r>
      <w:r>
        <w:rPr>
          <w:rFonts w:ascii="SimSun" w:hAnsi="SimSun" w:eastAsia="SimSun" w:cs="SimSun"/>
          <w:sz w:val="21"/>
          <w:szCs w:val="21"/>
        </w:rPr>
        <w:t>应在规定时间内完成上述签到或解密操作，逾期未完成签到或解密的供</w:t>
      </w:r>
      <w:r>
        <w:rPr>
          <w:rFonts w:ascii="SimSun" w:hAnsi="SimSun" w:eastAsia="SimSun" w:cs="SimSun"/>
          <w:sz w:val="21"/>
          <w:szCs w:val="21"/>
          <w:spacing w:val="-1"/>
        </w:rPr>
        <w:t>应商，其响应将作无效</w:t>
      </w:r>
      <w:r>
        <w:rPr>
          <w:rFonts w:ascii="SimSun" w:hAnsi="SimSun" w:eastAsia="SimSun" w:cs="SimSun"/>
          <w:sz w:val="21"/>
          <w:szCs w:val="21"/>
        </w:rPr>
        <w:t xml:space="preserve">  </w:t>
      </w:r>
      <w:r>
        <w:rPr>
          <w:rFonts w:ascii="SimSun" w:hAnsi="SimSun" w:eastAsia="SimSun" w:cs="SimSun"/>
          <w:sz w:val="21"/>
          <w:szCs w:val="21"/>
          <w:spacing w:val="-1"/>
        </w:rPr>
        <w:t>响应处理。因系统原因导致供应商无法在上述要求时间内完成签到或解密的</w:t>
      </w:r>
      <w:r>
        <w:rPr>
          <w:rFonts w:ascii="SimSun" w:hAnsi="SimSun" w:eastAsia="SimSun" w:cs="SimSun"/>
          <w:sz w:val="21"/>
          <w:szCs w:val="21"/>
          <w:spacing w:val="-2"/>
        </w:rPr>
        <w:t>除外。</w:t>
      </w:r>
    </w:p>
    <w:p>
      <w:pPr>
        <w:ind w:left="460"/>
        <w:spacing w:before="160" w:line="219" w:lineRule="auto"/>
        <w:rPr>
          <w:rFonts w:ascii="SimSun" w:hAnsi="SimSun" w:eastAsia="SimSun" w:cs="SimSun"/>
          <w:sz w:val="21"/>
          <w:szCs w:val="21"/>
        </w:rPr>
      </w:pPr>
      <w:r>
        <w:rPr>
          <w:rFonts w:ascii="SimSun" w:hAnsi="SimSun" w:eastAsia="SimSun" w:cs="SimSun"/>
          <w:sz w:val="21"/>
          <w:szCs w:val="21"/>
          <w:spacing w:val="-2"/>
        </w:rPr>
        <w:t>如电子采购平台解密程序有变化的，以最新的操作程序为准。</w:t>
      </w:r>
    </w:p>
    <w:p>
      <w:pPr>
        <w:ind w:left="38"/>
        <w:spacing w:before="160" w:line="220" w:lineRule="auto"/>
        <w:rPr>
          <w:rFonts w:ascii="SimSun" w:hAnsi="SimSun" w:eastAsia="SimSun" w:cs="SimSun"/>
          <w:sz w:val="21"/>
          <w:szCs w:val="21"/>
        </w:rPr>
      </w:pPr>
      <w:r>
        <w:rPr>
          <w:rFonts w:ascii="SimSun" w:hAnsi="SimSun" w:eastAsia="SimSun" w:cs="SimSun"/>
          <w:sz w:val="21"/>
          <w:szCs w:val="21"/>
          <w:b/>
          <w:bCs/>
          <w:spacing w:val="-5"/>
        </w:rPr>
        <w:t>六、评审</w:t>
      </w:r>
    </w:p>
    <w:p>
      <w:pPr>
        <w:ind w:left="459"/>
        <w:spacing w:before="158" w:line="220" w:lineRule="auto"/>
        <w:rPr>
          <w:rFonts w:ascii="SimSun" w:hAnsi="SimSun" w:eastAsia="SimSun" w:cs="SimSun"/>
          <w:sz w:val="21"/>
          <w:szCs w:val="21"/>
        </w:rPr>
      </w:pPr>
      <w:r>
        <w:rPr>
          <w:rFonts w:ascii="SimSun" w:hAnsi="SimSun" w:eastAsia="SimSun" w:cs="SimSun"/>
          <w:sz w:val="21"/>
          <w:szCs w:val="21"/>
          <w:b/>
          <w:bCs/>
          <w:spacing w:val="-4"/>
        </w:rPr>
        <w:t>28．谈判小组</w:t>
      </w:r>
    </w:p>
    <w:p>
      <w:pPr>
        <w:ind w:left="38" w:right="29" w:firstLine="480"/>
        <w:spacing w:before="158" w:line="289" w:lineRule="auto"/>
        <w:rPr>
          <w:rFonts w:ascii="SimSun" w:hAnsi="SimSun" w:eastAsia="SimSun" w:cs="SimSun"/>
          <w:sz w:val="21"/>
          <w:szCs w:val="21"/>
        </w:rPr>
      </w:pPr>
      <w:r>
        <w:rPr>
          <w:rFonts w:ascii="SimSun" w:hAnsi="SimSun" w:eastAsia="SimSun" w:cs="SimSun"/>
          <w:sz w:val="21"/>
          <w:szCs w:val="21"/>
        </w:rPr>
        <w:t>28．1</w:t>
      </w:r>
      <w:r>
        <w:rPr>
          <w:rFonts w:ascii="SimSun" w:hAnsi="SimSun" w:eastAsia="SimSun" w:cs="SimSun"/>
          <w:sz w:val="21"/>
          <w:szCs w:val="21"/>
          <w:spacing w:val="69"/>
        </w:rPr>
        <w:t xml:space="preserve"> </w:t>
      </w:r>
      <w:r>
        <w:rPr>
          <w:rFonts w:ascii="SimSun" w:hAnsi="SimSun" w:eastAsia="SimSun" w:cs="SimSun"/>
          <w:sz w:val="21"/>
          <w:szCs w:val="21"/>
        </w:rPr>
        <w:t>采购人、采购代理机构将依法组建谈</w:t>
      </w:r>
      <w:r>
        <w:rPr>
          <w:rFonts w:ascii="SimSun" w:hAnsi="SimSun" w:eastAsia="SimSun" w:cs="SimSun"/>
          <w:sz w:val="21"/>
          <w:szCs w:val="21"/>
          <w:spacing w:val="-1"/>
        </w:rPr>
        <w:t>判小组，谈判小组由采购人代表和采购评审专</w:t>
      </w:r>
      <w:r>
        <w:rPr>
          <w:rFonts w:ascii="SimSun" w:hAnsi="SimSun" w:eastAsia="SimSun" w:cs="SimSun"/>
          <w:sz w:val="21"/>
          <w:szCs w:val="21"/>
        </w:rPr>
        <w:t xml:space="preserve"> </w:t>
      </w:r>
      <w:r>
        <w:rPr>
          <w:rFonts w:ascii="SimSun" w:hAnsi="SimSun" w:eastAsia="SimSun" w:cs="SimSun"/>
          <w:sz w:val="21"/>
          <w:szCs w:val="21"/>
          <w:spacing w:val="-2"/>
        </w:rPr>
        <w:t>家组成，其中专家的人数不少于谈判小组成员总数的三分之二。</w:t>
      </w:r>
    </w:p>
    <w:p>
      <w:pPr>
        <w:ind w:left="36" w:right="29" w:firstLine="483"/>
        <w:spacing w:before="159" w:line="289" w:lineRule="auto"/>
        <w:rPr>
          <w:rFonts w:ascii="SimSun" w:hAnsi="SimSun" w:eastAsia="SimSun" w:cs="SimSun"/>
          <w:sz w:val="21"/>
          <w:szCs w:val="21"/>
        </w:rPr>
      </w:pPr>
      <w:r>
        <w:rPr>
          <w:rFonts w:ascii="SimSun" w:hAnsi="SimSun" w:eastAsia="SimSun" w:cs="SimSun"/>
          <w:sz w:val="21"/>
          <w:szCs w:val="21"/>
        </w:rPr>
        <w:t>28．2</w:t>
      </w:r>
      <w:r>
        <w:rPr>
          <w:rFonts w:ascii="SimSun" w:hAnsi="SimSun" w:eastAsia="SimSun" w:cs="SimSun"/>
          <w:sz w:val="21"/>
          <w:szCs w:val="21"/>
          <w:spacing w:val="69"/>
        </w:rPr>
        <w:t xml:space="preserve"> </w:t>
      </w:r>
      <w:r>
        <w:rPr>
          <w:rFonts w:ascii="SimSun" w:hAnsi="SimSun" w:eastAsia="SimSun" w:cs="SimSun"/>
          <w:sz w:val="21"/>
          <w:szCs w:val="21"/>
        </w:rPr>
        <w:t>谈判小组负责对响应文件进行评审和</w:t>
      </w:r>
      <w:r>
        <w:rPr>
          <w:rFonts w:ascii="SimSun" w:hAnsi="SimSun" w:eastAsia="SimSun" w:cs="SimSun"/>
          <w:sz w:val="21"/>
          <w:szCs w:val="21"/>
          <w:spacing w:val="-1"/>
        </w:rPr>
        <w:t>比较，并向采购人、采购代理机构推荐成交候</w:t>
      </w:r>
      <w:r>
        <w:rPr>
          <w:rFonts w:ascii="SimSun" w:hAnsi="SimSun" w:eastAsia="SimSun" w:cs="SimSun"/>
          <w:sz w:val="21"/>
          <w:szCs w:val="21"/>
        </w:rPr>
        <w:t xml:space="preserve"> </w:t>
      </w:r>
      <w:r>
        <w:rPr>
          <w:rFonts w:ascii="SimSun" w:hAnsi="SimSun" w:eastAsia="SimSun" w:cs="SimSun"/>
          <w:sz w:val="21"/>
          <w:szCs w:val="21"/>
          <w:spacing w:val="-7"/>
        </w:rPr>
        <w:t>选供应商。</w:t>
      </w:r>
    </w:p>
    <w:p>
      <w:pPr>
        <w:ind w:left="459"/>
        <w:spacing w:before="159" w:line="220" w:lineRule="auto"/>
        <w:rPr>
          <w:rFonts w:ascii="SimSun" w:hAnsi="SimSun" w:eastAsia="SimSun" w:cs="SimSun"/>
          <w:sz w:val="21"/>
          <w:szCs w:val="21"/>
        </w:rPr>
      </w:pPr>
      <w:r>
        <w:rPr>
          <w:rFonts w:ascii="SimSun" w:hAnsi="SimSun" w:eastAsia="SimSun" w:cs="SimSun"/>
          <w:sz w:val="21"/>
          <w:szCs w:val="21"/>
          <w:b/>
          <w:bCs/>
          <w:spacing w:val="-4"/>
        </w:rPr>
        <w:t>29．响应文件的初审</w:t>
      </w:r>
    </w:p>
    <w:p>
      <w:pPr>
        <w:ind w:left="38" w:right="150" w:firstLine="481"/>
        <w:spacing w:before="161" w:line="360" w:lineRule="auto"/>
        <w:rPr>
          <w:rFonts w:ascii="SimSun" w:hAnsi="SimSun" w:eastAsia="SimSun" w:cs="SimSun"/>
          <w:sz w:val="21"/>
          <w:szCs w:val="21"/>
        </w:rPr>
      </w:pPr>
      <w:r>
        <w:rPr>
          <w:rFonts w:ascii="SimSun" w:hAnsi="SimSun" w:eastAsia="SimSun" w:cs="SimSun"/>
          <w:sz w:val="21"/>
          <w:szCs w:val="21"/>
          <w:spacing w:val="-1"/>
        </w:rPr>
        <w:t>29．1</w:t>
      </w:r>
      <w:r>
        <w:rPr>
          <w:rFonts w:ascii="SimSun" w:hAnsi="SimSun" w:eastAsia="SimSun" w:cs="SimSun"/>
          <w:sz w:val="21"/>
          <w:szCs w:val="21"/>
          <w:spacing w:val="-32"/>
        </w:rPr>
        <w:t xml:space="preserve"> </w:t>
      </w:r>
      <w:r>
        <w:rPr>
          <w:rFonts w:ascii="SimSun" w:hAnsi="SimSun" w:eastAsia="SimSun" w:cs="SimSun"/>
          <w:sz w:val="21"/>
          <w:szCs w:val="21"/>
          <w:spacing w:val="-1"/>
        </w:rPr>
        <w:t>谈判小组对响应文件进行初步审查，检查响应文件内容是否完整、编排是否有序、</w:t>
      </w:r>
      <w:r>
        <w:rPr>
          <w:rFonts w:ascii="SimSun" w:hAnsi="SimSun" w:eastAsia="SimSun" w:cs="SimSun"/>
          <w:sz w:val="21"/>
          <w:szCs w:val="21"/>
        </w:rPr>
        <w:t xml:space="preserve"> </w:t>
      </w:r>
      <w:r>
        <w:rPr>
          <w:rFonts w:ascii="SimSun" w:hAnsi="SimSun" w:eastAsia="SimSun" w:cs="SimSun"/>
          <w:sz w:val="21"/>
          <w:szCs w:val="21"/>
        </w:rPr>
        <w:t>有无计算上的错误、是否提交了谈判保证金、文件签署是否规范以及</w:t>
      </w:r>
      <w:r>
        <w:rPr>
          <w:rFonts w:ascii="SimSun" w:hAnsi="SimSun" w:eastAsia="SimSun" w:cs="SimSun"/>
          <w:sz w:val="21"/>
          <w:szCs w:val="21"/>
          <w:spacing w:val="-1"/>
        </w:rPr>
        <w:t>供应商资格是否符合要求</w:t>
      </w:r>
      <w:r>
        <w:rPr>
          <w:rFonts w:ascii="SimSun" w:hAnsi="SimSun" w:eastAsia="SimSun" w:cs="SimSun"/>
          <w:sz w:val="21"/>
          <w:szCs w:val="21"/>
        </w:rPr>
        <w:t xml:space="preserve"> </w:t>
      </w:r>
      <w:r>
        <w:rPr>
          <w:rFonts w:ascii="SimSun" w:hAnsi="SimSun" w:eastAsia="SimSun" w:cs="SimSun"/>
          <w:sz w:val="21"/>
          <w:szCs w:val="21"/>
          <w:spacing w:val="-10"/>
        </w:rPr>
        <w:t>等。</w:t>
      </w:r>
    </w:p>
    <w:p>
      <w:pPr>
        <w:spacing w:line="360" w:lineRule="auto"/>
        <w:sectPr>
          <w:headerReference w:type="default" r:id="rId1"/>
          <w:footerReference w:type="default" r:id="rId37"/>
          <w:pgSz w:w="11907" w:h="16840"/>
          <w:pgMar w:top="1092" w:right="1558" w:bottom="1029" w:left="1559" w:header="1077" w:footer="815" w:gutter="0"/>
        </w:sectPr>
        <w:rPr>
          <w:rFonts w:ascii="SimSun" w:hAnsi="SimSun" w:eastAsia="SimSun" w:cs="SimSun"/>
          <w:sz w:val="21"/>
          <w:szCs w:val="21"/>
        </w:rPr>
      </w:pPr>
    </w:p>
    <w:p>
      <w:pPr>
        <w:ind w:left="36" w:right="29" w:firstLine="483"/>
        <w:spacing w:before="187" w:line="324" w:lineRule="auto"/>
        <w:rPr>
          <w:rFonts w:ascii="SimSun" w:hAnsi="SimSun" w:eastAsia="SimSun" w:cs="SimSun"/>
          <w:sz w:val="21"/>
          <w:szCs w:val="21"/>
        </w:rPr>
      </w:pPr>
      <w:r>
        <w:rPr>
          <w:rFonts w:ascii="SimSun" w:hAnsi="SimSun" w:eastAsia="SimSun" w:cs="SimSun"/>
          <w:sz w:val="21"/>
          <w:szCs w:val="21"/>
        </w:rPr>
        <w:t>29．2</w:t>
      </w:r>
      <w:r>
        <w:rPr>
          <w:rFonts w:ascii="SimSun" w:hAnsi="SimSun" w:eastAsia="SimSun" w:cs="SimSun"/>
          <w:sz w:val="21"/>
          <w:szCs w:val="21"/>
          <w:spacing w:val="69"/>
        </w:rPr>
        <w:t xml:space="preserve"> </w:t>
      </w:r>
      <w:r>
        <w:rPr>
          <w:rFonts w:ascii="SimSun" w:hAnsi="SimSun" w:eastAsia="SimSun" w:cs="SimSun"/>
          <w:sz w:val="21"/>
          <w:szCs w:val="21"/>
        </w:rPr>
        <w:t>在详细评审之前，谈判小组要对供应</w:t>
      </w:r>
      <w:r>
        <w:rPr>
          <w:rFonts w:ascii="SimSun" w:hAnsi="SimSun" w:eastAsia="SimSun" w:cs="SimSun"/>
          <w:sz w:val="21"/>
          <w:szCs w:val="21"/>
          <w:spacing w:val="-1"/>
        </w:rPr>
        <w:t>商资格进行审核并审查每份响应文件是否实质</w:t>
      </w:r>
      <w:r>
        <w:rPr>
          <w:rFonts w:ascii="SimSun" w:hAnsi="SimSun" w:eastAsia="SimSun" w:cs="SimSun"/>
          <w:sz w:val="21"/>
          <w:szCs w:val="21"/>
        </w:rPr>
        <w:t xml:space="preserve"> </w:t>
      </w:r>
      <w:r>
        <w:rPr>
          <w:rFonts w:ascii="SimSun" w:hAnsi="SimSun" w:eastAsia="SimSun" w:cs="SimSun"/>
          <w:sz w:val="21"/>
          <w:szCs w:val="21"/>
        </w:rPr>
        <w:t>性响应了谈判文件的要求。实质性响应是指响应文件与谈判文件要求的条</w:t>
      </w:r>
      <w:r>
        <w:rPr>
          <w:rFonts w:ascii="SimSun" w:hAnsi="SimSun" w:eastAsia="SimSun" w:cs="SimSun"/>
          <w:sz w:val="21"/>
          <w:szCs w:val="21"/>
          <w:spacing w:val="-1"/>
        </w:rPr>
        <w:t>款、供应商资格、条</w:t>
      </w:r>
      <w:r>
        <w:rPr>
          <w:rFonts w:ascii="SimSun" w:hAnsi="SimSun" w:eastAsia="SimSun" w:cs="SimSun"/>
          <w:sz w:val="21"/>
          <w:szCs w:val="21"/>
        </w:rPr>
        <w:t xml:space="preserve">  </w:t>
      </w:r>
      <w:r>
        <w:rPr>
          <w:rFonts w:ascii="SimSun" w:hAnsi="SimSun" w:eastAsia="SimSun" w:cs="SimSun"/>
          <w:sz w:val="21"/>
          <w:szCs w:val="21"/>
        </w:rPr>
        <w:t>件和规格相符，没有谈判文件所规定的无效响应情形。谈判小组只根据响</w:t>
      </w:r>
      <w:r>
        <w:rPr>
          <w:rFonts w:ascii="SimSun" w:hAnsi="SimSun" w:eastAsia="SimSun" w:cs="SimSun"/>
          <w:sz w:val="21"/>
          <w:szCs w:val="21"/>
          <w:spacing w:val="-1"/>
        </w:rPr>
        <w:t>应文件本身的内容来</w:t>
      </w:r>
      <w:r>
        <w:rPr>
          <w:rFonts w:ascii="SimSun" w:hAnsi="SimSun" w:eastAsia="SimSun" w:cs="SimSun"/>
          <w:sz w:val="21"/>
          <w:szCs w:val="21"/>
        </w:rPr>
        <w:t xml:space="preserve">  </w:t>
      </w:r>
      <w:r>
        <w:rPr>
          <w:rFonts w:ascii="SimSun" w:hAnsi="SimSun" w:eastAsia="SimSun" w:cs="SimSun"/>
          <w:sz w:val="21"/>
          <w:szCs w:val="21"/>
          <w:spacing w:val="-2"/>
        </w:rPr>
        <w:t>判定响应文件的响应性，而不寻求外部的证据。</w:t>
      </w:r>
    </w:p>
    <w:p>
      <w:pPr>
        <w:ind w:left="41" w:right="29" w:firstLine="478"/>
        <w:spacing w:before="159" w:line="289" w:lineRule="auto"/>
        <w:rPr>
          <w:rFonts w:ascii="SimSun" w:hAnsi="SimSun" w:eastAsia="SimSun" w:cs="SimSun"/>
          <w:sz w:val="21"/>
          <w:szCs w:val="21"/>
        </w:rPr>
      </w:pPr>
      <w:r>
        <w:rPr>
          <w:rFonts w:ascii="SimSun" w:hAnsi="SimSun" w:eastAsia="SimSun" w:cs="SimSun"/>
          <w:sz w:val="21"/>
          <w:szCs w:val="21"/>
          <w:spacing w:val="-1"/>
        </w:rPr>
        <w:t>29．3</w:t>
      </w:r>
      <w:r>
        <w:rPr>
          <w:rFonts w:ascii="SimSun" w:hAnsi="SimSun" w:eastAsia="SimSun" w:cs="SimSun"/>
          <w:sz w:val="21"/>
          <w:szCs w:val="21"/>
          <w:spacing w:val="89"/>
        </w:rPr>
        <w:t xml:space="preserve"> </w:t>
      </w:r>
      <w:r>
        <w:rPr>
          <w:rFonts w:ascii="SimSun" w:hAnsi="SimSun" w:eastAsia="SimSun" w:cs="SimSun"/>
          <w:sz w:val="21"/>
          <w:szCs w:val="21"/>
          <w:spacing w:val="-1"/>
        </w:rPr>
        <w:t>没有实质性响应谈判文件要求的响应文件不参加进一步的评审，供应商不得通过修</w:t>
      </w:r>
      <w:r>
        <w:rPr>
          <w:rFonts w:ascii="SimSun" w:hAnsi="SimSun" w:eastAsia="SimSun" w:cs="SimSun"/>
          <w:sz w:val="21"/>
          <w:szCs w:val="21"/>
        </w:rPr>
        <w:t xml:space="preserve"> </w:t>
      </w:r>
      <w:r>
        <w:rPr>
          <w:rFonts w:ascii="SimSun" w:hAnsi="SimSun" w:eastAsia="SimSun" w:cs="SimSun"/>
          <w:sz w:val="21"/>
          <w:szCs w:val="21"/>
          <w:spacing w:val="-1"/>
        </w:rPr>
        <w:t>正或撤销不符合要求的偏离或保留从而使其响应文件成为</w:t>
      </w:r>
      <w:r>
        <w:rPr>
          <w:rFonts w:ascii="SimSun" w:hAnsi="SimSun" w:eastAsia="SimSun" w:cs="SimSun"/>
          <w:sz w:val="21"/>
          <w:szCs w:val="21"/>
          <w:spacing w:val="-2"/>
        </w:rPr>
        <w:t>实质上响应的文件。</w:t>
      </w:r>
    </w:p>
    <w:p>
      <w:pPr>
        <w:ind w:left="519"/>
        <w:spacing w:before="158" w:line="219" w:lineRule="auto"/>
        <w:rPr>
          <w:rFonts w:ascii="SimSun" w:hAnsi="SimSun" w:eastAsia="SimSun" w:cs="SimSun"/>
          <w:sz w:val="21"/>
          <w:szCs w:val="21"/>
        </w:rPr>
      </w:pPr>
      <w:r>
        <w:rPr>
          <w:rFonts w:ascii="SimSun" w:hAnsi="SimSun" w:eastAsia="SimSun" w:cs="SimSun"/>
          <w:sz w:val="21"/>
          <w:szCs w:val="21"/>
          <w:spacing w:val="-2"/>
        </w:rPr>
        <w:t>29．4</w:t>
      </w:r>
      <w:r>
        <w:rPr>
          <w:rFonts w:ascii="SimSun" w:hAnsi="SimSun" w:eastAsia="SimSun" w:cs="SimSun"/>
          <w:sz w:val="21"/>
          <w:szCs w:val="21"/>
          <w:spacing w:val="-28"/>
        </w:rPr>
        <w:t xml:space="preserve"> </w:t>
      </w:r>
      <w:r>
        <w:rPr>
          <w:rFonts w:ascii="SimSun" w:hAnsi="SimSun" w:eastAsia="SimSun" w:cs="SimSun"/>
          <w:sz w:val="21"/>
          <w:szCs w:val="21"/>
          <w:spacing w:val="-2"/>
        </w:rPr>
        <w:t>采购人、采购代理机构应拒绝供应商主动提交的任何澄清与补正。</w:t>
      </w:r>
    </w:p>
    <w:p>
      <w:pPr>
        <w:ind w:left="461"/>
        <w:spacing w:before="159" w:line="220" w:lineRule="auto"/>
        <w:rPr>
          <w:rFonts w:ascii="SimSun" w:hAnsi="SimSun" w:eastAsia="SimSun" w:cs="SimSun"/>
          <w:sz w:val="21"/>
          <w:szCs w:val="21"/>
        </w:rPr>
      </w:pPr>
      <w:r>
        <w:rPr>
          <w:rFonts w:ascii="SimSun" w:hAnsi="SimSun" w:eastAsia="SimSun" w:cs="SimSun"/>
          <w:sz w:val="21"/>
          <w:szCs w:val="21"/>
          <w:b/>
          <w:bCs/>
          <w:spacing w:val="-4"/>
        </w:rPr>
        <w:t>30．响应文件错误的修正</w:t>
      </w:r>
    </w:p>
    <w:p>
      <w:pPr>
        <w:ind w:left="41" w:right="29" w:firstLine="480"/>
        <w:spacing w:before="159" w:line="359" w:lineRule="auto"/>
        <w:rPr>
          <w:rFonts w:ascii="SimSun" w:hAnsi="SimSun" w:eastAsia="SimSun" w:cs="SimSun"/>
          <w:sz w:val="21"/>
          <w:szCs w:val="21"/>
        </w:rPr>
      </w:pPr>
      <w:r>
        <w:rPr>
          <w:rFonts w:ascii="SimSun" w:hAnsi="SimSun" w:eastAsia="SimSun" w:cs="SimSun"/>
          <w:sz w:val="21"/>
          <w:szCs w:val="21"/>
          <w:spacing w:val="-1"/>
        </w:rPr>
        <w:t>30．1</w:t>
      </w:r>
      <w:r>
        <w:rPr>
          <w:rFonts w:ascii="SimSun" w:hAnsi="SimSun" w:eastAsia="SimSun" w:cs="SimSun"/>
          <w:sz w:val="21"/>
          <w:szCs w:val="21"/>
          <w:spacing w:val="87"/>
        </w:rPr>
        <w:t xml:space="preserve"> </w:t>
      </w:r>
      <w:r>
        <w:rPr>
          <w:rFonts w:ascii="SimSun" w:hAnsi="SimSun" w:eastAsia="SimSun" w:cs="SimSun"/>
          <w:sz w:val="21"/>
          <w:szCs w:val="21"/>
          <w:spacing w:val="-1"/>
        </w:rPr>
        <w:t>响应文件中如果有下列计算上或表达上的错误或矛盾，将按以下原则或方法进行修</w:t>
      </w:r>
      <w:r>
        <w:rPr>
          <w:rFonts w:ascii="SimSun" w:hAnsi="SimSun" w:eastAsia="SimSun" w:cs="SimSun"/>
          <w:sz w:val="21"/>
          <w:szCs w:val="21"/>
        </w:rPr>
        <w:t xml:space="preserve"> </w:t>
      </w:r>
      <w:r>
        <w:rPr>
          <w:rFonts w:ascii="SimSun" w:hAnsi="SimSun" w:eastAsia="SimSun" w:cs="SimSun"/>
          <w:sz w:val="21"/>
          <w:szCs w:val="21"/>
          <w:spacing w:val="-16"/>
        </w:rPr>
        <w:t>正：</w:t>
      </w:r>
    </w:p>
    <w:p>
      <w:pPr>
        <w:ind w:left="38" w:right="195" w:firstLine="484"/>
        <w:spacing w:before="1" w:line="288" w:lineRule="auto"/>
        <w:rPr>
          <w:rFonts w:ascii="SimSun" w:hAnsi="SimSun" w:eastAsia="SimSun" w:cs="SimSun"/>
          <w:sz w:val="21"/>
          <w:szCs w:val="21"/>
        </w:rPr>
      </w:pPr>
      <w:r>
        <w:rPr>
          <w:rFonts w:ascii="SimSun" w:hAnsi="SimSun" w:eastAsia="SimSun" w:cs="SimSun"/>
          <w:sz w:val="21"/>
          <w:szCs w:val="21"/>
        </w:rPr>
        <w:t>（1）《报价一览表》内容与《报价分类明细表》及响</w:t>
      </w:r>
      <w:r>
        <w:rPr>
          <w:rFonts w:ascii="SimSun" w:hAnsi="SimSun" w:eastAsia="SimSun" w:cs="SimSun"/>
          <w:sz w:val="21"/>
          <w:szCs w:val="21"/>
          <w:spacing w:val="-1"/>
        </w:rPr>
        <w:t>应文件其它部分内容不一致的，以</w:t>
      </w:r>
      <w:r>
        <w:rPr>
          <w:rFonts w:ascii="SimSun" w:hAnsi="SimSun" w:eastAsia="SimSun" w:cs="SimSun"/>
          <w:sz w:val="21"/>
          <w:szCs w:val="21"/>
        </w:rPr>
        <w:t xml:space="preserve"> </w:t>
      </w:r>
      <w:r>
        <w:rPr>
          <w:rFonts w:ascii="SimSun" w:hAnsi="SimSun" w:eastAsia="SimSun" w:cs="SimSun"/>
          <w:sz w:val="21"/>
          <w:szCs w:val="21"/>
          <w:spacing w:val="-5"/>
        </w:rPr>
        <w:t>《报价一览表》内容为准；</w:t>
      </w:r>
    </w:p>
    <w:p>
      <w:pPr>
        <w:ind w:left="522"/>
        <w:spacing w:before="160" w:line="220" w:lineRule="auto"/>
        <w:rPr>
          <w:rFonts w:ascii="SimSun" w:hAnsi="SimSun" w:eastAsia="SimSun" w:cs="SimSun"/>
          <w:sz w:val="21"/>
          <w:szCs w:val="21"/>
        </w:rPr>
      </w:pPr>
      <w:r>
        <w:rPr>
          <w:rFonts w:ascii="SimSun" w:hAnsi="SimSun" w:eastAsia="SimSun" w:cs="SimSun"/>
          <w:sz w:val="21"/>
          <w:szCs w:val="21"/>
          <w:spacing w:val="-2"/>
        </w:rPr>
        <w:t>（2）响应文件的大写金额和小写金额不一致的，以大写金额为准；</w:t>
      </w:r>
    </w:p>
    <w:p>
      <w:pPr>
        <w:ind w:left="38" w:right="195" w:firstLine="483"/>
        <w:spacing w:before="158" w:line="289" w:lineRule="auto"/>
        <w:rPr>
          <w:rFonts w:ascii="SimSun" w:hAnsi="SimSun" w:eastAsia="SimSun" w:cs="SimSun"/>
          <w:sz w:val="21"/>
          <w:szCs w:val="21"/>
        </w:rPr>
      </w:pPr>
      <w:r>
        <w:rPr>
          <w:rFonts w:ascii="SimSun" w:hAnsi="SimSun" w:eastAsia="SimSun" w:cs="SimSun"/>
          <w:sz w:val="21"/>
          <w:szCs w:val="21"/>
        </w:rPr>
        <w:t>（3）单价金额小数点或者百分比有明显错位的，以《</w:t>
      </w:r>
      <w:r>
        <w:rPr>
          <w:rFonts w:ascii="SimSun" w:hAnsi="SimSun" w:eastAsia="SimSun" w:cs="SimSun"/>
          <w:sz w:val="21"/>
          <w:szCs w:val="21"/>
          <w:spacing w:val="-1"/>
        </w:rPr>
        <w:t>报价一览表》的总价为准，并修改</w:t>
      </w:r>
      <w:r>
        <w:rPr>
          <w:rFonts w:ascii="SimSun" w:hAnsi="SimSun" w:eastAsia="SimSun" w:cs="SimSun"/>
          <w:sz w:val="21"/>
          <w:szCs w:val="21"/>
        </w:rPr>
        <w:t xml:space="preserve"> </w:t>
      </w:r>
      <w:r>
        <w:rPr>
          <w:rFonts w:ascii="SimSun" w:hAnsi="SimSun" w:eastAsia="SimSun" w:cs="SimSun"/>
          <w:sz w:val="21"/>
          <w:szCs w:val="21"/>
          <w:spacing w:val="-14"/>
        </w:rPr>
        <w:t>单价；</w:t>
      </w:r>
    </w:p>
    <w:p>
      <w:pPr>
        <w:ind w:left="522"/>
        <w:spacing w:before="160" w:line="218" w:lineRule="auto"/>
        <w:rPr>
          <w:rFonts w:ascii="SimSun" w:hAnsi="SimSun" w:eastAsia="SimSun" w:cs="SimSun"/>
          <w:sz w:val="21"/>
          <w:szCs w:val="21"/>
        </w:rPr>
      </w:pPr>
      <w:r>
        <w:rPr>
          <w:rFonts w:ascii="SimSun" w:hAnsi="SimSun" w:eastAsia="SimSun" w:cs="SimSun"/>
          <w:sz w:val="21"/>
          <w:szCs w:val="21"/>
          <w:spacing w:val="-1"/>
        </w:rPr>
        <w:t>（4）总价金额与按单价汇总金额不一致的，</w:t>
      </w:r>
      <w:r>
        <w:rPr>
          <w:rFonts w:ascii="SimSun" w:hAnsi="SimSun" w:eastAsia="SimSun" w:cs="SimSun"/>
          <w:sz w:val="21"/>
          <w:szCs w:val="21"/>
          <w:spacing w:val="-2"/>
        </w:rPr>
        <w:t>以单价金额计算结果为准。</w:t>
      </w:r>
    </w:p>
    <w:p>
      <w:pPr>
        <w:ind w:left="536" w:right="1695" w:hanging="14"/>
        <w:spacing w:before="161" w:line="289" w:lineRule="auto"/>
        <w:rPr>
          <w:rFonts w:ascii="SimSun" w:hAnsi="SimSun" w:eastAsia="SimSun" w:cs="SimSun"/>
          <w:sz w:val="21"/>
          <w:szCs w:val="21"/>
        </w:rPr>
      </w:pPr>
      <w:r>
        <w:rPr>
          <w:rFonts w:ascii="SimSun" w:hAnsi="SimSun" w:eastAsia="SimSun" w:cs="SimSun"/>
          <w:sz w:val="21"/>
          <w:szCs w:val="21"/>
          <w:spacing w:val="-2"/>
        </w:rPr>
        <w:t>（5）对响应文件中不同文字文本的解释发生异议的，以中文文本为准。</w:t>
      </w:r>
      <w:r>
        <w:rPr>
          <w:rFonts w:ascii="SimSun" w:hAnsi="SimSun" w:eastAsia="SimSun" w:cs="SimSun"/>
          <w:sz w:val="21"/>
          <w:szCs w:val="21"/>
          <w:spacing w:val="18"/>
        </w:rPr>
        <w:t xml:space="preserve"> </w:t>
      </w:r>
      <w:r>
        <w:rPr>
          <w:rFonts w:ascii="SimSun" w:hAnsi="SimSun" w:eastAsia="SimSun" w:cs="SimSun"/>
          <w:sz w:val="21"/>
          <w:szCs w:val="21"/>
          <w:spacing w:val="-3"/>
        </w:rPr>
        <w:t>同时出现两种以上不一致的，按照前款规定的顺序修正。</w:t>
      </w:r>
    </w:p>
    <w:p>
      <w:pPr>
        <w:ind w:left="39" w:right="29" w:firstLine="481"/>
        <w:spacing w:before="160" w:line="312" w:lineRule="auto"/>
        <w:rPr>
          <w:rFonts w:ascii="SimSun" w:hAnsi="SimSun" w:eastAsia="SimSun" w:cs="SimSun"/>
          <w:sz w:val="21"/>
          <w:szCs w:val="21"/>
        </w:rPr>
      </w:pPr>
      <w:r>
        <w:rPr>
          <w:rFonts w:ascii="SimSun" w:hAnsi="SimSun" w:eastAsia="SimSun" w:cs="SimSun"/>
          <w:sz w:val="21"/>
          <w:szCs w:val="21"/>
          <w:spacing w:val="-1"/>
        </w:rPr>
        <w:t>30．2</w:t>
      </w:r>
      <w:r>
        <w:rPr>
          <w:rFonts w:ascii="SimSun" w:hAnsi="SimSun" w:eastAsia="SimSun" w:cs="SimSun"/>
          <w:sz w:val="21"/>
          <w:szCs w:val="21"/>
          <w:spacing w:val="87"/>
        </w:rPr>
        <w:t xml:space="preserve"> </w:t>
      </w:r>
      <w:r>
        <w:rPr>
          <w:rFonts w:ascii="SimSun" w:hAnsi="SimSun" w:eastAsia="SimSun" w:cs="SimSun"/>
          <w:sz w:val="21"/>
          <w:szCs w:val="21"/>
          <w:spacing w:val="-1"/>
        </w:rPr>
        <w:t>响应文件中如果有其他错误或矛盾，将按不利于出错供应商的原则进行处理，即对</w:t>
      </w:r>
      <w:r>
        <w:rPr>
          <w:rFonts w:ascii="SimSun" w:hAnsi="SimSun" w:eastAsia="SimSun" w:cs="SimSun"/>
          <w:sz w:val="21"/>
          <w:szCs w:val="21"/>
        </w:rPr>
        <w:t xml:space="preserve"> </w:t>
      </w:r>
      <w:r>
        <w:rPr>
          <w:rFonts w:ascii="SimSun" w:hAnsi="SimSun" w:eastAsia="SimSun" w:cs="SimSun"/>
          <w:sz w:val="21"/>
          <w:szCs w:val="21"/>
        </w:rPr>
        <w:t>于错误或矛盾的内容，评审时按照对出错供应商不利的情形进行评</w:t>
      </w:r>
      <w:r>
        <w:rPr>
          <w:rFonts w:ascii="SimSun" w:hAnsi="SimSun" w:eastAsia="SimSun" w:cs="SimSun"/>
          <w:sz w:val="21"/>
          <w:szCs w:val="21"/>
          <w:spacing w:val="-1"/>
        </w:rPr>
        <w:t>分；如出错供应商成交，签</w:t>
      </w:r>
      <w:r>
        <w:rPr>
          <w:rFonts w:ascii="SimSun" w:hAnsi="SimSun" w:eastAsia="SimSun" w:cs="SimSun"/>
          <w:sz w:val="21"/>
          <w:szCs w:val="21"/>
        </w:rPr>
        <w:t xml:space="preserve">  </w:t>
      </w:r>
      <w:r>
        <w:rPr>
          <w:rFonts w:ascii="SimSun" w:hAnsi="SimSun" w:eastAsia="SimSun" w:cs="SimSun"/>
          <w:sz w:val="21"/>
          <w:szCs w:val="21"/>
          <w:spacing w:val="-2"/>
        </w:rPr>
        <w:t>订合同时按照对出错供应商不利、对采购人有利的条件签约。</w:t>
      </w:r>
    </w:p>
    <w:p>
      <w:pPr>
        <w:ind w:left="521"/>
        <w:spacing w:before="160" w:line="219" w:lineRule="auto"/>
        <w:rPr>
          <w:rFonts w:ascii="SimSun" w:hAnsi="SimSun" w:eastAsia="SimSun" w:cs="SimSun"/>
          <w:sz w:val="21"/>
          <w:szCs w:val="21"/>
        </w:rPr>
      </w:pPr>
      <w:r>
        <w:rPr>
          <w:rFonts w:ascii="SimSun" w:hAnsi="SimSun" w:eastAsia="SimSun" w:cs="SimSun"/>
          <w:sz w:val="21"/>
          <w:szCs w:val="21"/>
          <w:spacing w:val="-2"/>
        </w:rPr>
        <w:t>30．3 上述修正或处理结果对供应商具有约束作用。</w:t>
      </w:r>
    </w:p>
    <w:p>
      <w:pPr>
        <w:ind w:left="461"/>
        <w:spacing w:before="159" w:line="220" w:lineRule="auto"/>
        <w:rPr>
          <w:rFonts w:ascii="SimSun" w:hAnsi="SimSun" w:eastAsia="SimSun" w:cs="SimSun"/>
          <w:sz w:val="21"/>
          <w:szCs w:val="21"/>
        </w:rPr>
      </w:pPr>
      <w:r>
        <w:rPr>
          <w:rFonts w:ascii="SimSun" w:hAnsi="SimSun" w:eastAsia="SimSun" w:cs="SimSun"/>
          <w:sz w:val="21"/>
          <w:szCs w:val="21"/>
          <w:b/>
          <w:bCs/>
          <w:spacing w:val="-4"/>
        </w:rPr>
        <w:t>31．响应文件的澄清</w:t>
      </w:r>
    </w:p>
    <w:p>
      <w:pPr>
        <w:ind w:left="39" w:right="29" w:firstLine="481"/>
        <w:spacing w:before="157" w:line="313" w:lineRule="auto"/>
        <w:rPr>
          <w:rFonts w:ascii="SimSun" w:hAnsi="SimSun" w:eastAsia="SimSun" w:cs="SimSun"/>
          <w:sz w:val="21"/>
          <w:szCs w:val="21"/>
        </w:rPr>
      </w:pPr>
      <w:r>
        <w:rPr>
          <w:rFonts w:ascii="SimSun" w:hAnsi="SimSun" w:eastAsia="SimSun" w:cs="SimSun"/>
          <w:sz w:val="21"/>
          <w:szCs w:val="21"/>
          <w:spacing w:val="-1"/>
        </w:rPr>
        <w:t>31．1</w:t>
      </w:r>
      <w:r>
        <w:rPr>
          <w:rFonts w:ascii="SimSun" w:hAnsi="SimSun" w:eastAsia="SimSun" w:cs="SimSun"/>
          <w:sz w:val="21"/>
          <w:szCs w:val="21"/>
          <w:spacing w:val="87"/>
        </w:rPr>
        <w:t xml:space="preserve"> </w:t>
      </w:r>
      <w:r>
        <w:rPr>
          <w:rFonts w:ascii="SimSun" w:hAnsi="SimSun" w:eastAsia="SimSun" w:cs="SimSun"/>
          <w:sz w:val="21"/>
          <w:szCs w:val="21"/>
          <w:spacing w:val="-1"/>
        </w:rPr>
        <w:t>为有助于对响应文件审查、评价和比较，谈判小组可分别要求供应商对其响应文件</w:t>
      </w:r>
      <w:r>
        <w:rPr>
          <w:rFonts w:ascii="SimSun" w:hAnsi="SimSun" w:eastAsia="SimSun" w:cs="SimSun"/>
          <w:sz w:val="21"/>
          <w:szCs w:val="21"/>
        </w:rPr>
        <w:t xml:space="preserve"> </w:t>
      </w:r>
      <w:r>
        <w:rPr>
          <w:rFonts w:ascii="SimSun" w:hAnsi="SimSun" w:eastAsia="SimSun" w:cs="SimSun"/>
          <w:sz w:val="21"/>
          <w:szCs w:val="21"/>
        </w:rPr>
        <w:t>中含义不明确、同类问题表述不一致等有关问题进行澄清。供应商</w:t>
      </w:r>
      <w:r>
        <w:rPr>
          <w:rFonts w:ascii="SimSun" w:hAnsi="SimSun" w:eastAsia="SimSun" w:cs="SimSun"/>
          <w:sz w:val="21"/>
          <w:szCs w:val="21"/>
          <w:spacing w:val="-1"/>
        </w:rPr>
        <w:t>应按照采购人、采购代理机</w:t>
      </w:r>
      <w:r>
        <w:rPr>
          <w:rFonts w:ascii="SimSun" w:hAnsi="SimSun" w:eastAsia="SimSun" w:cs="SimSun"/>
          <w:sz w:val="21"/>
          <w:szCs w:val="21"/>
        </w:rPr>
        <w:t xml:space="preserve">  </w:t>
      </w:r>
      <w:r>
        <w:rPr>
          <w:rFonts w:ascii="SimSun" w:hAnsi="SimSun" w:eastAsia="SimSun" w:cs="SimSun"/>
          <w:sz w:val="21"/>
          <w:szCs w:val="21"/>
          <w:spacing w:val="-2"/>
        </w:rPr>
        <w:t>构通知的时间和地点委派授权代表向谈判小组作出说明或答复。</w:t>
      </w:r>
    </w:p>
    <w:p>
      <w:pPr>
        <w:ind w:left="42" w:right="75" w:firstLine="479"/>
        <w:spacing w:before="159" w:line="289" w:lineRule="auto"/>
        <w:rPr>
          <w:rFonts w:ascii="SimSun" w:hAnsi="SimSun" w:eastAsia="SimSun" w:cs="SimSun"/>
          <w:sz w:val="21"/>
          <w:szCs w:val="21"/>
        </w:rPr>
      </w:pPr>
      <w:r>
        <w:rPr>
          <w:rFonts w:ascii="SimSun" w:hAnsi="SimSun" w:eastAsia="SimSun" w:cs="SimSun"/>
          <w:sz w:val="21"/>
          <w:szCs w:val="21"/>
          <w:spacing w:val="-2"/>
        </w:rPr>
        <w:t>31．2</w:t>
      </w:r>
      <w:r>
        <w:rPr>
          <w:rFonts w:ascii="SimSun" w:hAnsi="SimSun" w:eastAsia="SimSun" w:cs="SimSun"/>
          <w:sz w:val="21"/>
          <w:szCs w:val="21"/>
          <w:spacing w:val="80"/>
        </w:rPr>
        <w:t xml:space="preserve"> </w:t>
      </w:r>
      <w:r>
        <w:rPr>
          <w:rFonts w:ascii="SimSun" w:hAnsi="SimSun" w:eastAsia="SimSun" w:cs="SimSun"/>
          <w:sz w:val="21"/>
          <w:szCs w:val="21"/>
          <w:spacing w:val="-2"/>
        </w:rPr>
        <w:t>供应商对澄清问题的说明或答复，还应以书面形式提交给采购人、采购代理机构，</w:t>
      </w:r>
      <w:r>
        <w:rPr>
          <w:rFonts w:ascii="SimSun" w:hAnsi="SimSun" w:eastAsia="SimSun" w:cs="SimSun"/>
          <w:sz w:val="21"/>
          <w:szCs w:val="21"/>
        </w:rPr>
        <w:t xml:space="preserve"> </w:t>
      </w:r>
      <w:r>
        <w:rPr>
          <w:rFonts w:ascii="SimSun" w:hAnsi="SimSun" w:eastAsia="SimSun" w:cs="SimSun"/>
          <w:sz w:val="21"/>
          <w:szCs w:val="21"/>
          <w:spacing w:val="-2"/>
        </w:rPr>
        <w:t>并加盖公章，或者由法定代表人或其授权的代表签字。</w:t>
      </w:r>
    </w:p>
    <w:p>
      <w:pPr>
        <w:ind w:left="521"/>
        <w:spacing w:before="159" w:line="219" w:lineRule="auto"/>
        <w:rPr>
          <w:rFonts w:ascii="SimSun" w:hAnsi="SimSun" w:eastAsia="SimSun" w:cs="SimSun"/>
          <w:sz w:val="21"/>
          <w:szCs w:val="21"/>
        </w:rPr>
      </w:pPr>
      <w:r>
        <w:rPr>
          <w:rFonts w:ascii="SimSun" w:hAnsi="SimSun" w:eastAsia="SimSun" w:cs="SimSun"/>
          <w:sz w:val="21"/>
          <w:szCs w:val="21"/>
          <w:spacing w:val="-2"/>
        </w:rPr>
        <w:t>31．3 供应商的澄清文件是其响应文件的组成部分。</w:t>
      </w:r>
    </w:p>
    <w:p>
      <w:pPr>
        <w:ind w:left="37" w:right="29" w:firstLine="484"/>
        <w:spacing w:before="159" w:line="290" w:lineRule="auto"/>
        <w:rPr>
          <w:rFonts w:ascii="SimSun" w:hAnsi="SimSun" w:eastAsia="SimSun" w:cs="SimSun"/>
          <w:sz w:val="21"/>
          <w:szCs w:val="21"/>
        </w:rPr>
      </w:pPr>
      <w:r>
        <w:rPr>
          <w:rFonts w:ascii="SimSun" w:hAnsi="SimSun" w:eastAsia="SimSun" w:cs="SimSun"/>
          <w:sz w:val="21"/>
          <w:szCs w:val="21"/>
          <w:spacing w:val="-1"/>
        </w:rPr>
        <w:t>31．4</w:t>
      </w:r>
      <w:r>
        <w:rPr>
          <w:rFonts w:ascii="SimSun" w:hAnsi="SimSun" w:eastAsia="SimSun" w:cs="SimSun"/>
          <w:sz w:val="21"/>
          <w:szCs w:val="21"/>
          <w:spacing w:val="87"/>
        </w:rPr>
        <w:t xml:space="preserve"> </w:t>
      </w:r>
      <w:r>
        <w:rPr>
          <w:rFonts w:ascii="SimSun" w:hAnsi="SimSun" w:eastAsia="SimSun" w:cs="SimSun"/>
          <w:sz w:val="21"/>
          <w:szCs w:val="21"/>
          <w:spacing w:val="-1"/>
        </w:rPr>
        <w:t>供应商的澄清不得改变其响应文件的实质性内容，不得通过澄清而使进行澄清的供</w:t>
      </w:r>
      <w:r>
        <w:rPr>
          <w:rFonts w:ascii="SimSun" w:hAnsi="SimSun" w:eastAsia="SimSun" w:cs="SimSun"/>
          <w:sz w:val="21"/>
          <w:szCs w:val="21"/>
        </w:rPr>
        <w:t xml:space="preserve"> </w:t>
      </w:r>
      <w:r>
        <w:rPr>
          <w:rFonts w:ascii="SimSun" w:hAnsi="SimSun" w:eastAsia="SimSun" w:cs="SimSun"/>
          <w:sz w:val="21"/>
          <w:szCs w:val="21"/>
          <w:spacing w:val="-4"/>
        </w:rPr>
        <w:t>应商在评审中更加有利。</w:t>
      </w:r>
    </w:p>
    <w:p>
      <w:pPr>
        <w:ind w:left="452"/>
        <w:spacing w:before="158" w:line="220" w:lineRule="auto"/>
        <w:rPr>
          <w:rFonts w:ascii="SimSun" w:hAnsi="SimSun" w:eastAsia="SimSun" w:cs="SimSun"/>
          <w:sz w:val="21"/>
          <w:szCs w:val="21"/>
        </w:rPr>
      </w:pPr>
      <w:r>
        <w:rPr>
          <w:rFonts w:ascii="SimSun" w:hAnsi="SimSun" w:eastAsia="SimSun" w:cs="SimSun"/>
          <w:sz w:val="21"/>
          <w:szCs w:val="21"/>
          <w:b/>
          <w:bCs/>
          <w:spacing w:val="-4"/>
        </w:rPr>
        <w:t>32．谈判</w:t>
      </w:r>
    </w:p>
    <w:p>
      <w:pPr>
        <w:ind w:left="54" w:right="90" w:firstLine="461"/>
        <w:spacing w:before="159" w:line="359" w:lineRule="auto"/>
        <w:rPr>
          <w:rFonts w:ascii="SimSun" w:hAnsi="SimSun" w:eastAsia="SimSun" w:cs="SimSun"/>
          <w:sz w:val="21"/>
          <w:szCs w:val="21"/>
        </w:rPr>
      </w:pPr>
      <w:r>
        <w:rPr>
          <w:rFonts w:ascii="SimSun" w:hAnsi="SimSun" w:eastAsia="SimSun" w:cs="SimSun"/>
          <w:sz w:val="21"/>
          <w:szCs w:val="21"/>
        </w:rPr>
        <w:t>谈判小组所有成员集中与通过符合性审查单一供应商分别进行谈判，</w:t>
      </w:r>
      <w:r>
        <w:rPr>
          <w:rFonts w:ascii="SimSun" w:hAnsi="SimSun" w:eastAsia="SimSun" w:cs="SimSun"/>
          <w:sz w:val="21"/>
          <w:szCs w:val="21"/>
          <w:spacing w:val="-1"/>
        </w:rPr>
        <w:t>并给予所有参加谈判</w:t>
      </w:r>
      <w:r>
        <w:rPr>
          <w:rFonts w:ascii="SimSun" w:hAnsi="SimSun" w:eastAsia="SimSun" w:cs="SimSun"/>
          <w:sz w:val="21"/>
          <w:szCs w:val="21"/>
        </w:rPr>
        <w:t xml:space="preserve"> </w:t>
      </w:r>
      <w:r>
        <w:rPr>
          <w:rFonts w:ascii="SimSun" w:hAnsi="SimSun" w:eastAsia="SimSun" w:cs="SimSun"/>
          <w:sz w:val="21"/>
          <w:szCs w:val="21"/>
          <w:spacing w:val="-5"/>
        </w:rPr>
        <w:t>的供应商平等的谈判机会。</w:t>
      </w:r>
    </w:p>
    <w:p>
      <w:pPr>
        <w:ind w:left="516"/>
        <w:spacing w:line="218" w:lineRule="auto"/>
        <w:rPr>
          <w:rFonts w:ascii="SimSun" w:hAnsi="SimSun" w:eastAsia="SimSun" w:cs="SimSun"/>
          <w:sz w:val="21"/>
          <w:szCs w:val="21"/>
        </w:rPr>
      </w:pPr>
      <w:r>
        <w:rPr>
          <w:rFonts w:ascii="SimSun" w:hAnsi="SimSun" w:eastAsia="SimSun" w:cs="SimSun"/>
          <w:sz w:val="21"/>
          <w:szCs w:val="21"/>
        </w:rPr>
        <w:t>在谈判过程中，谈判小组可以根据谈判文件和谈判情况实质性变动采</w:t>
      </w:r>
      <w:r>
        <w:rPr>
          <w:rFonts w:ascii="SimSun" w:hAnsi="SimSun" w:eastAsia="SimSun" w:cs="SimSun"/>
          <w:sz w:val="21"/>
          <w:szCs w:val="21"/>
          <w:spacing w:val="-1"/>
        </w:rPr>
        <w:t>购需求中的技术、服</w:t>
      </w:r>
    </w:p>
    <w:p>
      <w:pPr>
        <w:spacing w:line="218" w:lineRule="auto"/>
        <w:sectPr>
          <w:footerReference w:type="default" r:id="rId38"/>
          <w:pgSz w:w="11907" w:h="16840"/>
          <w:pgMar w:top="1092" w:right="1558" w:bottom="1029" w:left="1559" w:header="1077" w:footer="815" w:gutter="0"/>
        </w:sectPr>
        <w:rPr>
          <w:rFonts w:ascii="SimSun" w:hAnsi="SimSun" w:eastAsia="SimSun" w:cs="SimSun"/>
          <w:sz w:val="21"/>
          <w:szCs w:val="21"/>
        </w:rPr>
      </w:pPr>
    </w:p>
    <w:p>
      <w:pPr>
        <w:ind w:left="38" w:right="163"/>
        <w:spacing w:before="186" w:line="359" w:lineRule="auto"/>
        <w:rPr>
          <w:rFonts w:ascii="SimSun" w:hAnsi="SimSun" w:eastAsia="SimSun" w:cs="SimSun"/>
          <w:sz w:val="21"/>
          <w:szCs w:val="21"/>
        </w:rPr>
      </w:pPr>
      <w:r>
        <w:rPr>
          <w:rFonts w:ascii="SimSun" w:hAnsi="SimSun" w:eastAsia="SimSun" w:cs="SimSun"/>
          <w:sz w:val="21"/>
          <w:szCs w:val="21"/>
        </w:rPr>
        <w:t>务要求以及合同草案条款，但不得变动谈判文件中的其他内容。实质</w:t>
      </w:r>
      <w:r>
        <w:rPr>
          <w:rFonts w:ascii="SimSun" w:hAnsi="SimSun" w:eastAsia="SimSun" w:cs="SimSun"/>
          <w:sz w:val="21"/>
          <w:szCs w:val="21"/>
          <w:spacing w:val="-1"/>
        </w:rPr>
        <w:t>性变动的内容，须经采购</w:t>
      </w:r>
      <w:r>
        <w:rPr>
          <w:rFonts w:ascii="SimSun" w:hAnsi="SimSun" w:eastAsia="SimSun" w:cs="SimSun"/>
          <w:sz w:val="21"/>
          <w:szCs w:val="21"/>
        </w:rPr>
        <w:t xml:space="preserve"> </w:t>
      </w:r>
      <w:r>
        <w:rPr>
          <w:rFonts w:ascii="SimSun" w:hAnsi="SimSun" w:eastAsia="SimSun" w:cs="SimSun"/>
          <w:sz w:val="21"/>
          <w:szCs w:val="21"/>
          <w:spacing w:val="-6"/>
        </w:rPr>
        <w:t>人代表确认。</w:t>
      </w:r>
    </w:p>
    <w:p>
      <w:pPr>
        <w:ind w:left="57" w:right="103" w:firstLine="458"/>
        <w:spacing w:line="359" w:lineRule="auto"/>
        <w:rPr>
          <w:rFonts w:ascii="SimSun" w:hAnsi="SimSun" w:eastAsia="SimSun" w:cs="SimSun"/>
          <w:sz w:val="21"/>
          <w:szCs w:val="21"/>
        </w:rPr>
      </w:pPr>
      <w:r>
        <w:rPr>
          <w:rFonts w:ascii="SimSun" w:hAnsi="SimSun" w:eastAsia="SimSun" w:cs="SimSun"/>
          <w:sz w:val="21"/>
          <w:szCs w:val="21"/>
        </w:rPr>
        <w:t>对谈判文件作出的实质性变动是谈判文件的有效组成部分，谈判小组</w:t>
      </w:r>
      <w:r>
        <w:rPr>
          <w:rFonts w:ascii="SimSun" w:hAnsi="SimSun" w:eastAsia="SimSun" w:cs="SimSun"/>
          <w:sz w:val="21"/>
          <w:szCs w:val="21"/>
          <w:spacing w:val="-1"/>
        </w:rPr>
        <w:t>应当及时以书面形式</w:t>
      </w:r>
      <w:r>
        <w:rPr>
          <w:rFonts w:ascii="SimSun" w:hAnsi="SimSun" w:eastAsia="SimSun" w:cs="SimSun"/>
          <w:sz w:val="21"/>
          <w:szCs w:val="21"/>
        </w:rPr>
        <w:t xml:space="preserve"> </w:t>
      </w:r>
      <w:r>
        <w:rPr>
          <w:rFonts w:ascii="SimSun" w:hAnsi="SimSun" w:eastAsia="SimSun" w:cs="SimSun"/>
          <w:sz w:val="21"/>
          <w:szCs w:val="21"/>
          <w:spacing w:val="-4"/>
        </w:rPr>
        <w:t>同时通知所有参加谈判的供应商。</w:t>
      </w:r>
    </w:p>
    <w:p>
      <w:pPr>
        <w:ind w:left="36" w:right="103" w:firstLine="480"/>
        <w:spacing w:line="359" w:lineRule="auto"/>
        <w:jc w:val="both"/>
        <w:rPr>
          <w:rFonts w:ascii="SimSun" w:hAnsi="SimSun" w:eastAsia="SimSun" w:cs="SimSun"/>
          <w:sz w:val="21"/>
          <w:szCs w:val="21"/>
        </w:rPr>
      </w:pPr>
      <w:r>
        <w:rPr>
          <w:rFonts w:ascii="SimSun" w:hAnsi="SimSun" w:eastAsia="SimSun" w:cs="SimSun"/>
          <w:sz w:val="21"/>
          <w:szCs w:val="21"/>
        </w:rPr>
        <w:t>供应商应当按照谈判文件的变动情况和谈判小组的要求重新提交响</w:t>
      </w:r>
      <w:r>
        <w:rPr>
          <w:rFonts w:ascii="SimSun" w:hAnsi="SimSun" w:eastAsia="SimSun" w:cs="SimSun"/>
          <w:sz w:val="21"/>
          <w:szCs w:val="21"/>
          <w:spacing w:val="-1"/>
        </w:rPr>
        <w:t>应文件，并由其法定代</w:t>
      </w:r>
      <w:r>
        <w:rPr>
          <w:rFonts w:ascii="SimSun" w:hAnsi="SimSun" w:eastAsia="SimSun" w:cs="SimSun"/>
          <w:sz w:val="21"/>
          <w:szCs w:val="21"/>
        </w:rPr>
        <w:t xml:space="preserve"> </w:t>
      </w:r>
      <w:r>
        <w:rPr>
          <w:rFonts w:ascii="SimSun" w:hAnsi="SimSun" w:eastAsia="SimSun" w:cs="SimSun"/>
          <w:sz w:val="21"/>
          <w:szCs w:val="21"/>
        </w:rPr>
        <w:t>表人或授权代表签字或者加盖公章。由授权代表签字的，应当附法定代表</w:t>
      </w:r>
      <w:r>
        <w:rPr>
          <w:rFonts w:ascii="SimSun" w:hAnsi="SimSun" w:eastAsia="SimSun" w:cs="SimSun"/>
          <w:sz w:val="21"/>
          <w:szCs w:val="21"/>
          <w:spacing w:val="-1"/>
        </w:rPr>
        <w:t>人授权书。供应商为</w:t>
      </w:r>
      <w:r>
        <w:rPr>
          <w:rFonts w:ascii="SimSun" w:hAnsi="SimSun" w:eastAsia="SimSun" w:cs="SimSun"/>
          <w:sz w:val="21"/>
          <w:szCs w:val="21"/>
        </w:rPr>
        <w:t xml:space="preserve"> </w:t>
      </w:r>
      <w:r>
        <w:rPr>
          <w:rFonts w:ascii="SimSun" w:hAnsi="SimSun" w:eastAsia="SimSun" w:cs="SimSun"/>
          <w:sz w:val="21"/>
          <w:szCs w:val="21"/>
          <w:spacing w:val="-2"/>
        </w:rPr>
        <w:t>自然人的，应当由本人签字并附身份证明。</w:t>
      </w:r>
    </w:p>
    <w:p>
      <w:pPr>
        <w:ind w:left="38" w:right="103" w:firstLine="478"/>
        <w:spacing w:line="359" w:lineRule="auto"/>
        <w:rPr>
          <w:rFonts w:ascii="SimSun" w:hAnsi="SimSun" w:eastAsia="SimSun" w:cs="SimSun"/>
          <w:sz w:val="21"/>
          <w:szCs w:val="21"/>
        </w:rPr>
      </w:pPr>
      <w:r>
        <w:rPr>
          <w:rFonts w:ascii="SimSun" w:hAnsi="SimSun" w:eastAsia="SimSun" w:cs="SimSun"/>
          <w:sz w:val="21"/>
          <w:szCs w:val="21"/>
        </w:rPr>
        <w:t>谈判文件能够详细列明采购标的的技术、服务要求的，谈判结束后，</w:t>
      </w:r>
      <w:r>
        <w:rPr>
          <w:rFonts w:ascii="SimSun" w:hAnsi="SimSun" w:eastAsia="SimSun" w:cs="SimSun"/>
          <w:sz w:val="21"/>
          <w:szCs w:val="21"/>
          <w:spacing w:val="-1"/>
        </w:rPr>
        <w:t>谈判小组应当要求所</w:t>
      </w:r>
      <w:r>
        <w:rPr>
          <w:rFonts w:ascii="SimSun" w:hAnsi="SimSun" w:eastAsia="SimSun" w:cs="SimSun"/>
          <w:sz w:val="21"/>
          <w:szCs w:val="21"/>
        </w:rPr>
        <w:t xml:space="preserve"> </w:t>
      </w:r>
      <w:r>
        <w:rPr>
          <w:rFonts w:ascii="SimSun" w:hAnsi="SimSun" w:eastAsia="SimSun" w:cs="SimSun"/>
          <w:sz w:val="21"/>
          <w:szCs w:val="21"/>
          <w:spacing w:val="-2"/>
        </w:rPr>
        <w:t>有实质性响应的供应商在规定时间内提交最后报价。</w:t>
      </w:r>
    </w:p>
    <w:p>
      <w:pPr>
        <w:ind w:left="461"/>
        <w:spacing w:line="218" w:lineRule="auto"/>
        <w:rPr>
          <w:rFonts w:ascii="SimSun" w:hAnsi="SimSun" w:eastAsia="SimSun" w:cs="SimSun"/>
          <w:sz w:val="21"/>
          <w:szCs w:val="21"/>
        </w:rPr>
      </w:pPr>
      <w:r>
        <w:rPr>
          <w:rFonts w:ascii="SimSun" w:hAnsi="SimSun" w:eastAsia="SimSun" w:cs="SimSun"/>
          <w:sz w:val="21"/>
          <w:szCs w:val="21"/>
          <w:b/>
          <w:bCs/>
          <w:spacing w:val="-4"/>
        </w:rPr>
        <w:t>33．响应文件的评价与比较</w:t>
      </w:r>
    </w:p>
    <w:p>
      <w:pPr>
        <w:ind w:left="461"/>
        <w:spacing w:before="160" w:line="218" w:lineRule="auto"/>
        <w:rPr>
          <w:rFonts w:ascii="SimSun" w:hAnsi="SimSun" w:eastAsia="SimSun" w:cs="SimSun"/>
          <w:sz w:val="21"/>
          <w:szCs w:val="21"/>
        </w:rPr>
      </w:pPr>
      <w:r>
        <w:rPr>
          <w:rFonts w:ascii="SimSun" w:hAnsi="SimSun" w:eastAsia="SimSun" w:cs="SimSun"/>
          <w:sz w:val="21"/>
          <w:szCs w:val="21"/>
          <w:spacing w:val="-1"/>
        </w:rPr>
        <w:t>33．1 谈判小组只对被确定为实质上响应谈判文件要求的响应文件进行评价</w:t>
      </w:r>
      <w:r>
        <w:rPr>
          <w:rFonts w:ascii="SimSun" w:hAnsi="SimSun" w:eastAsia="SimSun" w:cs="SimSun"/>
          <w:sz w:val="21"/>
          <w:szCs w:val="21"/>
          <w:spacing w:val="-2"/>
        </w:rPr>
        <w:t>和比较。</w:t>
      </w:r>
    </w:p>
    <w:p>
      <w:pPr>
        <w:ind w:left="36" w:right="42" w:firstLine="425"/>
        <w:spacing w:before="160" w:line="289" w:lineRule="auto"/>
        <w:rPr>
          <w:rFonts w:ascii="SimSun" w:hAnsi="SimSun" w:eastAsia="SimSun" w:cs="SimSun"/>
          <w:sz w:val="21"/>
          <w:szCs w:val="21"/>
        </w:rPr>
      </w:pPr>
      <w:r>
        <w:rPr>
          <w:rFonts w:ascii="SimSun" w:hAnsi="SimSun" w:eastAsia="SimSun" w:cs="SimSun"/>
          <w:sz w:val="21"/>
          <w:szCs w:val="21"/>
        </w:rPr>
        <w:t>33．2  谈判小组根据《评审方法与程序》中规定的方法进行评审，并向采购人、采购代理</w:t>
      </w:r>
      <w:r>
        <w:rPr>
          <w:rFonts w:ascii="SimSun" w:hAnsi="SimSun" w:eastAsia="SimSun" w:cs="SimSun"/>
          <w:sz w:val="21"/>
          <w:szCs w:val="21"/>
          <w:spacing w:val="2"/>
        </w:rPr>
        <w:t xml:space="preserve"> </w:t>
      </w:r>
      <w:r>
        <w:rPr>
          <w:rFonts w:ascii="SimSun" w:hAnsi="SimSun" w:eastAsia="SimSun" w:cs="SimSun"/>
          <w:sz w:val="21"/>
          <w:szCs w:val="21"/>
          <w:spacing w:val="-2"/>
        </w:rPr>
        <w:t>机构提交书面评审报告和推荐成交候选供应商。</w:t>
      </w:r>
    </w:p>
    <w:p>
      <w:pPr>
        <w:ind w:left="461"/>
        <w:spacing w:before="160" w:line="220" w:lineRule="auto"/>
        <w:rPr>
          <w:rFonts w:ascii="SimSun" w:hAnsi="SimSun" w:eastAsia="SimSun" w:cs="SimSun"/>
          <w:sz w:val="21"/>
          <w:szCs w:val="21"/>
        </w:rPr>
      </w:pPr>
      <w:r>
        <w:rPr>
          <w:rFonts w:ascii="SimSun" w:hAnsi="SimSun" w:eastAsia="SimSun" w:cs="SimSun"/>
          <w:sz w:val="21"/>
          <w:szCs w:val="21"/>
          <w:b/>
          <w:bCs/>
          <w:spacing w:val="-4"/>
        </w:rPr>
        <w:t>34．评审的有关要求</w:t>
      </w:r>
    </w:p>
    <w:p>
      <w:pPr>
        <w:ind w:left="40" w:right="42" w:firstLine="420"/>
        <w:spacing w:before="158" w:line="289" w:lineRule="auto"/>
        <w:rPr>
          <w:rFonts w:ascii="SimSun" w:hAnsi="SimSun" w:eastAsia="SimSun" w:cs="SimSun"/>
          <w:sz w:val="21"/>
          <w:szCs w:val="21"/>
        </w:rPr>
      </w:pPr>
      <w:r>
        <w:rPr>
          <w:rFonts w:ascii="SimSun" w:hAnsi="SimSun" w:eastAsia="SimSun" w:cs="SimSun"/>
          <w:sz w:val="21"/>
          <w:szCs w:val="21"/>
        </w:rPr>
        <w:t>34．1  谈判小组应当公平、公正、客观，不带任何倾向性，谈判小组成员及参与评审的有</w:t>
      </w:r>
      <w:r>
        <w:rPr>
          <w:rFonts w:ascii="SimSun" w:hAnsi="SimSun" w:eastAsia="SimSun" w:cs="SimSun"/>
          <w:sz w:val="21"/>
          <w:szCs w:val="21"/>
          <w:spacing w:val="2"/>
        </w:rPr>
        <w:t xml:space="preserve"> </w:t>
      </w:r>
      <w:r>
        <w:rPr>
          <w:rFonts w:ascii="SimSun" w:hAnsi="SimSun" w:eastAsia="SimSun" w:cs="SimSun"/>
          <w:sz w:val="21"/>
          <w:szCs w:val="21"/>
          <w:spacing w:val="-3"/>
        </w:rPr>
        <w:t>关工作人员不得私下与供应商接触。</w:t>
      </w:r>
    </w:p>
    <w:p>
      <w:pPr>
        <w:ind w:left="37" w:firstLine="424"/>
        <w:spacing w:before="160" w:line="289" w:lineRule="auto"/>
        <w:rPr>
          <w:rFonts w:ascii="SimSun" w:hAnsi="SimSun" w:eastAsia="SimSun" w:cs="SimSun"/>
          <w:sz w:val="21"/>
          <w:szCs w:val="21"/>
        </w:rPr>
      </w:pPr>
      <w:r>
        <w:rPr>
          <w:rFonts w:ascii="SimSun" w:hAnsi="SimSun" w:eastAsia="SimSun" w:cs="SimSun"/>
          <w:sz w:val="21"/>
          <w:szCs w:val="21"/>
          <w:spacing w:val="-1"/>
        </w:rPr>
        <w:t>34．2 评审过程严格保密。凡是属于审查、澄清</w:t>
      </w:r>
      <w:r>
        <w:rPr>
          <w:rFonts w:ascii="SimSun" w:hAnsi="SimSun" w:eastAsia="SimSun" w:cs="SimSun"/>
          <w:sz w:val="21"/>
          <w:szCs w:val="21"/>
          <w:spacing w:val="-2"/>
        </w:rPr>
        <w:t>、评价和比较有关的资料以及授标建议等，</w:t>
      </w:r>
      <w:r>
        <w:rPr>
          <w:rFonts w:ascii="SimSun" w:hAnsi="SimSun" w:eastAsia="SimSun" w:cs="SimSun"/>
          <w:sz w:val="21"/>
          <w:szCs w:val="21"/>
        </w:rPr>
        <w:t xml:space="preserve"> </w:t>
      </w:r>
      <w:r>
        <w:rPr>
          <w:rFonts w:ascii="SimSun" w:hAnsi="SimSun" w:eastAsia="SimSun" w:cs="SimSun"/>
          <w:sz w:val="21"/>
          <w:szCs w:val="21"/>
          <w:spacing w:val="-2"/>
        </w:rPr>
        <w:t>所有知情人均不得向供应商或其他无关的人员透露。</w:t>
      </w:r>
    </w:p>
    <w:p>
      <w:pPr>
        <w:ind w:left="40" w:right="42" w:firstLine="420"/>
        <w:spacing w:before="159" w:line="289" w:lineRule="auto"/>
        <w:rPr>
          <w:rFonts w:ascii="SimSun" w:hAnsi="SimSun" w:eastAsia="SimSun" w:cs="SimSun"/>
          <w:sz w:val="21"/>
          <w:szCs w:val="21"/>
        </w:rPr>
      </w:pPr>
      <w:r>
        <w:rPr>
          <w:rFonts w:ascii="SimSun" w:hAnsi="SimSun" w:eastAsia="SimSun" w:cs="SimSun"/>
          <w:sz w:val="21"/>
          <w:szCs w:val="21"/>
        </w:rPr>
        <w:t>34．3  任何单位和个人都不得干扰、影响评审活动的正常进行。供应商在评审过程中所进</w:t>
      </w:r>
      <w:r>
        <w:rPr>
          <w:rFonts w:ascii="SimSun" w:hAnsi="SimSun" w:eastAsia="SimSun" w:cs="SimSun"/>
          <w:sz w:val="21"/>
          <w:szCs w:val="21"/>
          <w:spacing w:val="2"/>
        </w:rPr>
        <w:t xml:space="preserve"> </w:t>
      </w:r>
      <w:r>
        <w:rPr>
          <w:rFonts w:ascii="SimSun" w:hAnsi="SimSun" w:eastAsia="SimSun" w:cs="SimSun"/>
          <w:sz w:val="21"/>
          <w:szCs w:val="21"/>
          <w:spacing w:val="-1"/>
        </w:rPr>
        <w:t>行的试图影响评审结果的一切不符合法律或采购规定的活动，都可能导致其响应被</w:t>
      </w:r>
      <w:r>
        <w:rPr>
          <w:rFonts w:ascii="SimSun" w:hAnsi="SimSun" w:eastAsia="SimSun" w:cs="SimSun"/>
          <w:sz w:val="21"/>
          <w:szCs w:val="21"/>
          <w:spacing w:val="-2"/>
        </w:rPr>
        <w:t>拒绝。</w:t>
      </w:r>
    </w:p>
    <w:p>
      <w:pPr>
        <w:ind w:left="461"/>
        <w:spacing w:before="160" w:line="219" w:lineRule="auto"/>
        <w:rPr>
          <w:rFonts w:ascii="SimSun" w:hAnsi="SimSun" w:eastAsia="SimSun" w:cs="SimSun"/>
          <w:sz w:val="21"/>
          <w:szCs w:val="21"/>
        </w:rPr>
      </w:pPr>
      <w:r>
        <w:rPr>
          <w:rFonts w:ascii="SimSun" w:hAnsi="SimSun" w:eastAsia="SimSun" w:cs="SimSun"/>
          <w:sz w:val="21"/>
          <w:szCs w:val="21"/>
          <w:spacing w:val="-1"/>
        </w:rPr>
        <w:t>34．4 采购人、采购代理机构和谈判小组均无义务向供应商做出有关评审的任何</w:t>
      </w:r>
      <w:r>
        <w:rPr>
          <w:rFonts w:ascii="SimSun" w:hAnsi="SimSun" w:eastAsia="SimSun" w:cs="SimSun"/>
          <w:sz w:val="21"/>
          <w:szCs w:val="21"/>
          <w:spacing w:val="-2"/>
        </w:rPr>
        <w:t>解释。</w:t>
      </w:r>
    </w:p>
    <w:p>
      <w:pPr>
        <w:ind w:left="36"/>
        <w:spacing w:before="159" w:line="220" w:lineRule="auto"/>
        <w:rPr>
          <w:rFonts w:ascii="SimSun" w:hAnsi="SimSun" w:eastAsia="SimSun" w:cs="SimSun"/>
          <w:sz w:val="21"/>
          <w:szCs w:val="21"/>
        </w:rPr>
      </w:pPr>
      <w:r>
        <w:rPr>
          <w:rFonts w:ascii="SimSun" w:hAnsi="SimSun" w:eastAsia="SimSun" w:cs="SimSun"/>
          <w:sz w:val="21"/>
          <w:szCs w:val="21"/>
          <w:b/>
          <w:bCs/>
          <w:spacing w:val="-4"/>
        </w:rPr>
        <w:t>七、定标</w:t>
      </w:r>
    </w:p>
    <w:p>
      <w:pPr>
        <w:ind w:left="461"/>
        <w:spacing w:before="158" w:line="219" w:lineRule="auto"/>
        <w:rPr>
          <w:rFonts w:ascii="SimSun" w:hAnsi="SimSun" w:eastAsia="SimSun" w:cs="SimSun"/>
          <w:sz w:val="21"/>
          <w:szCs w:val="21"/>
        </w:rPr>
      </w:pPr>
      <w:r>
        <w:rPr>
          <w:rFonts w:ascii="SimSun" w:hAnsi="SimSun" w:eastAsia="SimSun" w:cs="SimSun"/>
          <w:sz w:val="21"/>
          <w:szCs w:val="21"/>
          <w:b/>
          <w:bCs/>
          <w:spacing w:val="-4"/>
        </w:rPr>
        <w:t>35．确认成交供应商</w:t>
      </w:r>
    </w:p>
    <w:p>
      <w:pPr>
        <w:ind w:left="38" w:right="58" w:firstLine="431"/>
        <w:spacing w:before="160" w:line="359" w:lineRule="auto"/>
        <w:rPr>
          <w:rFonts w:ascii="SimSun" w:hAnsi="SimSun" w:eastAsia="SimSun" w:cs="SimSun"/>
          <w:sz w:val="21"/>
          <w:szCs w:val="21"/>
        </w:rPr>
      </w:pPr>
      <w:r>
        <w:rPr>
          <w:rFonts w:ascii="SimSun" w:hAnsi="SimSun" w:eastAsia="SimSun" w:cs="SimSun"/>
          <w:sz w:val="21"/>
          <w:szCs w:val="21"/>
          <w:spacing w:val="-1"/>
        </w:rPr>
        <w:t>除了《供应商须知》第</w:t>
      </w:r>
      <w:r>
        <w:rPr>
          <w:rFonts w:ascii="SimSun" w:hAnsi="SimSun" w:eastAsia="SimSun" w:cs="SimSun"/>
          <w:sz w:val="21"/>
          <w:szCs w:val="21"/>
          <w:spacing w:val="-40"/>
        </w:rPr>
        <w:t xml:space="preserve"> </w:t>
      </w:r>
      <w:r>
        <w:rPr>
          <w:rFonts w:ascii="SimSun" w:hAnsi="SimSun" w:eastAsia="SimSun" w:cs="SimSun"/>
          <w:sz w:val="21"/>
          <w:szCs w:val="21"/>
          <w:spacing w:val="-1"/>
        </w:rPr>
        <w:t>38</w:t>
      </w:r>
      <w:r>
        <w:rPr>
          <w:rFonts w:ascii="SimSun" w:hAnsi="SimSun" w:eastAsia="SimSun" w:cs="SimSun"/>
          <w:sz w:val="21"/>
          <w:szCs w:val="21"/>
          <w:spacing w:val="-43"/>
        </w:rPr>
        <w:t xml:space="preserve"> </w:t>
      </w:r>
      <w:r>
        <w:rPr>
          <w:rFonts w:ascii="SimSun" w:hAnsi="SimSun" w:eastAsia="SimSun" w:cs="SimSun"/>
          <w:sz w:val="21"/>
          <w:szCs w:val="21"/>
          <w:spacing w:val="-1"/>
        </w:rPr>
        <w:t>条规定的采购失败情况之外，采购人将根据谈判小组推</w:t>
      </w:r>
      <w:r>
        <w:rPr>
          <w:rFonts w:ascii="SimSun" w:hAnsi="SimSun" w:eastAsia="SimSun" w:cs="SimSun"/>
          <w:sz w:val="21"/>
          <w:szCs w:val="21"/>
          <w:spacing w:val="-2"/>
        </w:rPr>
        <w:t>荐的成交</w:t>
      </w:r>
      <w:r>
        <w:rPr>
          <w:rFonts w:ascii="SimSun" w:hAnsi="SimSun" w:eastAsia="SimSun" w:cs="SimSun"/>
          <w:sz w:val="21"/>
          <w:szCs w:val="21"/>
        </w:rPr>
        <w:t xml:space="preserve"> </w:t>
      </w:r>
      <w:r>
        <w:rPr>
          <w:rFonts w:ascii="SimSun" w:hAnsi="SimSun" w:eastAsia="SimSun" w:cs="SimSun"/>
          <w:sz w:val="21"/>
          <w:szCs w:val="21"/>
          <w:spacing w:val="-2"/>
        </w:rPr>
        <w:t>候选供应商及排序情况，依法确认本采购项目的成交供应商。</w:t>
      </w:r>
    </w:p>
    <w:p>
      <w:pPr>
        <w:ind w:left="461"/>
        <w:spacing w:line="218" w:lineRule="auto"/>
        <w:rPr>
          <w:rFonts w:ascii="SimSun" w:hAnsi="SimSun" w:eastAsia="SimSun" w:cs="SimSun"/>
          <w:sz w:val="21"/>
          <w:szCs w:val="21"/>
        </w:rPr>
      </w:pPr>
      <w:r>
        <w:rPr>
          <w:rFonts w:ascii="SimSun" w:hAnsi="SimSun" w:eastAsia="SimSun" w:cs="SimSun"/>
          <w:sz w:val="21"/>
          <w:szCs w:val="21"/>
          <w:b/>
          <w:bCs/>
          <w:spacing w:val="-3"/>
        </w:rPr>
        <w:t>36．成交公告及成交和未成交通知</w:t>
      </w:r>
    </w:p>
    <w:p>
      <w:pPr>
        <w:ind w:left="36" w:right="42" w:firstLine="425"/>
        <w:spacing w:before="160" w:line="359" w:lineRule="auto"/>
        <w:rPr>
          <w:rFonts w:ascii="SimSun" w:hAnsi="SimSun" w:eastAsia="SimSun" w:cs="SimSun"/>
          <w:sz w:val="21"/>
          <w:szCs w:val="21"/>
        </w:rPr>
      </w:pPr>
      <w:r>
        <w:rPr>
          <w:rFonts w:ascii="SimSun" w:hAnsi="SimSun" w:eastAsia="SimSun" w:cs="SimSun"/>
          <w:sz w:val="21"/>
          <w:szCs w:val="21"/>
          <w:spacing w:val="-1"/>
        </w:rPr>
        <w:t>36．1 采购人确认成交供应商后，采购人、采购代理机构将在</w:t>
      </w:r>
      <w:r>
        <w:rPr>
          <w:rFonts w:ascii="SimSun" w:hAnsi="SimSun" w:eastAsia="SimSun" w:cs="SimSun"/>
          <w:sz w:val="21"/>
          <w:szCs w:val="21"/>
          <w:spacing w:val="-42"/>
        </w:rPr>
        <w:t xml:space="preserve"> </w:t>
      </w:r>
      <w:r>
        <w:rPr>
          <w:rFonts w:ascii="SimSun" w:hAnsi="SimSun" w:eastAsia="SimSun" w:cs="SimSun"/>
          <w:sz w:val="21"/>
          <w:szCs w:val="21"/>
          <w:spacing w:val="-2"/>
        </w:rPr>
        <w:t>2 日内通过“金采网”</w:t>
      </w:r>
      <w:hyperlink w:history="true" r:id="rId41">
        <w:r>
          <w:rPr>
            <w:rFonts w:ascii="SimSun" w:hAnsi="SimSun" w:eastAsia="SimSun" w:cs="SimSun"/>
            <w:sz w:val="21"/>
            <w:szCs w:val="21"/>
            <w:spacing w:val="-2"/>
          </w:rPr>
          <w:t>http:</w:t>
        </w:r>
      </w:hyperlink>
      <w:r>
        <w:rPr>
          <w:rFonts w:ascii="SimSun" w:hAnsi="SimSun" w:eastAsia="SimSun" w:cs="SimSun"/>
          <w:sz w:val="21"/>
          <w:szCs w:val="21"/>
        </w:rPr>
        <w:t xml:space="preserve"> </w:t>
      </w:r>
      <w:r>
        <w:rPr>
          <w:rFonts w:ascii="SimSun" w:hAnsi="SimSun" w:eastAsia="SimSun" w:cs="SimSun"/>
          <w:sz w:val="21"/>
          <w:szCs w:val="21"/>
        </w:rPr>
        <w:t>//</w:t>
      </w:r>
      <w:hyperlink w:history="true" r:id="rId42">
        <w:r>
          <w:rPr>
            <w:rFonts w:ascii="SimSun" w:hAnsi="SimSun" w:eastAsia="SimSun" w:cs="SimSun"/>
            <w:sz w:val="21"/>
            <w:szCs w:val="21"/>
          </w:rPr>
          <w:t>www.cfcpn.com/jcw</w:t>
        </w:r>
      </w:hyperlink>
      <w:r>
        <w:rPr>
          <w:rFonts w:ascii="SimSun" w:hAnsi="SimSun" w:eastAsia="SimSun" w:cs="SimSun"/>
          <w:sz w:val="21"/>
          <w:szCs w:val="21"/>
        </w:rPr>
        <w:t>、“中国招标投标公共服务平台”</w:t>
      </w:r>
      <w:hyperlink w:history="true" r:id="rId15">
        <w:r>
          <w:rPr>
            <w:rFonts w:ascii="SimSun" w:hAnsi="SimSun" w:eastAsia="SimSun" w:cs="SimSun"/>
            <w:sz w:val="21"/>
            <w:szCs w:val="21"/>
          </w:rPr>
          <w:t>http://www.cebpubserv</w:t>
        </w:r>
        <w:r>
          <w:rPr>
            <w:rFonts w:ascii="SimSun" w:hAnsi="SimSun" w:eastAsia="SimSun" w:cs="SimSun"/>
            <w:sz w:val="21"/>
            <w:szCs w:val="21"/>
            <w:spacing w:val="-1"/>
          </w:rPr>
          <w:t>ice.com/</w:t>
        </w:r>
      </w:hyperlink>
      <w:r>
        <w:rPr>
          <w:rFonts w:ascii="SimSun" w:hAnsi="SimSun" w:eastAsia="SimSun" w:cs="SimSun"/>
          <w:sz w:val="21"/>
          <w:szCs w:val="21"/>
          <w:spacing w:val="-1"/>
        </w:rPr>
        <w:t>、</w:t>
      </w:r>
    </w:p>
    <w:p>
      <w:pPr>
        <w:ind w:left="22"/>
        <w:spacing w:before="1" w:line="214" w:lineRule="auto"/>
        <w:rPr>
          <w:rFonts w:ascii="SimSun" w:hAnsi="SimSun" w:eastAsia="SimSun" w:cs="SimSun"/>
          <w:sz w:val="21"/>
          <w:szCs w:val="21"/>
        </w:rPr>
      </w:pPr>
      <w:r>
        <w:rPr>
          <w:rFonts w:ascii="SimSun" w:hAnsi="SimSun" w:eastAsia="SimSun" w:cs="SimSun"/>
          <w:sz w:val="21"/>
          <w:szCs w:val="21"/>
          <w:spacing w:val="-2"/>
        </w:rPr>
        <w:t>“万隆采购云平台”wanlong.sh-yuanzhu.com</w:t>
      </w:r>
      <w:r>
        <w:rPr>
          <w:rFonts w:ascii="SimSun" w:hAnsi="SimSun" w:eastAsia="SimSun" w:cs="SimSun"/>
          <w:sz w:val="21"/>
          <w:szCs w:val="21"/>
          <w:spacing w:val="-25"/>
        </w:rPr>
        <w:t xml:space="preserve"> </w:t>
      </w:r>
      <w:r>
        <w:rPr>
          <w:rFonts w:ascii="SimSun" w:hAnsi="SimSun" w:eastAsia="SimSun" w:cs="SimSun"/>
          <w:sz w:val="21"/>
          <w:szCs w:val="21"/>
          <w:spacing w:val="-2"/>
        </w:rPr>
        <w:t>发布成交公告，公示期为</w:t>
      </w:r>
      <w:r>
        <w:rPr>
          <w:rFonts w:ascii="SimSun" w:hAnsi="SimSun" w:eastAsia="SimSun" w:cs="SimSun"/>
          <w:sz w:val="21"/>
          <w:szCs w:val="21"/>
          <w:spacing w:val="-29"/>
        </w:rPr>
        <w:t xml:space="preserve"> </w:t>
      </w:r>
      <w:r>
        <w:rPr>
          <w:rFonts w:ascii="SimSun" w:hAnsi="SimSun" w:eastAsia="SimSun" w:cs="SimSun"/>
          <w:sz w:val="21"/>
          <w:szCs w:val="21"/>
          <w:spacing w:val="-2"/>
        </w:rPr>
        <w:t>1 日。</w:t>
      </w:r>
    </w:p>
    <w:p>
      <w:pPr>
        <w:ind w:left="37" w:right="50" w:firstLine="424"/>
        <w:spacing w:before="165" w:line="289" w:lineRule="auto"/>
        <w:rPr>
          <w:rFonts w:ascii="SimSun" w:hAnsi="SimSun" w:eastAsia="SimSun" w:cs="SimSun"/>
          <w:sz w:val="21"/>
          <w:szCs w:val="21"/>
        </w:rPr>
      </w:pPr>
      <w:r>
        <w:rPr>
          <w:rFonts w:ascii="SimSun" w:hAnsi="SimSun" w:eastAsia="SimSun" w:cs="SimSun"/>
          <w:sz w:val="21"/>
          <w:szCs w:val="21"/>
        </w:rPr>
        <w:t>36．2  成交公告发布后，采购人、采购代理机构将及时向成交供应商发出《</w:t>
      </w:r>
      <w:r>
        <w:rPr>
          <w:rFonts w:ascii="SimSun" w:hAnsi="SimSun" w:eastAsia="SimSun" w:cs="SimSun"/>
          <w:sz w:val="21"/>
          <w:szCs w:val="21"/>
          <w:spacing w:val="-1"/>
        </w:rPr>
        <w:t>成交通知书》</w:t>
      </w:r>
      <w:r>
        <w:rPr>
          <w:rFonts w:ascii="SimSun" w:hAnsi="SimSun" w:eastAsia="SimSun" w:cs="SimSun"/>
          <w:sz w:val="21"/>
          <w:szCs w:val="21"/>
        </w:rPr>
        <w:t xml:space="preserve"> </w:t>
      </w:r>
      <w:r>
        <w:rPr>
          <w:rFonts w:ascii="SimSun" w:hAnsi="SimSun" w:eastAsia="SimSun" w:cs="SimSun"/>
          <w:sz w:val="21"/>
          <w:szCs w:val="21"/>
          <w:spacing w:val="-1"/>
        </w:rPr>
        <w:t>通知成交。《成交通知书》对采购人、采购代理机构和供应商均具有法律约</w:t>
      </w:r>
      <w:r>
        <w:rPr>
          <w:rFonts w:ascii="SimSun" w:hAnsi="SimSun" w:eastAsia="SimSun" w:cs="SimSun"/>
          <w:sz w:val="21"/>
          <w:szCs w:val="21"/>
          <w:spacing w:val="-2"/>
        </w:rPr>
        <w:t>束力。</w:t>
      </w:r>
    </w:p>
    <w:p>
      <w:pPr>
        <w:ind w:left="461"/>
        <w:spacing w:before="160" w:line="218" w:lineRule="auto"/>
        <w:rPr>
          <w:rFonts w:ascii="SimSun" w:hAnsi="SimSun" w:eastAsia="SimSun" w:cs="SimSun"/>
          <w:sz w:val="21"/>
          <w:szCs w:val="21"/>
        </w:rPr>
      </w:pPr>
      <w:r>
        <w:rPr>
          <w:rFonts w:ascii="SimSun" w:hAnsi="SimSun" w:eastAsia="SimSun" w:cs="SimSun"/>
          <w:sz w:val="21"/>
          <w:szCs w:val="21"/>
          <w:spacing w:val="-2"/>
        </w:rPr>
        <w:t>36．3 成交公告同时也是对其他未成交供应商的未成交通知。</w:t>
      </w:r>
    </w:p>
    <w:p>
      <w:pPr>
        <w:ind w:left="461"/>
        <w:spacing w:before="159" w:line="220" w:lineRule="auto"/>
        <w:rPr>
          <w:rFonts w:ascii="SimSun" w:hAnsi="SimSun" w:eastAsia="SimSun" w:cs="SimSun"/>
          <w:sz w:val="21"/>
          <w:szCs w:val="21"/>
        </w:rPr>
      </w:pPr>
      <w:r>
        <w:rPr>
          <w:rFonts w:ascii="SimSun" w:hAnsi="SimSun" w:eastAsia="SimSun" w:cs="SimSun"/>
          <w:sz w:val="21"/>
          <w:szCs w:val="21"/>
          <w:b/>
          <w:bCs/>
          <w:spacing w:val="-4"/>
        </w:rPr>
        <w:t>37．响应文件的处理</w:t>
      </w:r>
    </w:p>
    <w:p>
      <w:pPr>
        <w:ind w:left="57" w:right="163" w:firstLine="399"/>
        <w:spacing w:before="160" w:line="361" w:lineRule="auto"/>
        <w:rPr>
          <w:rFonts w:ascii="SimSun" w:hAnsi="SimSun" w:eastAsia="SimSun" w:cs="SimSun"/>
          <w:sz w:val="21"/>
          <w:szCs w:val="21"/>
        </w:rPr>
      </w:pPr>
      <w:r>
        <w:rPr>
          <w:rFonts w:ascii="SimSun" w:hAnsi="SimSun" w:eastAsia="SimSun" w:cs="SimSun"/>
          <w:sz w:val="21"/>
          <w:szCs w:val="21"/>
        </w:rPr>
        <w:t>所有被接受的响应文件都将作为档案保存，不论成交与否，采购人</w:t>
      </w:r>
      <w:r>
        <w:rPr>
          <w:rFonts w:ascii="SimSun" w:hAnsi="SimSun" w:eastAsia="SimSun" w:cs="SimSun"/>
          <w:sz w:val="21"/>
          <w:szCs w:val="21"/>
          <w:spacing w:val="-1"/>
        </w:rPr>
        <w:t>、采购代理机构均不退</w:t>
      </w:r>
      <w:r>
        <w:rPr>
          <w:rFonts w:ascii="SimSun" w:hAnsi="SimSun" w:eastAsia="SimSun" w:cs="SimSun"/>
          <w:sz w:val="21"/>
          <w:szCs w:val="21"/>
        </w:rPr>
        <w:t xml:space="preserve"> </w:t>
      </w:r>
      <w:r>
        <w:rPr>
          <w:rFonts w:ascii="SimSun" w:hAnsi="SimSun" w:eastAsia="SimSun" w:cs="SimSun"/>
          <w:sz w:val="21"/>
          <w:szCs w:val="21"/>
          <w:spacing w:val="-9"/>
        </w:rPr>
        <w:t>回响应文件。</w:t>
      </w:r>
    </w:p>
    <w:p>
      <w:pPr>
        <w:spacing w:line="361" w:lineRule="auto"/>
        <w:sectPr>
          <w:headerReference w:type="default" r:id="rId39"/>
          <w:footerReference w:type="default" r:id="rId40"/>
          <w:pgSz w:w="11907" w:h="16840"/>
          <w:pgMar w:top="1092" w:right="1545" w:bottom="1029" w:left="1559" w:header="1077" w:footer="815" w:gutter="0"/>
        </w:sectPr>
        <w:rPr>
          <w:rFonts w:ascii="SimSun" w:hAnsi="SimSun" w:eastAsia="SimSun" w:cs="SimSun"/>
          <w:sz w:val="21"/>
          <w:szCs w:val="21"/>
        </w:rPr>
      </w:pPr>
    </w:p>
    <w:p>
      <w:pPr>
        <w:ind w:left="461"/>
        <w:spacing w:before="186" w:line="219" w:lineRule="auto"/>
        <w:outlineLvl w:val="0"/>
        <w:rPr>
          <w:rFonts w:ascii="SimSun" w:hAnsi="SimSun" w:eastAsia="SimSun" w:cs="SimSun"/>
          <w:sz w:val="21"/>
          <w:szCs w:val="21"/>
        </w:rPr>
      </w:pPr>
      <w:bookmarkStart w:name="bookmark8" w:id="3"/>
      <w:bookmarkEnd w:id="3"/>
      <w:r>
        <w:rPr>
          <w:rFonts w:ascii="SimSun" w:hAnsi="SimSun" w:eastAsia="SimSun" w:cs="SimSun"/>
          <w:sz w:val="21"/>
          <w:szCs w:val="21"/>
          <w:b/>
          <w:bCs/>
          <w:spacing w:val="-4"/>
        </w:rPr>
        <w:t>38．采购失败</w:t>
      </w:r>
    </w:p>
    <w:p>
      <w:pPr>
        <w:ind w:left="36" w:right="29" w:firstLine="420"/>
        <w:spacing w:before="160" w:line="359" w:lineRule="auto"/>
        <w:rPr>
          <w:rFonts w:ascii="SimSun" w:hAnsi="SimSun" w:eastAsia="SimSun" w:cs="SimSun"/>
          <w:sz w:val="21"/>
          <w:szCs w:val="21"/>
        </w:rPr>
      </w:pPr>
      <w:r>
        <w:rPr>
          <w:rFonts w:ascii="SimSun" w:hAnsi="SimSun" w:eastAsia="SimSun" w:cs="SimSun"/>
          <w:sz w:val="21"/>
          <w:szCs w:val="21"/>
        </w:rPr>
        <w:t>在响应文件提交截止后，提交响应文件的供应商不足三家，或者在评</w:t>
      </w:r>
      <w:r>
        <w:rPr>
          <w:rFonts w:ascii="SimSun" w:hAnsi="SimSun" w:eastAsia="SimSun" w:cs="SimSun"/>
          <w:sz w:val="21"/>
          <w:szCs w:val="21"/>
          <w:spacing w:val="-1"/>
        </w:rPr>
        <w:t>审时所有响应文件被</w:t>
      </w:r>
      <w:r>
        <w:rPr>
          <w:rFonts w:ascii="SimSun" w:hAnsi="SimSun" w:eastAsia="SimSun" w:cs="SimSun"/>
          <w:sz w:val="21"/>
          <w:szCs w:val="21"/>
        </w:rPr>
        <w:t xml:space="preserve">  </w:t>
      </w:r>
      <w:r>
        <w:rPr>
          <w:rFonts w:ascii="SimSun" w:hAnsi="SimSun" w:eastAsia="SimSun" w:cs="SimSun"/>
          <w:sz w:val="21"/>
          <w:szCs w:val="21"/>
          <w:spacing w:val="-2"/>
        </w:rPr>
        <w:t>谈判小组否决的，采购人、采购代理机构将通过“</w:t>
      </w:r>
      <w:r>
        <w:rPr>
          <w:rFonts w:ascii="SimSun" w:hAnsi="SimSun" w:eastAsia="SimSun" w:cs="SimSun"/>
          <w:sz w:val="21"/>
          <w:szCs w:val="21"/>
          <w:spacing w:val="-60"/>
        </w:rPr>
        <w:t xml:space="preserve"> </w:t>
      </w:r>
      <w:r>
        <w:rPr>
          <w:rFonts w:ascii="SimSun" w:hAnsi="SimSun" w:eastAsia="SimSun" w:cs="SimSun"/>
          <w:sz w:val="21"/>
          <w:szCs w:val="21"/>
          <w:spacing w:val="-2"/>
        </w:rPr>
        <w:t>中国招标投标公共服务平台</w:t>
      </w:r>
      <w:r>
        <w:rPr>
          <w:rFonts w:ascii="SimSun" w:hAnsi="SimSun" w:eastAsia="SimSun" w:cs="SimSun"/>
          <w:sz w:val="21"/>
          <w:szCs w:val="21"/>
          <w:spacing w:val="44"/>
        </w:rPr>
        <w:t xml:space="preserve"> </w:t>
      </w:r>
      <w:r>
        <w:rPr>
          <w:rFonts w:ascii="SimSun" w:hAnsi="SimSun" w:eastAsia="SimSun" w:cs="SimSun"/>
          <w:sz w:val="21"/>
          <w:szCs w:val="21"/>
          <w:spacing w:val="-2"/>
        </w:rPr>
        <w:t>”、“万隆采购</w:t>
      </w:r>
      <w:r>
        <w:rPr>
          <w:rFonts w:ascii="SimSun" w:hAnsi="SimSun" w:eastAsia="SimSun" w:cs="SimSun"/>
          <w:sz w:val="21"/>
          <w:szCs w:val="21"/>
        </w:rPr>
        <w:t xml:space="preserve"> </w:t>
      </w:r>
      <w:r>
        <w:rPr>
          <w:rFonts w:ascii="SimSun" w:hAnsi="SimSun" w:eastAsia="SimSun" w:cs="SimSun"/>
          <w:sz w:val="21"/>
          <w:szCs w:val="21"/>
          <w:spacing w:val="-6"/>
        </w:rPr>
        <w:t>云平台</w:t>
      </w:r>
      <w:r>
        <w:rPr>
          <w:rFonts w:ascii="SimSun" w:hAnsi="SimSun" w:eastAsia="SimSun" w:cs="SimSun"/>
          <w:sz w:val="21"/>
          <w:szCs w:val="21"/>
          <w:spacing w:val="-74"/>
        </w:rPr>
        <w:t xml:space="preserve"> </w:t>
      </w:r>
      <w:r>
        <w:rPr>
          <w:rFonts w:ascii="SimSun" w:hAnsi="SimSun" w:eastAsia="SimSun" w:cs="SimSun"/>
          <w:sz w:val="21"/>
          <w:szCs w:val="21"/>
          <w:spacing w:val="-6"/>
        </w:rPr>
        <w:t>”发布失败公告。</w:t>
      </w:r>
    </w:p>
    <w:p>
      <w:pPr>
        <w:ind w:left="40"/>
        <w:spacing w:line="220" w:lineRule="auto"/>
        <w:rPr>
          <w:rFonts w:ascii="SimSun" w:hAnsi="SimSun" w:eastAsia="SimSun" w:cs="SimSun"/>
          <w:sz w:val="21"/>
          <w:szCs w:val="21"/>
        </w:rPr>
      </w:pPr>
      <w:r>
        <w:rPr>
          <w:rFonts w:ascii="SimSun" w:hAnsi="SimSun" w:eastAsia="SimSun" w:cs="SimSun"/>
          <w:sz w:val="21"/>
          <w:szCs w:val="21"/>
          <w:b/>
          <w:bCs/>
          <w:spacing w:val="-4"/>
        </w:rPr>
        <w:t>八、授予合同</w:t>
      </w:r>
    </w:p>
    <w:p>
      <w:pPr>
        <w:ind w:left="356"/>
        <w:spacing w:before="157" w:line="221" w:lineRule="auto"/>
        <w:rPr>
          <w:rFonts w:ascii="SimSun" w:hAnsi="SimSun" w:eastAsia="SimSun" w:cs="SimSun"/>
          <w:sz w:val="21"/>
          <w:szCs w:val="21"/>
        </w:rPr>
      </w:pPr>
      <w:r>
        <w:rPr>
          <w:rFonts w:ascii="SimSun" w:hAnsi="SimSun" w:eastAsia="SimSun" w:cs="SimSun"/>
          <w:sz w:val="21"/>
          <w:szCs w:val="21"/>
          <w:b/>
          <w:bCs/>
          <w:spacing w:val="-4"/>
        </w:rPr>
        <w:t>39．合同授予</w:t>
      </w:r>
    </w:p>
    <w:p>
      <w:pPr>
        <w:ind w:left="41" w:right="150" w:firstLine="428"/>
        <w:spacing w:before="157" w:line="359" w:lineRule="auto"/>
        <w:rPr>
          <w:rFonts w:ascii="SimSun" w:hAnsi="SimSun" w:eastAsia="SimSun" w:cs="SimSun"/>
          <w:sz w:val="21"/>
          <w:szCs w:val="21"/>
        </w:rPr>
      </w:pPr>
      <w:r>
        <w:rPr>
          <w:rFonts w:ascii="SimSun" w:hAnsi="SimSun" w:eastAsia="SimSun" w:cs="SimSun"/>
          <w:sz w:val="21"/>
          <w:szCs w:val="21"/>
          <w:spacing w:val="-1"/>
        </w:rPr>
        <w:t>除了成交供应商无法履行合同义务之外，采购人、采购代理机构将把合同授予根据《供应</w:t>
      </w:r>
      <w:r>
        <w:rPr>
          <w:rFonts w:ascii="SimSun" w:hAnsi="SimSun" w:eastAsia="SimSun" w:cs="SimSun"/>
          <w:sz w:val="21"/>
          <w:szCs w:val="21"/>
          <w:spacing w:val="17"/>
        </w:rPr>
        <w:t xml:space="preserve"> </w:t>
      </w:r>
      <w:r>
        <w:rPr>
          <w:rFonts w:ascii="SimSun" w:hAnsi="SimSun" w:eastAsia="SimSun" w:cs="SimSun"/>
          <w:sz w:val="21"/>
          <w:szCs w:val="21"/>
          <w:spacing w:val="-4"/>
        </w:rPr>
        <w:t>商须知》第</w:t>
      </w:r>
      <w:r>
        <w:rPr>
          <w:rFonts w:ascii="SimSun" w:hAnsi="SimSun" w:eastAsia="SimSun" w:cs="SimSun"/>
          <w:sz w:val="21"/>
          <w:szCs w:val="21"/>
          <w:spacing w:val="-24"/>
        </w:rPr>
        <w:t xml:space="preserve"> </w:t>
      </w:r>
      <w:r>
        <w:rPr>
          <w:rFonts w:ascii="SimSun" w:hAnsi="SimSun" w:eastAsia="SimSun" w:cs="SimSun"/>
          <w:sz w:val="21"/>
          <w:szCs w:val="21"/>
          <w:spacing w:val="-4"/>
        </w:rPr>
        <w:t>35</w:t>
      </w:r>
      <w:r>
        <w:rPr>
          <w:rFonts w:ascii="SimSun" w:hAnsi="SimSun" w:eastAsia="SimSun" w:cs="SimSun"/>
          <w:sz w:val="21"/>
          <w:szCs w:val="21"/>
          <w:spacing w:val="-42"/>
        </w:rPr>
        <w:t xml:space="preserve"> </w:t>
      </w:r>
      <w:r>
        <w:rPr>
          <w:rFonts w:ascii="SimSun" w:hAnsi="SimSun" w:eastAsia="SimSun" w:cs="SimSun"/>
          <w:sz w:val="21"/>
          <w:szCs w:val="21"/>
          <w:spacing w:val="-4"/>
        </w:rPr>
        <w:t>条规定所确定的成交供应商。</w:t>
      </w:r>
    </w:p>
    <w:p>
      <w:pPr>
        <w:ind w:left="456"/>
        <w:spacing w:line="221" w:lineRule="auto"/>
        <w:rPr>
          <w:rFonts w:ascii="SimSun" w:hAnsi="SimSun" w:eastAsia="SimSun" w:cs="SimSun"/>
          <w:sz w:val="21"/>
          <w:szCs w:val="21"/>
        </w:rPr>
      </w:pPr>
      <w:r>
        <w:rPr>
          <w:rFonts w:ascii="SimSun" w:hAnsi="SimSun" w:eastAsia="SimSun" w:cs="SimSun"/>
          <w:sz w:val="21"/>
          <w:szCs w:val="21"/>
          <w:b/>
          <w:bCs/>
          <w:spacing w:val="-3"/>
        </w:rPr>
        <w:t>40．签订合同</w:t>
      </w:r>
    </w:p>
    <w:p>
      <w:pPr>
        <w:ind w:left="458"/>
        <w:spacing w:before="156" w:line="219" w:lineRule="auto"/>
        <w:rPr>
          <w:rFonts w:ascii="SimSun" w:hAnsi="SimSun" w:eastAsia="SimSun" w:cs="SimSun"/>
          <w:sz w:val="21"/>
          <w:szCs w:val="21"/>
        </w:rPr>
      </w:pPr>
      <w:r>
        <w:rPr>
          <w:rFonts w:ascii="SimSun" w:hAnsi="SimSun" w:eastAsia="SimSun" w:cs="SimSun"/>
          <w:sz w:val="21"/>
          <w:szCs w:val="21"/>
          <w:spacing w:val="-3"/>
        </w:rPr>
        <w:t>成交供应商与采购人应当在《成交通知书》发出之日起</w:t>
      </w:r>
      <w:r>
        <w:rPr>
          <w:rFonts w:ascii="SimSun" w:hAnsi="SimSun" w:eastAsia="SimSun" w:cs="SimSun"/>
          <w:sz w:val="21"/>
          <w:szCs w:val="21"/>
          <w:spacing w:val="-31"/>
        </w:rPr>
        <w:t xml:space="preserve"> </w:t>
      </w:r>
      <w:r>
        <w:rPr>
          <w:rFonts w:ascii="SimSun" w:hAnsi="SimSun" w:eastAsia="SimSun" w:cs="SimSun"/>
          <w:sz w:val="21"/>
          <w:szCs w:val="21"/>
          <w:spacing w:val="-3"/>
        </w:rPr>
        <w:t>30 日内签订采购合同。</w:t>
      </w:r>
    </w:p>
    <w:p>
      <w:pPr>
        <w:ind w:left="456"/>
        <w:spacing w:before="160" w:line="220" w:lineRule="auto"/>
        <w:rPr>
          <w:rFonts w:ascii="SimSun" w:hAnsi="SimSun" w:eastAsia="SimSun" w:cs="SimSun"/>
          <w:sz w:val="21"/>
          <w:szCs w:val="21"/>
        </w:rPr>
      </w:pPr>
      <w:r>
        <w:rPr>
          <w:rFonts w:ascii="SimSun" w:hAnsi="SimSun" w:eastAsia="SimSun" w:cs="SimSun"/>
          <w:sz w:val="21"/>
          <w:szCs w:val="21"/>
          <w:b/>
          <w:bCs/>
          <w:spacing w:val="-4"/>
        </w:rPr>
        <w:t>41.其他</w:t>
      </w:r>
    </w:p>
    <w:p>
      <w:pPr>
        <w:ind w:left="37" w:right="138" w:firstLine="456"/>
        <w:spacing w:before="158" w:line="361" w:lineRule="auto"/>
        <w:rPr>
          <w:rFonts w:ascii="SimSun" w:hAnsi="SimSun" w:eastAsia="SimSun" w:cs="SimSun"/>
          <w:sz w:val="21"/>
          <w:szCs w:val="21"/>
        </w:rPr>
      </w:pPr>
      <w:r>
        <w:rPr>
          <w:rFonts w:ascii="SimSun" w:hAnsi="SimSun" w:eastAsia="SimSun" w:cs="SimSun"/>
          <w:sz w:val="21"/>
          <w:szCs w:val="21"/>
          <w:spacing w:val="-1"/>
        </w:rPr>
        <w:t>电子采购平台有关操作方法可以通过交易平台首页下载《用户手册－响应单位》，潜在响</w:t>
      </w:r>
      <w:r>
        <w:rPr>
          <w:rFonts w:ascii="SimSun" w:hAnsi="SimSun" w:eastAsia="SimSun" w:cs="SimSun"/>
          <w:sz w:val="21"/>
          <w:szCs w:val="21"/>
          <w:spacing w:val="5"/>
        </w:rPr>
        <w:t xml:space="preserve"> </w:t>
      </w:r>
      <w:r>
        <w:rPr>
          <w:rFonts w:ascii="SimSun" w:hAnsi="SimSun" w:eastAsia="SimSun" w:cs="SimSun"/>
          <w:sz w:val="21"/>
          <w:szCs w:val="21"/>
          <w:spacing w:val="-1"/>
        </w:rPr>
        <w:t>应单位可以下载并根据操作手册提示进行注册、登录、网上购买下载电子版标书等操作。</w:t>
      </w:r>
    </w:p>
    <w:p>
      <w:pPr>
        <w:spacing w:line="361" w:lineRule="auto"/>
        <w:sectPr>
          <w:headerReference w:type="default" r:id="rId1"/>
          <w:footerReference w:type="default" r:id="rId43"/>
          <w:pgSz w:w="11907" w:h="16840"/>
          <w:pgMar w:top="1092" w:right="1558" w:bottom="1029" w:left="1559" w:header="1077" w:footer="815" w:gutter="0"/>
        </w:sectPr>
        <w:rPr>
          <w:rFonts w:ascii="SimSun" w:hAnsi="SimSun" w:eastAsia="SimSun" w:cs="SimSun"/>
          <w:sz w:val="21"/>
          <w:szCs w:val="21"/>
        </w:rPr>
      </w:pPr>
    </w:p>
    <w:p>
      <w:pPr>
        <w:pStyle w:val="BodyText"/>
        <w:spacing w:line="383" w:lineRule="auto"/>
        <w:rPr/>
      </w:pPr>
      <w:r/>
    </w:p>
    <w:p>
      <w:pPr>
        <w:ind w:left="3443"/>
        <w:spacing w:before="78" w:line="219" w:lineRule="auto"/>
        <w:rPr>
          <w:rFonts w:ascii="SimSun" w:hAnsi="SimSun" w:eastAsia="SimSun" w:cs="SimSun"/>
          <w:sz w:val="24"/>
          <w:szCs w:val="24"/>
        </w:rPr>
      </w:pPr>
      <w:bookmarkStart w:name="bookmark3" w:id="4"/>
      <w:bookmarkEnd w:id="4"/>
      <w:r>
        <w:rPr>
          <w:rFonts w:ascii="SimSun" w:hAnsi="SimSun" w:eastAsia="SimSun" w:cs="SimSun"/>
          <w:sz w:val="24"/>
          <w:szCs w:val="24"/>
          <w:b/>
          <w:bCs/>
          <w:spacing w:val="-3"/>
        </w:rPr>
        <w:t>第三章</w:t>
      </w:r>
      <w:r>
        <w:rPr>
          <w:rFonts w:ascii="SimSun" w:hAnsi="SimSun" w:eastAsia="SimSun" w:cs="SimSun"/>
          <w:sz w:val="24"/>
          <w:szCs w:val="24"/>
          <w:spacing w:val="-3"/>
        </w:rPr>
        <w:t xml:space="preserve">  </w:t>
      </w:r>
      <w:r>
        <w:rPr>
          <w:rFonts w:ascii="SimSun" w:hAnsi="SimSun" w:eastAsia="SimSun" w:cs="SimSun"/>
          <w:sz w:val="24"/>
          <w:szCs w:val="24"/>
          <w:b/>
          <w:bCs/>
          <w:spacing w:val="-3"/>
        </w:rPr>
        <w:t>采购需求</w:t>
      </w:r>
    </w:p>
    <w:p>
      <w:pPr>
        <w:ind w:left="452"/>
        <w:spacing w:before="177" w:line="219" w:lineRule="auto"/>
        <w:rPr>
          <w:rFonts w:ascii="SimSun" w:hAnsi="SimSun" w:eastAsia="SimSun" w:cs="SimSun"/>
          <w:sz w:val="21"/>
          <w:szCs w:val="21"/>
        </w:rPr>
      </w:pPr>
      <w:r>
        <w:rPr>
          <w:rFonts w:ascii="SimSun" w:hAnsi="SimSun" w:eastAsia="SimSun" w:cs="SimSun"/>
          <w:sz w:val="21"/>
          <w:szCs w:val="21"/>
          <w:b/>
          <w:bCs/>
          <w:spacing w:val="-4"/>
        </w:rPr>
        <w:t>一、项目概述、采购范围、内容及目标要求</w:t>
      </w:r>
    </w:p>
    <w:p>
      <w:pPr>
        <w:ind w:left="459"/>
        <w:spacing w:before="159" w:line="219" w:lineRule="auto"/>
        <w:rPr>
          <w:rFonts w:ascii="SimSun" w:hAnsi="SimSun" w:eastAsia="SimSun" w:cs="SimSun"/>
          <w:sz w:val="21"/>
          <w:szCs w:val="21"/>
        </w:rPr>
      </w:pPr>
      <w:r>
        <w:rPr>
          <w:rFonts w:ascii="SimSun" w:hAnsi="SimSun" w:eastAsia="SimSun" w:cs="SimSun"/>
          <w:sz w:val="21"/>
          <w:szCs w:val="21"/>
          <w:spacing w:val="-7"/>
        </w:rPr>
        <w:t>详见附件。</w:t>
      </w:r>
    </w:p>
    <w:p>
      <w:pPr>
        <w:pStyle w:val="BodyText"/>
        <w:spacing w:line="248" w:lineRule="auto"/>
        <w:rPr/>
      </w:pPr>
      <w:r/>
    </w:p>
    <w:p>
      <w:pPr>
        <w:pStyle w:val="BodyText"/>
        <w:spacing w:line="248" w:lineRule="auto"/>
        <w:rPr/>
      </w:pPr>
      <w:r/>
    </w:p>
    <w:p>
      <w:pPr>
        <w:ind w:left="459"/>
        <w:spacing w:before="68" w:line="220" w:lineRule="auto"/>
        <w:rPr>
          <w:rFonts w:ascii="SimSun" w:hAnsi="SimSun" w:eastAsia="SimSun" w:cs="SimSun"/>
          <w:sz w:val="21"/>
          <w:szCs w:val="21"/>
        </w:rPr>
      </w:pPr>
      <w:r>
        <w:rPr>
          <w:rFonts w:ascii="SimSun" w:hAnsi="SimSun" w:eastAsia="SimSun" w:cs="SimSun"/>
          <w:sz w:val="21"/>
          <w:szCs w:val="21"/>
          <w:spacing w:val="-14"/>
        </w:rPr>
        <w:t>说明：</w:t>
      </w:r>
    </w:p>
    <w:p>
      <w:pPr>
        <w:ind w:left="35" w:right="150" w:firstLine="424"/>
        <w:spacing w:before="159" w:line="360" w:lineRule="auto"/>
        <w:jc w:val="both"/>
        <w:rPr>
          <w:rFonts w:ascii="SimSun" w:hAnsi="SimSun" w:eastAsia="SimSun" w:cs="SimSun"/>
          <w:sz w:val="21"/>
          <w:szCs w:val="21"/>
        </w:rPr>
      </w:pPr>
      <w:r>
        <w:rPr>
          <w:rFonts w:ascii="SimSun" w:hAnsi="SimSun" w:eastAsia="SimSun" w:cs="SimSun"/>
          <w:sz w:val="21"/>
          <w:szCs w:val="21"/>
        </w:rPr>
        <w:t>为保证采购的合法性、公平性，供应商认为上述采购需求指标</w:t>
      </w:r>
      <w:r>
        <w:rPr>
          <w:rFonts w:ascii="SimSun" w:hAnsi="SimSun" w:eastAsia="SimSun" w:cs="SimSun"/>
          <w:sz w:val="21"/>
          <w:szCs w:val="21"/>
          <w:spacing w:val="-1"/>
        </w:rPr>
        <w:t>存在排他性或歧视性的，可</w:t>
      </w:r>
      <w:r>
        <w:rPr>
          <w:rFonts w:ascii="SimSun" w:hAnsi="SimSun" w:eastAsia="SimSun" w:cs="SimSun"/>
          <w:sz w:val="21"/>
          <w:szCs w:val="21"/>
        </w:rPr>
        <w:t xml:space="preserve"> </w:t>
      </w:r>
      <w:r>
        <w:rPr>
          <w:rFonts w:ascii="SimSun" w:hAnsi="SimSun" w:eastAsia="SimSun" w:cs="SimSun"/>
          <w:sz w:val="21"/>
          <w:szCs w:val="21"/>
        </w:rPr>
        <w:t>在收到或下载磋商文件之日起七个工作日内提出并附相关证据，采购人、采</w:t>
      </w:r>
      <w:r>
        <w:rPr>
          <w:rFonts w:ascii="SimSun" w:hAnsi="SimSun" w:eastAsia="SimSun" w:cs="SimSun"/>
          <w:sz w:val="21"/>
          <w:szCs w:val="21"/>
          <w:spacing w:val="-1"/>
        </w:rPr>
        <w:t>购代理机构将及时</w:t>
      </w:r>
      <w:r>
        <w:rPr>
          <w:rFonts w:ascii="SimSun" w:hAnsi="SimSun" w:eastAsia="SimSun" w:cs="SimSun"/>
          <w:sz w:val="21"/>
          <w:szCs w:val="21"/>
        </w:rPr>
        <w:t xml:space="preserve"> </w:t>
      </w:r>
      <w:r>
        <w:rPr>
          <w:rFonts w:ascii="SimSun" w:hAnsi="SimSun" w:eastAsia="SimSun" w:cs="SimSun"/>
          <w:sz w:val="21"/>
          <w:szCs w:val="21"/>
        </w:rPr>
        <w:t>进行调查或组织论证，如情况属实，采购人、采购代理机构将对上述相关技</w:t>
      </w:r>
      <w:r>
        <w:rPr>
          <w:rFonts w:ascii="SimSun" w:hAnsi="SimSun" w:eastAsia="SimSun" w:cs="SimSun"/>
          <w:sz w:val="21"/>
          <w:szCs w:val="21"/>
          <w:spacing w:val="-1"/>
        </w:rPr>
        <w:t>术需求指标做相应</w:t>
      </w:r>
      <w:r>
        <w:rPr>
          <w:rFonts w:ascii="SimSun" w:hAnsi="SimSun" w:eastAsia="SimSun" w:cs="SimSun"/>
          <w:sz w:val="21"/>
          <w:szCs w:val="21"/>
        </w:rPr>
        <w:t xml:space="preserve"> </w:t>
      </w:r>
      <w:r>
        <w:rPr>
          <w:rFonts w:ascii="SimSun" w:hAnsi="SimSun" w:eastAsia="SimSun" w:cs="SimSun"/>
          <w:sz w:val="21"/>
          <w:szCs w:val="21"/>
          <w:spacing w:val="-9"/>
        </w:rPr>
        <w:t>修改。</w:t>
      </w:r>
    </w:p>
    <w:p>
      <w:pPr>
        <w:pStyle w:val="BodyText"/>
        <w:spacing w:line="332" w:lineRule="auto"/>
        <w:rPr/>
      </w:pPr>
      <w:r/>
    </w:p>
    <w:p>
      <w:pPr>
        <w:ind w:left="460"/>
        <w:spacing w:before="69" w:line="220" w:lineRule="auto"/>
        <w:rPr>
          <w:rFonts w:ascii="SimSun" w:hAnsi="SimSun" w:eastAsia="SimSun" w:cs="SimSun"/>
          <w:sz w:val="21"/>
          <w:szCs w:val="21"/>
        </w:rPr>
      </w:pPr>
      <w:r>
        <w:rPr>
          <w:rFonts w:ascii="SimSun" w:hAnsi="SimSun" w:eastAsia="SimSun" w:cs="SimSun"/>
          <w:sz w:val="21"/>
          <w:szCs w:val="21"/>
          <w:b/>
          <w:bCs/>
          <w:spacing w:val="-4"/>
        </w:rPr>
        <w:t>二、项目服务与管理要求</w:t>
      </w:r>
    </w:p>
    <w:p>
      <w:pPr>
        <w:ind w:left="38" w:right="53" w:firstLine="433"/>
        <w:spacing w:before="159" w:line="289" w:lineRule="auto"/>
        <w:rPr>
          <w:rFonts w:ascii="SimSun" w:hAnsi="SimSun" w:eastAsia="SimSun" w:cs="SimSun"/>
          <w:sz w:val="21"/>
          <w:szCs w:val="21"/>
        </w:rPr>
      </w:pPr>
      <w:r>
        <w:rPr>
          <w:rFonts w:ascii="SimSun" w:hAnsi="SimSun" w:eastAsia="SimSun" w:cs="SimSun"/>
          <w:sz w:val="21"/>
          <w:szCs w:val="21"/>
          <w:spacing w:val="-1"/>
        </w:rPr>
        <w:t>1、本项目供应商成交后应按照本项目采购需求所要求的服务范围、内容及目标要求提供服</w:t>
      </w:r>
      <w:r>
        <w:rPr>
          <w:rFonts w:ascii="SimSun" w:hAnsi="SimSun" w:eastAsia="SimSun" w:cs="SimSun"/>
          <w:sz w:val="21"/>
          <w:szCs w:val="21"/>
          <w:spacing w:val="7"/>
        </w:rPr>
        <w:t xml:space="preserve"> </w:t>
      </w:r>
      <w:r>
        <w:rPr>
          <w:rFonts w:ascii="SimSun" w:hAnsi="SimSun" w:eastAsia="SimSun" w:cs="SimSun"/>
          <w:sz w:val="21"/>
          <w:szCs w:val="21"/>
          <w:spacing w:val="-11"/>
        </w:rPr>
        <w:t>务。</w:t>
      </w:r>
    </w:p>
    <w:p>
      <w:pPr>
        <w:ind w:left="37" w:right="68" w:firstLine="422"/>
        <w:spacing w:before="160" w:line="312" w:lineRule="auto"/>
        <w:rPr>
          <w:rFonts w:ascii="SimSun" w:hAnsi="SimSun" w:eastAsia="SimSun" w:cs="SimSun"/>
          <w:sz w:val="21"/>
          <w:szCs w:val="21"/>
        </w:rPr>
      </w:pPr>
      <w:r>
        <w:rPr>
          <w:rFonts w:ascii="SimSun" w:hAnsi="SimSun" w:eastAsia="SimSun" w:cs="SimSun"/>
          <w:sz w:val="21"/>
          <w:szCs w:val="21"/>
          <w:spacing w:val="-1"/>
        </w:rPr>
        <w:t>2、供应商应具备上海市或有关行业管理部门规定的在上海市场实施本项目服务所需的资质</w:t>
      </w:r>
      <w:r>
        <w:rPr>
          <w:rFonts w:ascii="SimSun" w:hAnsi="SimSun" w:eastAsia="SimSun" w:cs="SimSun"/>
          <w:sz w:val="21"/>
          <w:szCs w:val="21"/>
          <w:spacing w:val="4"/>
        </w:rPr>
        <w:t xml:space="preserve"> </w:t>
      </w:r>
      <w:r>
        <w:rPr>
          <w:rFonts w:ascii="SimSun" w:hAnsi="SimSun" w:eastAsia="SimSun" w:cs="SimSun"/>
          <w:sz w:val="21"/>
          <w:szCs w:val="21"/>
        </w:rPr>
        <w:t>（包括国家和本市各类专业工种持证上岗要求）、资格和一切手续</w:t>
      </w:r>
      <w:r>
        <w:rPr>
          <w:rFonts w:ascii="SimSun" w:hAnsi="SimSun" w:eastAsia="SimSun" w:cs="SimSun"/>
          <w:sz w:val="21"/>
          <w:szCs w:val="21"/>
          <w:spacing w:val="-1"/>
        </w:rPr>
        <w:t>（如有的话</w:t>
      </w:r>
      <w:r>
        <w:rPr>
          <w:rFonts w:ascii="SimSun" w:hAnsi="SimSun" w:eastAsia="SimSun" w:cs="SimSun"/>
          <w:sz w:val="21"/>
          <w:szCs w:val="21"/>
        </w:rPr>
        <w:t>），</w:t>
      </w:r>
      <w:r>
        <w:rPr>
          <w:rFonts w:ascii="SimSun" w:hAnsi="SimSun" w:eastAsia="SimSun" w:cs="SimSun"/>
          <w:sz w:val="21"/>
          <w:szCs w:val="21"/>
          <w:spacing w:val="-1"/>
        </w:rPr>
        <w:t>由此引起的</w:t>
      </w:r>
      <w:r>
        <w:rPr>
          <w:rFonts w:ascii="SimSun" w:hAnsi="SimSun" w:eastAsia="SimSun" w:cs="SimSun"/>
          <w:sz w:val="21"/>
          <w:szCs w:val="21"/>
        </w:rPr>
        <w:t xml:space="preserve"> </w:t>
      </w:r>
      <w:r>
        <w:rPr>
          <w:rFonts w:ascii="SimSun" w:hAnsi="SimSun" w:eastAsia="SimSun" w:cs="SimSun"/>
          <w:sz w:val="21"/>
          <w:szCs w:val="21"/>
          <w:spacing w:val="-3"/>
        </w:rPr>
        <w:t>所有有关事宜及费用由供应商自行负责。</w:t>
      </w:r>
    </w:p>
    <w:p>
      <w:pPr>
        <w:ind w:left="461"/>
        <w:spacing w:before="159" w:line="220" w:lineRule="auto"/>
        <w:rPr>
          <w:rFonts w:ascii="SimSun" w:hAnsi="SimSun" w:eastAsia="SimSun" w:cs="SimSun"/>
          <w:sz w:val="21"/>
          <w:szCs w:val="21"/>
        </w:rPr>
      </w:pPr>
      <w:r>
        <w:rPr>
          <w:rFonts w:ascii="SimSun" w:hAnsi="SimSun" w:eastAsia="SimSun" w:cs="SimSun"/>
          <w:sz w:val="21"/>
          <w:szCs w:val="21"/>
          <w:spacing w:val="-4"/>
        </w:rPr>
        <w:t>3、服务管理</w:t>
      </w:r>
    </w:p>
    <w:p>
      <w:pPr>
        <w:ind w:left="38" w:right="54" w:firstLine="424"/>
        <w:spacing w:before="161" w:line="324" w:lineRule="auto"/>
        <w:rPr>
          <w:rFonts w:ascii="SimSun" w:hAnsi="SimSun" w:eastAsia="SimSun" w:cs="SimSun"/>
          <w:sz w:val="21"/>
          <w:szCs w:val="21"/>
        </w:rPr>
      </w:pPr>
      <w:r>
        <w:rPr>
          <w:rFonts w:ascii="SimSun" w:hAnsi="SimSun" w:eastAsia="SimSun" w:cs="SimSun"/>
          <w:sz w:val="21"/>
          <w:szCs w:val="21"/>
          <w:spacing w:val="-1"/>
        </w:rPr>
        <w:t>（1）在项目服务实施期间，成交供应商应严格执行国家、地方、行业各项有关本项目业务</w:t>
      </w:r>
      <w:r>
        <w:rPr>
          <w:rFonts w:ascii="SimSun" w:hAnsi="SimSun" w:eastAsia="SimSun" w:cs="SimSun"/>
          <w:sz w:val="21"/>
          <w:szCs w:val="21"/>
          <w:spacing w:val="15"/>
        </w:rPr>
        <w:t xml:space="preserve"> </w:t>
      </w:r>
      <w:r>
        <w:rPr>
          <w:rFonts w:ascii="SimSun" w:hAnsi="SimSun" w:eastAsia="SimSun" w:cs="SimSun"/>
          <w:sz w:val="21"/>
          <w:szCs w:val="21"/>
        </w:rPr>
        <w:t>管理和安全作业的法律、法规和制度，积极主动加强和服务业务及安</w:t>
      </w:r>
      <w:r>
        <w:rPr>
          <w:rFonts w:ascii="SimSun" w:hAnsi="SimSun" w:eastAsia="SimSun" w:cs="SimSun"/>
          <w:sz w:val="21"/>
          <w:szCs w:val="21"/>
          <w:spacing w:val="-1"/>
        </w:rPr>
        <w:t>全等有关的管理工作，并</w:t>
      </w:r>
      <w:r>
        <w:rPr>
          <w:rFonts w:ascii="SimSun" w:hAnsi="SimSun" w:eastAsia="SimSun" w:cs="SimSun"/>
          <w:sz w:val="21"/>
          <w:szCs w:val="21"/>
        </w:rPr>
        <w:t xml:space="preserve">  </w:t>
      </w:r>
      <w:r>
        <w:rPr>
          <w:rFonts w:ascii="SimSun" w:hAnsi="SimSun" w:eastAsia="SimSun" w:cs="SimSun"/>
          <w:sz w:val="21"/>
          <w:szCs w:val="21"/>
        </w:rPr>
        <w:t>按规定承担相应的费用。成交供应商因违反规定等原因造成的一切损</w:t>
      </w:r>
      <w:r>
        <w:rPr>
          <w:rFonts w:ascii="SimSun" w:hAnsi="SimSun" w:eastAsia="SimSun" w:cs="SimSun"/>
          <w:sz w:val="21"/>
          <w:szCs w:val="21"/>
          <w:spacing w:val="-1"/>
        </w:rPr>
        <w:t>失和责任由成交供应商承</w:t>
      </w:r>
      <w:r>
        <w:rPr>
          <w:rFonts w:ascii="SimSun" w:hAnsi="SimSun" w:eastAsia="SimSun" w:cs="SimSun"/>
          <w:sz w:val="21"/>
          <w:szCs w:val="21"/>
        </w:rPr>
        <w:t xml:space="preserve">  </w:t>
      </w:r>
      <w:r>
        <w:rPr>
          <w:rFonts w:ascii="SimSun" w:hAnsi="SimSun" w:eastAsia="SimSun" w:cs="SimSun"/>
          <w:sz w:val="21"/>
          <w:szCs w:val="21"/>
          <w:spacing w:val="-10"/>
        </w:rPr>
        <w:t>担。</w:t>
      </w:r>
    </w:p>
    <w:p>
      <w:pPr>
        <w:ind w:left="54" w:right="178" w:firstLine="303"/>
        <w:spacing w:before="158" w:line="289" w:lineRule="auto"/>
        <w:rPr>
          <w:rFonts w:ascii="SimSun" w:hAnsi="SimSun" w:eastAsia="SimSun" w:cs="SimSun"/>
          <w:sz w:val="21"/>
          <w:szCs w:val="21"/>
        </w:rPr>
      </w:pPr>
      <w:r>
        <w:rPr>
          <w:rFonts w:ascii="SimSun" w:hAnsi="SimSun" w:eastAsia="SimSun" w:cs="SimSun"/>
          <w:sz w:val="21"/>
          <w:szCs w:val="21"/>
          <w:spacing w:val="-1"/>
        </w:rPr>
        <w:t>（2）项目负责人应为成交供应商在职人员，具有类似本项目的服务管理经验，项</w:t>
      </w:r>
      <w:r>
        <w:rPr>
          <w:rFonts w:ascii="SimSun" w:hAnsi="SimSun" w:eastAsia="SimSun" w:cs="SimSun"/>
          <w:sz w:val="21"/>
          <w:szCs w:val="21"/>
          <w:spacing w:val="-2"/>
        </w:rPr>
        <w:t>目组人员</w:t>
      </w:r>
      <w:r>
        <w:rPr>
          <w:rFonts w:ascii="SimSun" w:hAnsi="SimSun" w:eastAsia="SimSun" w:cs="SimSun"/>
          <w:sz w:val="21"/>
          <w:szCs w:val="21"/>
        </w:rPr>
        <w:t xml:space="preserve"> </w:t>
      </w:r>
      <w:r>
        <w:rPr>
          <w:rFonts w:ascii="SimSun" w:hAnsi="SimSun" w:eastAsia="SimSun" w:cs="SimSun"/>
          <w:sz w:val="21"/>
          <w:szCs w:val="21"/>
          <w:spacing w:val="-2"/>
        </w:rPr>
        <w:t>的数量应足够满足本项目服务需要，具有良好的职业道德和严谨的工作作风。</w:t>
      </w:r>
    </w:p>
    <w:p>
      <w:pPr>
        <w:ind w:left="38" w:right="53" w:firstLine="423"/>
        <w:spacing w:before="159" w:line="289" w:lineRule="auto"/>
        <w:rPr>
          <w:rFonts w:ascii="SimSun" w:hAnsi="SimSun" w:eastAsia="SimSun" w:cs="SimSun"/>
          <w:sz w:val="21"/>
          <w:szCs w:val="21"/>
        </w:rPr>
      </w:pPr>
      <w:r>
        <w:rPr>
          <w:rFonts w:ascii="SimSun" w:hAnsi="SimSun" w:eastAsia="SimSun" w:cs="SimSun"/>
          <w:sz w:val="21"/>
          <w:szCs w:val="21"/>
          <w:spacing w:val="-1"/>
        </w:rPr>
        <w:t>（3）成交供应商在组织项目服务实施期间，应按采购人实际服务需求落实所对应提供的服</w:t>
      </w:r>
      <w:r>
        <w:rPr>
          <w:rFonts w:ascii="SimSun" w:hAnsi="SimSun" w:eastAsia="SimSun" w:cs="SimSun"/>
          <w:sz w:val="21"/>
          <w:szCs w:val="21"/>
          <w:spacing w:val="16"/>
        </w:rPr>
        <w:t xml:space="preserve"> </w:t>
      </w:r>
      <w:r>
        <w:rPr>
          <w:rFonts w:ascii="SimSun" w:hAnsi="SimSun" w:eastAsia="SimSun" w:cs="SimSun"/>
          <w:sz w:val="21"/>
          <w:szCs w:val="21"/>
          <w:spacing w:val="-1"/>
        </w:rPr>
        <w:t>务工作，成交供应商在项目服务实施期间应做好相关管理记录，保证满足采购人服务需求。</w:t>
      </w:r>
    </w:p>
    <w:p>
      <w:pPr>
        <w:ind w:left="39" w:right="54" w:firstLine="423"/>
        <w:spacing w:before="161" w:line="289" w:lineRule="auto"/>
        <w:rPr>
          <w:rFonts w:ascii="SimSun" w:hAnsi="SimSun" w:eastAsia="SimSun" w:cs="SimSun"/>
          <w:sz w:val="21"/>
          <w:szCs w:val="21"/>
        </w:rPr>
      </w:pPr>
      <w:r>
        <w:rPr>
          <w:rFonts w:ascii="SimSun" w:hAnsi="SimSun" w:eastAsia="SimSun" w:cs="SimSun"/>
          <w:sz w:val="21"/>
          <w:szCs w:val="21"/>
          <w:spacing w:val="-1"/>
        </w:rPr>
        <w:t>（4）经采购人确认的项目负责人和项目组人员及数量，未经采购人书面批准不得随意调换</w:t>
      </w:r>
      <w:r>
        <w:rPr>
          <w:rFonts w:ascii="SimSun" w:hAnsi="SimSun" w:eastAsia="SimSun" w:cs="SimSun"/>
          <w:sz w:val="21"/>
          <w:szCs w:val="21"/>
          <w:spacing w:val="16"/>
        </w:rPr>
        <w:t xml:space="preserve"> </w:t>
      </w:r>
      <w:r>
        <w:rPr>
          <w:rFonts w:ascii="SimSun" w:hAnsi="SimSun" w:eastAsia="SimSun" w:cs="SimSun"/>
          <w:sz w:val="21"/>
          <w:szCs w:val="21"/>
          <w:spacing w:val="-2"/>
        </w:rPr>
        <w:t>或撤离，若自行更换或撤离，按照合同违约处理。</w:t>
      </w:r>
    </w:p>
    <w:p>
      <w:pPr>
        <w:ind w:left="38" w:right="54" w:firstLine="423"/>
        <w:spacing w:before="158" w:line="313" w:lineRule="auto"/>
        <w:rPr>
          <w:rFonts w:ascii="SimSun" w:hAnsi="SimSun" w:eastAsia="SimSun" w:cs="SimSun"/>
          <w:sz w:val="21"/>
          <w:szCs w:val="21"/>
        </w:rPr>
      </w:pPr>
      <w:r>
        <w:rPr>
          <w:rFonts w:ascii="SimSun" w:hAnsi="SimSun" w:eastAsia="SimSun" w:cs="SimSun"/>
          <w:sz w:val="21"/>
          <w:szCs w:val="21"/>
          <w:spacing w:val="-1"/>
        </w:rPr>
        <w:t>（5）各供应商在响应文件中要结合本项目的特点和采购人上述的具体要求制定相应的服务</w:t>
      </w:r>
      <w:r>
        <w:rPr>
          <w:rFonts w:ascii="SimSun" w:hAnsi="SimSun" w:eastAsia="SimSun" w:cs="SimSun"/>
          <w:sz w:val="21"/>
          <w:szCs w:val="21"/>
          <w:spacing w:val="15"/>
        </w:rPr>
        <w:t xml:space="preserve"> </w:t>
      </w:r>
      <w:r>
        <w:rPr>
          <w:rFonts w:ascii="SimSun" w:hAnsi="SimSun" w:eastAsia="SimSun" w:cs="SimSun"/>
          <w:sz w:val="21"/>
          <w:szCs w:val="21"/>
        </w:rPr>
        <w:t>管理措施，同时应适当考虑购买自己员工和第三方责任保险，并在报</w:t>
      </w:r>
      <w:r>
        <w:rPr>
          <w:rFonts w:ascii="SimSun" w:hAnsi="SimSun" w:eastAsia="SimSun" w:cs="SimSun"/>
          <w:sz w:val="21"/>
          <w:szCs w:val="21"/>
          <w:spacing w:val="-1"/>
        </w:rPr>
        <w:t>价措施费中列支必须的费</w:t>
      </w:r>
      <w:r>
        <w:rPr>
          <w:rFonts w:ascii="SimSun" w:hAnsi="SimSun" w:eastAsia="SimSun" w:cs="SimSun"/>
          <w:sz w:val="21"/>
          <w:szCs w:val="21"/>
        </w:rPr>
        <w:t xml:space="preserve">  </w:t>
      </w:r>
      <w:r>
        <w:rPr>
          <w:rFonts w:ascii="SimSun" w:hAnsi="SimSun" w:eastAsia="SimSun" w:cs="SimSun"/>
          <w:sz w:val="21"/>
          <w:szCs w:val="21"/>
          <w:spacing w:val="-8"/>
        </w:rPr>
        <w:t>用清单。</w:t>
      </w:r>
    </w:p>
    <w:p>
      <w:pPr>
        <w:pStyle w:val="BodyText"/>
        <w:spacing w:line="247" w:lineRule="auto"/>
        <w:rPr/>
      </w:pPr>
      <w:r/>
    </w:p>
    <w:p>
      <w:pPr>
        <w:pStyle w:val="BodyText"/>
        <w:spacing w:line="247" w:lineRule="auto"/>
        <w:rPr/>
      </w:pPr>
      <w:r/>
    </w:p>
    <w:p>
      <w:pPr>
        <w:ind w:left="457"/>
        <w:spacing w:before="69" w:line="220" w:lineRule="auto"/>
        <w:rPr>
          <w:rFonts w:ascii="SimSun" w:hAnsi="SimSun" w:eastAsia="SimSun" w:cs="SimSun"/>
          <w:sz w:val="21"/>
          <w:szCs w:val="21"/>
        </w:rPr>
      </w:pPr>
      <w:r>
        <w:rPr>
          <w:rFonts w:ascii="SimSun" w:hAnsi="SimSun" w:eastAsia="SimSun" w:cs="SimSun"/>
          <w:sz w:val="21"/>
          <w:szCs w:val="21"/>
          <w:b/>
          <w:bCs/>
          <w:spacing w:val="-3"/>
        </w:rPr>
        <w:t>三、交付时间/服务期限要求</w:t>
      </w:r>
    </w:p>
    <w:p>
      <w:pPr>
        <w:ind w:left="458"/>
        <w:spacing w:before="158" w:line="219" w:lineRule="auto"/>
        <w:rPr>
          <w:rFonts w:ascii="SimSun" w:hAnsi="SimSun" w:eastAsia="SimSun" w:cs="SimSun"/>
          <w:sz w:val="21"/>
          <w:szCs w:val="21"/>
        </w:rPr>
      </w:pPr>
      <w:r>
        <w:rPr>
          <w:rFonts w:ascii="SimSun" w:hAnsi="SimSun" w:eastAsia="SimSun" w:cs="SimSun"/>
          <w:sz w:val="21"/>
          <w:szCs w:val="21"/>
          <w:spacing w:val="-1"/>
        </w:rPr>
        <w:t>本项目应按照《采购邀请》中所要求的期限完成本项目服务的全部内容及工作</w:t>
      </w:r>
      <w:r>
        <w:rPr>
          <w:rFonts w:ascii="SimSun" w:hAnsi="SimSun" w:eastAsia="SimSun" w:cs="SimSun"/>
          <w:sz w:val="21"/>
          <w:szCs w:val="21"/>
          <w:spacing w:val="-2"/>
        </w:rPr>
        <w:t>要求。</w:t>
      </w:r>
    </w:p>
    <w:p>
      <w:pPr>
        <w:spacing w:line="219" w:lineRule="auto"/>
        <w:sectPr>
          <w:footerReference w:type="default" r:id="rId44"/>
          <w:pgSz w:w="11907" w:h="16840"/>
          <w:pgMar w:top="1092" w:right="1558" w:bottom="1029" w:left="1559" w:header="1077" w:footer="815" w:gutter="0"/>
        </w:sectPr>
        <w:rPr>
          <w:rFonts w:ascii="SimSun" w:hAnsi="SimSun" w:eastAsia="SimSun" w:cs="SimSun"/>
          <w:sz w:val="21"/>
          <w:szCs w:val="21"/>
        </w:rPr>
      </w:pPr>
    </w:p>
    <w:p>
      <w:pPr>
        <w:ind w:left="581"/>
        <w:spacing w:before="186" w:line="220" w:lineRule="auto"/>
        <w:rPr>
          <w:rFonts w:ascii="SimSun" w:hAnsi="SimSun" w:eastAsia="SimSun" w:cs="SimSun"/>
          <w:sz w:val="21"/>
          <w:szCs w:val="21"/>
        </w:rPr>
      </w:pPr>
      <w:r>
        <w:rPr>
          <w:rFonts w:ascii="SimSun" w:hAnsi="SimSun" w:eastAsia="SimSun" w:cs="SimSun"/>
          <w:sz w:val="21"/>
          <w:szCs w:val="21"/>
          <w:b/>
          <w:bCs/>
          <w:spacing w:val="-5"/>
        </w:rPr>
        <w:t>四、服务标准与验收要求</w:t>
      </w:r>
    </w:p>
    <w:p>
      <w:pPr>
        <w:ind w:left="37" w:right="179" w:firstLine="540"/>
        <w:spacing w:before="159" w:line="313" w:lineRule="auto"/>
        <w:rPr>
          <w:rFonts w:ascii="SimSun" w:hAnsi="SimSun" w:eastAsia="SimSun" w:cs="SimSun"/>
          <w:sz w:val="21"/>
          <w:szCs w:val="21"/>
        </w:rPr>
      </w:pPr>
      <w:r>
        <w:rPr>
          <w:rFonts w:ascii="SimSun" w:hAnsi="SimSun" w:eastAsia="SimSun" w:cs="SimSun"/>
          <w:sz w:val="21"/>
          <w:szCs w:val="21"/>
          <w:spacing w:val="-1"/>
        </w:rPr>
        <w:t>1、供应商提供的服务应符合国家、地方及相关政府管理部门和行业与本项目有关的各项</w:t>
      </w:r>
      <w:r>
        <w:rPr>
          <w:rFonts w:ascii="SimSun" w:hAnsi="SimSun" w:eastAsia="SimSun" w:cs="SimSun"/>
          <w:sz w:val="21"/>
          <w:szCs w:val="21"/>
          <w:spacing w:val="1"/>
        </w:rPr>
        <w:t xml:space="preserve"> </w:t>
      </w:r>
      <w:r>
        <w:rPr>
          <w:rFonts w:ascii="SimSun" w:hAnsi="SimSun" w:eastAsia="SimSun" w:cs="SimSun"/>
          <w:sz w:val="21"/>
          <w:szCs w:val="21"/>
        </w:rPr>
        <w:t>服务标准、规范、规章要求，并满足采购人实际需求，标准、规范等不</w:t>
      </w:r>
      <w:r>
        <w:rPr>
          <w:rFonts w:ascii="SimSun" w:hAnsi="SimSun" w:eastAsia="SimSun" w:cs="SimSun"/>
          <w:sz w:val="21"/>
          <w:szCs w:val="21"/>
          <w:spacing w:val="-1"/>
        </w:rPr>
        <w:t>一致的，以要求高的为</w:t>
      </w:r>
      <w:r>
        <w:rPr>
          <w:rFonts w:ascii="SimSun" w:hAnsi="SimSun" w:eastAsia="SimSun" w:cs="SimSun"/>
          <w:sz w:val="21"/>
          <w:szCs w:val="21"/>
        </w:rPr>
        <w:t xml:space="preserve"> </w:t>
      </w:r>
      <w:r>
        <w:rPr>
          <w:rFonts w:ascii="SimSun" w:hAnsi="SimSun" w:eastAsia="SimSun" w:cs="SimSun"/>
          <w:sz w:val="21"/>
          <w:szCs w:val="21"/>
          <w:spacing w:val="-10"/>
        </w:rPr>
        <w:t>准。</w:t>
      </w:r>
    </w:p>
    <w:p>
      <w:pPr>
        <w:ind w:left="564"/>
        <w:spacing w:before="156" w:line="219" w:lineRule="auto"/>
        <w:rPr>
          <w:rFonts w:ascii="SimSun" w:hAnsi="SimSun" w:eastAsia="SimSun" w:cs="SimSun"/>
          <w:sz w:val="21"/>
          <w:szCs w:val="21"/>
        </w:rPr>
      </w:pPr>
      <w:r>
        <w:rPr>
          <w:rFonts w:ascii="SimSun" w:hAnsi="SimSun" w:eastAsia="SimSun" w:cs="SimSun"/>
          <w:sz w:val="21"/>
          <w:szCs w:val="21"/>
          <w:spacing w:val="-2"/>
        </w:rPr>
        <w:t>2、本项目验收将由采购人组织进行或委托第三方进行。</w:t>
      </w:r>
    </w:p>
    <w:p>
      <w:pPr>
        <w:pStyle w:val="BodyText"/>
        <w:spacing w:line="248" w:lineRule="auto"/>
        <w:rPr/>
      </w:pPr>
      <w:r/>
    </w:p>
    <w:p>
      <w:pPr>
        <w:pStyle w:val="BodyText"/>
        <w:spacing w:line="248" w:lineRule="auto"/>
        <w:rPr/>
      </w:pPr>
      <w:r/>
    </w:p>
    <w:p>
      <w:pPr>
        <w:ind w:left="460"/>
        <w:spacing w:before="68" w:line="220" w:lineRule="auto"/>
        <w:rPr>
          <w:rFonts w:ascii="SimSun" w:hAnsi="SimSun" w:eastAsia="SimSun" w:cs="SimSun"/>
          <w:sz w:val="21"/>
          <w:szCs w:val="21"/>
        </w:rPr>
      </w:pPr>
      <w:r>
        <w:rPr>
          <w:rFonts w:ascii="SimSun" w:hAnsi="SimSun" w:eastAsia="SimSun" w:cs="SimSun"/>
          <w:sz w:val="21"/>
          <w:szCs w:val="21"/>
          <w:b/>
          <w:bCs/>
          <w:spacing w:val="-4"/>
        </w:rPr>
        <w:t>五、响应文件的编制要求</w:t>
      </w:r>
    </w:p>
    <w:p>
      <w:pPr>
        <w:ind w:left="457"/>
        <w:spacing w:before="158" w:line="219" w:lineRule="auto"/>
        <w:rPr>
          <w:rFonts w:ascii="SimSun" w:hAnsi="SimSun" w:eastAsia="SimSun" w:cs="SimSun"/>
          <w:sz w:val="21"/>
          <w:szCs w:val="21"/>
        </w:rPr>
      </w:pPr>
      <w:r>
        <w:rPr>
          <w:rFonts w:ascii="SimSun" w:hAnsi="SimSun" w:eastAsia="SimSun" w:cs="SimSun"/>
          <w:sz w:val="21"/>
          <w:szCs w:val="21"/>
          <w:spacing w:val="-1"/>
        </w:rPr>
        <w:t>供应商应按照第二章《供应商须知》“三、响应文件</w:t>
      </w:r>
      <w:r>
        <w:rPr>
          <w:rFonts w:ascii="SimSun" w:hAnsi="SimSun" w:eastAsia="SimSun" w:cs="SimSun"/>
          <w:sz w:val="21"/>
          <w:szCs w:val="21"/>
          <w:spacing w:val="-74"/>
        </w:rPr>
        <w:t xml:space="preserve"> </w:t>
      </w:r>
      <w:r>
        <w:rPr>
          <w:rFonts w:ascii="SimSun" w:hAnsi="SimSun" w:eastAsia="SimSun" w:cs="SimSun"/>
          <w:sz w:val="21"/>
          <w:szCs w:val="21"/>
          <w:spacing w:val="-1"/>
        </w:rPr>
        <w:t>”中的相关要求编制响应文件，响应</w:t>
      </w:r>
    </w:p>
    <w:p>
      <w:pPr>
        <w:ind w:left="38"/>
        <w:spacing w:before="159" w:line="220" w:lineRule="auto"/>
        <w:rPr>
          <w:rFonts w:ascii="SimSun" w:hAnsi="SimSun" w:eastAsia="SimSun" w:cs="SimSun"/>
          <w:sz w:val="21"/>
          <w:szCs w:val="21"/>
        </w:rPr>
      </w:pPr>
      <w:r>
        <w:rPr>
          <w:rFonts w:ascii="SimSun" w:hAnsi="SimSun" w:eastAsia="SimSun" w:cs="SimSun"/>
          <w:sz w:val="21"/>
          <w:szCs w:val="21"/>
          <w:spacing w:val="-1"/>
        </w:rPr>
        <w:t>文件的商务响应文件（包括相关证明文件）和技术响应</w:t>
      </w:r>
      <w:r>
        <w:rPr>
          <w:rFonts w:ascii="SimSun" w:hAnsi="SimSun" w:eastAsia="SimSun" w:cs="SimSun"/>
          <w:sz w:val="21"/>
          <w:szCs w:val="21"/>
          <w:spacing w:val="-2"/>
        </w:rPr>
        <w:t>文件应当包括（但不限于）下列内容：</w:t>
      </w:r>
    </w:p>
    <w:p>
      <w:pPr>
        <w:ind w:left="472"/>
        <w:spacing w:before="158" w:line="219" w:lineRule="auto"/>
        <w:rPr>
          <w:rFonts w:ascii="SimSun" w:hAnsi="SimSun" w:eastAsia="SimSun" w:cs="SimSun"/>
          <w:sz w:val="21"/>
          <w:szCs w:val="21"/>
        </w:rPr>
      </w:pPr>
      <w:r>
        <w:rPr>
          <w:rFonts w:ascii="SimSun" w:hAnsi="SimSun" w:eastAsia="SimSun" w:cs="SimSun"/>
          <w:sz w:val="21"/>
          <w:szCs w:val="21"/>
          <w:spacing w:val="-3"/>
        </w:rPr>
        <w:t>1、供应商提交的商务响应文件应由以下部分组</w:t>
      </w:r>
      <w:r>
        <w:rPr>
          <w:rFonts w:ascii="SimSun" w:hAnsi="SimSun" w:eastAsia="SimSun" w:cs="SimSun"/>
          <w:sz w:val="21"/>
          <w:szCs w:val="21"/>
          <w:spacing w:val="-4"/>
        </w:rPr>
        <w:t>成：</w:t>
      </w:r>
    </w:p>
    <w:p>
      <w:pPr>
        <w:ind w:left="462"/>
        <w:spacing w:before="160" w:line="221" w:lineRule="auto"/>
        <w:rPr>
          <w:rFonts w:ascii="SimSun" w:hAnsi="SimSun" w:eastAsia="SimSun" w:cs="SimSun"/>
          <w:sz w:val="21"/>
          <w:szCs w:val="21"/>
        </w:rPr>
      </w:pPr>
      <w:r>
        <w:rPr>
          <w:rFonts w:ascii="SimSun" w:hAnsi="SimSun" w:eastAsia="SimSun" w:cs="SimSun"/>
          <w:sz w:val="21"/>
          <w:szCs w:val="21"/>
          <w:spacing w:val="-3"/>
        </w:rPr>
        <w:t>（1）《响应函》</w:t>
      </w:r>
    </w:p>
    <w:p>
      <w:pPr>
        <w:ind w:left="462"/>
        <w:spacing w:before="157" w:line="218" w:lineRule="auto"/>
        <w:rPr>
          <w:rFonts w:ascii="SimSun" w:hAnsi="SimSun" w:eastAsia="SimSun" w:cs="SimSun"/>
          <w:sz w:val="21"/>
          <w:szCs w:val="21"/>
        </w:rPr>
      </w:pPr>
      <w:r>
        <w:rPr>
          <w:rFonts w:ascii="SimSun" w:hAnsi="SimSun" w:eastAsia="SimSun" w:cs="SimSun"/>
          <w:sz w:val="21"/>
          <w:szCs w:val="21"/>
          <w:spacing w:val="-2"/>
        </w:rPr>
        <w:t>（2）《报价一览表》</w:t>
      </w:r>
    </w:p>
    <w:p>
      <w:pPr>
        <w:ind w:left="462"/>
        <w:spacing w:before="161" w:line="218" w:lineRule="auto"/>
        <w:rPr>
          <w:rFonts w:ascii="SimSun" w:hAnsi="SimSun" w:eastAsia="SimSun" w:cs="SimSun"/>
          <w:sz w:val="21"/>
          <w:szCs w:val="21"/>
        </w:rPr>
      </w:pPr>
      <w:r>
        <w:rPr>
          <w:rFonts w:ascii="SimSun" w:hAnsi="SimSun" w:eastAsia="SimSun" w:cs="SimSun"/>
          <w:sz w:val="21"/>
          <w:szCs w:val="21"/>
          <w:spacing w:val="-2"/>
        </w:rPr>
        <w:t>（3）《响应报价分类明细表》</w:t>
      </w:r>
    </w:p>
    <w:p>
      <w:pPr>
        <w:ind w:left="462"/>
        <w:spacing w:before="160" w:line="220" w:lineRule="auto"/>
        <w:rPr>
          <w:rFonts w:ascii="SimSun" w:hAnsi="SimSun" w:eastAsia="SimSun" w:cs="SimSun"/>
          <w:sz w:val="21"/>
          <w:szCs w:val="21"/>
        </w:rPr>
      </w:pPr>
      <w:r>
        <w:rPr>
          <w:rFonts w:ascii="SimSun" w:hAnsi="SimSun" w:eastAsia="SimSun" w:cs="SimSun"/>
          <w:sz w:val="21"/>
          <w:szCs w:val="21"/>
          <w:spacing w:val="-2"/>
        </w:rPr>
        <w:t>（4）《资格条件及实质性要求响应表》</w:t>
      </w:r>
    </w:p>
    <w:p>
      <w:pPr>
        <w:ind w:left="462"/>
        <w:spacing w:before="158" w:line="220" w:lineRule="auto"/>
        <w:rPr>
          <w:rFonts w:ascii="SimSun" w:hAnsi="SimSun" w:eastAsia="SimSun" w:cs="SimSun"/>
          <w:sz w:val="21"/>
          <w:szCs w:val="21"/>
        </w:rPr>
      </w:pPr>
      <w:r>
        <w:rPr>
          <w:rFonts w:ascii="SimSun" w:hAnsi="SimSun" w:eastAsia="SimSun" w:cs="SimSun"/>
          <w:sz w:val="21"/>
          <w:szCs w:val="21"/>
          <w:spacing w:val="-1"/>
        </w:rPr>
        <w:t>（5）《与评标有关的响应文件主要内容索引表》</w:t>
      </w:r>
    </w:p>
    <w:p>
      <w:pPr>
        <w:ind w:left="462"/>
        <w:spacing w:before="158" w:line="219" w:lineRule="auto"/>
        <w:rPr>
          <w:rFonts w:ascii="SimSun" w:hAnsi="SimSun" w:eastAsia="SimSun" w:cs="SimSun"/>
          <w:sz w:val="21"/>
          <w:szCs w:val="21"/>
        </w:rPr>
      </w:pPr>
      <w:r>
        <w:rPr>
          <w:rFonts w:ascii="SimSun" w:hAnsi="SimSun" w:eastAsia="SimSun" w:cs="SimSun"/>
          <w:sz w:val="21"/>
          <w:szCs w:val="21"/>
          <w:spacing w:val="-1"/>
        </w:rPr>
        <w:t>（6）《法定代表人授权委托书》（含被授权人身份证复印件）</w:t>
      </w:r>
    </w:p>
    <w:p>
      <w:pPr>
        <w:ind w:left="462"/>
        <w:spacing w:before="160" w:line="219" w:lineRule="auto"/>
        <w:rPr>
          <w:rFonts w:ascii="SimSun" w:hAnsi="SimSun" w:eastAsia="SimSun" w:cs="SimSun"/>
          <w:sz w:val="21"/>
          <w:szCs w:val="21"/>
        </w:rPr>
      </w:pPr>
      <w:r>
        <w:rPr>
          <w:rFonts w:ascii="SimSun" w:hAnsi="SimSun" w:eastAsia="SimSun" w:cs="SimSun"/>
          <w:sz w:val="21"/>
          <w:szCs w:val="21"/>
          <w:spacing w:val="-1"/>
        </w:rPr>
        <w:t>（7）《供应商近三年以来类似项目一览表》</w:t>
      </w:r>
    </w:p>
    <w:p>
      <w:pPr>
        <w:ind w:left="57" w:right="179" w:firstLine="399"/>
        <w:spacing w:before="160" w:line="359" w:lineRule="auto"/>
        <w:rPr>
          <w:rFonts w:ascii="SimSun" w:hAnsi="SimSun" w:eastAsia="SimSun" w:cs="SimSun"/>
          <w:sz w:val="21"/>
          <w:szCs w:val="21"/>
        </w:rPr>
      </w:pPr>
      <w:r>
        <w:rPr>
          <w:rFonts w:ascii="SimSun" w:hAnsi="SimSun" w:eastAsia="SimSun" w:cs="SimSun"/>
          <w:sz w:val="21"/>
          <w:szCs w:val="21"/>
        </w:rPr>
        <w:t>包括类似项目的合同复印件、用户评价等，其中合同复印件指包含</w:t>
      </w:r>
      <w:r>
        <w:rPr>
          <w:rFonts w:ascii="SimSun" w:hAnsi="SimSun" w:eastAsia="SimSun" w:cs="SimSun"/>
          <w:sz w:val="21"/>
          <w:szCs w:val="21"/>
          <w:spacing w:val="-1"/>
        </w:rPr>
        <w:t>合同金额、日期和有合</w:t>
      </w:r>
      <w:r>
        <w:rPr>
          <w:rFonts w:ascii="SimSun" w:hAnsi="SimSun" w:eastAsia="SimSun" w:cs="SimSun"/>
          <w:sz w:val="21"/>
          <w:szCs w:val="21"/>
        </w:rPr>
        <w:t xml:space="preserve"> </w:t>
      </w:r>
      <w:r>
        <w:rPr>
          <w:rFonts w:ascii="SimSun" w:hAnsi="SimSun" w:eastAsia="SimSun" w:cs="SimSun"/>
          <w:sz w:val="21"/>
          <w:szCs w:val="21"/>
          <w:spacing w:val="-2"/>
        </w:rPr>
        <w:t>同双方盖章的关键页，否则不算有效的类似项目业绩，评审时不予考虑。</w:t>
      </w:r>
    </w:p>
    <w:p>
      <w:pPr>
        <w:ind w:left="462"/>
        <w:spacing w:before="1" w:line="218" w:lineRule="auto"/>
        <w:rPr>
          <w:rFonts w:ascii="SimSun" w:hAnsi="SimSun" w:eastAsia="SimSun" w:cs="SimSun"/>
          <w:sz w:val="21"/>
          <w:szCs w:val="21"/>
        </w:rPr>
      </w:pPr>
      <w:r>
        <w:rPr>
          <w:rFonts w:ascii="SimSun" w:hAnsi="SimSun" w:eastAsia="SimSun" w:cs="SimSun"/>
          <w:sz w:val="21"/>
          <w:szCs w:val="21"/>
          <w:spacing w:val="-3"/>
        </w:rPr>
        <w:t>（8）供应商基本情况简介</w:t>
      </w:r>
    </w:p>
    <w:p>
      <w:pPr>
        <w:ind w:left="37" w:right="179" w:firstLine="420"/>
        <w:spacing w:before="160" w:line="359" w:lineRule="auto"/>
        <w:rPr>
          <w:rFonts w:ascii="SimSun" w:hAnsi="SimSun" w:eastAsia="SimSun" w:cs="SimSun"/>
          <w:sz w:val="21"/>
          <w:szCs w:val="21"/>
        </w:rPr>
      </w:pPr>
      <w:r>
        <w:rPr>
          <w:rFonts w:ascii="SimSun" w:hAnsi="SimSun" w:eastAsia="SimSun" w:cs="SimSun"/>
          <w:sz w:val="21"/>
          <w:szCs w:val="21"/>
        </w:rPr>
        <w:t>应包括响应单位的成立情况、注册和经营地点、人员、设备、项目</w:t>
      </w:r>
      <w:r>
        <w:rPr>
          <w:rFonts w:ascii="SimSun" w:hAnsi="SimSun" w:eastAsia="SimSun" w:cs="SimSun"/>
          <w:sz w:val="21"/>
          <w:szCs w:val="21"/>
          <w:spacing w:val="-1"/>
        </w:rPr>
        <w:t>业绩等简介，同时填写</w:t>
      </w:r>
      <w:r>
        <w:rPr>
          <w:rFonts w:ascii="SimSun" w:hAnsi="SimSun" w:eastAsia="SimSun" w:cs="SimSun"/>
          <w:sz w:val="21"/>
          <w:szCs w:val="21"/>
        </w:rPr>
        <w:t xml:space="preserve"> </w:t>
      </w:r>
      <w:r>
        <w:rPr>
          <w:rFonts w:ascii="SimSun" w:hAnsi="SimSun" w:eastAsia="SimSun" w:cs="SimSun"/>
          <w:sz w:val="21"/>
          <w:szCs w:val="21"/>
          <w:spacing w:val="-1"/>
        </w:rPr>
        <w:t>第六章所附“供应商基本情况简介</w:t>
      </w:r>
      <w:r>
        <w:rPr>
          <w:rFonts w:ascii="SimSun" w:hAnsi="SimSun" w:eastAsia="SimSun" w:cs="SimSun"/>
          <w:sz w:val="21"/>
          <w:szCs w:val="21"/>
          <w:spacing w:val="-74"/>
        </w:rPr>
        <w:t xml:space="preserve"> </w:t>
      </w:r>
      <w:r>
        <w:rPr>
          <w:rFonts w:ascii="SimSun" w:hAnsi="SimSun" w:eastAsia="SimSun" w:cs="SimSun"/>
          <w:sz w:val="21"/>
          <w:szCs w:val="21"/>
          <w:spacing w:val="-1"/>
        </w:rPr>
        <w:t>”表，附财务状况报告，须提供上一年度财务状况报告或审</w:t>
      </w:r>
      <w:r>
        <w:rPr>
          <w:rFonts w:ascii="SimSun" w:hAnsi="SimSun" w:eastAsia="SimSun" w:cs="SimSun"/>
          <w:sz w:val="21"/>
          <w:szCs w:val="21"/>
        </w:rPr>
        <w:t xml:space="preserve"> </w:t>
      </w:r>
      <w:r>
        <w:rPr>
          <w:rFonts w:ascii="SimSun" w:hAnsi="SimSun" w:eastAsia="SimSun" w:cs="SimSun"/>
          <w:sz w:val="21"/>
          <w:szCs w:val="21"/>
          <w:spacing w:val="-8"/>
        </w:rPr>
        <w:t>计报告。</w:t>
      </w:r>
    </w:p>
    <w:p>
      <w:pPr>
        <w:ind w:left="35" w:right="74" w:firstLine="427"/>
        <w:spacing w:before="2" w:line="288" w:lineRule="auto"/>
        <w:rPr>
          <w:rFonts w:ascii="SimSun" w:hAnsi="SimSun" w:eastAsia="SimSun" w:cs="SimSun"/>
          <w:sz w:val="21"/>
          <w:szCs w:val="21"/>
        </w:rPr>
      </w:pPr>
      <w:r>
        <w:rPr>
          <w:rFonts w:ascii="SimSun" w:hAnsi="SimSun" w:eastAsia="SimSun" w:cs="SimSun"/>
          <w:sz w:val="21"/>
          <w:szCs w:val="21"/>
        </w:rPr>
        <w:t>（9）供应商营业执照（或事业单位、社会团体法人证书</w:t>
      </w:r>
      <w:r>
        <w:rPr>
          <w:rFonts w:ascii="SimSun" w:hAnsi="SimSun" w:eastAsia="SimSun" w:cs="SimSun"/>
          <w:sz w:val="21"/>
          <w:szCs w:val="21"/>
          <w:spacing w:val="-1"/>
        </w:rPr>
        <w:t>）、税务登记证（若为多证合一的</w:t>
      </w:r>
      <w:r>
        <w:rPr>
          <w:rFonts w:ascii="SimSun" w:hAnsi="SimSun" w:eastAsia="SimSun" w:cs="SimSun"/>
          <w:sz w:val="21"/>
          <w:szCs w:val="21"/>
        </w:rPr>
        <w:t xml:space="preserve"> </w:t>
      </w:r>
      <w:r>
        <w:rPr>
          <w:rFonts w:ascii="SimSun" w:hAnsi="SimSun" w:eastAsia="SimSun" w:cs="SimSun"/>
          <w:sz w:val="21"/>
          <w:szCs w:val="21"/>
          <w:spacing w:val="-4"/>
        </w:rPr>
        <w:t>仅需提供营业执照）。</w:t>
      </w:r>
    </w:p>
    <w:p>
      <w:pPr>
        <w:ind w:left="38" w:firstLine="424"/>
        <w:spacing w:before="159" w:line="289" w:lineRule="auto"/>
        <w:rPr>
          <w:rFonts w:ascii="SimSun" w:hAnsi="SimSun" w:eastAsia="SimSun" w:cs="SimSun"/>
          <w:sz w:val="21"/>
          <w:szCs w:val="21"/>
        </w:rPr>
      </w:pPr>
      <w:r>
        <w:rPr>
          <w:rFonts w:ascii="SimSun" w:hAnsi="SimSun" w:eastAsia="SimSun" w:cs="SimSun"/>
          <w:sz w:val="21"/>
          <w:szCs w:val="21"/>
        </w:rPr>
        <w:t>（10）财务状况及税收、社会保障资金缴纳情况、没有</w:t>
      </w:r>
      <w:r>
        <w:rPr>
          <w:rFonts w:ascii="SimSun" w:hAnsi="SimSun" w:eastAsia="SimSun" w:cs="SimSun"/>
          <w:sz w:val="21"/>
          <w:szCs w:val="21"/>
          <w:spacing w:val="-1"/>
        </w:rPr>
        <w:t>重大违法记录声明函：具有健全的</w:t>
      </w:r>
      <w:r>
        <w:rPr>
          <w:rFonts w:ascii="SimSun" w:hAnsi="SimSun" w:eastAsia="SimSun" w:cs="SimSun"/>
          <w:sz w:val="21"/>
          <w:szCs w:val="21"/>
        </w:rPr>
        <w:t xml:space="preserve">  </w:t>
      </w:r>
      <w:r>
        <w:rPr>
          <w:rFonts w:ascii="SimSun" w:hAnsi="SimSun" w:eastAsia="SimSun" w:cs="SimSun"/>
          <w:sz w:val="21"/>
          <w:szCs w:val="21"/>
          <w:spacing w:val="-1"/>
        </w:rPr>
        <w:t>财务会计制度、有依法缴纳税收和社会保障资金的良好记录、没有重大违法记录的书面声明函。</w:t>
      </w:r>
    </w:p>
    <w:p>
      <w:pPr>
        <w:pStyle w:val="BodyText"/>
        <w:spacing w:line="248" w:lineRule="auto"/>
        <w:rPr/>
      </w:pPr>
      <w:r/>
    </w:p>
    <w:p>
      <w:pPr>
        <w:pStyle w:val="BodyText"/>
        <w:spacing w:line="248" w:lineRule="auto"/>
        <w:rPr/>
      </w:pPr>
      <w:r/>
    </w:p>
    <w:p>
      <w:pPr>
        <w:ind w:left="462"/>
        <w:spacing w:before="69" w:line="219" w:lineRule="auto"/>
        <w:rPr>
          <w:rFonts w:ascii="SimSun" w:hAnsi="SimSun" w:eastAsia="SimSun" w:cs="SimSun"/>
          <w:sz w:val="21"/>
          <w:szCs w:val="21"/>
        </w:rPr>
      </w:pPr>
      <w:r>
        <w:rPr>
          <w:rFonts w:ascii="SimSun" w:hAnsi="SimSun" w:eastAsia="SimSun" w:cs="SimSun"/>
          <w:sz w:val="21"/>
          <w:szCs w:val="21"/>
          <w:spacing w:val="-1"/>
        </w:rPr>
        <w:t>（11）供应商单位负责人非同一人及未存在直接控股、管</w:t>
      </w:r>
      <w:r>
        <w:rPr>
          <w:rFonts w:ascii="SimSun" w:hAnsi="SimSun" w:eastAsia="SimSun" w:cs="SimSun"/>
          <w:sz w:val="21"/>
          <w:szCs w:val="21"/>
          <w:spacing w:val="-2"/>
        </w:rPr>
        <w:t>理关系书面声明函。</w:t>
      </w:r>
    </w:p>
    <w:p>
      <w:pPr>
        <w:ind w:left="36" w:right="191" w:firstLine="426"/>
        <w:spacing w:before="160" w:line="289" w:lineRule="auto"/>
        <w:rPr>
          <w:rFonts w:ascii="SimSun" w:hAnsi="SimSun" w:eastAsia="SimSun" w:cs="SimSun"/>
          <w:sz w:val="21"/>
          <w:szCs w:val="21"/>
        </w:rPr>
      </w:pPr>
      <w:r>
        <w:rPr>
          <w:rFonts w:ascii="SimSun" w:hAnsi="SimSun" w:eastAsia="SimSun" w:cs="SimSun"/>
          <w:sz w:val="21"/>
          <w:szCs w:val="21"/>
          <w:spacing w:val="-1"/>
        </w:rPr>
        <w:t>（12）享受政府采购优惠政策的相关证明材料，包括：中小企业声明函、监狱企业证明文</w:t>
      </w:r>
      <w:r>
        <w:rPr>
          <w:rFonts w:ascii="SimSun" w:hAnsi="SimSun" w:eastAsia="SimSun" w:cs="SimSun"/>
          <w:sz w:val="21"/>
          <w:szCs w:val="21"/>
          <w:spacing w:val="13"/>
        </w:rPr>
        <w:t xml:space="preserve"> </w:t>
      </w:r>
      <w:r>
        <w:rPr>
          <w:rFonts w:ascii="SimSun" w:hAnsi="SimSun" w:eastAsia="SimSun" w:cs="SimSun"/>
          <w:sz w:val="21"/>
          <w:szCs w:val="21"/>
          <w:spacing w:val="-1"/>
        </w:rPr>
        <w:t>件、福利企业证书等</w:t>
      </w:r>
    </w:p>
    <w:p>
      <w:pPr>
        <w:ind w:left="42" w:right="399" w:firstLine="420"/>
        <w:spacing w:before="159" w:line="290" w:lineRule="auto"/>
        <w:rPr>
          <w:rFonts w:ascii="SimSun" w:hAnsi="SimSun" w:eastAsia="SimSun" w:cs="SimSun"/>
          <w:sz w:val="21"/>
          <w:szCs w:val="21"/>
        </w:rPr>
      </w:pPr>
      <w:r>
        <w:rPr>
          <w:rFonts w:ascii="SimSun" w:hAnsi="SimSun" w:eastAsia="SimSun" w:cs="SimSun"/>
          <w:sz w:val="21"/>
          <w:szCs w:val="21"/>
          <w:spacing w:val="-1"/>
        </w:rPr>
        <w:t>（13）企业综合实力：供应商质量管理、质量保证体系和资格证书、近年来所获荣誉等</w:t>
      </w:r>
      <w:r>
        <w:rPr>
          <w:rFonts w:ascii="SimSun" w:hAnsi="SimSun" w:eastAsia="SimSun" w:cs="SimSun"/>
          <w:sz w:val="21"/>
          <w:szCs w:val="21"/>
          <w:spacing w:val="14"/>
        </w:rPr>
        <w:t xml:space="preserve"> </w:t>
      </w:r>
      <w:r>
        <w:rPr>
          <w:rFonts w:ascii="SimSun" w:hAnsi="SimSun" w:eastAsia="SimSun" w:cs="SimSun"/>
          <w:sz w:val="21"/>
          <w:szCs w:val="21"/>
          <w:spacing w:val="-6"/>
        </w:rPr>
        <w:t>（如有）</w:t>
      </w:r>
    </w:p>
    <w:p>
      <w:pPr>
        <w:ind w:left="38" w:right="74" w:firstLine="423"/>
        <w:spacing w:before="157" w:line="289" w:lineRule="auto"/>
        <w:rPr>
          <w:rFonts w:ascii="SimSun" w:hAnsi="SimSun" w:eastAsia="SimSun" w:cs="SimSun"/>
          <w:sz w:val="21"/>
          <w:szCs w:val="21"/>
        </w:rPr>
      </w:pPr>
      <w:r>
        <w:rPr>
          <w:rFonts w:ascii="SimSun" w:hAnsi="SimSun" w:eastAsia="SimSun" w:cs="SimSun"/>
          <w:sz w:val="21"/>
          <w:szCs w:val="21"/>
        </w:rPr>
        <w:t>（14）产品选型及设备技术要求比对明细表(如本项目不</w:t>
      </w:r>
      <w:r>
        <w:rPr>
          <w:rFonts w:ascii="SimSun" w:hAnsi="SimSun" w:eastAsia="SimSun" w:cs="SimSun"/>
          <w:sz w:val="21"/>
          <w:szCs w:val="21"/>
          <w:spacing w:val="-1"/>
        </w:rPr>
        <w:t>涉及成品软件及硬件设备购置，则</w:t>
      </w:r>
      <w:r>
        <w:rPr>
          <w:rFonts w:ascii="SimSun" w:hAnsi="SimSun" w:eastAsia="SimSun" w:cs="SimSun"/>
          <w:sz w:val="21"/>
          <w:szCs w:val="21"/>
        </w:rPr>
        <w:t xml:space="preserve"> </w:t>
      </w:r>
      <w:r>
        <w:rPr>
          <w:rFonts w:ascii="SimSun" w:hAnsi="SimSun" w:eastAsia="SimSun" w:cs="SimSun"/>
          <w:sz w:val="21"/>
          <w:szCs w:val="21"/>
          <w:spacing w:val="-2"/>
        </w:rPr>
        <w:t>无需提供)</w:t>
      </w:r>
    </w:p>
    <w:p>
      <w:pPr>
        <w:spacing w:line="289" w:lineRule="auto"/>
        <w:sectPr>
          <w:headerReference w:type="default" r:id="rId9"/>
          <w:footerReference w:type="default" r:id="rId45"/>
          <w:pgSz w:w="11907" w:h="16840"/>
          <w:pgMar w:top="1092" w:right="1529" w:bottom="1029" w:left="1559" w:header="1077" w:footer="815" w:gutter="0"/>
        </w:sectPr>
        <w:rPr>
          <w:rFonts w:ascii="SimSun" w:hAnsi="SimSun" w:eastAsia="SimSun" w:cs="SimSun"/>
          <w:sz w:val="21"/>
          <w:szCs w:val="21"/>
        </w:rPr>
      </w:pPr>
    </w:p>
    <w:p>
      <w:pPr>
        <w:ind w:left="459"/>
        <w:spacing w:before="186" w:line="220" w:lineRule="auto"/>
        <w:rPr>
          <w:rFonts w:ascii="SimSun" w:hAnsi="SimSun" w:eastAsia="SimSun" w:cs="SimSun"/>
          <w:sz w:val="21"/>
          <w:szCs w:val="21"/>
        </w:rPr>
      </w:pPr>
      <w:r>
        <w:rPr>
          <w:rFonts w:ascii="SimSun" w:hAnsi="SimSun" w:eastAsia="SimSun" w:cs="SimSun"/>
          <w:sz w:val="21"/>
          <w:szCs w:val="21"/>
          <w:spacing w:val="-4"/>
        </w:rPr>
        <w:t>2、技术响应文件由以下部分组成：</w:t>
      </w:r>
    </w:p>
    <w:p>
      <w:pPr>
        <w:ind w:left="462"/>
        <w:spacing w:before="158" w:line="219" w:lineRule="auto"/>
        <w:rPr>
          <w:rFonts w:ascii="SimSun" w:hAnsi="SimSun" w:eastAsia="SimSun" w:cs="SimSun"/>
          <w:sz w:val="21"/>
          <w:szCs w:val="21"/>
        </w:rPr>
      </w:pPr>
      <w:r>
        <w:rPr>
          <w:rFonts w:ascii="SimSun" w:hAnsi="SimSun" w:eastAsia="SimSun" w:cs="SimSun"/>
          <w:sz w:val="21"/>
          <w:szCs w:val="21"/>
          <w:spacing w:val="-2"/>
        </w:rPr>
        <w:t>（1）供应商针对本项目的需求理解</w:t>
      </w:r>
    </w:p>
    <w:p>
      <w:pPr>
        <w:ind w:left="462"/>
        <w:spacing w:before="159" w:line="220" w:lineRule="auto"/>
        <w:rPr>
          <w:rFonts w:ascii="SimSun" w:hAnsi="SimSun" w:eastAsia="SimSun" w:cs="SimSun"/>
          <w:sz w:val="21"/>
          <w:szCs w:val="21"/>
        </w:rPr>
      </w:pPr>
      <w:r>
        <w:rPr>
          <w:rFonts w:ascii="SimSun" w:hAnsi="SimSun" w:eastAsia="SimSun" w:cs="SimSun"/>
          <w:sz w:val="21"/>
          <w:szCs w:val="21"/>
          <w:spacing w:val="-4"/>
        </w:rPr>
        <w:t>（2）设计方案</w:t>
      </w:r>
    </w:p>
    <w:p>
      <w:pPr>
        <w:ind w:left="462"/>
        <w:spacing w:before="157" w:line="220" w:lineRule="auto"/>
        <w:rPr>
          <w:rFonts w:ascii="SimSun" w:hAnsi="SimSun" w:eastAsia="SimSun" w:cs="SimSun"/>
          <w:sz w:val="21"/>
          <w:szCs w:val="21"/>
        </w:rPr>
      </w:pPr>
      <w:r>
        <w:rPr>
          <w:rFonts w:ascii="SimSun" w:hAnsi="SimSun" w:eastAsia="SimSun" w:cs="SimSun"/>
          <w:sz w:val="21"/>
          <w:szCs w:val="21"/>
          <w:spacing w:val="-2"/>
        </w:rPr>
        <w:t>（3）实施方案（含试运行及验收方案）</w:t>
      </w:r>
    </w:p>
    <w:p>
      <w:pPr>
        <w:ind w:left="41" w:right="293" w:firstLine="421"/>
        <w:spacing w:before="159" w:line="312" w:lineRule="auto"/>
        <w:rPr>
          <w:rFonts w:ascii="SimSun" w:hAnsi="SimSun" w:eastAsia="SimSun" w:cs="SimSun"/>
          <w:sz w:val="21"/>
          <w:szCs w:val="21"/>
        </w:rPr>
      </w:pPr>
      <w:r>
        <w:rPr>
          <w:rFonts w:ascii="SimSun" w:hAnsi="SimSun" w:eastAsia="SimSun" w:cs="SimSun"/>
          <w:sz w:val="21"/>
          <w:szCs w:val="21"/>
          <w:spacing w:val="-1"/>
        </w:rPr>
        <w:t>（4）项目组人员安排，包括主要管理、技术人员配备及相关工作经历、职业资格汇总表</w:t>
      </w:r>
      <w:r>
        <w:rPr>
          <w:rFonts w:ascii="SimSun" w:hAnsi="SimSun" w:eastAsia="SimSun" w:cs="SimSun"/>
          <w:sz w:val="21"/>
          <w:szCs w:val="21"/>
          <w:spacing w:val="7"/>
        </w:rPr>
        <w:t xml:space="preserve">  </w:t>
      </w:r>
      <w:r>
        <w:rPr>
          <w:rFonts w:ascii="SimSun" w:hAnsi="SimSun" w:eastAsia="SimSun" w:cs="SimSun"/>
          <w:sz w:val="21"/>
          <w:szCs w:val="21"/>
          <w:spacing w:val="-1"/>
        </w:rPr>
        <w:t>（需附有效期内的相关的资质（如有）、专业人员与管理人员职称证书、专业工种持证上岗证</w:t>
      </w:r>
      <w:r>
        <w:rPr>
          <w:rFonts w:ascii="SimSun" w:hAnsi="SimSun" w:eastAsia="SimSun" w:cs="SimSun"/>
          <w:sz w:val="21"/>
          <w:szCs w:val="21"/>
          <w:spacing w:val="18"/>
        </w:rPr>
        <w:t xml:space="preserve"> </w:t>
      </w:r>
      <w:r>
        <w:rPr>
          <w:rFonts w:ascii="SimSun" w:hAnsi="SimSun" w:eastAsia="SimSun" w:cs="SimSun"/>
          <w:sz w:val="21"/>
          <w:szCs w:val="21"/>
          <w:spacing w:val="-6"/>
        </w:rPr>
        <w:t>书等）</w:t>
      </w:r>
    </w:p>
    <w:p>
      <w:pPr>
        <w:ind w:left="462"/>
        <w:spacing w:before="160" w:line="219" w:lineRule="auto"/>
        <w:rPr>
          <w:rFonts w:ascii="SimSun" w:hAnsi="SimSun" w:eastAsia="SimSun" w:cs="SimSun"/>
          <w:sz w:val="21"/>
          <w:szCs w:val="21"/>
        </w:rPr>
      </w:pPr>
      <w:r>
        <w:rPr>
          <w:rFonts w:ascii="SimSun" w:hAnsi="SimSun" w:eastAsia="SimSun" w:cs="SimSun"/>
          <w:sz w:val="21"/>
          <w:szCs w:val="21"/>
          <w:spacing w:val="-2"/>
        </w:rPr>
        <w:t>（5）供应商综合能力自述</w:t>
      </w:r>
    </w:p>
    <w:p>
      <w:pPr>
        <w:ind w:left="462"/>
        <w:spacing w:before="159" w:line="220" w:lineRule="auto"/>
        <w:rPr>
          <w:rFonts w:ascii="SimSun" w:hAnsi="SimSun" w:eastAsia="SimSun" w:cs="SimSun"/>
          <w:sz w:val="21"/>
          <w:szCs w:val="21"/>
        </w:rPr>
      </w:pPr>
      <w:r>
        <w:rPr>
          <w:rFonts w:ascii="SimSun" w:hAnsi="SimSun" w:eastAsia="SimSun" w:cs="SimSun"/>
          <w:sz w:val="21"/>
          <w:szCs w:val="21"/>
          <w:spacing w:val="-3"/>
        </w:rPr>
        <w:t>（6）售后服务内容及措施说明</w:t>
      </w:r>
    </w:p>
    <w:p>
      <w:pPr>
        <w:ind w:left="462"/>
        <w:spacing w:before="159" w:line="219" w:lineRule="auto"/>
        <w:rPr>
          <w:rFonts w:ascii="SimSun" w:hAnsi="SimSun" w:eastAsia="SimSun" w:cs="SimSun"/>
          <w:sz w:val="21"/>
          <w:szCs w:val="21"/>
        </w:rPr>
      </w:pPr>
      <w:r>
        <w:rPr>
          <w:rFonts w:ascii="SimSun" w:hAnsi="SimSun" w:eastAsia="SimSun" w:cs="SimSun"/>
          <w:sz w:val="21"/>
          <w:szCs w:val="21"/>
          <w:spacing w:val="-1"/>
        </w:rPr>
        <w:t>（7）按照本竞争性谈判文件要求提供的其他技术性资料以及供应商需要说明的其他事项</w:t>
      </w:r>
    </w:p>
    <w:p>
      <w:pPr>
        <w:spacing w:before="159" w:line="219" w:lineRule="auto"/>
        <w:jc w:val="right"/>
        <w:rPr>
          <w:rFonts w:ascii="SimSun" w:hAnsi="SimSun" w:eastAsia="SimSun" w:cs="SimSun"/>
          <w:sz w:val="21"/>
          <w:szCs w:val="21"/>
        </w:rPr>
      </w:pPr>
      <w:r>
        <w:rPr>
          <w:rFonts w:ascii="SimSun" w:hAnsi="SimSun" w:eastAsia="SimSun" w:cs="SimSun"/>
          <w:sz w:val="21"/>
          <w:szCs w:val="21"/>
          <w:spacing w:val="-2"/>
        </w:rPr>
        <w:t>以上各类响应文件格式详见竞争性谈判文件第六章《响应文件有关格式》（格式自拟除外）。</w:t>
      </w:r>
    </w:p>
    <w:p>
      <w:pPr>
        <w:spacing w:line="219" w:lineRule="auto"/>
        <w:sectPr>
          <w:headerReference w:type="default" r:id="rId5"/>
          <w:footerReference w:type="default" r:id="rId46"/>
          <w:pgSz w:w="11907" w:h="16840"/>
          <w:pgMar w:top="1092" w:right="1424" w:bottom="1029" w:left="1559" w:header="1077" w:footer="815" w:gutter="0"/>
        </w:sectPr>
        <w:rPr>
          <w:rFonts w:ascii="SimSun" w:hAnsi="SimSun" w:eastAsia="SimSun" w:cs="SimSun"/>
          <w:sz w:val="21"/>
          <w:szCs w:val="21"/>
        </w:rPr>
      </w:pPr>
    </w:p>
    <w:p>
      <w:pPr>
        <w:ind w:left="3323"/>
        <w:spacing w:before="191" w:line="219" w:lineRule="auto"/>
        <w:rPr>
          <w:rFonts w:ascii="SimSun" w:hAnsi="SimSun" w:eastAsia="SimSun" w:cs="SimSun"/>
          <w:sz w:val="24"/>
          <w:szCs w:val="24"/>
        </w:rPr>
      </w:pPr>
      <w:bookmarkStart w:name="bookmark4" w:id="5"/>
      <w:bookmarkEnd w:id="5"/>
      <w:r>
        <w:rPr>
          <w:rFonts w:ascii="SimSun" w:hAnsi="SimSun" w:eastAsia="SimSun" w:cs="SimSun"/>
          <w:sz w:val="24"/>
          <w:szCs w:val="24"/>
          <w:b/>
          <w:bCs/>
          <w:spacing w:val="-3"/>
        </w:rPr>
        <w:t>第五章</w:t>
      </w:r>
      <w:r>
        <w:rPr>
          <w:rFonts w:ascii="SimSun" w:hAnsi="SimSun" w:eastAsia="SimSun" w:cs="SimSun"/>
          <w:sz w:val="24"/>
          <w:szCs w:val="24"/>
          <w:spacing w:val="-3"/>
        </w:rPr>
        <w:t xml:space="preserve">  </w:t>
      </w:r>
      <w:r>
        <w:rPr>
          <w:rFonts w:ascii="SimSun" w:hAnsi="SimSun" w:eastAsia="SimSun" w:cs="SimSun"/>
          <w:sz w:val="24"/>
          <w:szCs w:val="24"/>
          <w:b/>
          <w:bCs/>
          <w:spacing w:val="-3"/>
        </w:rPr>
        <w:t>评审方法与程序</w:t>
      </w:r>
    </w:p>
    <w:p>
      <w:pPr>
        <w:pStyle w:val="BodyText"/>
        <w:spacing w:line="257" w:lineRule="auto"/>
        <w:rPr/>
      </w:pPr>
      <w:r/>
    </w:p>
    <w:p>
      <w:pPr>
        <w:pStyle w:val="BodyText"/>
        <w:spacing w:line="258" w:lineRule="auto"/>
        <w:rPr/>
      </w:pPr>
      <w:r/>
    </w:p>
    <w:p>
      <w:pPr>
        <w:ind w:left="40"/>
        <w:spacing w:before="68" w:line="220" w:lineRule="auto"/>
        <w:rPr>
          <w:rFonts w:ascii="SimSun" w:hAnsi="SimSun" w:eastAsia="SimSun" w:cs="SimSun"/>
          <w:sz w:val="21"/>
          <w:szCs w:val="21"/>
        </w:rPr>
      </w:pPr>
      <w:r>
        <w:rPr>
          <w:rFonts w:ascii="SimSun" w:hAnsi="SimSun" w:eastAsia="SimSun" w:cs="SimSun"/>
          <w:sz w:val="21"/>
          <w:szCs w:val="21"/>
          <w:b/>
          <w:bCs/>
          <w:spacing w:val="-3"/>
        </w:rPr>
        <w:t>一、响应无效情形</w:t>
      </w:r>
    </w:p>
    <w:p>
      <w:pPr>
        <w:ind w:left="35" w:right="54" w:firstLine="437"/>
        <w:spacing w:before="157" w:line="313" w:lineRule="auto"/>
        <w:rPr>
          <w:rFonts w:ascii="SimSun" w:hAnsi="SimSun" w:eastAsia="SimSun" w:cs="SimSun"/>
          <w:sz w:val="21"/>
          <w:szCs w:val="21"/>
        </w:rPr>
      </w:pPr>
      <w:r>
        <w:rPr>
          <w:rFonts w:ascii="SimSun" w:hAnsi="SimSun" w:eastAsia="SimSun" w:cs="SimSun"/>
          <w:sz w:val="21"/>
          <w:szCs w:val="21"/>
          <w:spacing w:val="-1"/>
        </w:rPr>
        <w:t>1、谈判小组将按照《供应商须知》以及《资格条件及实质性要求响应表》要求对响应文件</w:t>
      </w:r>
      <w:r>
        <w:rPr>
          <w:rFonts w:ascii="SimSun" w:hAnsi="SimSun" w:eastAsia="SimSun" w:cs="SimSun"/>
          <w:sz w:val="21"/>
          <w:szCs w:val="21"/>
          <w:spacing w:val="6"/>
        </w:rPr>
        <w:t xml:space="preserve"> </w:t>
      </w:r>
      <w:r>
        <w:rPr>
          <w:rFonts w:ascii="SimSun" w:hAnsi="SimSun" w:eastAsia="SimSun" w:cs="SimSun"/>
          <w:sz w:val="21"/>
          <w:szCs w:val="21"/>
        </w:rPr>
        <w:t>进行初审，响应文件不符合《资格条件及实质性要求响应表》所列任何情形</w:t>
      </w:r>
      <w:r>
        <w:rPr>
          <w:rFonts w:ascii="SimSun" w:hAnsi="SimSun" w:eastAsia="SimSun" w:cs="SimSun"/>
          <w:sz w:val="21"/>
          <w:szCs w:val="21"/>
          <w:spacing w:val="-1"/>
        </w:rPr>
        <w:t>之一的，将被认定</w:t>
      </w:r>
      <w:r>
        <w:rPr>
          <w:rFonts w:ascii="SimSun" w:hAnsi="SimSun" w:eastAsia="SimSun" w:cs="SimSun"/>
          <w:sz w:val="21"/>
          <w:szCs w:val="21"/>
        </w:rPr>
        <w:t xml:space="preserve">  </w:t>
      </w:r>
      <w:r>
        <w:rPr>
          <w:rFonts w:ascii="SimSun" w:hAnsi="SimSun" w:eastAsia="SimSun" w:cs="SimSun"/>
          <w:sz w:val="21"/>
          <w:szCs w:val="21"/>
          <w:spacing w:val="-6"/>
        </w:rPr>
        <w:t>为无效响应。</w:t>
      </w:r>
    </w:p>
    <w:p>
      <w:pPr>
        <w:ind w:left="37" w:right="45" w:firstLine="422"/>
        <w:spacing w:before="158" w:line="289" w:lineRule="auto"/>
        <w:rPr>
          <w:rFonts w:ascii="SimSun" w:hAnsi="SimSun" w:eastAsia="SimSun" w:cs="SimSun"/>
          <w:sz w:val="21"/>
          <w:szCs w:val="21"/>
        </w:rPr>
      </w:pPr>
      <w:r>
        <w:rPr>
          <w:rFonts w:ascii="SimSun" w:hAnsi="SimSun" w:eastAsia="SimSun" w:cs="SimSun"/>
          <w:sz w:val="21"/>
          <w:szCs w:val="21"/>
        </w:rPr>
        <w:t>2、单位负责人或法定代表人为同一人，或者存在控股、管理关</w:t>
      </w:r>
      <w:r>
        <w:rPr>
          <w:rFonts w:ascii="SimSun" w:hAnsi="SimSun" w:eastAsia="SimSun" w:cs="SimSun"/>
          <w:sz w:val="21"/>
          <w:szCs w:val="21"/>
          <w:spacing w:val="-1"/>
        </w:rPr>
        <w:t>系的不同供应商，参加同一</w:t>
      </w:r>
      <w:r>
        <w:rPr>
          <w:rFonts w:ascii="SimSun" w:hAnsi="SimSun" w:eastAsia="SimSun" w:cs="SimSun"/>
          <w:sz w:val="21"/>
          <w:szCs w:val="21"/>
        </w:rPr>
        <w:t xml:space="preserve"> </w:t>
      </w:r>
      <w:r>
        <w:rPr>
          <w:rFonts w:ascii="SimSun" w:hAnsi="SimSun" w:eastAsia="SimSun" w:cs="SimSun"/>
          <w:sz w:val="21"/>
          <w:szCs w:val="21"/>
          <w:spacing w:val="-2"/>
        </w:rPr>
        <w:t>包件或者未划分包件的同一项目响应的，相关响应均无效。</w:t>
      </w:r>
    </w:p>
    <w:p>
      <w:pPr>
        <w:ind w:left="38" w:right="61" w:firstLine="423"/>
        <w:spacing w:before="158" w:line="289" w:lineRule="auto"/>
        <w:rPr>
          <w:rFonts w:ascii="SimSun" w:hAnsi="SimSun" w:eastAsia="SimSun" w:cs="SimSun"/>
          <w:sz w:val="21"/>
          <w:szCs w:val="21"/>
        </w:rPr>
      </w:pPr>
      <w:r>
        <w:rPr>
          <w:rFonts w:ascii="SimSun" w:hAnsi="SimSun" w:eastAsia="SimSun" w:cs="SimSun"/>
          <w:sz w:val="21"/>
          <w:szCs w:val="21"/>
          <w:spacing w:val="-1"/>
        </w:rPr>
        <w:t>3、除上述以及法律法规所规定的响应无效情形外，响应文件有其他不符合谈判文件要求的</w:t>
      </w:r>
      <w:r>
        <w:rPr>
          <w:rFonts w:ascii="SimSun" w:hAnsi="SimSun" w:eastAsia="SimSun" w:cs="SimSun"/>
          <w:sz w:val="21"/>
          <w:szCs w:val="21"/>
          <w:spacing w:val="10"/>
        </w:rPr>
        <w:t xml:space="preserve"> </w:t>
      </w:r>
      <w:r>
        <w:rPr>
          <w:rFonts w:ascii="SimSun" w:hAnsi="SimSun" w:eastAsia="SimSun" w:cs="SimSun"/>
          <w:sz w:val="21"/>
          <w:szCs w:val="21"/>
          <w:spacing w:val="-2"/>
        </w:rPr>
        <w:t>均作为评审时的考虑因素，而不导致响应无效。</w:t>
      </w:r>
    </w:p>
    <w:p>
      <w:pPr>
        <w:pStyle w:val="BodyText"/>
        <w:spacing w:line="248" w:lineRule="auto"/>
        <w:rPr/>
      </w:pPr>
      <w:r/>
    </w:p>
    <w:p>
      <w:pPr>
        <w:pStyle w:val="BodyText"/>
        <w:spacing w:line="248" w:lineRule="auto"/>
        <w:rPr/>
      </w:pPr>
      <w:r/>
    </w:p>
    <w:p>
      <w:pPr>
        <w:ind w:left="40"/>
        <w:spacing w:before="68" w:line="220" w:lineRule="auto"/>
        <w:rPr>
          <w:rFonts w:ascii="SimSun" w:hAnsi="SimSun" w:eastAsia="SimSun" w:cs="SimSun"/>
          <w:sz w:val="21"/>
          <w:szCs w:val="21"/>
        </w:rPr>
      </w:pPr>
      <w:r>
        <w:rPr>
          <w:rFonts w:ascii="SimSun" w:hAnsi="SimSun" w:eastAsia="SimSun" w:cs="SimSun"/>
          <w:sz w:val="21"/>
          <w:szCs w:val="21"/>
          <w:b/>
          <w:bCs/>
          <w:spacing w:val="-4"/>
        </w:rPr>
        <w:t>二、资格（资质）符合性检查</w:t>
      </w:r>
    </w:p>
    <w:p>
      <w:pPr>
        <w:ind w:left="476"/>
        <w:spacing w:before="158" w:line="220" w:lineRule="auto"/>
        <w:rPr>
          <w:rFonts w:ascii="SimSun" w:hAnsi="SimSun" w:eastAsia="SimSun" w:cs="SimSun"/>
          <w:sz w:val="21"/>
          <w:szCs w:val="21"/>
        </w:rPr>
      </w:pPr>
      <w:r>
        <w:rPr>
          <w:rFonts w:ascii="SimSun" w:hAnsi="SimSun" w:eastAsia="SimSun" w:cs="SimSun"/>
          <w:sz w:val="21"/>
          <w:szCs w:val="21"/>
          <w:spacing w:val="-2"/>
        </w:rPr>
        <w:t>1、谈判小组对响应文件进行资格（资质）符合</w:t>
      </w:r>
      <w:r>
        <w:rPr>
          <w:rFonts w:ascii="SimSun" w:hAnsi="SimSun" w:eastAsia="SimSun" w:cs="SimSun"/>
          <w:sz w:val="21"/>
          <w:szCs w:val="21"/>
          <w:spacing w:val="-3"/>
        </w:rPr>
        <w:t>性检查。</w:t>
      </w:r>
    </w:p>
    <w:p>
      <w:pPr>
        <w:ind w:left="463"/>
        <w:spacing w:before="159" w:line="219" w:lineRule="auto"/>
        <w:rPr>
          <w:rFonts w:ascii="SimSun" w:hAnsi="SimSun" w:eastAsia="SimSun" w:cs="SimSun"/>
          <w:sz w:val="21"/>
          <w:szCs w:val="21"/>
        </w:rPr>
      </w:pPr>
      <w:r>
        <w:rPr>
          <w:rFonts w:ascii="SimSun" w:hAnsi="SimSun" w:eastAsia="SimSun" w:cs="SimSun"/>
          <w:sz w:val="21"/>
          <w:szCs w:val="21"/>
          <w:spacing w:val="-2"/>
        </w:rPr>
        <w:t>2、通过资格（资质）符合性检查的供应商才可进入详细评审。</w:t>
      </w:r>
    </w:p>
    <w:p>
      <w:pPr>
        <w:pStyle w:val="BodyText"/>
        <w:spacing w:line="248" w:lineRule="auto"/>
        <w:rPr/>
      </w:pPr>
      <w:r/>
    </w:p>
    <w:p>
      <w:pPr>
        <w:pStyle w:val="BodyText"/>
        <w:spacing w:line="249" w:lineRule="auto"/>
        <w:rPr/>
      </w:pPr>
      <w:r/>
    </w:p>
    <w:p>
      <w:pPr>
        <w:ind w:left="37"/>
        <w:spacing w:before="68" w:line="220" w:lineRule="auto"/>
        <w:rPr>
          <w:rFonts w:ascii="SimSun" w:hAnsi="SimSun" w:eastAsia="SimSun" w:cs="SimSun"/>
          <w:sz w:val="21"/>
          <w:szCs w:val="21"/>
        </w:rPr>
      </w:pPr>
      <w:r>
        <w:rPr>
          <w:rFonts w:ascii="SimSun" w:hAnsi="SimSun" w:eastAsia="SimSun" w:cs="SimSun"/>
          <w:sz w:val="21"/>
          <w:szCs w:val="21"/>
          <w:b/>
          <w:bCs/>
          <w:spacing w:val="-4"/>
        </w:rPr>
        <w:t>三、评审方法与程序</w:t>
      </w:r>
    </w:p>
    <w:p>
      <w:pPr>
        <w:ind w:left="462"/>
        <w:spacing w:before="159" w:line="220" w:lineRule="auto"/>
        <w:rPr>
          <w:rFonts w:ascii="SimSun" w:hAnsi="SimSun" w:eastAsia="SimSun" w:cs="SimSun"/>
          <w:sz w:val="21"/>
          <w:szCs w:val="21"/>
        </w:rPr>
      </w:pPr>
      <w:r>
        <w:rPr>
          <w:rFonts w:ascii="SimSun" w:hAnsi="SimSun" w:eastAsia="SimSun" w:cs="SimSun"/>
          <w:sz w:val="21"/>
          <w:szCs w:val="21"/>
          <w:b/>
          <w:bCs/>
          <w:spacing w:val="-6"/>
        </w:rPr>
        <w:t>（一）评审方法</w:t>
      </w:r>
    </w:p>
    <w:p>
      <w:pPr>
        <w:ind w:left="458"/>
        <w:spacing w:before="157" w:line="219" w:lineRule="auto"/>
        <w:rPr>
          <w:rFonts w:ascii="SimSun" w:hAnsi="SimSun" w:eastAsia="SimSun" w:cs="SimSun"/>
          <w:sz w:val="21"/>
          <w:szCs w:val="21"/>
        </w:rPr>
      </w:pPr>
      <w:r>
        <w:rPr>
          <w:rFonts w:ascii="SimSun" w:hAnsi="SimSun" w:eastAsia="SimSun" w:cs="SimSun"/>
          <w:sz w:val="21"/>
          <w:szCs w:val="21"/>
          <w:spacing w:val="-5"/>
        </w:rPr>
        <w:t>本项目采用如下评审方法：</w:t>
      </w:r>
    </w:p>
    <w:p>
      <w:pPr>
        <w:ind w:left="37" w:right="150" w:firstLine="420"/>
        <w:spacing w:before="160" w:line="359" w:lineRule="auto"/>
        <w:rPr>
          <w:rFonts w:ascii="SimSun" w:hAnsi="SimSun" w:eastAsia="SimSun" w:cs="SimSun"/>
          <w:sz w:val="21"/>
          <w:szCs w:val="21"/>
        </w:rPr>
      </w:pPr>
      <w:r>
        <w:rPr>
          <w:rFonts w:ascii="SimSun" w:hAnsi="SimSun" w:eastAsia="SimSun" w:cs="SimSun"/>
          <w:sz w:val="21"/>
          <w:szCs w:val="21"/>
        </w:rPr>
        <w:t>所有谈判和最后报价结束后，由谈判小组从质量和服务均能满足采</w:t>
      </w:r>
      <w:r>
        <w:rPr>
          <w:rFonts w:ascii="SimSun" w:hAnsi="SimSun" w:eastAsia="SimSun" w:cs="SimSun"/>
          <w:sz w:val="21"/>
          <w:szCs w:val="21"/>
          <w:spacing w:val="-1"/>
        </w:rPr>
        <w:t>购文件实质性要求的供</w:t>
      </w:r>
      <w:r>
        <w:rPr>
          <w:rFonts w:ascii="SimSun" w:hAnsi="SimSun" w:eastAsia="SimSun" w:cs="SimSun"/>
          <w:sz w:val="21"/>
          <w:szCs w:val="21"/>
        </w:rPr>
        <w:t xml:space="preserve"> </w:t>
      </w:r>
      <w:r>
        <w:rPr>
          <w:rFonts w:ascii="SimSun" w:hAnsi="SimSun" w:eastAsia="SimSun" w:cs="SimSun"/>
          <w:sz w:val="21"/>
          <w:szCs w:val="21"/>
          <w:spacing w:val="-2"/>
        </w:rPr>
        <w:t>应商中，按照最后报价由</w:t>
      </w:r>
      <w:r>
        <w:rPr>
          <w:rFonts w:ascii="SimSun" w:hAnsi="SimSun" w:eastAsia="SimSun" w:cs="SimSun"/>
          <w:sz w:val="21"/>
          <w:szCs w:val="21"/>
          <w:b/>
          <w:bCs/>
          <w:spacing w:val="-2"/>
        </w:rPr>
        <w:t>低到高</w:t>
      </w:r>
      <w:r>
        <w:rPr>
          <w:rFonts w:ascii="SimSun" w:hAnsi="SimSun" w:eastAsia="SimSun" w:cs="SimSun"/>
          <w:sz w:val="21"/>
          <w:szCs w:val="21"/>
          <w:spacing w:val="-2"/>
        </w:rPr>
        <w:t>的顺序推荐成交候选供应商。</w:t>
      </w:r>
    </w:p>
    <w:p>
      <w:pPr>
        <w:ind w:left="462"/>
        <w:spacing w:before="1" w:line="220" w:lineRule="auto"/>
        <w:rPr>
          <w:rFonts w:ascii="SimSun" w:hAnsi="SimSun" w:eastAsia="SimSun" w:cs="SimSun"/>
          <w:sz w:val="21"/>
          <w:szCs w:val="21"/>
        </w:rPr>
      </w:pPr>
      <w:r>
        <w:rPr>
          <w:rFonts w:ascii="SimSun" w:hAnsi="SimSun" w:eastAsia="SimSun" w:cs="SimSun"/>
          <w:sz w:val="21"/>
          <w:szCs w:val="21"/>
          <w:b/>
          <w:bCs/>
          <w:spacing w:val="-5"/>
        </w:rPr>
        <w:t>（二）谈判小组</w:t>
      </w:r>
    </w:p>
    <w:p>
      <w:pPr>
        <w:ind w:left="36" w:right="45" w:firstLine="436"/>
        <w:spacing w:before="157" w:line="289" w:lineRule="auto"/>
        <w:rPr>
          <w:rFonts w:ascii="SimSun" w:hAnsi="SimSun" w:eastAsia="SimSun" w:cs="SimSun"/>
          <w:sz w:val="21"/>
          <w:szCs w:val="21"/>
        </w:rPr>
      </w:pPr>
      <w:r>
        <w:rPr>
          <w:rFonts w:ascii="SimSun" w:hAnsi="SimSun" w:eastAsia="SimSun" w:cs="SimSun"/>
          <w:sz w:val="21"/>
          <w:szCs w:val="21"/>
          <w:spacing w:val="-1"/>
        </w:rPr>
        <w:t>1、本项目评审工作由谈判小组负责，谈判小组由五人组成，其中采购人代表一名，其余为</w:t>
      </w:r>
      <w:r>
        <w:rPr>
          <w:rFonts w:ascii="SimSun" w:hAnsi="SimSun" w:eastAsia="SimSun" w:cs="SimSun"/>
          <w:sz w:val="21"/>
          <w:szCs w:val="21"/>
          <w:spacing w:val="15"/>
        </w:rPr>
        <w:t xml:space="preserve"> </w:t>
      </w:r>
      <w:r>
        <w:rPr>
          <w:rFonts w:ascii="SimSun" w:hAnsi="SimSun" w:eastAsia="SimSun" w:cs="SimSun"/>
          <w:sz w:val="21"/>
          <w:szCs w:val="21"/>
          <w:spacing w:val="-4"/>
        </w:rPr>
        <w:t>政府采购评审专家。</w:t>
      </w:r>
    </w:p>
    <w:p>
      <w:pPr>
        <w:ind w:left="37" w:right="62" w:firstLine="422"/>
        <w:spacing w:before="160" w:line="289" w:lineRule="auto"/>
        <w:rPr>
          <w:rFonts w:ascii="SimSun" w:hAnsi="SimSun" w:eastAsia="SimSun" w:cs="SimSun"/>
          <w:sz w:val="21"/>
          <w:szCs w:val="21"/>
        </w:rPr>
      </w:pPr>
      <w:r>
        <w:rPr>
          <w:rFonts w:ascii="SimSun" w:hAnsi="SimSun" w:eastAsia="SimSun" w:cs="SimSun"/>
          <w:sz w:val="21"/>
          <w:szCs w:val="21"/>
          <w:spacing w:val="-1"/>
        </w:rPr>
        <w:t>2、谈判小组成员应坚持客观、公正、审慎的原则，依据响应文件对谈判文件响应情况、响</w:t>
      </w:r>
      <w:r>
        <w:rPr>
          <w:rFonts w:ascii="SimSun" w:hAnsi="SimSun" w:eastAsia="SimSun" w:cs="SimSun"/>
          <w:sz w:val="21"/>
          <w:szCs w:val="21"/>
          <w:spacing w:val="11"/>
        </w:rPr>
        <w:t xml:space="preserve"> </w:t>
      </w:r>
      <w:r>
        <w:rPr>
          <w:rFonts w:ascii="SimSun" w:hAnsi="SimSun" w:eastAsia="SimSun" w:cs="SimSun"/>
          <w:sz w:val="21"/>
          <w:szCs w:val="21"/>
          <w:spacing w:val="-2"/>
        </w:rPr>
        <w:t>应文件编制情况等，进行综合、科学、客观评审。</w:t>
      </w:r>
    </w:p>
    <w:p>
      <w:pPr>
        <w:ind w:left="462"/>
        <w:spacing w:before="160" w:line="220" w:lineRule="auto"/>
        <w:rPr>
          <w:rFonts w:ascii="SimSun" w:hAnsi="SimSun" w:eastAsia="SimSun" w:cs="SimSun"/>
          <w:sz w:val="21"/>
          <w:szCs w:val="21"/>
        </w:rPr>
      </w:pPr>
      <w:r>
        <w:rPr>
          <w:rFonts w:ascii="SimSun" w:hAnsi="SimSun" w:eastAsia="SimSun" w:cs="SimSun"/>
          <w:sz w:val="21"/>
          <w:szCs w:val="21"/>
          <w:b/>
          <w:bCs/>
          <w:spacing w:val="-6"/>
        </w:rPr>
        <w:t>（三）评审程序</w:t>
      </w:r>
    </w:p>
    <w:p>
      <w:pPr>
        <w:ind w:left="458"/>
        <w:spacing w:before="158" w:line="219" w:lineRule="auto"/>
        <w:rPr>
          <w:rFonts w:ascii="SimSun" w:hAnsi="SimSun" w:eastAsia="SimSun" w:cs="SimSun"/>
          <w:sz w:val="21"/>
          <w:szCs w:val="21"/>
        </w:rPr>
      </w:pPr>
      <w:r>
        <w:rPr>
          <w:rFonts w:ascii="SimSun" w:hAnsi="SimSun" w:eastAsia="SimSun" w:cs="SimSun"/>
          <w:sz w:val="21"/>
          <w:szCs w:val="21"/>
          <w:spacing w:val="-5"/>
        </w:rPr>
        <w:t>本项目评审工作程序如下：</w:t>
      </w:r>
    </w:p>
    <w:p>
      <w:pPr>
        <w:ind w:left="38" w:right="61" w:firstLine="434"/>
        <w:spacing w:before="161" w:line="324" w:lineRule="auto"/>
        <w:rPr>
          <w:rFonts w:ascii="SimSun" w:hAnsi="SimSun" w:eastAsia="SimSun" w:cs="SimSun"/>
          <w:sz w:val="21"/>
          <w:szCs w:val="21"/>
        </w:rPr>
      </w:pPr>
      <w:r>
        <w:rPr>
          <w:rFonts w:ascii="SimSun" w:hAnsi="SimSun" w:eastAsia="SimSun" w:cs="SimSun"/>
          <w:sz w:val="21"/>
          <w:szCs w:val="21"/>
          <w:spacing w:val="-1"/>
        </w:rPr>
        <w:t>1、响应文件审查。审查包括资格性检查和符合性检查。首先，依据法律法规和谈判文</w:t>
      </w:r>
      <w:r>
        <w:rPr>
          <w:rFonts w:ascii="SimSun" w:hAnsi="SimSun" w:eastAsia="SimSun" w:cs="SimSun"/>
          <w:sz w:val="21"/>
          <w:szCs w:val="21"/>
          <w:spacing w:val="-2"/>
        </w:rPr>
        <w:t>件的</w:t>
      </w:r>
      <w:r>
        <w:rPr>
          <w:rFonts w:ascii="SimSun" w:hAnsi="SimSun" w:eastAsia="SimSun" w:cs="SimSun"/>
          <w:sz w:val="21"/>
          <w:szCs w:val="21"/>
        </w:rPr>
        <w:t xml:space="preserve"> </w:t>
      </w:r>
      <w:r>
        <w:rPr>
          <w:rFonts w:ascii="SimSun" w:hAnsi="SimSun" w:eastAsia="SimSun" w:cs="SimSun"/>
          <w:sz w:val="21"/>
          <w:szCs w:val="21"/>
        </w:rPr>
        <w:t>规定，审查、确定提交响应文件的供应商是否具备响应资格。其次，</w:t>
      </w:r>
      <w:r>
        <w:rPr>
          <w:rFonts w:ascii="SimSun" w:hAnsi="SimSun" w:eastAsia="SimSun" w:cs="SimSun"/>
          <w:sz w:val="21"/>
          <w:szCs w:val="21"/>
          <w:spacing w:val="-1"/>
        </w:rPr>
        <w:t>依据谈判文件的规定，从</w:t>
      </w:r>
      <w:r>
        <w:rPr>
          <w:rFonts w:ascii="SimSun" w:hAnsi="SimSun" w:eastAsia="SimSun" w:cs="SimSun"/>
          <w:sz w:val="21"/>
          <w:szCs w:val="21"/>
        </w:rPr>
        <w:t xml:space="preserve">  </w:t>
      </w:r>
      <w:r>
        <w:rPr>
          <w:rFonts w:ascii="SimSun" w:hAnsi="SimSun" w:eastAsia="SimSun" w:cs="SimSun"/>
          <w:sz w:val="21"/>
          <w:szCs w:val="21"/>
        </w:rPr>
        <w:t>响应文件的有效性、完整性和对谈判文件的响应程度进行审查，确定</w:t>
      </w:r>
      <w:r>
        <w:rPr>
          <w:rFonts w:ascii="SimSun" w:hAnsi="SimSun" w:eastAsia="SimSun" w:cs="SimSun"/>
          <w:sz w:val="21"/>
          <w:szCs w:val="21"/>
          <w:spacing w:val="-1"/>
        </w:rPr>
        <w:t>响应文件是否对谈判文件</w:t>
      </w:r>
      <w:r>
        <w:rPr>
          <w:rFonts w:ascii="SimSun" w:hAnsi="SimSun" w:eastAsia="SimSun" w:cs="SimSun"/>
          <w:sz w:val="21"/>
          <w:szCs w:val="21"/>
        </w:rPr>
        <w:t xml:space="preserve">  </w:t>
      </w:r>
      <w:r>
        <w:rPr>
          <w:rFonts w:ascii="SimSun" w:hAnsi="SimSun" w:eastAsia="SimSun" w:cs="SimSun"/>
          <w:sz w:val="21"/>
          <w:szCs w:val="21"/>
          <w:spacing w:val="-4"/>
        </w:rPr>
        <w:t>的实质性要求作出了响应。</w:t>
      </w:r>
    </w:p>
    <w:p>
      <w:pPr>
        <w:ind w:left="37" w:right="45" w:firstLine="422"/>
        <w:spacing w:before="159" w:line="324" w:lineRule="auto"/>
        <w:rPr>
          <w:rFonts w:ascii="SimSun" w:hAnsi="SimSun" w:eastAsia="SimSun" w:cs="SimSun"/>
          <w:sz w:val="21"/>
          <w:szCs w:val="21"/>
        </w:rPr>
      </w:pPr>
      <w:r>
        <w:rPr>
          <w:rFonts w:ascii="SimSun" w:hAnsi="SimSun" w:eastAsia="SimSun" w:cs="SimSun"/>
          <w:sz w:val="21"/>
          <w:szCs w:val="21"/>
        </w:rPr>
        <w:t>2、澄清有关问题。对响应文件中含义不明确、同类问题表述不</w:t>
      </w:r>
      <w:r>
        <w:rPr>
          <w:rFonts w:ascii="SimSun" w:hAnsi="SimSun" w:eastAsia="SimSun" w:cs="SimSun"/>
          <w:sz w:val="21"/>
          <w:szCs w:val="21"/>
          <w:spacing w:val="-1"/>
        </w:rPr>
        <w:t>一致或者有明显文字和计算</w:t>
      </w:r>
      <w:r>
        <w:rPr>
          <w:rFonts w:ascii="SimSun" w:hAnsi="SimSun" w:eastAsia="SimSun" w:cs="SimSun"/>
          <w:sz w:val="21"/>
          <w:szCs w:val="21"/>
        </w:rPr>
        <w:t xml:space="preserve"> </w:t>
      </w:r>
      <w:r>
        <w:rPr>
          <w:rFonts w:ascii="SimSun" w:hAnsi="SimSun" w:eastAsia="SimSun" w:cs="SimSun"/>
          <w:sz w:val="21"/>
          <w:szCs w:val="21"/>
        </w:rPr>
        <w:t>错误的内容，谈判小组可以书面形式要求供应商作出必要的澄清、说明</w:t>
      </w:r>
      <w:r>
        <w:rPr>
          <w:rFonts w:ascii="SimSun" w:hAnsi="SimSun" w:eastAsia="SimSun" w:cs="SimSun"/>
          <w:sz w:val="21"/>
          <w:szCs w:val="21"/>
          <w:spacing w:val="-1"/>
        </w:rPr>
        <w:t>或者纠正。供应商的澄</w:t>
      </w:r>
      <w:r>
        <w:rPr>
          <w:rFonts w:ascii="SimSun" w:hAnsi="SimSun" w:eastAsia="SimSun" w:cs="SimSun"/>
          <w:sz w:val="21"/>
          <w:szCs w:val="21"/>
        </w:rPr>
        <w:t xml:space="preserve">  </w:t>
      </w:r>
      <w:r>
        <w:rPr>
          <w:rFonts w:ascii="SimSun" w:hAnsi="SimSun" w:eastAsia="SimSun" w:cs="SimSun"/>
          <w:sz w:val="21"/>
          <w:szCs w:val="21"/>
        </w:rPr>
        <w:t>清、说明或者补正应当采用书面形式，由其授权的代表签字，并不得超</w:t>
      </w:r>
      <w:r>
        <w:rPr>
          <w:rFonts w:ascii="SimSun" w:hAnsi="SimSun" w:eastAsia="SimSun" w:cs="SimSun"/>
          <w:sz w:val="21"/>
          <w:szCs w:val="21"/>
          <w:spacing w:val="-1"/>
        </w:rPr>
        <w:t>出响应文件的范围或者</w:t>
      </w:r>
      <w:r>
        <w:rPr>
          <w:rFonts w:ascii="SimSun" w:hAnsi="SimSun" w:eastAsia="SimSun" w:cs="SimSun"/>
          <w:sz w:val="21"/>
          <w:szCs w:val="21"/>
        </w:rPr>
        <w:t xml:space="preserve">  </w:t>
      </w:r>
      <w:r>
        <w:rPr>
          <w:rFonts w:ascii="SimSun" w:hAnsi="SimSun" w:eastAsia="SimSun" w:cs="SimSun"/>
          <w:sz w:val="21"/>
          <w:szCs w:val="21"/>
          <w:spacing w:val="-3"/>
        </w:rPr>
        <w:t>改变响应文件的实质性内容。</w:t>
      </w:r>
    </w:p>
    <w:p>
      <w:pPr>
        <w:spacing w:line="324" w:lineRule="auto"/>
        <w:sectPr>
          <w:headerReference w:type="default" r:id="rId1"/>
          <w:footerReference w:type="default" r:id="rId47"/>
          <w:pgSz w:w="11907" w:h="16840"/>
          <w:pgMar w:top="1092" w:right="1558" w:bottom="1029" w:left="1559" w:header="1077" w:footer="815" w:gutter="0"/>
        </w:sectPr>
        <w:rPr>
          <w:rFonts w:ascii="SimSun" w:hAnsi="SimSun" w:eastAsia="SimSun" w:cs="SimSun"/>
          <w:sz w:val="21"/>
          <w:szCs w:val="21"/>
        </w:rPr>
      </w:pPr>
    </w:p>
    <w:p>
      <w:pPr>
        <w:ind w:left="38" w:right="57" w:firstLine="422"/>
        <w:spacing w:before="187" w:line="312" w:lineRule="auto"/>
        <w:rPr>
          <w:rFonts w:ascii="SimSun" w:hAnsi="SimSun" w:eastAsia="SimSun" w:cs="SimSun"/>
          <w:sz w:val="21"/>
          <w:szCs w:val="21"/>
        </w:rPr>
      </w:pPr>
      <w:r>
        <w:rPr>
          <w:rFonts w:ascii="SimSun" w:hAnsi="SimSun" w:eastAsia="SimSun" w:cs="SimSun"/>
          <w:sz w:val="21"/>
          <w:szCs w:val="21"/>
          <w:spacing w:val="-1"/>
        </w:rPr>
        <w:t>3、采购代理机构将按照谈判小组所确定的参加谈判的供应商名单以及谈判时间和谈判顺序</w:t>
      </w:r>
      <w:r>
        <w:rPr>
          <w:rFonts w:ascii="SimSun" w:hAnsi="SimSun" w:eastAsia="SimSun" w:cs="SimSun"/>
          <w:sz w:val="21"/>
          <w:szCs w:val="21"/>
          <w:spacing w:val="14"/>
        </w:rPr>
        <w:t xml:space="preserve"> </w:t>
      </w:r>
      <w:r>
        <w:rPr>
          <w:rFonts w:ascii="SimSun" w:hAnsi="SimSun" w:eastAsia="SimSun" w:cs="SimSun"/>
          <w:sz w:val="21"/>
          <w:szCs w:val="21"/>
        </w:rPr>
        <w:t>安排，组织逐一与供应商进行谈判，未按要求参加的，视为放弃本项</w:t>
      </w:r>
      <w:r>
        <w:rPr>
          <w:rFonts w:ascii="SimSun" w:hAnsi="SimSun" w:eastAsia="SimSun" w:cs="SimSun"/>
          <w:sz w:val="21"/>
          <w:szCs w:val="21"/>
          <w:spacing w:val="-1"/>
        </w:rPr>
        <w:t>目谈判，并不再接受其最</w:t>
      </w:r>
      <w:r>
        <w:rPr>
          <w:rFonts w:ascii="SimSun" w:hAnsi="SimSun" w:eastAsia="SimSun" w:cs="SimSun"/>
          <w:sz w:val="21"/>
          <w:szCs w:val="21"/>
        </w:rPr>
        <w:t xml:space="preserve">  </w:t>
      </w:r>
      <w:r>
        <w:rPr>
          <w:rFonts w:ascii="SimSun" w:hAnsi="SimSun" w:eastAsia="SimSun" w:cs="SimSun"/>
          <w:sz w:val="21"/>
          <w:szCs w:val="21"/>
          <w:spacing w:val="-8"/>
        </w:rPr>
        <w:t>后报价。</w:t>
      </w:r>
    </w:p>
    <w:p>
      <w:pPr>
        <w:ind w:left="37" w:right="60" w:firstLine="419"/>
        <w:spacing w:before="159" w:line="290" w:lineRule="auto"/>
        <w:rPr>
          <w:rFonts w:ascii="SimSun" w:hAnsi="SimSun" w:eastAsia="SimSun" w:cs="SimSun"/>
          <w:sz w:val="21"/>
          <w:szCs w:val="21"/>
        </w:rPr>
      </w:pPr>
      <w:r>
        <w:rPr>
          <w:rFonts w:ascii="SimSun" w:hAnsi="SimSun" w:eastAsia="SimSun" w:cs="SimSun"/>
          <w:sz w:val="21"/>
          <w:szCs w:val="21"/>
          <w:spacing w:val="-1"/>
        </w:rPr>
        <w:t>4、请参加谈判的供应商事先做好时间安排和谈判准备，根据通知的安排，携带有关谈判资</w:t>
      </w:r>
      <w:r>
        <w:rPr>
          <w:rFonts w:ascii="SimSun" w:hAnsi="SimSun" w:eastAsia="SimSun" w:cs="SimSun"/>
          <w:sz w:val="21"/>
          <w:szCs w:val="21"/>
          <w:spacing w:val="16"/>
        </w:rPr>
        <w:t xml:space="preserve"> </w:t>
      </w:r>
      <w:r>
        <w:rPr>
          <w:rFonts w:ascii="SimSun" w:hAnsi="SimSun" w:eastAsia="SimSun" w:cs="SimSun"/>
          <w:sz w:val="21"/>
          <w:szCs w:val="21"/>
          <w:spacing w:val="-5"/>
        </w:rPr>
        <w:t>料准时参加谈判。</w:t>
      </w:r>
    </w:p>
    <w:p>
      <w:pPr>
        <w:ind w:left="35" w:right="60" w:firstLine="425"/>
        <w:spacing w:before="157" w:line="289" w:lineRule="auto"/>
        <w:rPr>
          <w:rFonts w:ascii="SimSun" w:hAnsi="SimSun" w:eastAsia="SimSun" w:cs="SimSun"/>
          <w:sz w:val="21"/>
          <w:szCs w:val="21"/>
        </w:rPr>
      </w:pPr>
      <w:r>
        <w:rPr>
          <w:rFonts w:ascii="SimSun" w:hAnsi="SimSun" w:eastAsia="SimSun" w:cs="SimSun"/>
          <w:sz w:val="21"/>
          <w:szCs w:val="21"/>
          <w:spacing w:val="-1"/>
        </w:rPr>
        <w:t>5、谈判结束后，供应商应根据谈判中确定的内容和时间要求提交最终响应文件（包括最后</w:t>
      </w:r>
      <w:r>
        <w:rPr>
          <w:rFonts w:ascii="SimSun" w:hAnsi="SimSun" w:eastAsia="SimSun" w:cs="SimSun"/>
          <w:sz w:val="21"/>
          <w:szCs w:val="21"/>
          <w:spacing w:val="11"/>
        </w:rPr>
        <w:t xml:space="preserve"> </w:t>
      </w:r>
      <w:r>
        <w:rPr>
          <w:rFonts w:ascii="SimSun" w:hAnsi="SimSun" w:eastAsia="SimSun" w:cs="SimSun"/>
          <w:sz w:val="21"/>
          <w:szCs w:val="21"/>
          <w:spacing w:val="-7"/>
        </w:rPr>
        <w:t>报价）。</w:t>
      </w:r>
    </w:p>
    <w:p>
      <w:pPr>
        <w:ind w:left="37" w:right="61" w:firstLine="421"/>
        <w:spacing w:before="159" w:line="289" w:lineRule="auto"/>
        <w:rPr>
          <w:rFonts w:ascii="SimSun" w:hAnsi="SimSun" w:eastAsia="SimSun" w:cs="SimSun"/>
          <w:sz w:val="21"/>
          <w:szCs w:val="21"/>
        </w:rPr>
      </w:pPr>
      <w:r>
        <w:rPr>
          <w:rFonts w:ascii="SimSun" w:hAnsi="SimSun" w:eastAsia="SimSun" w:cs="SimSun"/>
          <w:sz w:val="21"/>
          <w:szCs w:val="21"/>
          <w:spacing w:val="-1"/>
        </w:rPr>
        <w:t>6、所有谈判和最后报价结束后，由谈判小组从质量和服务均能满足采购文件实质性要求的</w:t>
      </w:r>
      <w:r>
        <w:rPr>
          <w:rFonts w:ascii="SimSun" w:hAnsi="SimSun" w:eastAsia="SimSun" w:cs="SimSun"/>
          <w:sz w:val="21"/>
          <w:szCs w:val="21"/>
          <w:spacing w:val="12"/>
        </w:rPr>
        <w:t xml:space="preserve"> </w:t>
      </w:r>
      <w:r>
        <w:rPr>
          <w:rFonts w:ascii="SimSun" w:hAnsi="SimSun" w:eastAsia="SimSun" w:cs="SimSun"/>
          <w:sz w:val="21"/>
          <w:szCs w:val="21"/>
          <w:spacing w:val="-2"/>
        </w:rPr>
        <w:t>供应商中，按照最后报价由</w:t>
      </w:r>
      <w:r>
        <w:rPr>
          <w:rFonts w:ascii="SimSun" w:hAnsi="SimSun" w:eastAsia="SimSun" w:cs="SimSun"/>
          <w:sz w:val="21"/>
          <w:szCs w:val="21"/>
          <w:b/>
          <w:bCs/>
          <w:spacing w:val="-2"/>
        </w:rPr>
        <w:t>低到高</w:t>
      </w:r>
      <w:r>
        <w:rPr>
          <w:rFonts w:ascii="SimSun" w:hAnsi="SimSun" w:eastAsia="SimSun" w:cs="SimSun"/>
          <w:sz w:val="21"/>
          <w:szCs w:val="21"/>
          <w:spacing w:val="-2"/>
        </w:rPr>
        <w:t>的顺序推荐成交候选供应商。</w:t>
      </w:r>
    </w:p>
    <w:p>
      <w:pPr>
        <w:ind w:left="38" w:right="45" w:firstLine="423"/>
        <w:spacing w:before="160" w:line="289" w:lineRule="auto"/>
        <w:rPr>
          <w:rFonts w:ascii="SimSun" w:hAnsi="SimSun" w:eastAsia="SimSun" w:cs="SimSun"/>
          <w:sz w:val="21"/>
          <w:szCs w:val="21"/>
        </w:rPr>
      </w:pPr>
      <w:r>
        <w:rPr>
          <w:rFonts w:ascii="SimSun" w:hAnsi="SimSun" w:eastAsia="SimSun" w:cs="SimSun"/>
          <w:sz w:val="21"/>
          <w:szCs w:val="21"/>
        </w:rPr>
        <w:t>7、最后报价相同的，由谈判小组通过随机方式（摇号或</w:t>
      </w:r>
      <w:r>
        <w:rPr>
          <w:rFonts w:ascii="SimSun" w:hAnsi="SimSun" w:eastAsia="SimSun" w:cs="SimSun"/>
          <w:sz w:val="21"/>
          <w:szCs w:val="21"/>
          <w:spacing w:val="-1"/>
        </w:rPr>
        <w:t>者抽签等随机方式）确定本项目的</w:t>
      </w:r>
      <w:r>
        <w:rPr>
          <w:rFonts w:ascii="SimSun" w:hAnsi="SimSun" w:eastAsia="SimSun" w:cs="SimSun"/>
          <w:sz w:val="21"/>
          <w:szCs w:val="21"/>
        </w:rPr>
        <w:t xml:space="preserve"> </w:t>
      </w:r>
      <w:r>
        <w:rPr>
          <w:rFonts w:ascii="SimSun" w:hAnsi="SimSun" w:eastAsia="SimSun" w:cs="SimSun"/>
          <w:sz w:val="21"/>
          <w:szCs w:val="21"/>
          <w:spacing w:val="-1"/>
        </w:rPr>
        <w:t>成交候选人。根据规定，采购人按照成交候选人排名顺序</w:t>
      </w:r>
      <w:r>
        <w:rPr>
          <w:rFonts w:ascii="SimSun" w:hAnsi="SimSun" w:eastAsia="SimSun" w:cs="SimSun"/>
          <w:sz w:val="21"/>
          <w:szCs w:val="21"/>
          <w:spacing w:val="-2"/>
        </w:rPr>
        <w:t>确定成交供应商。</w:t>
      </w:r>
    </w:p>
    <w:p>
      <w:pPr>
        <w:ind w:left="462"/>
        <w:spacing w:before="159" w:line="220" w:lineRule="auto"/>
        <w:rPr>
          <w:rFonts w:ascii="SimSun" w:hAnsi="SimSun" w:eastAsia="SimSun" w:cs="SimSun"/>
          <w:sz w:val="21"/>
          <w:szCs w:val="21"/>
        </w:rPr>
      </w:pPr>
      <w:r>
        <w:rPr>
          <w:rFonts w:ascii="SimSun" w:hAnsi="SimSun" w:eastAsia="SimSun" w:cs="SimSun"/>
          <w:sz w:val="21"/>
          <w:szCs w:val="21"/>
          <w:b/>
          <w:bCs/>
          <w:spacing w:val="-7"/>
        </w:rPr>
        <w:t>（四）评审细则</w:t>
      </w:r>
    </w:p>
    <w:p>
      <w:pPr>
        <w:ind w:left="532"/>
        <w:spacing w:before="158" w:line="218" w:lineRule="auto"/>
        <w:rPr>
          <w:rFonts w:ascii="SimSun" w:hAnsi="SimSun" w:eastAsia="SimSun" w:cs="SimSun"/>
          <w:sz w:val="21"/>
          <w:szCs w:val="21"/>
        </w:rPr>
      </w:pPr>
      <w:r>
        <w:rPr>
          <w:rFonts w:ascii="SimSun" w:hAnsi="SimSun" w:eastAsia="SimSun" w:cs="SimSun"/>
          <w:sz w:val="21"/>
          <w:szCs w:val="21"/>
          <w:spacing w:val="-1"/>
        </w:rPr>
        <w:t>1、最后谈判报价：最终报价无缺漏项的，最终报价即最后谈判报价。</w:t>
      </w:r>
    </w:p>
    <w:p>
      <w:pPr>
        <w:ind w:left="38" w:right="150" w:firstLine="481"/>
        <w:spacing w:before="162" w:line="324" w:lineRule="auto"/>
        <w:rPr>
          <w:rFonts w:ascii="SimSun" w:hAnsi="SimSun" w:eastAsia="SimSun" w:cs="SimSun"/>
          <w:sz w:val="21"/>
          <w:szCs w:val="21"/>
        </w:rPr>
      </w:pPr>
      <w:r>
        <w:rPr>
          <w:rFonts w:ascii="SimSun" w:hAnsi="SimSun" w:eastAsia="SimSun" w:cs="SimSun"/>
          <w:sz w:val="21"/>
          <w:szCs w:val="21"/>
        </w:rPr>
        <w:t>2、供应商不得以低于成本的报价响应。谈判小组认为供应商</w:t>
      </w:r>
      <w:r>
        <w:rPr>
          <w:rFonts w:ascii="SimSun" w:hAnsi="SimSun" w:eastAsia="SimSun" w:cs="SimSun"/>
          <w:sz w:val="21"/>
          <w:szCs w:val="21"/>
          <w:spacing w:val="-1"/>
        </w:rPr>
        <w:t>的报价明显低于其他通过符</w:t>
      </w:r>
      <w:r>
        <w:rPr>
          <w:rFonts w:ascii="SimSun" w:hAnsi="SimSun" w:eastAsia="SimSun" w:cs="SimSun"/>
          <w:sz w:val="21"/>
          <w:szCs w:val="21"/>
        </w:rPr>
        <w:t xml:space="preserve"> </w:t>
      </w:r>
      <w:r>
        <w:rPr>
          <w:rFonts w:ascii="SimSun" w:hAnsi="SimSun" w:eastAsia="SimSun" w:cs="SimSun"/>
          <w:sz w:val="21"/>
          <w:szCs w:val="21"/>
        </w:rPr>
        <w:t>合性审查供应商的报价，有可能影响产品质量或者不能诚信履约的，</w:t>
      </w:r>
      <w:r>
        <w:rPr>
          <w:rFonts w:ascii="SimSun" w:hAnsi="SimSun" w:eastAsia="SimSun" w:cs="SimSun"/>
          <w:sz w:val="21"/>
          <w:szCs w:val="21"/>
          <w:spacing w:val="-1"/>
        </w:rPr>
        <w:t>应当要求其在谈判现场合</w:t>
      </w:r>
      <w:r>
        <w:rPr>
          <w:rFonts w:ascii="SimSun" w:hAnsi="SimSun" w:eastAsia="SimSun" w:cs="SimSun"/>
          <w:sz w:val="21"/>
          <w:szCs w:val="21"/>
        </w:rPr>
        <w:t xml:space="preserve"> </w:t>
      </w:r>
      <w:r>
        <w:rPr>
          <w:rFonts w:ascii="SimSun" w:hAnsi="SimSun" w:eastAsia="SimSun" w:cs="SimSun"/>
          <w:sz w:val="21"/>
          <w:szCs w:val="21"/>
        </w:rPr>
        <w:t>理的时间内提供书面说明，必要时提交相关证明材料；供应商不能证</w:t>
      </w:r>
      <w:r>
        <w:rPr>
          <w:rFonts w:ascii="SimSun" w:hAnsi="SimSun" w:eastAsia="SimSun" w:cs="SimSun"/>
          <w:sz w:val="21"/>
          <w:szCs w:val="21"/>
          <w:spacing w:val="-1"/>
        </w:rPr>
        <w:t>明其报价合理性的，谈判</w:t>
      </w:r>
      <w:r>
        <w:rPr>
          <w:rFonts w:ascii="SimSun" w:hAnsi="SimSun" w:eastAsia="SimSun" w:cs="SimSun"/>
          <w:sz w:val="21"/>
          <w:szCs w:val="21"/>
        </w:rPr>
        <w:t xml:space="preserve"> </w:t>
      </w:r>
      <w:r>
        <w:rPr>
          <w:rFonts w:ascii="SimSun" w:hAnsi="SimSun" w:eastAsia="SimSun" w:cs="SimSun"/>
          <w:sz w:val="21"/>
          <w:szCs w:val="21"/>
          <w:spacing w:val="-3"/>
        </w:rPr>
        <w:t>小组可以将其作为无效响应处理。</w:t>
      </w:r>
    </w:p>
    <w:p>
      <w:pPr>
        <w:ind w:left="462"/>
        <w:spacing w:before="158" w:line="220" w:lineRule="auto"/>
        <w:rPr>
          <w:rFonts w:ascii="SimSun" w:hAnsi="SimSun" w:eastAsia="SimSun" w:cs="SimSun"/>
          <w:sz w:val="21"/>
          <w:szCs w:val="21"/>
        </w:rPr>
      </w:pPr>
      <w:r>
        <w:rPr>
          <w:rFonts w:ascii="SimSun" w:hAnsi="SimSun" w:eastAsia="SimSun" w:cs="SimSun"/>
          <w:sz w:val="21"/>
          <w:szCs w:val="21"/>
          <w:b/>
          <w:bCs/>
          <w:spacing w:val="-7"/>
        </w:rPr>
        <w:t>（五）评分说明</w:t>
      </w:r>
    </w:p>
    <w:p>
      <w:pPr>
        <w:ind w:left="37" w:right="51" w:firstLine="435"/>
        <w:spacing w:before="160" w:line="339" w:lineRule="auto"/>
        <w:rPr>
          <w:rFonts w:ascii="SimSun" w:hAnsi="SimSun" w:eastAsia="SimSun" w:cs="SimSun"/>
          <w:sz w:val="21"/>
          <w:szCs w:val="21"/>
        </w:rPr>
      </w:pPr>
      <w:r>
        <w:rPr>
          <w:rFonts w:ascii="SimSun" w:hAnsi="SimSun" w:eastAsia="SimSun" w:cs="SimSun"/>
          <w:sz w:val="21"/>
          <w:szCs w:val="21"/>
          <w:spacing w:val="-1"/>
        </w:rPr>
        <w:t>1、供应商应如实填写技术规格偏离表。供应商填写的技术规格偏离表所提供的所有技术规</w:t>
      </w:r>
      <w:r>
        <w:rPr>
          <w:rFonts w:ascii="SimSun" w:hAnsi="SimSun" w:eastAsia="SimSun" w:cs="SimSun"/>
          <w:sz w:val="21"/>
          <w:szCs w:val="21"/>
          <w:spacing w:val="6"/>
        </w:rPr>
        <w:t xml:space="preserve"> </w:t>
      </w:r>
      <w:r>
        <w:rPr>
          <w:rFonts w:ascii="SimSun" w:hAnsi="SimSun" w:eastAsia="SimSun" w:cs="SimSun"/>
          <w:sz w:val="21"/>
          <w:szCs w:val="21"/>
        </w:rPr>
        <w:t>格及参数，应当在响应文件中提供技术支持资料，否则，供应商须接受</w:t>
      </w:r>
      <w:r>
        <w:rPr>
          <w:rFonts w:ascii="SimSun" w:hAnsi="SimSun" w:eastAsia="SimSun" w:cs="SimSun"/>
          <w:sz w:val="21"/>
          <w:szCs w:val="21"/>
          <w:spacing w:val="-1"/>
        </w:rPr>
        <w:t>可能对其不利的评标结</w:t>
      </w:r>
      <w:r>
        <w:rPr>
          <w:rFonts w:ascii="SimSun" w:hAnsi="SimSun" w:eastAsia="SimSun" w:cs="SimSun"/>
          <w:sz w:val="21"/>
          <w:szCs w:val="21"/>
        </w:rPr>
        <w:t xml:space="preserve">  </w:t>
      </w:r>
      <w:r>
        <w:rPr>
          <w:rFonts w:ascii="SimSun" w:hAnsi="SimSun" w:eastAsia="SimSun" w:cs="SimSun"/>
          <w:sz w:val="21"/>
          <w:szCs w:val="21"/>
        </w:rPr>
        <w:t>果。技术支持资料以制造商公开发布的印刷资料【包括技术白皮书（</w:t>
      </w:r>
      <w:r>
        <w:rPr>
          <w:rFonts w:ascii="SimSun" w:hAnsi="SimSun" w:eastAsia="SimSun" w:cs="SimSun"/>
          <w:sz w:val="21"/>
          <w:szCs w:val="21"/>
          <w:spacing w:val="-1"/>
        </w:rPr>
        <w:t>Data  sheet）、技术说明</w:t>
      </w:r>
      <w:r>
        <w:rPr>
          <w:rFonts w:ascii="SimSun" w:hAnsi="SimSun" w:eastAsia="SimSun" w:cs="SimSun"/>
          <w:sz w:val="21"/>
          <w:szCs w:val="21"/>
        </w:rPr>
        <w:t xml:space="preserve"> </w:t>
      </w:r>
      <w:r>
        <w:rPr>
          <w:rFonts w:ascii="SimSun" w:hAnsi="SimSun" w:eastAsia="SimSun" w:cs="SimSun"/>
          <w:sz w:val="21"/>
          <w:szCs w:val="21"/>
        </w:rPr>
        <w:t>书、产品介绍彩页等】、检测机构出具的检测报告（包括注册证等）等</w:t>
      </w:r>
      <w:r>
        <w:rPr>
          <w:rFonts w:ascii="SimSun" w:hAnsi="SimSun" w:eastAsia="SimSun" w:cs="SimSun"/>
          <w:sz w:val="21"/>
          <w:szCs w:val="21"/>
          <w:spacing w:val="-1"/>
        </w:rPr>
        <w:t>形式为准，凡不符合上</w:t>
      </w:r>
      <w:r>
        <w:rPr>
          <w:rFonts w:ascii="SimSun" w:hAnsi="SimSun" w:eastAsia="SimSun" w:cs="SimSun"/>
          <w:sz w:val="21"/>
          <w:szCs w:val="21"/>
        </w:rPr>
        <w:t xml:space="preserve">  </w:t>
      </w:r>
      <w:r>
        <w:rPr>
          <w:rFonts w:ascii="SimSun" w:hAnsi="SimSun" w:eastAsia="SimSun" w:cs="SimSun"/>
          <w:sz w:val="21"/>
          <w:szCs w:val="21"/>
        </w:rPr>
        <w:t>述要求的，可以视为无效技术支持资料。如果技术支持资料页数很多，</w:t>
      </w:r>
      <w:r>
        <w:rPr>
          <w:rFonts w:ascii="SimSun" w:hAnsi="SimSun" w:eastAsia="SimSun" w:cs="SimSun"/>
          <w:sz w:val="21"/>
          <w:szCs w:val="21"/>
          <w:spacing w:val="-1"/>
        </w:rPr>
        <w:t>供应商可以只提供关键</w:t>
      </w:r>
      <w:r>
        <w:rPr>
          <w:rFonts w:ascii="SimSun" w:hAnsi="SimSun" w:eastAsia="SimSun" w:cs="SimSun"/>
          <w:sz w:val="21"/>
          <w:szCs w:val="21"/>
        </w:rPr>
        <w:t xml:space="preserve">  </w:t>
      </w:r>
      <w:r>
        <w:rPr>
          <w:rFonts w:ascii="SimSun" w:hAnsi="SimSun" w:eastAsia="SimSun" w:cs="SimSun"/>
          <w:sz w:val="21"/>
          <w:szCs w:val="21"/>
        </w:rPr>
        <w:t>页的复印件，但是应当包含投标响应参数所在页的内容，否则可以视为</w:t>
      </w:r>
      <w:r>
        <w:rPr>
          <w:rFonts w:ascii="SimSun" w:hAnsi="SimSun" w:eastAsia="SimSun" w:cs="SimSun"/>
          <w:sz w:val="21"/>
          <w:szCs w:val="21"/>
          <w:spacing w:val="-1"/>
        </w:rPr>
        <w:t>无效技术支持资料。技</w:t>
      </w:r>
      <w:r>
        <w:rPr>
          <w:rFonts w:ascii="SimSun" w:hAnsi="SimSun" w:eastAsia="SimSun" w:cs="SimSun"/>
          <w:sz w:val="21"/>
          <w:szCs w:val="21"/>
        </w:rPr>
        <w:t xml:space="preserve">  </w:t>
      </w:r>
      <w:r>
        <w:rPr>
          <w:rFonts w:ascii="SimSun" w:hAnsi="SimSun" w:eastAsia="SimSun" w:cs="SimSun"/>
          <w:sz w:val="21"/>
          <w:szCs w:val="21"/>
          <w:spacing w:val="-4"/>
        </w:rPr>
        <w:t>术支持资料原件备查。</w:t>
      </w:r>
    </w:p>
    <w:p>
      <w:pPr>
        <w:ind w:left="46" w:right="54" w:firstLine="413"/>
        <w:spacing w:before="159" w:line="289" w:lineRule="auto"/>
        <w:rPr>
          <w:rFonts w:ascii="SimSun" w:hAnsi="SimSun" w:eastAsia="SimSun" w:cs="SimSun"/>
          <w:sz w:val="21"/>
          <w:szCs w:val="21"/>
        </w:rPr>
      </w:pPr>
      <w:r>
        <w:rPr>
          <w:rFonts w:ascii="SimSun" w:hAnsi="SimSun" w:eastAsia="SimSun" w:cs="SimSun"/>
          <w:sz w:val="21"/>
          <w:szCs w:val="21"/>
          <w:spacing w:val="-1"/>
        </w:rPr>
        <w:t>2、供应商提交的响应文件以及其他相关文件均应使用中文；如果响应文件中有外文文件或</w:t>
      </w:r>
      <w:r>
        <w:rPr>
          <w:rFonts w:ascii="SimSun" w:hAnsi="SimSun" w:eastAsia="SimSun" w:cs="SimSun"/>
          <w:sz w:val="21"/>
          <w:szCs w:val="21"/>
          <w:spacing w:val="18"/>
        </w:rPr>
        <w:t xml:space="preserve"> </w:t>
      </w:r>
      <w:r>
        <w:rPr>
          <w:rFonts w:ascii="SimSun" w:hAnsi="SimSun" w:eastAsia="SimSun" w:cs="SimSun"/>
          <w:sz w:val="21"/>
          <w:szCs w:val="21"/>
          <w:spacing w:val="-1"/>
        </w:rPr>
        <w:t>资料的，应同时提供中文翻译文件。否则，供应商须接受可</w:t>
      </w:r>
      <w:r>
        <w:rPr>
          <w:rFonts w:ascii="SimSun" w:hAnsi="SimSun" w:eastAsia="SimSun" w:cs="SimSun"/>
          <w:sz w:val="21"/>
          <w:szCs w:val="21"/>
          <w:spacing w:val="-2"/>
        </w:rPr>
        <w:t>能对其不利的评标结果。</w:t>
      </w:r>
    </w:p>
    <w:p>
      <w:pPr>
        <w:spacing w:line="289" w:lineRule="auto"/>
        <w:sectPr>
          <w:footerReference w:type="default" r:id="rId48"/>
          <w:pgSz w:w="11907" w:h="16840"/>
          <w:pgMar w:top="1092" w:right="1558" w:bottom="1029" w:left="1559" w:header="1077" w:footer="815" w:gutter="0"/>
        </w:sectPr>
        <w:rPr>
          <w:rFonts w:ascii="SimSun" w:hAnsi="SimSun" w:eastAsia="SimSun" w:cs="SimSun"/>
          <w:sz w:val="21"/>
          <w:szCs w:val="21"/>
        </w:rPr>
      </w:pPr>
    </w:p>
    <w:p>
      <w:pPr>
        <w:ind w:left="2963"/>
        <w:spacing w:before="191" w:line="219" w:lineRule="auto"/>
        <w:rPr>
          <w:rFonts w:ascii="SimSun" w:hAnsi="SimSun" w:eastAsia="SimSun" w:cs="SimSun"/>
          <w:sz w:val="24"/>
          <w:szCs w:val="24"/>
        </w:rPr>
      </w:pPr>
      <w:bookmarkStart w:name="bookmark5" w:id="6"/>
      <w:bookmarkEnd w:id="6"/>
      <w:r>
        <w:rPr>
          <w:rFonts w:ascii="SimSun" w:hAnsi="SimSun" w:eastAsia="SimSun" w:cs="SimSun"/>
          <w:sz w:val="24"/>
          <w:szCs w:val="24"/>
          <w:b/>
          <w:bCs/>
          <w:spacing w:val="-3"/>
        </w:rPr>
        <w:t>第六章</w:t>
      </w:r>
      <w:r>
        <w:rPr>
          <w:rFonts w:ascii="SimSun" w:hAnsi="SimSun" w:eastAsia="SimSun" w:cs="SimSun"/>
          <w:sz w:val="24"/>
          <w:szCs w:val="24"/>
          <w:spacing w:val="-3"/>
        </w:rPr>
        <w:t xml:space="preserve">  </w:t>
      </w:r>
      <w:r>
        <w:rPr>
          <w:rFonts w:ascii="SimSun" w:hAnsi="SimSun" w:eastAsia="SimSun" w:cs="SimSun"/>
          <w:sz w:val="24"/>
          <w:szCs w:val="24"/>
          <w:b/>
          <w:bCs/>
          <w:spacing w:val="-3"/>
        </w:rPr>
        <w:t>响应文件有关格式</w:t>
      </w:r>
    </w:p>
    <w:p>
      <w:pPr>
        <w:ind w:left="3176"/>
        <w:spacing w:before="177" w:line="220" w:lineRule="auto"/>
        <w:rPr>
          <w:rFonts w:ascii="SimSun" w:hAnsi="SimSun" w:eastAsia="SimSun" w:cs="SimSun"/>
          <w:sz w:val="21"/>
          <w:szCs w:val="21"/>
        </w:rPr>
      </w:pPr>
      <w:r>
        <w:rPr>
          <w:rFonts w:ascii="SimSun" w:hAnsi="SimSun" w:eastAsia="SimSun" w:cs="SimSun"/>
          <w:sz w:val="21"/>
          <w:szCs w:val="21"/>
          <w:b/>
          <w:bCs/>
          <w:spacing w:val="-5"/>
        </w:rPr>
        <w:t>一、</w:t>
      </w:r>
      <w:r>
        <w:rPr>
          <w:rFonts w:ascii="SimSun" w:hAnsi="SimSun" w:eastAsia="SimSun" w:cs="SimSun"/>
          <w:sz w:val="21"/>
          <w:szCs w:val="21"/>
          <w:spacing w:val="32"/>
        </w:rPr>
        <w:t xml:space="preserve">   </w:t>
      </w:r>
      <w:r>
        <w:rPr>
          <w:rFonts w:ascii="SimSun" w:hAnsi="SimSun" w:eastAsia="SimSun" w:cs="SimSun"/>
          <w:sz w:val="21"/>
          <w:szCs w:val="21"/>
          <w:b/>
          <w:bCs/>
          <w:spacing w:val="-5"/>
        </w:rPr>
        <w:t>商务响应文件有关格式</w:t>
      </w:r>
    </w:p>
    <w:p>
      <w:pPr>
        <w:ind w:left="4035"/>
        <w:spacing w:before="158" w:line="219" w:lineRule="auto"/>
        <w:rPr>
          <w:rFonts w:ascii="SimSun" w:hAnsi="SimSun" w:eastAsia="SimSun" w:cs="SimSun"/>
          <w:sz w:val="21"/>
          <w:szCs w:val="21"/>
        </w:rPr>
      </w:pPr>
      <w:r>
        <w:rPr>
          <w:rFonts w:ascii="SimSun" w:hAnsi="SimSun" w:eastAsia="SimSun" w:cs="SimSun"/>
          <w:sz w:val="21"/>
          <w:szCs w:val="21"/>
          <w:b/>
          <w:bCs/>
          <w:spacing w:val="-6"/>
        </w:rPr>
        <w:t>1、廉政承诺书</w:t>
      </w:r>
    </w:p>
    <w:p>
      <w:pPr>
        <w:ind w:left="37"/>
        <w:spacing w:before="295" w:line="220" w:lineRule="auto"/>
        <w:rPr>
          <w:rFonts w:ascii="SimSun" w:hAnsi="SimSun" w:eastAsia="SimSun" w:cs="SimSun"/>
          <w:sz w:val="21"/>
          <w:szCs w:val="21"/>
        </w:rPr>
      </w:pPr>
      <w:r>
        <w:rPr>
          <w:rFonts w:ascii="SimSun" w:hAnsi="SimSun" w:eastAsia="SimSun" w:cs="SimSun"/>
          <w:sz w:val="21"/>
          <w:szCs w:val="21"/>
          <w:b/>
          <w:bCs/>
          <w:spacing w:val="-1"/>
        </w:rPr>
        <w:t>致：</w:t>
      </w:r>
      <w:r>
        <w:rPr>
          <w:rFonts w:ascii="SimSun" w:hAnsi="SimSun" w:eastAsia="SimSun" w:cs="SimSun"/>
          <w:sz w:val="21"/>
          <w:szCs w:val="21"/>
          <w:u w:val="single" w:color="auto"/>
          <w:spacing w:val="-1"/>
        </w:rPr>
        <w:t>万隆建设工程咨询集团有限公司</w:t>
      </w:r>
    </w:p>
    <w:p>
      <w:pPr>
        <w:ind w:left="40" w:right="150" w:firstLine="419"/>
        <w:spacing w:before="295" w:line="359" w:lineRule="auto"/>
        <w:rPr>
          <w:rFonts w:ascii="SimSun" w:hAnsi="SimSun" w:eastAsia="SimSun" w:cs="SimSun"/>
          <w:sz w:val="21"/>
          <w:szCs w:val="21"/>
        </w:rPr>
      </w:pPr>
      <w:r>
        <w:rPr>
          <w:rFonts w:ascii="SimSun" w:hAnsi="SimSun" w:eastAsia="SimSun" w:cs="SimSun"/>
          <w:sz w:val="21"/>
          <w:szCs w:val="21"/>
        </w:rPr>
        <w:t>为了配合采购活动及后续采购合同执行过程中保持廉洁自律的</w:t>
      </w:r>
      <w:r>
        <w:rPr>
          <w:rFonts w:ascii="SimSun" w:hAnsi="SimSun" w:eastAsia="SimSun" w:cs="SimSun"/>
          <w:sz w:val="21"/>
          <w:szCs w:val="21"/>
          <w:spacing w:val="-1"/>
        </w:rPr>
        <w:t>工作作风，防止各种不正当</w:t>
      </w:r>
      <w:r>
        <w:rPr>
          <w:rFonts w:ascii="SimSun" w:hAnsi="SimSun" w:eastAsia="SimSun" w:cs="SimSun"/>
          <w:sz w:val="21"/>
          <w:szCs w:val="21"/>
        </w:rPr>
        <w:t xml:space="preserve"> </w:t>
      </w:r>
      <w:r>
        <w:rPr>
          <w:rFonts w:ascii="SimSun" w:hAnsi="SimSun" w:eastAsia="SimSun" w:cs="SimSun"/>
          <w:sz w:val="21"/>
          <w:szCs w:val="21"/>
          <w:spacing w:val="-2"/>
        </w:rPr>
        <w:t>行为的发生，我方若成交一定按照国家和上海市有关廉政建设的各项规定，承诺如下：</w:t>
      </w:r>
    </w:p>
    <w:p>
      <w:pPr>
        <w:ind w:left="40" w:right="159" w:firstLine="420"/>
        <w:spacing w:before="1" w:line="288" w:lineRule="auto"/>
        <w:rPr>
          <w:rFonts w:ascii="SimSun" w:hAnsi="SimSun" w:eastAsia="SimSun" w:cs="SimSun"/>
          <w:sz w:val="21"/>
          <w:szCs w:val="21"/>
        </w:rPr>
      </w:pPr>
      <w:r>
        <w:rPr>
          <w:rFonts w:ascii="SimSun" w:hAnsi="SimSun" w:eastAsia="SimSun" w:cs="SimSun"/>
          <w:sz w:val="21"/>
          <w:szCs w:val="21"/>
          <w:spacing w:val="-1"/>
        </w:rPr>
        <w:t>一、我方通过正常途径开展业务工作，不为获取某些不正当利益而向采购人工作人员赠送</w:t>
      </w:r>
      <w:r>
        <w:rPr>
          <w:rFonts w:ascii="SimSun" w:hAnsi="SimSun" w:eastAsia="SimSun" w:cs="SimSun"/>
          <w:sz w:val="21"/>
          <w:szCs w:val="21"/>
          <w:spacing w:val="17"/>
        </w:rPr>
        <w:t xml:space="preserve"> </w:t>
      </w:r>
      <w:r>
        <w:rPr>
          <w:rFonts w:ascii="SimSun" w:hAnsi="SimSun" w:eastAsia="SimSun" w:cs="SimSun"/>
          <w:sz w:val="21"/>
          <w:szCs w:val="21"/>
          <w:spacing w:val="-3"/>
        </w:rPr>
        <w:t>礼金、有价证券和贵重物品。</w:t>
      </w:r>
    </w:p>
    <w:p>
      <w:pPr>
        <w:ind w:left="36" w:right="150" w:firstLine="424"/>
        <w:spacing w:before="160" w:line="289" w:lineRule="auto"/>
        <w:rPr>
          <w:rFonts w:ascii="SimSun" w:hAnsi="SimSun" w:eastAsia="SimSun" w:cs="SimSun"/>
          <w:sz w:val="21"/>
          <w:szCs w:val="21"/>
        </w:rPr>
      </w:pPr>
      <w:r>
        <w:rPr>
          <w:rFonts w:ascii="SimSun" w:hAnsi="SimSun" w:eastAsia="SimSun" w:cs="SimSun"/>
          <w:sz w:val="21"/>
          <w:szCs w:val="21"/>
        </w:rPr>
        <w:t>二、我方不为谋取私利擅自与采购人工作人员就采购货物、</w:t>
      </w:r>
      <w:r>
        <w:rPr>
          <w:rFonts w:ascii="SimSun" w:hAnsi="SimSun" w:eastAsia="SimSun" w:cs="SimSun"/>
          <w:sz w:val="21"/>
          <w:szCs w:val="21"/>
          <w:spacing w:val="-1"/>
        </w:rPr>
        <w:t>工程承包、材料设备供应、工</w:t>
      </w:r>
      <w:r>
        <w:rPr>
          <w:rFonts w:ascii="SimSun" w:hAnsi="SimSun" w:eastAsia="SimSun" w:cs="SimSun"/>
          <w:sz w:val="21"/>
          <w:szCs w:val="21"/>
        </w:rPr>
        <w:t xml:space="preserve"> </w:t>
      </w:r>
      <w:r>
        <w:rPr>
          <w:rFonts w:ascii="SimSun" w:hAnsi="SimSun" w:eastAsia="SimSun" w:cs="SimSun"/>
          <w:sz w:val="21"/>
          <w:szCs w:val="21"/>
          <w:spacing w:val="-2"/>
        </w:rPr>
        <w:t>程量变动、项目验收等进行私下商谈或者达成默契。</w:t>
      </w:r>
    </w:p>
    <w:p>
      <w:pPr>
        <w:ind w:left="39" w:right="150" w:firstLine="417"/>
        <w:spacing w:before="160" w:line="289" w:lineRule="auto"/>
        <w:rPr>
          <w:rFonts w:ascii="SimSun" w:hAnsi="SimSun" w:eastAsia="SimSun" w:cs="SimSun"/>
          <w:sz w:val="21"/>
          <w:szCs w:val="21"/>
        </w:rPr>
      </w:pPr>
      <w:r>
        <w:rPr>
          <w:rFonts w:ascii="SimSun" w:hAnsi="SimSun" w:eastAsia="SimSun" w:cs="SimSun"/>
          <w:sz w:val="21"/>
          <w:szCs w:val="21"/>
        </w:rPr>
        <w:t>三、我方不以洽谈业务、签订经济合同为借口，邀请采购人工作人</w:t>
      </w:r>
      <w:r>
        <w:rPr>
          <w:rFonts w:ascii="SimSun" w:hAnsi="SimSun" w:eastAsia="SimSun" w:cs="SimSun"/>
          <w:sz w:val="21"/>
          <w:szCs w:val="21"/>
          <w:spacing w:val="-1"/>
        </w:rPr>
        <w:t>员外出旅游和进入营业</w:t>
      </w:r>
      <w:r>
        <w:rPr>
          <w:rFonts w:ascii="SimSun" w:hAnsi="SimSun" w:eastAsia="SimSun" w:cs="SimSun"/>
          <w:sz w:val="21"/>
          <w:szCs w:val="21"/>
        </w:rPr>
        <w:t xml:space="preserve"> </w:t>
      </w:r>
      <w:r>
        <w:rPr>
          <w:rFonts w:ascii="SimSun" w:hAnsi="SimSun" w:eastAsia="SimSun" w:cs="SimSun"/>
          <w:sz w:val="21"/>
          <w:szCs w:val="21"/>
          <w:spacing w:val="-5"/>
        </w:rPr>
        <w:t>性高档娱乐场所。</w:t>
      </w:r>
    </w:p>
    <w:p>
      <w:pPr>
        <w:ind w:left="38" w:right="150" w:firstLine="438"/>
        <w:spacing w:before="159" w:line="289" w:lineRule="auto"/>
        <w:rPr>
          <w:rFonts w:ascii="SimSun" w:hAnsi="SimSun" w:eastAsia="SimSun" w:cs="SimSun"/>
          <w:sz w:val="21"/>
          <w:szCs w:val="21"/>
        </w:rPr>
      </w:pPr>
      <w:r>
        <w:rPr>
          <w:rFonts w:ascii="SimSun" w:hAnsi="SimSun" w:eastAsia="SimSun" w:cs="SimSun"/>
          <w:sz w:val="21"/>
          <w:szCs w:val="21"/>
          <w:spacing w:val="-1"/>
        </w:rPr>
        <w:t>四、我方不为采购人单位和个人购置或者提供通讯工具、交通工具、家电、高档办公用品</w:t>
      </w:r>
      <w:r>
        <w:rPr>
          <w:rFonts w:ascii="SimSun" w:hAnsi="SimSun" w:eastAsia="SimSun" w:cs="SimSun"/>
          <w:sz w:val="21"/>
          <w:szCs w:val="21"/>
          <w:spacing w:val="10"/>
        </w:rPr>
        <w:t xml:space="preserve"> </w:t>
      </w:r>
      <w:r>
        <w:rPr>
          <w:rFonts w:ascii="SimSun" w:hAnsi="SimSun" w:eastAsia="SimSun" w:cs="SimSun"/>
          <w:sz w:val="21"/>
          <w:szCs w:val="21"/>
          <w:spacing w:val="-8"/>
        </w:rPr>
        <w:t>等物品。</w:t>
      </w:r>
    </w:p>
    <w:p>
      <w:pPr>
        <w:ind w:left="54" w:right="75" w:firstLine="466"/>
        <w:spacing w:before="159" w:line="289" w:lineRule="auto"/>
        <w:rPr>
          <w:rFonts w:ascii="SimSun" w:hAnsi="SimSun" w:eastAsia="SimSun" w:cs="SimSun"/>
          <w:sz w:val="21"/>
          <w:szCs w:val="21"/>
        </w:rPr>
      </w:pPr>
      <w:r>
        <w:rPr>
          <w:rFonts w:ascii="SimSun" w:hAnsi="SimSun" w:eastAsia="SimSun" w:cs="SimSun"/>
          <w:sz w:val="21"/>
          <w:szCs w:val="21"/>
        </w:rPr>
        <w:t>五、我方如有违反或者采用不正当的手段行贿采购人工作人</w:t>
      </w:r>
      <w:r>
        <w:rPr>
          <w:rFonts w:ascii="SimSun" w:hAnsi="SimSun" w:eastAsia="SimSun" w:cs="SimSun"/>
          <w:sz w:val="21"/>
          <w:szCs w:val="21"/>
          <w:spacing w:val="-1"/>
        </w:rPr>
        <w:t>员，同意根据具体情节和造成</w:t>
      </w:r>
      <w:r>
        <w:rPr>
          <w:rFonts w:ascii="SimSun" w:hAnsi="SimSun" w:eastAsia="SimSun" w:cs="SimSun"/>
          <w:sz w:val="21"/>
          <w:szCs w:val="21"/>
        </w:rPr>
        <w:t xml:space="preserve"> </w:t>
      </w:r>
      <w:r>
        <w:rPr>
          <w:rFonts w:ascii="SimSun" w:hAnsi="SimSun" w:eastAsia="SimSun" w:cs="SimSun"/>
          <w:sz w:val="21"/>
          <w:szCs w:val="21"/>
          <w:spacing w:val="-1"/>
        </w:rPr>
        <w:t>的后果追究我方本合同总金额的 l 至 5％的违约金。由此给采购</w:t>
      </w:r>
      <w:r>
        <w:rPr>
          <w:rFonts w:ascii="SimSun" w:hAnsi="SimSun" w:eastAsia="SimSun" w:cs="SimSun"/>
          <w:sz w:val="21"/>
          <w:szCs w:val="21"/>
          <w:spacing w:val="-2"/>
        </w:rPr>
        <w:t>人造成的损失均由我方承担。</w:t>
      </w:r>
    </w:p>
    <w:p>
      <w:pPr>
        <w:ind w:left="38" w:right="90" w:firstLine="480"/>
        <w:spacing w:before="159" w:line="362" w:lineRule="auto"/>
        <w:rPr>
          <w:rFonts w:ascii="SimSun" w:hAnsi="SimSun" w:eastAsia="SimSun" w:cs="SimSun"/>
          <w:sz w:val="21"/>
          <w:szCs w:val="21"/>
        </w:rPr>
      </w:pPr>
      <w:r>
        <w:rPr>
          <w:rFonts w:ascii="SimSun" w:hAnsi="SimSun" w:eastAsia="SimSun" w:cs="SimSun"/>
          <w:sz w:val="21"/>
          <w:szCs w:val="21"/>
        </w:rPr>
        <w:t>我方承诺如受到相关主管部门违规违纪处罚的，自愿从发布处罚</w:t>
      </w:r>
      <w:r>
        <w:rPr>
          <w:rFonts w:ascii="SimSun" w:hAnsi="SimSun" w:eastAsia="SimSun" w:cs="SimSun"/>
          <w:sz w:val="21"/>
          <w:szCs w:val="21"/>
          <w:spacing w:val="-1"/>
        </w:rPr>
        <w:t>日起三年内不参加采购活</w:t>
      </w:r>
      <w:r>
        <w:rPr>
          <w:rFonts w:ascii="SimSun" w:hAnsi="SimSun" w:eastAsia="SimSun" w:cs="SimSun"/>
          <w:sz w:val="21"/>
          <w:szCs w:val="21"/>
        </w:rPr>
        <w:t xml:space="preserve"> </w:t>
      </w:r>
      <w:r>
        <w:rPr>
          <w:rFonts w:ascii="SimSun" w:hAnsi="SimSun" w:eastAsia="SimSun" w:cs="SimSun"/>
          <w:sz w:val="21"/>
          <w:szCs w:val="21"/>
          <w:spacing w:val="-10"/>
        </w:rPr>
        <w:t>动。</w:t>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ind w:left="2767"/>
        <w:spacing w:before="69" w:line="219" w:lineRule="auto"/>
        <w:rPr>
          <w:rFonts w:ascii="SimSun" w:hAnsi="SimSun" w:eastAsia="SimSun" w:cs="SimSun"/>
          <w:sz w:val="21"/>
          <w:szCs w:val="21"/>
        </w:rPr>
      </w:pPr>
      <w:r>
        <w:rPr>
          <w:rFonts w:ascii="SimSun" w:hAnsi="SimSun" w:eastAsia="SimSun" w:cs="SimSun"/>
          <w:sz w:val="21"/>
          <w:szCs w:val="21"/>
          <w:spacing w:val="-2"/>
        </w:rPr>
        <w:t>承诺人单位名称</w:t>
      </w:r>
      <w:r>
        <w:rPr>
          <w:rFonts w:ascii="SimSun" w:hAnsi="SimSun" w:eastAsia="SimSun" w:cs="SimSun"/>
          <w:sz w:val="21"/>
          <w:szCs w:val="21"/>
          <w:spacing w:val="-1"/>
        </w:rPr>
        <w:t>：（</w:t>
      </w:r>
      <w:r>
        <w:rPr>
          <w:rFonts w:ascii="SimSun" w:hAnsi="SimSun" w:eastAsia="SimSun" w:cs="SimSun"/>
          <w:sz w:val="21"/>
          <w:szCs w:val="21"/>
          <w:spacing w:val="-2"/>
        </w:rPr>
        <w:t>公章）</w:t>
      </w:r>
    </w:p>
    <w:p>
      <w:pPr>
        <w:ind w:left="2768"/>
        <w:spacing w:before="159" w:line="219" w:lineRule="auto"/>
        <w:rPr>
          <w:rFonts w:ascii="SimSun" w:hAnsi="SimSun" w:eastAsia="SimSun" w:cs="SimSun"/>
          <w:sz w:val="21"/>
          <w:szCs w:val="21"/>
        </w:rPr>
      </w:pPr>
      <w:r>
        <w:rPr>
          <w:rFonts w:ascii="SimSun" w:hAnsi="SimSun" w:eastAsia="SimSun" w:cs="SimSun"/>
          <w:sz w:val="21"/>
          <w:szCs w:val="21"/>
          <w:spacing w:val="-4"/>
        </w:rPr>
        <w:t>法定代表或授权代表（签字或盖章</w:t>
      </w:r>
      <w:r>
        <w:rPr>
          <w:rFonts w:ascii="SimSun" w:hAnsi="SimSun" w:eastAsia="SimSun" w:cs="SimSun"/>
          <w:sz w:val="21"/>
          <w:szCs w:val="21"/>
          <w:spacing w:val="2"/>
        </w:rPr>
        <w:t>）：</w:t>
      </w:r>
    </w:p>
    <w:p>
      <w:pPr>
        <w:ind w:left="4868"/>
        <w:spacing w:before="159" w:line="220" w:lineRule="auto"/>
        <w:rPr>
          <w:rFonts w:ascii="SimSun" w:hAnsi="SimSun" w:eastAsia="SimSun" w:cs="SimSun"/>
          <w:sz w:val="21"/>
          <w:szCs w:val="21"/>
        </w:rPr>
      </w:pPr>
      <w:r>
        <w:rPr>
          <w:rFonts w:ascii="SimSun" w:hAnsi="SimSun" w:eastAsia="SimSun" w:cs="SimSun"/>
          <w:sz w:val="21"/>
          <w:szCs w:val="21"/>
          <w:spacing w:val="-8"/>
        </w:rPr>
        <w:t>年</w:t>
      </w:r>
      <w:r>
        <w:rPr>
          <w:rFonts w:ascii="SimSun" w:hAnsi="SimSun" w:eastAsia="SimSun" w:cs="SimSun"/>
          <w:sz w:val="21"/>
          <w:szCs w:val="21"/>
          <w:spacing w:val="4"/>
        </w:rPr>
        <w:t xml:space="preserve">   </w:t>
      </w:r>
      <w:r>
        <w:rPr>
          <w:rFonts w:ascii="SimSun" w:hAnsi="SimSun" w:eastAsia="SimSun" w:cs="SimSun"/>
          <w:sz w:val="21"/>
          <w:szCs w:val="21"/>
          <w:spacing w:val="-8"/>
        </w:rPr>
        <w:t>月</w:t>
      </w:r>
      <w:r>
        <w:rPr>
          <w:rFonts w:ascii="SimSun" w:hAnsi="SimSun" w:eastAsia="SimSun" w:cs="SimSun"/>
          <w:sz w:val="21"/>
          <w:szCs w:val="21"/>
          <w:spacing w:val="15"/>
        </w:rPr>
        <w:t xml:space="preserve">   </w:t>
      </w:r>
      <w:r>
        <w:rPr>
          <w:rFonts w:ascii="SimSun" w:hAnsi="SimSun" w:eastAsia="SimSun" w:cs="SimSun"/>
          <w:sz w:val="21"/>
          <w:szCs w:val="21"/>
          <w:spacing w:val="-8"/>
        </w:rPr>
        <w:t>日</w:t>
      </w:r>
    </w:p>
    <w:p>
      <w:pPr>
        <w:spacing w:line="220" w:lineRule="auto"/>
        <w:sectPr>
          <w:footerReference w:type="default" r:id="rId49"/>
          <w:pgSz w:w="11907" w:h="16840"/>
          <w:pgMar w:top="1092" w:right="1558" w:bottom="1029" w:left="1559" w:header="1077" w:footer="815" w:gutter="0"/>
        </w:sectPr>
        <w:rPr>
          <w:rFonts w:ascii="SimSun" w:hAnsi="SimSun" w:eastAsia="SimSun" w:cs="SimSun"/>
          <w:sz w:val="21"/>
          <w:szCs w:val="21"/>
        </w:rPr>
      </w:pPr>
    </w:p>
    <w:p>
      <w:pPr>
        <w:ind w:left="3722"/>
        <w:spacing w:before="186" w:line="220" w:lineRule="auto"/>
        <w:rPr>
          <w:rFonts w:ascii="SimSun" w:hAnsi="SimSun" w:eastAsia="SimSun" w:cs="SimSun"/>
          <w:sz w:val="21"/>
          <w:szCs w:val="21"/>
        </w:rPr>
      </w:pPr>
      <w:r>
        <w:rPr>
          <w:rFonts w:ascii="SimSun" w:hAnsi="SimSun" w:eastAsia="SimSun" w:cs="SimSun"/>
          <w:sz w:val="21"/>
          <w:szCs w:val="21"/>
          <w:b/>
          <w:bCs/>
          <w:spacing w:val="-5"/>
        </w:rPr>
        <w:t>2、响应函格式</w:t>
      </w:r>
    </w:p>
    <w:p>
      <w:pPr>
        <w:ind w:left="37"/>
        <w:spacing w:before="158" w:line="219" w:lineRule="auto"/>
        <w:rPr>
          <w:rFonts w:ascii="SimSun" w:hAnsi="SimSun" w:eastAsia="SimSun" w:cs="SimSun"/>
          <w:sz w:val="21"/>
          <w:szCs w:val="21"/>
        </w:rPr>
      </w:pPr>
      <w:r>
        <w:rPr>
          <w:rFonts w:ascii="SimSun" w:hAnsi="SimSun" w:eastAsia="SimSun" w:cs="SimSun"/>
          <w:sz w:val="21"/>
          <w:szCs w:val="21"/>
          <w:spacing w:val="-3"/>
        </w:rPr>
        <w:t>致</w:t>
      </w:r>
      <w:r>
        <w:rPr>
          <w:rFonts w:ascii="SimSun" w:hAnsi="SimSun" w:eastAsia="SimSun" w:cs="SimSun"/>
          <w:sz w:val="21"/>
          <w:szCs w:val="21"/>
        </w:rPr>
        <w:t>：（</w:t>
      </w:r>
      <w:r>
        <w:rPr>
          <w:rFonts w:ascii="SimSun" w:hAnsi="SimSun" w:eastAsia="SimSun" w:cs="SimSun"/>
          <w:sz w:val="21"/>
          <w:szCs w:val="21"/>
          <w:spacing w:val="-3"/>
        </w:rPr>
        <w:t>采购人名称）</w:t>
      </w:r>
    </w:p>
    <w:p>
      <w:pPr>
        <w:ind w:left="36" w:right="73" w:firstLine="420"/>
        <w:spacing w:before="160" w:line="359" w:lineRule="auto"/>
        <w:rPr>
          <w:rFonts w:ascii="SimSun" w:hAnsi="SimSun" w:eastAsia="SimSun" w:cs="SimSun"/>
          <w:sz w:val="21"/>
          <w:szCs w:val="21"/>
        </w:rPr>
      </w:pPr>
      <w:r>
        <w:rPr>
          <w:rFonts w:ascii="SimSun" w:hAnsi="SimSun" w:eastAsia="SimSun" w:cs="SimSun"/>
          <w:sz w:val="21"/>
          <w:szCs w:val="21"/>
        </w:rPr>
        <w:t>根据贵方</w:t>
      </w:r>
      <w:r>
        <w:rPr>
          <w:rFonts w:ascii="SimSun" w:hAnsi="SimSun" w:eastAsia="SimSun" w:cs="SimSun"/>
          <w:sz w:val="21"/>
          <w:szCs w:val="21"/>
          <w:u w:val="single" w:color="auto"/>
        </w:rPr>
        <w:t xml:space="preserve">                             </w:t>
      </w:r>
      <w:r>
        <w:rPr>
          <w:rFonts w:ascii="SimSun" w:hAnsi="SimSun" w:eastAsia="SimSun" w:cs="SimSun"/>
          <w:sz w:val="21"/>
          <w:szCs w:val="21"/>
        </w:rPr>
        <w:t>（项目名称、项目编号、包号</w:t>
      </w:r>
      <w:r>
        <w:rPr>
          <w:rFonts w:ascii="SimSun" w:hAnsi="SimSun" w:eastAsia="SimSun" w:cs="SimSun"/>
          <w:sz w:val="21"/>
          <w:szCs w:val="21"/>
          <w:spacing w:val="-1"/>
        </w:rPr>
        <w:t>）采购的采购公告</w:t>
      </w:r>
      <w:r>
        <w:rPr>
          <w:rFonts w:ascii="SimSun" w:hAnsi="SimSun" w:eastAsia="SimSun" w:cs="SimSun"/>
          <w:sz w:val="21"/>
          <w:szCs w:val="21"/>
        </w:rPr>
        <w:t xml:space="preserve"> </w:t>
      </w:r>
      <w:r>
        <w:rPr>
          <w:rFonts w:ascii="SimSun" w:hAnsi="SimSun" w:eastAsia="SimSun" w:cs="SimSun"/>
          <w:sz w:val="21"/>
          <w:szCs w:val="21"/>
          <w:spacing w:val="-1"/>
        </w:rPr>
        <w:t>及采购邀请，</w:t>
      </w:r>
      <w:r>
        <w:rPr>
          <w:rFonts w:ascii="SimSun" w:hAnsi="SimSun" w:eastAsia="SimSun" w:cs="SimSun"/>
          <w:sz w:val="21"/>
          <w:szCs w:val="21"/>
          <w:u w:val="single" w:color="auto"/>
        </w:rPr>
        <w:t xml:space="preserve">                       </w:t>
      </w:r>
      <w:r>
        <w:rPr>
          <w:rFonts w:ascii="SimSun" w:hAnsi="SimSun" w:eastAsia="SimSun" w:cs="SimSun"/>
          <w:sz w:val="21"/>
          <w:szCs w:val="21"/>
          <w:spacing w:val="-1"/>
        </w:rPr>
        <w:t>（姓名和职务）被正式授权代表供</w:t>
      </w:r>
      <w:r>
        <w:rPr>
          <w:rFonts w:ascii="SimSun" w:hAnsi="SimSun" w:eastAsia="SimSun" w:cs="SimSun"/>
          <w:sz w:val="21"/>
          <w:szCs w:val="21"/>
          <w:spacing w:val="-2"/>
        </w:rPr>
        <w:t>应商（供应商名称、</w:t>
      </w:r>
      <w:r>
        <w:rPr>
          <w:rFonts w:ascii="SimSun" w:hAnsi="SimSun" w:eastAsia="SimSun" w:cs="SimSun"/>
          <w:sz w:val="21"/>
          <w:szCs w:val="21"/>
          <w:spacing w:val="15"/>
        </w:rPr>
        <w:t xml:space="preserve"> </w:t>
      </w:r>
      <w:r>
        <w:rPr>
          <w:rFonts w:ascii="SimSun" w:hAnsi="SimSun" w:eastAsia="SimSun" w:cs="SimSun"/>
          <w:sz w:val="21"/>
          <w:szCs w:val="21"/>
          <w:spacing w:val="-1"/>
        </w:rPr>
        <w:t>地址），按照采购文件规定向贵方提交采购文件规定份数的纸质版及电子版响应文件。</w:t>
      </w:r>
    </w:p>
    <w:p>
      <w:pPr>
        <w:ind w:left="456"/>
        <w:spacing w:line="218" w:lineRule="auto"/>
        <w:rPr>
          <w:rFonts w:ascii="SimSun" w:hAnsi="SimSun" w:eastAsia="SimSun" w:cs="SimSun"/>
          <w:sz w:val="21"/>
          <w:szCs w:val="21"/>
        </w:rPr>
      </w:pPr>
      <w:r>
        <w:rPr>
          <w:rFonts w:ascii="SimSun" w:hAnsi="SimSun" w:eastAsia="SimSun" w:cs="SimSun"/>
          <w:sz w:val="21"/>
          <w:szCs w:val="21"/>
          <w:spacing w:val="-4"/>
        </w:rPr>
        <w:t>据此函，供应商兹宣布同意如下：</w:t>
      </w:r>
    </w:p>
    <w:p>
      <w:pPr>
        <w:ind w:left="472"/>
        <w:spacing w:before="159" w:line="218" w:lineRule="auto"/>
        <w:rPr>
          <w:rFonts w:ascii="SimSun" w:hAnsi="SimSun" w:eastAsia="SimSun" w:cs="SimSun"/>
          <w:sz w:val="21"/>
          <w:szCs w:val="21"/>
        </w:rPr>
      </w:pPr>
      <w:r>
        <w:rPr>
          <w:rFonts w:ascii="SimSun" w:hAnsi="SimSun" w:eastAsia="SimSun" w:cs="SimSun"/>
          <w:sz w:val="21"/>
          <w:szCs w:val="21"/>
          <w:spacing w:val="-2"/>
        </w:rPr>
        <w:t>1.按采购文件规定，我方的报价总价为（大写）</w:t>
      </w:r>
      <w:r>
        <w:rPr>
          <w:rFonts w:ascii="SimSun" w:hAnsi="SimSun" w:eastAsia="SimSun" w:cs="SimSun"/>
          <w:sz w:val="21"/>
          <w:szCs w:val="21"/>
          <w:u w:val="single" w:color="auto"/>
          <w:spacing w:val="-2"/>
        </w:rPr>
        <w:t xml:space="preserve">      </w:t>
      </w:r>
      <w:r>
        <w:rPr>
          <w:rFonts w:ascii="SimSun" w:hAnsi="SimSun" w:eastAsia="SimSun" w:cs="SimSun"/>
          <w:sz w:val="21"/>
          <w:szCs w:val="21"/>
          <w:spacing w:val="-87"/>
        </w:rPr>
        <w:t xml:space="preserve"> </w:t>
      </w:r>
      <w:r>
        <w:rPr>
          <w:rFonts w:ascii="SimSun" w:hAnsi="SimSun" w:eastAsia="SimSun" w:cs="SimSun"/>
          <w:sz w:val="21"/>
          <w:szCs w:val="21"/>
          <w:spacing w:val="-2"/>
        </w:rPr>
        <w:t>元人民币。</w:t>
      </w:r>
    </w:p>
    <w:p>
      <w:pPr>
        <w:ind w:left="37" w:firstLine="422"/>
        <w:spacing w:before="159" w:line="313" w:lineRule="auto"/>
        <w:rPr>
          <w:rFonts w:ascii="SimSun" w:hAnsi="SimSun" w:eastAsia="SimSun" w:cs="SimSun"/>
          <w:sz w:val="21"/>
          <w:szCs w:val="21"/>
        </w:rPr>
      </w:pPr>
      <w:r>
        <w:rPr>
          <w:rFonts w:ascii="SimSun" w:hAnsi="SimSun" w:eastAsia="SimSun" w:cs="SimSun"/>
          <w:sz w:val="21"/>
          <w:szCs w:val="21"/>
        </w:rPr>
        <w:t>2.我方已详细研究了全部采购文件，包括采购文件的澄清和修</w:t>
      </w:r>
      <w:r>
        <w:rPr>
          <w:rFonts w:ascii="SimSun" w:hAnsi="SimSun" w:eastAsia="SimSun" w:cs="SimSun"/>
          <w:sz w:val="21"/>
          <w:szCs w:val="21"/>
          <w:spacing w:val="-1"/>
        </w:rPr>
        <w:t>改文件（如果有的话）、参</w:t>
      </w:r>
      <w:r>
        <w:rPr>
          <w:rFonts w:ascii="SimSun" w:hAnsi="SimSun" w:eastAsia="SimSun" w:cs="SimSun"/>
          <w:sz w:val="21"/>
          <w:szCs w:val="21"/>
        </w:rPr>
        <w:t xml:space="preserve">  </w:t>
      </w:r>
      <w:r>
        <w:rPr>
          <w:rFonts w:ascii="SimSun" w:hAnsi="SimSun" w:eastAsia="SimSun" w:cs="SimSun"/>
          <w:sz w:val="21"/>
          <w:szCs w:val="21"/>
          <w:spacing w:val="-1"/>
        </w:rPr>
        <w:t>考资料及有关附件，我们已完全理解并接受采购文件的各项规定和要求，对采购文件的合理性、</w:t>
      </w:r>
      <w:r>
        <w:rPr>
          <w:rFonts w:ascii="SimSun" w:hAnsi="SimSun" w:eastAsia="SimSun" w:cs="SimSun"/>
          <w:sz w:val="21"/>
          <w:szCs w:val="21"/>
          <w:spacing w:val="2"/>
        </w:rPr>
        <w:t xml:space="preserve"> </w:t>
      </w:r>
      <w:r>
        <w:rPr>
          <w:rFonts w:ascii="SimSun" w:hAnsi="SimSun" w:eastAsia="SimSun" w:cs="SimSun"/>
          <w:sz w:val="21"/>
          <w:szCs w:val="21"/>
          <w:spacing w:val="-4"/>
        </w:rPr>
        <w:t>合法性不再有异议。</w:t>
      </w:r>
    </w:p>
    <w:p>
      <w:pPr>
        <w:ind w:left="461"/>
        <w:spacing w:before="159" w:line="220" w:lineRule="auto"/>
        <w:rPr>
          <w:rFonts w:ascii="SimSun" w:hAnsi="SimSun" w:eastAsia="SimSun" w:cs="SimSun"/>
          <w:sz w:val="21"/>
          <w:szCs w:val="21"/>
        </w:rPr>
      </w:pPr>
      <w:r>
        <w:rPr>
          <w:rFonts w:ascii="SimSun" w:hAnsi="SimSun" w:eastAsia="SimSun" w:cs="SimSun"/>
          <w:sz w:val="21"/>
          <w:szCs w:val="21"/>
          <w:spacing w:val="-4"/>
        </w:rPr>
        <w:t>3. 响应有效期为自开标之日起</w:t>
      </w:r>
      <w:r>
        <w:rPr>
          <w:rFonts w:ascii="SimSun" w:hAnsi="SimSun" w:eastAsia="SimSun" w:cs="SimSun"/>
          <w:sz w:val="21"/>
          <w:szCs w:val="21"/>
          <w:u w:val="single" w:color="auto"/>
          <w:spacing w:val="25"/>
        </w:rPr>
        <w:t xml:space="preserve"> </w:t>
      </w:r>
      <w:r>
        <w:rPr>
          <w:rFonts w:ascii="SimSun" w:hAnsi="SimSun" w:eastAsia="SimSun" w:cs="SimSun"/>
          <w:sz w:val="21"/>
          <w:szCs w:val="21"/>
          <w:u w:val="single" w:color="auto"/>
          <w:spacing w:val="-4"/>
        </w:rPr>
        <w:t>90</w:t>
      </w:r>
      <w:r>
        <w:rPr>
          <w:rFonts w:ascii="SimSun" w:hAnsi="SimSun" w:eastAsia="SimSun" w:cs="SimSun"/>
          <w:sz w:val="21"/>
          <w:szCs w:val="21"/>
          <w:u w:val="single" w:color="auto"/>
          <w:spacing w:val="-53"/>
        </w:rPr>
        <w:t xml:space="preserve"> </w:t>
      </w:r>
      <w:r>
        <w:rPr>
          <w:rFonts w:ascii="SimSun" w:hAnsi="SimSun" w:eastAsia="SimSun" w:cs="SimSun"/>
          <w:sz w:val="21"/>
          <w:szCs w:val="21"/>
          <w:spacing w:val="-60"/>
        </w:rPr>
        <w:t xml:space="preserve"> </w:t>
      </w:r>
      <w:r>
        <w:rPr>
          <w:rFonts w:ascii="SimSun" w:hAnsi="SimSun" w:eastAsia="SimSun" w:cs="SimSun"/>
          <w:sz w:val="21"/>
          <w:szCs w:val="21"/>
          <w:spacing w:val="-4"/>
        </w:rPr>
        <w:t>日。</w:t>
      </w:r>
    </w:p>
    <w:p>
      <w:pPr>
        <w:ind w:left="38" w:right="16" w:firstLine="417"/>
        <w:spacing w:before="158" w:line="289" w:lineRule="auto"/>
        <w:rPr>
          <w:rFonts w:ascii="SimSun" w:hAnsi="SimSun" w:eastAsia="SimSun" w:cs="SimSun"/>
          <w:sz w:val="21"/>
          <w:szCs w:val="21"/>
        </w:rPr>
      </w:pPr>
      <w:r>
        <w:rPr>
          <w:rFonts w:ascii="SimSun" w:hAnsi="SimSun" w:eastAsia="SimSun" w:cs="SimSun"/>
          <w:sz w:val="21"/>
          <w:szCs w:val="21"/>
          <w:spacing w:val="-1"/>
        </w:rPr>
        <w:t>4.如我方成交，响应文件将作为本项目合同的组成部分，</w:t>
      </w:r>
      <w:r>
        <w:rPr>
          <w:rFonts w:ascii="SimSun" w:hAnsi="SimSun" w:eastAsia="SimSun" w:cs="SimSun"/>
          <w:sz w:val="21"/>
          <w:szCs w:val="21"/>
          <w:spacing w:val="-2"/>
        </w:rPr>
        <w:t>直至合同履行完毕止均保持有效，</w:t>
      </w:r>
      <w:r>
        <w:rPr>
          <w:rFonts w:ascii="SimSun" w:hAnsi="SimSun" w:eastAsia="SimSun" w:cs="SimSun"/>
          <w:sz w:val="21"/>
          <w:szCs w:val="21"/>
        </w:rPr>
        <w:t xml:space="preserve"> </w:t>
      </w:r>
      <w:r>
        <w:rPr>
          <w:rFonts w:ascii="SimSun" w:hAnsi="SimSun" w:eastAsia="SimSun" w:cs="SimSun"/>
          <w:sz w:val="21"/>
          <w:szCs w:val="21"/>
          <w:spacing w:val="-1"/>
        </w:rPr>
        <w:t>我方将按采购文件及相关法律、法规的规定，承担完成合同的全部</w:t>
      </w:r>
      <w:r>
        <w:rPr>
          <w:rFonts w:ascii="SimSun" w:hAnsi="SimSun" w:eastAsia="SimSun" w:cs="SimSun"/>
          <w:sz w:val="21"/>
          <w:szCs w:val="21"/>
          <w:spacing w:val="-2"/>
        </w:rPr>
        <w:t>责任和义务。</w:t>
      </w:r>
    </w:p>
    <w:p>
      <w:pPr>
        <w:ind w:left="38" w:right="179" w:firstLine="423"/>
        <w:spacing w:before="160" w:line="289" w:lineRule="auto"/>
        <w:rPr>
          <w:rFonts w:ascii="SimSun" w:hAnsi="SimSun" w:eastAsia="SimSun" w:cs="SimSun"/>
          <w:sz w:val="21"/>
          <w:szCs w:val="21"/>
        </w:rPr>
      </w:pPr>
      <w:r>
        <w:rPr>
          <w:rFonts w:ascii="SimSun" w:hAnsi="SimSun" w:eastAsia="SimSun" w:cs="SimSun"/>
          <w:sz w:val="21"/>
          <w:szCs w:val="21"/>
        </w:rPr>
        <w:t>5.如果我方有采购文件规定的不予退还谈判保证金的任何</w:t>
      </w:r>
      <w:r>
        <w:rPr>
          <w:rFonts w:ascii="SimSun" w:hAnsi="SimSun" w:eastAsia="SimSun" w:cs="SimSun"/>
          <w:sz w:val="21"/>
          <w:szCs w:val="21"/>
          <w:spacing w:val="-1"/>
        </w:rPr>
        <w:t>行为，我方的谈判保证金可被贵</w:t>
      </w:r>
      <w:r>
        <w:rPr>
          <w:rFonts w:ascii="SimSun" w:hAnsi="SimSun" w:eastAsia="SimSun" w:cs="SimSun"/>
          <w:sz w:val="21"/>
          <w:szCs w:val="21"/>
        </w:rPr>
        <w:t xml:space="preserve"> </w:t>
      </w:r>
      <w:r>
        <w:rPr>
          <w:rFonts w:ascii="SimSun" w:hAnsi="SimSun" w:eastAsia="SimSun" w:cs="SimSun"/>
          <w:sz w:val="21"/>
          <w:szCs w:val="21"/>
          <w:spacing w:val="-8"/>
        </w:rPr>
        <w:t>方没收。</w:t>
      </w:r>
    </w:p>
    <w:p>
      <w:pPr>
        <w:ind w:left="458"/>
        <w:spacing w:before="159" w:line="219" w:lineRule="auto"/>
        <w:rPr>
          <w:rFonts w:ascii="SimSun" w:hAnsi="SimSun" w:eastAsia="SimSun" w:cs="SimSun"/>
          <w:sz w:val="21"/>
          <w:szCs w:val="21"/>
        </w:rPr>
      </w:pPr>
      <w:r>
        <w:rPr>
          <w:rFonts w:ascii="SimSun" w:hAnsi="SimSun" w:eastAsia="SimSun" w:cs="SimSun"/>
          <w:sz w:val="21"/>
          <w:szCs w:val="21"/>
          <w:spacing w:val="-1"/>
        </w:rPr>
        <w:t>6.我方同意向贵方提供贵方可能进一步要求的与本采购有关的一切证据或资料。</w:t>
      </w:r>
    </w:p>
    <w:p>
      <w:pPr>
        <w:ind w:left="462"/>
        <w:spacing w:before="159" w:line="218" w:lineRule="auto"/>
        <w:rPr>
          <w:rFonts w:ascii="SimSun" w:hAnsi="SimSun" w:eastAsia="SimSun" w:cs="SimSun"/>
          <w:sz w:val="21"/>
          <w:szCs w:val="21"/>
        </w:rPr>
      </w:pPr>
      <w:r>
        <w:rPr>
          <w:rFonts w:ascii="SimSun" w:hAnsi="SimSun" w:eastAsia="SimSun" w:cs="SimSun"/>
          <w:sz w:val="21"/>
          <w:szCs w:val="21"/>
          <w:spacing w:val="-2"/>
        </w:rPr>
        <w:t>7.我方完全理解贵方不一定要接受最低报价的响应或其他任何响应。</w:t>
      </w:r>
    </w:p>
    <w:p>
      <w:pPr>
        <w:ind w:left="38" w:right="179" w:firstLine="420"/>
        <w:spacing w:before="162" w:line="324" w:lineRule="auto"/>
        <w:rPr>
          <w:rFonts w:ascii="SimSun" w:hAnsi="SimSun" w:eastAsia="SimSun" w:cs="SimSun"/>
          <w:sz w:val="21"/>
          <w:szCs w:val="21"/>
        </w:rPr>
      </w:pPr>
      <w:r>
        <w:rPr>
          <w:rFonts w:ascii="SimSun" w:hAnsi="SimSun" w:eastAsia="SimSun" w:cs="SimSun"/>
          <w:sz w:val="21"/>
          <w:szCs w:val="21"/>
        </w:rPr>
        <w:t>8.我公司完全接受本次采购（采购）通过网上进行的方式，并对</w:t>
      </w:r>
      <w:r>
        <w:rPr>
          <w:rFonts w:ascii="SimSun" w:hAnsi="SimSun" w:eastAsia="SimSun" w:cs="SimSun"/>
          <w:sz w:val="21"/>
          <w:szCs w:val="21"/>
          <w:spacing w:val="-1"/>
        </w:rPr>
        <w:t>此网上进行的采购活动的</w:t>
      </w:r>
      <w:r>
        <w:rPr>
          <w:rFonts w:ascii="SimSun" w:hAnsi="SimSun" w:eastAsia="SimSun" w:cs="SimSun"/>
          <w:sz w:val="21"/>
          <w:szCs w:val="21"/>
        </w:rPr>
        <w:t xml:space="preserve"> </w:t>
      </w:r>
      <w:r>
        <w:rPr>
          <w:rFonts w:ascii="SimSun" w:hAnsi="SimSun" w:eastAsia="SimSun" w:cs="SimSun"/>
          <w:sz w:val="21"/>
          <w:szCs w:val="21"/>
        </w:rPr>
        <w:t>合理性、合法性无异议。我方承诺投标（响应）数据的应答截止时间</w:t>
      </w:r>
      <w:r>
        <w:rPr>
          <w:rFonts w:ascii="SimSun" w:hAnsi="SimSun" w:eastAsia="SimSun" w:cs="SimSun"/>
          <w:sz w:val="21"/>
          <w:szCs w:val="21"/>
          <w:spacing w:val="-1"/>
        </w:rPr>
        <w:t>以招投标平台服务器时间</w:t>
      </w:r>
      <w:r>
        <w:rPr>
          <w:rFonts w:ascii="SimSun" w:hAnsi="SimSun" w:eastAsia="SimSun" w:cs="SimSun"/>
          <w:sz w:val="21"/>
          <w:szCs w:val="21"/>
        </w:rPr>
        <w:t xml:space="preserve"> </w:t>
      </w:r>
      <w:r>
        <w:rPr>
          <w:rFonts w:ascii="SimSun" w:hAnsi="SimSun" w:eastAsia="SimSun" w:cs="SimSun"/>
          <w:sz w:val="21"/>
          <w:szCs w:val="21"/>
        </w:rPr>
        <w:t>为准，一切因网络通讯或我方操作失误造成的应答数据错误或缺失都</w:t>
      </w:r>
      <w:r>
        <w:rPr>
          <w:rFonts w:ascii="SimSun" w:hAnsi="SimSun" w:eastAsia="SimSun" w:cs="SimSun"/>
          <w:sz w:val="21"/>
          <w:szCs w:val="21"/>
          <w:spacing w:val="-1"/>
        </w:rPr>
        <w:t>与贵单位及招投标平台无</w:t>
      </w:r>
      <w:r>
        <w:rPr>
          <w:rFonts w:ascii="SimSun" w:hAnsi="SimSun" w:eastAsia="SimSun" w:cs="SimSun"/>
          <w:sz w:val="21"/>
          <w:szCs w:val="21"/>
        </w:rPr>
        <w:t xml:space="preserve"> </w:t>
      </w:r>
      <w:r>
        <w:rPr>
          <w:rFonts w:ascii="SimSun" w:hAnsi="SimSun" w:eastAsia="SimSun" w:cs="SimSun"/>
          <w:sz w:val="21"/>
          <w:szCs w:val="21"/>
          <w:spacing w:val="-2"/>
        </w:rPr>
        <w:t>关，我方愿承担因此出现的任何风险和责任。</w:t>
      </w:r>
    </w:p>
    <w:p>
      <w:pPr>
        <w:ind w:left="40" w:right="179" w:firstLine="417"/>
        <w:spacing w:before="159" w:line="289" w:lineRule="auto"/>
        <w:rPr>
          <w:rFonts w:ascii="SimSun" w:hAnsi="SimSun" w:eastAsia="SimSun" w:cs="SimSun"/>
          <w:sz w:val="21"/>
          <w:szCs w:val="21"/>
        </w:rPr>
      </w:pPr>
      <w:r>
        <w:rPr>
          <w:rFonts w:ascii="SimSun" w:hAnsi="SimSun" w:eastAsia="SimSun" w:cs="SimSun"/>
          <w:sz w:val="21"/>
          <w:szCs w:val="21"/>
        </w:rPr>
        <w:t>9.为便于贵方公正、择优地确定成交供应商及其采购货物和相关</w:t>
      </w:r>
      <w:r>
        <w:rPr>
          <w:rFonts w:ascii="SimSun" w:hAnsi="SimSun" w:eastAsia="SimSun" w:cs="SimSun"/>
          <w:sz w:val="21"/>
          <w:szCs w:val="21"/>
          <w:spacing w:val="-1"/>
        </w:rPr>
        <w:t>服务，我方就本次谈判有</w:t>
      </w:r>
      <w:r>
        <w:rPr>
          <w:rFonts w:ascii="SimSun" w:hAnsi="SimSun" w:eastAsia="SimSun" w:cs="SimSun"/>
          <w:sz w:val="21"/>
          <w:szCs w:val="21"/>
        </w:rPr>
        <w:t xml:space="preserve"> </w:t>
      </w:r>
      <w:r>
        <w:rPr>
          <w:rFonts w:ascii="SimSun" w:hAnsi="SimSun" w:eastAsia="SimSun" w:cs="SimSun"/>
          <w:sz w:val="21"/>
          <w:szCs w:val="21"/>
          <w:spacing w:val="-6"/>
        </w:rPr>
        <w:t>关事项郑重声明如下：</w:t>
      </w:r>
    </w:p>
    <w:p>
      <w:pPr>
        <w:ind w:left="462"/>
        <w:spacing w:before="159" w:line="220" w:lineRule="auto"/>
        <w:rPr>
          <w:rFonts w:ascii="SimSun" w:hAnsi="SimSun" w:eastAsia="SimSun" w:cs="SimSun"/>
          <w:sz w:val="21"/>
          <w:szCs w:val="21"/>
        </w:rPr>
      </w:pPr>
      <w:r>
        <w:rPr>
          <w:rFonts w:ascii="SimSun" w:hAnsi="SimSun" w:eastAsia="SimSun" w:cs="SimSun"/>
          <w:sz w:val="21"/>
          <w:szCs w:val="21"/>
          <w:spacing w:val="-2"/>
        </w:rPr>
        <w:t>（1）我方向贵方提交的所有响应文件、资料都是准确的和真实的。</w:t>
      </w:r>
    </w:p>
    <w:p>
      <w:pPr>
        <w:ind w:left="38" w:right="74" w:firstLine="424"/>
        <w:spacing w:before="159" w:line="289" w:lineRule="auto"/>
        <w:rPr>
          <w:rFonts w:ascii="SimSun" w:hAnsi="SimSun" w:eastAsia="SimSun" w:cs="SimSun"/>
          <w:sz w:val="21"/>
          <w:szCs w:val="21"/>
        </w:rPr>
      </w:pPr>
      <w:r>
        <w:rPr>
          <w:rFonts w:ascii="SimSun" w:hAnsi="SimSun" w:eastAsia="SimSun" w:cs="SimSun"/>
          <w:sz w:val="21"/>
          <w:szCs w:val="21"/>
        </w:rPr>
        <w:t>（2）以上事项如有虚假或隐瞒，我方愿意承担一切后果</w:t>
      </w:r>
      <w:r>
        <w:rPr>
          <w:rFonts w:ascii="SimSun" w:hAnsi="SimSun" w:eastAsia="SimSun" w:cs="SimSun"/>
          <w:sz w:val="21"/>
          <w:szCs w:val="21"/>
          <w:spacing w:val="-1"/>
        </w:rPr>
        <w:t>，并不再寻求任何旨在减轻或免除</w:t>
      </w:r>
      <w:r>
        <w:rPr>
          <w:rFonts w:ascii="SimSun" w:hAnsi="SimSun" w:eastAsia="SimSun" w:cs="SimSun"/>
          <w:sz w:val="21"/>
          <w:szCs w:val="21"/>
        </w:rPr>
        <w:t xml:space="preserve"> </w:t>
      </w:r>
      <w:r>
        <w:rPr>
          <w:rFonts w:ascii="SimSun" w:hAnsi="SimSun" w:eastAsia="SimSun" w:cs="SimSun"/>
          <w:sz w:val="21"/>
          <w:szCs w:val="21"/>
          <w:spacing w:val="-5"/>
        </w:rPr>
        <w:t>法律责任的辩解。</w:t>
      </w:r>
    </w:p>
    <w:p>
      <w:pPr>
        <w:ind w:left="667"/>
        <w:spacing w:before="159" w:line="229" w:lineRule="auto"/>
        <w:rPr>
          <w:rFonts w:ascii="SimSun" w:hAnsi="SimSun" w:eastAsia="SimSun" w:cs="SimSun"/>
          <w:sz w:val="21"/>
          <w:szCs w:val="21"/>
        </w:rPr>
      </w:pPr>
      <w:r>
        <w:rPr>
          <w:rFonts w:ascii="SimSun" w:hAnsi="SimSun" w:eastAsia="SimSun" w:cs="SimSun"/>
          <w:sz w:val="21"/>
          <w:szCs w:val="21"/>
          <w:spacing w:val="-2"/>
        </w:rPr>
        <w:t>地址：</w:t>
      </w:r>
      <w:r>
        <w:rPr>
          <w:rFonts w:ascii="SimSun" w:hAnsi="SimSun" w:eastAsia="SimSun" w:cs="SimSun"/>
          <w:sz w:val="21"/>
          <w:szCs w:val="21"/>
          <w:u w:val="single" w:color="auto"/>
          <w:spacing w:val="-2"/>
        </w:rPr>
        <w:t xml:space="preserve">                                               </w:t>
      </w:r>
      <w:r>
        <w:rPr>
          <w:rFonts w:ascii="SimSun" w:hAnsi="SimSun" w:eastAsia="SimSun" w:cs="SimSun"/>
          <w:sz w:val="21"/>
          <w:szCs w:val="21"/>
          <w:u w:val="single" w:color="auto"/>
          <w:spacing w:val="-3"/>
        </w:rPr>
        <w:t xml:space="preserve">     </w:t>
      </w:r>
    </w:p>
    <w:p>
      <w:pPr>
        <w:ind w:left="691"/>
        <w:spacing w:before="148" w:line="219" w:lineRule="auto"/>
        <w:rPr>
          <w:rFonts w:ascii="SimSun" w:hAnsi="SimSun" w:eastAsia="SimSun" w:cs="SimSun"/>
          <w:sz w:val="21"/>
          <w:szCs w:val="21"/>
        </w:rPr>
      </w:pPr>
      <w:r>
        <w:rPr>
          <w:rFonts w:ascii="SimSun" w:hAnsi="SimSun" w:eastAsia="SimSun" w:cs="SimSun"/>
          <w:sz w:val="21"/>
          <w:szCs w:val="21"/>
          <w:spacing w:val="-6"/>
        </w:rPr>
        <w:t>电话、传真：</w:t>
      </w:r>
      <w:r>
        <w:rPr>
          <w:rFonts w:ascii="SimSun" w:hAnsi="SimSun" w:eastAsia="SimSun" w:cs="SimSun"/>
          <w:sz w:val="21"/>
          <w:szCs w:val="21"/>
          <w:u w:val="single" w:color="auto"/>
        </w:rPr>
        <w:t xml:space="preserve">                                             </w:t>
      </w:r>
    </w:p>
    <w:p>
      <w:pPr>
        <w:ind w:left="682"/>
        <w:spacing w:before="159" w:line="220" w:lineRule="auto"/>
        <w:rPr>
          <w:rFonts w:ascii="SimSun" w:hAnsi="SimSun" w:eastAsia="SimSun" w:cs="SimSun"/>
          <w:sz w:val="21"/>
          <w:szCs w:val="21"/>
        </w:rPr>
      </w:pPr>
      <w:r>
        <w:rPr>
          <w:rFonts w:ascii="SimSun" w:hAnsi="SimSun" w:eastAsia="SimSun" w:cs="SimSun"/>
          <w:sz w:val="21"/>
          <w:szCs w:val="21"/>
          <w:spacing w:val="-5"/>
        </w:rPr>
        <w:t>邮政编码：</w:t>
      </w:r>
      <w:r>
        <w:rPr>
          <w:rFonts w:ascii="SimSun" w:hAnsi="SimSun" w:eastAsia="SimSun" w:cs="SimSun"/>
          <w:sz w:val="21"/>
          <w:szCs w:val="21"/>
          <w:u w:val="single" w:color="auto"/>
        </w:rPr>
        <w:t xml:space="preserve">                                               </w:t>
      </w:r>
    </w:p>
    <w:p>
      <w:pPr>
        <w:ind w:left="668"/>
        <w:spacing w:before="159" w:line="220" w:lineRule="auto"/>
        <w:rPr>
          <w:rFonts w:ascii="SimSun" w:hAnsi="SimSun" w:eastAsia="SimSun" w:cs="SimSun"/>
          <w:sz w:val="21"/>
          <w:szCs w:val="21"/>
        </w:rPr>
      </w:pPr>
      <w:r>
        <w:rPr>
          <w:rFonts w:ascii="SimSun" w:hAnsi="SimSun" w:eastAsia="SimSun" w:cs="SimSun"/>
          <w:sz w:val="21"/>
          <w:szCs w:val="21"/>
          <w:spacing w:val="-2"/>
        </w:rPr>
        <w:t>开户银行：</w:t>
      </w:r>
      <w:r>
        <w:rPr>
          <w:rFonts w:ascii="SimSun" w:hAnsi="SimSun" w:eastAsia="SimSun" w:cs="SimSun"/>
          <w:sz w:val="21"/>
          <w:szCs w:val="21"/>
          <w:u w:val="single" w:color="auto"/>
        </w:rPr>
        <w:t xml:space="preserve">                                               </w:t>
      </w:r>
    </w:p>
    <w:p>
      <w:pPr>
        <w:ind w:left="668"/>
        <w:spacing w:before="158" w:line="220" w:lineRule="auto"/>
        <w:rPr>
          <w:rFonts w:ascii="SimSun" w:hAnsi="SimSun" w:eastAsia="SimSun" w:cs="SimSun"/>
          <w:sz w:val="21"/>
          <w:szCs w:val="21"/>
        </w:rPr>
      </w:pPr>
      <w:r>
        <w:rPr>
          <w:rFonts w:ascii="SimSun" w:hAnsi="SimSun" w:eastAsia="SimSun" w:cs="SimSun"/>
          <w:sz w:val="21"/>
          <w:szCs w:val="21"/>
          <w:spacing w:val="-2"/>
        </w:rPr>
        <w:t>银行账号：</w:t>
      </w:r>
      <w:r>
        <w:rPr>
          <w:rFonts w:ascii="SimSun" w:hAnsi="SimSun" w:eastAsia="SimSun" w:cs="SimSun"/>
          <w:sz w:val="21"/>
          <w:szCs w:val="21"/>
          <w:u w:val="single" w:color="auto"/>
        </w:rPr>
        <w:t xml:space="preserve">                                               </w:t>
      </w:r>
    </w:p>
    <w:p>
      <w:pPr>
        <w:ind w:left="667"/>
        <w:spacing w:before="158" w:line="219" w:lineRule="auto"/>
        <w:rPr>
          <w:rFonts w:ascii="SimSun" w:hAnsi="SimSun" w:eastAsia="SimSun" w:cs="SimSun"/>
          <w:sz w:val="21"/>
          <w:szCs w:val="21"/>
        </w:rPr>
      </w:pPr>
      <w:r>
        <w:rPr>
          <w:rFonts w:ascii="SimSun" w:hAnsi="SimSun" w:eastAsia="SimSun" w:cs="SimSun"/>
          <w:sz w:val="21"/>
          <w:szCs w:val="21"/>
          <w:spacing w:val="-1"/>
        </w:rPr>
        <w:t>供应商授权代表签字或盖章：</w:t>
      </w:r>
      <w:r>
        <w:rPr>
          <w:rFonts w:ascii="SimSun" w:hAnsi="SimSun" w:eastAsia="SimSun" w:cs="SimSun"/>
          <w:sz w:val="21"/>
          <w:szCs w:val="21"/>
          <w:u w:val="single" w:color="auto"/>
        </w:rPr>
        <w:t xml:space="preserve">                               </w:t>
      </w:r>
    </w:p>
    <w:p>
      <w:pPr>
        <w:ind w:left="667"/>
        <w:spacing w:before="159" w:line="219" w:lineRule="auto"/>
        <w:rPr>
          <w:rFonts w:ascii="SimSun" w:hAnsi="SimSun" w:eastAsia="SimSun" w:cs="SimSun"/>
          <w:sz w:val="21"/>
          <w:szCs w:val="21"/>
        </w:rPr>
      </w:pPr>
      <w:r>
        <w:rPr>
          <w:rFonts w:ascii="SimSun" w:hAnsi="SimSun" w:eastAsia="SimSun" w:cs="SimSun"/>
          <w:sz w:val="21"/>
          <w:szCs w:val="21"/>
          <w:spacing w:val="-1"/>
        </w:rPr>
        <w:t>供应商名称（公章）：</w:t>
      </w:r>
      <w:r>
        <w:rPr>
          <w:rFonts w:ascii="SimSun" w:hAnsi="SimSun" w:eastAsia="SimSun" w:cs="SimSun"/>
          <w:sz w:val="21"/>
          <w:szCs w:val="21"/>
          <w:u w:val="single" w:color="auto"/>
        </w:rPr>
        <w:t xml:space="preserve">                                      </w:t>
      </w:r>
    </w:p>
    <w:p>
      <w:pPr>
        <w:ind w:left="703"/>
        <w:spacing w:before="159" w:line="220" w:lineRule="auto"/>
        <w:rPr>
          <w:rFonts w:ascii="SimSun" w:hAnsi="SimSun" w:eastAsia="SimSun" w:cs="SimSun"/>
          <w:sz w:val="21"/>
          <w:szCs w:val="21"/>
        </w:rPr>
      </w:pPr>
      <w:r>
        <w:rPr>
          <w:rFonts w:ascii="SimSun" w:hAnsi="SimSun" w:eastAsia="SimSun" w:cs="SimSun"/>
          <w:sz w:val="21"/>
          <w:szCs w:val="21"/>
          <w:spacing w:val="-12"/>
        </w:rPr>
        <w:t>日期：</w:t>
      </w:r>
      <w:r>
        <w:rPr>
          <w:rFonts w:ascii="SimSun" w:hAnsi="SimSun" w:eastAsia="SimSun" w:cs="SimSun"/>
          <w:sz w:val="21"/>
          <w:szCs w:val="21"/>
          <w:spacing w:val="3"/>
        </w:rPr>
        <w:t xml:space="preserve">    </w:t>
      </w:r>
      <w:r>
        <w:rPr>
          <w:rFonts w:ascii="SimSun" w:hAnsi="SimSun" w:eastAsia="SimSun" w:cs="SimSun"/>
          <w:sz w:val="21"/>
          <w:szCs w:val="21"/>
          <w:spacing w:val="-12"/>
        </w:rPr>
        <w:t>年</w:t>
      </w:r>
      <w:r>
        <w:rPr>
          <w:rFonts w:ascii="SimSun" w:hAnsi="SimSun" w:eastAsia="SimSun" w:cs="SimSun"/>
          <w:sz w:val="21"/>
          <w:szCs w:val="21"/>
          <w:spacing w:val="3"/>
        </w:rPr>
        <w:t xml:space="preserve">    </w:t>
      </w:r>
      <w:r>
        <w:rPr>
          <w:rFonts w:ascii="SimSun" w:hAnsi="SimSun" w:eastAsia="SimSun" w:cs="SimSun"/>
          <w:sz w:val="21"/>
          <w:szCs w:val="21"/>
          <w:spacing w:val="-12"/>
        </w:rPr>
        <w:t>月</w:t>
      </w:r>
      <w:r>
        <w:rPr>
          <w:rFonts w:ascii="SimSun" w:hAnsi="SimSun" w:eastAsia="SimSun" w:cs="SimSun"/>
          <w:sz w:val="21"/>
          <w:szCs w:val="21"/>
          <w:spacing w:val="9"/>
        </w:rPr>
        <w:t xml:space="preserve">     </w:t>
      </w:r>
      <w:r>
        <w:rPr>
          <w:rFonts w:ascii="SimSun" w:hAnsi="SimSun" w:eastAsia="SimSun" w:cs="SimSun"/>
          <w:sz w:val="21"/>
          <w:szCs w:val="21"/>
          <w:spacing w:val="-12"/>
        </w:rPr>
        <w:t>日</w:t>
      </w:r>
    </w:p>
    <w:p>
      <w:pPr>
        <w:spacing w:line="220" w:lineRule="auto"/>
        <w:sectPr>
          <w:headerReference w:type="default" r:id="rId9"/>
          <w:footerReference w:type="default" r:id="rId50"/>
          <w:pgSz w:w="11907" w:h="16840"/>
          <w:pgMar w:top="1092" w:right="1529" w:bottom="1029" w:left="1559" w:header="1077" w:footer="815" w:gutter="0"/>
        </w:sectPr>
        <w:rPr>
          <w:rFonts w:ascii="SimSun" w:hAnsi="SimSun" w:eastAsia="SimSun" w:cs="SimSun"/>
          <w:sz w:val="21"/>
          <w:szCs w:val="21"/>
        </w:rPr>
      </w:pPr>
    </w:p>
    <w:p>
      <w:pPr>
        <w:ind w:left="3510"/>
        <w:spacing w:before="186" w:line="218" w:lineRule="auto"/>
        <w:rPr>
          <w:rFonts w:ascii="SimSun" w:hAnsi="SimSun" w:eastAsia="SimSun" w:cs="SimSun"/>
          <w:sz w:val="21"/>
          <w:szCs w:val="21"/>
        </w:rPr>
      </w:pPr>
      <w:r>
        <w:rPr>
          <w:rFonts w:ascii="Times New Roman" w:hAnsi="Times New Roman" w:eastAsia="Times New Roman" w:cs="Times New Roman"/>
          <w:sz w:val="21"/>
          <w:szCs w:val="21"/>
          <w:spacing w:val="-6"/>
        </w:rPr>
        <w:t>3</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6"/>
        </w:rPr>
        <w:t>、</w:t>
      </w:r>
      <w:r>
        <w:rPr>
          <w:rFonts w:ascii="SimSun" w:hAnsi="SimSun" w:eastAsia="SimSun" w:cs="SimSun"/>
          <w:sz w:val="21"/>
          <w:szCs w:val="21"/>
          <w:b/>
          <w:bCs/>
          <w:spacing w:val="-6"/>
        </w:rPr>
        <w:t>报价一览表格式</w:t>
      </w:r>
    </w:p>
    <w:p>
      <w:pPr>
        <w:spacing w:line="127" w:lineRule="exact"/>
        <w:rPr/>
      </w:pPr>
      <w:r/>
    </w:p>
    <w:tbl>
      <w:tblPr>
        <w:tblStyle w:val="TableNormal"/>
        <w:tblW w:w="8716" w:type="dxa"/>
        <w:tblInd w:w="3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32"/>
        <w:gridCol w:w="7084"/>
      </w:tblGrid>
      <w:tr>
        <w:trPr>
          <w:trHeight w:val="684" w:hRule="atLeast"/>
        </w:trPr>
        <w:tc>
          <w:tcPr>
            <w:tcW w:w="1632" w:type="dxa"/>
            <w:vAlign w:val="top"/>
          </w:tcPr>
          <w:p>
            <w:pPr>
              <w:pStyle w:val="TableText"/>
              <w:ind w:left="114"/>
              <w:spacing w:before="236" w:line="220" w:lineRule="auto"/>
              <w:rPr/>
            </w:pPr>
            <w:r>
              <w:rPr>
                <w:spacing w:val="-3"/>
              </w:rPr>
              <w:t>项目名称</w:t>
            </w:r>
          </w:p>
        </w:tc>
        <w:tc>
          <w:tcPr>
            <w:tcW w:w="7084" w:type="dxa"/>
            <w:vAlign w:val="top"/>
          </w:tcPr>
          <w:p>
            <w:pPr>
              <w:rPr>
                <w:rFonts w:ascii="Arial"/>
                <w:sz w:val="21"/>
              </w:rPr>
            </w:pPr>
            <w:r/>
          </w:p>
        </w:tc>
      </w:tr>
      <w:tr>
        <w:trPr>
          <w:trHeight w:val="836" w:hRule="atLeast"/>
        </w:trPr>
        <w:tc>
          <w:tcPr>
            <w:tcW w:w="1632" w:type="dxa"/>
            <w:vAlign w:val="top"/>
          </w:tcPr>
          <w:p>
            <w:pPr>
              <w:spacing w:line="241" w:lineRule="auto"/>
              <w:rPr>
                <w:rFonts w:ascii="Arial"/>
                <w:sz w:val="21"/>
              </w:rPr>
            </w:pPr>
            <w:r/>
          </w:p>
          <w:p>
            <w:pPr>
              <w:pStyle w:val="TableText"/>
              <w:ind w:left="109"/>
              <w:spacing w:before="69" w:line="218" w:lineRule="auto"/>
              <w:rPr/>
            </w:pPr>
            <w:r>
              <w:rPr>
                <w:spacing w:val="-2"/>
              </w:rPr>
              <w:t>报价人名称</w:t>
            </w:r>
          </w:p>
        </w:tc>
        <w:tc>
          <w:tcPr>
            <w:tcW w:w="7084" w:type="dxa"/>
            <w:vAlign w:val="top"/>
          </w:tcPr>
          <w:p>
            <w:pPr>
              <w:rPr>
                <w:rFonts w:ascii="Arial"/>
                <w:sz w:val="21"/>
              </w:rPr>
            </w:pPr>
            <w:r/>
          </w:p>
        </w:tc>
      </w:tr>
      <w:tr>
        <w:trPr>
          <w:trHeight w:val="866" w:hRule="atLeast"/>
        </w:trPr>
        <w:tc>
          <w:tcPr>
            <w:tcW w:w="1632" w:type="dxa"/>
            <w:vAlign w:val="top"/>
          </w:tcPr>
          <w:p>
            <w:pPr>
              <w:spacing w:line="258" w:lineRule="auto"/>
              <w:rPr>
                <w:rFonts w:ascii="Arial"/>
                <w:sz w:val="21"/>
              </w:rPr>
            </w:pPr>
            <w:r/>
          </w:p>
          <w:p>
            <w:pPr>
              <w:pStyle w:val="TableText"/>
              <w:ind w:left="111"/>
              <w:spacing w:before="68" w:line="220" w:lineRule="auto"/>
              <w:rPr/>
            </w:pPr>
            <w:r>
              <w:rPr>
                <w:spacing w:val="-2"/>
              </w:rPr>
              <w:t>服务内容</w:t>
            </w:r>
          </w:p>
        </w:tc>
        <w:tc>
          <w:tcPr>
            <w:tcW w:w="7084" w:type="dxa"/>
            <w:vAlign w:val="top"/>
          </w:tcPr>
          <w:p>
            <w:pPr>
              <w:rPr>
                <w:rFonts w:ascii="Arial"/>
                <w:sz w:val="21"/>
              </w:rPr>
            </w:pPr>
            <w:r/>
          </w:p>
        </w:tc>
      </w:tr>
      <w:tr>
        <w:trPr>
          <w:trHeight w:val="866" w:hRule="atLeast"/>
        </w:trPr>
        <w:tc>
          <w:tcPr>
            <w:tcW w:w="1632" w:type="dxa"/>
            <w:vAlign w:val="top"/>
          </w:tcPr>
          <w:p>
            <w:pPr>
              <w:spacing w:line="260" w:lineRule="auto"/>
              <w:rPr>
                <w:rFonts w:ascii="Arial"/>
                <w:sz w:val="21"/>
              </w:rPr>
            </w:pPr>
            <w:r/>
          </w:p>
          <w:p>
            <w:pPr>
              <w:pStyle w:val="TableText"/>
              <w:ind w:left="111"/>
              <w:spacing w:before="68" w:line="220" w:lineRule="auto"/>
              <w:rPr/>
            </w:pPr>
            <w:r>
              <w:rPr>
                <w:spacing w:val="-2"/>
              </w:rPr>
              <w:t>服务期限</w:t>
            </w:r>
          </w:p>
        </w:tc>
        <w:tc>
          <w:tcPr>
            <w:tcW w:w="7084" w:type="dxa"/>
            <w:vAlign w:val="top"/>
          </w:tcPr>
          <w:p>
            <w:pPr>
              <w:rPr>
                <w:rFonts w:ascii="Arial"/>
                <w:sz w:val="21"/>
              </w:rPr>
            </w:pPr>
            <w:r/>
          </w:p>
        </w:tc>
      </w:tr>
      <w:tr>
        <w:trPr>
          <w:trHeight w:val="731" w:hRule="atLeast"/>
        </w:trPr>
        <w:tc>
          <w:tcPr>
            <w:tcW w:w="1632" w:type="dxa"/>
            <w:vAlign w:val="top"/>
            <w:vMerge w:val="restart"/>
            <w:tcBorders>
              <w:bottom w:val="nil"/>
            </w:tcBorders>
          </w:tcPr>
          <w:p>
            <w:pPr>
              <w:spacing w:line="306" w:lineRule="auto"/>
              <w:rPr>
                <w:rFonts w:ascii="Arial"/>
                <w:sz w:val="21"/>
              </w:rPr>
            </w:pPr>
            <w:r/>
          </w:p>
          <w:p>
            <w:pPr>
              <w:spacing w:line="306" w:lineRule="auto"/>
              <w:rPr>
                <w:rFonts w:ascii="Arial"/>
                <w:sz w:val="21"/>
              </w:rPr>
            </w:pPr>
            <w:r/>
          </w:p>
          <w:p>
            <w:pPr>
              <w:pStyle w:val="TableText"/>
              <w:ind w:left="109"/>
              <w:spacing w:before="68" w:line="218" w:lineRule="auto"/>
              <w:rPr/>
            </w:pPr>
            <w:r>
              <w:rPr>
                <w:spacing w:val="-2"/>
              </w:rPr>
              <w:t>报价</w:t>
            </w:r>
          </w:p>
        </w:tc>
        <w:tc>
          <w:tcPr>
            <w:tcW w:w="7084" w:type="dxa"/>
            <w:vAlign w:val="top"/>
          </w:tcPr>
          <w:p>
            <w:pPr>
              <w:pStyle w:val="TableText"/>
              <w:ind w:left="109"/>
              <w:spacing w:before="265" w:line="218" w:lineRule="auto"/>
              <w:rPr/>
            </w:pPr>
            <w:r>
              <w:rPr>
                <w:spacing w:val="-3"/>
              </w:rPr>
              <w:t>金额（不含税价，元/年</w:t>
            </w:r>
            <w:r>
              <w:rPr>
                <w:spacing w:val="-6"/>
              </w:rPr>
              <w:t>）：</w:t>
            </w:r>
          </w:p>
        </w:tc>
      </w:tr>
      <w:tr>
        <w:trPr>
          <w:trHeight w:val="831" w:hRule="atLeast"/>
        </w:trPr>
        <w:tc>
          <w:tcPr>
            <w:tcW w:w="1632" w:type="dxa"/>
            <w:vAlign w:val="top"/>
            <w:vMerge w:val="continue"/>
            <w:tcBorders>
              <w:top w:val="nil"/>
            </w:tcBorders>
          </w:tcPr>
          <w:p>
            <w:pPr>
              <w:rPr>
                <w:rFonts w:ascii="Arial"/>
                <w:sz w:val="21"/>
              </w:rPr>
            </w:pPr>
            <w:r/>
          </w:p>
        </w:tc>
        <w:tc>
          <w:tcPr>
            <w:tcW w:w="7084" w:type="dxa"/>
            <w:vAlign w:val="top"/>
          </w:tcPr>
          <w:p>
            <w:pPr>
              <w:spacing w:line="244" w:lineRule="auto"/>
              <w:rPr>
                <w:rFonts w:ascii="Arial"/>
                <w:sz w:val="21"/>
              </w:rPr>
            </w:pPr>
            <w:r/>
          </w:p>
          <w:p>
            <w:pPr>
              <w:pStyle w:val="TableText"/>
              <w:ind w:left="109"/>
              <w:spacing w:before="69" w:line="218" w:lineRule="auto"/>
              <w:rPr/>
            </w:pPr>
            <w:r>
              <w:rPr>
                <w:spacing w:val="-3"/>
              </w:rPr>
              <w:t>金额（含税价，元/年</w:t>
            </w:r>
            <w:r>
              <w:rPr>
                <w:spacing w:val="-7"/>
              </w:rPr>
              <w:t>）：</w:t>
            </w:r>
          </w:p>
        </w:tc>
      </w:tr>
    </w:tbl>
    <w:p>
      <w:pPr>
        <w:pStyle w:val="BodyText"/>
        <w:spacing w:line="370" w:lineRule="auto"/>
        <w:rPr/>
      </w:pPr>
      <w:r/>
    </w:p>
    <w:p>
      <w:pPr>
        <w:ind w:left="38" w:right="45" w:firstLine="1"/>
        <w:spacing w:before="69" w:line="359" w:lineRule="auto"/>
        <w:rPr>
          <w:rFonts w:ascii="SimSun" w:hAnsi="SimSun" w:eastAsia="SimSun" w:cs="SimSun"/>
          <w:sz w:val="21"/>
          <w:szCs w:val="21"/>
        </w:rPr>
      </w:pPr>
      <w:r>
        <w:rPr>
          <w:rFonts w:ascii="SimSun" w:hAnsi="SimSun" w:eastAsia="SimSun" w:cs="SimSun"/>
          <w:sz w:val="21"/>
          <w:szCs w:val="21"/>
          <w:spacing w:val="-1"/>
        </w:rPr>
        <w:t>说明</w:t>
      </w:r>
      <w:r>
        <w:rPr>
          <w:rFonts w:ascii="SimSun" w:hAnsi="SimSun" w:eastAsia="SimSun" w:cs="SimSun"/>
          <w:sz w:val="21"/>
          <w:szCs w:val="21"/>
          <w:spacing w:val="-3"/>
        </w:rPr>
        <w:t>：（</w:t>
      </w:r>
      <w:r>
        <w:rPr>
          <w:rFonts w:ascii="SimSun" w:hAnsi="SimSun" w:eastAsia="SimSun" w:cs="SimSun"/>
          <w:sz w:val="21"/>
          <w:szCs w:val="21"/>
          <w:spacing w:val="-1"/>
        </w:rPr>
        <w:t>1）本项目投标报价，所有价格均采用人民币表示，</w:t>
      </w:r>
      <w:r>
        <w:rPr>
          <w:rFonts w:ascii="SimSun" w:hAnsi="SimSun" w:eastAsia="SimSun" w:cs="SimSun"/>
          <w:sz w:val="21"/>
          <w:szCs w:val="21"/>
          <w:b/>
          <w:bCs/>
          <w:spacing w:val="-1"/>
        </w:rPr>
        <w:t>含税总价精确到个位数，不含税总</w:t>
      </w:r>
      <w:r>
        <w:rPr>
          <w:rFonts w:ascii="SimSun" w:hAnsi="SimSun" w:eastAsia="SimSun" w:cs="SimSun"/>
          <w:sz w:val="21"/>
          <w:szCs w:val="21"/>
          <w:spacing w:val="1"/>
        </w:rPr>
        <w:t xml:space="preserve"> </w:t>
      </w:r>
      <w:r>
        <w:rPr>
          <w:rFonts w:ascii="SimSun" w:hAnsi="SimSun" w:eastAsia="SimSun" w:cs="SimSun"/>
          <w:sz w:val="21"/>
          <w:szCs w:val="21"/>
          <w:b/>
          <w:bCs/>
          <w:spacing w:val="-6"/>
        </w:rPr>
        <w:t>价精确到小数点两位。</w:t>
      </w:r>
    </w:p>
    <w:p>
      <w:pPr>
        <w:ind w:left="567"/>
        <w:spacing w:line="219" w:lineRule="auto"/>
        <w:rPr>
          <w:rFonts w:ascii="SimSun" w:hAnsi="SimSun" w:eastAsia="SimSun" w:cs="SimSun"/>
          <w:sz w:val="21"/>
          <w:szCs w:val="21"/>
        </w:rPr>
      </w:pPr>
      <w:r>
        <w:rPr>
          <w:rFonts w:ascii="SimSun" w:hAnsi="SimSun" w:eastAsia="SimSun" w:cs="SimSun"/>
          <w:sz w:val="21"/>
          <w:szCs w:val="21"/>
          <w:spacing w:val="-3"/>
        </w:rPr>
        <w:t>（2）“服务内容</w:t>
      </w:r>
      <w:r>
        <w:rPr>
          <w:rFonts w:ascii="SimSun" w:hAnsi="SimSun" w:eastAsia="SimSun" w:cs="SimSun"/>
          <w:sz w:val="21"/>
          <w:szCs w:val="21"/>
          <w:spacing w:val="-60"/>
        </w:rPr>
        <w:t xml:space="preserve"> </w:t>
      </w:r>
      <w:r>
        <w:rPr>
          <w:rFonts w:ascii="SimSun" w:hAnsi="SimSun" w:eastAsia="SimSun" w:cs="SimSun"/>
          <w:sz w:val="21"/>
          <w:szCs w:val="21"/>
          <w:spacing w:val="-3"/>
        </w:rPr>
        <w:t>”、“服务期限</w:t>
      </w:r>
      <w:r>
        <w:rPr>
          <w:rFonts w:ascii="SimSun" w:hAnsi="SimSun" w:eastAsia="SimSun" w:cs="SimSun"/>
          <w:sz w:val="21"/>
          <w:szCs w:val="21"/>
          <w:spacing w:val="-78"/>
        </w:rPr>
        <w:t xml:space="preserve"> </w:t>
      </w:r>
      <w:r>
        <w:rPr>
          <w:rFonts w:ascii="SimSun" w:hAnsi="SimSun" w:eastAsia="SimSun" w:cs="SimSun"/>
          <w:sz w:val="21"/>
          <w:szCs w:val="21"/>
          <w:spacing w:val="-3"/>
        </w:rPr>
        <w:t>”：投标人只需填写“响应</w:t>
      </w:r>
      <w:r>
        <w:rPr>
          <w:rFonts w:ascii="SimSun" w:hAnsi="SimSun" w:eastAsia="SimSun" w:cs="SimSun"/>
          <w:sz w:val="21"/>
          <w:szCs w:val="21"/>
          <w:spacing w:val="-77"/>
        </w:rPr>
        <w:t xml:space="preserve"> </w:t>
      </w:r>
      <w:r>
        <w:rPr>
          <w:rFonts w:ascii="SimSun" w:hAnsi="SimSun" w:eastAsia="SimSun" w:cs="SimSun"/>
          <w:sz w:val="21"/>
          <w:szCs w:val="21"/>
          <w:spacing w:val="-3"/>
        </w:rPr>
        <w:t>”。</w:t>
      </w:r>
    </w:p>
    <w:p>
      <w:pPr>
        <w:ind w:left="567"/>
        <w:spacing w:before="159" w:line="218" w:lineRule="auto"/>
        <w:rPr>
          <w:rFonts w:ascii="SimSun" w:hAnsi="SimSun" w:eastAsia="SimSun" w:cs="SimSun"/>
          <w:sz w:val="21"/>
          <w:szCs w:val="21"/>
        </w:rPr>
      </w:pPr>
      <w:r>
        <w:rPr>
          <w:rFonts w:ascii="SimSun" w:hAnsi="SimSun" w:eastAsia="SimSun" w:cs="SimSun"/>
          <w:sz w:val="21"/>
          <w:szCs w:val="21"/>
          <w:spacing w:val="-2"/>
        </w:rPr>
        <w:t>（3）投标人应按照《招标需求》和《投标人须知》的要求报价。</w:t>
      </w:r>
    </w:p>
    <w:p>
      <w:pPr>
        <w:ind w:left="37" w:right="150" w:firstLine="530"/>
        <w:spacing w:before="159" w:line="313" w:lineRule="auto"/>
        <w:rPr>
          <w:rFonts w:ascii="SimSun" w:hAnsi="SimSun" w:eastAsia="SimSun" w:cs="SimSun"/>
          <w:sz w:val="21"/>
          <w:szCs w:val="21"/>
        </w:rPr>
      </w:pPr>
      <w:r>
        <w:rPr>
          <w:rFonts w:ascii="SimSun" w:hAnsi="SimSun" w:eastAsia="SimSun" w:cs="SimSun"/>
          <w:sz w:val="21"/>
          <w:szCs w:val="21"/>
          <w:spacing w:val="-1"/>
        </w:rPr>
        <w:t>（4）总报价包含提供服务直至达到要求结果及达到要求结果所需付出的其他直接费用等</w:t>
      </w:r>
      <w:r>
        <w:rPr>
          <w:rFonts w:ascii="SimSun" w:hAnsi="SimSun" w:eastAsia="SimSun" w:cs="SimSun"/>
          <w:sz w:val="21"/>
          <w:szCs w:val="21"/>
          <w:spacing w:val="14"/>
        </w:rPr>
        <w:t xml:space="preserve"> </w:t>
      </w:r>
      <w:r>
        <w:rPr>
          <w:rFonts w:ascii="SimSun" w:hAnsi="SimSun" w:eastAsia="SimSun" w:cs="SimSun"/>
          <w:sz w:val="21"/>
          <w:szCs w:val="21"/>
        </w:rPr>
        <w:t>所有费用。投标人若有漏项则自行承担相关风险；若报价有虚增项目或</w:t>
      </w:r>
      <w:r>
        <w:rPr>
          <w:rFonts w:ascii="SimSun" w:hAnsi="SimSun" w:eastAsia="SimSun" w:cs="SimSun"/>
          <w:sz w:val="21"/>
          <w:szCs w:val="21"/>
          <w:spacing w:val="-1"/>
        </w:rPr>
        <w:t>数量，结算时相应扣除</w:t>
      </w:r>
      <w:r>
        <w:rPr>
          <w:rFonts w:ascii="SimSun" w:hAnsi="SimSun" w:eastAsia="SimSun" w:cs="SimSun"/>
          <w:sz w:val="21"/>
          <w:szCs w:val="21"/>
        </w:rPr>
        <w:t xml:space="preserve"> </w:t>
      </w:r>
      <w:r>
        <w:rPr>
          <w:rFonts w:ascii="SimSun" w:hAnsi="SimSun" w:eastAsia="SimSun" w:cs="SimSun"/>
          <w:sz w:val="21"/>
          <w:szCs w:val="21"/>
          <w:spacing w:val="-6"/>
        </w:rPr>
        <w:t>该部分费用。</w:t>
      </w:r>
    </w:p>
    <w:p>
      <w:pPr>
        <w:ind w:left="567"/>
        <w:spacing w:before="159" w:line="218" w:lineRule="auto"/>
        <w:rPr>
          <w:rFonts w:ascii="SimSun" w:hAnsi="SimSun" w:eastAsia="SimSun" w:cs="SimSun"/>
          <w:sz w:val="21"/>
          <w:szCs w:val="21"/>
        </w:rPr>
      </w:pPr>
      <w:r>
        <w:rPr>
          <w:rFonts w:ascii="SimSun" w:hAnsi="SimSun" w:eastAsia="SimSun" w:cs="SimSun"/>
          <w:sz w:val="21"/>
          <w:szCs w:val="21"/>
          <w:spacing w:val="-1"/>
        </w:rPr>
        <w:t>（5）报价一览表内容与投标文件其它部分内容不一致时以报价一览表</w:t>
      </w:r>
      <w:r>
        <w:rPr>
          <w:rFonts w:ascii="SimSun" w:hAnsi="SimSun" w:eastAsia="SimSun" w:cs="SimSun"/>
          <w:sz w:val="21"/>
          <w:szCs w:val="21"/>
          <w:spacing w:val="-2"/>
        </w:rPr>
        <w:t>内容为准。</w:t>
      </w:r>
    </w:p>
    <w:p>
      <w:pPr>
        <w:pStyle w:val="BodyText"/>
        <w:spacing w:line="248" w:lineRule="auto"/>
        <w:rPr/>
      </w:pPr>
      <w:r/>
    </w:p>
    <w:p>
      <w:pPr>
        <w:pStyle w:val="BodyText"/>
        <w:spacing w:line="249" w:lineRule="auto"/>
        <w:rPr/>
      </w:pPr>
      <w:r/>
    </w:p>
    <w:p>
      <w:pPr>
        <w:ind w:left="39"/>
        <w:spacing w:before="68" w:line="219" w:lineRule="auto"/>
        <w:rPr>
          <w:rFonts w:ascii="SimSun" w:hAnsi="SimSun" w:eastAsia="SimSun" w:cs="SimSun"/>
          <w:sz w:val="21"/>
          <w:szCs w:val="21"/>
        </w:rPr>
      </w:pPr>
      <w:r>
        <w:rPr>
          <w:rFonts w:ascii="SimSun" w:hAnsi="SimSun" w:eastAsia="SimSun" w:cs="SimSun"/>
          <w:sz w:val="21"/>
          <w:szCs w:val="21"/>
          <w:spacing w:val="-5"/>
        </w:rPr>
        <w:t>投标人授权代表签字或盖章：</w:t>
      </w:r>
    </w:p>
    <w:p>
      <w:pPr>
        <w:ind w:left="39"/>
        <w:spacing w:before="160" w:line="219" w:lineRule="auto"/>
        <w:rPr>
          <w:rFonts w:ascii="SimSun" w:hAnsi="SimSun" w:eastAsia="SimSun" w:cs="SimSun"/>
          <w:sz w:val="21"/>
          <w:szCs w:val="21"/>
        </w:rPr>
      </w:pPr>
      <w:r>
        <w:rPr>
          <w:rFonts w:ascii="SimSun" w:hAnsi="SimSun" w:eastAsia="SimSun" w:cs="SimSun"/>
          <w:sz w:val="21"/>
          <w:szCs w:val="21"/>
          <w:spacing w:val="-8"/>
        </w:rPr>
        <w:t>投标人（公章</w:t>
      </w:r>
      <w:r>
        <w:rPr>
          <w:rFonts w:ascii="SimSun" w:hAnsi="SimSun" w:eastAsia="SimSun" w:cs="SimSun"/>
          <w:sz w:val="21"/>
          <w:szCs w:val="21"/>
          <w:spacing w:val="-3"/>
        </w:rPr>
        <w:t>）：</w:t>
      </w:r>
    </w:p>
    <w:p>
      <w:pPr>
        <w:ind w:left="73"/>
        <w:spacing w:before="159" w:line="220" w:lineRule="auto"/>
        <w:rPr>
          <w:rFonts w:ascii="SimSun" w:hAnsi="SimSun" w:eastAsia="SimSun" w:cs="SimSun"/>
          <w:sz w:val="21"/>
          <w:szCs w:val="21"/>
        </w:rPr>
      </w:pPr>
      <w:r>
        <w:rPr>
          <w:rFonts w:ascii="SimSun" w:hAnsi="SimSun" w:eastAsia="SimSun" w:cs="SimSun"/>
          <w:sz w:val="21"/>
          <w:szCs w:val="21"/>
          <w:spacing w:val="-12"/>
        </w:rPr>
        <w:t>日期：</w:t>
      </w:r>
      <w:r>
        <w:rPr>
          <w:rFonts w:ascii="SimSun" w:hAnsi="SimSun" w:eastAsia="SimSun" w:cs="SimSun"/>
          <w:sz w:val="21"/>
          <w:szCs w:val="21"/>
          <w:spacing w:val="3"/>
        </w:rPr>
        <w:t xml:space="preserve">    </w:t>
      </w:r>
      <w:r>
        <w:rPr>
          <w:rFonts w:ascii="SimSun" w:hAnsi="SimSun" w:eastAsia="SimSun" w:cs="SimSun"/>
          <w:sz w:val="21"/>
          <w:szCs w:val="21"/>
          <w:spacing w:val="-12"/>
        </w:rPr>
        <w:t>年</w:t>
      </w:r>
      <w:r>
        <w:rPr>
          <w:rFonts w:ascii="SimSun" w:hAnsi="SimSun" w:eastAsia="SimSun" w:cs="SimSun"/>
          <w:sz w:val="21"/>
          <w:szCs w:val="21"/>
          <w:spacing w:val="2"/>
        </w:rPr>
        <w:t xml:space="preserve">     </w:t>
      </w:r>
      <w:r>
        <w:rPr>
          <w:rFonts w:ascii="SimSun" w:hAnsi="SimSun" w:eastAsia="SimSun" w:cs="SimSun"/>
          <w:sz w:val="21"/>
          <w:szCs w:val="21"/>
          <w:spacing w:val="-12"/>
        </w:rPr>
        <w:t>月</w:t>
      </w:r>
      <w:r>
        <w:rPr>
          <w:rFonts w:ascii="SimSun" w:hAnsi="SimSun" w:eastAsia="SimSun" w:cs="SimSun"/>
          <w:sz w:val="21"/>
          <w:szCs w:val="21"/>
          <w:spacing w:val="8"/>
        </w:rPr>
        <w:t xml:space="preserve">      </w:t>
      </w:r>
      <w:r>
        <w:rPr>
          <w:rFonts w:ascii="SimSun" w:hAnsi="SimSun" w:eastAsia="SimSun" w:cs="SimSun"/>
          <w:sz w:val="21"/>
          <w:szCs w:val="21"/>
          <w:spacing w:val="-12"/>
        </w:rPr>
        <w:t>日</w:t>
      </w:r>
    </w:p>
    <w:p>
      <w:pPr>
        <w:spacing w:line="220" w:lineRule="auto"/>
        <w:sectPr>
          <w:headerReference w:type="default" r:id="rId1"/>
          <w:footerReference w:type="default" r:id="rId51"/>
          <w:pgSz w:w="11907" w:h="16840"/>
          <w:pgMar w:top="1092" w:right="1558" w:bottom="1029" w:left="1559" w:header="1077" w:footer="815" w:gutter="0"/>
        </w:sectPr>
        <w:rPr>
          <w:rFonts w:ascii="SimSun" w:hAnsi="SimSun" w:eastAsia="SimSun" w:cs="SimSun"/>
          <w:sz w:val="21"/>
          <w:szCs w:val="21"/>
        </w:rPr>
      </w:pPr>
    </w:p>
    <w:p>
      <w:pPr>
        <w:ind w:left="2827"/>
        <w:spacing w:before="186" w:line="218" w:lineRule="auto"/>
        <w:rPr>
          <w:rFonts w:ascii="SimSun" w:hAnsi="SimSun" w:eastAsia="SimSun" w:cs="SimSun"/>
          <w:sz w:val="21"/>
          <w:szCs w:val="21"/>
        </w:rPr>
      </w:pPr>
      <w:r>
        <w:rPr>
          <w:rFonts w:ascii="SimSun" w:hAnsi="SimSun" w:eastAsia="SimSun" w:cs="SimSun"/>
          <w:sz w:val="21"/>
          <w:szCs w:val="21"/>
          <w:b/>
          <w:bCs/>
          <w:spacing w:val="-4"/>
        </w:rPr>
        <w:t>供应商竞争性谈判报价表（最终）</w:t>
      </w:r>
    </w:p>
    <w:p>
      <w:pPr>
        <w:pStyle w:val="BodyText"/>
        <w:spacing w:line="245" w:lineRule="auto"/>
        <w:rPr/>
      </w:pPr>
      <w:r/>
    </w:p>
    <w:p>
      <w:pPr>
        <w:pStyle w:val="BodyText"/>
        <w:spacing w:line="245" w:lineRule="auto"/>
        <w:rPr/>
      </w:pPr>
      <w:r/>
    </w:p>
    <w:p>
      <w:pPr>
        <w:pStyle w:val="BodyText"/>
        <w:spacing w:line="245" w:lineRule="auto"/>
        <w:rPr/>
      </w:pPr>
      <w:r/>
    </w:p>
    <w:p>
      <w:pPr>
        <w:ind w:left="457"/>
        <w:spacing w:before="69" w:line="219" w:lineRule="auto"/>
        <w:rPr>
          <w:rFonts w:ascii="SimSun" w:hAnsi="SimSun" w:eastAsia="SimSun" w:cs="SimSun"/>
          <w:sz w:val="21"/>
          <w:szCs w:val="21"/>
        </w:rPr>
      </w:pPr>
      <w:r>
        <w:rPr>
          <w:rFonts w:ascii="SimSun" w:hAnsi="SimSun" w:eastAsia="SimSun" w:cs="SimSun"/>
          <w:sz w:val="21"/>
          <w:szCs w:val="21"/>
        </w:rPr>
        <w:t>供应商名称：                                 </w:t>
      </w:r>
      <w:r>
        <w:rPr>
          <w:rFonts w:ascii="SimSun" w:hAnsi="SimSun" w:eastAsia="SimSun" w:cs="SimSun"/>
          <w:sz w:val="21"/>
          <w:szCs w:val="21"/>
          <w:spacing w:val="-1"/>
        </w:rPr>
        <w:t xml:space="preserve">         单位</w:t>
      </w:r>
      <w:r>
        <w:rPr>
          <w:rFonts w:ascii="SimSun" w:hAnsi="SimSun" w:eastAsia="SimSun" w:cs="SimSun"/>
          <w:sz w:val="21"/>
          <w:szCs w:val="21"/>
          <w:spacing w:val="-3"/>
        </w:rPr>
        <w:t>：（</w:t>
      </w:r>
      <w:r>
        <w:rPr>
          <w:rFonts w:ascii="SimSun" w:hAnsi="SimSun" w:eastAsia="SimSun" w:cs="SimSun"/>
          <w:sz w:val="21"/>
          <w:szCs w:val="21"/>
          <w:spacing w:val="-1"/>
        </w:rPr>
        <w:t>人民币元）</w:t>
      </w:r>
    </w:p>
    <w:p>
      <w:pPr>
        <w:spacing w:line="126" w:lineRule="exact"/>
        <w:rPr/>
      </w:pPr>
      <w:r/>
    </w:p>
    <w:tbl>
      <w:tblPr>
        <w:tblStyle w:val="TableNormal"/>
        <w:tblW w:w="9406" w:type="dxa"/>
        <w:tblInd w:w="4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529"/>
        <w:gridCol w:w="1959"/>
        <w:gridCol w:w="3918"/>
      </w:tblGrid>
      <w:tr>
        <w:trPr>
          <w:trHeight w:val="846" w:hRule="atLeast"/>
        </w:trPr>
        <w:tc>
          <w:tcPr>
            <w:tcW w:w="3529" w:type="dxa"/>
            <w:vAlign w:val="top"/>
            <w:tcBorders>
              <w:left w:val="single" w:color="000000" w:sz="12" w:space="0"/>
              <w:top w:val="single" w:color="000000" w:sz="12" w:space="0"/>
            </w:tcBorders>
          </w:tcPr>
          <w:p>
            <w:pPr>
              <w:pStyle w:val="TableText"/>
              <w:ind w:left="1339"/>
              <w:spacing w:before="280" w:line="220" w:lineRule="auto"/>
              <w:rPr/>
            </w:pPr>
            <w:r>
              <w:rPr>
                <w:spacing w:val="-3"/>
              </w:rPr>
              <w:t>项目内容</w:t>
            </w:r>
          </w:p>
        </w:tc>
        <w:tc>
          <w:tcPr>
            <w:tcW w:w="1959" w:type="dxa"/>
            <w:vAlign w:val="top"/>
            <w:tcBorders>
              <w:top w:val="single" w:color="000000" w:sz="12" w:space="0"/>
            </w:tcBorders>
          </w:tcPr>
          <w:p>
            <w:pPr>
              <w:pStyle w:val="TableText"/>
              <w:ind w:left="565"/>
              <w:spacing w:before="261" w:line="220" w:lineRule="auto"/>
              <w:rPr/>
            </w:pPr>
            <w:r>
              <w:rPr>
                <w:spacing w:val="-3"/>
              </w:rPr>
              <w:t>交付日期</w:t>
            </w:r>
          </w:p>
        </w:tc>
        <w:tc>
          <w:tcPr>
            <w:tcW w:w="3918" w:type="dxa"/>
            <w:vAlign w:val="top"/>
            <w:tcBorders>
              <w:right w:val="single" w:color="000000" w:sz="12" w:space="0"/>
              <w:top w:val="single" w:color="000000" w:sz="12" w:space="0"/>
            </w:tcBorders>
          </w:tcPr>
          <w:p>
            <w:pPr>
              <w:pStyle w:val="TableText"/>
              <w:ind w:left="915"/>
              <w:spacing w:before="262" w:line="218" w:lineRule="auto"/>
              <w:rPr/>
            </w:pPr>
            <w:r>
              <w:rPr>
                <w:spacing w:val="-3"/>
              </w:rPr>
              <w:t>竞争性谈判总价（元）</w:t>
            </w:r>
          </w:p>
        </w:tc>
      </w:tr>
      <w:tr>
        <w:trPr>
          <w:trHeight w:val="841" w:hRule="atLeast"/>
        </w:trPr>
        <w:tc>
          <w:tcPr>
            <w:tcW w:w="3529" w:type="dxa"/>
            <w:vAlign w:val="top"/>
            <w:tcBorders>
              <w:left w:val="single" w:color="000000" w:sz="12" w:space="0"/>
            </w:tcBorders>
          </w:tcPr>
          <w:p>
            <w:pPr>
              <w:rPr>
                <w:rFonts w:ascii="Arial"/>
                <w:sz w:val="21"/>
              </w:rPr>
            </w:pPr>
            <w:r/>
          </w:p>
        </w:tc>
        <w:tc>
          <w:tcPr>
            <w:tcW w:w="1959" w:type="dxa"/>
            <w:vAlign w:val="top"/>
          </w:tcPr>
          <w:p>
            <w:pPr>
              <w:rPr>
                <w:rFonts w:ascii="Arial"/>
                <w:sz w:val="21"/>
              </w:rPr>
            </w:pPr>
            <w:r/>
          </w:p>
        </w:tc>
        <w:tc>
          <w:tcPr>
            <w:tcW w:w="3918" w:type="dxa"/>
            <w:vAlign w:val="top"/>
            <w:tcBorders>
              <w:right w:val="single" w:color="000000" w:sz="12" w:space="0"/>
            </w:tcBorders>
          </w:tcPr>
          <w:p>
            <w:pPr>
              <w:rPr>
                <w:rFonts w:ascii="Arial"/>
                <w:sz w:val="21"/>
              </w:rPr>
            </w:pPr>
            <w:r/>
          </w:p>
        </w:tc>
      </w:tr>
      <w:tr>
        <w:trPr>
          <w:trHeight w:val="866" w:hRule="atLeast"/>
        </w:trPr>
        <w:tc>
          <w:tcPr>
            <w:tcW w:w="3529" w:type="dxa"/>
            <w:vAlign w:val="top"/>
            <w:tcBorders>
              <w:left w:val="single" w:color="000000" w:sz="12" w:space="0"/>
              <w:bottom w:val="single" w:color="000000" w:sz="12" w:space="0"/>
            </w:tcBorders>
          </w:tcPr>
          <w:p>
            <w:pPr>
              <w:pStyle w:val="TableText"/>
              <w:ind w:left="603"/>
              <w:spacing w:before="277" w:line="218" w:lineRule="auto"/>
              <w:rPr/>
            </w:pPr>
            <w:r>
              <w:rPr>
                <w:spacing w:val="-3"/>
              </w:rPr>
              <w:t>竞争性谈判总价（大写）</w:t>
            </w:r>
          </w:p>
        </w:tc>
        <w:tc>
          <w:tcPr>
            <w:tcW w:w="5877" w:type="dxa"/>
            <w:vAlign w:val="top"/>
            <w:gridSpan w:val="2"/>
            <w:tcBorders>
              <w:bottom w:val="single" w:color="000000" w:sz="12" w:space="0"/>
              <w:right w:val="single" w:color="000000" w:sz="12" w:space="0"/>
            </w:tcBorders>
          </w:tcPr>
          <w:p>
            <w:pPr>
              <w:rPr>
                <w:rFonts w:ascii="Arial"/>
                <w:sz w:val="21"/>
              </w:rPr>
            </w:pPr>
            <w:r/>
          </w:p>
        </w:tc>
      </w:tr>
    </w:tbl>
    <w:p>
      <w:pPr>
        <w:pStyle w:val="BodyText"/>
        <w:spacing w:line="298" w:lineRule="auto"/>
        <w:rPr/>
      </w:pPr>
      <w:r/>
    </w:p>
    <w:p>
      <w:pPr>
        <w:pStyle w:val="BodyText"/>
        <w:spacing w:line="298" w:lineRule="auto"/>
        <w:rPr/>
      </w:pPr>
      <w:r/>
    </w:p>
    <w:p>
      <w:pPr>
        <w:pStyle w:val="BodyText"/>
        <w:spacing w:line="299" w:lineRule="auto"/>
        <w:rPr/>
      </w:pPr>
      <w:r/>
    </w:p>
    <w:p>
      <w:pPr>
        <w:ind w:left="37"/>
        <w:spacing w:before="69" w:line="218" w:lineRule="auto"/>
        <w:rPr>
          <w:rFonts w:ascii="SimSun" w:hAnsi="SimSun" w:eastAsia="SimSun" w:cs="SimSun"/>
          <w:sz w:val="21"/>
          <w:szCs w:val="21"/>
        </w:rPr>
      </w:pPr>
      <w:r>
        <w:rPr>
          <w:rFonts w:ascii="SimSun" w:hAnsi="SimSun" w:eastAsia="SimSun" w:cs="SimSun"/>
          <w:sz w:val="21"/>
          <w:szCs w:val="21"/>
          <w:spacing w:val="-1"/>
        </w:rPr>
        <w:t>注：1、供应商最终报价应为实施、供应、完成、质量保证、完成本项目所必须的全部费用。</w:t>
      </w:r>
    </w:p>
    <w:p>
      <w:pPr>
        <w:ind w:left="459"/>
        <w:spacing w:before="160" w:line="219" w:lineRule="auto"/>
        <w:rPr>
          <w:rFonts w:ascii="SimSun" w:hAnsi="SimSun" w:eastAsia="SimSun" w:cs="SimSun"/>
          <w:sz w:val="21"/>
          <w:szCs w:val="21"/>
        </w:rPr>
      </w:pPr>
      <w:r>
        <w:rPr>
          <w:rFonts w:ascii="SimSun" w:hAnsi="SimSun" w:eastAsia="SimSun" w:cs="SimSun"/>
          <w:sz w:val="21"/>
          <w:szCs w:val="21"/>
          <w:spacing w:val="-1"/>
        </w:rPr>
        <w:t>2、供应商必须据实填写此表，应与谈判响应文件的</w:t>
      </w:r>
      <w:r>
        <w:rPr>
          <w:rFonts w:ascii="SimSun" w:hAnsi="SimSun" w:eastAsia="SimSun" w:cs="SimSun"/>
          <w:sz w:val="21"/>
          <w:szCs w:val="21"/>
          <w:spacing w:val="-2"/>
        </w:rPr>
        <w:t>有关内容一致；</w:t>
      </w:r>
    </w:p>
    <w:p>
      <w:pPr>
        <w:ind w:left="627" w:right="866" w:hanging="311"/>
        <w:spacing w:before="159" w:line="289" w:lineRule="auto"/>
        <w:rPr>
          <w:rFonts w:ascii="SimSun" w:hAnsi="SimSun" w:eastAsia="SimSun" w:cs="SimSun"/>
          <w:sz w:val="21"/>
          <w:szCs w:val="21"/>
        </w:rPr>
      </w:pPr>
      <w:r>
        <w:rPr>
          <w:rFonts w:ascii="SimSun" w:hAnsi="SimSun" w:eastAsia="SimSun" w:cs="SimSun"/>
          <w:sz w:val="21"/>
          <w:szCs w:val="21"/>
        </w:rPr>
        <w:t>3、拟做最终报价，要随身携带此报价表一式两份并加盖公</w:t>
      </w:r>
      <w:r>
        <w:rPr>
          <w:rFonts w:ascii="SimSun" w:hAnsi="SimSun" w:eastAsia="SimSun" w:cs="SimSun"/>
          <w:sz w:val="21"/>
          <w:szCs w:val="21"/>
          <w:spacing w:val="-1"/>
        </w:rPr>
        <w:t>章以备谈判时填写，作为最终报</w:t>
      </w:r>
      <w:r>
        <w:rPr>
          <w:rFonts w:ascii="SimSun" w:hAnsi="SimSun" w:eastAsia="SimSun" w:cs="SimSun"/>
          <w:sz w:val="21"/>
          <w:szCs w:val="21"/>
        </w:rPr>
        <w:t xml:space="preserve"> </w:t>
      </w:r>
      <w:r>
        <w:rPr>
          <w:rFonts w:ascii="SimSun" w:hAnsi="SimSun" w:eastAsia="SimSun" w:cs="SimSun"/>
          <w:sz w:val="21"/>
          <w:szCs w:val="21"/>
          <w:spacing w:val="-15"/>
        </w:rPr>
        <w:t>价；</w:t>
      </w:r>
    </w:p>
    <w:p>
      <w:pPr>
        <w:ind w:left="456"/>
        <w:spacing w:before="160" w:line="218" w:lineRule="auto"/>
        <w:rPr>
          <w:rFonts w:ascii="SimSun" w:hAnsi="SimSun" w:eastAsia="SimSun" w:cs="SimSun"/>
          <w:sz w:val="21"/>
          <w:szCs w:val="21"/>
        </w:rPr>
      </w:pPr>
      <w:r>
        <w:rPr>
          <w:rFonts w:ascii="SimSun" w:hAnsi="SimSun" w:eastAsia="SimSun" w:cs="SimSun"/>
          <w:sz w:val="21"/>
          <w:szCs w:val="21"/>
          <w:spacing w:val="-2"/>
        </w:rPr>
        <w:t>4、该表无需放入谈判响应文件内，只需在最终报价时提交。</w:t>
      </w:r>
    </w:p>
    <w:p>
      <w:pPr>
        <w:pStyle w:val="BodyText"/>
        <w:spacing w:line="248" w:lineRule="auto"/>
        <w:rPr/>
      </w:pPr>
      <w:r/>
    </w:p>
    <w:p>
      <w:pPr>
        <w:pStyle w:val="BodyText"/>
        <w:spacing w:line="249" w:lineRule="auto"/>
        <w:rPr/>
      </w:pPr>
      <w:r/>
    </w:p>
    <w:p>
      <w:pPr>
        <w:ind w:left="37"/>
        <w:spacing w:before="68" w:line="220" w:lineRule="auto"/>
        <w:rPr>
          <w:rFonts w:ascii="SimSun" w:hAnsi="SimSun" w:eastAsia="SimSun" w:cs="SimSun"/>
          <w:sz w:val="21"/>
          <w:szCs w:val="21"/>
        </w:rPr>
      </w:pPr>
      <w:r>
        <w:rPr>
          <w:rFonts w:ascii="SimSun" w:hAnsi="SimSun" w:eastAsia="SimSun" w:cs="SimSun"/>
          <w:sz w:val="21"/>
          <w:szCs w:val="21"/>
          <w:b/>
          <w:bCs/>
          <w:spacing w:val="-10"/>
        </w:rPr>
        <w:t>承诺内容如下：</w:t>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37"/>
        <w:spacing w:before="69" w:line="219" w:lineRule="auto"/>
        <w:rPr>
          <w:rFonts w:ascii="SimSun" w:hAnsi="SimSun" w:eastAsia="SimSun" w:cs="SimSun"/>
          <w:sz w:val="21"/>
          <w:szCs w:val="21"/>
        </w:rPr>
      </w:pPr>
      <w:r>
        <w:rPr>
          <w:rFonts w:ascii="SimSun" w:hAnsi="SimSun" w:eastAsia="SimSun" w:cs="SimSun"/>
          <w:sz w:val="21"/>
          <w:szCs w:val="21"/>
          <w:spacing w:val="-1"/>
        </w:rPr>
        <w:t>供应商授权代表签字或盖章：</w:t>
      </w:r>
      <w:r>
        <w:rPr>
          <w:rFonts w:ascii="SimSun" w:hAnsi="SimSun" w:eastAsia="SimSun" w:cs="SimSun"/>
          <w:sz w:val="21"/>
          <w:szCs w:val="21"/>
          <w:u w:val="single" w:color="auto"/>
        </w:rPr>
        <w:t xml:space="preserve">                                </w:t>
      </w:r>
    </w:p>
    <w:p>
      <w:pPr>
        <w:ind w:left="37"/>
        <w:spacing w:before="160" w:line="219" w:lineRule="auto"/>
        <w:rPr>
          <w:rFonts w:ascii="SimSun" w:hAnsi="SimSun" w:eastAsia="SimSun" w:cs="SimSun"/>
          <w:sz w:val="21"/>
          <w:szCs w:val="21"/>
        </w:rPr>
      </w:pPr>
      <w:r>
        <w:rPr>
          <w:rFonts w:ascii="SimSun" w:hAnsi="SimSun" w:eastAsia="SimSun" w:cs="SimSun"/>
          <w:sz w:val="21"/>
          <w:szCs w:val="21"/>
          <w:spacing w:val="-8"/>
        </w:rPr>
        <w:t>供应商（公章</w:t>
      </w:r>
      <w:r>
        <w:rPr>
          <w:rFonts w:ascii="SimSun" w:hAnsi="SimSun" w:eastAsia="SimSun" w:cs="SimSun"/>
          <w:sz w:val="21"/>
          <w:szCs w:val="21"/>
          <w:spacing w:val="-2"/>
        </w:rPr>
        <w:t>）：</w:t>
      </w:r>
    </w:p>
    <w:p>
      <w:pPr>
        <w:ind w:left="73"/>
        <w:spacing w:before="159" w:line="220" w:lineRule="auto"/>
        <w:rPr>
          <w:rFonts w:ascii="SimSun" w:hAnsi="SimSun" w:eastAsia="SimSun" w:cs="SimSun"/>
          <w:sz w:val="21"/>
          <w:szCs w:val="21"/>
        </w:rPr>
      </w:pPr>
      <w:r>
        <w:rPr>
          <w:rFonts w:ascii="SimSun" w:hAnsi="SimSun" w:eastAsia="SimSun" w:cs="SimSun"/>
          <w:sz w:val="21"/>
          <w:szCs w:val="21"/>
          <w:spacing w:val="-12"/>
        </w:rPr>
        <w:t>日期：</w:t>
      </w:r>
      <w:r>
        <w:rPr>
          <w:rFonts w:ascii="SimSun" w:hAnsi="SimSun" w:eastAsia="SimSun" w:cs="SimSun"/>
          <w:sz w:val="21"/>
          <w:szCs w:val="21"/>
          <w:spacing w:val="3"/>
        </w:rPr>
        <w:t xml:space="preserve">    </w:t>
      </w:r>
      <w:r>
        <w:rPr>
          <w:rFonts w:ascii="SimSun" w:hAnsi="SimSun" w:eastAsia="SimSun" w:cs="SimSun"/>
          <w:sz w:val="21"/>
          <w:szCs w:val="21"/>
          <w:spacing w:val="-12"/>
        </w:rPr>
        <w:t>年</w:t>
      </w:r>
      <w:r>
        <w:rPr>
          <w:rFonts w:ascii="SimSun" w:hAnsi="SimSun" w:eastAsia="SimSun" w:cs="SimSun"/>
          <w:sz w:val="21"/>
          <w:szCs w:val="21"/>
          <w:spacing w:val="3"/>
        </w:rPr>
        <w:t xml:space="preserve">    </w:t>
      </w:r>
      <w:r>
        <w:rPr>
          <w:rFonts w:ascii="SimSun" w:hAnsi="SimSun" w:eastAsia="SimSun" w:cs="SimSun"/>
          <w:sz w:val="21"/>
          <w:szCs w:val="21"/>
          <w:spacing w:val="-12"/>
        </w:rPr>
        <w:t>月</w:t>
      </w:r>
      <w:r>
        <w:rPr>
          <w:rFonts w:ascii="SimSun" w:hAnsi="SimSun" w:eastAsia="SimSun" w:cs="SimSun"/>
          <w:sz w:val="21"/>
          <w:szCs w:val="21"/>
          <w:spacing w:val="11"/>
        </w:rPr>
        <w:t xml:space="preserve">    </w:t>
      </w:r>
      <w:r>
        <w:rPr>
          <w:rFonts w:ascii="SimSun" w:hAnsi="SimSun" w:eastAsia="SimSun" w:cs="SimSun"/>
          <w:sz w:val="21"/>
          <w:szCs w:val="21"/>
          <w:spacing w:val="-12"/>
        </w:rPr>
        <w:t>日</w:t>
      </w:r>
    </w:p>
    <w:p>
      <w:pPr>
        <w:spacing w:line="220" w:lineRule="auto"/>
        <w:sectPr>
          <w:headerReference w:type="default" r:id="rId52"/>
          <w:footerReference w:type="default" r:id="rId53"/>
          <w:pgSz w:w="11907" w:h="16840"/>
          <w:pgMar w:top="1092" w:right="882" w:bottom="1029" w:left="1559" w:header="1077" w:footer="815" w:gutter="0"/>
        </w:sectPr>
        <w:rPr>
          <w:rFonts w:ascii="SimSun" w:hAnsi="SimSun" w:eastAsia="SimSun" w:cs="SimSun"/>
          <w:sz w:val="21"/>
          <w:szCs w:val="21"/>
        </w:rPr>
      </w:pPr>
    </w:p>
    <w:p>
      <w:pPr>
        <w:ind w:left="3089"/>
        <w:spacing w:before="186" w:line="218" w:lineRule="auto"/>
        <w:rPr>
          <w:rFonts w:ascii="SimSun" w:hAnsi="SimSun" w:eastAsia="SimSun" w:cs="SimSun"/>
          <w:sz w:val="21"/>
          <w:szCs w:val="21"/>
        </w:rPr>
      </w:pPr>
      <w:r>
        <w:rPr>
          <w:rFonts w:ascii="SimSun" w:hAnsi="SimSun" w:eastAsia="SimSun" w:cs="SimSun"/>
          <w:sz w:val="21"/>
          <w:szCs w:val="21"/>
          <w:b/>
          <w:bCs/>
          <w:spacing w:val="-4"/>
        </w:rPr>
        <w:t>4、响应报价分类明细表格式</w:t>
      </w:r>
    </w:p>
    <w:p>
      <w:pPr>
        <w:ind w:left="40"/>
        <w:spacing w:before="160" w:line="220" w:lineRule="auto"/>
        <w:rPr>
          <w:rFonts w:ascii="SimSun" w:hAnsi="SimSun" w:eastAsia="SimSun" w:cs="SimSun"/>
          <w:sz w:val="21"/>
          <w:szCs w:val="21"/>
        </w:rPr>
      </w:pPr>
      <w:r>
        <w:rPr>
          <w:rFonts w:ascii="SimSun" w:hAnsi="SimSun" w:eastAsia="SimSun" w:cs="SimSun"/>
          <w:sz w:val="21"/>
          <w:szCs w:val="21"/>
          <w:spacing w:val="-10"/>
        </w:rPr>
        <w:t>项目名称：</w:t>
      </w:r>
    </w:p>
    <w:p>
      <w:pPr>
        <w:ind w:left="40"/>
        <w:spacing w:before="157" w:line="220" w:lineRule="auto"/>
        <w:rPr>
          <w:rFonts w:ascii="SimSun" w:hAnsi="SimSun" w:eastAsia="SimSun" w:cs="SimSun"/>
          <w:sz w:val="21"/>
          <w:szCs w:val="21"/>
        </w:rPr>
      </w:pPr>
      <w:r>
        <w:rPr>
          <w:rFonts w:ascii="SimSun" w:hAnsi="SimSun" w:eastAsia="SimSun" w:cs="SimSun"/>
          <w:sz w:val="21"/>
          <w:szCs w:val="21"/>
          <w:spacing w:val="-10"/>
        </w:rPr>
        <w:t>项目编号：</w:t>
      </w:r>
    </w:p>
    <w:p>
      <w:pPr>
        <w:pStyle w:val="BodyText"/>
        <w:spacing w:line="360" w:lineRule="auto"/>
        <w:rPr/>
      </w:pPr>
      <w:r/>
    </w:p>
    <w:p>
      <w:pPr>
        <w:ind w:left="457"/>
        <w:spacing w:before="68" w:line="219" w:lineRule="auto"/>
        <w:rPr>
          <w:rFonts w:ascii="SimSun" w:hAnsi="SimSun" w:eastAsia="SimSun" w:cs="SimSun"/>
          <w:sz w:val="21"/>
          <w:szCs w:val="21"/>
        </w:rPr>
      </w:pPr>
      <w:r>
        <w:rPr>
          <w:rFonts w:ascii="SimSun" w:hAnsi="SimSun" w:eastAsia="SimSun" w:cs="SimSun"/>
          <w:sz w:val="21"/>
          <w:szCs w:val="21"/>
          <w:spacing w:val="-2"/>
        </w:rPr>
        <w:t>供应商自拟</w:t>
      </w:r>
    </w:p>
    <w:p>
      <w:pPr>
        <w:pStyle w:val="BodyText"/>
        <w:spacing w:line="360" w:lineRule="auto"/>
        <w:rPr/>
      </w:pPr>
      <w:r/>
    </w:p>
    <w:p>
      <w:pPr>
        <w:ind w:left="39"/>
        <w:spacing w:before="69" w:line="220" w:lineRule="auto"/>
        <w:rPr>
          <w:rFonts w:ascii="SimSun" w:hAnsi="SimSun" w:eastAsia="SimSun" w:cs="SimSun"/>
          <w:sz w:val="21"/>
          <w:szCs w:val="21"/>
        </w:rPr>
      </w:pPr>
      <w:r>
        <w:rPr>
          <w:rFonts w:ascii="SimSun" w:hAnsi="SimSun" w:eastAsia="SimSun" w:cs="SimSun"/>
          <w:sz w:val="21"/>
          <w:szCs w:val="21"/>
          <w:spacing w:val="-14"/>
        </w:rPr>
        <w:t>说明：</w:t>
      </w:r>
    </w:p>
    <w:p>
      <w:pPr>
        <w:ind w:left="461" w:right="145" w:hanging="387"/>
        <w:spacing w:before="265" w:line="286" w:lineRule="auto"/>
        <w:rPr>
          <w:rFonts w:ascii="SimSun" w:hAnsi="SimSun" w:eastAsia="SimSun" w:cs="SimSun"/>
          <w:sz w:val="21"/>
          <w:szCs w:val="21"/>
        </w:rPr>
      </w:pPr>
      <w:r>
        <w:rPr>
          <w:rFonts w:ascii="SimSun" w:hAnsi="SimSun" w:eastAsia="SimSun" w:cs="SimSun"/>
          <w:sz w:val="21"/>
          <w:szCs w:val="21"/>
          <w:spacing w:val="-2"/>
        </w:rPr>
        <w:t>(1) 供应商应在“分项报价明细表</w:t>
      </w:r>
      <w:r>
        <w:rPr>
          <w:rFonts w:ascii="SimSun" w:hAnsi="SimSun" w:eastAsia="SimSun" w:cs="SimSun"/>
          <w:sz w:val="21"/>
          <w:szCs w:val="21"/>
          <w:spacing w:val="-61"/>
        </w:rPr>
        <w:t xml:space="preserve"> </w:t>
      </w:r>
      <w:r>
        <w:rPr>
          <w:rFonts w:ascii="SimSun" w:hAnsi="SimSun" w:eastAsia="SimSun" w:cs="SimSun"/>
          <w:sz w:val="21"/>
          <w:szCs w:val="21"/>
          <w:spacing w:val="-2"/>
        </w:rPr>
        <w:t>”中详细列出响应总价的各个组成部分的报价，表中报价数</w:t>
      </w:r>
      <w:r>
        <w:rPr>
          <w:rFonts w:ascii="SimSun" w:hAnsi="SimSun" w:eastAsia="SimSun" w:cs="SimSun"/>
          <w:sz w:val="21"/>
          <w:szCs w:val="21"/>
        </w:rPr>
        <w:t xml:space="preserve"> </w:t>
      </w:r>
      <w:r>
        <w:rPr>
          <w:rFonts w:ascii="SimSun" w:hAnsi="SimSun" w:eastAsia="SimSun" w:cs="SimSun"/>
          <w:sz w:val="21"/>
          <w:szCs w:val="21"/>
          <w:spacing w:val="-2"/>
        </w:rPr>
        <w:t>据之间有逻辑关联关系的，需列明相应计算式。</w:t>
      </w:r>
    </w:p>
    <w:p>
      <w:pPr>
        <w:ind w:left="74"/>
        <w:spacing w:before="150" w:line="218" w:lineRule="auto"/>
        <w:rPr>
          <w:rFonts w:ascii="SimSun" w:hAnsi="SimSun" w:eastAsia="SimSun" w:cs="SimSun"/>
          <w:sz w:val="21"/>
          <w:szCs w:val="21"/>
        </w:rPr>
      </w:pPr>
      <w:r>
        <w:rPr>
          <w:rFonts w:ascii="SimSun" w:hAnsi="SimSun" w:eastAsia="SimSun" w:cs="SimSun"/>
          <w:sz w:val="21"/>
          <w:szCs w:val="21"/>
          <w:spacing w:val="-3"/>
        </w:rPr>
        <w:t>(2) “分项报价明细表</w:t>
      </w:r>
      <w:r>
        <w:rPr>
          <w:rFonts w:ascii="SimSun" w:hAnsi="SimSun" w:eastAsia="SimSun" w:cs="SimSun"/>
          <w:sz w:val="21"/>
          <w:szCs w:val="21"/>
          <w:spacing w:val="-77"/>
        </w:rPr>
        <w:t xml:space="preserve"> </w:t>
      </w:r>
      <w:r>
        <w:rPr>
          <w:rFonts w:ascii="SimSun" w:hAnsi="SimSun" w:eastAsia="SimSun" w:cs="SimSun"/>
          <w:sz w:val="21"/>
          <w:szCs w:val="21"/>
          <w:spacing w:val="-3"/>
        </w:rPr>
        <w:t>”的报价合计应当与“报价一览表</w:t>
      </w:r>
      <w:r>
        <w:rPr>
          <w:rFonts w:ascii="SimSun" w:hAnsi="SimSun" w:eastAsia="SimSun" w:cs="SimSun"/>
          <w:sz w:val="21"/>
          <w:szCs w:val="21"/>
          <w:spacing w:val="-77"/>
        </w:rPr>
        <w:t xml:space="preserve"> </w:t>
      </w:r>
      <w:r>
        <w:rPr>
          <w:rFonts w:ascii="SimSun" w:hAnsi="SimSun" w:eastAsia="SimSun" w:cs="SimSun"/>
          <w:sz w:val="21"/>
          <w:szCs w:val="21"/>
          <w:spacing w:val="-4"/>
        </w:rPr>
        <w:t>”相应内容一致。</w:t>
      </w:r>
    </w:p>
    <w:p>
      <w:pPr>
        <w:ind w:left="74"/>
        <w:spacing w:before="152" w:line="218" w:lineRule="auto"/>
        <w:rPr>
          <w:rFonts w:ascii="SimSun" w:hAnsi="SimSun" w:eastAsia="SimSun" w:cs="SimSun"/>
          <w:sz w:val="21"/>
          <w:szCs w:val="21"/>
        </w:rPr>
      </w:pPr>
      <w:r>
        <w:rPr>
          <w:rFonts w:ascii="SimSun" w:hAnsi="SimSun" w:eastAsia="SimSun" w:cs="SimSun"/>
          <w:sz w:val="21"/>
          <w:szCs w:val="21"/>
          <w:spacing w:val="-3"/>
        </w:rPr>
        <w:t>(3) “分项报价明细表</w:t>
      </w:r>
      <w:r>
        <w:rPr>
          <w:rFonts w:ascii="SimSun" w:hAnsi="SimSun" w:eastAsia="SimSun" w:cs="SimSun"/>
          <w:sz w:val="21"/>
          <w:szCs w:val="21"/>
          <w:spacing w:val="-61"/>
        </w:rPr>
        <w:t xml:space="preserve"> </w:t>
      </w:r>
      <w:r>
        <w:rPr>
          <w:rFonts w:ascii="SimSun" w:hAnsi="SimSun" w:eastAsia="SimSun" w:cs="SimSun"/>
          <w:sz w:val="21"/>
          <w:szCs w:val="21"/>
          <w:spacing w:val="-3"/>
        </w:rPr>
        <w:t>”的格式可根据响应产品实际情况在上表基础上适当调整。</w:t>
      </w:r>
    </w:p>
    <w:p>
      <w:pPr>
        <w:pStyle w:val="BodyText"/>
        <w:spacing w:line="382" w:lineRule="auto"/>
        <w:rPr/>
      </w:pPr>
      <w:r/>
    </w:p>
    <w:p>
      <w:pPr>
        <w:ind w:left="667"/>
        <w:spacing w:before="69" w:line="219" w:lineRule="auto"/>
        <w:rPr>
          <w:rFonts w:ascii="SimSun" w:hAnsi="SimSun" w:eastAsia="SimSun" w:cs="SimSun"/>
          <w:sz w:val="21"/>
          <w:szCs w:val="21"/>
        </w:rPr>
      </w:pPr>
      <w:r>
        <w:rPr>
          <w:rFonts w:ascii="SimSun" w:hAnsi="SimSun" w:eastAsia="SimSun" w:cs="SimSun"/>
          <w:sz w:val="21"/>
          <w:szCs w:val="21"/>
          <w:spacing w:val="-1"/>
        </w:rPr>
        <w:t>供应商授权代表签字或盖章：</w:t>
      </w:r>
      <w:r>
        <w:rPr>
          <w:rFonts w:ascii="SimSun" w:hAnsi="SimSun" w:eastAsia="SimSun" w:cs="SimSun"/>
          <w:sz w:val="21"/>
          <w:szCs w:val="21"/>
          <w:u w:val="single" w:color="auto"/>
        </w:rPr>
        <w:t xml:space="preserve">                             </w:t>
      </w:r>
    </w:p>
    <w:p>
      <w:pPr>
        <w:ind w:left="667"/>
        <w:spacing w:before="160" w:line="219" w:lineRule="auto"/>
        <w:rPr>
          <w:rFonts w:ascii="SimSun" w:hAnsi="SimSun" w:eastAsia="SimSun" w:cs="SimSun"/>
          <w:sz w:val="21"/>
          <w:szCs w:val="21"/>
        </w:rPr>
      </w:pPr>
      <w:r>
        <w:rPr>
          <w:rFonts w:ascii="SimSun" w:hAnsi="SimSun" w:eastAsia="SimSun" w:cs="SimSun"/>
          <w:sz w:val="21"/>
          <w:szCs w:val="21"/>
          <w:spacing w:val="-2"/>
        </w:rPr>
        <w:t>供应商（公章</w:t>
      </w:r>
      <w:r>
        <w:rPr>
          <w:rFonts w:ascii="SimSun" w:hAnsi="SimSun" w:eastAsia="SimSun" w:cs="SimSun"/>
          <w:sz w:val="21"/>
          <w:szCs w:val="21"/>
          <w:spacing w:val="1"/>
        </w:rPr>
        <w:t>）：</w:t>
      </w:r>
      <w:r>
        <w:rPr>
          <w:rFonts w:ascii="SimSun" w:hAnsi="SimSun" w:eastAsia="SimSun" w:cs="SimSun"/>
          <w:sz w:val="21"/>
          <w:szCs w:val="21"/>
          <w:u w:val="single" w:color="auto"/>
        </w:rPr>
        <w:t xml:space="preserve">                                        </w:t>
      </w:r>
    </w:p>
    <w:p>
      <w:pPr>
        <w:ind w:left="703"/>
        <w:spacing w:before="159" w:line="220" w:lineRule="auto"/>
        <w:rPr>
          <w:rFonts w:ascii="SimSun" w:hAnsi="SimSun" w:eastAsia="SimSun" w:cs="SimSun"/>
          <w:sz w:val="21"/>
          <w:szCs w:val="21"/>
        </w:rPr>
      </w:pPr>
      <w:r>
        <w:rPr>
          <w:rFonts w:ascii="SimSun" w:hAnsi="SimSun" w:eastAsia="SimSun" w:cs="SimSun"/>
          <w:sz w:val="21"/>
          <w:szCs w:val="21"/>
          <w:spacing w:val="-12"/>
        </w:rPr>
        <w:t>日期：</w:t>
      </w:r>
      <w:r>
        <w:rPr>
          <w:rFonts w:ascii="SimSun" w:hAnsi="SimSun" w:eastAsia="SimSun" w:cs="SimSun"/>
          <w:sz w:val="21"/>
          <w:szCs w:val="21"/>
          <w:spacing w:val="4"/>
        </w:rPr>
        <w:t xml:space="preserve">   </w:t>
      </w:r>
      <w:r>
        <w:rPr>
          <w:rFonts w:ascii="SimSun" w:hAnsi="SimSun" w:eastAsia="SimSun" w:cs="SimSun"/>
          <w:sz w:val="21"/>
          <w:szCs w:val="21"/>
          <w:spacing w:val="-12"/>
        </w:rPr>
        <w:t>年</w:t>
      </w:r>
      <w:r>
        <w:rPr>
          <w:rFonts w:ascii="SimSun" w:hAnsi="SimSun" w:eastAsia="SimSun" w:cs="SimSun"/>
          <w:sz w:val="21"/>
          <w:szCs w:val="21"/>
          <w:spacing w:val="4"/>
        </w:rPr>
        <w:t xml:space="preserve">   </w:t>
      </w:r>
      <w:r>
        <w:rPr>
          <w:rFonts w:ascii="SimSun" w:hAnsi="SimSun" w:eastAsia="SimSun" w:cs="SimSun"/>
          <w:sz w:val="21"/>
          <w:szCs w:val="21"/>
          <w:spacing w:val="-12"/>
        </w:rPr>
        <w:t>月</w:t>
      </w:r>
      <w:r>
        <w:rPr>
          <w:rFonts w:ascii="SimSun" w:hAnsi="SimSun" w:eastAsia="SimSun" w:cs="SimSun"/>
          <w:sz w:val="21"/>
          <w:szCs w:val="21"/>
          <w:spacing w:val="11"/>
        </w:rPr>
        <w:t xml:space="preserve">    </w:t>
      </w:r>
      <w:r>
        <w:rPr>
          <w:rFonts w:ascii="SimSun" w:hAnsi="SimSun" w:eastAsia="SimSun" w:cs="SimSun"/>
          <w:sz w:val="21"/>
          <w:szCs w:val="21"/>
          <w:spacing w:val="-12"/>
        </w:rPr>
        <w:t>日</w:t>
      </w:r>
    </w:p>
    <w:p>
      <w:pPr>
        <w:spacing w:line="220" w:lineRule="auto"/>
        <w:sectPr>
          <w:headerReference w:type="default" r:id="rId1"/>
          <w:footerReference w:type="default" r:id="rId54"/>
          <w:pgSz w:w="11907" w:h="16840"/>
          <w:pgMar w:top="1092" w:right="1558" w:bottom="1029" w:left="1559" w:header="1077" w:footer="815" w:gutter="0"/>
        </w:sectPr>
        <w:rPr>
          <w:rFonts w:ascii="SimSun" w:hAnsi="SimSun" w:eastAsia="SimSun" w:cs="SimSun"/>
          <w:sz w:val="21"/>
          <w:szCs w:val="21"/>
        </w:rPr>
      </w:pPr>
    </w:p>
    <w:p>
      <w:pPr>
        <w:pStyle w:val="BodyText"/>
        <w:spacing w:line="279" w:lineRule="auto"/>
        <w:rPr/>
      </w:pPr>
      <w:r/>
    </w:p>
    <w:p>
      <w:pPr>
        <w:pStyle w:val="BodyText"/>
        <w:spacing w:line="280" w:lineRule="auto"/>
        <w:rPr/>
      </w:pPr>
      <w:r/>
    </w:p>
    <w:p>
      <w:pPr>
        <w:pStyle w:val="BodyText"/>
        <w:spacing w:line="280" w:lineRule="auto"/>
        <w:rPr/>
      </w:pPr>
      <w:r/>
    </w:p>
    <w:p>
      <w:pPr>
        <w:pStyle w:val="BodyText"/>
        <w:spacing w:line="280" w:lineRule="auto"/>
        <w:rPr/>
      </w:pPr>
      <w:r/>
    </w:p>
    <w:p>
      <w:pPr>
        <w:pStyle w:val="BodyText"/>
        <w:spacing w:line="280" w:lineRule="auto"/>
        <w:rPr/>
      </w:pPr>
      <w:r/>
    </w:p>
    <w:p>
      <w:pPr>
        <w:pStyle w:val="BodyText"/>
        <w:spacing w:line="280" w:lineRule="auto"/>
        <w:rPr/>
      </w:pPr>
      <w:r/>
    </w:p>
    <w:p>
      <w:pPr>
        <w:ind w:left="5468"/>
        <w:spacing w:before="68" w:line="220" w:lineRule="auto"/>
        <w:rPr>
          <w:rFonts w:ascii="SimSun" w:hAnsi="SimSun" w:eastAsia="SimSun" w:cs="SimSun"/>
          <w:sz w:val="21"/>
          <w:szCs w:val="21"/>
        </w:rPr>
      </w:pPr>
      <w:r>
        <w:rPr>
          <w:rFonts w:ascii="SimSun" w:hAnsi="SimSun" w:eastAsia="SimSun" w:cs="SimSun"/>
          <w:sz w:val="21"/>
          <w:szCs w:val="21"/>
          <w:b/>
          <w:bCs/>
          <w:spacing w:val="-4"/>
        </w:rPr>
        <w:t>5、资格条件及实质性要求响应表</w:t>
      </w:r>
    </w:p>
    <w:p>
      <w:pPr>
        <w:ind w:left="11"/>
        <w:spacing w:before="159" w:line="220" w:lineRule="auto"/>
        <w:rPr>
          <w:rFonts w:ascii="SimSun" w:hAnsi="SimSun" w:eastAsia="SimSun" w:cs="SimSun"/>
          <w:sz w:val="21"/>
          <w:szCs w:val="21"/>
        </w:rPr>
      </w:pPr>
      <w:r>
        <w:rPr>
          <w:rFonts w:ascii="SimSun" w:hAnsi="SimSun" w:eastAsia="SimSun" w:cs="SimSun"/>
          <w:sz w:val="21"/>
          <w:szCs w:val="21"/>
          <w:spacing w:val="-10"/>
        </w:rPr>
        <w:t>项目名称：</w:t>
      </w:r>
    </w:p>
    <w:p>
      <w:pPr>
        <w:ind w:left="11"/>
        <w:spacing w:before="157" w:line="220" w:lineRule="auto"/>
        <w:rPr>
          <w:rFonts w:ascii="SimSun" w:hAnsi="SimSun" w:eastAsia="SimSun" w:cs="SimSun"/>
          <w:sz w:val="21"/>
          <w:szCs w:val="21"/>
        </w:rPr>
      </w:pPr>
      <w:r>
        <w:rPr>
          <w:rFonts w:ascii="SimSun" w:hAnsi="SimSun" w:eastAsia="SimSun" w:cs="SimSun"/>
          <w:sz w:val="21"/>
          <w:szCs w:val="21"/>
          <w:spacing w:val="-10"/>
        </w:rPr>
        <w:t>项目编号：</w:t>
      </w:r>
    </w:p>
    <w:p>
      <w:pPr>
        <w:spacing w:before="26"/>
        <w:rPr/>
      </w:pPr>
      <w:r/>
    </w:p>
    <w:p>
      <w:pPr>
        <w:spacing w:before="25"/>
        <w:rPr/>
      </w:pPr>
      <w:r/>
    </w:p>
    <w:tbl>
      <w:tblPr>
        <w:tblStyle w:val="TableNormal"/>
        <w:tblW w:w="13948"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75"/>
        <w:gridCol w:w="8248"/>
        <w:gridCol w:w="1668"/>
        <w:gridCol w:w="1570"/>
        <w:gridCol w:w="887"/>
      </w:tblGrid>
      <w:tr>
        <w:trPr>
          <w:trHeight w:val="1228" w:hRule="atLeast"/>
        </w:trPr>
        <w:tc>
          <w:tcPr>
            <w:tcW w:w="1575" w:type="dxa"/>
            <w:vAlign w:val="top"/>
          </w:tcPr>
          <w:p>
            <w:pPr>
              <w:pStyle w:val="TableText"/>
              <w:ind w:left="114"/>
              <w:spacing w:before="32" w:line="220" w:lineRule="auto"/>
              <w:rPr/>
            </w:pPr>
            <w:r>
              <w:rPr>
                <w:spacing w:val="-3"/>
              </w:rPr>
              <w:t>项目内容</w:t>
            </w:r>
          </w:p>
        </w:tc>
        <w:tc>
          <w:tcPr>
            <w:tcW w:w="8248" w:type="dxa"/>
            <w:vAlign w:val="top"/>
          </w:tcPr>
          <w:p>
            <w:pPr>
              <w:pStyle w:val="TableText"/>
              <w:ind w:left="111"/>
              <w:spacing w:before="32" w:line="220" w:lineRule="auto"/>
              <w:rPr/>
            </w:pPr>
            <w:r>
              <w:rPr>
                <w:spacing w:val="-3"/>
              </w:rPr>
              <w:t>具备的条件说明（要求）</w:t>
            </w:r>
          </w:p>
        </w:tc>
        <w:tc>
          <w:tcPr>
            <w:tcW w:w="1668" w:type="dxa"/>
            <w:vAlign w:val="top"/>
          </w:tcPr>
          <w:p>
            <w:pPr>
              <w:pStyle w:val="TableText"/>
              <w:ind w:left="123"/>
              <w:spacing w:before="32" w:line="220" w:lineRule="auto"/>
              <w:rPr/>
            </w:pPr>
            <w:r>
              <w:rPr>
                <w:spacing w:val="-4"/>
              </w:rPr>
              <w:t>响应检查项</w:t>
            </w:r>
          </w:p>
          <w:p>
            <w:pPr>
              <w:pStyle w:val="TableText"/>
              <w:ind w:left="132" w:right="302" w:hanging="14"/>
              <w:spacing w:before="159" w:line="341" w:lineRule="auto"/>
              <w:rPr/>
            </w:pPr>
            <w:r>
              <w:rPr>
                <w:spacing w:val="-4"/>
              </w:rPr>
              <w:t>（响应内容说</w:t>
            </w:r>
            <w:r>
              <w:rPr/>
              <w:t xml:space="preserve"> </w:t>
            </w:r>
            <w:r>
              <w:rPr>
                <w:spacing w:val="-4"/>
              </w:rPr>
              <w:t>明(是/否)）</w:t>
            </w:r>
          </w:p>
        </w:tc>
        <w:tc>
          <w:tcPr>
            <w:tcW w:w="1570" w:type="dxa"/>
            <w:vAlign w:val="top"/>
          </w:tcPr>
          <w:p>
            <w:pPr>
              <w:pStyle w:val="TableText"/>
              <w:ind w:left="116"/>
              <w:spacing w:before="32" w:line="220" w:lineRule="auto"/>
              <w:rPr/>
            </w:pPr>
            <w:r>
              <w:rPr>
                <w:spacing w:val="-2"/>
              </w:rPr>
              <w:t>详细内容所对</w:t>
            </w:r>
          </w:p>
          <w:p>
            <w:pPr>
              <w:pStyle w:val="TableText"/>
              <w:ind w:left="113" w:right="194"/>
              <w:spacing w:before="159" w:line="341" w:lineRule="auto"/>
              <w:rPr/>
            </w:pPr>
            <w:r>
              <w:rPr>
                <w:spacing w:val="-2"/>
              </w:rPr>
              <w:t>应电子响应文</w:t>
            </w:r>
            <w:r>
              <w:rPr>
                <w:spacing w:val="2"/>
              </w:rPr>
              <w:t xml:space="preserve"> </w:t>
            </w:r>
            <w:r>
              <w:rPr>
                <w:spacing w:val="-2"/>
              </w:rPr>
              <w:t>件名称</w:t>
            </w:r>
          </w:p>
        </w:tc>
        <w:tc>
          <w:tcPr>
            <w:tcW w:w="887" w:type="dxa"/>
            <w:vAlign w:val="top"/>
          </w:tcPr>
          <w:p>
            <w:pPr>
              <w:pStyle w:val="TableText"/>
              <w:ind w:left="117"/>
              <w:spacing w:before="32" w:line="221" w:lineRule="auto"/>
              <w:rPr/>
            </w:pPr>
            <w:r>
              <w:rPr>
                <w:spacing w:val="-3"/>
              </w:rPr>
              <w:t>备注</w:t>
            </w:r>
          </w:p>
        </w:tc>
      </w:tr>
      <w:tr>
        <w:trPr>
          <w:trHeight w:val="2446" w:hRule="atLeast"/>
        </w:trPr>
        <w:tc>
          <w:tcPr>
            <w:tcW w:w="1575" w:type="dxa"/>
            <w:vAlign w:val="top"/>
          </w:tcPr>
          <w:p>
            <w:pPr>
              <w:pStyle w:val="TableText"/>
              <w:ind w:left="112"/>
              <w:spacing w:before="29" w:line="219" w:lineRule="auto"/>
              <w:rPr/>
            </w:pPr>
            <w:r>
              <w:rPr>
                <w:spacing w:val="-2"/>
              </w:rPr>
              <w:t>法定基本条件</w:t>
            </w:r>
          </w:p>
        </w:tc>
        <w:tc>
          <w:tcPr>
            <w:tcW w:w="8248" w:type="dxa"/>
            <w:vAlign w:val="top"/>
          </w:tcPr>
          <w:p>
            <w:pPr>
              <w:pStyle w:val="TableText"/>
              <w:ind w:left="107" w:right="159" w:firstLine="15"/>
              <w:spacing w:before="30" w:line="359" w:lineRule="auto"/>
              <w:rPr/>
            </w:pPr>
            <w:r>
              <w:rPr>
                <w:spacing w:val="-1"/>
              </w:rPr>
              <w:t>1、符合《中华人民共和国政府采购法》第二十二条规定的条件：营业执照（或事业单</w:t>
            </w:r>
            <w:r>
              <w:rPr>
                <w:spacing w:val="2"/>
              </w:rPr>
              <w:t xml:space="preserve">  </w:t>
            </w:r>
            <w:r>
              <w:rPr/>
              <w:t>位、社会团体法人证书）、税务登记证（若为多证合一的，仅需</w:t>
            </w:r>
            <w:r>
              <w:rPr>
                <w:spacing w:val="-1"/>
              </w:rPr>
              <w:t>提供营业执照）符合要</w:t>
            </w:r>
            <w:r>
              <w:rPr/>
              <w:t xml:space="preserve"> </w:t>
            </w:r>
            <w:r>
              <w:rPr/>
              <w:t>求，提供财务状况及税收、社会保障资金缴纳情况、没有重大违</w:t>
            </w:r>
            <w:r>
              <w:rPr>
                <w:spacing w:val="-1"/>
              </w:rPr>
              <w:t>法记录的声明函。2、</w:t>
            </w:r>
          </w:p>
          <w:p>
            <w:pPr>
              <w:pStyle w:val="TableText"/>
              <w:ind w:left="108" w:right="159" w:firstLine="2"/>
              <w:spacing w:before="3" w:line="345" w:lineRule="auto"/>
              <w:rPr/>
            </w:pPr>
            <w:r>
              <w:rPr/>
              <w:t>未被列入“信用中国”网站(</w:t>
            </w:r>
            <w:hyperlink w:history="true" r:id="rId7">
              <w:r>
                <w:rPr/>
                <w:t>www.creditchina.gov.cn</w:t>
              </w:r>
            </w:hyperlink>
            <w:r>
              <w:rPr/>
              <w:t>)失</w:t>
            </w:r>
            <w:r>
              <w:rPr>
                <w:spacing w:val="-1"/>
              </w:rPr>
              <w:t>信被执行人名单、重大税收违</w:t>
            </w:r>
            <w:r>
              <w:rPr/>
              <w:t xml:space="preserve"> </w:t>
            </w:r>
            <w:r>
              <w:rPr/>
              <w:t>法案件当事人名单和中国政府采购网(</w:t>
            </w:r>
            <w:hyperlink w:history="true" r:id="rId8">
              <w:r>
                <w:rPr/>
                <w:t>www.ccgp.gov.cn</w:t>
              </w:r>
            </w:hyperlink>
            <w:r>
              <w:rPr/>
              <w:t>)政府</w:t>
            </w:r>
            <w:r>
              <w:rPr>
                <w:spacing w:val="-1"/>
              </w:rPr>
              <w:t>采购严重违法失信行为记</w:t>
            </w:r>
            <w:r>
              <w:rPr/>
              <w:t xml:space="preserve">  </w:t>
            </w:r>
            <w:r>
              <w:rPr>
                <w:spacing w:val="-5"/>
              </w:rPr>
              <w:t>录名单的供应商。</w:t>
            </w:r>
          </w:p>
        </w:tc>
        <w:tc>
          <w:tcPr>
            <w:tcW w:w="1668" w:type="dxa"/>
            <w:vAlign w:val="top"/>
          </w:tcPr>
          <w:p>
            <w:pPr>
              <w:rPr>
                <w:rFonts w:ascii="Arial"/>
                <w:sz w:val="21"/>
              </w:rPr>
            </w:pPr>
            <w:r/>
          </w:p>
        </w:tc>
        <w:tc>
          <w:tcPr>
            <w:tcW w:w="1570" w:type="dxa"/>
            <w:vAlign w:val="top"/>
          </w:tcPr>
          <w:p>
            <w:pPr>
              <w:rPr>
                <w:rFonts w:ascii="Arial"/>
                <w:sz w:val="21"/>
              </w:rPr>
            </w:pPr>
            <w:r/>
          </w:p>
        </w:tc>
        <w:tc>
          <w:tcPr>
            <w:tcW w:w="887" w:type="dxa"/>
            <w:vAlign w:val="top"/>
          </w:tcPr>
          <w:p>
            <w:pPr>
              <w:rPr>
                <w:rFonts w:ascii="Arial"/>
                <w:sz w:val="21"/>
              </w:rPr>
            </w:pPr>
            <w:r/>
          </w:p>
        </w:tc>
      </w:tr>
      <w:tr>
        <w:trPr>
          <w:trHeight w:val="408" w:hRule="atLeast"/>
        </w:trPr>
        <w:tc>
          <w:tcPr>
            <w:tcW w:w="1575" w:type="dxa"/>
            <w:vAlign w:val="top"/>
          </w:tcPr>
          <w:p>
            <w:pPr>
              <w:pStyle w:val="TableText"/>
              <w:ind w:left="120"/>
              <w:spacing w:before="34" w:line="220" w:lineRule="auto"/>
              <w:rPr/>
            </w:pPr>
            <w:r>
              <w:rPr>
                <w:spacing w:val="-4"/>
              </w:rPr>
              <w:t>资格条件</w:t>
            </w:r>
          </w:p>
        </w:tc>
        <w:tc>
          <w:tcPr>
            <w:tcW w:w="8248" w:type="dxa"/>
            <w:vAlign w:val="top"/>
          </w:tcPr>
          <w:p>
            <w:pPr>
              <w:pStyle w:val="TableText"/>
              <w:ind w:left="108"/>
              <w:spacing w:before="34" w:line="219" w:lineRule="auto"/>
              <w:rPr/>
            </w:pPr>
            <w:r>
              <w:rPr>
                <w:spacing w:val="-1"/>
              </w:rPr>
              <w:t>符合采购文件规定的合格供应商资质条件</w:t>
            </w:r>
          </w:p>
        </w:tc>
        <w:tc>
          <w:tcPr>
            <w:tcW w:w="1668" w:type="dxa"/>
            <w:vAlign w:val="top"/>
          </w:tcPr>
          <w:p>
            <w:pPr>
              <w:rPr>
                <w:rFonts w:ascii="Arial"/>
                <w:sz w:val="21"/>
              </w:rPr>
            </w:pPr>
            <w:r/>
          </w:p>
        </w:tc>
        <w:tc>
          <w:tcPr>
            <w:tcW w:w="1570" w:type="dxa"/>
            <w:vAlign w:val="top"/>
          </w:tcPr>
          <w:p>
            <w:pPr>
              <w:rPr>
                <w:rFonts w:ascii="Arial"/>
                <w:sz w:val="21"/>
              </w:rPr>
            </w:pPr>
            <w:r/>
          </w:p>
        </w:tc>
        <w:tc>
          <w:tcPr>
            <w:tcW w:w="887" w:type="dxa"/>
            <w:vAlign w:val="top"/>
          </w:tcPr>
          <w:p>
            <w:pPr>
              <w:rPr>
                <w:rFonts w:ascii="Arial"/>
                <w:sz w:val="21"/>
              </w:rPr>
            </w:pPr>
            <w:r/>
          </w:p>
        </w:tc>
      </w:tr>
      <w:tr>
        <w:trPr>
          <w:trHeight w:val="408" w:hRule="atLeast"/>
        </w:trPr>
        <w:tc>
          <w:tcPr>
            <w:tcW w:w="1575" w:type="dxa"/>
            <w:vAlign w:val="top"/>
          </w:tcPr>
          <w:p>
            <w:pPr>
              <w:pStyle w:val="TableText"/>
              <w:ind w:left="112"/>
              <w:spacing w:before="35" w:line="222" w:lineRule="auto"/>
              <w:rPr/>
            </w:pPr>
            <w:r>
              <w:rPr>
                <w:spacing w:val="-2"/>
              </w:rPr>
              <w:t>联合响应</w:t>
            </w:r>
          </w:p>
        </w:tc>
        <w:tc>
          <w:tcPr>
            <w:tcW w:w="8248" w:type="dxa"/>
            <w:vAlign w:val="top"/>
          </w:tcPr>
          <w:p>
            <w:pPr>
              <w:pStyle w:val="TableText"/>
              <w:ind w:left="108"/>
              <w:spacing w:before="35" w:line="219" w:lineRule="auto"/>
              <w:rPr/>
            </w:pPr>
            <w:r>
              <w:rPr>
                <w:spacing w:val="-4"/>
              </w:rPr>
              <w:t>本项目不接受联合响应。</w:t>
            </w:r>
          </w:p>
        </w:tc>
        <w:tc>
          <w:tcPr>
            <w:tcW w:w="1668" w:type="dxa"/>
            <w:vAlign w:val="top"/>
          </w:tcPr>
          <w:p>
            <w:pPr>
              <w:rPr>
                <w:rFonts w:ascii="Arial"/>
                <w:sz w:val="21"/>
              </w:rPr>
            </w:pPr>
            <w:r/>
          </w:p>
        </w:tc>
        <w:tc>
          <w:tcPr>
            <w:tcW w:w="1570" w:type="dxa"/>
            <w:vAlign w:val="top"/>
          </w:tcPr>
          <w:p>
            <w:pPr>
              <w:rPr>
                <w:rFonts w:ascii="Arial"/>
                <w:sz w:val="21"/>
              </w:rPr>
            </w:pPr>
            <w:r/>
          </w:p>
        </w:tc>
        <w:tc>
          <w:tcPr>
            <w:tcW w:w="887" w:type="dxa"/>
            <w:vAlign w:val="top"/>
          </w:tcPr>
          <w:p>
            <w:pPr>
              <w:rPr>
                <w:rFonts w:ascii="Arial"/>
                <w:sz w:val="21"/>
              </w:rPr>
            </w:pPr>
            <w:r/>
          </w:p>
        </w:tc>
      </w:tr>
      <w:tr>
        <w:trPr>
          <w:trHeight w:val="412" w:hRule="atLeast"/>
        </w:trPr>
        <w:tc>
          <w:tcPr>
            <w:tcW w:w="1575" w:type="dxa"/>
            <w:vAlign w:val="top"/>
          </w:tcPr>
          <w:p>
            <w:pPr>
              <w:pStyle w:val="TableText"/>
              <w:ind w:left="110"/>
              <w:spacing w:before="36" w:line="220" w:lineRule="auto"/>
              <w:rPr/>
            </w:pPr>
            <w:r>
              <w:rPr>
                <w:spacing w:val="-2"/>
              </w:rPr>
              <w:t>谈判保证金</w:t>
            </w:r>
          </w:p>
        </w:tc>
        <w:tc>
          <w:tcPr>
            <w:tcW w:w="8248" w:type="dxa"/>
            <w:vAlign w:val="top"/>
          </w:tcPr>
          <w:p>
            <w:pPr>
              <w:pStyle w:val="TableText"/>
              <w:ind w:left="108"/>
              <w:spacing w:before="35" w:line="219" w:lineRule="auto"/>
              <w:rPr/>
            </w:pPr>
            <w:r>
              <w:rPr>
                <w:spacing w:val="-4"/>
              </w:rPr>
              <w:t>按采购文件要求收取。</w:t>
            </w:r>
          </w:p>
        </w:tc>
        <w:tc>
          <w:tcPr>
            <w:tcW w:w="1668" w:type="dxa"/>
            <w:vAlign w:val="top"/>
          </w:tcPr>
          <w:p>
            <w:pPr>
              <w:rPr>
                <w:rFonts w:ascii="Arial"/>
                <w:sz w:val="21"/>
              </w:rPr>
            </w:pPr>
            <w:r/>
          </w:p>
        </w:tc>
        <w:tc>
          <w:tcPr>
            <w:tcW w:w="1570" w:type="dxa"/>
            <w:vAlign w:val="top"/>
          </w:tcPr>
          <w:p>
            <w:pPr>
              <w:rPr>
                <w:rFonts w:ascii="Arial"/>
                <w:sz w:val="21"/>
              </w:rPr>
            </w:pPr>
            <w:r/>
          </w:p>
        </w:tc>
        <w:tc>
          <w:tcPr>
            <w:tcW w:w="887" w:type="dxa"/>
            <w:vAlign w:val="top"/>
          </w:tcPr>
          <w:p>
            <w:pPr>
              <w:rPr>
                <w:rFonts w:ascii="Arial"/>
                <w:sz w:val="21"/>
              </w:rPr>
            </w:pPr>
            <w:r/>
          </w:p>
        </w:tc>
      </w:tr>
    </w:tbl>
    <w:p>
      <w:pPr>
        <w:pStyle w:val="BodyText"/>
        <w:rPr/>
      </w:pPr>
      <w:r/>
    </w:p>
    <w:p>
      <w:pPr>
        <w:sectPr>
          <w:headerReference w:type="default" r:id="rId16"/>
          <w:footerReference w:type="default" r:id="rId55"/>
          <w:pgSz w:w="16839" w:h="11906"/>
          <w:pgMar w:top="400" w:right="1440" w:bottom="1412" w:left="1440" w:header="0" w:footer="1198" w:gutter="0"/>
        </w:sectPr>
        <w:rPr/>
      </w:pPr>
    </w:p>
    <w:p>
      <w:pPr>
        <w:spacing w:before="39"/>
        <w:rPr/>
      </w:pPr>
      <w:r/>
    </w:p>
    <w:p>
      <w:pPr>
        <w:spacing w:before="39"/>
        <w:rPr/>
      </w:pPr>
      <w:r/>
    </w:p>
    <w:p>
      <w:pPr>
        <w:spacing w:before="38"/>
        <w:rPr/>
      </w:pPr>
      <w:r/>
    </w:p>
    <w:p>
      <w:pPr>
        <w:spacing w:before="38"/>
        <w:rPr/>
      </w:pPr>
      <w:r/>
    </w:p>
    <w:p>
      <w:pPr>
        <w:spacing w:before="38"/>
        <w:rPr/>
      </w:pPr>
      <w:r/>
    </w:p>
    <w:tbl>
      <w:tblPr>
        <w:tblStyle w:val="TableNormal"/>
        <w:tblW w:w="13947"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14"/>
        <w:gridCol w:w="8240"/>
        <w:gridCol w:w="1484"/>
        <w:gridCol w:w="1524"/>
        <w:gridCol w:w="785"/>
      </w:tblGrid>
      <w:tr>
        <w:trPr>
          <w:trHeight w:val="1229" w:hRule="atLeast"/>
        </w:trPr>
        <w:tc>
          <w:tcPr>
            <w:tcW w:w="1914" w:type="dxa"/>
            <w:vAlign w:val="top"/>
          </w:tcPr>
          <w:p>
            <w:pPr>
              <w:pStyle w:val="TableText"/>
              <w:ind w:left="114"/>
              <w:spacing w:before="32" w:line="220" w:lineRule="auto"/>
              <w:rPr/>
            </w:pPr>
            <w:r>
              <w:rPr>
                <w:spacing w:val="-3"/>
              </w:rPr>
              <w:t>项目内容</w:t>
            </w:r>
          </w:p>
        </w:tc>
        <w:tc>
          <w:tcPr>
            <w:tcW w:w="8240" w:type="dxa"/>
            <w:vAlign w:val="top"/>
          </w:tcPr>
          <w:p>
            <w:pPr>
              <w:pStyle w:val="TableText"/>
              <w:ind w:left="112"/>
              <w:spacing w:before="32" w:line="220" w:lineRule="auto"/>
              <w:rPr/>
            </w:pPr>
            <w:r>
              <w:rPr>
                <w:spacing w:val="-3"/>
              </w:rPr>
              <w:t>具备的条件说明（要求）</w:t>
            </w:r>
          </w:p>
        </w:tc>
        <w:tc>
          <w:tcPr>
            <w:tcW w:w="1484" w:type="dxa"/>
            <w:vAlign w:val="top"/>
          </w:tcPr>
          <w:p>
            <w:pPr>
              <w:pStyle w:val="TableText"/>
              <w:ind w:left="116"/>
              <w:spacing w:before="32" w:line="220" w:lineRule="auto"/>
              <w:rPr/>
            </w:pPr>
            <w:r>
              <w:rPr>
                <w:spacing w:val="-2"/>
              </w:rPr>
              <w:t>投标检查项</w:t>
            </w:r>
          </w:p>
          <w:p>
            <w:pPr>
              <w:pStyle w:val="TableText"/>
              <w:ind w:left="133" w:right="117" w:hanging="14"/>
              <w:spacing w:before="158" w:line="342" w:lineRule="auto"/>
              <w:rPr/>
            </w:pPr>
            <w:r>
              <w:rPr>
                <w:spacing w:val="-4"/>
              </w:rPr>
              <w:t>（响应内容说</w:t>
            </w:r>
            <w:r>
              <w:rPr/>
              <w:t xml:space="preserve"> </w:t>
            </w:r>
            <w:r>
              <w:rPr>
                <w:spacing w:val="-4"/>
              </w:rPr>
              <w:t>明(是/否)）</w:t>
            </w:r>
          </w:p>
        </w:tc>
        <w:tc>
          <w:tcPr>
            <w:tcW w:w="1524" w:type="dxa"/>
            <w:vAlign w:val="top"/>
          </w:tcPr>
          <w:p>
            <w:pPr>
              <w:pStyle w:val="TableText"/>
              <w:ind w:left="117"/>
              <w:spacing w:before="32" w:line="220" w:lineRule="auto"/>
              <w:rPr/>
            </w:pPr>
            <w:r>
              <w:rPr>
                <w:spacing w:val="-2"/>
              </w:rPr>
              <w:t>详细内容所对</w:t>
            </w:r>
          </w:p>
          <w:p>
            <w:pPr>
              <w:pStyle w:val="TableText"/>
              <w:ind w:left="114" w:right="147"/>
              <w:spacing w:before="158" w:line="342" w:lineRule="auto"/>
              <w:rPr/>
            </w:pPr>
            <w:r>
              <w:rPr>
                <w:spacing w:val="-2"/>
              </w:rPr>
              <w:t>应电子投标文</w:t>
            </w:r>
            <w:r>
              <w:rPr>
                <w:spacing w:val="2"/>
              </w:rPr>
              <w:t xml:space="preserve"> </w:t>
            </w:r>
            <w:r>
              <w:rPr>
                <w:spacing w:val="-2"/>
              </w:rPr>
              <w:t>件名称</w:t>
            </w:r>
          </w:p>
        </w:tc>
        <w:tc>
          <w:tcPr>
            <w:tcW w:w="785" w:type="dxa"/>
            <w:vAlign w:val="top"/>
          </w:tcPr>
          <w:p>
            <w:pPr>
              <w:pStyle w:val="TableText"/>
              <w:ind w:left="118"/>
              <w:spacing w:before="32" w:line="221" w:lineRule="auto"/>
              <w:rPr/>
            </w:pPr>
            <w:r>
              <w:rPr>
                <w:spacing w:val="-3"/>
              </w:rPr>
              <w:t>备注</w:t>
            </w:r>
          </w:p>
        </w:tc>
      </w:tr>
      <w:tr>
        <w:trPr>
          <w:trHeight w:val="2040" w:hRule="atLeast"/>
        </w:trPr>
        <w:tc>
          <w:tcPr>
            <w:tcW w:w="1914" w:type="dxa"/>
            <w:vAlign w:val="top"/>
          </w:tcPr>
          <w:p>
            <w:pPr>
              <w:pStyle w:val="TableText"/>
              <w:ind w:left="110" w:right="121" w:firstLine="3"/>
              <w:spacing w:before="29" w:line="361" w:lineRule="auto"/>
              <w:rPr/>
            </w:pPr>
            <w:r>
              <w:rPr>
                <w:spacing w:val="-2"/>
              </w:rPr>
              <w:t>投标文件内容、密</w:t>
            </w:r>
            <w:r>
              <w:rPr>
                <w:spacing w:val="4"/>
              </w:rPr>
              <w:t xml:space="preserve"> </w:t>
            </w:r>
            <w:r>
              <w:rPr>
                <w:spacing w:val="-1"/>
              </w:rPr>
              <w:t>封、签署等要求</w:t>
            </w:r>
          </w:p>
        </w:tc>
        <w:tc>
          <w:tcPr>
            <w:tcW w:w="8240" w:type="dxa"/>
            <w:vAlign w:val="top"/>
          </w:tcPr>
          <w:p>
            <w:pPr>
              <w:pStyle w:val="TableText"/>
              <w:ind w:left="109" w:right="264"/>
              <w:spacing w:before="29" w:line="359" w:lineRule="auto"/>
              <w:rPr/>
            </w:pPr>
            <w:r>
              <w:rPr>
                <w:spacing w:val="-1"/>
              </w:rPr>
              <w:t>符合招标文件规定：1、投标文件按招标文件要求提供《投标函》、《开标一</w:t>
            </w:r>
            <w:r>
              <w:rPr>
                <w:spacing w:val="-2"/>
              </w:rPr>
              <w:t>览表》、</w:t>
            </w:r>
            <w:r>
              <w:rPr/>
              <w:t xml:space="preserve"> </w:t>
            </w:r>
            <w:r>
              <w:rPr>
                <w:spacing w:val="-1"/>
              </w:rPr>
              <w:t>《资格条件及实质性要求响应表》；2、投标文件按招标文件要求密封（适用于纸质投</w:t>
            </w:r>
            <w:r>
              <w:rPr>
                <w:spacing w:val="18"/>
              </w:rPr>
              <w:t xml:space="preserve"> </w:t>
            </w:r>
            <w:r>
              <w:rPr>
                <w:spacing w:val="-2"/>
              </w:rPr>
              <w:t>标项目</w:t>
            </w:r>
            <w:r>
              <w:rPr>
                <w:spacing w:val="2"/>
              </w:rPr>
              <w:t>），</w:t>
            </w:r>
            <w:r>
              <w:rPr>
                <w:spacing w:val="-2"/>
              </w:rPr>
              <w:t>电子投标文件须经电子加密（投标文件上传成功后，系统即自动加密</w:t>
            </w:r>
            <w:r>
              <w:rPr>
                <w:spacing w:val="2"/>
              </w:rPr>
              <w:t>）；</w:t>
            </w:r>
          </w:p>
          <w:p>
            <w:pPr>
              <w:pStyle w:val="TableText"/>
              <w:ind w:left="112" w:right="264"/>
              <w:spacing w:before="1" w:line="340" w:lineRule="auto"/>
              <w:rPr/>
            </w:pPr>
            <w:r>
              <w:rPr>
                <w:spacing w:val="-1"/>
              </w:rPr>
              <w:t>3、在投标文件由法定代表人授权代表签字（或盖章）的情况下，应按招标文件规定格</w:t>
            </w:r>
            <w:r>
              <w:rPr>
                <w:spacing w:val="15"/>
              </w:rPr>
              <w:t xml:space="preserve"> </w:t>
            </w:r>
            <w:r>
              <w:rPr>
                <w:spacing w:val="-1"/>
              </w:rPr>
              <w:t>式提供法定代表人授权委托书；4、按招标文件要求</w:t>
            </w:r>
            <w:r>
              <w:rPr>
                <w:spacing w:val="-2"/>
              </w:rPr>
              <w:t>提供被授权人身份证。</w:t>
            </w:r>
          </w:p>
        </w:tc>
        <w:tc>
          <w:tcPr>
            <w:tcW w:w="1484" w:type="dxa"/>
            <w:vAlign w:val="top"/>
          </w:tcPr>
          <w:p>
            <w:pPr>
              <w:rPr>
                <w:rFonts w:ascii="Arial"/>
                <w:sz w:val="21"/>
              </w:rPr>
            </w:pPr>
            <w:r/>
          </w:p>
        </w:tc>
        <w:tc>
          <w:tcPr>
            <w:tcW w:w="1524" w:type="dxa"/>
            <w:vAlign w:val="top"/>
          </w:tcPr>
          <w:p>
            <w:pPr>
              <w:rPr>
                <w:rFonts w:ascii="Arial"/>
                <w:sz w:val="21"/>
              </w:rPr>
            </w:pPr>
            <w:r/>
          </w:p>
        </w:tc>
        <w:tc>
          <w:tcPr>
            <w:tcW w:w="785" w:type="dxa"/>
            <w:vAlign w:val="top"/>
          </w:tcPr>
          <w:p>
            <w:pPr>
              <w:rPr>
                <w:rFonts w:ascii="Arial"/>
                <w:sz w:val="21"/>
              </w:rPr>
            </w:pPr>
            <w:r/>
          </w:p>
        </w:tc>
      </w:tr>
      <w:tr>
        <w:trPr>
          <w:trHeight w:val="3672" w:hRule="atLeast"/>
        </w:trPr>
        <w:tc>
          <w:tcPr>
            <w:tcW w:w="1914" w:type="dxa"/>
            <w:vAlign w:val="top"/>
          </w:tcPr>
          <w:p>
            <w:pPr>
              <w:pStyle w:val="TableText"/>
              <w:ind w:left="121"/>
              <w:spacing w:before="31" w:line="220" w:lineRule="auto"/>
              <w:rPr/>
            </w:pPr>
            <w:r>
              <w:rPr>
                <w:spacing w:val="-3"/>
              </w:rPr>
              <w:t>响应被拒绝的情况</w:t>
            </w:r>
          </w:p>
          <w:p>
            <w:pPr>
              <w:pStyle w:val="TableText"/>
              <w:ind w:left="116"/>
              <w:spacing w:before="158" w:line="220" w:lineRule="auto"/>
              <w:rPr/>
            </w:pPr>
            <w:r>
              <w:rPr>
                <w:spacing w:val="-4"/>
              </w:rPr>
              <w:t>（主要废标条款）</w:t>
            </w:r>
          </w:p>
        </w:tc>
        <w:tc>
          <w:tcPr>
            <w:tcW w:w="8240" w:type="dxa"/>
            <w:vAlign w:val="top"/>
          </w:tcPr>
          <w:p>
            <w:pPr>
              <w:pStyle w:val="TableText"/>
              <w:ind w:left="113"/>
              <w:spacing w:before="31" w:line="219" w:lineRule="auto"/>
              <w:rPr/>
            </w:pPr>
            <w:r>
              <w:rPr>
                <w:spacing w:val="-3"/>
              </w:rPr>
              <w:t>（1）响应文件未满足采购文件规定的签字、盖章要求的；</w:t>
            </w:r>
          </w:p>
          <w:p>
            <w:pPr>
              <w:pStyle w:val="TableText"/>
              <w:ind w:left="108" w:right="264" w:firstLine="5"/>
              <w:spacing w:before="159" w:line="289" w:lineRule="auto"/>
              <w:rPr/>
            </w:pPr>
            <w:r>
              <w:rPr>
                <w:spacing w:val="-1"/>
              </w:rPr>
              <w:t>（2）投标人对响应文件进行修改后，未在修改处由投标人法定代表人或法定代表人委</w:t>
            </w:r>
            <w:r>
              <w:rPr>
                <w:spacing w:val="14"/>
              </w:rPr>
              <w:t xml:space="preserve"> </w:t>
            </w:r>
            <w:r>
              <w:rPr>
                <w:spacing w:val="-4"/>
              </w:rPr>
              <w:t>托的投标代理人签字或盖章的；</w:t>
            </w:r>
          </w:p>
          <w:p>
            <w:pPr>
              <w:pStyle w:val="TableText"/>
              <w:ind w:left="113"/>
              <w:spacing w:before="159" w:line="219" w:lineRule="auto"/>
              <w:rPr/>
            </w:pPr>
            <w:r>
              <w:rPr>
                <w:spacing w:val="-4"/>
              </w:rPr>
              <w:t>（3）明显不符合采购文件采购需求的；</w:t>
            </w:r>
          </w:p>
          <w:p>
            <w:pPr>
              <w:pStyle w:val="TableText"/>
              <w:ind w:left="107" w:right="255" w:firstLine="6"/>
              <w:spacing w:before="160" w:line="289" w:lineRule="auto"/>
              <w:rPr/>
            </w:pPr>
            <w:r>
              <w:rPr/>
              <w:t>（4）同一投标人提交两个以上不同的响应文件或者</w:t>
            </w:r>
            <w:r>
              <w:rPr>
                <w:spacing w:val="-1"/>
              </w:rPr>
              <w:t>响应报价，但采购文件要求提交备</w:t>
            </w:r>
            <w:r>
              <w:rPr/>
              <w:t xml:space="preserve"> </w:t>
            </w:r>
            <w:r>
              <w:rPr>
                <w:spacing w:val="-7"/>
              </w:rPr>
              <w:t>选响应的除外；</w:t>
            </w:r>
          </w:p>
          <w:p>
            <w:pPr>
              <w:pStyle w:val="TableText"/>
              <w:ind w:left="113"/>
              <w:spacing w:before="158" w:line="219" w:lineRule="auto"/>
              <w:rPr/>
            </w:pPr>
            <w:r>
              <w:rPr>
                <w:spacing w:val="-3"/>
              </w:rPr>
              <w:t>（5）响应有效期少于采购文件规定有效期的响应文件；</w:t>
            </w:r>
          </w:p>
          <w:p>
            <w:pPr>
              <w:pStyle w:val="TableText"/>
              <w:ind w:left="113"/>
              <w:spacing w:before="159" w:line="219" w:lineRule="auto"/>
              <w:rPr/>
            </w:pPr>
            <w:r>
              <w:rPr>
                <w:spacing w:val="-3"/>
              </w:rPr>
              <w:t>（6）响应文件附有招标人不能接受的条件的；</w:t>
            </w:r>
          </w:p>
          <w:p>
            <w:pPr>
              <w:pStyle w:val="TableText"/>
              <w:ind w:left="113"/>
              <w:spacing w:before="160" w:line="219" w:lineRule="auto"/>
              <w:rPr/>
            </w:pPr>
            <w:r>
              <w:rPr>
                <w:spacing w:val="-3"/>
              </w:rPr>
              <w:t>（7）不符合采购文件规定的其他实质性要求的；</w:t>
            </w:r>
          </w:p>
        </w:tc>
        <w:tc>
          <w:tcPr>
            <w:tcW w:w="1484" w:type="dxa"/>
            <w:vAlign w:val="top"/>
          </w:tcPr>
          <w:p>
            <w:pPr>
              <w:rPr>
                <w:rFonts w:ascii="Arial"/>
                <w:sz w:val="21"/>
              </w:rPr>
            </w:pPr>
            <w:r/>
          </w:p>
        </w:tc>
        <w:tc>
          <w:tcPr>
            <w:tcW w:w="1524" w:type="dxa"/>
            <w:vAlign w:val="top"/>
          </w:tcPr>
          <w:p>
            <w:pPr>
              <w:rPr>
                <w:rFonts w:ascii="Arial"/>
                <w:sz w:val="21"/>
              </w:rPr>
            </w:pPr>
            <w:r/>
          </w:p>
        </w:tc>
        <w:tc>
          <w:tcPr>
            <w:tcW w:w="785" w:type="dxa"/>
            <w:vAlign w:val="top"/>
          </w:tcPr>
          <w:p>
            <w:pPr>
              <w:rPr>
                <w:rFonts w:ascii="Arial"/>
                <w:sz w:val="21"/>
              </w:rPr>
            </w:pPr>
            <w:r/>
          </w:p>
        </w:tc>
      </w:tr>
      <w:tr>
        <w:trPr>
          <w:trHeight w:val="408" w:hRule="atLeast"/>
        </w:trPr>
        <w:tc>
          <w:tcPr>
            <w:tcW w:w="1914" w:type="dxa"/>
            <w:vAlign w:val="top"/>
          </w:tcPr>
          <w:p>
            <w:pPr>
              <w:pStyle w:val="TableText"/>
              <w:ind w:left="113"/>
              <w:spacing w:before="36" w:line="220" w:lineRule="auto"/>
              <w:rPr/>
            </w:pPr>
            <w:r>
              <w:rPr>
                <w:spacing w:val="-2"/>
              </w:rPr>
              <w:t>投标有效期</w:t>
            </w:r>
          </w:p>
        </w:tc>
        <w:tc>
          <w:tcPr>
            <w:tcW w:w="8240" w:type="dxa"/>
            <w:vAlign w:val="top"/>
          </w:tcPr>
          <w:p>
            <w:pPr>
              <w:pStyle w:val="TableText"/>
              <w:ind w:left="111"/>
              <w:spacing w:before="36" w:line="220" w:lineRule="auto"/>
              <w:rPr/>
            </w:pPr>
            <w:r>
              <w:rPr>
                <w:spacing w:val="-7"/>
              </w:rPr>
              <w:t>不少于</w:t>
            </w:r>
            <w:r>
              <w:rPr>
                <w:spacing w:val="-38"/>
              </w:rPr>
              <w:t xml:space="preserve"> </w:t>
            </w:r>
            <w:r>
              <w:rPr>
                <w:spacing w:val="-7"/>
              </w:rPr>
              <w:t>90</w:t>
            </w:r>
            <w:r>
              <w:rPr>
                <w:spacing w:val="-40"/>
              </w:rPr>
              <w:t xml:space="preserve"> </w:t>
            </w:r>
            <w:r>
              <w:rPr>
                <w:spacing w:val="-7"/>
              </w:rPr>
              <w:t>天。</w:t>
            </w:r>
          </w:p>
        </w:tc>
        <w:tc>
          <w:tcPr>
            <w:tcW w:w="1484" w:type="dxa"/>
            <w:vAlign w:val="top"/>
          </w:tcPr>
          <w:p>
            <w:pPr>
              <w:rPr>
                <w:rFonts w:ascii="Arial"/>
                <w:sz w:val="21"/>
              </w:rPr>
            </w:pPr>
            <w:r/>
          </w:p>
        </w:tc>
        <w:tc>
          <w:tcPr>
            <w:tcW w:w="1524" w:type="dxa"/>
            <w:vAlign w:val="top"/>
          </w:tcPr>
          <w:p>
            <w:pPr>
              <w:rPr>
                <w:rFonts w:ascii="Arial"/>
                <w:sz w:val="21"/>
              </w:rPr>
            </w:pPr>
            <w:r/>
          </w:p>
        </w:tc>
        <w:tc>
          <w:tcPr>
            <w:tcW w:w="785" w:type="dxa"/>
            <w:vAlign w:val="top"/>
          </w:tcPr>
          <w:p>
            <w:pPr>
              <w:rPr>
                <w:rFonts w:ascii="Arial"/>
                <w:sz w:val="21"/>
              </w:rPr>
            </w:pPr>
            <w:r/>
          </w:p>
        </w:tc>
      </w:tr>
      <w:tr>
        <w:trPr>
          <w:trHeight w:val="820" w:hRule="atLeast"/>
        </w:trPr>
        <w:tc>
          <w:tcPr>
            <w:tcW w:w="1914" w:type="dxa"/>
            <w:vAlign w:val="top"/>
          </w:tcPr>
          <w:p>
            <w:pPr>
              <w:pStyle w:val="TableText"/>
              <w:ind w:left="113"/>
              <w:spacing w:before="36" w:line="218" w:lineRule="auto"/>
              <w:rPr/>
            </w:pPr>
            <w:r>
              <w:rPr>
                <w:spacing w:val="-3"/>
              </w:rPr>
              <w:t>投标报价</w:t>
            </w:r>
          </w:p>
        </w:tc>
        <w:tc>
          <w:tcPr>
            <w:tcW w:w="8240" w:type="dxa"/>
            <w:vAlign w:val="top"/>
          </w:tcPr>
          <w:p>
            <w:pPr>
              <w:pStyle w:val="TableText"/>
              <w:ind w:left="109" w:right="158"/>
              <w:spacing w:before="36" w:line="340" w:lineRule="auto"/>
              <w:rPr/>
            </w:pPr>
            <w:r>
              <w:rPr/>
              <w:t>投标报价：1、不得进行选择性报价（投标报价应是唯一的</w:t>
            </w:r>
            <w:r>
              <w:rPr>
                <w:spacing w:val="-1"/>
              </w:rPr>
              <w:t>，招标文件要求提供备选方</w:t>
            </w:r>
            <w:r>
              <w:rPr/>
              <w:t xml:space="preserve">  </w:t>
            </w:r>
            <w:r>
              <w:rPr>
                <w:spacing w:val="-1"/>
              </w:rPr>
              <w:t>案的除外</w:t>
            </w:r>
            <w:r>
              <w:rPr>
                <w:spacing w:val="8"/>
              </w:rPr>
              <w:t>）；</w:t>
            </w:r>
            <w:r>
              <w:rPr>
                <w:spacing w:val="-1"/>
              </w:rPr>
              <w:t>2、不得进行可变的或者附有条件的投标报价；3、投标报价不得超出招标</w:t>
            </w:r>
          </w:p>
        </w:tc>
        <w:tc>
          <w:tcPr>
            <w:tcW w:w="1484" w:type="dxa"/>
            <w:vAlign w:val="top"/>
          </w:tcPr>
          <w:p>
            <w:pPr>
              <w:rPr>
                <w:rFonts w:ascii="Arial"/>
                <w:sz w:val="21"/>
              </w:rPr>
            </w:pPr>
            <w:r/>
          </w:p>
        </w:tc>
        <w:tc>
          <w:tcPr>
            <w:tcW w:w="1524" w:type="dxa"/>
            <w:vAlign w:val="top"/>
          </w:tcPr>
          <w:p>
            <w:pPr>
              <w:rPr>
                <w:rFonts w:ascii="Arial"/>
                <w:sz w:val="21"/>
              </w:rPr>
            </w:pPr>
            <w:r/>
          </w:p>
        </w:tc>
        <w:tc>
          <w:tcPr>
            <w:tcW w:w="785" w:type="dxa"/>
            <w:vAlign w:val="top"/>
          </w:tcPr>
          <w:p>
            <w:pPr>
              <w:rPr>
                <w:rFonts w:ascii="Arial"/>
                <w:sz w:val="21"/>
              </w:rPr>
            </w:pPr>
            <w:r/>
          </w:p>
        </w:tc>
      </w:tr>
    </w:tbl>
    <w:p>
      <w:pPr>
        <w:pStyle w:val="BodyText"/>
        <w:rPr/>
      </w:pPr>
      <w:r/>
    </w:p>
    <w:p>
      <w:pPr>
        <w:sectPr>
          <w:footerReference w:type="default" r:id="rId56"/>
          <w:pgSz w:w="16839" w:h="11906"/>
          <w:pgMar w:top="400" w:right="1440" w:bottom="1412" w:left="1440" w:header="0" w:footer="1198" w:gutter="0"/>
        </w:sectPr>
        <w:rPr/>
      </w:pPr>
    </w:p>
    <w:p>
      <w:pPr>
        <w:spacing w:before="39"/>
        <w:rPr/>
      </w:pPr>
      <w:r/>
    </w:p>
    <w:p>
      <w:pPr>
        <w:spacing w:before="39"/>
        <w:rPr/>
      </w:pPr>
      <w:r/>
    </w:p>
    <w:p>
      <w:pPr>
        <w:spacing w:before="38"/>
        <w:rPr/>
      </w:pPr>
      <w:r/>
    </w:p>
    <w:p>
      <w:pPr>
        <w:spacing w:before="38"/>
        <w:rPr/>
      </w:pPr>
      <w:r/>
    </w:p>
    <w:p>
      <w:pPr>
        <w:spacing w:before="38"/>
        <w:rPr/>
      </w:pPr>
      <w:r/>
    </w:p>
    <w:tbl>
      <w:tblPr>
        <w:tblStyle w:val="TableNormal"/>
        <w:tblW w:w="13947"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14"/>
        <w:gridCol w:w="8240"/>
        <w:gridCol w:w="1484"/>
        <w:gridCol w:w="1524"/>
        <w:gridCol w:w="785"/>
      </w:tblGrid>
      <w:tr>
        <w:trPr>
          <w:trHeight w:val="1228" w:hRule="atLeast"/>
        </w:trPr>
        <w:tc>
          <w:tcPr>
            <w:tcW w:w="1914" w:type="dxa"/>
            <w:vAlign w:val="top"/>
          </w:tcPr>
          <w:p>
            <w:pPr>
              <w:rPr>
                <w:rFonts w:ascii="Arial"/>
                <w:sz w:val="21"/>
              </w:rPr>
            </w:pPr>
            <w:r/>
          </w:p>
        </w:tc>
        <w:tc>
          <w:tcPr>
            <w:tcW w:w="8240" w:type="dxa"/>
            <w:vAlign w:val="top"/>
          </w:tcPr>
          <w:p>
            <w:pPr>
              <w:pStyle w:val="TableText"/>
              <w:ind w:left="109" w:right="150"/>
              <w:spacing w:before="33" w:line="347" w:lineRule="auto"/>
              <w:jc w:val="both"/>
              <w:rPr/>
            </w:pPr>
            <w:r>
              <w:rPr>
                <w:spacing w:val="-1"/>
              </w:rPr>
              <w:t>文件标明的采购预算金额或项目最高限价；4、不得低于成本报价；5、投标报价有缺漏</w:t>
            </w:r>
            <w:r>
              <w:rPr>
                <w:spacing w:val="15"/>
              </w:rPr>
              <w:t xml:space="preserve"> </w:t>
            </w:r>
            <w:r>
              <w:rPr/>
              <w:t>项的，缺漏项部分的报价按照其他投标人相同项目的最高报</w:t>
            </w:r>
            <w:r>
              <w:rPr>
                <w:spacing w:val="-1"/>
              </w:rPr>
              <w:t>价计算，计算出的缺漏项部</w:t>
            </w:r>
            <w:r>
              <w:rPr/>
              <w:t xml:space="preserve"> </w:t>
            </w:r>
            <w:r>
              <w:rPr>
                <w:spacing w:val="-3"/>
              </w:rPr>
              <w:t>分报价不得超过投标报价的</w:t>
            </w:r>
            <w:r>
              <w:rPr>
                <w:spacing w:val="-17"/>
              </w:rPr>
              <w:t xml:space="preserve"> </w:t>
            </w:r>
            <w:r>
              <w:rPr>
                <w:spacing w:val="-3"/>
              </w:rPr>
              <w:t>10%。</w:t>
            </w:r>
          </w:p>
        </w:tc>
        <w:tc>
          <w:tcPr>
            <w:tcW w:w="1484" w:type="dxa"/>
            <w:vAlign w:val="top"/>
          </w:tcPr>
          <w:p>
            <w:pPr>
              <w:rPr>
                <w:rFonts w:ascii="Arial"/>
                <w:sz w:val="21"/>
              </w:rPr>
            </w:pPr>
            <w:r/>
          </w:p>
        </w:tc>
        <w:tc>
          <w:tcPr>
            <w:tcW w:w="1524" w:type="dxa"/>
            <w:vAlign w:val="top"/>
          </w:tcPr>
          <w:p>
            <w:pPr>
              <w:rPr>
                <w:rFonts w:ascii="Arial"/>
                <w:sz w:val="21"/>
              </w:rPr>
            </w:pPr>
            <w:r/>
          </w:p>
        </w:tc>
        <w:tc>
          <w:tcPr>
            <w:tcW w:w="785" w:type="dxa"/>
            <w:vAlign w:val="top"/>
          </w:tcPr>
          <w:p>
            <w:pPr>
              <w:rPr>
                <w:rFonts w:ascii="Arial"/>
                <w:sz w:val="21"/>
              </w:rPr>
            </w:pPr>
            <w:r/>
          </w:p>
        </w:tc>
      </w:tr>
      <w:tr>
        <w:trPr>
          <w:trHeight w:val="408" w:hRule="atLeast"/>
        </w:trPr>
        <w:tc>
          <w:tcPr>
            <w:tcW w:w="1914" w:type="dxa"/>
            <w:vAlign w:val="top"/>
          </w:tcPr>
          <w:p>
            <w:pPr>
              <w:pStyle w:val="TableText"/>
              <w:ind w:left="111"/>
              <w:spacing w:before="29" w:line="220" w:lineRule="auto"/>
              <w:rPr/>
            </w:pPr>
            <w:r>
              <w:rPr>
                <w:spacing w:val="-2"/>
              </w:rPr>
              <w:t>服务期限</w:t>
            </w:r>
          </w:p>
        </w:tc>
        <w:tc>
          <w:tcPr>
            <w:tcW w:w="8240" w:type="dxa"/>
            <w:vAlign w:val="top"/>
          </w:tcPr>
          <w:p>
            <w:pPr>
              <w:pStyle w:val="TableText"/>
              <w:ind w:left="109"/>
              <w:spacing w:before="29" w:line="220" w:lineRule="auto"/>
              <w:rPr/>
            </w:pPr>
            <w:r>
              <w:rPr>
                <w:spacing w:val="-1"/>
              </w:rPr>
              <w:t>合同一年一签，在符合续签的情况下，合同期限（含首次及续签）不</w:t>
            </w:r>
            <w:r>
              <w:rPr>
                <w:spacing w:val="-2"/>
              </w:rPr>
              <w:t>超过三年。</w:t>
            </w:r>
          </w:p>
        </w:tc>
        <w:tc>
          <w:tcPr>
            <w:tcW w:w="1484" w:type="dxa"/>
            <w:vAlign w:val="top"/>
          </w:tcPr>
          <w:p>
            <w:pPr>
              <w:rPr>
                <w:rFonts w:ascii="Arial"/>
                <w:sz w:val="21"/>
              </w:rPr>
            </w:pPr>
            <w:r/>
          </w:p>
        </w:tc>
        <w:tc>
          <w:tcPr>
            <w:tcW w:w="1524" w:type="dxa"/>
            <w:vAlign w:val="top"/>
          </w:tcPr>
          <w:p>
            <w:pPr>
              <w:rPr>
                <w:rFonts w:ascii="Arial"/>
                <w:sz w:val="21"/>
              </w:rPr>
            </w:pPr>
            <w:r/>
          </w:p>
        </w:tc>
        <w:tc>
          <w:tcPr>
            <w:tcW w:w="785" w:type="dxa"/>
            <w:vAlign w:val="top"/>
          </w:tcPr>
          <w:p>
            <w:pPr>
              <w:rPr>
                <w:rFonts w:ascii="Arial"/>
                <w:sz w:val="21"/>
              </w:rPr>
            </w:pPr>
            <w:r/>
          </w:p>
        </w:tc>
      </w:tr>
      <w:tr>
        <w:trPr>
          <w:trHeight w:val="408" w:hRule="atLeast"/>
        </w:trPr>
        <w:tc>
          <w:tcPr>
            <w:tcW w:w="1914" w:type="dxa"/>
            <w:vAlign w:val="top"/>
          </w:tcPr>
          <w:p>
            <w:pPr>
              <w:pStyle w:val="TableText"/>
              <w:ind w:left="111"/>
              <w:spacing w:before="30" w:line="220" w:lineRule="auto"/>
              <w:rPr/>
            </w:pPr>
            <w:r>
              <w:rPr>
                <w:spacing w:val="-2"/>
              </w:rPr>
              <w:t>付款方法</w:t>
            </w:r>
          </w:p>
        </w:tc>
        <w:tc>
          <w:tcPr>
            <w:tcW w:w="8240" w:type="dxa"/>
            <w:vAlign w:val="top"/>
          </w:tcPr>
          <w:p>
            <w:pPr>
              <w:pStyle w:val="TableText"/>
              <w:ind w:left="108"/>
              <w:spacing w:before="30" w:line="220" w:lineRule="auto"/>
              <w:rPr/>
            </w:pPr>
            <w:r>
              <w:rPr>
                <w:spacing w:val="-3"/>
              </w:rPr>
              <w:t>根据招标文件内相关规定要求。</w:t>
            </w:r>
          </w:p>
        </w:tc>
        <w:tc>
          <w:tcPr>
            <w:tcW w:w="1484" w:type="dxa"/>
            <w:vAlign w:val="top"/>
          </w:tcPr>
          <w:p>
            <w:pPr>
              <w:rPr>
                <w:rFonts w:ascii="Arial"/>
                <w:sz w:val="21"/>
              </w:rPr>
            </w:pPr>
            <w:r/>
          </w:p>
        </w:tc>
        <w:tc>
          <w:tcPr>
            <w:tcW w:w="1524" w:type="dxa"/>
            <w:vAlign w:val="top"/>
          </w:tcPr>
          <w:p>
            <w:pPr>
              <w:rPr>
                <w:rFonts w:ascii="Arial"/>
                <w:sz w:val="21"/>
              </w:rPr>
            </w:pPr>
            <w:r/>
          </w:p>
        </w:tc>
        <w:tc>
          <w:tcPr>
            <w:tcW w:w="785" w:type="dxa"/>
            <w:vAlign w:val="top"/>
          </w:tcPr>
          <w:p>
            <w:pPr>
              <w:rPr>
                <w:rFonts w:ascii="Arial"/>
                <w:sz w:val="21"/>
              </w:rPr>
            </w:pPr>
            <w:r/>
          </w:p>
        </w:tc>
      </w:tr>
      <w:tr>
        <w:trPr>
          <w:trHeight w:val="1224" w:hRule="atLeast"/>
        </w:trPr>
        <w:tc>
          <w:tcPr>
            <w:tcW w:w="1914" w:type="dxa"/>
            <w:vAlign w:val="top"/>
          </w:tcPr>
          <w:p>
            <w:pPr>
              <w:pStyle w:val="TableText"/>
              <w:ind w:left="112"/>
              <w:spacing w:before="31" w:line="220" w:lineRule="auto"/>
              <w:rPr/>
            </w:pPr>
            <w:r>
              <w:rPr>
                <w:spacing w:val="-2"/>
              </w:rPr>
              <w:t>合同转让与分包</w:t>
            </w:r>
          </w:p>
        </w:tc>
        <w:tc>
          <w:tcPr>
            <w:tcW w:w="8240" w:type="dxa"/>
            <w:vAlign w:val="top"/>
          </w:tcPr>
          <w:p>
            <w:pPr>
              <w:pStyle w:val="TableText"/>
              <w:ind w:left="106" w:right="150" w:firstLine="2"/>
              <w:spacing w:before="29" w:line="347" w:lineRule="auto"/>
              <w:jc w:val="both"/>
              <w:rPr/>
            </w:pPr>
            <w:r>
              <w:rPr/>
              <w:t>合同不得转让，分包应符合招标文件规定：对非本专业项目，</w:t>
            </w:r>
            <w:r>
              <w:rPr>
                <w:spacing w:val="-1"/>
              </w:rPr>
              <w:t>可进行专业分包，但不得</w:t>
            </w:r>
            <w:r>
              <w:rPr/>
              <w:t xml:space="preserve"> </w:t>
            </w:r>
            <w:r>
              <w:rPr/>
              <w:t>将合同约定的全部事项一并委托给他人。除乙方投标文件中已说明的</w:t>
            </w:r>
            <w:r>
              <w:rPr>
                <w:spacing w:val="-1"/>
              </w:rPr>
              <w:t>委托专项服务事项</w:t>
            </w:r>
            <w:r>
              <w:rPr/>
              <w:t xml:space="preserve"> </w:t>
            </w:r>
            <w:r>
              <w:rPr>
                <w:spacing w:val="-3"/>
              </w:rPr>
              <w:t>外，乙方不得进行对外专业分包。</w:t>
            </w:r>
          </w:p>
        </w:tc>
        <w:tc>
          <w:tcPr>
            <w:tcW w:w="1484" w:type="dxa"/>
            <w:vAlign w:val="top"/>
          </w:tcPr>
          <w:p>
            <w:pPr>
              <w:rPr>
                <w:rFonts w:ascii="Arial"/>
                <w:sz w:val="21"/>
              </w:rPr>
            </w:pPr>
            <w:r/>
          </w:p>
        </w:tc>
        <w:tc>
          <w:tcPr>
            <w:tcW w:w="1524" w:type="dxa"/>
            <w:vAlign w:val="top"/>
          </w:tcPr>
          <w:p>
            <w:pPr>
              <w:rPr>
                <w:rFonts w:ascii="Arial"/>
                <w:sz w:val="21"/>
              </w:rPr>
            </w:pPr>
            <w:r/>
          </w:p>
        </w:tc>
        <w:tc>
          <w:tcPr>
            <w:tcW w:w="785" w:type="dxa"/>
            <w:vAlign w:val="top"/>
          </w:tcPr>
          <w:p>
            <w:pPr>
              <w:rPr>
                <w:rFonts w:ascii="Arial"/>
                <w:sz w:val="21"/>
              </w:rPr>
            </w:pPr>
            <w:r/>
          </w:p>
        </w:tc>
      </w:tr>
      <w:tr>
        <w:trPr>
          <w:trHeight w:val="408" w:hRule="atLeast"/>
        </w:trPr>
        <w:tc>
          <w:tcPr>
            <w:tcW w:w="1914" w:type="dxa"/>
            <w:vAlign w:val="top"/>
          </w:tcPr>
          <w:p>
            <w:pPr>
              <w:pStyle w:val="TableText"/>
              <w:ind w:left="96"/>
              <w:spacing w:before="32" w:line="221" w:lineRule="auto"/>
              <w:rPr/>
            </w:pPr>
            <w:r>
              <w:rPr>
                <w:spacing w:val="1"/>
              </w:rPr>
              <w:t>“★”要求</w:t>
            </w:r>
          </w:p>
        </w:tc>
        <w:tc>
          <w:tcPr>
            <w:tcW w:w="8240" w:type="dxa"/>
            <w:vAlign w:val="top"/>
          </w:tcPr>
          <w:p>
            <w:pPr>
              <w:pStyle w:val="TableText"/>
              <w:ind w:left="109"/>
              <w:spacing w:before="32" w:line="219" w:lineRule="auto"/>
              <w:rPr/>
            </w:pPr>
            <w:r>
              <w:rPr>
                <w:spacing w:val="-3"/>
              </w:rPr>
              <w:t>符合招标文件招标需求书中标有“★”</w:t>
            </w:r>
            <w:r>
              <w:rPr>
                <w:spacing w:val="-69"/>
              </w:rPr>
              <w:t xml:space="preserve"> </w:t>
            </w:r>
            <w:r>
              <w:rPr>
                <w:spacing w:val="-3"/>
              </w:rPr>
              <w:t>的要求：无。</w:t>
            </w:r>
          </w:p>
        </w:tc>
        <w:tc>
          <w:tcPr>
            <w:tcW w:w="1484" w:type="dxa"/>
            <w:vAlign w:val="top"/>
          </w:tcPr>
          <w:p>
            <w:pPr>
              <w:rPr>
                <w:rFonts w:ascii="Arial"/>
                <w:sz w:val="21"/>
              </w:rPr>
            </w:pPr>
            <w:r/>
          </w:p>
        </w:tc>
        <w:tc>
          <w:tcPr>
            <w:tcW w:w="1524" w:type="dxa"/>
            <w:vAlign w:val="top"/>
          </w:tcPr>
          <w:p>
            <w:pPr>
              <w:rPr>
                <w:rFonts w:ascii="Arial"/>
                <w:sz w:val="21"/>
              </w:rPr>
            </w:pPr>
            <w:r/>
          </w:p>
        </w:tc>
        <w:tc>
          <w:tcPr>
            <w:tcW w:w="785" w:type="dxa"/>
            <w:vAlign w:val="top"/>
          </w:tcPr>
          <w:p>
            <w:pPr>
              <w:rPr>
                <w:rFonts w:ascii="Arial"/>
                <w:sz w:val="21"/>
              </w:rPr>
            </w:pPr>
            <w:r/>
          </w:p>
        </w:tc>
      </w:tr>
      <w:tr>
        <w:trPr>
          <w:trHeight w:val="3268" w:hRule="atLeast"/>
        </w:trPr>
        <w:tc>
          <w:tcPr>
            <w:tcW w:w="1914" w:type="dxa"/>
            <w:vAlign w:val="top"/>
          </w:tcPr>
          <w:p>
            <w:pPr>
              <w:pStyle w:val="TableText"/>
              <w:ind w:left="112" w:right="121" w:firstLine="4"/>
              <w:spacing w:before="32" w:line="362" w:lineRule="auto"/>
              <w:rPr/>
            </w:pPr>
            <w:r>
              <w:rPr>
                <w:spacing w:val="-2"/>
              </w:rPr>
              <w:t>公平竞争和诚实信</w:t>
            </w:r>
            <w:r>
              <w:rPr/>
              <w:t xml:space="preserve"> </w:t>
            </w:r>
            <w:r>
              <w:rPr/>
              <w:t>用</w:t>
            </w:r>
          </w:p>
        </w:tc>
        <w:tc>
          <w:tcPr>
            <w:tcW w:w="8240" w:type="dxa"/>
            <w:vAlign w:val="top"/>
          </w:tcPr>
          <w:p>
            <w:pPr>
              <w:pStyle w:val="TableText"/>
              <w:ind w:left="110" w:right="150"/>
              <w:spacing w:before="33" w:line="359" w:lineRule="auto"/>
              <w:rPr/>
            </w:pPr>
            <w:r>
              <w:rPr/>
              <w:t>不得存在腐败、欺诈或其他严重违背公平竞争和诚实信用</w:t>
            </w:r>
            <w:r>
              <w:rPr>
                <w:spacing w:val="-1"/>
              </w:rPr>
              <w:t>原则、扰乱采购正常秩序的行</w:t>
            </w:r>
            <w:r>
              <w:rPr/>
              <w:t xml:space="preserve"> </w:t>
            </w:r>
            <w:r>
              <w:rPr>
                <w:spacing w:val="-11"/>
              </w:rPr>
              <w:t>为。</w:t>
            </w:r>
          </w:p>
          <w:p>
            <w:pPr>
              <w:pStyle w:val="TableText"/>
              <w:ind w:left="109"/>
              <w:spacing w:line="220" w:lineRule="auto"/>
              <w:rPr/>
            </w:pPr>
            <w:r>
              <w:rPr>
                <w:spacing w:val="-3"/>
              </w:rPr>
              <w:t>有下列情形之一的，视为投标人串通投标：</w:t>
            </w:r>
          </w:p>
          <w:p>
            <w:pPr>
              <w:pStyle w:val="TableText"/>
              <w:ind w:left="113"/>
              <w:spacing w:before="157" w:line="220" w:lineRule="auto"/>
              <w:rPr/>
            </w:pPr>
            <w:r>
              <w:rPr>
                <w:spacing w:val="-3"/>
              </w:rPr>
              <w:t>（1）不同投标人的响应文件由同一单位或者个人编制；</w:t>
            </w:r>
          </w:p>
          <w:p>
            <w:pPr>
              <w:pStyle w:val="TableText"/>
              <w:ind w:left="113"/>
              <w:spacing w:before="158" w:line="220" w:lineRule="auto"/>
              <w:rPr/>
            </w:pPr>
            <w:r>
              <w:rPr>
                <w:spacing w:val="-3"/>
              </w:rPr>
              <w:t>（2）不同投标人委托同一单位或者个人办理投标事宜；</w:t>
            </w:r>
          </w:p>
          <w:p>
            <w:pPr>
              <w:pStyle w:val="TableText"/>
              <w:ind w:left="113"/>
              <w:spacing w:before="158" w:line="220" w:lineRule="auto"/>
              <w:rPr/>
            </w:pPr>
            <w:r>
              <w:rPr>
                <w:spacing w:val="-1"/>
              </w:rPr>
              <w:t>（3）不同投标人的响应文件载明的项目管理成员或者联系</w:t>
            </w:r>
            <w:r>
              <w:rPr>
                <w:spacing w:val="-2"/>
              </w:rPr>
              <w:t>人员为同一人；</w:t>
            </w:r>
          </w:p>
          <w:p>
            <w:pPr>
              <w:pStyle w:val="TableText"/>
              <w:ind w:left="113"/>
              <w:spacing w:before="158" w:line="218" w:lineRule="auto"/>
              <w:rPr/>
            </w:pPr>
            <w:r>
              <w:rPr>
                <w:spacing w:val="-2"/>
              </w:rPr>
              <w:t>（4）不同投标人的响应文件异常一致或者投标报价呈规律性差异；</w:t>
            </w:r>
          </w:p>
          <w:p>
            <w:pPr>
              <w:pStyle w:val="TableText"/>
              <w:ind w:left="113"/>
              <w:spacing w:before="160" w:line="220" w:lineRule="auto"/>
              <w:rPr/>
            </w:pPr>
            <w:r>
              <w:rPr>
                <w:spacing w:val="-4"/>
              </w:rPr>
              <w:t>（5）不同投标人的响应文件相互混装；</w:t>
            </w:r>
          </w:p>
        </w:tc>
        <w:tc>
          <w:tcPr>
            <w:tcW w:w="1484" w:type="dxa"/>
            <w:vAlign w:val="top"/>
          </w:tcPr>
          <w:p>
            <w:pPr>
              <w:rPr>
                <w:rFonts w:ascii="Arial"/>
                <w:sz w:val="21"/>
              </w:rPr>
            </w:pPr>
            <w:r/>
          </w:p>
        </w:tc>
        <w:tc>
          <w:tcPr>
            <w:tcW w:w="1524" w:type="dxa"/>
            <w:vAlign w:val="top"/>
          </w:tcPr>
          <w:p>
            <w:pPr>
              <w:rPr>
                <w:rFonts w:ascii="Arial"/>
                <w:sz w:val="21"/>
              </w:rPr>
            </w:pPr>
            <w:r/>
          </w:p>
        </w:tc>
        <w:tc>
          <w:tcPr>
            <w:tcW w:w="785" w:type="dxa"/>
            <w:vAlign w:val="top"/>
          </w:tcPr>
          <w:p>
            <w:pPr>
              <w:rPr>
                <w:rFonts w:ascii="Arial"/>
                <w:sz w:val="21"/>
              </w:rPr>
            </w:pPr>
            <w:r/>
          </w:p>
        </w:tc>
      </w:tr>
    </w:tbl>
    <w:p>
      <w:pPr>
        <w:pStyle w:val="BodyText"/>
        <w:spacing w:line="370" w:lineRule="auto"/>
        <w:rPr/>
      </w:pPr>
      <w:r/>
    </w:p>
    <w:p>
      <w:pPr>
        <w:ind w:left="638"/>
        <w:spacing w:before="68" w:line="219" w:lineRule="auto"/>
        <w:rPr>
          <w:rFonts w:ascii="SimSun" w:hAnsi="SimSun" w:eastAsia="SimSun" w:cs="SimSun"/>
          <w:sz w:val="21"/>
          <w:szCs w:val="21"/>
        </w:rPr>
      </w:pPr>
      <w:r>
        <w:rPr>
          <w:rFonts w:ascii="SimSun" w:hAnsi="SimSun" w:eastAsia="SimSun" w:cs="SimSun"/>
          <w:sz w:val="21"/>
          <w:szCs w:val="21"/>
          <w:spacing w:val="-1"/>
        </w:rPr>
        <w:t>供应商授权代表签字或盖章：</w:t>
      </w:r>
      <w:r>
        <w:rPr>
          <w:rFonts w:ascii="SimSun" w:hAnsi="SimSun" w:eastAsia="SimSun" w:cs="SimSun"/>
          <w:sz w:val="21"/>
          <w:szCs w:val="21"/>
          <w:u w:val="single" w:color="auto"/>
        </w:rPr>
        <w:t xml:space="preserve">                             </w:t>
      </w:r>
    </w:p>
    <w:p>
      <w:pPr>
        <w:ind w:left="638"/>
        <w:spacing w:before="159" w:line="219" w:lineRule="auto"/>
        <w:rPr>
          <w:rFonts w:ascii="SimSun" w:hAnsi="SimSun" w:eastAsia="SimSun" w:cs="SimSun"/>
          <w:sz w:val="21"/>
          <w:szCs w:val="21"/>
        </w:rPr>
      </w:pPr>
      <w:r>
        <w:rPr>
          <w:rFonts w:ascii="SimSun" w:hAnsi="SimSun" w:eastAsia="SimSun" w:cs="SimSun"/>
          <w:sz w:val="21"/>
          <w:szCs w:val="21"/>
          <w:spacing w:val="-2"/>
        </w:rPr>
        <w:t>供应商（公章</w:t>
      </w:r>
      <w:r>
        <w:rPr>
          <w:rFonts w:ascii="SimSun" w:hAnsi="SimSun" w:eastAsia="SimSun" w:cs="SimSun"/>
          <w:sz w:val="21"/>
          <w:szCs w:val="21"/>
          <w:spacing w:val="1"/>
        </w:rPr>
        <w:t>）：</w:t>
      </w:r>
      <w:r>
        <w:rPr>
          <w:rFonts w:ascii="SimSun" w:hAnsi="SimSun" w:eastAsia="SimSun" w:cs="SimSun"/>
          <w:sz w:val="21"/>
          <w:szCs w:val="21"/>
          <w:u w:val="single" w:color="auto"/>
        </w:rPr>
        <w:t xml:space="preserve">                                        </w:t>
      </w:r>
    </w:p>
    <w:p>
      <w:pPr>
        <w:spacing w:line="219" w:lineRule="auto"/>
        <w:sectPr>
          <w:footerReference w:type="default" r:id="rId57"/>
          <w:pgSz w:w="16839" w:h="11906"/>
          <w:pgMar w:top="400" w:right="1440" w:bottom="1412" w:left="1440" w:header="0" w:footer="1198" w:gutter="0"/>
        </w:sectPr>
        <w:rPr>
          <w:rFonts w:ascii="SimSun" w:hAnsi="SimSun" w:eastAsia="SimSun" w:cs="SimSun"/>
          <w:sz w:val="21"/>
          <w:szCs w:val="21"/>
        </w:rPr>
      </w:pP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1" w:lineRule="auto"/>
        <w:rPr/>
      </w:pPr>
      <w:r/>
    </w:p>
    <w:p>
      <w:pPr>
        <w:spacing w:before="68" w:line="220" w:lineRule="auto"/>
        <w:jc w:val="right"/>
        <w:rPr>
          <w:rFonts w:ascii="SimSun" w:hAnsi="SimSun" w:eastAsia="SimSun" w:cs="SimSun"/>
          <w:sz w:val="21"/>
          <w:szCs w:val="21"/>
        </w:rPr>
      </w:pPr>
      <w:r>
        <w:rPr>
          <w:rFonts w:ascii="SimSun" w:hAnsi="SimSun" w:eastAsia="SimSun" w:cs="SimSun"/>
          <w:sz w:val="21"/>
          <w:szCs w:val="21"/>
          <w:spacing w:val="-19"/>
        </w:rPr>
        <w:t>日期：</w:t>
      </w:r>
      <w:r>
        <w:rPr>
          <w:rFonts w:ascii="SimSun" w:hAnsi="SimSun" w:eastAsia="SimSun" w:cs="SimSun"/>
          <w:sz w:val="21"/>
          <w:szCs w:val="21"/>
          <w:spacing w:val="2"/>
        </w:rPr>
        <w:t xml:space="preserve">                          </w:t>
      </w:r>
      <w:r>
        <w:rPr>
          <w:rFonts w:ascii="SimSun" w:hAnsi="SimSun" w:eastAsia="SimSun" w:cs="SimSun"/>
          <w:sz w:val="21"/>
          <w:szCs w:val="21"/>
          <w:spacing w:val="1"/>
        </w:rPr>
        <w:t xml:space="preserve">        </w:t>
      </w:r>
      <w:r>
        <w:rPr>
          <w:rFonts w:ascii="SimSun" w:hAnsi="SimSun" w:eastAsia="SimSun" w:cs="SimSun"/>
          <w:sz w:val="21"/>
          <w:szCs w:val="21"/>
          <w:spacing w:val="-19"/>
        </w:rPr>
        <w:t>年</w:t>
      </w:r>
      <w:r>
        <w:rPr>
          <w:rFonts w:ascii="SimSun" w:hAnsi="SimSun" w:eastAsia="SimSun" w:cs="SimSun"/>
          <w:sz w:val="21"/>
          <w:szCs w:val="21"/>
          <w:spacing w:val="2"/>
        </w:rPr>
        <w:t xml:space="preserve">                              </w:t>
      </w:r>
      <w:r>
        <w:rPr>
          <w:rFonts w:ascii="SimSun" w:hAnsi="SimSun" w:eastAsia="SimSun" w:cs="SimSun"/>
          <w:sz w:val="21"/>
          <w:szCs w:val="21"/>
          <w:spacing w:val="1"/>
        </w:rPr>
        <w:t xml:space="preserve">    </w:t>
      </w:r>
      <w:r>
        <w:rPr>
          <w:rFonts w:ascii="SimSun" w:hAnsi="SimSun" w:eastAsia="SimSun" w:cs="SimSun"/>
          <w:sz w:val="21"/>
          <w:szCs w:val="21"/>
          <w:spacing w:val="-19"/>
        </w:rPr>
        <w:t>月</w:t>
      </w:r>
      <w:r>
        <w:rPr>
          <w:rFonts w:ascii="SimSun" w:hAnsi="SimSun" w:eastAsia="SimSun" w:cs="SimSun"/>
          <w:sz w:val="21"/>
          <w:szCs w:val="21"/>
          <w:spacing w:val="1"/>
        </w:rPr>
        <w:t xml:space="preserve">                                         </w:t>
      </w:r>
      <w:r>
        <w:rPr>
          <w:rFonts w:ascii="SimSun" w:hAnsi="SimSun" w:eastAsia="SimSun" w:cs="SimSun"/>
          <w:sz w:val="21"/>
          <w:szCs w:val="21"/>
        </w:rPr>
        <w:t xml:space="preserve">     </w:t>
      </w:r>
      <w:r>
        <w:rPr>
          <w:rFonts w:ascii="SimSun" w:hAnsi="SimSun" w:eastAsia="SimSun" w:cs="SimSun"/>
          <w:sz w:val="21"/>
          <w:szCs w:val="21"/>
          <w:spacing w:val="-19"/>
        </w:rPr>
        <w:t>日</w:t>
      </w:r>
    </w:p>
    <w:p>
      <w:pPr>
        <w:spacing w:line="220" w:lineRule="auto"/>
        <w:sectPr>
          <w:footerReference w:type="default" r:id="rId58"/>
          <w:pgSz w:w="16839" w:h="11906"/>
          <w:pgMar w:top="400" w:right="1440" w:bottom="1412" w:left="2114" w:header="0" w:footer="1198" w:gutter="0"/>
        </w:sectPr>
        <w:rPr>
          <w:rFonts w:ascii="SimSun" w:hAnsi="SimSun" w:eastAsia="SimSun" w:cs="SimSun"/>
          <w:sz w:val="21"/>
          <w:szCs w:val="21"/>
        </w:rPr>
      </w:pP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ind w:left="2991"/>
        <w:spacing w:before="69" w:line="219" w:lineRule="auto"/>
        <w:rPr>
          <w:rFonts w:ascii="SimSun" w:hAnsi="SimSun" w:eastAsia="SimSun" w:cs="SimSun"/>
          <w:sz w:val="21"/>
          <w:szCs w:val="21"/>
        </w:rPr>
      </w:pPr>
      <w:r>
        <w:rPr>
          <w:rFonts w:ascii="SimSun" w:hAnsi="SimSun" w:eastAsia="SimSun" w:cs="SimSun"/>
          <w:sz w:val="21"/>
          <w:szCs w:val="21"/>
          <w:b/>
          <w:bCs/>
          <w:spacing w:val="-4"/>
        </w:rPr>
        <w:t>6、法定代表人授权委托书格式</w:t>
      </w:r>
    </w:p>
    <w:p>
      <w:pPr>
        <w:pStyle w:val="BodyText"/>
        <w:spacing w:line="248" w:lineRule="auto"/>
        <w:rPr/>
      </w:pPr>
      <w:r/>
    </w:p>
    <w:p>
      <w:pPr>
        <w:pStyle w:val="BodyText"/>
        <w:spacing w:line="248" w:lineRule="auto"/>
        <w:rPr/>
      </w:pPr>
      <w:r/>
    </w:p>
    <w:p>
      <w:pPr>
        <w:ind w:left="42"/>
        <w:spacing w:before="68" w:line="220" w:lineRule="auto"/>
        <w:rPr>
          <w:rFonts w:ascii="SimSun" w:hAnsi="SimSun" w:eastAsia="SimSun" w:cs="SimSun"/>
          <w:sz w:val="21"/>
          <w:szCs w:val="21"/>
        </w:rPr>
      </w:pPr>
      <w:r>
        <w:rPr>
          <w:rFonts w:ascii="SimSun" w:hAnsi="SimSun" w:eastAsia="SimSun" w:cs="SimSun"/>
          <w:sz w:val="21"/>
          <w:szCs w:val="21"/>
          <w:spacing w:val="-1"/>
        </w:rPr>
        <w:t>致：</w:t>
      </w:r>
      <w:r>
        <w:rPr>
          <w:rFonts w:ascii="SimSun" w:hAnsi="SimSun" w:eastAsia="SimSun" w:cs="SimSun"/>
          <w:sz w:val="21"/>
          <w:szCs w:val="21"/>
          <w:u w:val="single" w:color="auto"/>
          <w:spacing w:val="-1"/>
        </w:rPr>
        <w:t>万隆建设工程咨询集团有限公司</w:t>
      </w:r>
    </w:p>
    <w:p>
      <w:pPr>
        <w:pStyle w:val="BodyText"/>
        <w:spacing w:line="248" w:lineRule="auto"/>
        <w:rPr/>
      </w:pPr>
      <w:r/>
    </w:p>
    <w:p>
      <w:pPr>
        <w:pStyle w:val="BodyText"/>
        <w:spacing w:line="248" w:lineRule="auto"/>
        <w:rPr/>
      </w:pPr>
      <w:r/>
    </w:p>
    <w:p>
      <w:pPr>
        <w:ind w:left="463"/>
        <w:spacing w:before="68" w:line="213" w:lineRule="auto"/>
        <w:rPr>
          <w:rFonts w:ascii="SimSun" w:hAnsi="SimSun" w:eastAsia="SimSun" w:cs="SimSun"/>
          <w:sz w:val="21"/>
          <w:szCs w:val="21"/>
        </w:rPr>
      </w:pPr>
      <w:r>
        <w:rPr>
          <w:rFonts w:ascii="SimSun" w:hAnsi="SimSun" w:eastAsia="SimSun" w:cs="SimSun"/>
          <w:sz w:val="21"/>
          <w:szCs w:val="21"/>
        </w:rPr>
        <w:t>我_______（姓名）系______（供应商</w:t>
      </w:r>
      <w:r>
        <w:rPr>
          <w:rFonts w:ascii="SimSun" w:hAnsi="SimSun" w:eastAsia="SimSun" w:cs="SimSun"/>
          <w:sz w:val="21"/>
          <w:szCs w:val="21"/>
          <w:spacing w:val="-1"/>
        </w:rPr>
        <w:t>名称）的法定代表人，现授权委托本单位在职职工</w:t>
      </w:r>
    </w:p>
    <w:p>
      <w:pPr>
        <w:ind w:left="46" w:firstLine="1"/>
        <w:spacing w:before="166" w:line="359" w:lineRule="auto"/>
        <w:rPr>
          <w:rFonts w:ascii="SimSun" w:hAnsi="SimSun" w:eastAsia="SimSun" w:cs="SimSun"/>
          <w:sz w:val="21"/>
          <w:szCs w:val="21"/>
        </w:rPr>
      </w:pPr>
      <w:r>
        <w:rPr>
          <w:rFonts w:ascii="SimSun" w:hAnsi="SimSun" w:eastAsia="SimSun" w:cs="SimSun"/>
          <w:sz w:val="21"/>
          <w:szCs w:val="21"/>
        </w:rPr>
        <w:t>（姓名，职务）以我方的名义参加贵方</w:t>
      </w:r>
      <w:r>
        <w:rPr>
          <w:rFonts w:ascii="SimSun" w:hAnsi="SimSun" w:eastAsia="SimSun" w:cs="SimSun"/>
          <w:sz w:val="21"/>
          <w:szCs w:val="21"/>
          <w:spacing w:val="-96"/>
        </w:rPr>
        <w:t xml:space="preserve"> </w:t>
      </w:r>
      <w:r>
        <w:rPr>
          <w:rFonts w:ascii="SimSun" w:hAnsi="SimSun" w:eastAsia="SimSun" w:cs="SimSun"/>
          <w:sz w:val="21"/>
          <w:szCs w:val="21"/>
          <w:u w:val="single" w:color="auto"/>
        </w:rPr>
        <w:t xml:space="preserve">                  </w:t>
      </w:r>
      <w:r>
        <w:rPr>
          <w:rFonts w:ascii="SimSun" w:hAnsi="SimSun" w:eastAsia="SimSun" w:cs="SimSun"/>
          <w:sz w:val="21"/>
          <w:szCs w:val="21"/>
        </w:rPr>
        <w:t xml:space="preserve"> 项目的响应活动</w:t>
      </w:r>
      <w:r>
        <w:rPr>
          <w:rFonts w:ascii="SimSun" w:hAnsi="SimSun" w:eastAsia="SimSun" w:cs="SimSun"/>
          <w:sz w:val="21"/>
          <w:szCs w:val="21"/>
          <w:spacing w:val="-1"/>
        </w:rPr>
        <w:t>，并代表我方全权</w:t>
      </w:r>
      <w:r>
        <w:rPr>
          <w:rFonts w:ascii="SimSun" w:hAnsi="SimSun" w:eastAsia="SimSun" w:cs="SimSun"/>
          <w:sz w:val="21"/>
          <w:szCs w:val="21"/>
        </w:rPr>
        <w:t xml:space="preserve"> </w:t>
      </w:r>
      <w:r>
        <w:rPr>
          <w:rFonts w:ascii="SimSun" w:hAnsi="SimSun" w:eastAsia="SimSun" w:cs="SimSun"/>
          <w:sz w:val="21"/>
          <w:szCs w:val="21"/>
          <w:spacing w:val="-1"/>
        </w:rPr>
        <w:t>办理针对上述项目的响应、开标、响应文件澄清、签约等一切具体事务和签署相关</w:t>
      </w:r>
      <w:r>
        <w:rPr>
          <w:rFonts w:ascii="SimSun" w:hAnsi="SimSun" w:eastAsia="SimSun" w:cs="SimSun"/>
          <w:sz w:val="21"/>
          <w:szCs w:val="21"/>
          <w:spacing w:val="-2"/>
        </w:rPr>
        <w:t>文件。</w:t>
      </w:r>
    </w:p>
    <w:p>
      <w:pPr>
        <w:ind w:left="463"/>
        <w:spacing w:line="219" w:lineRule="auto"/>
        <w:rPr>
          <w:rFonts w:ascii="SimSun" w:hAnsi="SimSun" w:eastAsia="SimSun" w:cs="SimSun"/>
          <w:sz w:val="21"/>
          <w:szCs w:val="21"/>
        </w:rPr>
      </w:pPr>
      <w:r>
        <w:rPr>
          <w:rFonts w:ascii="SimSun" w:hAnsi="SimSun" w:eastAsia="SimSun" w:cs="SimSun"/>
          <w:sz w:val="21"/>
          <w:szCs w:val="21"/>
          <w:spacing w:val="-3"/>
        </w:rPr>
        <w:t>我方对被授权人的签名事项负全部责任。</w:t>
      </w:r>
    </w:p>
    <w:p>
      <w:pPr>
        <w:ind w:left="43" w:right="120" w:firstLine="418"/>
        <w:spacing w:before="159" w:line="359" w:lineRule="auto"/>
        <w:rPr>
          <w:rFonts w:ascii="SimSun" w:hAnsi="SimSun" w:eastAsia="SimSun" w:cs="SimSun"/>
          <w:sz w:val="21"/>
          <w:szCs w:val="21"/>
        </w:rPr>
      </w:pPr>
      <w:r>
        <w:rPr>
          <w:rFonts w:ascii="SimSun" w:hAnsi="SimSun" w:eastAsia="SimSun" w:cs="SimSun"/>
          <w:sz w:val="21"/>
          <w:szCs w:val="21"/>
        </w:rPr>
        <w:t>在贵方收到我方撤销授权的书面通知以前，本授权书一直有效。被授</w:t>
      </w:r>
      <w:r>
        <w:rPr>
          <w:rFonts w:ascii="SimSun" w:hAnsi="SimSun" w:eastAsia="SimSun" w:cs="SimSun"/>
          <w:sz w:val="21"/>
          <w:szCs w:val="21"/>
          <w:spacing w:val="-1"/>
        </w:rPr>
        <w:t>权人在授权书有效期</w:t>
      </w:r>
      <w:r>
        <w:rPr>
          <w:rFonts w:ascii="SimSun" w:hAnsi="SimSun" w:eastAsia="SimSun" w:cs="SimSun"/>
          <w:sz w:val="21"/>
          <w:szCs w:val="21"/>
        </w:rPr>
        <w:t xml:space="preserve"> </w:t>
      </w:r>
      <w:r>
        <w:rPr>
          <w:rFonts w:ascii="SimSun" w:hAnsi="SimSun" w:eastAsia="SimSun" w:cs="SimSun"/>
          <w:sz w:val="21"/>
          <w:szCs w:val="21"/>
        </w:rPr>
        <w:t>内签署的所有文件不因授权的撤销而失效。除我方书面撤销授权外，</w:t>
      </w:r>
      <w:r>
        <w:rPr>
          <w:rFonts w:ascii="SimSun" w:hAnsi="SimSun" w:eastAsia="SimSun" w:cs="SimSun"/>
          <w:sz w:val="21"/>
          <w:szCs w:val="21"/>
          <w:spacing w:val="-1"/>
        </w:rPr>
        <w:t>本授权书自响应截止之日</w:t>
      </w:r>
      <w:r>
        <w:rPr>
          <w:rFonts w:ascii="SimSun" w:hAnsi="SimSun" w:eastAsia="SimSun" w:cs="SimSun"/>
          <w:sz w:val="21"/>
          <w:szCs w:val="21"/>
        </w:rPr>
        <w:t xml:space="preserve"> </w:t>
      </w:r>
      <w:r>
        <w:rPr>
          <w:rFonts w:ascii="SimSun" w:hAnsi="SimSun" w:eastAsia="SimSun" w:cs="SimSun"/>
          <w:sz w:val="21"/>
          <w:szCs w:val="21"/>
          <w:spacing w:val="-2"/>
        </w:rPr>
        <w:t>起直至我方的响应有效期结束前始终有效。</w:t>
      </w:r>
    </w:p>
    <w:p>
      <w:pPr>
        <w:ind w:left="462"/>
        <w:spacing w:line="219" w:lineRule="auto"/>
        <w:rPr>
          <w:rFonts w:ascii="SimSun" w:hAnsi="SimSun" w:eastAsia="SimSun" w:cs="SimSun"/>
          <w:sz w:val="21"/>
          <w:szCs w:val="21"/>
        </w:rPr>
      </w:pPr>
      <w:r>
        <w:rPr>
          <w:rFonts w:ascii="SimSun" w:hAnsi="SimSun" w:eastAsia="SimSun" w:cs="SimSun"/>
          <w:sz w:val="21"/>
          <w:szCs w:val="21"/>
          <w:spacing w:val="-3"/>
        </w:rPr>
        <w:t>被授权人无转委托权，特此委托。</w:t>
      </w:r>
    </w:p>
    <w:p>
      <w:pPr>
        <w:spacing w:line="126" w:lineRule="exact"/>
        <w:rPr/>
      </w:pPr>
      <w:r/>
    </w:p>
    <w:tbl>
      <w:tblPr>
        <w:tblStyle w:val="TableNormal"/>
        <w:tblW w:w="8555" w:type="dxa"/>
        <w:tblInd w:w="5" w:type="dxa"/>
        <w:tblLayout w:type="fixed"/>
        <w:tblBorders>
          <w:left w:val="single" w:color="000000" w:sz="4" w:space="0"/>
          <w:bottom w:val="single" w:color="000000" w:sz="4" w:space="0"/>
          <w:right w:val="single" w:color="000000" w:sz="4" w:space="0"/>
          <w:top w:val="single" w:color="000000" w:sz="4" w:space="0"/>
        </w:tblBorders>
      </w:tblPr>
      <w:tblGrid>
        <w:gridCol w:w="8555"/>
      </w:tblGrid>
      <w:tr>
        <w:trPr>
          <w:trHeight w:val="3303" w:hRule="atLeast"/>
        </w:trPr>
        <w:tc>
          <w:tcPr>
            <w:tcW w:w="8555" w:type="dxa"/>
            <w:vAlign w:val="top"/>
          </w:tcPr>
          <w:p>
            <w:pPr>
              <w:spacing w:line="299" w:lineRule="auto"/>
              <w:rPr>
                <w:rFonts w:ascii="Arial"/>
                <w:sz w:val="21"/>
              </w:rPr>
            </w:pPr>
            <w:r/>
          </w:p>
          <w:p>
            <w:pPr>
              <w:spacing w:line="300" w:lineRule="auto"/>
              <w:rPr>
                <w:rFonts w:ascii="Arial"/>
                <w:sz w:val="21"/>
              </w:rPr>
            </w:pPr>
            <w:r/>
          </w:p>
          <w:p>
            <w:pPr>
              <w:spacing w:line="300" w:lineRule="auto"/>
              <w:rPr>
                <w:rFonts w:ascii="Arial"/>
                <w:sz w:val="21"/>
              </w:rPr>
            </w:pPr>
            <w:r/>
          </w:p>
          <w:p>
            <w:pPr>
              <w:spacing w:line="300" w:lineRule="auto"/>
              <w:rPr>
                <w:rFonts w:ascii="Arial"/>
                <w:sz w:val="21"/>
              </w:rPr>
            </w:pPr>
            <w:r/>
          </w:p>
          <w:p>
            <w:pPr>
              <w:pStyle w:val="TableText"/>
              <w:ind w:left="3020"/>
              <w:spacing w:before="69" w:line="220" w:lineRule="auto"/>
              <w:rPr/>
            </w:pPr>
            <w:r>
              <w:rPr>
                <w:spacing w:val="-1"/>
              </w:rPr>
              <w:t>在此粘贴被授权人身份证复印件</w:t>
            </w:r>
          </w:p>
          <w:p>
            <w:pPr>
              <w:pStyle w:val="TableText"/>
              <w:ind w:left="3761"/>
              <w:spacing w:before="159" w:line="220" w:lineRule="auto"/>
              <w:rPr/>
            </w:pPr>
            <w:r>
              <w:rPr>
                <w:spacing w:val="-4"/>
              </w:rPr>
              <w:t>（正、反两面）</w:t>
            </w:r>
          </w:p>
        </w:tc>
      </w:tr>
    </w:tbl>
    <w:p>
      <w:pPr>
        <w:pStyle w:val="BodyText"/>
        <w:spacing w:line="370" w:lineRule="auto"/>
        <w:rPr/>
      </w:pPr>
      <w:r/>
    </w:p>
    <w:p>
      <w:pPr>
        <w:ind w:left="776"/>
        <w:spacing w:before="69" w:line="219" w:lineRule="auto"/>
        <w:rPr>
          <w:rFonts w:ascii="SimSun" w:hAnsi="SimSun" w:eastAsia="SimSun" w:cs="SimSun"/>
          <w:sz w:val="21"/>
          <w:szCs w:val="21"/>
        </w:rPr>
      </w:pPr>
      <w:r>
        <w:rPr>
          <w:rFonts w:ascii="SimSun" w:hAnsi="SimSun" w:eastAsia="SimSun" w:cs="SimSun"/>
          <w:sz w:val="21"/>
          <w:szCs w:val="21"/>
          <w:spacing w:val="-2"/>
        </w:rPr>
        <w:t>委托人（法定代表人）签字或盖章：        受托人签字或盖章：</w:t>
      </w:r>
    </w:p>
    <w:p>
      <w:pPr>
        <w:ind w:left="777"/>
        <w:spacing w:before="159" w:line="219" w:lineRule="auto"/>
        <w:rPr>
          <w:rFonts w:ascii="SimSun" w:hAnsi="SimSun" w:eastAsia="SimSun" w:cs="SimSun"/>
          <w:sz w:val="21"/>
          <w:szCs w:val="21"/>
        </w:rPr>
      </w:pPr>
      <w:r>
        <w:rPr>
          <w:rFonts w:ascii="SimSun" w:hAnsi="SimSun" w:eastAsia="SimSun" w:cs="SimSun"/>
          <w:sz w:val="21"/>
          <w:szCs w:val="21"/>
          <w:spacing w:val="-6"/>
        </w:rPr>
        <w:t>供应商公章：</w:t>
      </w:r>
      <w:r>
        <w:rPr>
          <w:rFonts w:ascii="SimSun" w:hAnsi="SimSun" w:eastAsia="SimSun" w:cs="SimSun"/>
          <w:sz w:val="21"/>
          <w:szCs w:val="21"/>
        </w:rPr>
        <w:t xml:space="preserve">                            </w:t>
      </w:r>
      <w:r>
        <w:rPr>
          <w:rFonts w:ascii="SimSun" w:hAnsi="SimSun" w:eastAsia="SimSun" w:cs="SimSun"/>
          <w:sz w:val="21"/>
          <w:szCs w:val="21"/>
          <w:spacing w:val="-6"/>
        </w:rPr>
        <w:t>住所：</w:t>
      </w:r>
    </w:p>
    <w:p>
      <w:pPr>
        <w:ind w:left="813"/>
        <w:spacing w:before="160" w:line="220" w:lineRule="auto"/>
        <w:rPr>
          <w:rFonts w:ascii="SimSun" w:hAnsi="SimSun" w:eastAsia="SimSun" w:cs="SimSun"/>
          <w:sz w:val="21"/>
          <w:szCs w:val="21"/>
        </w:rPr>
      </w:pPr>
      <w:r>
        <w:rPr>
          <w:rFonts w:ascii="SimSun" w:hAnsi="SimSun" w:eastAsia="SimSun" w:cs="SimSun"/>
          <w:sz w:val="21"/>
          <w:szCs w:val="21"/>
          <w:spacing w:val="-11"/>
        </w:rPr>
        <w:t>日期：</w:t>
      </w:r>
      <w:r>
        <w:rPr>
          <w:rFonts w:ascii="SimSun" w:hAnsi="SimSun" w:eastAsia="SimSun" w:cs="SimSun"/>
          <w:sz w:val="21"/>
          <w:szCs w:val="21"/>
        </w:rPr>
        <w:t xml:space="preserve">                                  </w:t>
      </w:r>
      <w:r>
        <w:rPr>
          <w:rFonts w:ascii="SimSun" w:hAnsi="SimSun" w:eastAsia="SimSun" w:cs="SimSun"/>
          <w:sz w:val="21"/>
          <w:szCs w:val="21"/>
          <w:spacing w:val="-11"/>
        </w:rPr>
        <w:t>身份证号码：</w:t>
      </w:r>
    </w:p>
    <w:p>
      <w:pPr>
        <w:ind w:left="4992"/>
        <w:spacing w:before="158" w:line="220" w:lineRule="auto"/>
        <w:rPr>
          <w:rFonts w:ascii="SimSun" w:hAnsi="SimSun" w:eastAsia="SimSun" w:cs="SimSun"/>
          <w:sz w:val="21"/>
          <w:szCs w:val="21"/>
        </w:rPr>
      </w:pPr>
      <w:r>
        <w:rPr>
          <w:rFonts w:ascii="SimSun" w:hAnsi="SimSun" w:eastAsia="SimSun" w:cs="SimSun"/>
          <w:sz w:val="21"/>
          <w:szCs w:val="21"/>
          <w:spacing w:val="-12"/>
        </w:rPr>
        <w:t>邮政编码：</w:t>
      </w:r>
    </w:p>
    <w:p>
      <w:pPr>
        <w:ind w:left="5001"/>
        <w:spacing w:before="158" w:line="222" w:lineRule="auto"/>
        <w:rPr>
          <w:rFonts w:ascii="SimSun" w:hAnsi="SimSun" w:eastAsia="SimSun" w:cs="SimSun"/>
          <w:sz w:val="21"/>
          <w:szCs w:val="21"/>
        </w:rPr>
      </w:pPr>
      <w:r>
        <w:rPr>
          <w:rFonts w:ascii="SimSun" w:hAnsi="SimSun" w:eastAsia="SimSun" w:cs="SimSun"/>
          <w:sz w:val="21"/>
          <w:szCs w:val="21"/>
          <w:spacing w:val="-19"/>
        </w:rPr>
        <w:t>电话：</w:t>
      </w:r>
    </w:p>
    <w:p>
      <w:pPr>
        <w:ind w:left="4975"/>
        <w:spacing w:before="156" w:line="219" w:lineRule="auto"/>
        <w:rPr>
          <w:rFonts w:ascii="SimSun" w:hAnsi="SimSun" w:eastAsia="SimSun" w:cs="SimSun"/>
          <w:sz w:val="21"/>
          <w:szCs w:val="21"/>
        </w:rPr>
      </w:pPr>
      <w:r>
        <w:rPr>
          <w:rFonts w:ascii="SimSun" w:hAnsi="SimSun" w:eastAsia="SimSun" w:cs="SimSun"/>
          <w:sz w:val="21"/>
          <w:szCs w:val="21"/>
          <w:spacing w:val="-13"/>
        </w:rPr>
        <w:t>传真：</w:t>
      </w:r>
    </w:p>
    <w:p>
      <w:pPr>
        <w:ind w:left="5118"/>
        <w:spacing w:before="160" w:line="220" w:lineRule="auto"/>
        <w:rPr>
          <w:rFonts w:ascii="SimSun" w:hAnsi="SimSun" w:eastAsia="SimSun" w:cs="SimSun"/>
          <w:sz w:val="21"/>
          <w:szCs w:val="21"/>
        </w:rPr>
      </w:pPr>
      <w:r>
        <w:rPr>
          <w:rFonts w:ascii="SimSun" w:hAnsi="SimSun" w:eastAsia="SimSun" w:cs="SimSun"/>
          <w:sz w:val="21"/>
          <w:szCs w:val="21"/>
          <w:spacing w:val="-21"/>
        </w:rPr>
        <w:t>日期：</w:t>
      </w:r>
    </w:p>
    <w:p>
      <w:pPr>
        <w:spacing w:line="220" w:lineRule="auto"/>
        <w:sectPr>
          <w:footerReference w:type="default" r:id="rId59"/>
          <w:pgSz w:w="11907" w:h="16840"/>
          <w:pgMar w:top="400" w:right="1588" w:bottom="1029" w:left="1554" w:header="0" w:footer="815" w:gutter="0"/>
        </w:sectPr>
        <w:rPr>
          <w:rFonts w:ascii="SimSun" w:hAnsi="SimSun" w:eastAsia="SimSun" w:cs="SimSun"/>
          <w:sz w:val="21"/>
          <w:szCs w:val="21"/>
        </w:rPr>
      </w:pPr>
    </w:p>
    <w:p>
      <w:pPr>
        <w:pStyle w:val="BodyText"/>
        <w:spacing w:line="268" w:lineRule="auto"/>
        <w:rPr/>
      </w:pPr>
      <w:r/>
    </w:p>
    <w:p>
      <w:pPr>
        <w:pStyle w:val="BodyText"/>
        <w:spacing w:line="269" w:lineRule="auto"/>
        <w:rPr/>
      </w:pPr>
      <w:r/>
    </w:p>
    <w:p>
      <w:pPr>
        <w:pStyle w:val="BodyText"/>
        <w:spacing w:line="269" w:lineRule="auto"/>
        <w:rPr/>
      </w:pPr>
      <w:r/>
    </w:p>
    <w:p>
      <w:pPr>
        <w:ind w:left="3187"/>
        <w:spacing w:before="68" w:line="219" w:lineRule="auto"/>
        <w:rPr>
          <w:rFonts w:ascii="SimSun" w:hAnsi="SimSun" w:eastAsia="SimSun" w:cs="SimSun"/>
          <w:sz w:val="21"/>
          <w:szCs w:val="21"/>
        </w:rPr>
      </w:pPr>
      <w:r>
        <w:rPr>
          <w:rFonts w:ascii="SimSun" w:hAnsi="SimSun" w:eastAsia="SimSun" w:cs="SimSun"/>
          <w:sz w:val="21"/>
          <w:szCs w:val="21"/>
          <w:b/>
          <w:bCs/>
          <w:spacing w:val="-3"/>
        </w:rPr>
        <w:t>7、供应商近三年以来类似项目一览表</w:t>
      </w:r>
    </w:p>
    <w:p>
      <w:pPr>
        <w:spacing w:before="26"/>
        <w:rPr/>
      </w:pPr>
      <w:r/>
    </w:p>
    <w:p>
      <w:pPr>
        <w:spacing w:before="26"/>
        <w:rPr/>
      </w:pPr>
      <w:r/>
    </w:p>
    <w:tbl>
      <w:tblPr>
        <w:tblStyle w:val="TableNormal"/>
        <w:tblW w:w="9383"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80"/>
        <w:gridCol w:w="678"/>
        <w:gridCol w:w="1133"/>
        <w:gridCol w:w="1133"/>
        <w:gridCol w:w="1133"/>
        <w:gridCol w:w="1355"/>
        <w:gridCol w:w="1193"/>
        <w:gridCol w:w="850"/>
        <w:gridCol w:w="1228"/>
      </w:tblGrid>
      <w:tr>
        <w:trPr>
          <w:trHeight w:val="588" w:hRule="atLeast"/>
        </w:trPr>
        <w:tc>
          <w:tcPr>
            <w:tcW w:w="680" w:type="dxa"/>
            <w:vAlign w:val="top"/>
            <w:vMerge w:val="restart"/>
            <w:tcBorders>
              <w:bottom w:val="nil"/>
            </w:tcBorders>
          </w:tcPr>
          <w:p>
            <w:pPr>
              <w:spacing w:line="347" w:lineRule="auto"/>
              <w:rPr>
                <w:rFonts w:ascii="Arial"/>
                <w:sz w:val="21"/>
              </w:rPr>
            </w:pPr>
            <w:r/>
          </w:p>
          <w:p>
            <w:pPr>
              <w:pStyle w:val="TableText"/>
              <w:ind w:left="130"/>
              <w:spacing w:before="69" w:line="221" w:lineRule="auto"/>
              <w:rPr/>
            </w:pPr>
            <w:r>
              <w:rPr>
                <w:spacing w:val="-2"/>
              </w:rPr>
              <w:t>序号</w:t>
            </w:r>
          </w:p>
        </w:tc>
        <w:tc>
          <w:tcPr>
            <w:tcW w:w="678" w:type="dxa"/>
            <w:vAlign w:val="top"/>
            <w:vMerge w:val="restart"/>
            <w:tcBorders>
              <w:bottom w:val="nil"/>
            </w:tcBorders>
          </w:tcPr>
          <w:p>
            <w:pPr>
              <w:spacing w:line="347" w:lineRule="auto"/>
              <w:rPr>
                <w:rFonts w:ascii="Arial"/>
                <w:sz w:val="21"/>
              </w:rPr>
            </w:pPr>
            <w:r/>
          </w:p>
          <w:p>
            <w:pPr>
              <w:pStyle w:val="TableText"/>
              <w:ind w:left="129"/>
              <w:spacing w:before="68" w:line="220" w:lineRule="auto"/>
              <w:rPr/>
            </w:pPr>
            <w:r>
              <w:rPr>
                <w:spacing w:val="-3"/>
              </w:rPr>
              <w:t>年份</w:t>
            </w:r>
          </w:p>
        </w:tc>
        <w:tc>
          <w:tcPr>
            <w:tcW w:w="1133" w:type="dxa"/>
            <w:vAlign w:val="top"/>
            <w:vMerge w:val="restart"/>
            <w:tcBorders>
              <w:bottom w:val="nil"/>
            </w:tcBorders>
          </w:tcPr>
          <w:p>
            <w:pPr>
              <w:spacing w:line="348" w:lineRule="auto"/>
              <w:rPr>
                <w:rFonts w:ascii="Arial"/>
                <w:sz w:val="21"/>
              </w:rPr>
            </w:pPr>
            <w:r/>
          </w:p>
          <w:p>
            <w:pPr>
              <w:pStyle w:val="TableText"/>
              <w:ind w:left="111"/>
              <w:spacing w:before="68" w:line="220" w:lineRule="auto"/>
              <w:rPr/>
            </w:pPr>
            <w:r>
              <w:rPr>
                <w:spacing w:val="-3"/>
              </w:rPr>
              <w:t>项目名称</w:t>
            </w:r>
          </w:p>
        </w:tc>
        <w:tc>
          <w:tcPr>
            <w:tcW w:w="1133" w:type="dxa"/>
            <w:vAlign w:val="top"/>
            <w:vMerge w:val="restart"/>
            <w:tcBorders>
              <w:bottom w:val="nil"/>
            </w:tcBorders>
          </w:tcPr>
          <w:p>
            <w:pPr>
              <w:spacing w:line="347" w:lineRule="auto"/>
              <w:rPr>
                <w:rFonts w:ascii="Arial"/>
                <w:sz w:val="21"/>
              </w:rPr>
            </w:pPr>
            <w:r/>
          </w:p>
          <w:p>
            <w:pPr>
              <w:pStyle w:val="TableText"/>
              <w:ind w:left="112"/>
              <w:spacing w:before="68" w:line="220" w:lineRule="auto"/>
              <w:rPr/>
            </w:pPr>
            <w:r>
              <w:rPr>
                <w:spacing w:val="-3"/>
              </w:rPr>
              <w:t>项目内容</w:t>
            </w:r>
          </w:p>
        </w:tc>
        <w:tc>
          <w:tcPr>
            <w:tcW w:w="1133" w:type="dxa"/>
            <w:vAlign w:val="top"/>
            <w:vMerge w:val="restart"/>
            <w:tcBorders>
              <w:bottom w:val="nil"/>
            </w:tcBorders>
          </w:tcPr>
          <w:p>
            <w:pPr>
              <w:spacing w:line="347" w:lineRule="auto"/>
              <w:rPr>
                <w:rFonts w:ascii="Arial"/>
                <w:sz w:val="21"/>
              </w:rPr>
            </w:pPr>
            <w:r/>
          </w:p>
          <w:p>
            <w:pPr>
              <w:pStyle w:val="TableText"/>
              <w:ind w:left="110"/>
              <w:spacing w:before="68" w:line="220" w:lineRule="auto"/>
              <w:rPr/>
            </w:pPr>
            <w:r>
              <w:rPr>
                <w:spacing w:val="-2"/>
              </w:rPr>
              <w:t>服务时间</w:t>
            </w:r>
          </w:p>
        </w:tc>
        <w:tc>
          <w:tcPr>
            <w:tcW w:w="1355" w:type="dxa"/>
            <w:vAlign w:val="top"/>
            <w:vMerge w:val="restart"/>
            <w:tcBorders>
              <w:bottom w:val="nil"/>
            </w:tcBorders>
          </w:tcPr>
          <w:p>
            <w:pPr>
              <w:pStyle w:val="TableText"/>
              <w:ind w:left="262"/>
              <w:spacing w:before="213" w:line="220" w:lineRule="auto"/>
              <w:rPr/>
            </w:pPr>
            <w:r>
              <w:rPr>
                <w:spacing w:val="-2"/>
              </w:rPr>
              <w:t>合同金额</w:t>
            </w:r>
          </w:p>
          <w:p>
            <w:pPr>
              <w:pStyle w:val="TableText"/>
              <w:ind w:left="267"/>
              <w:spacing w:before="159" w:line="220" w:lineRule="auto"/>
              <w:rPr/>
            </w:pPr>
            <w:r>
              <w:rPr>
                <w:spacing w:val="-6"/>
              </w:rPr>
              <w:t>（万元）</w:t>
            </w:r>
          </w:p>
        </w:tc>
        <w:tc>
          <w:tcPr>
            <w:tcW w:w="3271" w:type="dxa"/>
            <w:vAlign w:val="top"/>
            <w:gridSpan w:val="3"/>
          </w:tcPr>
          <w:p>
            <w:pPr>
              <w:pStyle w:val="TableText"/>
              <w:ind w:left="1221"/>
              <w:spacing w:before="32" w:line="220" w:lineRule="auto"/>
              <w:rPr/>
            </w:pPr>
            <w:r>
              <w:rPr>
                <w:spacing w:val="-2"/>
              </w:rPr>
              <w:t>用户情况</w:t>
            </w:r>
          </w:p>
        </w:tc>
      </w:tr>
      <w:tr>
        <w:trPr>
          <w:trHeight w:val="583" w:hRule="atLeast"/>
        </w:trPr>
        <w:tc>
          <w:tcPr>
            <w:tcW w:w="680" w:type="dxa"/>
            <w:vAlign w:val="top"/>
            <w:vMerge w:val="continue"/>
            <w:tcBorders>
              <w:top w:val="nil"/>
            </w:tcBorders>
          </w:tcPr>
          <w:p>
            <w:pPr>
              <w:rPr>
                <w:rFonts w:ascii="Arial"/>
                <w:sz w:val="21"/>
              </w:rPr>
            </w:pPr>
            <w:r/>
          </w:p>
        </w:tc>
        <w:tc>
          <w:tcPr>
            <w:tcW w:w="678" w:type="dxa"/>
            <w:vAlign w:val="top"/>
            <w:vMerge w:val="continue"/>
            <w:tcBorders>
              <w:top w:val="nil"/>
            </w:tcBorders>
          </w:tcPr>
          <w:p>
            <w:pPr>
              <w:rPr>
                <w:rFonts w:ascii="Arial"/>
                <w:sz w:val="21"/>
              </w:rPr>
            </w:pPr>
            <w:r/>
          </w:p>
        </w:tc>
        <w:tc>
          <w:tcPr>
            <w:tcW w:w="1133" w:type="dxa"/>
            <w:vAlign w:val="top"/>
            <w:vMerge w:val="continue"/>
            <w:tcBorders>
              <w:top w:val="nil"/>
            </w:tcBorders>
          </w:tcPr>
          <w:p>
            <w:pPr>
              <w:rPr>
                <w:rFonts w:ascii="Arial"/>
                <w:sz w:val="21"/>
              </w:rPr>
            </w:pPr>
            <w:r/>
          </w:p>
        </w:tc>
        <w:tc>
          <w:tcPr>
            <w:tcW w:w="1133" w:type="dxa"/>
            <w:vAlign w:val="top"/>
            <w:vMerge w:val="continue"/>
            <w:tcBorders>
              <w:top w:val="nil"/>
            </w:tcBorders>
          </w:tcPr>
          <w:p>
            <w:pPr>
              <w:rPr>
                <w:rFonts w:ascii="Arial"/>
                <w:sz w:val="21"/>
              </w:rPr>
            </w:pPr>
            <w:r/>
          </w:p>
        </w:tc>
        <w:tc>
          <w:tcPr>
            <w:tcW w:w="1133" w:type="dxa"/>
            <w:vAlign w:val="top"/>
            <w:vMerge w:val="continue"/>
            <w:tcBorders>
              <w:top w:val="nil"/>
            </w:tcBorders>
          </w:tcPr>
          <w:p>
            <w:pPr>
              <w:rPr>
                <w:rFonts w:ascii="Arial"/>
                <w:sz w:val="21"/>
              </w:rPr>
            </w:pPr>
            <w:r/>
          </w:p>
        </w:tc>
        <w:tc>
          <w:tcPr>
            <w:tcW w:w="1355" w:type="dxa"/>
            <w:vAlign w:val="top"/>
            <w:vMerge w:val="continue"/>
            <w:tcBorders>
              <w:top w:val="nil"/>
            </w:tcBorders>
          </w:tcPr>
          <w:p>
            <w:pPr>
              <w:rPr>
                <w:rFonts w:ascii="Arial"/>
                <w:sz w:val="21"/>
              </w:rPr>
            </w:pPr>
            <w:r/>
          </w:p>
        </w:tc>
        <w:tc>
          <w:tcPr>
            <w:tcW w:w="1193" w:type="dxa"/>
            <w:vAlign w:val="top"/>
          </w:tcPr>
          <w:p>
            <w:pPr>
              <w:pStyle w:val="TableText"/>
              <w:ind w:left="183"/>
              <w:spacing w:before="29" w:line="220" w:lineRule="auto"/>
              <w:rPr/>
            </w:pPr>
            <w:r>
              <w:rPr>
                <w:spacing w:val="-2"/>
              </w:rPr>
              <w:t>单位名称</w:t>
            </w:r>
          </w:p>
        </w:tc>
        <w:tc>
          <w:tcPr>
            <w:tcW w:w="850" w:type="dxa"/>
            <w:vAlign w:val="top"/>
          </w:tcPr>
          <w:p>
            <w:pPr>
              <w:pStyle w:val="TableText"/>
              <w:ind w:left="118"/>
              <w:spacing w:before="29" w:line="220" w:lineRule="auto"/>
              <w:rPr/>
            </w:pPr>
            <w:r>
              <w:rPr>
                <w:spacing w:val="-3"/>
              </w:rPr>
              <w:t>经办人</w:t>
            </w:r>
          </w:p>
        </w:tc>
        <w:tc>
          <w:tcPr>
            <w:tcW w:w="1228" w:type="dxa"/>
            <w:vAlign w:val="top"/>
          </w:tcPr>
          <w:p>
            <w:pPr>
              <w:pStyle w:val="TableText"/>
              <w:ind w:left="200"/>
              <w:spacing w:before="117" w:line="221" w:lineRule="auto"/>
              <w:rPr/>
            </w:pPr>
            <w:r>
              <w:rPr>
                <w:spacing w:val="-2"/>
              </w:rPr>
              <w:t>联系方式</w:t>
            </w:r>
          </w:p>
        </w:tc>
      </w:tr>
      <w:tr>
        <w:trPr>
          <w:trHeight w:val="559" w:hRule="atLeast"/>
        </w:trPr>
        <w:tc>
          <w:tcPr>
            <w:tcW w:w="680" w:type="dxa"/>
            <w:vAlign w:val="top"/>
          </w:tcPr>
          <w:p>
            <w:pPr>
              <w:pStyle w:val="TableText"/>
              <w:ind w:left="304"/>
              <w:spacing w:before="137" w:line="241" w:lineRule="auto"/>
              <w:rPr/>
            </w:pPr>
            <w:r>
              <w:rPr/>
              <w:t>1</w:t>
            </w:r>
          </w:p>
        </w:tc>
        <w:tc>
          <w:tcPr>
            <w:tcW w:w="678" w:type="dxa"/>
            <w:vAlign w:val="top"/>
          </w:tcPr>
          <w:p>
            <w:pPr>
              <w:rPr>
                <w:rFonts w:ascii="Arial"/>
                <w:sz w:val="21"/>
              </w:rPr>
            </w:pPr>
            <w:r/>
          </w:p>
        </w:tc>
        <w:tc>
          <w:tcPr>
            <w:tcW w:w="1133" w:type="dxa"/>
            <w:vAlign w:val="top"/>
          </w:tcPr>
          <w:p>
            <w:pPr>
              <w:rPr>
                <w:rFonts w:ascii="Arial"/>
                <w:sz w:val="21"/>
              </w:rPr>
            </w:pPr>
            <w:r/>
          </w:p>
        </w:tc>
        <w:tc>
          <w:tcPr>
            <w:tcW w:w="1133" w:type="dxa"/>
            <w:vAlign w:val="top"/>
          </w:tcPr>
          <w:p>
            <w:pPr>
              <w:rPr>
                <w:rFonts w:ascii="Arial"/>
                <w:sz w:val="21"/>
              </w:rPr>
            </w:pPr>
            <w:r/>
          </w:p>
        </w:tc>
        <w:tc>
          <w:tcPr>
            <w:tcW w:w="1133" w:type="dxa"/>
            <w:vAlign w:val="top"/>
          </w:tcPr>
          <w:p>
            <w:pPr>
              <w:rPr>
                <w:rFonts w:ascii="Arial"/>
                <w:sz w:val="21"/>
              </w:rPr>
            </w:pPr>
            <w:r/>
          </w:p>
        </w:tc>
        <w:tc>
          <w:tcPr>
            <w:tcW w:w="1355" w:type="dxa"/>
            <w:vAlign w:val="top"/>
          </w:tcPr>
          <w:p>
            <w:pPr>
              <w:rPr>
                <w:rFonts w:ascii="Arial"/>
                <w:sz w:val="21"/>
              </w:rPr>
            </w:pPr>
            <w:r/>
          </w:p>
        </w:tc>
        <w:tc>
          <w:tcPr>
            <w:tcW w:w="1193" w:type="dxa"/>
            <w:vAlign w:val="top"/>
          </w:tcPr>
          <w:p>
            <w:pPr>
              <w:rPr>
                <w:rFonts w:ascii="Arial"/>
                <w:sz w:val="21"/>
              </w:rPr>
            </w:pPr>
            <w:r/>
          </w:p>
        </w:tc>
        <w:tc>
          <w:tcPr>
            <w:tcW w:w="850" w:type="dxa"/>
            <w:vAlign w:val="top"/>
          </w:tcPr>
          <w:p>
            <w:pPr>
              <w:rPr>
                <w:rFonts w:ascii="Arial"/>
                <w:sz w:val="21"/>
              </w:rPr>
            </w:pPr>
            <w:r/>
          </w:p>
        </w:tc>
        <w:tc>
          <w:tcPr>
            <w:tcW w:w="1228" w:type="dxa"/>
            <w:vAlign w:val="top"/>
          </w:tcPr>
          <w:p>
            <w:pPr>
              <w:rPr>
                <w:rFonts w:ascii="Arial"/>
                <w:sz w:val="21"/>
              </w:rPr>
            </w:pPr>
            <w:r/>
          </w:p>
        </w:tc>
      </w:tr>
      <w:tr>
        <w:trPr>
          <w:trHeight w:val="559" w:hRule="atLeast"/>
        </w:trPr>
        <w:tc>
          <w:tcPr>
            <w:tcW w:w="680" w:type="dxa"/>
            <w:vAlign w:val="top"/>
          </w:tcPr>
          <w:p>
            <w:pPr>
              <w:pStyle w:val="TableText"/>
              <w:ind w:left="291"/>
              <w:spacing w:before="138" w:line="241" w:lineRule="auto"/>
              <w:rPr/>
            </w:pPr>
            <w:r>
              <w:rPr/>
              <w:t>2</w:t>
            </w:r>
          </w:p>
        </w:tc>
        <w:tc>
          <w:tcPr>
            <w:tcW w:w="678" w:type="dxa"/>
            <w:vAlign w:val="top"/>
          </w:tcPr>
          <w:p>
            <w:pPr>
              <w:rPr>
                <w:rFonts w:ascii="Arial"/>
                <w:sz w:val="21"/>
              </w:rPr>
            </w:pPr>
            <w:r/>
          </w:p>
        </w:tc>
        <w:tc>
          <w:tcPr>
            <w:tcW w:w="1133" w:type="dxa"/>
            <w:vAlign w:val="top"/>
          </w:tcPr>
          <w:p>
            <w:pPr>
              <w:rPr>
                <w:rFonts w:ascii="Arial"/>
                <w:sz w:val="21"/>
              </w:rPr>
            </w:pPr>
            <w:r/>
          </w:p>
        </w:tc>
        <w:tc>
          <w:tcPr>
            <w:tcW w:w="1133" w:type="dxa"/>
            <w:vAlign w:val="top"/>
          </w:tcPr>
          <w:p>
            <w:pPr>
              <w:rPr>
                <w:rFonts w:ascii="Arial"/>
                <w:sz w:val="21"/>
              </w:rPr>
            </w:pPr>
            <w:r/>
          </w:p>
        </w:tc>
        <w:tc>
          <w:tcPr>
            <w:tcW w:w="1133" w:type="dxa"/>
            <w:vAlign w:val="top"/>
          </w:tcPr>
          <w:p>
            <w:pPr>
              <w:rPr>
                <w:rFonts w:ascii="Arial"/>
                <w:sz w:val="21"/>
              </w:rPr>
            </w:pPr>
            <w:r/>
          </w:p>
        </w:tc>
        <w:tc>
          <w:tcPr>
            <w:tcW w:w="1355" w:type="dxa"/>
            <w:vAlign w:val="top"/>
          </w:tcPr>
          <w:p>
            <w:pPr>
              <w:rPr>
                <w:rFonts w:ascii="Arial"/>
                <w:sz w:val="21"/>
              </w:rPr>
            </w:pPr>
            <w:r/>
          </w:p>
        </w:tc>
        <w:tc>
          <w:tcPr>
            <w:tcW w:w="1193" w:type="dxa"/>
            <w:vAlign w:val="top"/>
          </w:tcPr>
          <w:p>
            <w:pPr>
              <w:rPr>
                <w:rFonts w:ascii="Arial"/>
                <w:sz w:val="21"/>
              </w:rPr>
            </w:pPr>
            <w:r/>
          </w:p>
        </w:tc>
        <w:tc>
          <w:tcPr>
            <w:tcW w:w="850" w:type="dxa"/>
            <w:vAlign w:val="top"/>
          </w:tcPr>
          <w:p>
            <w:pPr>
              <w:rPr>
                <w:rFonts w:ascii="Arial"/>
                <w:sz w:val="21"/>
              </w:rPr>
            </w:pPr>
            <w:r/>
          </w:p>
        </w:tc>
        <w:tc>
          <w:tcPr>
            <w:tcW w:w="1228" w:type="dxa"/>
            <w:vAlign w:val="top"/>
          </w:tcPr>
          <w:p>
            <w:pPr>
              <w:rPr>
                <w:rFonts w:ascii="Arial"/>
                <w:sz w:val="21"/>
              </w:rPr>
            </w:pPr>
            <w:r/>
          </w:p>
        </w:tc>
      </w:tr>
      <w:tr>
        <w:trPr>
          <w:trHeight w:val="559" w:hRule="atLeast"/>
        </w:trPr>
        <w:tc>
          <w:tcPr>
            <w:tcW w:w="680" w:type="dxa"/>
            <w:vAlign w:val="top"/>
          </w:tcPr>
          <w:p>
            <w:pPr>
              <w:pStyle w:val="TableText"/>
              <w:ind w:left="292"/>
              <w:spacing w:before="138"/>
              <w:rPr/>
            </w:pPr>
            <w:r>
              <w:rPr/>
              <w:t>3</w:t>
            </w:r>
          </w:p>
        </w:tc>
        <w:tc>
          <w:tcPr>
            <w:tcW w:w="678" w:type="dxa"/>
            <w:vAlign w:val="top"/>
          </w:tcPr>
          <w:p>
            <w:pPr>
              <w:rPr>
                <w:rFonts w:ascii="Arial"/>
                <w:sz w:val="21"/>
              </w:rPr>
            </w:pPr>
            <w:r/>
          </w:p>
        </w:tc>
        <w:tc>
          <w:tcPr>
            <w:tcW w:w="1133" w:type="dxa"/>
            <w:vAlign w:val="top"/>
          </w:tcPr>
          <w:p>
            <w:pPr>
              <w:rPr>
                <w:rFonts w:ascii="Arial"/>
                <w:sz w:val="21"/>
              </w:rPr>
            </w:pPr>
            <w:r/>
          </w:p>
        </w:tc>
        <w:tc>
          <w:tcPr>
            <w:tcW w:w="1133" w:type="dxa"/>
            <w:vAlign w:val="top"/>
          </w:tcPr>
          <w:p>
            <w:pPr>
              <w:rPr>
                <w:rFonts w:ascii="Arial"/>
                <w:sz w:val="21"/>
              </w:rPr>
            </w:pPr>
            <w:r/>
          </w:p>
        </w:tc>
        <w:tc>
          <w:tcPr>
            <w:tcW w:w="1133" w:type="dxa"/>
            <w:vAlign w:val="top"/>
          </w:tcPr>
          <w:p>
            <w:pPr>
              <w:rPr>
                <w:rFonts w:ascii="Arial"/>
                <w:sz w:val="21"/>
              </w:rPr>
            </w:pPr>
            <w:r/>
          </w:p>
        </w:tc>
        <w:tc>
          <w:tcPr>
            <w:tcW w:w="1355" w:type="dxa"/>
            <w:vAlign w:val="top"/>
          </w:tcPr>
          <w:p>
            <w:pPr>
              <w:rPr>
                <w:rFonts w:ascii="Arial"/>
                <w:sz w:val="21"/>
              </w:rPr>
            </w:pPr>
            <w:r/>
          </w:p>
        </w:tc>
        <w:tc>
          <w:tcPr>
            <w:tcW w:w="1193" w:type="dxa"/>
            <w:vAlign w:val="top"/>
          </w:tcPr>
          <w:p>
            <w:pPr>
              <w:rPr>
                <w:rFonts w:ascii="Arial"/>
                <w:sz w:val="21"/>
              </w:rPr>
            </w:pPr>
            <w:r/>
          </w:p>
        </w:tc>
        <w:tc>
          <w:tcPr>
            <w:tcW w:w="850" w:type="dxa"/>
            <w:vAlign w:val="top"/>
          </w:tcPr>
          <w:p>
            <w:pPr>
              <w:rPr>
                <w:rFonts w:ascii="Arial"/>
                <w:sz w:val="21"/>
              </w:rPr>
            </w:pPr>
            <w:r/>
          </w:p>
        </w:tc>
        <w:tc>
          <w:tcPr>
            <w:tcW w:w="1228" w:type="dxa"/>
            <w:vAlign w:val="top"/>
          </w:tcPr>
          <w:p>
            <w:pPr>
              <w:rPr>
                <w:rFonts w:ascii="Arial"/>
                <w:sz w:val="21"/>
              </w:rPr>
            </w:pPr>
            <w:r/>
          </w:p>
        </w:tc>
      </w:tr>
      <w:tr>
        <w:trPr>
          <w:trHeight w:val="559" w:hRule="atLeast"/>
        </w:trPr>
        <w:tc>
          <w:tcPr>
            <w:tcW w:w="680" w:type="dxa"/>
            <w:vAlign w:val="top"/>
          </w:tcPr>
          <w:p>
            <w:pPr>
              <w:pStyle w:val="TableText"/>
              <w:ind w:left="287"/>
              <w:spacing w:before="140" w:line="241" w:lineRule="auto"/>
              <w:rPr/>
            </w:pPr>
            <w:r>
              <w:rPr/>
              <w:t>4</w:t>
            </w:r>
          </w:p>
        </w:tc>
        <w:tc>
          <w:tcPr>
            <w:tcW w:w="678" w:type="dxa"/>
            <w:vAlign w:val="top"/>
          </w:tcPr>
          <w:p>
            <w:pPr>
              <w:rPr>
                <w:rFonts w:ascii="Arial"/>
                <w:sz w:val="21"/>
              </w:rPr>
            </w:pPr>
            <w:r/>
          </w:p>
        </w:tc>
        <w:tc>
          <w:tcPr>
            <w:tcW w:w="1133" w:type="dxa"/>
            <w:vAlign w:val="top"/>
          </w:tcPr>
          <w:p>
            <w:pPr>
              <w:rPr>
                <w:rFonts w:ascii="Arial"/>
                <w:sz w:val="21"/>
              </w:rPr>
            </w:pPr>
            <w:r/>
          </w:p>
        </w:tc>
        <w:tc>
          <w:tcPr>
            <w:tcW w:w="1133" w:type="dxa"/>
            <w:vAlign w:val="top"/>
          </w:tcPr>
          <w:p>
            <w:pPr>
              <w:rPr>
                <w:rFonts w:ascii="Arial"/>
                <w:sz w:val="21"/>
              </w:rPr>
            </w:pPr>
            <w:r/>
          </w:p>
        </w:tc>
        <w:tc>
          <w:tcPr>
            <w:tcW w:w="1133" w:type="dxa"/>
            <w:vAlign w:val="top"/>
          </w:tcPr>
          <w:p>
            <w:pPr>
              <w:rPr>
                <w:rFonts w:ascii="Arial"/>
                <w:sz w:val="21"/>
              </w:rPr>
            </w:pPr>
            <w:r/>
          </w:p>
        </w:tc>
        <w:tc>
          <w:tcPr>
            <w:tcW w:w="1355" w:type="dxa"/>
            <w:vAlign w:val="top"/>
          </w:tcPr>
          <w:p>
            <w:pPr>
              <w:rPr>
                <w:rFonts w:ascii="Arial"/>
                <w:sz w:val="21"/>
              </w:rPr>
            </w:pPr>
            <w:r/>
          </w:p>
        </w:tc>
        <w:tc>
          <w:tcPr>
            <w:tcW w:w="1193" w:type="dxa"/>
            <w:vAlign w:val="top"/>
          </w:tcPr>
          <w:p>
            <w:pPr>
              <w:rPr>
                <w:rFonts w:ascii="Arial"/>
                <w:sz w:val="21"/>
              </w:rPr>
            </w:pPr>
            <w:r/>
          </w:p>
        </w:tc>
        <w:tc>
          <w:tcPr>
            <w:tcW w:w="850" w:type="dxa"/>
            <w:vAlign w:val="top"/>
          </w:tcPr>
          <w:p>
            <w:pPr>
              <w:rPr>
                <w:rFonts w:ascii="Arial"/>
                <w:sz w:val="21"/>
              </w:rPr>
            </w:pPr>
            <w:r/>
          </w:p>
        </w:tc>
        <w:tc>
          <w:tcPr>
            <w:tcW w:w="1228" w:type="dxa"/>
            <w:vAlign w:val="top"/>
          </w:tcPr>
          <w:p>
            <w:pPr>
              <w:rPr>
                <w:rFonts w:ascii="Arial"/>
                <w:sz w:val="21"/>
              </w:rPr>
            </w:pPr>
            <w:r/>
          </w:p>
        </w:tc>
      </w:tr>
      <w:tr>
        <w:trPr>
          <w:trHeight w:val="563" w:hRule="atLeast"/>
        </w:trPr>
        <w:tc>
          <w:tcPr>
            <w:tcW w:w="680" w:type="dxa"/>
            <w:vAlign w:val="top"/>
          </w:tcPr>
          <w:p>
            <w:pPr>
              <w:rPr>
                <w:rFonts w:ascii="Arial"/>
                <w:sz w:val="21"/>
              </w:rPr>
            </w:pPr>
            <w:r/>
          </w:p>
        </w:tc>
        <w:tc>
          <w:tcPr>
            <w:tcW w:w="678" w:type="dxa"/>
            <w:vAlign w:val="top"/>
          </w:tcPr>
          <w:p>
            <w:pPr>
              <w:rPr>
                <w:rFonts w:ascii="Arial"/>
                <w:sz w:val="21"/>
              </w:rPr>
            </w:pPr>
            <w:r/>
          </w:p>
        </w:tc>
        <w:tc>
          <w:tcPr>
            <w:tcW w:w="1133" w:type="dxa"/>
            <w:vAlign w:val="top"/>
          </w:tcPr>
          <w:p>
            <w:pPr>
              <w:rPr>
                <w:rFonts w:ascii="Arial"/>
                <w:sz w:val="21"/>
              </w:rPr>
            </w:pPr>
            <w:r/>
          </w:p>
        </w:tc>
        <w:tc>
          <w:tcPr>
            <w:tcW w:w="1133" w:type="dxa"/>
            <w:vAlign w:val="top"/>
          </w:tcPr>
          <w:p>
            <w:pPr>
              <w:rPr>
                <w:rFonts w:ascii="Arial"/>
                <w:sz w:val="21"/>
              </w:rPr>
            </w:pPr>
            <w:r/>
          </w:p>
        </w:tc>
        <w:tc>
          <w:tcPr>
            <w:tcW w:w="1133" w:type="dxa"/>
            <w:vAlign w:val="top"/>
          </w:tcPr>
          <w:p>
            <w:pPr>
              <w:rPr>
                <w:rFonts w:ascii="Arial"/>
                <w:sz w:val="21"/>
              </w:rPr>
            </w:pPr>
            <w:r/>
          </w:p>
        </w:tc>
        <w:tc>
          <w:tcPr>
            <w:tcW w:w="1355" w:type="dxa"/>
            <w:vAlign w:val="top"/>
          </w:tcPr>
          <w:p>
            <w:pPr>
              <w:rPr>
                <w:rFonts w:ascii="Arial"/>
                <w:sz w:val="21"/>
              </w:rPr>
            </w:pPr>
            <w:r/>
          </w:p>
        </w:tc>
        <w:tc>
          <w:tcPr>
            <w:tcW w:w="1193" w:type="dxa"/>
            <w:vAlign w:val="top"/>
          </w:tcPr>
          <w:p>
            <w:pPr>
              <w:rPr>
                <w:rFonts w:ascii="Arial"/>
                <w:sz w:val="21"/>
              </w:rPr>
            </w:pPr>
            <w:r/>
          </w:p>
        </w:tc>
        <w:tc>
          <w:tcPr>
            <w:tcW w:w="850" w:type="dxa"/>
            <w:vAlign w:val="top"/>
          </w:tcPr>
          <w:p>
            <w:pPr>
              <w:rPr>
                <w:rFonts w:ascii="Arial"/>
                <w:sz w:val="21"/>
              </w:rPr>
            </w:pPr>
            <w:r/>
          </w:p>
        </w:tc>
        <w:tc>
          <w:tcPr>
            <w:tcW w:w="1228" w:type="dxa"/>
            <w:vAlign w:val="top"/>
          </w:tcPr>
          <w:p>
            <w:pPr>
              <w:rPr>
                <w:rFonts w:ascii="Arial"/>
                <w:sz w:val="21"/>
              </w:rPr>
            </w:pPr>
            <w:r/>
          </w:p>
        </w:tc>
      </w:tr>
    </w:tbl>
    <w:p>
      <w:pPr>
        <w:pStyle w:val="BodyText"/>
        <w:spacing w:line="370" w:lineRule="auto"/>
        <w:rPr/>
      </w:pPr>
      <w:r/>
    </w:p>
    <w:p>
      <w:pPr>
        <w:ind w:left="342"/>
        <w:spacing w:before="68" w:line="220" w:lineRule="auto"/>
        <w:rPr>
          <w:rFonts w:ascii="SimSun" w:hAnsi="SimSun" w:eastAsia="SimSun" w:cs="SimSun"/>
          <w:sz w:val="21"/>
          <w:szCs w:val="21"/>
        </w:rPr>
      </w:pPr>
      <w:r>
        <w:rPr>
          <w:rFonts w:ascii="SimSun" w:hAnsi="SimSun" w:eastAsia="SimSun" w:cs="SimSun"/>
          <w:sz w:val="21"/>
          <w:szCs w:val="21"/>
          <w:spacing w:val="-1"/>
        </w:rPr>
        <w:t>说明</w:t>
      </w:r>
      <w:r>
        <w:rPr>
          <w:rFonts w:ascii="SimSun" w:hAnsi="SimSun" w:eastAsia="SimSun" w:cs="SimSun"/>
          <w:sz w:val="21"/>
          <w:szCs w:val="21"/>
          <w:spacing w:val="-10"/>
        </w:rPr>
        <w:t>：（</w:t>
      </w:r>
      <w:r>
        <w:rPr>
          <w:rFonts w:ascii="SimSun" w:hAnsi="SimSun" w:eastAsia="SimSun" w:cs="SimSun"/>
          <w:sz w:val="21"/>
          <w:szCs w:val="21"/>
          <w:spacing w:val="-1"/>
        </w:rPr>
        <w:t>1）近三年指：从开标之日起倒推三年以内。</w:t>
      </w:r>
    </w:p>
    <w:p>
      <w:pPr>
        <w:ind w:left="340" w:right="364" w:firstLine="634"/>
        <w:spacing w:before="158" w:line="289" w:lineRule="auto"/>
        <w:rPr>
          <w:rFonts w:ascii="SimSun" w:hAnsi="SimSun" w:eastAsia="SimSun" w:cs="SimSun"/>
          <w:sz w:val="21"/>
          <w:szCs w:val="21"/>
        </w:rPr>
      </w:pPr>
      <w:r>
        <w:rPr>
          <w:rFonts w:ascii="SimSun" w:hAnsi="SimSun" w:eastAsia="SimSun" w:cs="SimSun"/>
          <w:sz w:val="21"/>
          <w:szCs w:val="21"/>
          <w:spacing w:val="-1"/>
        </w:rPr>
        <w:t>（2）所附类似项目的有效合同复印件等，其中合同复印件应包含合同金额的合同首页和</w:t>
      </w:r>
      <w:r>
        <w:rPr>
          <w:rFonts w:ascii="SimSun" w:hAnsi="SimSun" w:eastAsia="SimSun" w:cs="SimSun"/>
          <w:sz w:val="21"/>
          <w:szCs w:val="21"/>
          <w:spacing w:val="6"/>
        </w:rPr>
        <w:t xml:space="preserve"> </w:t>
      </w:r>
      <w:r>
        <w:rPr>
          <w:rFonts w:ascii="SimSun" w:hAnsi="SimSun" w:eastAsia="SimSun" w:cs="SimSun"/>
          <w:sz w:val="21"/>
          <w:szCs w:val="21"/>
          <w:spacing w:val="-4"/>
        </w:rPr>
        <w:t>有合同双方盖章的尾页。</w:t>
      </w:r>
    </w:p>
    <w:p>
      <w:pPr>
        <w:ind w:left="975"/>
        <w:spacing w:before="159" w:line="219" w:lineRule="auto"/>
        <w:rPr>
          <w:rFonts w:ascii="SimSun" w:hAnsi="SimSun" w:eastAsia="SimSun" w:cs="SimSun"/>
          <w:sz w:val="21"/>
          <w:szCs w:val="21"/>
        </w:rPr>
      </w:pPr>
      <w:r>
        <w:rPr>
          <w:rFonts w:ascii="SimSun" w:hAnsi="SimSun" w:eastAsia="SimSun" w:cs="SimSun"/>
          <w:sz w:val="21"/>
          <w:szCs w:val="21"/>
          <w:spacing w:val="-2"/>
        </w:rPr>
        <w:t>（3）是否被视为有效类似项目，将由评审委员会做出决定。</w:t>
      </w:r>
    </w:p>
    <w:p>
      <w:pPr>
        <w:pStyle w:val="BodyText"/>
        <w:spacing w:line="300" w:lineRule="auto"/>
        <w:rPr/>
      </w:pPr>
      <w:r/>
    </w:p>
    <w:p>
      <w:pPr>
        <w:pStyle w:val="BodyText"/>
        <w:spacing w:line="301" w:lineRule="auto"/>
        <w:rPr/>
      </w:pPr>
      <w:r/>
    </w:p>
    <w:p>
      <w:pPr>
        <w:pStyle w:val="BodyText"/>
        <w:spacing w:line="301" w:lineRule="auto"/>
        <w:rPr/>
      </w:pPr>
      <w:r/>
    </w:p>
    <w:p>
      <w:pPr>
        <w:ind w:left="969"/>
        <w:spacing w:before="69" w:line="219" w:lineRule="auto"/>
        <w:rPr>
          <w:rFonts w:ascii="SimSun" w:hAnsi="SimSun" w:eastAsia="SimSun" w:cs="SimSun"/>
          <w:sz w:val="21"/>
          <w:szCs w:val="21"/>
        </w:rPr>
      </w:pPr>
      <w:r>
        <w:rPr>
          <w:rFonts w:ascii="SimSun" w:hAnsi="SimSun" w:eastAsia="SimSun" w:cs="SimSun"/>
          <w:sz w:val="21"/>
          <w:szCs w:val="21"/>
          <w:spacing w:val="-1"/>
        </w:rPr>
        <w:t>供应商授权代表签字或盖章：</w:t>
      </w:r>
      <w:r>
        <w:rPr>
          <w:rFonts w:ascii="SimSun" w:hAnsi="SimSun" w:eastAsia="SimSun" w:cs="SimSun"/>
          <w:sz w:val="21"/>
          <w:szCs w:val="21"/>
          <w:u w:val="single" w:color="auto"/>
        </w:rPr>
        <w:t xml:space="preserve">                             </w:t>
      </w:r>
    </w:p>
    <w:p>
      <w:pPr>
        <w:ind w:left="969"/>
        <w:spacing w:before="159" w:line="219" w:lineRule="auto"/>
        <w:rPr>
          <w:rFonts w:ascii="SimSun" w:hAnsi="SimSun" w:eastAsia="SimSun" w:cs="SimSun"/>
          <w:sz w:val="21"/>
          <w:szCs w:val="21"/>
        </w:rPr>
      </w:pPr>
      <w:r>
        <w:rPr>
          <w:rFonts w:ascii="SimSun" w:hAnsi="SimSun" w:eastAsia="SimSun" w:cs="SimSun"/>
          <w:sz w:val="21"/>
          <w:szCs w:val="21"/>
          <w:spacing w:val="-2"/>
        </w:rPr>
        <w:t>供应商（公章</w:t>
      </w:r>
      <w:r>
        <w:rPr>
          <w:rFonts w:ascii="SimSun" w:hAnsi="SimSun" w:eastAsia="SimSun" w:cs="SimSun"/>
          <w:sz w:val="21"/>
          <w:szCs w:val="21"/>
          <w:spacing w:val="1"/>
        </w:rPr>
        <w:t>）：</w:t>
      </w:r>
      <w:r>
        <w:rPr>
          <w:rFonts w:ascii="SimSun" w:hAnsi="SimSun" w:eastAsia="SimSun" w:cs="SimSun"/>
          <w:sz w:val="21"/>
          <w:szCs w:val="21"/>
          <w:u w:val="single" w:color="auto"/>
        </w:rPr>
        <w:t xml:space="preserve">                                        </w:t>
      </w:r>
    </w:p>
    <w:p>
      <w:pPr>
        <w:ind w:left="1005"/>
        <w:spacing w:before="159" w:line="220" w:lineRule="auto"/>
        <w:rPr>
          <w:rFonts w:ascii="SimSun" w:hAnsi="SimSun" w:eastAsia="SimSun" w:cs="SimSun"/>
          <w:sz w:val="21"/>
          <w:szCs w:val="21"/>
        </w:rPr>
      </w:pPr>
      <w:r>
        <w:rPr>
          <w:rFonts w:ascii="SimSun" w:hAnsi="SimSun" w:eastAsia="SimSun" w:cs="SimSun"/>
          <w:sz w:val="21"/>
          <w:szCs w:val="21"/>
          <w:spacing w:val="-12"/>
        </w:rPr>
        <w:t>日期：</w:t>
      </w:r>
      <w:r>
        <w:rPr>
          <w:rFonts w:ascii="SimSun" w:hAnsi="SimSun" w:eastAsia="SimSun" w:cs="SimSun"/>
          <w:sz w:val="21"/>
          <w:szCs w:val="21"/>
          <w:spacing w:val="4"/>
        </w:rPr>
        <w:t xml:space="preserve">   </w:t>
      </w:r>
      <w:r>
        <w:rPr>
          <w:rFonts w:ascii="SimSun" w:hAnsi="SimSun" w:eastAsia="SimSun" w:cs="SimSun"/>
          <w:sz w:val="21"/>
          <w:szCs w:val="21"/>
          <w:spacing w:val="-12"/>
        </w:rPr>
        <w:t>年</w:t>
      </w:r>
      <w:r>
        <w:rPr>
          <w:rFonts w:ascii="SimSun" w:hAnsi="SimSun" w:eastAsia="SimSun" w:cs="SimSun"/>
          <w:sz w:val="21"/>
          <w:szCs w:val="21"/>
          <w:spacing w:val="4"/>
        </w:rPr>
        <w:t xml:space="preserve">   </w:t>
      </w:r>
      <w:r>
        <w:rPr>
          <w:rFonts w:ascii="SimSun" w:hAnsi="SimSun" w:eastAsia="SimSun" w:cs="SimSun"/>
          <w:sz w:val="21"/>
          <w:szCs w:val="21"/>
          <w:spacing w:val="-12"/>
        </w:rPr>
        <w:t>月</w:t>
      </w:r>
      <w:r>
        <w:rPr>
          <w:rFonts w:ascii="SimSun" w:hAnsi="SimSun" w:eastAsia="SimSun" w:cs="SimSun"/>
          <w:sz w:val="21"/>
          <w:szCs w:val="21"/>
          <w:spacing w:val="11"/>
        </w:rPr>
        <w:t xml:space="preserve">    </w:t>
      </w:r>
      <w:r>
        <w:rPr>
          <w:rFonts w:ascii="SimSun" w:hAnsi="SimSun" w:eastAsia="SimSun" w:cs="SimSun"/>
          <w:sz w:val="21"/>
          <w:szCs w:val="21"/>
          <w:spacing w:val="-12"/>
        </w:rPr>
        <w:t>日</w:t>
      </w:r>
    </w:p>
    <w:p>
      <w:pPr>
        <w:spacing w:line="220" w:lineRule="auto"/>
        <w:sectPr>
          <w:footerReference w:type="default" r:id="rId60"/>
          <w:pgSz w:w="11907" w:h="16840"/>
          <w:pgMar w:top="400" w:right="1256" w:bottom="1029" w:left="1256" w:header="0" w:footer="815" w:gutter="0"/>
        </w:sectPr>
        <w:rPr>
          <w:rFonts w:ascii="SimSun" w:hAnsi="SimSun" w:eastAsia="SimSun" w:cs="SimSun"/>
          <w:sz w:val="21"/>
          <w:szCs w:val="21"/>
        </w:rPr>
      </w:pPr>
    </w:p>
    <w:p>
      <w:pPr>
        <w:pStyle w:val="BodyText"/>
        <w:spacing w:line="268" w:lineRule="auto"/>
        <w:rPr/>
      </w:pPr>
      <w:r/>
    </w:p>
    <w:p>
      <w:pPr>
        <w:pStyle w:val="BodyText"/>
        <w:spacing w:line="269" w:lineRule="auto"/>
        <w:rPr/>
      </w:pPr>
      <w:r/>
    </w:p>
    <w:p>
      <w:pPr>
        <w:pStyle w:val="BodyText"/>
        <w:spacing w:line="269" w:lineRule="auto"/>
        <w:rPr/>
      </w:pPr>
      <w:r/>
    </w:p>
    <w:p>
      <w:pPr>
        <w:ind w:left="3054"/>
        <w:spacing w:before="68" w:line="219" w:lineRule="auto"/>
        <w:rPr>
          <w:rFonts w:ascii="SimSun" w:hAnsi="SimSun" w:eastAsia="SimSun" w:cs="SimSun"/>
          <w:sz w:val="21"/>
          <w:szCs w:val="21"/>
        </w:rPr>
      </w:pPr>
      <w:r>
        <w:rPr>
          <w:rFonts w:ascii="SimSun" w:hAnsi="SimSun" w:eastAsia="SimSun" w:cs="SimSun"/>
          <w:sz w:val="21"/>
          <w:szCs w:val="21"/>
          <w:b/>
          <w:bCs/>
          <w:spacing w:val="-4"/>
        </w:rPr>
        <w:t>8、供应商基本情况简介格式</w:t>
      </w:r>
    </w:p>
    <w:p>
      <w:pPr>
        <w:ind w:left="6"/>
        <w:spacing w:before="159" w:line="219" w:lineRule="auto"/>
        <w:rPr>
          <w:rFonts w:ascii="SimSun" w:hAnsi="SimSun" w:eastAsia="SimSun" w:cs="SimSun"/>
          <w:sz w:val="21"/>
          <w:szCs w:val="21"/>
        </w:rPr>
      </w:pPr>
      <w:r>
        <w:rPr>
          <w:rFonts w:ascii="SimSun" w:hAnsi="SimSun" w:eastAsia="SimSun" w:cs="SimSun"/>
          <w:sz w:val="21"/>
          <w:szCs w:val="21"/>
          <w:spacing w:val="-7"/>
        </w:rPr>
        <w:t>（一）基本情况：</w:t>
      </w:r>
    </w:p>
    <w:p>
      <w:pPr>
        <w:ind w:left="16"/>
        <w:spacing w:before="159" w:line="220" w:lineRule="auto"/>
        <w:rPr>
          <w:rFonts w:ascii="SimSun" w:hAnsi="SimSun" w:eastAsia="SimSun" w:cs="SimSun"/>
          <w:sz w:val="21"/>
          <w:szCs w:val="21"/>
        </w:rPr>
      </w:pPr>
      <w:r>
        <w:rPr>
          <w:rFonts w:ascii="SimSun" w:hAnsi="SimSun" w:eastAsia="SimSun" w:cs="SimSun"/>
          <w:sz w:val="21"/>
          <w:szCs w:val="21"/>
          <w:spacing w:val="-10"/>
        </w:rPr>
        <w:t>1、单位名称：</w:t>
      </w:r>
    </w:p>
    <w:p>
      <w:pPr>
        <w:ind w:left="3"/>
        <w:spacing w:before="157" w:line="229" w:lineRule="auto"/>
        <w:rPr>
          <w:rFonts w:ascii="SimSun" w:hAnsi="SimSun" w:eastAsia="SimSun" w:cs="SimSun"/>
          <w:sz w:val="21"/>
          <w:szCs w:val="21"/>
        </w:rPr>
      </w:pPr>
      <w:r>
        <w:rPr>
          <w:rFonts w:ascii="SimSun" w:hAnsi="SimSun" w:eastAsia="SimSun" w:cs="SimSun"/>
          <w:sz w:val="21"/>
          <w:szCs w:val="21"/>
          <w:spacing w:val="-10"/>
        </w:rPr>
        <w:t>2、地址：</w:t>
      </w:r>
    </w:p>
    <w:p>
      <w:pPr>
        <w:ind w:left="5"/>
        <w:spacing w:before="148" w:line="220" w:lineRule="auto"/>
        <w:rPr>
          <w:rFonts w:ascii="SimSun" w:hAnsi="SimSun" w:eastAsia="SimSun" w:cs="SimSun"/>
          <w:sz w:val="21"/>
          <w:szCs w:val="21"/>
        </w:rPr>
      </w:pPr>
      <w:r>
        <w:rPr>
          <w:rFonts w:ascii="SimSun" w:hAnsi="SimSun" w:eastAsia="SimSun" w:cs="SimSun"/>
          <w:sz w:val="21"/>
          <w:szCs w:val="21"/>
          <w:spacing w:val="-10"/>
        </w:rPr>
        <w:t>3、邮编：</w:t>
      </w:r>
    </w:p>
    <w:p>
      <w:pPr>
        <w:spacing w:before="158" w:line="219" w:lineRule="auto"/>
        <w:rPr>
          <w:rFonts w:ascii="SimSun" w:hAnsi="SimSun" w:eastAsia="SimSun" w:cs="SimSun"/>
          <w:sz w:val="21"/>
          <w:szCs w:val="21"/>
        </w:rPr>
      </w:pPr>
      <w:r>
        <w:rPr>
          <w:rFonts w:ascii="SimSun" w:hAnsi="SimSun" w:eastAsia="SimSun" w:cs="SimSun"/>
          <w:sz w:val="21"/>
          <w:szCs w:val="21"/>
          <w:spacing w:val="-5"/>
        </w:rPr>
        <w:t>4、电话/传真：</w:t>
      </w:r>
    </w:p>
    <w:p>
      <w:pPr>
        <w:ind w:left="5"/>
        <w:spacing w:before="160" w:line="220" w:lineRule="auto"/>
        <w:rPr>
          <w:rFonts w:ascii="SimSun" w:hAnsi="SimSun" w:eastAsia="SimSun" w:cs="SimSun"/>
          <w:sz w:val="21"/>
          <w:szCs w:val="21"/>
        </w:rPr>
      </w:pPr>
      <w:r>
        <w:rPr>
          <w:rFonts w:ascii="SimSun" w:hAnsi="SimSun" w:eastAsia="SimSun" w:cs="SimSun"/>
          <w:sz w:val="21"/>
          <w:szCs w:val="21"/>
          <w:spacing w:val="-5"/>
        </w:rPr>
        <w:t>5、成立日期或注册日期：</w:t>
      </w:r>
    </w:p>
    <w:p>
      <w:pPr>
        <w:ind w:left="2"/>
        <w:spacing w:before="158" w:line="220" w:lineRule="auto"/>
        <w:rPr>
          <w:rFonts w:ascii="SimSun" w:hAnsi="SimSun" w:eastAsia="SimSun" w:cs="SimSun"/>
          <w:sz w:val="21"/>
          <w:szCs w:val="21"/>
        </w:rPr>
      </w:pPr>
      <w:r>
        <w:rPr>
          <w:rFonts w:ascii="SimSun" w:hAnsi="SimSun" w:eastAsia="SimSun" w:cs="SimSun"/>
          <w:sz w:val="21"/>
          <w:szCs w:val="21"/>
          <w:spacing w:val="-8"/>
        </w:rPr>
        <w:t>6、行业类型：</w:t>
      </w:r>
    </w:p>
    <w:p>
      <w:pPr>
        <w:ind w:left="6"/>
        <w:spacing w:before="158" w:line="219" w:lineRule="auto"/>
        <w:rPr>
          <w:rFonts w:ascii="SimSun" w:hAnsi="SimSun" w:eastAsia="SimSun" w:cs="SimSun"/>
          <w:sz w:val="21"/>
          <w:szCs w:val="21"/>
        </w:rPr>
      </w:pPr>
      <w:r>
        <w:rPr>
          <w:rFonts w:ascii="SimSun" w:hAnsi="SimSun" w:eastAsia="SimSun" w:cs="SimSun"/>
          <w:sz w:val="21"/>
          <w:szCs w:val="21"/>
          <w:spacing w:val="-7"/>
        </w:rPr>
        <w:t>（二）基本经济指标（到上年度 12</w:t>
      </w:r>
      <w:r>
        <w:rPr>
          <w:rFonts w:ascii="SimSun" w:hAnsi="SimSun" w:eastAsia="SimSun" w:cs="SimSun"/>
          <w:sz w:val="21"/>
          <w:szCs w:val="21"/>
          <w:spacing w:val="-39"/>
        </w:rPr>
        <w:t xml:space="preserve"> </w:t>
      </w:r>
      <w:r>
        <w:rPr>
          <w:rFonts w:ascii="SimSun" w:hAnsi="SimSun" w:eastAsia="SimSun" w:cs="SimSun"/>
          <w:sz w:val="21"/>
          <w:szCs w:val="21"/>
          <w:spacing w:val="-7"/>
        </w:rPr>
        <w:t>月</w:t>
      </w:r>
      <w:r>
        <w:rPr>
          <w:rFonts w:ascii="SimSun" w:hAnsi="SimSun" w:eastAsia="SimSun" w:cs="SimSun"/>
          <w:sz w:val="21"/>
          <w:szCs w:val="21"/>
          <w:spacing w:val="-41"/>
        </w:rPr>
        <w:t xml:space="preserve"> </w:t>
      </w:r>
      <w:r>
        <w:rPr>
          <w:rFonts w:ascii="SimSun" w:hAnsi="SimSun" w:eastAsia="SimSun" w:cs="SimSun"/>
          <w:sz w:val="21"/>
          <w:szCs w:val="21"/>
          <w:spacing w:val="-7"/>
        </w:rPr>
        <w:t>31 日止</w:t>
      </w:r>
      <w:r>
        <w:rPr>
          <w:rFonts w:ascii="SimSun" w:hAnsi="SimSun" w:eastAsia="SimSun" w:cs="SimSun"/>
          <w:sz w:val="21"/>
          <w:szCs w:val="21"/>
          <w:spacing w:val="-5"/>
        </w:rPr>
        <w:t>）：</w:t>
      </w:r>
    </w:p>
    <w:p>
      <w:pPr>
        <w:ind w:left="16"/>
        <w:spacing w:before="160" w:line="219" w:lineRule="auto"/>
        <w:rPr>
          <w:rFonts w:ascii="SimSun" w:hAnsi="SimSun" w:eastAsia="SimSun" w:cs="SimSun"/>
          <w:sz w:val="21"/>
          <w:szCs w:val="21"/>
        </w:rPr>
      </w:pPr>
      <w:r>
        <w:rPr>
          <w:rFonts w:ascii="SimSun" w:hAnsi="SimSun" w:eastAsia="SimSun" w:cs="SimSun"/>
          <w:sz w:val="21"/>
          <w:szCs w:val="21"/>
          <w:spacing w:val="-10"/>
        </w:rPr>
        <w:t>1、实收资本：</w:t>
      </w:r>
    </w:p>
    <w:p>
      <w:pPr>
        <w:ind w:left="3"/>
        <w:spacing w:before="159" w:line="220" w:lineRule="auto"/>
        <w:rPr>
          <w:rFonts w:ascii="SimSun" w:hAnsi="SimSun" w:eastAsia="SimSun" w:cs="SimSun"/>
          <w:sz w:val="21"/>
          <w:szCs w:val="21"/>
        </w:rPr>
      </w:pPr>
      <w:r>
        <w:rPr>
          <w:rFonts w:ascii="SimSun" w:hAnsi="SimSun" w:eastAsia="SimSun" w:cs="SimSun"/>
          <w:sz w:val="21"/>
          <w:szCs w:val="21"/>
          <w:spacing w:val="-8"/>
        </w:rPr>
        <w:t>2、资产总额：</w:t>
      </w:r>
    </w:p>
    <w:p>
      <w:pPr>
        <w:ind w:left="5"/>
        <w:spacing w:before="158" w:line="220" w:lineRule="auto"/>
        <w:rPr>
          <w:rFonts w:ascii="SimSun" w:hAnsi="SimSun" w:eastAsia="SimSun" w:cs="SimSun"/>
          <w:sz w:val="21"/>
          <w:szCs w:val="21"/>
        </w:rPr>
      </w:pPr>
      <w:r>
        <w:rPr>
          <w:rFonts w:ascii="SimSun" w:hAnsi="SimSun" w:eastAsia="SimSun" w:cs="SimSun"/>
          <w:sz w:val="21"/>
          <w:szCs w:val="21"/>
          <w:spacing w:val="-8"/>
        </w:rPr>
        <w:t>3、负债总额：</w:t>
      </w:r>
    </w:p>
    <w:p>
      <w:pPr>
        <w:spacing w:before="158" w:line="220" w:lineRule="auto"/>
        <w:rPr>
          <w:rFonts w:ascii="SimSun" w:hAnsi="SimSun" w:eastAsia="SimSun" w:cs="SimSun"/>
          <w:sz w:val="21"/>
          <w:szCs w:val="21"/>
        </w:rPr>
      </w:pPr>
      <w:r>
        <w:rPr>
          <w:rFonts w:ascii="SimSun" w:hAnsi="SimSun" w:eastAsia="SimSun" w:cs="SimSun"/>
          <w:sz w:val="21"/>
          <w:szCs w:val="21"/>
          <w:spacing w:val="-7"/>
        </w:rPr>
        <w:t>4、营业收入：</w:t>
      </w:r>
    </w:p>
    <w:p>
      <w:pPr>
        <w:ind w:left="5"/>
        <w:spacing w:before="159" w:line="220" w:lineRule="auto"/>
        <w:rPr>
          <w:rFonts w:ascii="SimSun" w:hAnsi="SimSun" w:eastAsia="SimSun" w:cs="SimSun"/>
          <w:sz w:val="21"/>
          <w:szCs w:val="21"/>
        </w:rPr>
      </w:pPr>
      <w:r>
        <w:rPr>
          <w:rFonts w:ascii="SimSun" w:hAnsi="SimSun" w:eastAsia="SimSun" w:cs="SimSun"/>
          <w:sz w:val="21"/>
          <w:szCs w:val="21"/>
          <w:spacing w:val="-9"/>
        </w:rPr>
        <w:t>5、净利润：</w:t>
      </w:r>
    </w:p>
    <w:p>
      <w:pPr>
        <w:ind w:left="2"/>
        <w:spacing w:before="158" w:line="220" w:lineRule="auto"/>
        <w:rPr>
          <w:rFonts w:ascii="SimSun" w:hAnsi="SimSun" w:eastAsia="SimSun" w:cs="SimSun"/>
          <w:sz w:val="21"/>
          <w:szCs w:val="21"/>
        </w:rPr>
      </w:pPr>
      <w:r>
        <w:rPr>
          <w:rFonts w:ascii="SimSun" w:hAnsi="SimSun" w:eastAsia="SimSun" w:cs="SimSun"/>
          <w:sz w:val="21"/>
          <w:szCs w:val="21"/>
          <w:spacing w:val="-8"/>
        </w:rPr>
        <w:t>6、上交税收：</w:t>
      </w:r>
    </w:p>
    <w:p>
      <w:pPr>
        <w:ind w:left="5"/>
        <w:spacing w:before="158" w:line="220" w:lineRule="auto"/>
        <w:rPr>
          <w:rFonts w:ascii="SimSun" w:hAnsi="SimSun" w:eastAsia="SimSun" w:cs="SimSun"/>
          <w:sz w:val="21"/>
          <w:szCs w:val="21"/>
        </w:rPr>
      </w:pPr>
      <w:r>
        <w:rPr>
          <w:rFonts w:ascii="SimSun" w:hAnsi="SimSun" w:eastAsia="SimSun" w:cs="SimSun"/>
          <w:sz w:val="21"/>
          <w:szCs w:val="21"/>
          <w:spacing w:val="-8"/>
        </w:rPr>
        <w:t>7、从业人数：</w:t>
      </w:r>
    </w:p>
    <w:p>
      <w:pPr>
        <w:ind w:left="6"/>
        <w:spacing w:before="159" w:line="220" w:lineRule="auto"/>
        <w:rPr>
          <w:rFonts w:ascii="SimSun" w:hAnsi="SimSun" w:eastAsia="SimSun" w:cs="SimSun"/>
          <w:sz w:val="21"/>
          <w:szCs w:val="21"/>
        </w:rPr>
      </w:pPr>
      <w:r>
        <w:rPr>
          <w:rFonts w:ascii="SimSun" w:hAnsi="SimSun" w:eastAsia="SimSun" w:cs="SimSun"/>
          <w:sz w:val="21"/>
          <w:szCs w:val="21"/>
          <w:spacing w:val="-7"/>
        </w:rPr>
        <w:t>（三）其他情况：</w:t>
      </w:r>
    </w:p>
    <w:p>
      <w:pPr>
        <w:ind w:left="16"/>
        <w:spacing w:before="157" w:line="220" w:lineRule="auto"/>
        <w:rPr>
          <w:rFonts w:ascii="SimSun" w:hAnsi="SimSun" w:eastAsia="SimSun" w:cs="SimSun"/>
          <w:sz w:val="21"/>
          <w:szCs w:val="21"/>
        </w:rPr>
      </w:pPr>
      <w:r>
        <w:rPr>
          <w:rFonts w:ascii="SimSun" w:hAnsi="SimSun" w:eastAsia="SimSun" w:cs="SimSun"/>
          <w:sz w:val="21"/>
          <w:szCs w:val="21"/>
          <w:spacing w:val="-6"/>
        </w:rPr>
        <w:t>1、专业人员分类及人数：</w:t>
      </w:r>
    </w:p>
    <w:p>
      <w:pPr>
        <w:ind w:left="3"/>
        <w:spacing w:before="159" w:line="219" w:lineRule="auto"/>
        <w:rPr>
          <w:rFonts w:ascii="SimSun" w:hAnsi="SimSun" w:eastAsia="SimSun" w:cs="SimSun"/>
          <w:sz w:val="21"/>
          <w:szCs w:val="21"/>
        </w:rPr>
      </w:pPr>
      <w:r>
        <w:rPr>
          <w:rFonts w:ascii="SimSun" w:hAnsi="SimSun" w:eastAsia="SimSun" w:cs="SimSun"/>
          <w:sz w:val="21"/>
          <w:szCs w:val="21"/>
          <w:spacing w:val="-5"/>
        </w:rPr>
        <w:t>2、企业资质证书情况：</w:t>
      </w:r>
    </w:p>
    <w:p>
      <w:pPr>
        <w:ind w:left="5"/>
        <w:spacing w:before="159" w:line="220" w:lineRule="auto"/>
        <w:rPr>
          <w:rFonts w:ascii="SimSun" w:hAnsi="SimSun" w:eastAsia="SimSun" w:cs="SimSun"/>
          <w:sz w:val="21"/>
          <w:szCs w:val="21"/>
        </w:rPr>
      </w:pPr>
      <w:r>
        <w:rPr>
          <w:rFonts w:ascii="SimSun" w:hAnsi="SimSun" w:eastAsia="SimSun" w:cs="SimSun"/>
          <w:sz w:val="21"/>
          <w:szCs w:val="21"/>
          <w:spacing w:val="-5"/>
        </w:rPr>
        <w:t>3、其他需要说明的情况：</w:t>
      </w:r>
    </w:p>
    <w:p>
      <w:pPr>
        <w:pStyle w:val="BodyText"/>
        <w:spacing w:line="247" w:lineRule="auto"/>
        <w:rPr/>
      </w:pPr>
      <w:r/>
    </w:p>
    <w:p>
      <w:pPr>
        <w:pStyle w:val="BodyText"/>
        <w:spacing w:line="248" w:lineRule="auto"/>
        <w:rPr/>
      </w:pPr>
      <w:r/>
    </w:p>
    <w:p>
      <w:pPr>
        <w:spacing w:before="69" w:line="219" w:lineRule="auto"/>
        <w:jc w:val="right"/>
        <w:rPr>
          <w:rFonts w:ascii="SimSun" w:hAnsi="SimSun" w:eastAsia="SimSun" w:cs="SimSun"/>
          <w:sz w:val="21"/>
          <w:szCs w:val="21"/>
        </w:rPr>
      </w:pPr>
      <w:r>
        <w:rPr>
          <w:rFonts w:ascii="SimSun" w:hAnsi="SimSun" w:eastAsia="SimSun" w:cs="SimSun"/>
          <w:sz w:val="21"/>
          <w:szCs w:val="21"/>
          <w:spacing w:val="-1"/>
        </w:rPr>
        <w:t>我方承诺上述情况是真实、准确的，我方同意根据采购人进一步要求出示有关资料予以证实。</w:t>
      </w:r>
    </w:p>
    <w:p>
      <w:pPr>
        <w:pStyle w:val="BodyText"/>
        <w:spacing w:line="261" w:lineRule="auto"/>
        <w:rPr/>
      </w:pPr>
      <w:r/>
    </w:p>
    <w:p>
      <w:pPr>
        <w:pStyle w:val="BodyText"/>
        <w:spacing w:line="261" w:lineRule="auto"/>
        <w:rPr/>
      </w:pPr>
      <w:r/>
    </w:p>
    <w:p>
      <w:pPr>
        <w:pStyle w:val="BodyText"/>
        <w:spacing w:line="262" w:lineRule="auto"/>
        <w:rPr/>
      </w:pPr>
      <w:r/>
    </w:p>
    <w:p>
      <w:pPr>
        <w:pStyle w:val="BodyText"/>
        <w:spacing w:line="262" w:lineRule="auto"/>
        <w:rPr/>
      </w:pPr>
      <w:r/>
    </w:p>
    <w:p>
      <w:pPr>
        <w:pStyle w:val="BodyText"/>
        <w:spacing w:line="262" w:lineRule="auto"/>
        <w:rPr/>
      </w:pPr>
      <w:r/>
    </w:p>
    <w:p>
      <w:pPr>
        <w:spacing w:before="69" w:line="219" w:lineRule="auto"/>
        <w:rPr>
          <w:rFonts w:ascii="SimSun" w:hAnsi="SimSun" w:eastAsia="SimSun" w:cs="SimSun"/>
          <w:sz w:val="21"/>
          <w:szCs w:val="21"/>
        </w:rPr>
      </w:pPr>
      <w:r>
        <w:pict>
          <v:shape id="_x0000_s26" style="position:absolute;margin-left:119.757pt;margin-top:15.9583pt;mso-position-vertical-relative:text;mso-position-horizontal-relative:text;width:150.25pt;height:0.75pt;z-index:251693056;" filled="false" strokecolor="#000000" strokeweight="0.75pt" coordsize="3005,15" coordorigin="0,0" path="m0,7l3005,7e">
            <v:stroke miterlimit="10"/>
          </v:shape>
        </w:pict>
      </w:r>
      <w:r>
        <w:rPr>
          <w:rFonts w:ascii="SimSun" w:hAnsi="SimSun" w:eastAsia="SimSun" w:cs="SimSun"/>
          <w:sz w:val="21"/>
          <w:szCs w:val="21"/>
          <w:spacing w:val="-5"/>
        </w:rPr>
        <w:t>供应商授权代表签字或盖章：</w:t>
      </w:r>
    </w:p>
    <w:p>
      <w:pPr>
        <w:spacing w:before="159" w:line="219" w:lineRule="auto"/>
        <w:rPr>
          <w:rFonts w:ascii="SimSun" w:hAnsi="SimSun" w:eastAsia="SimSun" w:cs="SimSun"/>
          <w:sz w:val="21"/>
          <w:szCs w:val="21"/>
        </w:rPr>
      </w:pPr>
      <w:r>
        <w:rPr>
          <w:rFonts w:ascii="SimSun" w:hAnsi="SimSun" w:eastAsia="SimSun" w:cs="SimSun"/>
          <w:sz w:val="21"/>
          <w:szCs w:val="21"/>
          <w:spacing w:val="-2"/>
        </w:rPr>
        <w:t>供应商（公章</w:t>
      </w:r>
      <w:r>
        <w:rPr>
          <w:rFonts w:ascii="SimSun" w:hAnsi="SimSun" w:eastAsia="SimSun" w:cs="SimSun"/>
          <w:sz w:val="21"/>
          <w:szCs w:val="21"/>
          <w:spacing w:val="1"/>
        </w:rPr>
        <w:t>）：</w:t>
      </w:r>
      <w:r>
        <w:rPr>
          <w:rFonts w:ascii="SimSun" w:hAnsi="SimSun" w:eastAsia="SimSun" w:cs="SimSun"/>
          <w:sz w:val="21"/>
          <w:szCs w:val="21"/>
          <w:spacing w:val="12"/>
        </w:rPr>
        <w:t xml:space="preserve"> </w:t>
      </w:r>
      <w:r>
        <w:rPr>
          <w:rFonts w:ascii="SimSun" w:hAnsi="SimSun" w:eastAsia="SimSun" w:cs="SimSun"/>
          <w:sz w:val="21"/>
          <w:szCs w:val="21"/>
          <w:u w:val="single" w:color="auto"/>
        </w:rPr>
        <w:t xml:space="preserve">                                   </w:t>
      </w:r>
    </w:p>
    <w:p>
      <w:pPr>
        <w:ind w:left="36"/>
        <w:spacing w:before="159" w:line="220" w:lineRule="auto"/>
        <w:rPr>
          <w:rFonts w:ascii="SimSun" w:hAnsi="SimSun" w:eastAsia="SimSun" w:cs="SimSun"/>
          <w:sz w:val="21"/>
          <w:szCs w:val="21"/>
        </w:rPr>
      </w:pPr>
      <w:r>
        <w:rPr>
          <w:rFonts w:ascii="SimSun" w:hAnsi="SimSun" w:eastAsia="SimSun" w:cs="SimSun"/>
          <w:sz w:val="21"/>
          <w:szCs w:val="21"/>
          <w:spacing w:val="-11"/>
        </w:rPr>
        <w:t>日期：</w:t>
      </w:r>
      <w:r>
        <w:rPr>
          <w:rFonts w:ascii="SimSun" w:hAnsi="SimSun" w:eastAsia="SimSun" w:cs="SimSun"/>
          <w:sz w:val="21"/>
          <w:szCs w:val="21"/>
          <w:spacing w:val="1"/>
        </w:rPr>
        <w:t xml:space="preserve">      </w:t>
      </w:r>
      <w:r>
        <w:rPr>
          <w:rFonts w:ascii="SimSun" w:hAnsi="SimSun" w:eastAsia="SimSun" w:cs="SimSun"/>
          <w:sz w:val="21"/>
          <w:szCs w:val="21"/>
          <w:spacing w:val="-11"/>
        </w:rPr>
        <w:t>年</w:t>
      </w:r>
      <w:r>
        <w:rPr>
          <w:rFonts w:ascii="SimSun" w:hAnsi="SimSun" w:eastAsia="SimSun" w:cs="SimSun"/>
          <w:sz w:val="21"/>
          <w:szCs w:val="21"/>
          <w:spacing w:val="2"/>
        </w:rPr>
        <w:t xml:space="preserve">      </w:t>
      </w:r>
      <w:r>
        <w:rPr>
          <w:rFonts w:ascii="SimSun" w:hAnsi="SimSun" w:eastAsia="SimSun" w:cs="SimSun"/>
          <w:sz w:val="21"/>
          <w:szCs w:val="21"/>
          <w:spacing w:val="-11"/>
        </w:rPr>
        <w:t>月</w:t>
      </w:r>
    </w:p>
    <w:p>
      <w:pPr>
        <w:spacing w:line="220" w:lineRule="auto"/>
        <w:sectPr>
          <w:footerReference w:type="default" r:id="rId61"/>
          <w:pgSz w:w="11907" w:h="16840"/>
          <w:pgMar w:top="400" w:right="1739" w:bottom="1029" w:left="1595" w:header="0" w:footer="815" w:gutter="0"/>
        </w:sectPr>
        <w:rPr>
          <w:rFonts w:ascii="SimSun" w:hAnsi="SimSun" w:eastAsia="SimSun" w:cs="SimSun"/>
          <w:sz w:val="21"/>
          <w:szCs w:val="21"/>
        </w:rPr>
      </w:pPr>
    </w:p>
    <w:p>
      <w:pPr>
        <w:pStyle w:val="BodyText"/>
        <w:spacing w:line="268" w:lineRule="auto"/>
        <w:rPr/>
      </w:pPr>
      <w:r/>
    </w:p>
    <w:p>
      <w:pPr>
        <w:pStyle w:val="BodyText"/>
        <w:spacing w:line="269" w:lineRule="auto"/>
        <w:rPr/>
      </w:pPr>
      <w:r/>
    </w:p>
    <w:p>
      <w:pPr>
        <w:pStyle w:val="BodyText"/>
        <w:spacing w:line="269" w:lineRule="auto"/>
        <w:rPr/>
      </w:pPr>
      <w:r/>
    </w:p>
    <w:p>
      <w:pPr>
        <w:ind w:left="2634"/>
        <w:spacing w:before="68" w:line="219" w:lineRule="auto"/>
        <w:rPr>
          <w:rFonts w:ascii="SimSun" w:hAnsi="SimSun" w:eastAsia="SimSun" w:cs="SimSun"/>
          <w:sz w:val="21"/>
          <w:szCs w:val="21"/>
        </w:rPr>
      </w:pPr>
      <w:r>
        <w:rPr>
          <w:rFonts w:ascii="SimSun" w:hAnsi="SimSun" w:eastAsia="SimSun" w:cs="SimSun"/>
          <w:sz w:val="21"/>
          <w:szCs w:val="21"/>
          <w:b/>
          <w:bCs/>
          <w:spacing w:val="-4"/>
        </w:rPr>
        <w:t>9、《联合响应协议书》格式（如需）</w:t>
      </w:r>
    </w:p>
    <w:p>
      <w:pPr>
        <w:ind w:left="1"/>
        <w:spacing w:before="234" w:line="220" w:lineRule="auto"/>
        <w:rPr>
          <w:rFonts w:ascii="SimSun" w:hAnsi="SimSun" w:eastAsia="SimSun" w:cs="SimSun"/>
          <w:sz w:val="21"/>
          <w:szCs w:val="21"/>
        </w:rPr>
      </w:pPr>
      <w:r>
        <w:rPr>
          <w:rFonts w:ascii="SimSun" w:hAnsi="SimSun" w:eastAsia="SimSun" w:cs="SimSun"/>
          <w:sz w:val="21"/>
          <w:szCs w:val="21"/>
          <w:spacing w:val="-8"/>
        </w:rPr>
        <w:t>联合响应各方：</w:t>
      </w:r>
    </w:p>
    <w:p>
      <w:pPr>
        <w:ind w:left="27"/>
        <w:spacing w:before="109" w:line="221" w:lineRule="auto"/>
        <w:rPr>
          <w:rFonts w:ascii="SimSun" w:hAnsi="SimSun" w:eastAsia="SimSun" w:cs="SimSun"/>
          <w:sz w:val="21"/>
          <w:szCs w:val="21"/>
        </w:rPr>
      </w:pPr>
      <w:r>
        <w:rPr>
          <w:rFonts w:ascii="SimSun" w:hAnsi="SimSun" w:eastAsia="SimSun" w:cs="SimSun"/>
          <w:sz w:val="21"/>
          <w:szCs w:val="21"/>
          <w:spacing w:val="-19"/>
        </w:rPr>
        <w:t>甲方：</w:t>
      </w:r>
    </w:p>
    <w:p>
      <w:pPr>
        <w:ind w:left="1"/>
        <w:spacing w:before="108" w:line="220" w:lineRule="auto"/>
        <w:rPr>
          <w:rFonts w:ascii="SimSun" w:hAnsi="SimSun" w:eastAsia="SimSun" w:cs="SimSun"/>
          <w:sz w:val="21"/>
          <w:szCs w:val="21"/>
        </w:rPr>
      </w:pPr>
      <w:r>
        <w:rPr>
          <w:rFonts w:ascii="SimSun" w:hAnsi="SimSun" w:eastAsia="SimSun" w:cs="SimSun"/>
          <w:sz w:val="21"/>
          <w:szCs w:val="21"/>
          <w:spacing w:val="-8"/>
        </w:rPr>
        <w:t>法定代表人：</w:t>
      </w:r>
    </w:p>
    <w:p>
      <w:pPr>
        <w:spacing w:before="110" w:line="220" w:lineRule="auto"/>
        <w:rPr>
          <w:rFonts w:ascii="SimSun" w:hAnsi="SimSun" w:eastAsia="SimSun" w:cs="SimSun"/>
          <w:sz w:val="21"/>
          <w:szCs w:val="21"/>
        </w:rPr>
      </w:pPr>
      <w:r>
        <w:rPr>
          <w:rFonts w:ascii="SimSun" w:hAnsi="SimSun" w:eastAsia="SimSun" w:cs="SimSun"/>
          <w:sz w:val="21"/>
          <w:szCs w:val="21"/>
          <w:spacing w:val="-13"/>
        </w:rPr>
        <w:t>住所：</w:t>
      </w:r>
    </w:p>
    <w:p>
      <w:pPr>
        <w:pStyle w:val="BodyText"/>
        <w:spacing w:line="398" w:lineRule="auto"/>
        <w:rPr/>
      </w:pPr>
      <w:r/>
    </w:p>
    <w:p>
      <w:pPr>
        <w:ind w:left="21"/>
        <w:spacing w:before="69" w:line="221" w:lineRule="auto"/>
        <w:rPr>
          <w:rFonts w:ascii="SimSun" w:hAnsi="SimSun" w:eastAsia="SimSun" w:cs="SimSun"/>
          <w:sz w:val="21"/>
          <w:szCs w:val="21"/>
        </w:rPr>
      </w:pPr>
      <w:r>
        <w:rPr>
          <w:rFonts w:ascii="SimSun" w:hAnsi="SimSun" w:eastAsia="SimSun" w:cs="SimSun"/>
          <w:sz w:val="21"/>
          <w:szCs w:val="21"/>
          <w:spacing w:val="-18"/>
        </w:rPr>
        <w:t>乙方：</w:t>
      </w:r>
    </w:p>
    <w:p>
      <w:pPr>
        <w:ind w:left="1"/>
        <w:spacing w:before="108" w:line="220" w:lineRule="auto"/>
        <w:rPr>
          <w:rFonts w:ascii="SimSun" w:hAnsi="SimSun" w:eastAsia="SimSun" w:cs="SimSun"/>
          <w:sz w:val="21"/>
          <w:szCs w:val="21"/>
        </w:rPr>
      </w:pPr>
      <w:r>
        <w:rPr>
          <w:rFonts w:ascii="SimSun" w:hAnsi="SimSun" w:eastAsia="SimSun" w:cs="SimSun"/>
          <w:sz w:val="21"/>
          <w:szCs w:val="21"/>
          <w:spacing w:val="-8"/>
        </w:rPr>
        <w:t>法定代表人：</w:t>
      </w:r>
    </w:p>
    <w:p>
      <w:pPr>
        <w:spacing w:before="110" w:line="220" w:lineRule="auto"/>
        <w:rPr>
          <w:rFonts w:ascii="SimSun" w:hAnsi="SimSun" w:eastAsia="SimSun" w:cs="SimSun"/>
          <w:sz w:val="21"/>
          <w:szCs w:val="21"/>
        </w:rPr>
      </w:pPr>
      <w:r>
        <w:rPr>
          <w:rFonts w:ascii="SimSun" w:hAnsi="SimSun" w:eastAsia="SimSun" w:cs="SimSun"/>
          <w:sz w:val="21"/>
          <w:szCs w:val="21"/>
          <w:spacing w:val="-13"/>
        </w:rPr>
        <w:t>住所：</w:t>
      </w:r>
    </w:p>
    <w:p>
      <w:pPr>
        <w:ind w:left="426"/>
        <w:spacing w:before="109" w:line="220" w:lineRule="auto"/>
        <w:rPr>
          <w:rFonts w:ascii="SimSun" w:hAnsi="SimSun" w:eastAsia="SimSun" w:cs="SimSun"/>
          <w:sz w:val="21"/>
          <w:szCs w:val="21"/>
        </w:rPr>
      </w:pPr>
      <w:r>
        <w:rPr>
          <w:rFonts w:ascii="SimSun" w:hAnsi="SimSun" w:eastAsia="SimSun" w:cs="SimSun"/>
          <w:sz w:val="21"/>
          <w:szCs w:val="21"/>
          <w:spacing w:val="-2"/>
        </w:rPr>
        <w:t>（如果有的话，可按甲、乙、丙、丁…序列增加）</w:t>
      </w:r>
    </w:p>
    <w:p>
      <w:pPr>
        <w:pStyle w:val="BodyText"/>
        <w:spacing w:line="400" w:lineRule="auto"/>
        <w:rPr/>
      </w:pPr>
      <w:r/>
    </w:p>
    <w:p>
      <w:pPr>
        <w:ind w:left="2" w:right="167" w:firstLine="420"/>
        <w:spacing w:before="69" w:line="316" w:lineRule="auto"/>
        <w:rPr>
          <w:rFonts w:ascii="SimSun" w:hAnsi="SimSun" w:eastAsia="SimSun" w:cs="SimSun"/>
          <w:sz w:val="21"/>
          <w:szCs w:val="21"/>
        </w:rPr>
      </w:pPr>
      <w:r>
        <w:rPr>
          <w:rFonts w:ascii="SimSun" w:hAnsi="SimSun" w:eastAsia="SimSun" w:cs="SimSun"/>
          <w:sz w:val="21"/>
          <w:szCs w:val="21"/>
          <w:spacing w:val="-1"/>
        </w:rPr>
        <w:t>为响应采购代理机构组织实施的项目</w:t>
      </w:r>
      <w:r>
        <w:rPr>
          <w:rFonts w:ascii="SimSun" w:hAnsi="SimSun" w:eastAsia="SimSun" w:cs="SimSun"/>
          <w:sz w:val="21"/>
          <w:szCs w:val="21"/>
          <w:u w:val="single" w:color="auto"/>
          <w:spacing w:val="-1"/>
        </w:rPr>
        <w:t>（项目</w:t>
      </w:r>
      <w:r>
        <w:rPr>
          <w:rFonts w:ascii="SimSun" w:hAnsi="SimSun" w:eastAsia="SimSun" w:cs="SimSun"/>
          <w:sz w:val="21"/>
          <w:szCs w:val="21"/>
          <w:u w:val="single" w:color="auto"/>
          <w:spacing w:val="-2"/>
        </w:rPr>
        <w:t>名称、项目编号）</w:t>
      </w:r>
      <w:r>
        <w:rPr>
          <w:rFonts w:ascii="SimSun" w:hAnsi="SimSun" w:eastAsia="SimSun" w:cs="SimSun"/>
          <w:sz w:val="21"/>
          <w:szCs w:val="21"/>
          <w:spacing w:val="-2"/>
        </w:rPr>
        <w:t>的采购活动，各方经协商，</w:t>
      </w:r>
      <w:r>
        <w:rPr>
          <w:rFonts w:ascii="SimSun" w:hAnsi="SimSun" w:eastAsia="SimSun" w:cs="SimSun"/>
          <w:sz w:val="21"/>
          <w:szCs w:val="21"/>
        </w:rPr>
        <w:t xml:space="preserve"> </w:t>
      </w:r>
      <w:r>
        <w:rPr>
          <w:rFonts w:ascii="SimSun" w:hAnsi="SimSun" w:eastAsia="SimSun" w:cs="SimSun"/>
          <w:sz w:val="21"/>
          <w:szCs w:val="21"/>
          <w:spacing w:val="-4"/>
        </w:rPr>
        <w:t>就联合进行响应之事宜，达成如下协议：</w:t>
      </w:r>
    </w:p>
    <w:p>
      <w:pPr>
        <w:ind w:firstLine="424"/>
        <w:spacing w:line="268" w:lineRule="auto"/>
        <w:rPr>
          <w:rFonts w:ascii="SimSun" w:hAnsi="SimSun" w:eastAsia="SimSun" w:cs="SimSun"/>
          <w:sz w:val="21"/>
          <w:szCs w:val="21"/>
        </w:rPr>
      </w:pPr>
      <w:r>
        <w:rPr>
          <w:rFonts w:ascii="SimSun" w:hAnsi="SimSun" w:eastAsia="SimSun" w:cs="SimSun"/>
          <w:sz w:val="21"/>
          <w:szCs w:val="21"/>
        </w:rPr>
        <w:t>一、各方一致决定，以</w:t>
      </w:r>
      <w:r>
        <w:rPr>
          <w:rFonts w:ascii="SimSun" w:hAnsi="SimSun" w:eastAsia="SimSun" w:cs="SimSun"/>
          <w:sz w:val="21"/>
          <w:szCs w:val="21"/>
          <w:u w:val="single" w:color="auto"/>
        </w:rPr>
        <w:t xml:space="preserve">       </w:t>
      </w:r>
      <w:r>
        <w:rPr>
          <w:rFonts w:ascii="SimSun" w:hAnsi="SimSun" w:eastAsia="SimSun" w:cs="SimSun"/>
          <w:sz w:val="21"/>
          <w:szCs w:val="21"/>
          <w:spacing w:val="-94"/>
        </w:rPr>
        <w:t xml:space="preserve"> </w:t>
      </w:r>
      <w:r>
        <w:rPr>
          <w:rFonts w:ascii="SimSun" w:hAnsi="SimSun" w:eastAsia="SimSun" w:cs="SimSun"/>
          <w:sz w:val="21"/>
          <w:szCs w:val="21"/>
        </w:rPr>
        <w:t>为主办人进行响应，并按照采购文件的规</w:t>
      </w:r>
      <w:r>
        <w:rPr>
          <w:rFonts w:ascii="SimSun" w:hAnsi="SimSun" w:eastAsia="SimSun" w:cs="SimSun"/>
          <w:sz w:val="21"/>
          <w:szCs w:val="21"/>
          <w:spacing w:val="-1"/>
        </w:rPr>
        <w:t>定分别提交资格文</w:t>
      </w:r>
      <w:r>
        <w:rPr>
          <w:rFonts w:ascii="SimSun" w:hAnsi="SimSun" w:eastAsia="SimSun" w:cs="SimSun"/>
          <w:sz w:val="21"/>
          <w:szCs w:val="21"/>
        </w:rPr>
        <w:t xml:space="preserve"> </w:t>
      </w:r>
      <w:r>
        <w:rPr>
          <w:rFonts w:ascii="SimSun" w:hAnsi="SimSun" w:eastAsia="SimSun" w:cs="SimSun"/>
          <w:sz w:val="21"/>
          <w:szCs w:val="21"/>
          <w:spacing w:val="-10"/>
        </w:rPr>
        <w:t>件。</w:t>
      </w:r>
    </w:p>
    <w:p>
      <w:pPr>
        <w:ind w:left="1" w:right="120" w:firstLine="422"/>
        <w:spacing w:before="111" w:line="292" w:lineRule="auto"/>
        <w:rPr>
          <w:rFonts w:ascii="SimSun" w:hAnsi="SimSun" w:eastAsia="SimSun" w:cs="SimSun"/>
          <w:sz w:val="21"/>
          <w:szCs w:val="21"/>
        </w:rPr>
      </w:pPr>
      <w:r>
        <w:rPr>
          <w:rFonts w:ascii="SimSun" w:hAnsi="SimSun" w:eastAsia="SimSun" w:cs="SimSun"/>
          <w:sz w:val="21"/>
          <w:szCs w:val="21"/>
        </w:rPr>
        <w:t>二、在本次采购过程中，主办人的</w:t>
      </w:r>
      <w:r>
        <w:rPr>
          <w:rFonts w:ascii="SimSun" w:hAnsi="SimSun" w:eastAsia="SimSun" w:cs="SimSun"/>
          <w:sz w:val="21"/>
          <w:szCs w:val="21"/>
          <w:u w:val="single" w:color="auto"/>
        </w:rPr>
        <w:t>法定代表人或授权代理人</w:t>
      </w:r>
      <w:r>
        <w:rPr>
          <w:rFonts w:ascii="SimSun" w:hAnsi="SimSun" w:eastAsia="SimSun" w:cs="SimSun"/>
          <w:sz w:val="21"/>
          <w:szCs w:val="21"/>
          <w:spacing w:val="-1"/>
        </w:rPr>
        <w:t>根据采购文件规定及响应内容</w:t>
      </w:r>
      <w:r>
        <w:rPr>
          <w:rFonts w:ascii="SimSun" w:hAnsi="SimSun" w:eastAsia="SimSun" w:cs="SimSun"/>
          <w:sz w:val="21"/>
          <w:szCs w:val="21"/>
        </w:rPr>
        <w:t xml:space="preserve"> </w:t>
      </w:r>
      <w:r>
        <w:rPr>
          <w:rFonts w:ascii="SimSun" w:hAnsi="SimSun" w:eastAsia="SimSun" w:cs="SimSun"/>
          <w:sz w:val="21"/>
          <w:szCs w:val="21"/>
        </w:rPr>
        <w:t>而对采购方和采购人所作的任何合法承诺，包括书面澄清及响应等均</w:t>
      </w:r>
      <w:r>
        <w:rPr>
          <w:rFonts w:ascii="SimSun" w:hAnsi="SimSun" w:eastAsia="SimSun" w:cs="SimSun"/>
          <w:sz w:val="21"/>
          <w:szCs w:val="21"/>
          <w:spacing w:val="-1"/>
        </w:rPr>
        <w:t>对联合响应各方产生约束</w:t>
      </w:r>
      <w:r>
        <w:rPr>
          <w:rFonts w:ascii="SimSun" w:hAnsi="SimSun" w:eastAsia="SimSun" w:cs="SimSun"/>
          <w:sz w:val="21"/>
          <w:szCs w:val="21"/>
        </w:rPr>
        <w:t xml:space="preserve"> </w:t>
      </w:r>
      <w:r>
        <w:rPr>
          <w:rFonts w:ascii="SimSun" w:hAnsi="SimSun" w:eastAsia="SimSun" w:cs="SimSun"/>
          <w:sz w:val="21"/>
          <w:szCs w:val="21"/>
        </w:rPr>
        <w:t>力。如果成交并签订合同，则联合响应各方将共同履行对采购方和采</w:t>
      </w:r>
      <w:r>
        <w:rPr>
          <w:rFonts w:ascii="SimSun" w:hAnsi="SimSun" w:eastAsia="SimSun" w:cs="SimSun"/>
          <w:sz w:val="21"/>
          <w:szCs w:val="21"/>
          <w:spacing w:val="-1"/>
        </w:rPr>
        <w:t>购人所负有的全部义务并</w:t>
      </w:r>
      <w:r>
        <w:rPr>
          <w:rFonts w:ascii="SimSun" w:hAnsi="SimSun" w:eastAsia="SimSun" w:cs="SimSun"/>
          <w:sz w:val="21"/>
          <w:szCs w:val="21"/>
        </w:rPr>
        <w:t xml:space="preserve"> </w:t>
      </w:r>
      <w:r>
        <w:rPr>
          <w:rFonts w:ascii="SimSun" w:hAnsi="SimSun" w:eastAsia="SimSun" w:cs="SimSun"/>
          <w:sz w:val="21"/>
          <w:szCs w:val="21"/>
          <w:spacing w:val="-2"/>
        </w:rPr>
        <w:t>就采购合同约定的事项对采购人承担连带责任。</w:t>
      </w:r>
    </w:p>
    <w:p>
      <w:pPr>
        <w:ind w:left="2" w:right="120" w:firstLine="418"/>
        <w:spacing w:before="111" w:line="268" w:lineRule="auto"/>
        <w:rPr>
          <w:rFonts w:ascii="SimSun" w:hAnsi="SimSun" w:eastAsia="SimSun" w:cs="SimSun"/>
          <w:sz w:val="21"/>
          <w:szCs w:val="21"/>
        </w:rPr>
      </w:pPr>
      <w:r>
        <w:rPr>
          <w:rFonts w:ascii="SimSun" w:hAnsi="SimSun" w:eastAsia="SimSun" w:cs="SimSun"/>
          <w:sz w:val="21"/>
          <w:szCs w:val="21"/>
        </w:rPr>
        <w:t>三、联合响应其余各方保证对主办人为响应本次采购而提供的服务</w:t>
      </w:r>
      <w:r>
        <w:rPr>
          <w:rFonts w:ascii="SimSun" w:hAnsi="SimSun" w:eastAsia="SimSun" w:cs="SimSun"/>
          <w:sz w:val="21"/>
          <w:szCs w:val="21"/>
          <w:spacing w:val="-1"/>
        </w:rPr>
        <w:t>提供全部质量保证及售</w:t>
      </w:r>
      <w:r>
        <w:rPr>
          <w:rFonts w:ascii="SimSun" w:hAnsi="SimSun" w:eastAsia="SimSun" w:cs="SimSun"/>
          <w:sz w:val="21"/>
          <w:szCs w:val="21"/>
        </w:rPr>
        <w:t xml:space="preserve"> </w:t>
      </w:r>
      <w:r>
        <w:rPr>
          <w:rFonts w:ascii="SimSun" w:hAnsi="SimSun" w:eastAsia="SimSun" w:cs="SimSun"/>
          <w:sz w:val="21"/>
          <w:szCs w:val="21"/>
          <w:spacing w:val="-6"/>
        </w:rPr>
        <w:t>后服务支持。</w:t>
      </w:r>
    </w:p>
    <w:p>
      <w:pPr>
        <w:ind w:left="440"/>
        <w:spacing w:before="110" w:line="219" w:lineRule="auto"/>
        <w:rPr>
          <w:rFonts w:ascii="SimSun" w:hAnsi="SimSun" w:eastAsia="SimSun" w:cs="SimSun"/>
          <w:sz w:val="21"/>
          <w:szCs w:val="21"/>
        </w:rPr>
      </w:pPr>
      <w:r>
        <w:rPr>
          <w:rFonts w:ascii="SimSun" w:hAnsi="SimSun" w:eastAsia="SimSun" w:cs="SimSun"/>
          <w:sz w:val="21"/>
          <w:szCs w:val="21"/>
          <w:spacing w:val="-1"/>
        </w:rPr>
        <w:t>四、本次联合响应中，甲方承担的合同份额为     元，乙方承担的合同份额为     元。</w:t>
      </w:r>
    </w:p>
    <w:p>
      <w:pPr>
        <w:ind w:left="447"/>
        <w:spacing w:before="111" w:line="220" w:lineRule="auto"/>
        <w:rPr>
          <w:rFonts w:ascii="SimSun" w:hAnsi="SimSun" w:eastAsia="SimSun" w:cs="SimSun"/>
          <w:sz w:val="21"/>
          <w:szCs w:val="21"/>
        </w:rPr>
      </w:pPr>
      <w:r>
        <w:rPr>
          <w:rFonts w:ascii="SimSun" w:hAnsi="SimSun" w:eastAsia="SimSun" w:cs="SimSun"/>
          <w:sz w:val="21"/>
          <w:szCs w:val="21"/>
          <w:spacing w:val="-7"/>
        </w:rPr>
        <w:t>甲方承担的工作和义务为：</w:t>
      </w:r>
    </w:p>
    <w:p>
      <w:pPr>
        <w:ind w:left="441"/>
        <w:spacing w:before="109" w:line="220" w:lineRule="auto"/>
        <w:rPr>
          <w:rFonts w:ascii="SimSun" w:hAnsi="SimSun" w:eastAsia="SimSun" w:cs="SimSun"/>
          <w:sz w:val="21"/>
          <w:szCs w:val="21"/>
        </w:rPr>
      </w:pPr>
      <w:r>
        <w:rPr>
          <w:rFonts w:ascii="SimSun" w:hAnsi="SimSun" w:eastAsia="SimSun" w:cs="SimSun"/>
          <w:sz w:val="21"/>
          <w:szCs w:val="21"/>
          <w:spacing w:val="-6"/>
        </w:rPr>
        <w:t>乙方承担的工作和义务为：</w:t>
      </w:r>
    </w:p>
    <w:p>
      <w:pPr>
        <w:pStyle w:val="BodyText"/>
        <w:spacing w:line="398" w:lineRule="auto"/>
        <w:rPr/>
      </w:pPr>
      <w:r/>
    </w:p>
    <w:p>
      <w:pPr>
        <w:ind w:left="1" w:right="330" w:firstLine="422"/>
        <w:spacing w:before="70" w:line="269" w:lineRule="auto"/>
        <w:rPr>
          <w:rFonts w:ascii="SimSun" w:hAnsi="SimSun" w:eastAsia="SimSun" w:cs="SimSun"/>
          <w:sz w:val="21"/>
          <w:szCs w:val="21"/>
        </w:rPr>
      </w:pPr>
      <w:r>
        <w:rPr>
          <w:rFonts w:ascii="SimSun" w:hAnsi="SimSun" w:eastAsia="SimSun" w:cs="SimSun"/>
          <w:sz w:val="21"/>
          <w:szCs w:val="21"/>
        </w:rPr>
        <w:t>五、本协议提交采购方后，联合响应各方不得以任何形式</w:t>
      </w:r>
      <w:r>
        <w:rPr>
          <w:rFonts w:ascii="SimSun" w:hAnsi="SimSun" w:eastAsia="SimSun" w:cs="SimSun"/>
          <w:sz w:val="21"/>
          <w:szCs w:val="21"/>
          <w:spacing w:val="-1"/>
        </w:rPr>
        <w:t>对上述实质内容进行修改或撤</w:t>
      </w:r>
      <w:r>
        <w:rPr>
          <w:rFonts w:ascii="SimSun" w:hAnsi="SimSun" w:eastAsia="SimSun" w:cs="SimSun"/>
          <w:sz w:val="21"/>
          <w:szCs w:val="21"/>
        </w:rPr>
        <w:t xml:space="preserve"> </w:t>
      </w:r>
      <w:r>
        <w:rPr>
          <w:rFonts w:ascii="SimSun" w:hAnsi="SimSun" w:eastAsia="SimSun" w:cs="SimSun"/>
          <w:sz w:val="21"/>
          <w:szCs w:val="21"/>
          <w:spacing w:val="-10"/>
        </w:rPr>
        <w:t>销。</w:t>
      </w:r>
    </w:p>
    <w:p>
      <w:pPr>
        <w:ind w:left="3" w:right="120" w:firstLine="419"/>
        <w:spacing w:before="107" w:line="268" w:lineRule="auto"/>
        <w:rPr>
          <w:rFonts w:ascii="SimSun" w:hAnsi="SimSun" w:eastAsia="SimSun" w:cs="SimSun"/>
          <w:sz w:val="21"/>
          <w:szCs w:val="21"/>
        </w:rPr>
      </w:pPr>
      <w:r>
        <w:rPr>
          <w:rFonts w:ascii="SimSun" w:hAnsi="SimSun" w:eastAsia="SimSun" w:cs="SimSun"/>
          <w:sz w:val="21"/>
          <w:szCs w:val="21"/>
        </w:rPr>
        <w:t>六、本协议一式三份，甲、乙双方各持一份，另一份作为响应文</w:t>
      </w:r>
      <w:r>
        <w:rPr>
          <w:rFonts w:ascii="SimSun" w:hAnsi="SimSun" w:eastAsia="SimSun" w:cs="SimSun"/>
          <w:sz w:val="21"/>
          <w:szCs w:val="21"/>
          <w:spacing w:val="-1"/>
        </w:rPr>
        <w:t>件的组成部分提交采购代</w:t>
      </w:r>
      <w:r>
        <w:rPr>
          <w:rFonts w:ascii="SimSun" w:hAnsi="SimSun" w:eastAsia="SimSun" w:cs="SimSun"/>
          <w:sz w:val="21"/>
          <w:szCs w:val="21"/>
        </w:rPr>
        <w:t xml:space="preserve"> </w:t>
      </w:r>
      <w:r>
        <w:rPr>
          <w:rFonts w:ascii="SimSun" w:hAnsi="SimSun" w:eastAsia="SimSun" w:cs="SimSun"/>
          <w:sz w:val="21"/>
          <w:szCs w:val="21"/>
          <w:spacing w:val="-8"/>
        </w:rPr>
        <w:t>理机构。</w:t>
      </w:r>
    </w:p>
    <w:p>
      <w:pPr>
        <w:pStyle w:val="BodyText"/>
        <w:spacing w:line="252" w:lineRule="auto"/>
        <w:rPr/>
      </w:pPr>
      <w:r/>
    </w:p>
    <w:p>
      <w:pPr>
        <w:pStyle w:val="BodyText"/>
        <w:spacing w:line="252" w:lineRule="auto"/>
        <w:rPr/>
      </w:pPr>
      <w:r/>
    </w:p>
    <w:p>
      <w:pPr>
        <w:pStyle w:val="BodyText"/>
        <w:spacing w:line="253" w:lineRule="auto"/>
        <w:rPr/>
      </w:pPr>
      <w:r/>
    </w:p>
    <w:p>
      <w:pPr>
        <w:ind w:left="27"/>
        <w:spacing w:before="70" w:line="219" w:lineRule="auto"/>
        <w:rPr>
          <w:rFonts w:ascii="SimSun" w:hAnsi="SimSun" w:eastAsia="SimSun" w:cs="SimSun"/>
          <w:sz w:val="21"/>
          <w:szCs w:val="21"/>
        </w:rPr>
      </w:pPr>
      <w:r>
        <w:rPr>
          <w:rFonts w:ascii="SimSun" w:hAnsi="SimSun" w:eastAsia="SimSun" w:cs="SimSun"/>
          <w:sz w:val="21"/>
          <w:szCs w:val="21"/>
          <w:spacing w:val="-9"/>
        </w:rPr>
        <w:t>甲方（盖章</w:t>
      </w:r>
      <w:r>
        <w:rPr>
          <w:rFonts w:ascii="SimSun" w:hAnsi="SimSun" w:eastAsia="SimSun" w:cs="SimSun"/>
          <w:sz w:val="21"/>
          <w:szCs w:val="21"/>
          <w:spacing w:val="-4"/>
        </w:rPr>
        <w:t>）：</w:t>
      </w:r>
      <w:r>
        <w:rPr>
          <w:rFonts w:ascii="SimSun" w:hAnsi="SimSun" w:eastAsia="SimSun" w:cs="SimSun"/>
          <w:sz w:val="21"/>
          <w:szCs w:val="21"/>
          <w:spacing w:val="1"/>
        </w:rPr>
        <w:t xml:space="preserve">                               </w:t>
      </w:r>
      <w:r>
        <w:rPr>
          <w:rFonts w:ascii="SimSun" w:hAnsi="SimSun" w:eastAsia="SimSun" w:cs="SimSun"/>
          <w:sz w:val="21"/>
          <w:szCs w:val="21"/>
          <w:spacing w:val="-9"/>
        </w:rPr>
        <w:t>乙方（盖章</w:t>
      </w:r>
      <w:r>
        <w:rPr>
          <w:rFonts w:ascii="SimSun" w:hAnsi="SimSun" w:eastAsia="SimSun" w:cs="SimSun"/>
          <w:sz w:val="21"/>
          <w:szCs w:val="21"/>
          <w:spacing w:val="-4"/>
        </w:rPr>
        <w:t>）：</w:t>
      </w:r>
    </w:p>
    <w:p>
      <w:pPr>
        <w:ind w:left="1"/>
        <w:spacing w:before="110" w:line="220" w:lineRule="auto"/>
        <w:rPr>
          <w:rFonts w:ascii="SimSun" w:hAnsi="SimSun" w:eastAsia="SimSun" w:cs="SimSun"/>
          <w:sz w:val="21"/>
          <w:szCs w:val="21"/>
        </w:rPr>
      </w:pPr>
      <w:r>
        <w:rPr>
          <w:rFonts w:ascii="SimSun" w:hAnsi="SimSun" w:eastAsia="SimSun" w:cs="SimSun"/>
          <w:sz w:val="21"/>
          <w:szCs w:val="21"/>
          <w:spacing w:val="-4"/>
        </w:rPr>
        <w:t>法定代表人（签字</w:t>
      </w:r>
      <w:r>
        <w:rPr>
          <w:rFonts w:ascii="SimSun" w:hAnsi="SimSun" w:eastAsia="SimSun" w:cs="SimSun"/>
          <w:sz w:val="21"/>
          <w:szCs w:val="21"/>
        </w:rPr>
        <w:t>）：                         </w:t>
      </w:r>
      <w:r>
        <w:rPr>
          <w:rFonts w:ascii="SimSun" w:hAnsi="SimSun" w:eastAsia="SimSun" w:cs="SimSun"/>
          <w:sz w:val="21"/>
          <w:szCs w:val="21"/>
          <w:spacing w:val="-4"/>
        </w:rPr>
        <w:t>法定代表人（签字</w:t>
      </w:r>
      <w:r>
        <w:rPr>
          <w:rFonts w:ascii="SimSun" w:hAnsi="SimSun" w:eastAsia="SimSun" w:cs="SimSun"/>
          <w:sz w:val="21"/>
          <w:szCs w:val="21"/>
        </w:rPr>
        <w:t>）：</w:t>
      </w:r>
    </w:p>
    <w:p>
      <w:pPr>
        <w:ind w:left="3"/>
        <w:spacing w:before="110" w:line="220" w:lineRule="auto"/>
        <w:rPr>
          <w:rFonts w:ascii="SimSun" w:hAnsi="SimSun" w:eastAsia="SimSun" w:cs="SimSun"/>
          <w:sz w:val="21"/>
          <w:szCs w:val="21"/>
        </w:rPr>
      </w:pPr>
      <w:r>
        <w:rPr>
          <w:rFonts w:ascii="SimSun" w:hAnsi="SimSun" w:eastAsia="SimSun" w:cs="SimSun"/>
          <w:sz w:val="21"/>
          <w:szCs w:val="21"/>
          <w:spacing w:val="-7"/>
        </w:rPr>
        <w:t>20</w:t>
      </w:r>
      <w:r>
        <w:rPr>
          <w:rFonts w:ascii="SimSun" w:hAnsi="SimSun" w:eastAsia="SimSun" w:cs="SimSun"/>
          <w:sz w:val="21"/>
          <w:szCs w:val="21"/>
          <w:spacing w:val="4"/>
        </w:rPr>
        <w:t xml:space="preserve">  </w:t>
      </w:r>
      <w:r>
        <w:rPr>
          <w:rFonts w:ascii="SimSun" w:hAnsi="SimSun" w:eastAsia="SimSun" w:cs="SimSun"/>
          <w:sz w:val="21"/>
          <w:szCs w:val="21"/>
          <w:spacing w:val="-7"/>
        </w:rPr>
        <w:t>年</w:t>
      </w:r>
      <w:r>
        <w:rPr>
          <w:rFonts w:ascii="SimSun" w:hAnsi="SimSun" w:eastAsia="SimSun" w:cs="SimSun"/>
          <w:sz w:val="21"/>
          <w:szCs w:val="21"/>
          <w:spacing w:val="6"/>
        </w:rPr>
        <w:t xml:space="preserve">  </w:t>
      </w:r>
      <w:r>
        <w:rPr>
          <w:rFonts w:ascii="SimSun" w:hAnsi="SimSun" w:eastAsia="SimSun" w:cs="SimSun"/>
          <w:sz w:val="21"/>
          <w:szCs w:val="21"/>
          <w:spacing w:val="-7"/>
        </w:rPr>
        <w:t>月</w:t>
      </w:r>
      <w:r>
        <w:rPr>
          <w:rFonts w:ascii="SimSun" w:hAnsi="SimSun" w:eastAsia="SimSun" w:cs="SimSun"/>
          <w:sz w:val="21"/>
          <w:szCs w:val="21"/>
          <w:spacing w:val="23"/>
        </w:rPr>
        <w:t xml:space="preserve">  </w:t>
      </w:r>
      <w:r>
        <w:rPr>
          <w:rFonts w:ascii="SimSun" w:hAnsi="SimSun" w:eastAsia="SimSun" w:cs="SimSun"/>
          <w:sz w:val="21"/>
          <w:szCs w:val="21"/>
          <w:spacing w:val="-7"/>
        </w:rPr>
        <w:t>日                               20  年</w:t>
      </w:r>
      <w:r>
        <w:rPr>
          <w:rFonts w:ascii="SimSun" w:hAnsi="SimSun" w:eastAsia="SimSun" w:cs="SimSun"/>
          <w:sz w:val="21"/>
          <w:szCs w:val="21"/>
          <w:spacing w:val="6"/>
        </w:rPr>
        <w:t xml:space="preserve">  </w:t>
      </w:r>
      <w:r>
        <w:rPr>
          <w:rFonts w:ascii="SimSun" w:hAnsi="SimSun" w:eastAsia="SimSun" w:cs="SimSun"/>
          <w:sz w:val="21"/>
          <w:szCs w:val="21"/>
          <w:spacing w:val="-7"/>
        </w:rPr>
        <w:t>月</w:t>
      </w:r>
      <w:r>
        <w:rPr>
          <w:rFonts w:ascii="SimSun" w:hAnsi="SimSun" w:eastAsia="SimSun" w:cs="SimSun"/>
          <w:sz w:val="21"/>
          <w:szCs w:val="21"/>
          <w:spacing w:val="22"/>
        </w:rPr>
        <w:t xml:space="preserve">  </w:t>
      </w:r>
      <w:r>
        <w:rPr>
          <w:rFonts w:ascii="SimSun" w:hAnsi="SimSun" w:eastAsia="SimSun" w:cs="SimSun"/>
          <w:sz w:val="21"/>
          <w:szCs w:val="21"/>
          <w:spacing w:val="-7"/>
        </w:rPr>
        <w:t>日</w:t>
      </w:r>
    </w:p>
    <w:p>
      <w:pPr>
        <w:spacing w:line="220" w:lineRule="auto"/>
        <w:sectPr>
          <w:footerReference w:type="default" r:id="rId62"/>
          <w:pgSz w:w="11907" w:h="16840"/>
          <w:pgMar w:top="400" w:right="1588" w:bottom="1029" w:left="1595" w:header="0" w:footer="815" w:gutter="0"/>
        </w:sectPr>
        <w:rPr>
          <w:rFonts w:ascii="SimSun" w:hAnsi="SimSun" w:eastAsia="SimSun" w:cs="SimSun"/>
          <w:sz w:val="21"/>
          <w:szCs w:val="21"/>
        </w:rPr>
      </w:pPr>
    </w:p>
    <w:p>
      <w:pPr>
        <w:pStyle w:val="BodyText"/>
        <w:spacing w:line="293" w:lineRule="auto"/>
        <w:rPr/>
      </w:pPr>
      <w:r/>
    </w:p>
    <w:p>
      <w:pPr>
        <w:pStyle w:val="BodyText"/>
        <w:spacing w:line="293" w:lineRule="auto"/>
        <w:rPr/>
      </w:pPr>
      <w:r/>
    </w:p>
    <w:p>
      <w:pPr>
        <w:pStyle w:val="BodyText"/>
        <w:spacing w:line="294" w:lineRule="auto"/>
        <w:rPr/>
      </w:pPr>
      <w:r/>
    </w:p>
    <w:p>
      <w:pPr>
        <w:ind w:left="1021"/>
        <w:spacing w:before="68" w:line="219" w:lineRule="auto"/>
        <w:rPr>
          <w:rFonts w:ascii="SimSun" w:hAnsi="SimSun" w:eastAsia="SimSun" w:cs="SimSun"/>
          <w:sz w:val="21"/>
          <w:szCs w:val="21"/>
        </w:rPr>
      </w:pPr>
      <w:r>
        <w:rPr>
          <w:rFonts w:ascii="SimSun" w:hAnsi="SimSun" w:eastAsia="SimSun" w:cs="SimSun"/>
          <w:sz w:val="21"/>
          <w:szCs w:val="21"/>
          <w:b/>
          <w:bCs/>
          <w:spacing w:val="-3"/>
        </w:rPr>
        <w:t>10、财务状况及税收、社会保障资金缴纳情况、没有重大违法记录声明函</w:t>
      </w:r>
    </w:p>
    <w:p>
      <w:pPr>
        <w:pStyle w:val="BodyText"/>
        <w:spacing w:line="246" w:lineRule="auto"/>
        <w:rPr/>
      </w:pPr>
      <w:r/>
    </w:p>
    <w:p>
      <w:pPr>
        <w:ind w:left="4054"/>
        <w:spacing w:before="68" w:line="220" w:lineRule="auto"/>
        <w:rPr>
          <w:rFonts w:ascii="SimSun" w:hAnsi="SimSun" w:eastAsia="SimSun" w:cs="SimSun"/>
          <w:sz w:val="21"/>
          <w:szCs w:val="21"/>
        </w:rPr>
      </w:pPr>
      <w:r>
        <w:rPr>
          <w:rFonts w:ascii="SimSun" w:hAnsi="SimSun" w:eastAsia="SimSun" w:cs="SimSun"/>
          <w:sz w:val="21"/>
          <w:szCs w:val="21"/>
          <w:spacing w:val="-7"/>
        </w:rPr>
        <w:t>声</w:t>
      </w:r>
      <w:r>
        <w:rPr>
          <w:rFonts w:ascii="SimSun" w:hAnsi="SimSun" w:eastAsia="SimSun" w:cs="SimSun"/>
          <w:sz w:val="21"/>
          <w:szCs w:val="21"/>
          <w:spacing w:val="14"/>
        </w:rPr>
        <w:t xml:space="preserve">  </w:t>
      </w:r>
      <w:r>
        <w:rPr>
          <w:rFonts w:ascii="SimSun" w:hAnsi="SimSun" w:eastAsia="SimSun" w:cs="SimSun"/>
          <w:sz w:val="21"/>
          <w:szCs w:val="21"/>
          <w:spacing w:val="-7"/>
        </w:rPr>
        <w:t>明</w:t>
      </w:r>
    </w:p>
    <w:p>
      <w:pPr>
        <w:ind w:firstLine="421"/>
        <w:spacing w:before="142" w:line="359" w:lineRule="auto"/>
        <w:rPr>
          <w:rFonts w:ascii="SimSun" w:hAnsi="SimSun" w:eastAsia="SimSun" w:cs="SimSun"/>
          <w:sz w:val="21"/>
          <w:szCs w:val="21"/>
        </w:rPr>
      </w:pPr>
      <w:r>
        <w:rPr>
          <w:rFonts w:ascii="SimSun" w:hAnsi="SimSun" w:eastAsia="SimSun" w:cs="SimSun"/>
          <w:sz w:val="21"/>
          <w:szCs w:val="21"/>
          <w:spacing w:val="-1"/>
        </w:rPr>
        <w:t>我方（供应商名称）符合《中华人民共和国政府采购法》第二十二条第一款第（二</w:t>
      </w:r>
      <w:r>
        <w:rPr>
          <w:rFonts w:ascii="SimSun" w:hAnsi="SimSun" w:eastAsia="SimSun" w:cs="SimSun"/>
          <w:sz w:val="21"/>
          <w:szCs w:val="21"/>
          <w:spacing w:val="-2"/>
        </w:rPr>
        <w:t>）项、</w:t>
      </w:r>
      <w:r>
        <w:rPr>
          <w:rFonts w:ascii="SimSun" w:hAnsi="SimSun" w:eastAsia="SimSun" w:cs="SimSun"/>
          <w:sz w:val="21"/>
          <w:szCs w:val="21"/>
        </w:rPr>
        <w:t xml:space="preserve"> </w:t>
      </w:r>
      <w:r>
        <w:rPr>
          <w:rFonts w:ascii="SimSun" w:hAnsi="SimSun" w:eastAsia="SimSun" w:cs="SimSun"/>
          <w:sz w:val="21"/>
          <w:szCs w:val="21"/>
          <w:spacing w:val="-3"/>
        </w:rPr>
        <w:t>第（四）项、第（五）项规定条件，具体包括：</w:t>
      </w:r>
    </w:p>
    <w:p>
      <w:pPr>
        <w:ind w:left="435"/>
        <w:spacing w:line="218" w:lineRule="auto"/>
        <w:rPr>
          <w:rFonts w:ascii="SimSun" w:hAnsi="SimSun" w:eastAsia="SimSun" w:cs="SimSun"/>
          <w:sz w:val="21"/>
          <w:szCs w:val="21"/>
        </w:rPr>
      </w:pPr>
      <w:r>
        <w:rPr>
          <w:rFonts w:ascii="SimSun" w:hAnsi="SimSun" w:eastAsia="SimSun" w:cs="SimSun"/>
          <w:sz w:val="21"/>
          <w:szCs w:val="21"/>
          <w:spacing w:val="-5"/>
        </w:rPr>
        <w:t>1.具有健全的财务会计制度；</w:t>
      </w:r>
    </w:p>
    <w:p>
      <w:pPr>
        <w:ind w:left="422"/>
        <w:spacing w:before="160" w:line="219" w:lineRule="auto"/>
        <w:rPr>
          <w:rFonts w:ascii="SimSun" w:hAnsi="SimSun" w:eastAsia="SimSun" w:cs="SimSun"/>
          <w:sz w:val="21"/>
          <w:szCs w:val="21"/>
        </w:rPr>
      </w:pPr>
      <w:r>
        <w:rPr>
          <w:rFonts w:ascii="SimSun" w:hAnsi="SimSun" w:eastAsia="SimSun" w:cs="SimSun"/>
          <w:sz w:val="21"/>
          <w:szCs w:val="21"/>
          <w:spacing w:val="-2"/>
        </w:rPr>
        <w:t>2.有依法缴纳税收和社会保障资金的良好记录。</w:t>
      </w:r>
    </w:p>
    <w:p>
      <w:pPr>
        <w:ind w:left="424"/>
        <w:spacing w:before="159" w:line="219" w:lineRule="auto"/>
        <w:rPr>
          <w:rFonts w:ascii="SimSun" w:hAnsi="SimSun" w:eastAsia="SimSun" w:cs="SimSun"/>
          <w:sz w:val="21"/>
          <w:szCs w:val="21"/>
        </w:rPr>
      </w:pPr>
      <w:r>
        <w:rPr>
          <w:rFonts w:ascii="SimSun" w:hAnsi="SimSun" w:eastAsia="SimSun" w:cs="SimSun"/>
          <w:sz w:val="21"/>
          <w:szCs w:val="21"/>
          <w:spacing w:val="-1"/>
        </w:rPr>
        <w:t>3、参加本次政府采购活动前三年内，在经营活</w:t>
      </w:r>
      <w:r>
        <w:rPr>
          <w:rFonts w:ascii="SimSun" w:hAnsi="SimSun" w:eastAsia="SimSun" w:cs="SimSun"/>
          <w:sz w:val="21"/>
          <w:szCs w:val="21"/>
          <w:spacing w:val="-2"/>
        </w:rPr>
        <w:t>动中没有重大违法记录。</w:t>
      </w:r>
    </w:p>
    <w:p>
      <w:pPr>
        <w:ind w:left="420"/>
        <w:spacing w:before="159" w:line="220" w:lineRule="auto"/>
        <w:rPr>
          <w:rFonts w:ascii="SimSun" w:hAnsi="SimSun" w:eastAsia="SimSun" w:cs="SimSun"/>
          <w:sz w:val="21"/>
          <w:szCs w:val="21"/>
        </w:rPr>
      </w:pPr>
      <w:r>
        <w:rPr>
          <w:rFonts w:ascii="SimSun" w:hAnsi="SimSun" w:eastAsia="SimSun" w:cs="SimSun"/>
          <w:sz w:val="21"/>
          <w:szCs w:val="21"/>
          <w:spacing w:val="-7"/>
        </w:rPr>
        <w:t>特此声明。</w:t>
      </w:r>
    </w:p>
    <w:p>
      <w:pPr>
        <w:pStyle w:val="BodyText"/>
        <w:spacing w:line="247" w:lineRule="auto"/>
        <w:rPr/>
      </w:pPr>
      <w:r/>
    </w:p>
    <w:p>
      <w:pPr>
        <w:pStyle w:val="BodyText"/>
        <w:spacing w:line="248" w:lineRule="auto"/>
        <w:rPr/>
      </w:pPr>
      <w:r/>
    </w:p>
    <w:p>
      <w:pPr>
        <w:ind w:left="421"/>
        <w:spacing w:before="69" w:line="219" w:lineRule="auto"/>
        <w:rPr>
          <w:rFonts w:ascii="SimSun" w:hAnsi="SimSun" w:eastAsia="SimSun" w:cs="SimSun"/>
          <w:sz w:val="21"/>
          <w:szCs w:val="21"/>
        </w:rPr>
      </w:pPr>
      <w:r>
        <w:rPr>
          <w:rFonts w:ascii="SimSun" w:hAnsi="SimSun" w:eastAsia="SimSun" w:cs="SimSun"/>
          <w:sz w:val="21"/>
          <w:szCs w:val="21"/>
          <w:spacing w:val="-2"/>
        </w:rPr>
        <w:t>我方对上述声明的真实性负责。如有虚假，将依法承担相应责任。</w:t>
      </w:r>
    </w:p>
    <w:p>
      <w:pPr>
        <w:pStyle w:val="BodyText"/>
        <w:spacing w:line="299" w:lineRule="auto"/>
        <w:rPr/>
      </w:pPr>
      <w:r/>
    </w:p>
    <w:p>
      <w:pPr>
        <w:pStyle w:val="BodyText"/>
        <w:spacing w:line="300" w:lineRule="auto"/>
        <w:rPr/>
      </w:pPr>
      <w:r/>
    </w:p>
    <w:p>
      <w:pPr>
        <w:ind w:left="5580"/>
        <w:spacing w:before="69" w:line="219" w:lineRule="auto"/>
        <w:rPr>
          <w:rFonts w:ascii="SimSun" w:hAnsi="SimSun" w:eastAsia="SimSun" w:cs="SimSun"/>
          <w:sz w:val="21"/>
          <w:szCs w:val="21"/>
        </w:rPr>
      </w:pPr>
      <w:r>
        <w:rPr>
          <w:rFonts w:ascii="SimSun" w:hAnsi="SimSun" w:eastAsia="SimSun" w:cs="SimSun"/>
          <w:sz w:val="21"/>
          <w:szCs w:val="21"/>
          <w:spacing w:val="-8"/>
        </w:rPr>
        <w:t>供应商（公章</w:t>
      </w:r>
      <w:r>
        <w:rPr>
          <w:rFonts w:ascii="SimSun" w:hAnsi="SimSun" w:eastAsia="SimSun" w:cs="SimSun"/>
          <w:sz w:val="21"/>
          <w:szCs w:val="21"/>
          <w:spacing w:val="-2"/>
        </w:rPr>
        <w:t>）：</w:t>
      </w:r>
    </w:p>
    <w:p>
      <w:pPr>
        <w:ind w:left="5609"/>
        <w:spacing w:before="144" w:line="220" w:lineRule="auto"/>
        <w:rPr>
          <w:rFonts w:ascii="SimSun" w:hAnsi="SimSun" w:eastAsia="SimSun" w:cs="SimSun"/>
          <w:sz w:val="21"/>
          <w:szCs w:val="21"/>
        </w:rPr>
      </w:pPr>
      <w:r>
        <w:rPr>
          <w:rFonts w:ascii="SimSun" w:hAnsi="SimSun" w:eastAsia="SimSun" w:cs="SimSun"/>
          <w:sz w:val="21"/>
          <w:szCs w:val="21"/>
          <w:spacing w:val="-21"/>
        </w:rPr>
        <w:t>日期：</w:t>
      </w:r>
    </w:p>
    <w:p>
      <w:pPr>
        <w:spacing w:line="220" w:lineRule="auto"/>
        <w:sectPr>
          <w:footerReference w:type="default" r:id="rId63"/>
          <w:pgSz w:w="11907" w:h="16840"/>
          <w:pgMar w:top="400" w:right="1739" w:bottom="1029" w:left="1596" w:header="0" w:footer="815" w:gutter="0"/>
        </w:sectPr>
        <w:rPr>
          <w:rFonts w:ascii="SimSun" w:hAnsi="SimSun" w:eastAsia="SimSun" w:cs="SimSun"/>
          <w:sz w:val="21"/>
          <w:szCs w:val="21"/>
        </w:rPr>
      </w:pPr>
    </w:p>
    <w:p>
      <w:pPr>
        <w:pStyle w:val="BodyText"/>
        <w:spacing w:line="299" w:lineRule="auto"/>
        <w:rPr/>
      </w:pPr>
      <w:r/>
    </w:p>
    <w:p>
      <w:pPr>
        <w:pStyle w:val="BodyText"/>
        <w:spacing w:line="299" w:lineRule="auto"/>
        <w:rPr/>
      </w:pPr>
      <w:r/>
    </w:p>
    <w:p>
      <w:pPr>
        <w:pStyle w:val="BodyText"/>
        <w:spacing w:line="299" w:lineRule="auto"/>
        <w:rPr/>
      </w:pPr>
      <w:r/>
    </w:p>
    <w:p>
      <w:pPr>
        <w:pStyle w:val="BodyText"/>
        <w:spacing w:line="299" w:lineRule="auto"/>
        <w:rPr/>
      </w:pPr>
      <w:r/>
    </w:p>
    <w:p>
      <w:pPr>
        <w:ind w:left="1231"/>
        <w:spacing w:before="68" w:line="219" w:lineRule="auto"/>
        <w:rPr>
          <w:rFonts w:ascii="SimSun" w:hAnsi="SimSun" w:eastAsia="SimSun" w:cs="SimSun"/>
          <w:sz w:val="21"/>
          <w:szCs w:val="21"/>
        </w:rPr>
      </w:pPr>
      <w:r>
        <w:rPr>
          <w:rFonts w:ascii="SimSun" w:hAnsi="SimSun" w:eastAsia="SimSun" w:cs="SimSun"/>
          <w:sz w:val="21"/>
          <w:szCs w:val="21"/>
          <w:b/>
          <w:bCs/>
          <w:spacing w:val="-3"/>
        </w:rPr>
        <w:t>11、供应商单位负责人非同一人及未存在直接控股、管理关系声明函</w:t>
      </w:r>
    </w:p>
    <w:p>
      <w:pPr>
        <w:ind w:left="4055"/>
        <w:spacing w:before="142" w:line="220" w:lineRule="auto"/>
        <w:rPr>
          <w:rFonts w:ascii="SimSun" w:hAnsi="SimSun" w:eastAsia="SimSun" w:cs="SimSun"/>
          <w:sz w:val="21"/>
          <w:szCs w:val="21"/>
        </w:rPr>
      </w:pPr>
      <w:r>
        <w:rPr>
          <w:rFonts w:ascii="SimSun" w:hAnsi="SimSun" w:eastAsia="SimSun" w:cs="SimSun"/>
          <w:sz w:val="21"/>
          <w:szCs w:val="21"/>
          <w:spacing w:val="-7"/>
        </w:rPr>
        <w:t>声</w:t>
      </w:r>
      <w:r>
        <w:rPr>
          <w:rFonts w:ascii="SimSun" w:hAnsi="SimSun" w:eastAsia="SimSun" w:cs="SimSun"/>
          <w:sz w:val="21"/>
          <w:szCs w:val="21"/>
          <w:spacing w:val="14"/>
        </w:rPr>
        <w:t xml:space="preserve">  </w:t>
      </w:r>
      <w:r>
        <w:rPr>
          <w:rFonts w:ascii="SimSun" w:hAnsi="SimSun" w:eastAsia="SimSun" w:cs="SimSun"/>
          <w:sz w:val="21"/>
          <w:szCs w:val="21"/>
          <w:spacing w:val="-7"/>
        </w:rPr>
        <w:t>明</w:t>
      </w:r>
    </w:p>
    <w:p>
      <w:pPr>
        <w:ind w:right="105" w:firstLine="422"/>
        <w:spacing w:before="143" w:line="360" w:lineRule="auto"/>
        <w:jc w:val="both"/>
        <w:rPr>
          <w:rFonts w:ascii="SimSun" w:hAnsi="SimSun" w:eastAsia="SimSun" w:cs="SimSun"/>
          <w:sz w:val="21"/>
          <w:szCs w:val="21"/>
        </w:rPr>
      </w:pPr>
      <w:r>
        <w:rPr>
          <w:rFonts w:ascii="SimSun" w:hAnsi="SimSun" w:eastAsia="SimSun" w:cs="SimSun"/>
          <w:sz w:val="21"/>
          <w:szCs w:val="21"/>
        </w:rPr>
        <w:t>我公司承诺已自查，在参加本项目政府采购活动中未违反《中华</w:t>
      </w:r>
      <w:r>
        <w:rPr>
          <w:rFonts w:ascii="SimSun" w:hAnsi="SimSun" w:eastAsia="SimSun" w:cs="SimSun"/>
          <w:sz w:val="21"/>
          <w:szCs w:val="21"/>
          <w:spacing w:val="-1"/>
        </w:rPr>
        <w:t>人民共和国政府采购法实</w:t>
      </w:r>
      <w:r>
        <w:rPr>
          <w:rFonts w:ascii="SimSun" w:hAnsi="SimSun" w:eastAsia="SimSun" w:cs="SimSun"/>
          <w:sz w:val="21"/>
          <w:szCs w:val="21"/>
        </w:rPr>
        <w:t xml:space="preserve"> </w:t>
      </w:r>
      <w:r>
        <w:rPr>
          <w:rFonts w:ascii="SimSun" w:hAnsi="SimSun" w:eastAsia="SimSun" w:cs="SimSun"/>
          <w:sz w:val="21"/>
          <w:szCs w:val="21"/>
        </w:rPr>
        <w:t>施条例》第十八条“单位负责人为同一人或者存在直接控股、管理关系的</w:t>
      </w:r>
      <w:r>
        <w:rPr>
          <w:rFonts w:ascii="SimSun" w:hAnsi="SimSun" w:eastAsia="SimSun" w:cs="SimSun"/>
          <w:sz w:val="21"/>
          <w:szCs w:val="21"/>
          <w:spacing w:val="-1"/>
        </w:rPr>
        <w:t>不同供应商，不得参</w:t>
      </w:r>
      <w:r>
        <w:rPr>
          <w:rFonts w:ascii="SimSun" w:hAnsi="SimSun" w:eastAsia="SimSun" w:cs="SimSun"/>
          <w:sz w:val="21"/>
          <w:szCs w:val="21"/>
        </w:rPr>
        <w:t xml:space="preserve"> </w:t>
      </w:r>
      <w:r>
        <w:rPr>
          <w:rFonts w:ascii="SimSun" w:hAnsi="SimSun" w:eastAsia="SimSun" w:cs="SimSun"/>
          <w:sz w:val="21"/>
          <w:szCs w:val="21"/>
          <w:spacing w:val="-3"/>
        </w:rPr>
        <w:t>加同一合同项下的政府采购活动。</w:t>
      </w:r>
    </w:p>
    <w:p>
      <w:pPr>
        <w:ind w:left="2" w:firstLine="420"/>
        <w:spacing w:before="115" w:line="361" w:lineRule="auto"/>
        <w:rPr>
          <w:rFonts w:ascii="SimSun" w:hAnsi="SimSun" w:eastAsia="SimSun" w:cs="SimSun"/>
          <w:sz w:val="21"/>
          <w:szCs w:val="21"/>
        </w:rPr>
      </w:pPr>
      <w:r>
        <w:rPr>
          <w:rFonts w:ascii="SimSun" w:hAnsi="SimSun" w:eastAsia="SimSun" w:cs="SimSun"/>
          <w:sz w:val="21"/>
          <w:szCs w:val="21"/>
        </w:rPr>
        <w:t>为采购项目提供整体设计、规范编制或者项目管理、 监理、检</w:t>
      </w:r>
      <w:r>
        <w:rPr>
          <w:rFonts w:ascii="SimSun" w:hAnsi="SimSun" w:eastAsia="SimSun" w:cs="SimSun"/>
          <w:sz w:val="21"/>
          <w:szCs w:val="21"/>
          <w:spacing w:val="-1"/>
        </w:rPr>
        <w:t>测等服务的供应商，不得再</w:t>
      </w:r>
      <w:r>
        <w:rPr>
          <w:rFonts w:ascii="SimSun" w:hAnsi="SimSun" w:eastAsia="SimSun" w:cs="SimSun"/>
          <w:sz w:val="21"/>
          <w:szCs w:val="21"/>
        </w:rPr>
        <w:t xml:space="preserve"> </w:t>
      </w:r>
      <w:r>
        <w:rPr>
          <w:rFonts w:ascii="SimSun" w:hAnsi="SimSun" w:eastAsia="SimSun" w:cs="SimSun"/>
          <w:sz w:val="21"/>
          <w:szCs w:val="21"/>
          <w:spacing w:val="4"/>
        </w:rPr>
        <w:t>参加该采购项目的其他采购活动。</w:t>
      </w:r>
      <w:r>
        <w:rPr>
          <w:rFonts w:ascii="SimSun" w:hAnsi="SimSun" w:eastAsia="SimSun" w:cs="SimSun"/>
          <w:sz w:val="21"/>
          <w:szCs w:val="21"/>
          <w:spacing w:val="-75"/>
        </w:rPr>
        <w:t xml:space="preserve"> </w:t>
      </w:r>
      <w:r>
        <w:rPr>
          <w:rFonts w:ascii="SimSun" w:hAnsi="SimSun" w:eastAsia="SimSun" w:cs="SimSun"/>
          <w:sz w:val="21"/>
          <w:szCs w:val="21"/>
          <w:spacing w:val="4"/>
        </w:rPr>
        <w:t>”</w:t>
      </w:r>
    </w:p>
    <w:p>
      <w:pPr>
        <w:ind w:left="420"/>
        <w:spacing w:before="116" w:line="220" w:lineRule="auto"/>
        <w:rPr>
          <w:rFonts w:ascii="SimSun" w:hAnsi="SimSun" w:eastAsia="SimSun" w:cs="SimSun"/>
          <w:sz w:val="21"/>
          <w:szCs w:val="21"/>
        </w:rPr>
      </w:pPr>
      <w:r>
        <w:rPr>
          <w:rFonts w:ascii="SimSun" w:hAnsi="SimSun" w:eastAsia="SimSun" w:cs="SimSun"/>
          <w:sz w:val="21"/>
          <w:szCs w:val="21"/>
          <w:spacing w:val="-7"/>
        </w:rPr>
        <w:t>特此声明。</w:t>
      </w:r>
    </w:p>
    <w:p>
      <w:pPr>
        <w:pStyle w:val="BodyText"/>
        <w:spacing w:line="247" w:lineRule="auto"/>
        <w:rPr/>
      </w:pPr>
      <w:r/>
    </w:p>
    <w:p>
      <w:pPr>
        <w:pStyle w:val="BodyText"/>
        <w:spacing w:line="248" w:lineRule="auto"/>
        <w:rPr/>
      </w:pPr>
      <w:r/>
    </w:p>
    <w:p>
      <w:pPr>
        <w:ind w:left="422"/>
        <w:spacing w:before="69" w:line="219" w:lineRule="auto"/>
        <w:rPr>
          <w:rFonts w:ascii="SimSun" w:hAnsi="SimSun" w:eastAsia="SimSun" w:cs="SimSun"/>
          <w:sz w:val="21"/>
          <w:szCs w:val="21"/>
        </w:rPr>
      </w:pPr>
      <w:r>
        <w:rPr>
          <w:rFonts w:ascii="SimSun" w:hAnsi="SimSun" w:eastAsia="SimSun" w:cs="SimSun"/>
          <w:sz w:val="21"/>
          <w:szCs w:val="21"/>
          <w:spacing w:val="-2"/>
        </w:rPr>
        <w:t>我方对上述声明的真实性负责。如有虚假，将依法承担相应责任。</w:t>
      </w:r>
    </w:p>
    <w:p>
      <w:pPr>
        <w:pStyle w:val="BodyText"/>
        <w:spacing w:line="299" w:lineRule="auto"/>
        <w:rPr/>
      </w:pPr>
      <w:r/>
    </w:p>
    <w:p>
      <w:pPr>
        <w:pStyle w:val="BodyText"/>
        <w:spacing w:line="300" w:lineRule="auto"/>
        <w:rPr/>
      </w:pPr>
      <w:r/>
    </w:p>
    <w:p>
      <w:pPr>
        <w:ind w:left="5581"/>
        <w:spacing w:before="69" w:line="219" w:lineRule="auto"/>
        <w:rPr>
          <w:rFonts w:ascii="SimSun" w:hAnsi="SimSun" w:eastAsia="SimSun" w:cs="SimSun"/>
          <w:sz w:val="21"/>
          <w:szCs w:val="21"/>
        </w:rPr>
      </w:pPr>
      <w:r>
        <w:rPr>
          <w:rFonts w:ascii="SimSun" w:hAnsi="SimSun" w:eastAsia="SimSun" w:cs="SimSun"/>
          <w:sz w:val="21"/>
          <w:szCs w:val="21"/>
          <w:spacing w:val="-8"/>
        </w:rPr>
        <w:t>供应商（公章</w:t>
      </w:r>
      <w:r>
        <w:rPr>
          <w:rFonts w:ascii="SimSun" w:hAnsi="SimSun" w:eastAsia="SimSun" w:cs="SimSun"/>
          <w:sz w:val="21"/>
          <w:szCs w:val="21"/>
          <w:spacing w:val="-2"/>
        </w:rPr>
        <w:t>）：</w:t>
      </w:r>
    </w:p>
    <w:p>
      <w:pPr>
        <w:ind w:left="5601"/>
        <w:spacing w:before="143" w:line="220" w:lineRule="auto"/>
        <w:rPr>
          <w:rFonts w:ascii="SimSun" w:hAnsi="SimSun" w:eastAsia="SimSun" w:cs="SimSun"/>
          <w:sz w:val="21"/>
          <w:szCs w:val="21"/>
        </w:rPr>
      </w:pPr>
      <w:r>
        <w:rPr>
          <w:rFonts w:ascii="SimSun" w:hAnsi="SimSun" w:eastAsia="SimSun" w:cs="SimSun"/>
          <w:sz w:val="21"/>
          <w:szCs w:val="21"/>
          <w:spacing w:val="-21"/>
        </w:rPr>
        <w:t>日期：</w:t>
      </w:r>
    </w:p>
    <w:p>
      <w:pPr>
        <w:spacing w:line="220" w:lineRule="auto"/>
        <w:sectPr>
          <w:footerReference w:type="default" r:id="rId64"/>
          <w:pgSz w:w="11907" w:h="16840"/>
          <w:pgMar w:top="400" w:right="1603" w:bottom="1029" w:left="1595" w:header="0" w:footer="815" w:gutter="0"/>
        </w:sectPr>
        <w:rPr>
          <w:rFonts w:ascii="SimSun" w:hAnsi="SimSun" w:eastAsia="SimSun" w:cs="SimSun"/>
          <w:sz w:val="21"/>
          <w:szCs w:val="21"/>
        </w:rPr>
      </w:pPr>
    </w:p>
    <w:p>
      <w:pPr>
        <w:pStyle w:val="BodyText"/>
        <w:rPr/>
      </w:pPr>
      <w:r/>
    </w:p>
    <w:p>
      <w:pPr>
        <w:sectPr>
          <w:footerReference w:type="default" r:id="rId65"/>
          <w:pgSz w:w="11907" w:h="16840"/>
          <w:pgMar w:top="1" w:right="1786" w:bottom="1029" w:left="1786" w:header="0" w:footer="815" w:gutter="0"/>
        </w:sectPr>
        <w:rPr/>
      </w:pP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ind w:left="3009"/>
        <w:spacing w:before="68" w:line="220" w:lineRule="auto"/>
        <w:rPr>
          <w:rFonts w:ascii="SimSun" w:hAnsi="SimSun" w:eastAsia="SimSun" w:cs="SimSun"/>
          <w:sz w:val="21"/>
          <w:szCs w:val="21"/>
        </w:rPr>
      </w:pPr>
      <w:r>
        <w:rPr>
          <w:rFonts w:ascii="SimSun" w:hAnsi="SimSun" w:eastAsia="SimSun" w:cs="SimSun"/>
          <w:sz w:val="21"/>
          <w:szCs w:val="21"/>
          <w:b/>
          <w:bCs/>
          <w:spacing w:val="-3"/>
        </w:rPr>
        <w:t>二、技术响应文件有关表格格式</w:t>
      </w:r>
    </w:p>
    <w:p>
      <w:pPr>
        <w:ind w:left="113" w:right="3649" w:firstLine="3370"/>
        <w:spacing w:before="158" w:line="290" w:lineRule="auto"/>
        <w:rPr>
          <w:rFonts w:ascii="SimSun" w:hAnsi="SimSun" w:eastAsia="SimSun" w:cs="SimSun"/>
          <w:sz w:val="21"/>
          <w:szCs w:val="21"/>
        </w:rPr>
      </w:pPr>
      <w:r>
        <w:rPr>
          <w:rFonts w:ascii="SimSun" w:hAnsi="SimSun" w:eastAsia="SimSun" w:cs="SimSun"/>
          <w:sz w:val="21"/>
          <w:szCs w:val="21"/>
          <w:b/>
          <w:bCs/>
          <w:spacing w:val="-4"/>
        </w:rPr>
        <w:t>1、项目负责人情况表</w:t>
      </w:r>
      <w:r>
        <w:rPr>
          <w:rFonts w:ascii="SimSun" w:hAnsi="SimSun" w:eastAsia="SimSun" w:cs="SimSun"/>
          <w:sz w:val="21"/>
          <w:szCs w:val="21"/>
          <w:spacing w:val="3"/>
        </w:rPr>
        <w:t xml:space="preserve"> </w:t>
      </w:r>
      <w:r>
        <w:rPr>
          <w:rFonts w:ascii="SimSun" w:hAnsi="SimSun" w:eastAsia="SimSun" w:cs="SimSun"/>
          <w:sz w:val="21"/>
          <w:szCs w:val="21"/>
          <w:spacing w:val="-10"/>
        </w:rPr>
        <w:t>项目名称：</w:t>
      </w:r>
    </w:p>
    <w:p>
      <w:pPr>
        <w:ind w:left="113"/>
        <w:spacing w:before="157" w:line="220" w:lineRule="auto"/>
        <w:rPr>
          <w:rFonts w:ascii="SimSun" w:hAnsi="SimSun" w:eastAsia="SimSun" w:cs="SimSun"/>
          <w:sz w:val="21"/>
          <w:szCs w:val="21"/>
        </w:rPr>
      </w:pPr>
      <w:r>
        <w:rPr>
          <w:rFonts w:ascii="SimSun" w:hAnsi="SimSun" w:eastAsia="SimSun" w:cs="SimSun"/>
          <w:sz w:val="21"/>
          <w:szCs w:val="21"/>
          <w:spacing w:val="-10"/>
        </w:rPr>
        <w:t>项目编号：</w:t>
      </w:r>
    </w:p>
    <w:p>
      <w:pPr>
        <w:spacing w:line="126" w:lineRule="exact"/>
        <w:rPr/>
      </w:pPr>
      <w:r/>
    </w:p>
    <w:tbl>
      <w:tblPr>
        <w:tblStyle w:val="TableNormal"/>
        <w:tblW w:w="9105"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58"/>
        <w:gridCol w:w="1051"/>
        <w:gridCol w:w="1061"/>
        <w:gridCol w:w="1158"/>
        <w:gridCol w:w="1139"/>
        <w:gridCol w:w="1049"/>
        <w:gridCol w:w="1154"/>
        <w:gridCol w:w="1335"/>
      </w:tblGrid>
      <w:tr>
        <w:trPr>
          <w:trHeight w:val="413" w:hRule="atLeast"/>
        </w:trPr>
        <w:tc>
          <w:tcPr>
            <w:tcW w:w="1158" w:type="dxa"/>
            <w:vAlign w:val="top"/>
          </w:tcPr>
          <w:p>
            <w:pPr>
              <w:pStyle w:val="TableText"/>
              <w:ind w:left="108"/>
              <w:spacing w:before="32" w:line="220" w:lineRule="auto"/>
              <w:rPr/>
            </w:pPr>
            <w:r>
              <w:rPr>
                <w:spacing w:val="-3"/>
              </w:rPr>
              <w:t>姓名</w:t>
            </w:r>
          </w:p>
        </w:tc>
        <w:tc>
          <w:tcPr>
            <w:tcW w:w="1051" w:type="dxa"/>
            <w:vAlign w:val="top"/>
          </w:tcPr>
          <w:p>
            <w:pPr>
              <w:rPr>
                <w:rFonts w:ascii="Arial"/>
                <w:sz w:val="21"/>
              </w:rPr>
            </w:pPr>
            <w:r/>
          </w:p>
        </w:tc>
        <w:tc>
          <w:tcPr>
            <w:tcW w:w="1061" w:type="dxa"/>
            <w:vAlign w:val="top"/>
          </w:tcPr>
          <w:p>
            <w:pPr>
              <w:pStyle w:val="TableText"/>
              <w:ind w:left="124"/>
              <w:spacing w:before="32" w:line="220" w:lineRule="auto"/>
              <w:rPr/>
            </w:pPr>
            <w:r>
              <w:rPr>
                <w:spacing w:val="-5"/>
              </w:rPr>
              <w:t>出生年月</w:t>
            </w:r>
          </w:p>
        </w:tc>
        <w:tc>
          <w:tcPr>
            <w:tcW w:w="1158" w:type="dxa"/>
            <w:vAlign w:val="top"/>
          </w:tcPr>
          <w:p>
            <w:pPr>
              <w:rPr>
                <w:rFonts w:ascii="Arial"/>
                <w:sz w:val="21"/>
              </w:rPr>
            </w:pPr>
            <w:r/>
          </w:p>
        </w:tc>
        <w:tc>
          <w:tcPr>
            <w:tcW w:w="1139" w:type="dxa"/>
            <w:vAlign w:val="top"/>
          </w:tcPr>
          <w:p>
            <w:pPr>
              <w:pStyle w:val="TableText"/>
              <w:ind w:left="109"/>
              <w:spacing w:before="32" w:line="220" w:lineRule="auto"/>
              <w:rPr/>
            </w:pPr>
            <w:r>
              <w:rPr>
                <w:spacing w:val="-2"/>
              </w:rPr>
              <w:t>文化程度</w:t>
            </w:r>
          </w:p>
        </w:tc>
        <w:tc>
          <w:tcPr>
            <w:tcW w:w="1049" w:type="dxa"/>
            <w:vAlign w:val="top"/>
          </w:tcPr>
          <w:p>
            <w:pPr>
              <w:rPr>
                <w:rFonts w:ascii="Arial"/>
                <w:sz w:val="21"/>
              </w:rPr>
            </w:pPr>
            <w:r/>
          </w:p>
        </w:tc>
        <w:tc>
          <w:tcPr>
            <w:tcW w:w="1154" w:type="dxa"/>
            <w:vAlign w:val="top"/>
          </w:tcPr>
          <w:p>
            <w:pPr>
              <w:pStyle w:val="TableText"/>
              <w:ind w:left="114"/>
              <w:spacing w:before="32" w:line="220" w:lineRule="auto"/>
              <w:rPr/>
            </w:pPr>
            <w:r>
              <w:rPr>
                <w:spacing w:val="-3"/>
              </w:rPr>
              <w:t>毕业时间</w:t>
            </w:r>
          </w:p>
        </w:tc>
        <w:tc>
          <w:tcPr>
            <w:tcW w:w="1335" w:type="dxa"/>
            <w:vAlign w:val="top"/>
          </w:tcPr>
          <w:p>
            <w:pPr>
              <w:rPr>
                <w:rFonts w:ascii="Arial"/>
                <w:sz w:val="21"/>
              </w:rPr>
            </w:pPr>
            <w:r/>
          </w:p>
        </w:tc>
      </w:tr>
      <w:tr>
        <w:trPr>
          <w:trHeight w:val="1223" w:hRule="atLeast"/>
        </w:trPr>
        <w:tc>
          <w:tcPr>
            <w:tcW w:w="1158" w:type="dxa"/>
            <w:vAlign w:val="top"/>
          </w:tcPr>
          <w:p>
            <w:pPr>
              <w:pStyle w:val="TableText"/>
              <w:ind w:left="112"/>
              <w:spacing w:before="231" w:line="220" w:lineRule="auto"/>
              <w:rPr/>
            </w:pPr>
            <w:r>
              <w:rPr>
                <w:spacing w:val="-3"/>
              </w:rPr>
              <w:t>毕业院校</w:t>
            </w:r>
          </w:p>
          <w:p>
            <w:pPr>
              <w:pStyle w:val="TableText"/>
              <w:ind w:left="112"/>
              <w:spacing w:before="159" w:line="220" w:lineRule="auto"/>
              <w:rPr/>
            </w:pPr>
            <w:r>
              <w:rPr>
                <w:spacing w:val="-3"/>
              </w:rPr>
              <w:t>和专业</w:t>
            </w:r>
          </w:p>
        </w:tc>
        <w:tc>
          <w:tcPr>
            <w:tcW w:w="2112" w:type="dxa"/>
            <w:vAlign w:val="top"/>
            <w:gridSpan w:val="2"/>
          </w:tcPr>
          <w:p>
            <w:pPr>
              <w:rPr>
                <w:rFonts w:ascii="Arial"/>
                <w:sz w:val="21"/>
              </w:rPr>
            </w:pPr>
            <w:r/>
          </w:p>
        </w:tc>
        <w:tc>
          <w:tcPr>
            <w:tcW w:w="1158" w:type="dxa"/>
            <w:vAlign w:val="top"/>
          </w:tcPr>
          <w:p>
            <w:pPr>
              <w:pStyle w:val="TableText"/>
              <w:ind w:left="109"/>
              <w:spacing w:before="27" w:line="219" w:lineRule="auto"/>
              <w:rPr/>
            </w:pPr>
            <w:r>
              <w:rPr>
                <w:spacing w:val="-3"/>
              </w:rPr>
              <w:t>从事本类</w:t>
            </w:r>
          </w:p>
          <w:p>
            <w:pPr>
              <w:pStyle w:val="TableText"/>
              <w:ind w:left="113"/>
              <w:spacing w:before="159" w:line="220" w:lineRule="auto"/>
              <w:rPr/>
            </w:pPr>
            <w:r>
              <w:rPr>
                <w:spacing w:val="-3"/>
              </w:rPr>
              <w:t>项目工作</w:t>
            </w:r>
          </w:p>
          <w:p>
            <w:pPr>
              <w:pStyle w:val="TableText"/>
              <w:ind w:left="111"/>
              <w:spacing w:before="157" w:line="220" w:lineRule="auto"/>
              <w:rPr/>
            </w:pPr>
            <w:r>
              <w:rPr>
                <w:spacing w:val="-3"/>
              </w:rPr>
              <w:t>年限</w:t>
            </w:r>
          </w:p>
        </w:tc>
        <w:tc>
          <w:tcPr>
            <w:tcW w:w="2188" w:type="dxa"/>
            <w:vAlign w:val="top"/>
            <w:gridSpan w:val="2"/>
          </w:tcPr>
          <w:p>
            <w:pPr>
              <w:rPr>
                <w:rFonts w:ascii="Arial"/>
                <w:sz w:val="21"/>
              </w:rPr>
            </w:pPr>
            <w:r/>
          </w:p>
        </w:tc>
        <w:tc>
          <w:tcPr>
            <w:tcW w:w="1154" w:type="dxa"/>
            <w:vAlign w:val="top"/>
          </w:tcPr>
          <w:p>
            <w:pPr>
              <w:spacing w:line="366" w:lineRule="auto"/>
              <w:rPr>
                <w:rFonts w:ascii="Arial"/>
                <w:sz w:val="21"/>
              </w:rPr>
            </w:pPr>
            <w:r/>
          </w:p>
          <w:p>
            <w:pPr>
              <w:pStyle w:val="TableText"/>
              <w:ind w:left="111"/>
              <w:spacing w:before="68" w:line="221" w:lineRule="auto"/>
              <w:rPr/>
            </w:pPr>
            <w:r>
              <w:rPr>
                <w:spacing w:val="-2"/>
              </w:rPr>
              <w:t>联系方式</w:t>
            </w:r>
          </w:p>
        </w:tc>
        <w:tc>
          <w:tcPr>
            <w:tcW w:w="1335" w:type="dxa"/>
            <w:vAlign w:val="top"/>
          </w:tcPr>
          <w:p>
            <w:pPr>
              <w:rPr>
                <w:rFonts w:ascii="Arial"/>
                <w:sz w:val="21"/>
              </w:rPr>
            </w:pPr>
            <w:r/>
          </w:p>
        </w:tc>
      </w:tr>
      <w:tr>
        <w:trPr>
          <w:trHeight w:val="605" w:hRule="atLeast"/>
        </w:trPr>
        <w:tc>
          <w:tcPr>
            <w:tcW w:w="1158" w:type="dxa"/>
            <w:vAlign w:val="top"/>
          </w:tcPr>
          <w:p>
            <w:pPr>
              <w:pStyle w:val="TableText"/>
              <w:ind w:left="109"/>
              <w:spacing w:before="128" w:line="220" w:lineRule="auto"/>
              <w:rPr/>
            </w:pPr>
            <w:r>
              <w:rPr>
                <w:spacing w:val="-2"/>
              </w:rPr>
              <w:t>职业资格</w:t>
            </w:r>
          </w:p>
        </w:tc>
        <w:tc>
          <w:tcPr>
            <w:tcW w:w="2112" w:type="dxa"/>
            <w:vAlign w:val="top"/>
            <w:gridSpan w:val="2"/>
          </w:tcPr>
          <w:p>
            <w:pPr>
              <w:rPr>
                <w:rFonts w:ascii="Arial"/>
                <w:sz w:val="21"/>
              </w:rPr>
            </w:pPr>
            <w:r/>
          </w:p>
        </w:tc>
        <w:tc>
          <w:tcPr>
            <w:tcW w:w="1158" w:type="dxa"/>
            <w:vAlign w:val="top"/>
          </w:tcPr>
          <w:p>
            <w:pPr>
              <w:pStyle w:val="TableText"/>
              <w:ind w:left="108"/>
              <w:spacing w:before="128" w:line="220" w:lineRule="auto"/>
              <w:rPr/>
            </w:pPr>
            <w:r>
              <w:rPr>
                <w:spacing w:val="-2"/>
              </w:rPr>
              <w:t>技术职称</w:t>
            </w:r>
          </w:p>
        </w:tc>
        <w:tc>
          <w:tcPr>
            <w:tcW w:w="2188" w:type="dxa"/>
            <w:vAlign w:val="top"/>
            <w:gridSpan w:val="2"/>
          </w:tcPr>
          <w:p>
            <w:pPr>
              <w:rPr>
                <w:rFonts w:ascii="Arial"/>
                <w:sz w:val="21"/>
              </w:rPr>
            </w:pPr>
            <w:r/>
          </w:p>
        </w:tc>
        <w:tc>
          <w:tcPr>
            <w:tcW w:w="1154" w:type="dxa"/>
            <w:vAlign w:val="top"/>
          </w:tcPr>
          <w:p>
            <w:pPr>
              <w:pStyle w:val="TableText"/>
              <w:ind w:left="110"/>
              <w:spacing w:before="128" w:line="220" w:lineRule="auto"/>
              <w:rPr/>
            </w:pPr>
            <w:r>
              <w:rPr>
                <w:spacing w:val="-2"/>
              </w:rPr>
              <w:t>聘任时间</w:t>
            </w:r>
          </w:p>
        </w:tc>
        <w:tc>
          <w:tcPr>
            <w:tcW w:w="1335" w:type="dxa"/>
            <w:vAlign w:val="top"/>
          </w:tcPr>
          <w:p>
            <w:pPr>
              <w:rPr>
                <w:rFonts w:ascii="Arial"/>
                <w:sz w:val="21"/>
              </w:rPr>
            </w:pPr>
            <w:r/>
          </w:p>
        </w:tc>
      </w:tr>
      <w:tr>
        <w:trPr>
          <w:trHeight w:val="4084" w:hRule="atLeast"/>
        </w:trPr>
        <w:tc>
          <w:tcPr>
            <w:tcW w:w="9105" w:type="dxa"/>
            <w:vAlign w:val="top"/>
            <w:gridSpan w:val="8"/>
          </w:tcPr>
          <w:p>
            <w:pPr>
              <w:pStyle w:val="TableText"/>
              <w:ind w:left="109"/>
              <w:spacing w:before="31" w:line="220" w:lineRule="auto"/>
              <w:rPr/>
            </w:pPr>
            <w:r>
              <w:rPr>
                <w:spacing w:val="-8"/>
              </w:rPr>
              <w:t>主要工作经历：</w:t>
            </w:r>
          </w:p>
          <w:p>
            <w:pPr>
              <w:spacing w:line="247" w:lineRule="auto"/>
              <w:rPr>
                <w:rFonts w:ascii="Arial"/>
                <w:sz w:val="21"/>
              </w:rPr>
            </w:pPr>
            <w:r/>
          </w:p>
          <w:p>
            <w:pPr>
              <w:spacing w:line="247" w:lineRule="auto"/>
              <w:rPr>
                <w:rFonts w:ascii="Arial"/>
                <w:sz w:val="21"/>
              </w:rPr>
            </w:pPr>
            <w:r/>
          </w:p>
          <w:p>
            <w:pPr>
              <w:pStyle w:val="TableText"/>
              <w:ind w:left="109"/>
              <w:spacing w:before="68" w:line="220" w:lineRule="auto"/>
              <w:rPr/>
            </w:pPr>
            <w:r>
              <w:rPr>
                <w:spacing w:val="-6"/>
              </w:rPr>
              <w:t>主要管理服务项目：</w:t>
            </w:r>
          </w:p>
          <w:p>
            <w:pPr>
              <w:spacing w:line="247" w:lineRule="auto"/>
              <w:rPr>
                <w:rFonts w:ascii="Arial"/>
                <w:sz w:val="21"/>
              </w:rPr>
            </w:pPr>
            <w:r/>
          </w:p>
          <w:p>
            <w:pPr>
              <w:spacing w:line="248" w:lineRule="auto"/>
              <w:rPr>
                <w:rFonts w:ascii="Arial"/>
                <w:sz w:val="21"/>
              </w:rPr>
            </w:pPr>
            <w:r/>
          </w:p>
          <w:p>
            <w:pPr>
              <w:pStyle w:val="TableText"/>
              <w:ind w:left="109"/>
              <w:spacing w:before="68" w:line="220" w:lineRule="auto"/>
              <w:rPr/>
            </w:pPr>
            <w:r>
              <w:rPr>
                <w:spacing w:val="-8"/>
              </w:rPr>
              <w:t>主要工作特点：</w:t>
            </w:r>
          </w:p>
          <w:p>
            <w:pPr>
              <w:spacing w:line="248" w:lineRule="auto"/>
              <w:rPr>
                <w:rFonts w:ascii="Arial"/>
                <w:sz w:val="21"/>
              </w:rPr>
            </w:pPr>
            <w:r/>
          </w:p>
          <w:p>
            <w:pPr>
              <w:spacing w:line="248" w:lineRule="auto"/>
              <w:rPr>
                <w:rFonts w:ascii="Arial"/>
                <w:sz w:val="21"/>
              </w:rPr>
            </w:pPr>
            <w:r/>
          </w:p>
          <w:p>
            <w:pPr>
              <w:pStyle w:val="TableText"/>
              <w:ind w:left="109"/>
              <w:spacing w:before="69" w:line="220" w:lineRule="auto"/>
              <w:rPr/>
            </w:pPr>
            <w:r>
              <w:rPr>
                <w:spacing w:val="-8"/>
              </w:rPr>
              <w:t>主要工作业绩：</w:t>
            </w:r>
          </w:p>
          <w:p>
            <w:pPr>
              <w:spacing w:line="247" w:lineRule="auto"/>
              <w:rPr>
                <w:rFonts w:ascii="Arial"/>
                <w:sz w:val="21"/>
              </w:rPr>
            </w:pPr>
            <w:r/>
          </w:p>
          <w:p>
            <w:pPr>
              <w:spacing w:line="247" w:lineRule="auto"/>
              <w:rPr>
                <w:rFonts w:ascii="Arial"/>
                <w:sz w:val="21"/>
              </w:rPr>
            </w:pPr>
            <w:r/>
          </w:p>
          <w:p>
            <w:pPr>
              <w:pStyle w:val="TableText"/>
              <w:ind w:left="108"/>
              <w:spacing w:before="69" w:line="219" w:lineRule="auto"/>
              <w:rPr/>
            </w:pPr>
            <w:r>
              <w:rPr>
                <w:spacing w:val="-5"/>
              </w:rPr>
              <w:t>胜任本项目负责人的理由：</w:t>
            </w:r>
          </w:p>
        </w:tc>
      </w:tr>
    </w:tbl>
    <w:p>
      <w:pPr>
        <w:pStyle w:val="BodyText"/>
        <w:spacing w:line="258" w:lineRule="auto"/>
        <w:rPr/>
      </w:pPr>
      <w:r/>
    </w:p>
    <w:p>
      <w:pPr>
        <w:pStyle w:val="BodyText"/>
        <w:spacing w:line="259" w:lineRule="auto"/>
        <w:rPr/>
      </w:pPr>
      <w:r/>
    </w:p>
    <w:p>
      <w:pPr>
        <w:pStyle w:val="BodyText"/>
        <w:spacing w:line="259" w:lineRule="auto"/>
        <w:rPr/>
      </w:pPr>
      <w:r/>
    </w:p>
    <w:p>
      <w:pPr>
        <w:ind w:left="110"/>
        <w:spacing w:before="68" w:line="219" w:lineRule="auto"/>
        <w:rPr>
          <w:rFonts w:ascii="SimSun" w:hAnsi="SimSun" w:eastAsia="SimSun" w:cs="SimSun"/>
          <w:sz w:val="21"/>
          <w:szCs w:val="21"/>
        </w:rPr>
      </w:pPr>
      <w:r>
        <w:rPr>
          <w:rFonts w:ascii="SimSun" w:hAnsi="SimSun" w:eastAsia="SimSun" w:cs="SimSun"/>
          <w:sz w:val="21"/>
          <w:szCs w:val="21"/>
          <w:spacing w:val="-1"/>
        </w:rPr>
        <w:t>供应商授权代表签字或盖章：</w:t>
      </w:r>
      <w:r>
        <w:rPr>
          <w:rFonts w:ascii="SimSun" w:hAnsi="SimSun" w:eastAsia="SimSun" w:cs="SimSun"/>
          <w:sz w:val="21"/>
          <w:szCs w:val="21"/>
          <w:u w:val="single" w:color="auto"/>
        </w:rPr>
        <w:t xml:space="preserve">                                </w:t>
      </w:r>
    </w:p>
    <w:p>
      <w:pPr>
        <w:ind w:left="110"/>
        <w:spacing w:before="159" w:line="219" w:lineRule="auto"/>
        <w:rPr>
          <w:rFonts w:ascii="SimSun" w:hAnsi="SimSun" w:eastAsia="SimSun" w:cs="SimSun"/>
          <w:sz w:val="21"/>
          <w:szCs w:val="21"/>
        </w:rPr>
      </w:pPr>
      <w:r>
        <w:rPr>
          <w:rFonts w:ascii="SimSun" w:hAnsi="SimSun" w:eastAsia="SimSun" w:cs="SimSun"/>
          <w:sz w:val="21"/>
          <w:szCs w:val="21"/>
          <w:spacing w:val="-8"/>
        </w:rPr>
        <w:t>供应商（公章</w:t>
      </w:r>
      <w:r>
        <w:rPr>
          <w:rFonts w:ascii="SimSun" w:hAnsi="SimSun" w:eastAsia="SimSun" w:cs="SimSun"/>
          <w:sz w:val="21"/>
          <w:szCs w:val="21"/>
          <w:spacing w:val="-2"/>
        </w:rPr>
        <w:t>）：</w:t>
      </w:r>
    </w:p>
    <w:p>
      <w:pPr>
        <w:ind w:left="146"/>
        <w:spacing w:before="159" w:line="220" w:lineRule="auto"/>
        <w:rPr>
          <w:rFonts w:ascii="SimSun" w:hAnsi="SimSun" w:eastAsia="SimSun" w:cs="SimSun"/>
          <w:sz w:val="21"/>
          <w:szCs w:val="21"/>
        </w:rPr>
      </w:pPr>
      <w:r>
        <w:rPr>
          <w:rFonts w:ascii="SimSun" w:hAnsi="SimSun" w:eastAsia="SimSun" w:cs="SimSun"/>
          <w:sz w:val="21"/>
          <w:szCs w:val="21"/>
          <w:spacing w:val="-12"/>
        </w:rPr>
        <w:t>日期：</w:t>
      </w:r>
      <w:r>
        <w:rPr>
          <w:rFonts w:ascii="SimSun" w:hAnsi="SimSun" w:eastAsia="SimSun" w:cs="SimSun"/>
          <w:sz w:val="21"/>
          <w:szCs w:val="21"/>
          <w:spacing w:val="3"/>
        </w:rPr>
        <w:t xml:space="preserve">    </w:t>
      </w:r>
      <w:r>
        <w:rPr>
          <w:rFonts w:ascii="SimSun" w:hAnsi="SimSun" w:eastAsia="SimSun" w:cs="SimSun"/>
          <w:sz w:val="21"/>
          <w:szCs w:val="21"/>
          <w:spacing w:val="-12"/>
        </w:rPr>
        <w:t>年</w:t>
      </w:r>
      <w:r>
        <w:rPr>
          <w:rFonts w:ascii="SimSun" w:hAnsi="SimSun" w:eastAsia="SimSun" w:cs="SimSun"/>
          <w:sz w:val="21"/>
          <w:szCs w:val="21"/>
          <w:spacing w:val="3"/>
        </w:rPr>
        <w:t xml:space="preserve">    </w:t>
      </w:r>
      <w:r>
        <w:rPr>
          <w:rFonts w:ascii="SimSun" w:hAnsi="SimSun" w:eastAsia="SimSun" w:cs="SimSun"/>
          <w:sz w:val="21"/>
          <w:szCs w:val="21"/>
          <w:spacing w:val="-12"/>
        </w:rPr>
        <w:t>月</w:t>
      </w:r>
      <w:r>
        <w:rPr>
          <w:rFonts w:ascii="SimSun" w:hAnsi="SimSun" w:eastAsia="SimSun" w:cs="SimSun"/>
          <w:sz w:val="21"/>
          <w:szCs w:val="21"/>
          <w:spacing w:val="11"/>
        </w:rPr>
        <w:t xml:space="preserve">    </w:t>
      </w:r>
      <w:r>
        <w:rPr>
          <w:rFonts w:ascii="SimSun" w:hAnsi="SimSun" w:eastAsia="SimSun" w:cs="SimSun"/>
          <w:sz w:val="21"/>
          <w:szCs w:val="21"/>
          <w:spacing w:val="-12"/>
        </w:rPr>
        <w:t>日</w:t>
      </w:r>
    </w:p>
    <w:p>
      <w:pPr>
        <w:spacing w:line="220" w:lineRule="auto"/>
        <w:sectPr>
          <w:footerReference w:type="default" r:id="rId66"/>
          <w:pgSz w:w="11907" w:h="16840"/>
          <w:pgMar w:top="400" w:right="1305" w:bottom="1029" w:left="1486" w:header="0" w:footer="815" w:gutter="0"/>
        </w:sectPr>
        <w:rPr>
          <w:rFonts w:ascii="SimSun" w:hAnsi="SimSun" w:eastAsia="SimSun" w:cs="SimSun"/>
          <w:sz w:val="21"/>
          <w:szCs w:val="21"/>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ind w:left="1488"/>
        <w:spacing w:before="69" w:line="220" w:lineRule="auto"/>
        <w:rPr>
          <w:rFonts w:ascii="SimSun" w:hAnsi="SimSun" w:eastAsia="SimSun" w:cs="SimSun"/>
          <w:sz w:val="21"/>
          <w:szCs w:val="21"/>
        </w:rPr>
      </w:pPr>
      <w:r>
        <w:rPr>
          <w:rFonts w:ascii="SimSun" w:hAnsi="SimSun" w:eastAsia="SimSun" w:cs="SimSun"/>
          <w:sz w:val="21"/>
          <w:szCs w:val="21"/>
          <w:b/>
          <w:bCs/>
          <w:spacing w:val="-3"/>
        </w:rPr>
        <w:t>2、主要管理、技术人员配备及相关工作经历、职业资格汇总表</w:t>
      </w:r>
    </w:p>
    <w:p>
      <w:pPr>
        <w:ind w:left="11"/>
        <w:spacing w:before="159" w:line="220" w:lineRule="auto"/>
        <w:rPr>
          <w:rFonts w:ascii="SimSun" w:hAnsi="SimSun" w:eastAsia="SimSun" w:cs="SimSun"/>
          <w:sz w:val="21"/>
          <w:szCs w:val="21"/>
        </w:rPr>
      </w:pPr>
      <w:r>
        <w:rPr>
          <w:rFonts w:ascii="SimSun" w:hAnsi="SimSun" w:eastAsia="SimSun" w:cs="SimSun"/>
          <w:sz w:val="21"/>
          <w:szCs w:val="21"/>
          <w:spacing w:val="-10"/>
        </w:rPr>
        <w:t>项目名称：</w:t>
      </w:r>
    </w:p>
    <w:p>
      <w:pPr>
        <w:ind w:left="11"/>
        <w:spacing w:before="157" w:line="220" w:lineRule="auto"/>
        <w:rPr>
          <w:rFonts w:ascii="SimSun" w:hAnsi="SimSun" w:eastAsia="SimSun" w:cs="SimSun"/>
          <w:sz w:val="21"/>
          <w:szCs w:val="21"/>
        </w:rPr>
      </w:pPr>
      <w:r>
        <w:rPr>
          <w:rFonts w:ascii="SimSun" w:hAnsi="SimSun" w:eastAsia="SimSun" w:cs="SimSun"/>
          <w:sz w:val="21"/>
          <w:szCs w:val="21"/>
          <w:spacing w:val="-10"/>
        </w:rPr>
        <w:t>项目编号：</w:t>
      </w:r>
    </w:p>
    <w:p>
      <w:pPr>
        <w:spacing w:line="126" w:lineRule="exact"/>
        <w:rPr/>
      </w:pPr>
      <w:r/>
    </w:p>
    <w:tbl>
      <w:tblPr>
        <w:tblStyle w:val="TableNormal"/>
        <w:tblW w:w="8748"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61"/>
        <w:gridCol w:w="749"/>
        <w:gridCol w:w="1079"/>
        <w:gridCol w:w="1079"/>
        <w:gridCol w:w="1079"/>
        <w:gridCol w:w="1079"/>
        <w:gridCol w:w="1438"/>
        <w:gridCol w:w="1084"/>
      </w:tblGrid>
      <w:tr>
        <w:trPr>
          <w:trHeight w:val="818" w:hRule="atLeast"/>
        </w:trPr>
        <w:tc>
          <w:tcPr>
            <w:tcW w:w="1161" w:type="dxa"/>
            <w:vAlign w:val="top"/>
          </w:tcPr>
          <w:p>
            <w:pPr>
              <w:pStyle w:val="TableText"/>
              <w:ind w:left="165"/>
              <w:spacing w:before="32" w:line="220" w:lineRule="auto"/>
              <w:rPr/>
            </w:pPr>
            <w:r>
              <w:rPr>
                <w:spacing w:val="-3"/>
              </w:rPr>
              <w:t>项目组成</w:t>
            </w:r>
          </w:p>
          <w:p>
            <w:pPr>
              <w:pStyle w:val="TableText"/>
              <w:ind w:left="275"/>
              <w:spacing w:before="157" w:line="220" w:lineRule="auto"/>
              <w:rPr/>
            </w:pPr>
            <w:r>
              <w:rPr>
                <w:spacing w:val="-4"/>
              </w:rPr>
              <w:t>员姓名</w:t>
            </w:r>
          </w:p>
        </w:tc>
        <w:tc>
          <w:tcPr>
            <w:tcW w:w="749" w:type="dxa"/>
            <w:vAlign w:val="top"/>
          </w:tcPr>
          <w:p>
            <w:pPr>
              <w:pStyle w:val="TableText"/>
              <w:ind w:left="166"/>
              <w:spacing w:before="236" w:line="220" w:lineRule="auto"/>
              <w:rPr/>
            </w:pPr>
            <w:r>
              <w:rPr>
                <w:spacing w:val="-3"/>
              </w:rPr>
              <w:t>年龄</w:t>
            </w:r>
          </w:p>
        </w:tc>
        <w:tc>
          <w:tcPr>
            <w:tcW w:w="1079" w:type="dxa"/>
            <w:vAlign w:val="top"/>
          </w:tcPr>
          <w:p>
            <w:pPr>
              <w:pStyle w:val="TableText"/>
              <w:ind w:left="120"/>
              <w:spacing w:before="32" w:line="220" w:lineRule="auto"/>
              <w:rPr/>
            </w:pPr>
            <w:r>
              <w:rPr>
                <w:spacing w:val="-2"/>
              </w:rPr>
              <w:t>在项目组</w:t>
            </w:r>
          </w:p>
          <w:p>
            <w:pPr>
              <w:pStyle w:val="TableText"/>
              <w:ind w:left="140"/>
              <w:spacing w:before="158" w:line="220" w:lineRule="auto"/>
              <w:rPr/>
            </w:pPr>
            <w:r>
              <w:rPr>
                <w:spacing w:val="-6"/>
              </w:rPr>
              <w:t>中的岗位</w:t>
            </w:r>
          </w:p>
        </w:tc>
        <w:tc>
          <w:tcPr>
            <w:tcW w:w="1079" w:type="dxa"/>
            <w:vAlign w:val="top"/>
          </w:tcPr>
          <w:p>
            <w:pPr>
              <w:pStyle w:val="TableText"/>
              <w:ind w:left="225" w:right="115" w:hanging="99"/>
              <w:spacing w:before="32" w:line="341" w:lineRule="auto"/>
              <w:rPr/>
            </w:pPr>
            <w:r>
              <w:rPr>
                <w:spacing w:val="-4"/>
              </w:rPr>
              <w:t>学历和毕</w:t>
            </w:r>
            <w:r>
              <w:rPr>
                <w:spacing w:val="2"/>
              </w:rPr>
              <w:t xml:space="preserve"> </w:t>
            </w:r>
            <w:r>
              <w:rPr>
                <w:spacing w:val="-2"/>
              </w:rPr>
              <w:t>业时间</w:t>
            </w:r>
          </w:p>
        </w:tc>
        <w:tc>
          <w:tcPr>
            <w:tcW w:w="1079" w:type="dxa"/>
            <w:vAlign w:val="top"/>
          </w:tcPr>
          <w:p>
            <w:pPr>
              <w:pStyle w:val="TableText"/>
              <w:ind w:left="227" w:right="114" w:hanging="103"/>
              <w:spacing w:before="32" w:line="341" w:lineRule="auto"/>
              <w:rPr/>
            </w:pPr>
            <w:r>
              <w:rPr>
                <w:spacing w:val="-3"/>
              </w:rPr>
              <w:t>职称及职</w:t>
            </w:r>
            <w:r>
              <w:rPr>
                <w:spacing w:val="1"/>
              </w:rPr>
              <w:t xml:space="preserve"> </w:t>
            </w:r>
            <w:r>
              <w:rPr>
                <w:spacing w:val="-2"/>
              </w:rPr>
              <w:t>业资格</w:t>
            </w:r>
          </w:p>
        </w:tc>
        <w:tc>
          <w:tcPr>
            <w:tcW w:w="1079" w:type="dxa"/>
            <w:vAlign w:val="top"/>
          </w:tcPr>
          <w:p>
            <w:pPr>
              <w:pStyle w:val="TableText"/>
              <w:ind w:left="228" w:right="113" w:hanging="106"/>
              <w:spacing w:before="32" w:line="341" w:lineRule="auto"/>
              <w:rPr/>
            </w:pPr>
            <w:r>
              <w:rPr>
                <w:spacing w:val="-2"/>
              </w:rPr>
              <w:t>进入本单</w:t>
            </w:r>
            <w:r>
              <w:rPr/>
              <w:t xml:space="preserve"> </w:t>
            </w:r>
            <w:r>
              <w:rPr>
                <w:spacing w:val="-2"/>
              </w:rPr>
              <w:t>位时间</w:t>
            </w:r>
          </w:p>
        </w:tc>
        <w:tc>
          <w:tcPr>
            <w:tcW w:w="1438" w:type="dxa"/>
            <w:vAlign w:val="top"/>
          </w:tcPr>
          <w:p>
            <w:pPr>
              <w:pStyle w:val="TableText"/>
              <w:ind w:left="200"/>
              <w:spacing w:before="32" w:line="220" w:lineRule="auto"/>
              <w:rPr/>
            </w:pPr>
            <w:r>
              <w:rPr>
                <w:spacing w:val="-2"/>
              </w:rPr>
              <w:t>相关工作经</w:t>
            </w:r>
          </w:p>
          <w:p>
            <w:pPr>
              <w:pStyle w:val="TableText"/>
              <w:ind w:left="622"/>
              <w:spacing w:before="158" w:line="222" w:lineRule="auto"/>
              <w:rPr/>
            </w:pPr>
            <w:r>
              <w:rPr/>
              <w:t>历</w:t>
            </w:r>
          </w:p>
        </w:tc>
        <w:tc>
          <w:tcPr>
            <w:tcW w:w="1084" w:type="dxa"/>
            <w:vAlign w:val="top"/>
          </w:tcPr>
          <w:p>
            <w:pPr>
              <w:pStyle w:val="TableText"/>
              <w:ind w:left="128"/>
              <w:spacing w:before="236" w:line="221" w:lineRule="auto"/>
              <w:rPr/>
            </w:pPr>
            <w:r>
              <w:rPr>
                <w:spacing w:val="-2"/>
              </w:rPr>
              <w:t>联系方式</w:t>
            </w:r>
          </w:p>
        </w:tc>
      </w:tr>
      <w:tr>
        <w:trPr>
          <w:trHeight w:val="407" w:hRule="atLeast"/>
        </w:trPr>
        <w:tc>
          <w:tcPr>
            <w:tcW w:w="1161" w:type="dxa"/>
            <w:vAlign w:val="top"/>
          </w:tcPr>
          <w:p>
            <w:pPr>
              <w:rPr>
                <w:rFonts w:ascii="Arial"/>
                <w:sz w:val="21"/>
              </w:rPr>
            </w:pPr>
            <w:r/>
          </w:p>
        </w:tc>
        <w:tc>
          <w:tcPr>
            <w:tcW w:w="749" w:type="dxa"/>
            <w:vAlign w:val="top"/>
          </w:tcPr>
          <w:p>
            <w:pPr>
              <w:rPr>
                <w:rFonts w:ascii="Arial"/>
                <w:sz w:val="21"/>
              </w:rPr>
            </w:pPr>
            <w:r/>
          </w:p>
        </w:tc>
        <w:tc>
          <w:tcPr>
            <w:tcW w:w="1079" w:type="dxa"/>
            <w:vAlign w:val="top"/>
          </w:tcPr>
          <w:p>
            <w:pPr>
              <w:rPr>
                <w:rFonts w:ascii="Arial"/>
                <w:sz w:val="21"/>
              </w:rPr>
            </w:pPr>
            <w:r/>
          </w:p>
        </w:tc>
        <w:tc>
          <w:tcPr>
            <w:tcW w:w="1079" w:type="dxa"/>
            <w:vAlign w:val="top"/>
          </w:tcPr>
          <w:p>
            <w:pPr>
              <w:rPr>
                <w:rFonts w:ascii="Arial"/>
                <w:sz w:val="21"/>
              </w:rPr>
            </w:pPr>
            <w:r/>
          </w:p>
        </w:tc>
        <w:tc>
          <w:tcPr>
            <w:tcW w:w="1079" w:type="dxa"/>
            <w:vAlign w:val="top"/>
          </w:tcPr>
          <w:p>
            <w:pPr>
              <w:rPr>
                <w:rFonts w:ascii="Arial"/>
                <w:sz w:val="21"/>
              </w:rPr>
            </w:pPr>
            <w:r/>
          </w:p>
        </w:tc>
        <w:tc>
          <w:tcPr>
            <w:tcW w:w="1079" w:type="dxa"/>
            <w:vAlign w:val="top"/>
          </w:tcPr>
          <w:p>
            <w:pPr>
              <w:rPr>
                <w:rFonts w:ascii="Arial"/>
                <w:sz w:val="21"/>
              </w:rPr>
            </w:pPr>
            <w:r/>
          </w:p>
        </w:tc>
        <w:tc>
          <w:tcPr>
            <w:tcW w:w="1438" w:type="dxa"/>
            <w:vAlign w:val="top"/>
          </w:tcPr>
          <w:p>
            <w:pPr>
              <w:rPr>
                <w:rFonts w:ascii="Arial"/>
                <w:sz w:val="21"/>
              </w:rPr>
            </w:pPr>
            <w:r/>
          </w:p>
        </w:tc>
        <w:tc>
          <w:tcPr>
            <w:tcW w:w="1084" w:type="dxa"/>
            <w:vAlign w:val="top"/>
          </w:tcPr>
          <w:p>
            <w:pPr>
              <w:rPr>
                <w:rFonts w:ascii="Arial"/>
                <w:sz w:val="21"/>
              </w:rPr>
            </w:pPr>
            <w:r/>
          </w:p>
        </w:tc>
      </w:tr>
      <w:tr>
        <w:trPr>
          <w:trHeight w:val="407" w:hRule="atLeast"/>
        </w:trPr>
        <w:tc>
          <w:tcPr>
            <w:tcW w:w="1161" w:type="dxa"/>
            <w:vAlign w:val="top"/>
          </w:tcPr>
          <w:p>
            <w:pPr>
              <w:rPr>
                <w:rFonts w:ascii="Arial"/>
                <w:sz w:val="21"/>
              </w:rPr>
            </w:pPr>
            <w:r/>
          </w:p>
        </w:tc>
        <w:tc>
          <w:tcPr>
            <w:tcW w:w="749" w:type="dxa"/>
            <w:vAlign w:val="top"/>
          </w:tcPr>
          <w:p>
            <w:pPr>
              <w:rPr>
                <w:rFonts w:ascii="Arial"/>
                <w:sz w:val="21"/>
              </w:rPr>
            </w:pPr>
            <w:r/>
          </w:p>
        </w:tc>
        <w:tc>
          <w:tcPr>
            <w:tcW w:w="1079" w:type="dxa"/>
            <w:vAlign w:val="top"/>
          </w:tcPr>
          <w:p>
            <w:pPr>
              <w:rPr>
                <w:rFonts w:ascii="Arial"/>
                <w:sz w:val="21"/>
              </w:rPr>
            </w:pPr>
            <w:r/>
          </w:p>
        </w:tc>
        <w:tc>
          <w:tcPr>
            <w:tcW w:w="1079" w:type="dxa"/>
            <w:vAlign w:val="top"/>
          </w:tcPr>
          <w:p>
            <w:pPr>
              <w:rPr>
                <w:rFonts w:ascii="Arial"/>
                <w:sz w:val="21"/>
              </w:rPr>
            </w:pPr>
            <w:r/>
          </w:p>
        </w:tc>
        <w:tc>
          <w:tcPr>
            <w:tcW w:w="1079" w:type="dxa"/>
            <w:vAlign w:val="top"/>
          </w:tcPr>
          <w:p>
            <w:pPr>
              <w:rPr>
                <w:rFonts w:ascii="Arial"/>
                <w:sz w:val="21"/>
              </w:rPr>
            </w:pPr>
            <w:r/>
          </w:p>
        </w:tc>
        <w:tc>
          <w:tcPr>
            <w:tcW w:w="1079" w:type="dxa"/>
            <w:vAlign w:val="top"/>
          </w:tcPr>
          <w:p>
            <w:pPr>
              <w:rPr>
                <w:rFonts w:ascii="Arial"/>
                <w:sz w:val="21"/>
              </w:rPr>
            </w:pPr>
            <w:r/>
          </w:p>
        </w:tc>
        <w:tc>
          <w:tcPr>
            <w:tcW w:w="1438" w:type="dxa"/>
            <w:vAlign w:val="top"/>
          </w:tcPr>
          <w:p>
            <w:pPr>
              <w:rPr>
                <w:rFonts w:ascii="Arial"/>
                <w:sz w:val="21"/>
              </w:rPr>
            </w:pPr>
            <w:r/>
          </w:p>
        </w:tc>
        <w:tc>
          <w:tcPr>
            <w:tcW w:w="1084" w:type="dxa"/>
            <w:vAlign w:val="top"/>
          </w:tcPr>
          <w:p>
            <w:pPr>
              <w:rPr>
                <w:rFonts w:ascii="Arial"/>
                <w:sz w:val="21"/>
              </w:rPr>
            </w:pPr>
            <w:r/>
          </w:p>
        </w:tc>
      </w:tr>
      <w:tr>
        <w:trPr>
          <w:trHeight w:val="407" w:hRule="atLeast"/>
        </w:trPr>
        <w:tc>
          <w:tcPr>
            <w:tcW w:w="1161" w:type="dxa"/>
            <w:vAlign w:val="top"/>
          </w:tcPr>
          <w:p>
            <w:pPr>
              <w:rPr>
                <w:rFonts w:ascii="Arial"/>
                <w:sz w:val="21"/>
              </w:rPr>
            </w:pPr>
            <w:r/>
          </w:p>
        </w:tc>
        <w:tc>
          <w:tcPr>
            <w:tcW w:w="749" w:type="dxa"/>
            <w:vAlign w:val="top"/>
          </w:tcPr>
          <w:p>
            <w:pPr>
              <w:rPr>
                <w:rFonts w:ascii="Arial"/>
                <w:sz w:val="21"/>
              </w:rPr>
            </w:pPr>
            <w:r/>
          </w:p>
        </w:tc>
        <w:tc>
          <w:tcPr>
            <w:tcW w:w="1079" w:type="dxa"/>
            <w:vAlign w:val="top"/>
          </w:tcPr>
          <w:p>
            <w:pPr>
              <w:rPr>
                <w:rFonts w:ascii="Arial"/>
                <w:sz w:val="21"/>
              </w:rPr>
            </w:pPr>
            <w:r/>
          </w:p>
        </w:tc>
        <w:tc>
          <w:tcPr>
            <w:tcW w:w="1079" w:type="dxa"/>
            <w:vAlign w:val="top"/>
          </w:tcPr>
          <w:p>
            <w:pPr>
              <w:rPr>
                <w:rFonts w:ascii="Arial"/>
                <w:sz w:val="21"/>
              </w:rPr>
            </w:pPr>
            <w:r/>
          </w:p>
        </w:tc>
        <w:tc>
          <w:tcPr>
            <w:tcW w:w="1079" w:type="dxa"/>
            <w:vAlign w:val="top"/>
          </w:tcPr>
          <w:p>
            <w:pPr>
              <w:rPr>
                <w:rFonts w:ascii="Arial"/>
                <w:sz w:val="21"/>
              </w:rPr>
            </w:pPr>
            <w:r/>
          </w:p>
        </w:tc>
        <w:tc>
          <w:tcPr>
            <w:tcW w:w="1079" w:type="dxa"/>
            <w:vAlign w:val="top"/>
          </w:tcPr>
          <w:p>
            <w:pPr>
              <w:rPr>
                <w:rFonts w:ascii="Arial"/>
                <w:sz w:val="21"/>
              </w:rPr>
            </w:pPr>
            <w:r/>
          </w:p>
        </w:tc>
        <w:tc>
          <w:tcPr>
            <w:tcW w:w="1438" w:type="dxa"/>
            <w:vAlign w:val="top"/>
          </w:tcPr>
          <w:p>
            <w:pPr>
              <w:rPr>
                <w:rFonts w:ascii="Arial"/>
                <w:sz w:val="21"/>
              </w:rPr>
            </w:pPr>
            <w:r/>
          </w:p>
        </w:tc>
        <w:tc>
          <w:tcPr>
            <w:tcW w:w="1084" w:type="dxa"/>
            <w:vAlign w:val="top"/>
          </w:tcPr>
          <w:p>
            <w:pPr>
              <w:rPr>
                <w:rFonts w:ascii="Arial"/>
                <w:sz w:val="21"/>
              </w:rPr>
            </w:pPr>
            <w:r/>
          </w:p>
        </w:tc>
      </w:tr>
      <w:tr>
        <w:trPr>
          <w:trHeight w:val="411" w:hRule="atLeast"/>
        </w:trPr>
        <w:tc>
          <w:tcPr>
            <w:tcW w:w="1161" w:type="dxa"/>
            <w:vAlign w:val="top"/>
          </w:tcPr>
          <w:p>
            <w:pPr>
              <w:pStyle w:val="TableText"/>
              <w:ind w:left="124"/>
              <w:spacing w:before="154" w:line="153" w:lineRule="exact"/>
              <w:rPr/>
            </w:pPr>
            <w:r>
              <w:rPr>
                <w:spacing w:val="-6"/>
                <w:position w:val="-3"/>
              </w:rPr>
              <w:t>……</w:t>
            </w:r>
          </w:p>
        </w:tc>
        <w:tc>
          <w:tcPr>
            <w:tcW w:w="749" w:type="dxa"/>
            <w:vAlign w:val="top"/>
          </w:tcPr>
          <w:p>
            <w:pPr>
              <w:rPr>
                <w:rFonts w:ascii="Arial"/>
                <w:sz w:val="21"/>
              </w:rPr>
            </w:pPr>
            <w:r/>
          </w:p>
        </w:tc>
        <w:tc>
          <w:tcPr>
            <w:tcW w:w="1079" w:type="dxa"/>
            <w:vAlign w:val="top"/>
          </w:tcPr>
          <w:p>
            <w:pPr>
              <w:rPr>
                <w:rFonts w:ascii="Arial"/>
                <w:sz w:val="21"/>
              </w:rPr>
            </w:pPr>
            <w:r/>
          </w:p>
        </w:tc>
        <w:tc>
          <w:tcPr>
            <w:tcW w:w="1079" w:type="dxa"/>
            <w:vAlign w:val="top"/>
          </w:tcPr>
          <w:p>
            <w:pPr>
              <w:rPr>
                <w:rFonts w:ascii="Arial"/>
                <w:sz w:val="21"/>
              </w:rPr>
            </w:pPr>
            <w:r/>
          </w:p>
        </w:tc>
        <w:tc>
          <w:tcPr>
            <w:tcW w:w="1079" w:type="dxa"/>
            <w:vAlign w:val="top"/>
          </w:tcPr>
          <w:p>
            <w:pPr>
              <w:rPr>
                <w:rFonts w:ascii="Arial"/>
                <w:sz w:val="21"/>
              </w:rPr>
            </w:pPr>
            <w:r/>
          </w:p>
        </w:tc>
        <w:tc>
          <w:tcPr>
            <w:tcW w:w="1079" w:type="dxa"/>
            <w:vAlign w:val="top"/>
          </w:tcPr>
          <w:p>
            <w:pPr>
              <w:rPr>
                <w:rFonts w:ascii="Arial"/>
                <w:sz w:val="21"/>
              </w:rPr>
            </w:pPr>
            <w:r/>
          </w:p>
        </w:tc>
        <w:tc>
          <w:tcPr>
            <w:tcW w:w="1438" w:type="dxa"/>
            <w:vAlign w:val="top"/>
          </w:tcPr>
          <w:p>
            <w:pPr>
              <w:rPr>
                <w:rFonts w:ascii="Arial"/>
                <w:sz w:val="21"/>
              </w:rPr>
            </w:pPr>
            <w:r/>
          </w:p>
        </w:tc>
        <w:tc>
          <w:tcPr>
            <w:tcW w:w="1084" w:type="dxa"/>
            <w:vAlign w:val="top"/>
          </w:tcPr>
          <w:p>
            <w:pPr>
              <w:rPr>
                <w:rFonts w:ascii="Arial"/>
                <w:sz w:val="21"/>
              </w:rPr>
            </w:pPr>
            <w:r/>
          </w:p>
        </w:tc>
      </w:tr>
    </w:tbl>
    <w:p>
      <w:pPr>
        <w:pStyle w:val="BodyText"/>
        <w:spacing w:line="258" w:lineRule="auto"/>
        <w:rPr/>
      </w:pPr>
      <w:r/>
    </w:p>
    <w:p>
      <w:pPr>
        <w:pStyle w:val="BodyText"/>
        <w:spacing w:line="259" w:lineRule="auto"/>
        <w:rPr/>
      </w:pPr>
      <w:r/>
    </w:p>
    <w:p>
      <w:pPr>
        <w:pStyle w:val="BodyText"/>
        <w:spacing w:line="259" w:lineRule="auto"/>
        <w:rPr/>
      </w:pPr>
      <w:r/>
    </w:p>
    <w:p>
      <w:pPr>
        <w:ind w:left="8"/>
        <w:spacing w:before="68" w:line="219" w:lineRule="auto"/>
        <w:rPr>
          <w:rFonts w:ascii="SimSun" w:hAnsi="SimSun" w:eastAsia="SimSun" w:cs="SimSun"/>
          <w:sz w:val="21"/>
          <w:szCs w:val="21"/>
        </w:rPr>
      </w:pPr>
      <w:r>
        <w:rPr>
          <w:rFonts w:ascii="SimSun" w:hAnsi="SimSun" w:eastAsia="SimSun" w:cs="SimSun"/>
          <w:sz w:val="21"/>
          <w:szCs w:val="21"/>
          <w:spacing w:val="-1"/>
        </w:rPr>
        <w:t>供应商授权代表签字或盖章：</w:t>
      </w:r>
      <w:r>
        <w:rPr>
          <w:rFonts w:ascii="SimSun" w:hAnsi="SimSun" w:eastAsia="SimSun" w:cs="SimSun"/>
          <w:sz w:val="21"/>
          <w:szCs w:val="21"/>
          <w:u w:val="single" w:color="auto"/>
        </w:rPr>
        <w:t xml:space="preserve">                                </w:t>
      </w:r>
    </w:p>
    <w:p>
      <w:pPr>
        <w:ind w:left="8"/>
        <w:spacing w:before="159" w:line="219" w:lineRule="auto"/>
        <w:rPr>
          <w:rFonts w:ascii="SimSun" w:hAnsi="SimSun" w:eastAsia="SimSun" w:cs="SimSun"/>
          <w:sz w:val="21"/>
          <w:szCs w:val="21"/>
        </w:rPr>
      </w:pPr>
      <w:r>
        <w:rPr>
          <w:rFonts w:ascii="SimSun" w:hAnsi="SimSun" w:eastAsia="SimSun" w:cs="SimSun"/>
          <w:sz w:val="21"/>
          <w:szCs w:val="21"/>
          <w:spacing w:val="-8"/>
        </w:rPr>
        <w:t>供应商（公章</w:t>
      </w:r>
      <w:r>
        <w:rPr>
          <w:rFonts w:ascii="SimSun" w:hAnsi="SimSun" w:eastAsia="SimSun" w:cs="SimSun"/>
          <w:sz w:val="21"/>
          <w:szCs w:val="21"/>
          <w:spacing w:val="-2"/>
        </w:rPr>
        <w:t>）：</w:t>
      </w:r>
    </w:p>
    <w:p>
      <w:pPr>
        <w:ind w:left="44"/>
        <w:spacing w:before="159" w:line="220" w:lineRule="auto"/>
        <w:rPr>
          <w:rFonts w:ascii="SimSun" w:hAnsi="SimSun" w:eastAsia="SimSun" w:cs="SimSun"/>
          <w:sz w:val="21"/>
          <w:szCs w:val="21"/>
        </w:rPr>
      </w:pPr>
      <w:r>
        <w:rPr>
          <w:rFonts w:ascii="SimSun" w:hAnsi="SimSun" w:eastAsia="SimSun" w:cs="SimSun"/>
          <w:sz w:val="21"/>
          <w:szCs w:val="21"/>
          <w:spacing w:val="-12"/>
        </w:rPr>
        <w:t>日期：</w:t>
      </w:r>
      <w:r>
        <w:rPr>
          <w:rFonts w:ascii="SimSun" w:hAnsi="SimSun" w:eastAsia="SimSun" w:cs="SimSun"/>
          <w:sz w:val="21"/>
          <w:szCs w:val="21"/>
          <w:spacing w:val="3"/>
        </w:rPr>
        <w:t xml:space="preserve">    </w:t>
      </w:r>
      <w:r>
        <w:rPr>
          <w:rFonts w:ascii="SimSun" w:hAnsi="SimSun" w:eastAsia="SimSun" w:cs="SimSun"/>
          <w:sz w:val="21"/>
          <w:szCs w:val="21"/>
          <w:spacing w:val="-12"/>
        </w:rPr>
        <w:t>年</w:t>
      </w:r>
      <w:r>
        <w:rPr>
          <w:rFonts w:ascii="SimSun" w:hAnsi="SimSun" w:eastAsia="SimSun" w:cs="SimSun"/>
          <w:sz w:val="21"/>
          <w:szCs w:val="21"/>
          <w:spacing w:val="3"/>
        </w:rPr>
        <w:t xml:space="preserve">    </w:t>
      </w:r>
      <w:r>
        <w:rPr>
          <w:rFonts w:ascii="SimSun" w:hAnsi="SimSun" w:eastAsia="SimSun" w:cs="SimSun"/>
          <w:sz w:val="21"/>
          <w:szCs w:val="21"/>
          <w:spacing w:val="-12"/>
        </w:rPr>
        <w:t>月</w:t>
      </w:r>
      <w:r>
        <w:rPr>
          <w:rFonts w:ascii="SimSun" w:hAnsi="SimSun" w:eastAsia="SimSun" w:cs="SimSun"/>
          <w:sz w:val="21"/>
          <w:szCs w:val="21"/>
          <w:spacing w:val="11"/>
        </w:rPr>
        <w:t xml:space="preserve">    </w:t>
      </w:r>
      <w:r>
        <w:rPr>
          <w:rFonts w:ascii="SimSun" w:hAnsi="SimSun" w:eastAsia="SimSun" w:cs="SimSun"/>
          <w:sz w:val="21"/>
          <w:szCs w:val="21"/>
          <w:spacing w:val="-12"/>
        </w:rPr>
        <w:t>日</w:t>
      </w:r>
    </w:p>
    <w:p>
      <w:pPr>
        <w:spacing w:line="220" w:lineRule="auto"/>
        <w:sectPr>
          <w:footerReference w:type="default" r:id="rId67"/>
          <w:pgSz w:w="11907" w:h="16840"/>
          <w:pgMar w:top="400" w:right="1560" w:bottom="1029" w:left="1588" w:header="0" w:footer="815" w:gutter="0"/>
        </w:sectPr>
        <w:rPr>
          <w:rFonts w:ascii="SimSun" w:hAnsi="SimSun" w:eastAsia="SimSun" w:cs="SimSun"/>
          <w:sz w:val="21"/>
          <w:szCs w:val="21"/>
        </w:rPr>
      </w:pPr>
    </w:p>
    <w:p>
      <w:pPr>
        <w:pStyle w:val="BodyText"/>
        <w:spacing w:line="268" w:lineRule="auto"/>
        <w:rPr/>
      </w:pPr>
      <w:r/>
    </w:p>
    <w:p>
      <w:pPr>
        <w:pStyle w:val="BodyText"/>
        <w:spacing w:line="269" w:lineRule="auto"/>
        <w:rPr/>
      </w:pPr>
      <w:r/>
    </w:p>
    <w:p>
      <w:pPr>
        <w:pStyle w:val="BodyText"/>
        <w:spacing w:line="269" w:lineRule="auto"/>
        <w:rPr/>
      </w:pPr>
      <w:r/>
    </w:p>
    <w:p>
      <w:pPr>
        <w:ind w:left="3477"/>
        <w:spacing w:before="68" w:line="219" w:lineRule="auto"/>
        <w:rPr>
          <w:rFonts w:ascii="SimSun" w:hAnsi="SimSun" w:eastAsia="SimSun" w:cs="SimSun"/>
          <w:sz w:val="21"/>
          <w:szCs w:val="21"/>
        </w:rPr>
      </w:pPr>
      <w:r>
        <w:rPr>
          <w:rFonts w:ascii="SimSun" w:hAnsi="SimSun" w:eastAsia="SimSun" w:cs="SimSun"/>
          <w:sz w:val="21"/>
          <w:szCs w:val="21"/>
          <w:b/>
          <w:bCs/>
          <w:spacing w:val="-4"/>
        </w:rPr>
        <w:t>3、相关证书一览表</w:t>
      </w:r>
    </w:p>
    <w:p>
      <w:pPr>
        <w:ind w:left="2151"/>
        <w:spacing w:before="159" w:line="219" w:lineRule="auto"/>
        <w:rPr>
          <w:rFonts w:ascii="SimSun" w:hAnsi="SimSun" w:eastAsia="SimSun" w:cs="SimSun"/>
          <w:sz w:val="21"/>
          <w:szCs w:val="21"/>
        </w:rPr>
      </w:pPr>
      <w:r>
        <w:rPr>
          <w:rFonts w:ascii="SimSun" w:hAnsi="SimSun" w:eastAsia="SimSun" w:cs="SimSun"/>
          <w:sz w:val="21"/>
          <w:szCs w:val="21"/>
          <w:spacing w:val="-1"/>
        </w:rPr>
        <w:t>（按磋商文件要求提供证书清晰扫描件加盖企</w:t>
      </w:r>
      <w:r>
        <w:rPr>
          <w:rFonts w:ascii="SimSun" w:hAnsi="SimSun" w:eastAsia="SimSun" w:cs="SimSun"/>
          <w:sz w:val="21"/>
          <w:szCs w:val="21"/>
          <w:spacing w:val="-2"/>
        </w:rPr>
        <w:t>业公章）</w:t>
      </w:r>
    </w:p>
    <w:p>
      <w:pPr>
        <w:spacing w:line="126" w:lineRule="exact"/>
        <w:rPr/>
      </w:pPr>
      <w:r/>
    </w:p>
    <w:tbl>
      <w:tblPr>
        <w:tblStyle w:val="TableNormal"/>
        <w:tblW w:w="8329" w:type="dxa"/>
        <w:tblInd w:w="192"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82"/>
        <w:gridCol w:w="1342"/>
        <w:gridCol w:w="1620"/>
        <w:gridCol w:w="1313"/>
        <w:gridCol w:w="1017"/>
        <w:gridCol w:w="2055"/>
      </w:tblGrid>
      <w:tr>
        <w:trPr>
          <w:trHeight w:val="1027" w:hRule="atLeast"/>
        </w:trPr>
        <w:tc>
          <w:tcPr>
            <w:tcW w:w="982" w:type="dxa"/>
            <w:vAlign w:val="top"/>
          </w:tcPr>
          <w:p>
            <w:pPr>
              <w:spacing w:line="270" w:lineRule="auto"/>
              <w:rPr>
                <w:rFonts w:ascii="Arial"/>
                <w:sz w:val="21"/>
              </w:rPr>
            </w:pPr>
            <w:r/>
          </w:p>
          <w:p>
            <w:pPr>
              <w:pStyle w:val="TableText"/>
              <w:ind w:left="281"/>
              <w:spacing w:before="69" w:line="221" w:lineRule="auto"/>
              <w:rPr/>
            </w:pPr>
            <w:r>
              <w:rPr>
                <w:spacing w:val="-2"/>
              </w:rPr>
              <w:t>序号</w:t>
            </w:r>
          </w:p>
        </w:tc>
        <w:tc>
          <w:tcPr>
            <w:tcW w:w="1342" w:type="dxa"/>
            <w:vAlign w:val="top"/>
          </w:tcPr>
          <w:p>
            <w:pPr>
              <w:spacing w:line="270" w:lineRule="auto"/>
              <w:rPr>
                <w:rFonts w:ascii="Arial"/>
                <w:sz w:val="21"/>
              </w:rPr>
            </w:pPr>
            <w:r/>
          </w:p>
          <w:p>
            <w:pPr>
              <w:pStyle w:val="TableText"/>
              <w:ind w:left="251"/>
              <w:spacing w:before="69" w:line="219" w:lineRule="auto"/>
              <w:rPr/>
            </w:pPr>
            <w:r>
              <w:rPr>
                <w:spacing w:val="-2"/>
              </w:rPr>
              <w:t>证书名称</w:t>
            </w:r>
          </w:p>
        </w:tc>
        <w:tc>
          <w:tcPr>
            <w:tcW w:w="1620" w:type="dxa"/>
            <w:vAlign w:val="top"/>
          </w:tcPr>
          <w:p>
            <w:pPr>
              <w:spacing w:line="270" w:lineRule="auto"/>
              <w:rPr>
                <w:rFonts w:ascii="Arial"/>
                <w:sz w:val="21"/>
              </w:rPr>
            </w:pPr>
            <w:r/>
          </w:p>
          <w:p>
            <w:pPr>
              <w:pStyle w:val="TableText"/>
              <w:ind w:left="77"/>
              <w:spacing w:before="69" w:line="219" w:lineRule="auto"/>
              <w:rPr/>
            </w:pPr>
            <w:r>
              <w:rPr>
                <w:spacing w:val="-2"/>
              </w:rPr>
              <w:t>签发机构或个人</w:t>
            </w:r>
          </w:p>
        </w:tc>
        <w:tc>
          <w:tcPr>
            <w:tcW w:w="1313" w:type="dxa"/>
            <w:vAlign w:val="top"/>
          </w:tcPr>
          <w:p>
            <w:pPr>
              <w:spacing w:line="270" w:lineRule="auto"/>
              <w:rPr>
                <w:rFonts w:ascii="Arial"/>
                <w:sz w:val="21"/>
              </w:rPr>
            </w:pPr>
            <w:r/>
          </w:p>
          <w:p>
            <w:pPr>
              <w:pStyle w:val="TableText"/>
              <w:ind w:left="345"/>
              <w:spacing w:before="69" w:line="219" w:lineRule="auto"/>
              <w:rPr/>
            </w:pPr>
            <w:r>
              <w:rPr>
                <w:spacing w:val="-2"/>
              </w:rPr>
              <w:t>证书号</w:t>
            </w:r>
          </w:p>
        </w:tc>
        <w:tc>
          <w:tcPr>
            <w:tcW w:w="1017" w:type="dxa"/>
            <w:vAlign w:val="top"/>
          </w:tcPr>
          <w:p>
            <w:pPr>
              <w:spacing w:line="271" w:lineRule="auto"/>
              <w:rPr>
                <w:rFonts w:ascii="Arial"/>
                <w:sz w:val="21"/>
              </w:rPr>
            </w:pPr>
            <w:r/>
          </w:p>
          <w:p>
            <w:pPr>
              <w:pStyle w:val="TableText"/>
              <w:ind w:left="200"/>
              <w:spacing w:before="68" w:line="220" w:lineRule="auto"/>
              <w:rPr/>
            </w:pPr>
            <w:r>
              <w:rPr>
                <w:spacing w:val="-3"/>
              </w:rPr>
              <w:t>有效期</w:t>
            </w:r>
          </w:p>
        </w:tc>
        <w:tc>
          <w:tcPr>
            <w:tcW w:w="2055" w:type="dxa"/>
            <w:vAlign w:val="top"/>
          </w:tcPr>
          <w:p>
            <w:pPr>
              <w:spacing w:line="270" w:lineRule="auto"/>
              <w:rPr>
                <w:rFonts w:ascii="Arial"/>
                <w:sz w:val="21"/>
              </w:rPr>
            </w:pPr>
            <w:r/>
          </w:p>
          <w:p>
            <w:pPr>
              <w:pStyle w:val="TableText"/>
              <w:ind w:left="86"/>
              <w:spacing w:before="68" w:line="220" w:lineRule="auto"/>
              <w:rPr/>
            </w:pPr>
            <w:r>
              <w:rPr>
                <w:spacing w:val="-1"/>
              </w:rPr>
              <w:t>在响应文件中的页次</w:t>
            </w:r>
          </w:p>
        </w:tc>
      </w:tr>
      <w:tr>
        <w:trPr>
          <w:trHeight w:val="527" w:hRule="atLeast"/>
        </w:trPr>
        <w:tc>
          <w:tcPr>
            <w:tcW w:w="982" w:type="dxa"/>
            <w:vAlign w:val="top"/>
          </w:tcPr>
          <w:p>
            <w:pPr>
              <w:pStyle w:val="TableText"/>
              <w:ind w:left="455"/>
              <w:spacing w:before="120" w:line="241" w:lineRule="auto"/>
              <w:rPr/>
            </w:pPr>
            <w:r>
              <w:rPr/>
              <w:t>1</w:t>
            </w:r>
          </w:p>
        </w:tc>
        <w:tc>
          <w:tcPr>
            <w:tcW w:w="1342" w:type="dxa"/>
            <w:vAlign w:val="top"/>
          </w:tcPr>
          <w:p>
            <w:pPr>
              <w:rPr>
                <w:rFonts w:ascii="Arial"/>
                <w:sz w:val="21"/>
              </w:rPr>
            </w:pPr>
            <w:r/>
          </w:p>
        </w:tc>
        <w:tc>
          <w:tcPr>
            <w:tcW w:w="1620" w:type="dxa"/>
            <w:vAlign w:val="top"/>
          </w:tcPr>
          <w:p>
            <w:pPr>
              <w:rPr>
                <w:rFonts w:ascii="Arial"/>
                <w:sz w:val="21"/>
              </w:rPr>
            </w:pPr>
            <w:r/>
          </w:p>
        </w:tc>
        <w:tc>
          <w:tcPr>
            <w:tcW w:w="1313" w:type="dxa"/>
            <w:vAlign w:val="top"/>
          </w:tcPr>
          <w:p>
            <w:pPr>
              <w:rPr>
                <w:rFonts w:ascii="Arial"/>
                <w:sz w:val="21"/>
              </w:rPr>
            </w:pPr>
            <w:r/>
          </w:p>
        </w:tc>
        <w:tc>
          <w:tcPr>
            <w:tcW w:w="1017" w:type="dxa"/>
            <w:vAlign w:val="top"/>
          </w:tcPr>
          <w:p>
            <w:pPr>
              <w:rPr>
                <w:rFonts w:ascii="Arial"/>
                <w:sz w:val="21"/>
              </w:rPr>
            </w:pPr>
            <w:r/>
          </w:p>
        </w:tc>
        <w:tc>
          <w:tcPr>
            <w:tcW w:w="2055" w:type="dxa"/>
            <w:vAlign w:val="top"/>
          </w:tcPr>
          <w:p>
            <w:pPr>
              <w:rPr>
                <w:rFonts w:ascii="Arial"/>
                <w:sz w:val="21"/>
              </w:rPr>
            </w:pPr>
            <w:r/>
          </w:p>
        </w:tc>
      </w:tr>
      <w:tr>
        <w:trPr>
          <w:trHeight w:val="535" w:hRule="atLeast"/>
        </w:trPr>
        <w:tc>
          <w:tcPr>
            <w:tcW w:w="982" w:type="dxa"/>
            <w:vAlign w:val="top"/>
          </w:tcPr>
          <w:p>
            <w:pPr>
              <w:pStyle w:val="TableText"/>
              <w:ind w:left="442"/>
              <w:spacing w:before="125" w:line="241" w:lineRule="auto"/>
              <w:rPr/>
            </w:pPr>
            <w:r>
              <w:rPr/>
              <w:t>2</w:t>
            </w:r>
          </w:p>
        </w:tc>
        <w:tc>
          <w:tcPr>
            <w:tcW w:w="1342" w:type="dxa"/>
            <w:vAlign w:val="top"/>
          </w:tcPr>
          <w:p>
            <w:pPr>
              <w:rPr>
                <w:rFonts w:ascii="Arial"/>
                <w:sz w:val="21"/>
              </w:rPr>
            </w:pPr>
            <w:r/>
          </w:p>
        </w:tc>
        <w:tc>
          <w:tcPr>
            <w:tcW w:w="1620" w:type="dxa"/>
            <w:vAlign w:val="top"/>
          </w:tcPr>
          <w:p>
            <w:pPr>
              <w:rPr>
                <w:rFonts w:ascii="Arial"/>
                <w:sz w:val="21"/>
              </w:rPr>
            </w:pPr>
            <w:r/>
          </w:p>
        </w:tc>
        <w:tc>
          <w:tcPr>
            <w:tcW w:w="1313" w:type="dxa"/>
            <w:vAlign w:val="top"/>
          </w:tcPr>
          <w:p>
            <w:pPr>
              <w:rPr>
                <w:rFonts w:ascii="Arial"/>
                <w:sz w:val="21"/>
              </w:rPr>
            </w:pPr>
            <w:r/>
          </w:p>
        </w:tc>
        <w:tc>
          <w:tcPr>
            <w:tcW w:w="1017" w:type="dxa"/>
            <w:vAlign w:val="top"/>
          </w:tcPr>
          <w:p>
            <w:pPr>
              <w:rPr>
                <w:rFonts w:ascii="Arial"/>
                <w:sz w:val="21"/>
              </w:rPr>
            </w:pPr>
            <w:r/>
          </w:p>
        </w:tc>
        <w:tc>
          <w:tcPr>
            <w:tcW w:w="2055" w:type="dxa"/>
            <w:vAlign w:val="top"/>
          </w:tcPr>
          <w:p>
            <w:pPr>
              <w:rPr>
                <w:rFonts w:ascii="Arial"/>
                <w:sz w:val="21"/>
              </w:rPr>
            </w:pPr>
            <w:r/>
          </w:p>
        </w:tc>
      </w:tr>
      <w:tr>
        <w:trPr>
          <w:trHeight w:val="535" w:hRule="atLeast"/>
        </w:trPr>
        <w:tc>
          <w:tcPr>
            <w:tcW w:w="982" w:type="dxa"/>
            <w:vAlign w:val="top"/>
          </w:tcPr>
          <w:p>
            <w:pPr>
              <w:pStyle w:val="TableText"/>
              <w:ind w:left="443"/>
              <w:spacing w:before="127"/>
              <w:rPr/>
            </w:pPr>
            <w:r>
              <w:rPr/>
              <w:t>3</w:t>
            </w:r>
          </w:p>
        </w:tc>
        <w:tc>
          <w:tcPr>
            <w:tcW w:w="1342" w:type="dxa"/>
            <w:vAlign w:val="top"/>
          </w:tcPr>
          <w:p>
            <w:pPr>
              <w:rPr>
                <w:rFonts w:ascii="Arial"/>
                <w:sz w:val="21"/>
              </w:rPr>
            </w:pPr>
            <w:r/>
          </w:p>
        </w:tc>
        <w:tc>
          <w:tcPr>
            <w:tcW w:w="1620" w:type="dxa"/>
            <w:vAlign w:val="top"/>
          </w:tcPr>
          <w:p>
            <w:pPr>
              <w:rPr>
                <w:rFonts w:ascii="Arial"/>
                <w:sz w:val="21"/>
              </w:rPr>
            </w:pPr>
            <w:r/>
          </w:p>
        </w:tc>
        <w:tc>
          <w:tcPr>
            <w:tcW w:w="1313" w:type="dxa"/>
            <w:vAlign w:val="top"/>
          </w:tcPr>
          <w:p>
            <w:pPr>
              <w:rPr>
                <w:rFonts w:ascii="Arial"/>
                <w:sz w:val="21"/>
              </w:rPr>
            </w:pPr>
            <w:r/>
          </w:p>
        </w:tc>
        <w:tc>
          <w:tcPr>
            <w:tcW w:w="1017" w:type="dxa"/>
            <w:vAlign w:val="top"/>
          </w:tcPr>
          <w:p>
            <w:pPr>
              <w:rPr>
                <w:rFonts w:ascii="Arial"/>
                <w:sz w:val="21"/>
              </w:rPr>
            </w:pPr>
            <w:r/>
          </w:p>
        </w:tc>
        <w:tc>
          <w:tcPr>
            <w:tcW w:w="2055" w:type="dxa"/>
            <w:vAlign w:val="top"/>
          </w:tcPr>
          <w:p>
            <w:pPr>
              <w:rPr>
                <w:rFonts w:ascii="Arial"/>
                <w:sz w:val="21"/>
              </w:rPr>
            </w:pPr>
            <w:r/>
          </w:p>
        </w:tc>
      </w:tr>
      <w:tr>
        <w:trPr>
          <w:trHeight w:val="559" w:hRule="atLeast"/>
        </w:trPr>
        <w:tc>
          <w:tcPr>
            <w:tcW w:w="982" w:type="dxa"/>
            <w:vAlign w:val="top"/>
          </w:tcPr>
          <w:p>
            <w:pPr>
              <w:pStyle w:val="TableText"/>
              <w:ind w:left="438"/>
              <w:spacing w:before="139" w:line="241" w:lineRule="auto"/>
              <w:rPr/>
            </w:pPr>
            <w:r>
              <w:rPr/>
              <w:t>4</w:t>
            </w:r>
          </w:p>
        </w:tc>
        <w:tc>
          <w:tcPr>
            <w:tcW w:w="1342" w:type="dxa"/>
            <w:vAlign w:val="top"/>
          </w:tcPr>
          <w:p>
            <w:pPr>
              <w:rPr>
                <w:rFonts w:ascii="Arial"/>
                <w:sz w:val="21"/>
              </w:rPr>
            </w:pPr>
            <w:r/>
          </w:p>
        </w:tc>
        <w:tc>
          <w:tcPr>
            <w:tcW w:w="1620" w:type="dxa"/>
            <w:vAlign w:val="top"/>
          </w:tcPr>
          <w:p>
            <w:pPr>
              <w:rPr>
                <w:rFonts w:ascii="Arial"/>
                <w:sz w:val="21"/>
              </w:rPr>
            </w:pPr>
            <w:r/>
          </w:p>
        </w:tc>
        <w:tc>
          <w:tcPr>
            <w:tcW w:w="1313" w:type="dxa"/>
            <w:vAlign w:val="top"/>
          </w:tcPr>
          <w:p>
            <w:pPr>
              <w:rPr>
                <w:rFonts w:ascii="Arial"/>
                <w:sz w:val="21"/>
              </w:rPr>
            </w:pPr>
            <w:r/>
          </w:p>
        </w:tc>
        <w:tc>
          <w:tcPr>
            <w:tcW w:w="1017" w:type="dxa"/>
            <w:vAlign w:val="top"/>
          </w:tcPr>
          <w:p>
            <w:pPr>
              <w:rPr>
                <w:rFonts w:ascii="Arial"/>
                <w:sz w:val="21"/>
              </w:rPr>
            </w:pPr>
            <w:r/>
          </w:p>
        </w:tc>
        <w:tc>
          <w:tcPr>
            <w:tcW w:w="2055" w:type="dxa"/>
            <w:vAlign w:val="top"/>
          </w:tcPr>
          <w:p>
            <w:pPr>
              <w:rPr>
                <w:rFonts w:ascii="Arial"/>
                <w:sz w:val="21"/>
              </w:rPr>
            </w:pPr>
            <w:r/>
          </w:p>
        </w:tc>
      </w:tr>
    </w:tbl>
    <w:p>
      <w:pPr>
        <w:pStyle w:val="BodyText"/>
        <w:spacing w:line="261" w:lineRule="auto"/>
        <w:rPr/>
      </w:pPr>
      <w:r/>
    </w:p>
    <w:p>
      <w:pPr>
        <w:pStyle w:val="BodyText"/>
        <w:spacing w:line="261" w:lineRule="auto"/>
        <w:rPr/>
      </w:pPr>
      <w:r/>
    </w:p>
    <w:p>
      <w:pPr>
        <w:spacing w:before="68" w:line="219" w:lineRule="auto"/>
        <w:rPr>
          <w:rFonts w:ascii="SimSun" w:hAnsi="SimSun" w:eastAsia="SimSun" w:cs="SimSun"/>
          <w:sz w:val="21"/>
          <w:szCs w:val="21"/>
        </w:rPr>
      </w:pPr>
      <w:r>
        <w:rPr>
          <w:rFonts w:ascii="SimSun" w:hAnsi="SimSun" w:eastAsia="SimSun" w:cs="SimSun"/>
          <w:sz w:val="21"/>
          <w:szCs w:val="21"/>
          <w:spacing w:val="-1"/>
        </w:rPr>
        <w:t>供应商授权代表签字或盖章：</w:t>
      </w:r>
      <w:r>
        <w:rPr>
          <w:rFonts w:ascii="SimSun" w:hAnsi="SimSun" w:eastAsia="SimSun" w:cs="SimSun"/>
          <w:sz w:val="21"/>
          <w:szCs w:val="21"/>
          <w:u w:val="single" w:color="auto"/>
        </w:rPr>
        <w:t xml:space="preserve">                                </w:t>
      </w:r>
    </w:p>
    <w:p>
      <w:pPr>
        <w:spacing w:before="159" w:line="219" w:lineRule="auto"/>
        <w:rPr>
          <w:rFonts w:ascii="SimSun" w:hAnsi="SimSun" w:eastAsia="SimSun" w:cs="SimSun"/>
          <w:sz w:val="21"/>
          <w:szCs w:val="21"/>
        </w:rPr>
      </w:pPr>
      <w:r>
        <w:rPr>
          <w:rFonts w:ascii="SimSun" w:hAnsi="SimSun" w:eastAsia="SimSun" w:cs="SimSun"/>
          <w:sz w:val="21"/>
          <w:szCs w:val="21"/>
          <w:spacing w:val="-8"/>
        </w:rPr>
        <w:t>供应商（公章</w:t>
      </w:r>
      <w:r>
        <w:rPr>
          <w:rFonts w:ascii="SimSun" w:hAnsi="SimSun" w:eastAsia="SimSun" w:cs="SimSun"/>
          <w:sz w:val="21"/>
          <w:szCs w:val="21"/>
          <w:spacing w:val="-2"/>
        </w:rPr>
        <w:t>）：</w:t>
      </w:r>
    </w:p>
    <w:p>
      <w:pPr>
        <w:ind w:left="36"/>
        <w:spacing w:before="159" w:line="220" w:lineRule="auto"/>
        <w:rPr>
          <w:rFonts w:ascii="SimSun" w:hAnsi="SimSun" w:eastAsia="SimSun" w:cs="SimSun"/>
          <w:sz w:val="21"/>
          <w:szCs w:val="21"/>
        </w:rPr>
      </w:pPr>
      <w:r>
        <w:rPr>
          <w:rFonts w:ascii="SimSun" w:hAnsi="SimSun" w:eastAsia="SimSun" w:cs="SimSun"/>
          <w:sz w:val="21"/>
          <w:szCs w:val="21"/>
          <w:spacing w:val="-12"/>
        </w:rPr>
        <w:t>日期：</w:t>
      </w:r>
      <w:r>
        <w:rPr>
          <w:rFonts w:ascii="SimSun" w:hAnsi="SimSun" w:eastAsia="SimSun" w:cs="SimSun"/>
          <w:sz w:val="21"/>
          <w:szCs w:val="21"/>
          <w:spacing w:val="3"/>
        </w:rPr>
        <w:t xml:space="preserve">    </w:t>
      </w:r>
      <w:r>
        <w:rPr>
          <w:rFonts w:ascii="SimSun" w:hAnsi="SimSun" w:eastAsia="SimSun" w:cs="SimSun"/>
          <w:sz w:val="21"/>
          <w:szCs w:val="21"/>
          <w:spacing w:val="-12"/>
        </w:rPr>
        <w:t>年</w:t>
      </w:r>
      <w:r>
        <w:rPr>
          <w:rFonts w:ascii="SimSun" w:hAnsi="SimSun" w:eastAsia="SimSun" w:cs="SimSun"/>
          <w:sz w:val="21"/>
          <w:szCs w:val="21"/>
          <w:spacing w:val="3"/>
        </w:rPr>
        <w:t xml:space="preserve">    </w:t>
      </w:r>
      <w:r>
        <w:rPr>
          <w:rFonts w:ascii="SimSun" w:hAnsi="SimSun" w:eastAsia="SimSun" w:cs="SimSun"/>
          <w:sz w:val="21"/>
          <w:szCs w:val="21"/>
          <w:spacing w:val="-12"/>
        </w:rPr>
        <w:t>月</w:t>
      </w:r>
      <w:r>
        <w:rPr>
          <w:rFonts w:ascii="SimSun" w:hAnsi="SimSun" w:eastAsia="SimSun" w:cs="SimSun"/>
          <w:sz w:val="21"/>
          <w:szCs w:val="21"/>
          <w:spacing w:val="11"/>
        </w:rPr>
        <w:t xml:space="preserve">    </w:t>
      </w:r>
      <w:r>
        <w:rPr>
          <w:rFonts w:ascii="SimSun" w:hAnsi="SimSun" w:eastAsia="SimSun" w:cs="SimSun"/>
          <w:sz w:val="21"/>
          <w:szCs w:val="21"/>
          <w:spacing w:val="-12"/>
        </w:rPr>
        <w:t>日</w:t>
      </w:r>
    </w:p>
    <w:p>
      <w:pPr>
        <w:spacing w:line="220" w:lineRule="auto"/>
        <w:sectPr>
          <w:footerReference w:type="default" r:id="rId68"/>
          <w:pgSz w:w="11907" w:h="16840"/>
          <w:pgMar w:top="400" w:right="1783" w:bottom="1029" w:left="1596" w:header="0" w:footer="815" w:gutter="0"/>
        </w:sectPr>
        <w:rPr>
          <w:rFonts w:ascii="SimSun" w:hAnsi="SimSun" w:eastAsia="SimSun" w:cs="SimSun"/>
          <w:sz w:val="21"/>
          <w:szCs w:val="21"/>
        </w:rPr>
      </w:pPr>
    </w:p>
    <w:p>
      <w:pPr>
        <w:pStyle w:val="BodyText"/>
        <w:spacing w:line="268" w:lineRule="auto"/>
        <w:rPr/>
      </w:pPr>
      <w:r/>
    </w:p>
    <w:p>
      <w:pPr>
        <w:pStyle w:val="BodyText"/>
        <w:spacing w:line="268" w:lineRule="auto"/>
        <w:rPr/>
      </w:pPr>
      <w:r/>
    </w:p>
    <w:p>
      <w:pPr>
        <w:pStyle w:val="BodyText"/>
        <w:spacing w:line="269" w:lineRule="auto"/>
        <w:rPr/>
      </w:pPr>
      <w:r/>
    </w:p>
    <w:p>
      <w:pPr>
        <w:ind w:left="3682"/>
        <w:spacing w:before="69" w:line="220" w:lineRule="auto"/>
        <w:rPr>
          <w:rFonts w:ascii="SimSun" w:hAnsi="SimSun" w:eastAsia="SimSun" w:cs="SimSun"/>
          <w:sz w:val="21"/>
          <w:szCs w:val="21"/>
        </w:rPr>
      </w:pPr>
      <w:r>
        <w:rPr>
          <w:rFonts w:ascii="SimSun" w:hAnsi="SimSun" w:eastAsia="SimSun" w:cs="SimSun"/>
          <w:sz w:val="21"/>
          <w:szCs w:val="21"/>
          <w:b/>
          <w:bCs/>
          <w:spacing w:val="-5"/>
        </w:rPr>
        <w:t>4、响应偏离表</w:t>
      </w:r>
    </w:p>
    <w:p>
      <w:pPr>
        <w:spacing w:before="156"/>
        <w:rPr/>
      </w:pPr>
      <w:r/>
    </w:p>
    <w:tbl>
      <w:tblPr>
        <w:tblStyle w:val="TableNormal"/>
        <w:tblW w:w="8223" w:type="dxa"/>
        <w:tblInd w:w="24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24"/>
        <w:gridCol w:w="2538"/>
        <w:gridCol w:w="1956"/>
        <w:gridCol w:w="1998"/>
        <w:gridCol w:w="1007"/>
      </w:tblGrid>
      <w:tr>
        <w:trPr>
          <w:trHeight w:val="651" w:hRule="atLeast"/>
        </w:trPr>
        <w:tc>
          <w:tcPr>
            <w:tcW w:w="724" w:type="dxa"/>
            <w:vAlign w:val="top"/>
          </w:tcPr>
          <w:p>
            <w:pPr>
              <w:pStyle w:val="TableText"/>
              <w:ind w:left="110"/>
              <w:spacing w:before="152" w:line="221" w:lineRule="auto"/>
              <w:rPr/>
            </w:pPr>
            <w:r>
              <w:rPr>
                <w:spacing w:val="-2"/>
              </w:rPr>
              <w:t>序号</w:t>
            </w:r>
          </w:p>
        </w:tc>
        <w:tc>
          <w:tcPr>
            <w:tcW w:w="2538" w:type="dxa"/>
            <w:vAlign w:val="top"/>
          </w:tcPr>
          <w:p>
            <w:pPr>
              <w:pStyle w:val="TableText"/>
              <w:ind w:left="109"/>
              <w:spacing w:before="152" w:line="220" w:lineRule="auto"/>
              <w:rPr/>
            </w:pPr>
            <w:r>
              <w:rPr>
                <w:spacing w:val="-2"/>
              </w:rPr>
              <w:t>竞争性磋商文件要求</w:t>
            </w:r>
          </w:p>
        </w:tc>
        <w:tc>
          <w:tcPr>
            <w:tcW w:w="1956" w:type="dxa"/>
            <w:vAlign w:val="top"/>
          </w:tcPr>
          <w:p>
            <w:pPr>
              <w:pStyle w:val="TableText"/>
              <w:ind w:left="112"/>
              <w:spacing w:before="152" w:line="220" w:lineRule="auto"/>
              <w:rPr/>
            </w:pPr>
            <w:r>
              <w:rPr>
                <w:spacing w:val="-2"/>
              </w:rPr>
              <w:t>详细偏离情况</w:t>
            </w:r>
          </w:p>
        </w:tc>
        <w:tc>
          <w:tcPr>
            <w:tcW w:w="1998" w:type="dxa"/>
            <w:vAlign w:val="top"/>
          </w:tcPr>
          <w:p>
            <w:pPr>
              <w:pStyle w:val="TableText"/>
              <w:ind w:left="118"/>
              <w:spacing w:before="152" w:line="222" w:lineRule="auto"/>
              <w:rPr/>
            </w:pPr>
            <w:r>
              <w:rPr>
                <w:spacing w:val="-3"/>
              </w:rPr>
              <w:t>原因及影响</w:t>
            </w:r>
          </w:p>
        </w:tc>
        <w:tc>
          <w:tcPr>
            <w:tcW w:w="1007" w:type="dxa"/>
            <w:vAlign w:val="top"/>
          </w:tcPr>
          <w:p>
            <w:pPr>
              <w:pStyle w:val="TableText"/>
              <w:ind w:left="118"/>
              <w:spacing w:before="152" w:line="221" w:lineRule="auto"/>
              <w:rPr/>
            </w:pPr>
            <w:r>
              <w:rPr>
                <w:spacing w:val="-3"/>
              </w:rPr>
              <w:t>备注</w:t>
            </w:r>
          </w:p>
        </w:tc>
      </w:tr>
      <w:tr>
        <w:trPr>
          <w:trHeight w:val="647" w:hRule="atLeast"/>
        </w:trPr>
        <w:tc>
          <w:tcPr>
            <w:tcW w:w="724" w:type="dxa"/>
            <w:vAlign w:val="top"/>
          </w:tcPr>
          <w:p>
            <w:pPr>
              <w:rPr>
                <w:rFonts w:ascii="Arial"/>
                <w:sz w:val="21"/>
              </w:rPr>
            </w:pPr>
            <w:r/>
          </w:p>
        </w:tc>
        <w:tc>
          <w:tcPr>
            <w:tcW w:w="2538" w:type="dxa"/>
            <w:vAlign w:val="top"/>
          </w:tcPr>
          <w:p>
            <w:pPr>
              <w:rPr>
                <w:rFonts w:ascii="Arial"/>
                <w:sz w:val="21"/>
              </w:rPr>
            </w:pPr>
            <w:r/>
          </w:p>
        </w:tc>
        <w:tc>
          <w:tcPr>
            <w:tcW w:w="1956" w:type="dxa"/>
            <w:vAlign w:val="top"/>
          </w:tcPr>
          <w:p>
            <w:pPr>
              <w:rPr>
                <w:rFonts w:ascii="Arial"/>
                <w:sz w:val="21"/>
              </w:rPr>
            </w:pPr>
            <w:r/>
          </w:p>
        </w:tc>
        <w:tc>
          <w:tcPr>
            <w:tcW w:w="1998" w:type="dxa"/>
            <w:vAlign w:val="top"/>
          </w:tcPr>
          <w:p>
            <w:pPr>
              <w:rPr>
                <w:rFonts w:ascii="Arial"/>
                <w:sz w:val="21"/>
              </w:rPr>
            </w:pPr>
            <w:r/>
          </w:p>
        </w:tc>
        <w:tc>
          <w:tcPr>
            <w:tcW w:w="1007" w:type="dxa"/>
            <w:vAlign w:val="top"/>
          </w:tcPr>
          <w:p>
            <w:pPr>
              <w:rPr>
                <w:rFonts w:ascii="Arial"/>
                <w:sz w:val="21"/>
              </w:rPr>
            </w:pPr>
            <w:r/>
          </w:p>
        </w:tc>
      </w:tr>
      <w:tr>
        <w:trPr>
          <w:trHeight w:val="647" w:hRule="atLeast"/>
        </w:trPr>
        <w:tc>
          <w:tcPr>
            <w:tcW w:w="724" w:type="dxa"/>
            <w:vAlign w:val="top"/>
          </w:tcPr>
          <w:p>
            <w:pPr>
              <w:rPr>
                <w:rFonts w:ascii="Arial"/>
                <w:sz w:val="21"/>
              </w:rPr>
            </w:pPr>
            <w:r/>
          </w:p>
        </w:tc>
        <w:tc>
          <w:tcPr>
            <w:tcW w:w="2538" w:type="dxa"/>
            <w:vAlign w:val="top"/>
          </w:tcPr>
          <w:p>
            <w:pPr>
              <w:rPr>
                <w:rFonts w:ascii="Arial"/>
                <w:sz w:val="21"/>
              </w:rPr>
            </w:pPr>
            <w:r/>
          </w:p>
        </w:tc>
        <w:tc>
          <w:tcPr>
            <w:tcW w:w="1956" w:type="dxa"/>
            <w:vAlign w:val="top"/>
          </w:tcPr>
          <w:p>
            <w:pPr>
              <w:rPr>
                <w:rFonts w:ascii="Arial"/>
                <w:sz w:val="21"/>
              </w:rPr>
            </w:pPr>
            <w:r/>
          </w:p>
        </w:tc>
        <w:tc>
          <w:tcPr>
            <w:tcW w:w="1998" w:type="dxa"/>
            <w:vAlign w:val="top"/>
          </w:tcPr>
          <w:p>
            <w:pPr>
              <w:rPr>
                <w:rFonts w:ascii="Arial"/>
                <w:sz w:val="21"/>
              </w:rPr>
            </w:pPr>
            <w:r/>
          </w:p>
        </w:tc>
        <w:tc>
          <w:tcPr>
            <w:tcW w:w="1007" w:type="dxa"/>
            <w:vAlign w:val="top"/>
          </w:tcPr>
          <w:p>
            <w:pPr>
              <w:rPr>
                <w:rFonts w:ascii="Arial"/>
                <w:sz w:val="21"/>
              </w:rPr>
            </w:pPr>
            <w:r/>
          </w:p>
        </w:tc>
      </w:tr>
      <w:tr>
        <w:trPr>
          <w:trHeight w:val="647" w:hRule="atLeast"/>
        </w:trPr>
        <w:tc>
          <w:tcPr>
            <w:tcW w:w="724" w:type="dxa"/>
            <w:vAlign w:val="top"/>
          </w:tcPr>
          <w:p>
            <w:pPr>
              <w:rPr>
                <w:rFonts w:ascii="Arial"/>
                <w:sz w:val="21"/>
              </w:rPr>
            </w:pPr>
            <w:r/>
          </w:p>
        </w:tc>
        <w:tc>
          <w:tcPr>
            <w:tcW w:w="2538" w:type="dxa"/>
            <w:vAlign w:val="top"/>
          </w:tcPr>
          <w:p>
            <w:pPr>
              <w:rPr>
                <w:rFonts w:ascii="Arial"/>
                <w:sz w:val="21"/>
              </w:rPr>
            </w:pPr>
            <w:r/>
          </w:p>
        </w:tc>
        <w:tc>
          <w:tcPr>
            <w:tcW w:w="1956" w:type="dxa"/>
            <w:vAlign w:val="top"/>
          </w:tcPr>
          <w:p>
            <w:pPr>
              <w:rPr>
                <w:rFonts w:ascii="Arial"/>
                <w:sz w:val="21"/>
              </w:rPr>
            </w:pPr>
            <w:r/>
          </w:p>
        </w:tc>
        <w:tc>
          <w:tcPr>
            <w:tcW w:w="1998" w:type="dxa"/>
            <w:vAlign w:val="top"/>
          </w:tcPr>
          <w:p>
            <w:pPr>
              <w:rPr>
                <w:rFonts w:ascii="Arial"/>
                <w:sz w:val="21"/>
              </w:rPr>
            </w:pPr>
            <w:r/>
          </w:p>
        </w:tc>
        <w:tc>
          <w:tcPr>
            <w:tcW w:w="1007" w:type="dxa"/>
            <w:vAlign w:val="top"/>
          </w:tcPr>
          <w:p>
            <w:pPr>
              <w:rPr>
                <w:rFonts w:ascii="Arial"/>
                <w:sz w:val="21"/>
              </w:rPr>
            </w:pPr>
            <w:r/>
          </w:p>
        </w:tc>
      </w:tr>
      <w:tr>
        <w:trPr>
          <w:trHeight w:val="647" w:hRule="atLeast"/>
        </w:trPr>
        <w:tc>
          <w:tcPr>
            <w:tcW w:w="724" w:type="dxa"/>
            <w:vAlign w:val="top"/>
          </w:tcPr>
          <w:p>
            <w:pPr>
              <w:rPr>
                <w:rFonts w:ascii="Arial"/>
                <w:sz w:val="21"/>
              </w:rPr>
            </w:pPr>
            <w:r/>
          </w:p>
        </w:tc>
        <w:tc>
          <w:tcPr>
            <w:tcW w:w="2538" w:type="dxa"/>
            <w:vAlign w:val="top"/>
          </w:tcPr>
          <w:p>
            <w:pPr>
              <w:rPr>
                <w:rFonts w:ascii="Arial"/>
                <w:sz w:val="21"/>
              </w:rPr>
            </w:pPr>
            <w:r/>
          </w:p>
        </w:tc>
        <w:tc>
          <w:tcPr>
            <w:tcW w:w="1956" w:type="dxa"/>
            <w:vAlign w:val="top"/>
          </w:tcPr>
          <w:p>
            <w:pPr>
              <w:rPr>
                <w:rFonts w:ascii="Arial"/>
                <w:sz w:val="21"/>
              </w:rPr>
            </w:pPr>
            <w:r/>
          </w:p>
        </w:tc>
        <w:tc>
          <w:tcPr>
            <w:tcW w:w="1998" w:type="dxa"/>
            <w:vAlign w:val="top"/>
          </w:tcPr>
          <w:p>
            <w:pPr>
              <w:rPr>
                <w:rFonts w:ascii="Arial"/>
                <w:sz w:val="21"/>
              </w:rPr>
            </w:pPr>
            <w:r/>
          </w:p>
        </w:tc>
        <w:tc>
          <w:tcPr>
            <w:tcW w:w="1007" w:type="dxa"/>
            <w:vAlign w:val="top"/>
          </w:tcPr>
          <w:p>
            <w:pPr>
              <w:rPr>
                <w:rFonts w:ascii="Arial"/>
                <w:sz w:val="21"/>
              </w:rPr>
            </w:pPr>
            <w:r/>
          </w:p>
        </w:tc>
      </w:tr>
      <w:tr>
        <w:trPr>
          <w:trHeight w:val="651" w:hRule="atLeast"/>
        </w:trPr>
        <w:tc>
          <w:tcPr>
            <w:tcW w:w="724" w:type="dxa"/>
            <w:vAlign w:val="top"/>
          </w:tcPr>
          <w:p>
            <w:pPr>
              <w:pStyle w:val="TableText"/>
              <w:ind w:left="124"/>
              <w:spacing w:before="274" w:line="153" w:lineRule="exact"/>
              <w:rPr/>
            </w:pPr>
            <w:r>
              <w:rPr>
                <w:spacing w:val="-6"/>
                <w:position w:val="-3"/>
              </w:rPr>
              <w:t>……</w:t>
            </w:r>
          </w:p>
        </w:tc>
        <w:tc>
          <w:tcPr>
            <w:tcW w:w="2538" w:type="dxa"/>
            <w:vAlign w:val="top"/>
          </w:tcPr>
          <w:p>
            <w:pPr>
              <w:rPr>
                <w:rFonts w:ascii="Arial"/>
                <w:sz w:val="21"/>
              </w:rPr>
            </w:pPr>
            <w:r/>
          </w:p>
        </w:tc>
        <w:tc>
          <w:tcPr>
            <w:tcW w:w="1956" w:type="dxa"/>
            <w:vAlign w:val="top"/>
          </w:tcPr>
          <w:p>
            <w:pPr>
              <w:rPr>
                <w:rFonts w:ascii="Arial"/>
                <w:sz w:val="21"/>
              </w:rPr>
            </w:pPr>
            <w:r/>
          </w:p>
        </w:tc>
        <w:tc>
          <w:tcPr>
            <w:tcW w:w="1998" w:type="dxa"/>
            <w:vAlign w:val="top"/>
          </w:tcPr>
          <w:p>
            <w:pPr>
              <w:rPr>
                <w:rFonts w:ascii="Arial"/>
                <w:sz w:val="21"/>
              </w:rPr>
            </w:pPr>
            <w:r/>
          </w:p>
        </w:tc>
        <w:tc>
          <w:tcPr>
            <w:tcW w:w="1007" w:type="dxa"/>
            <w:vAlign w:val="top"/>
          </w:tcPr>
          <w:p>
            <w:pPr>
              <w:rPr>
                <w:rFonts w:ascii="Arial"/>
                <w:sz w:val="21"/>
              </w:rPr>
            </w:pPr>
            <w:r/>
          </w:p>
        </w:tc>
      </w:tr>
    </w:tbl>
    <w:p>
      <w:pPr>
        <w:pStyle w:val="BodyText"/>
        <w:spacing w:line="258" w:lineRule="auto"/>
        <w:rPr/>
      </w:pPr>
      <w:r/>
    </w:p>
    <w:p>
      <w:pPr>
        <w:pStyle w:val="BodyText"/>
        <w:spacing w:line="259" w:lineRule="auto"/>
        <w:rPr/>
      </w:pPr>
      <w:r/>
    </w:p>
    <w:p>
      <w:pPr>
        <w:pStyle w:val="BodyText"/>
        <w:spacing w:line="259" w:lineRule="auto"/>
        <w:rPr/>
      </w:pPr>
      <w:r/>
    </w:p>
    <w:p>
      <w:pPr>
        <w:spacing w:before="68" w:line="219" w:lineRule="auto"/>
        <w:rPr>
          <w:rFonts w:ascii="SimSun" w:hAnsi="SimSun" w:eastAsia="SimSun" w:cs="SimSun"/>
          <w:sz w:val="21"/>
          <w:szCs w:val="21"/>
        </w:rPr>
      </w:pPr>
      <w:r>
        <w:rPr>
          <w:rFonts w:ascii="SimSun" w:hAnsi="SimSun" w:eastAsia="SimSun" w:cs="SimSun"/>
          <w:sz w:val="21"/>
          <w:szCs w:val="21"/>
          <w:spacing w:val="-1"/>
        </w:rPr>
        <w:t>供应商授权代表签字或盖章：</w:t>
      </w:r>
      <w:r>
        <w:rPr>
          <w:rFonts w:ascii="SimSun" w:hAnsi="SimSun" w:eastAsia="SimSun" w:cs="SimSun"/>
          <w:sz w:val="21"/>
          <w:szCs w:val="21"/>
          <w:u w:val="single" w:color="auto"/>
        </w:rPr>
        <w:t xml:space="preserve">                                </w:t>
      </w:r>
    </w:p>
    <w:p>
      <w:pPr>
        <w:spacing w:before="159" w:line="219" w:lineRule="auto"/>
        <w:rPr>
          <w:rFonts w:ascii="SimSun" w:hAnsi="SimSun" w:eastAsia="SimSun" w:cs="SimSun"/>
          <w:sz w:val="21"/>
          <w:szCs w:val="21"/>
        </w:rPr>
      </w:pPr>
      <w:r>
        <w:rPr>
          <w:rFonts w:ascii="SimSun" w:hAnsi="SimSun" w:eastAsia="SimSun" w:cs="SimSun"/>
          <w:sz w:val="21"/>
          <w:szCs w:val="21"/>
          <w:spacing w:val="-8"/>
        </w:rPr>
        <w:t>供应商（公章</w:t>
      </w:r>
      <w:r>
        <w:rPr>
          <w:rFonts w:ascii="SimSun" w:hAnsi="SimSun" w:eastAsia="SimSun" w:cs="SimSun"/>
          <w:sz w:val="21"/>
          <w:szCs w:val="21"/>
          <w:spacing w:val="-2"/>
        </w:rPr>
        <w:t>）：</w:t>
      </w:r>
    </w:p>
    <w:p>
      <w:pPr>
        <w:ind w:left="36"/>
        <w:spacing w:before="159" w:line="220" w:lineRule="auto"/>
        <w:rPr>
          <w:rFonts w:ascii="SimSun" w:hAnsi="SimSun" w:eastAsia="SimSun" w:cs="SimSun"/>
          <w:sz w:val="21"/>
          <w:szCs w:val="21"/>
        </w:rPr>
      </w:pPr>
      <w:r>
        <w:rPr>
          <w:rFonts w:ascii="SimSun" w:hAnsi="SimSun" w:eastAsia="SimSun" w:cs="SimSun"/>
          <w:sz w:val="21"/>
          <w:szCs w:val="21"/>
          <w:spacing w:val="-12"/>
        </w:rPr>
        <w:t>日期：</w:t>
      </w:r>
      <w:r>
        <w:rPr>
          <w:rFonts w:ascii="SimSun" w:hAnsi="SimSun" w:eastAsia="SimSun" w:cs="SimSun"/>
          <w:sz w:val="21"/>
          <w:szCs w:val="21"/>
          <w:spacing w:val="3"/>
        </w:rPr>
        <w:t xml:space="preserve">    </w:t>
      </w:r>
      <w:r>
        <w:rPr>
          <w:rFonts w:ascii="SimSun" w:hAnsi="SimSun" w:eastAsia="SimSun" w:cs="SimSun"/>
          <w:sz w:val="21"/>
          <w:szCs w:val="21"/>
          <w:spacing w:val="-12"/>
        </w:rPr>
        <w:t>年</w:t>
      </w:r>
      <w:r>
        <w:rPr>
          <w:rFonts w:ascii="SimSun" w:hAnsi="SimSun" w:eastAsia="SimSun" w:cs="SimSun"/>
          <w:sz w:val="21"/>
          <w:szCs w:val="21"/>
          <w:spacing w:val="3"/>
        </w:rPr>
        <w:t xml:space="preserve">    </w:t>
      </w:r>
      <w:r>
        <w:rPr>
          <w:rFonts w:ascii="SimSun" w:hAnsi="SimSun" w:eastAsia="SimSun" w:cs="SimSun"/>
          <w:sz w:val="21"/>
          <w:szCs w:val="21"/>
          <w:spacing w:val="-12"/>
        </w:rPr>
        <w:t>月</w:t>
      </w:r>
      <w:r>
        <w:rPr>
          <w:rFonts w:ascii="SimSun" w:hAnsi="SimSun" w:eastAsia="SimSun" w:cs="SimSun"/>
          <w:sz w:val="21"/>
          <w:szCs w:val="21"/>
          <w:spacing w:val="11"/>
        </w:rPr>
        <w:t xml:space="preserve">    </w:t>
      </w:r>
      <w:r>
        <w:rPr>
          <w:rFonts w:ascii="SimSun" w:hAnsi="SimSun" w:eastAsia="SimSun" w:cs="SimSun"/>
          <w:sz w:val="21"/>
          <w:szCs w:val="21"/>
          <w:spacing w:val="-12"/>
        </w:rPr>
        <w:t>日</w:t>
      </w:r>
    </w:p>
    <w:p>
      <w:pPr>
        <w:spacing w:line="220" w:lineRule="auto"/>
        <w:sectPr>
          <w:footerReference w:type="default" r:id="rId69"/>
          <w:pgSz w:w="11907" w:h="16840"/>
          <w:pgMar w:top="400" w:right="1786" w:bottom="1029" w:left="1596" w:header="0" w:footer="815" w:gutter="0"/>
        </w:sectPr>
        <w:rPr>
          <w:rFonts w:ascii="SimSun" w:hAnsi="SimSun" w:eastAsia="SimSun" w:cs="SimSun"/>
          <w:sz w:val="21"/>
          <w:szCs w:val="21"/>
        </w:rPr>
      </w:pPr>
    </w:p>
    <w:p>
      <w:pPr>
        <w:pStyle w:val="BodyText"/>
        <w:spacing w:line="268" w:lineRule="auto"/>
        <w:rPr/>
      </w:pPr>
      <w:r/>
    </w:p>
    <w:p>
      <w:pPr>
        <w:pStyle w:val="BodyText"/>
        <w:spacing w:line="269" w:lineRule="auto"/>
        <w:rPr/>
      </w:pPr>
      <w:r/>
    </w:p>
    <w:p>
      <w:pPr>
        <w:pStyle w:val="BodyText"/>
        <w:spacing w:line="269" w:lineRule="auto"/>
        <w:rPr/>
      </w:pPr>
      <w:r/>
    </w:p>
    <w:p>
      <w:pPr>
        <w:ind w:left="3792"/>
        <w:spacing w:before="68" w:line="220" w:lineRule="auto"/>
        <w:rPr>
          <w:rFonts w:ascii="SimSun" w:hAnsi="SimSun" w:eastAsia="SimSun" w:cs="SimSun"/>
          <w:sz w:val="21"/>
          <w:szCs w:val="21"/>
        </w:rPr>
      </w:pPr>
      <w:r>
        <w:rPr>
          <w:rFonts w:ascii="SimSun" w:hAnsi="SimSun" w:eastAsia="SimSun" w:cs="SimSun"/>
          <w:sz w:val="21"/>
          <w:szCs w:val="21"/>
          <w:b/>
          <w:bCs/>
          <w:spacing w:val="-6"/>
        </w:rPr>
        <w:t>5、实施方案</w:t>
      </w:r>
    </w:p>
    <w:p>
      <w:pPr>
        <w:ind w:left="2901"/>
        <w:spacing w:before="21" w:line="219" w:lineRule="auto"/>
        <w:rPr>
          <w:rFonts w:ascii="SimSun" w:hAnsi="SimSun" w:eastAsia="SimSun" w:cs="SimSun"/>
          <w:sz w:val="21"/>
          <w:szCs w:val="21"/>
        </w:rPr>
      </w:pPr>
      <w:r>
        <w:rPr>
          <w:rFonts w:ascii="SimSun" w:hAnsi="SimSun" w:eastAsia="SimSun" w:cs="SimSun"/>
          <w:sz w:val="21"/>
          <w:szCs w:val="21"/>
          <w:spacing w:val="-2"/>
        </w:rPr>
        <w:t>（格式由供应商自行设计提供）</w:t>
      </w:r>
    </w:p>
    <w:p>
      <w:pPr>
        <w:spacing w:before="159" w:line="220" w:lineRule="auto"/>
        <w:rPr>
          <w:rFonts w:ascii="SimSun" w:hAnsi="SimSun" w:eastAsia="SimSun" w:cs="SimSun"/>
          <w:sz w:val="21"/>
          <w:szCs w:val="21"/>
        </w:rPr>
      </w:pPr>
      <w:r>
        <w:rPr>
          <w:rFonts w:ascii="SimSun" w:hAnsi="SimSun" w:eastAsia="SimSun" w:cs="SimSun"/>
          <w:sz w:val="21"/>
          <w:szCs w:val="21"/>
          <w:spacing w:val="-5"/>
        </w:rPr>
        <w:t>应包含但不仅限于以下内容：</w:t>
      </w:r>
    </w:p>
    <w:p>
      <w:pPr>
        <w:spacing w:before="158" w:line="219" w:lineRule="auto"/>
        <w:jc w:val="right"/>
        <w:rPr>
          <w:rFonts w:ascii="SimSun" w:hAnsi="SimSun" w:eastAsia="SimSun" w:cs="SimSun"/>
          <w:sz w:val="21"/>
          <w:szCs w:val="21"/>
        </w:rPr>
      </w:pPr>
      <w:r>
        <w:rPr>
          <w:rFonts w:ascii="SimSun" w:hAnsi="SimSun" w:eastAsia="SimSun" w:cs="SimSun"/>
          <w:sz w:val="21"/>
          <w:szCs w:val="21"/>
          <w:spacing w:val="-2"/>
        </w:rPr>
        <w:t>1、对本项目的整体服务及实施方案（包括实施时间进度表、服务方式、整体计划安排等</w:t>
      </w:r>
      <w:r>
        <w:rPr>
          <w:rFonts w:ascii="SimSun" w:hAnsi="SimSun" w:eastAsia="SimSun" w:cs="SimSun"/>
          <w:sz w:val="21"/>
          <w:szCs w:val="21"/>
          <w:spacing w:val="2"/>
        </w:rPr>
        <w:t>）；</w:t>
      </w:r>
    </w:p>
    <w:p>
      <w:pPr>
        <w:pStyle w:val="BodyText"/>
        <w:spacing w:line="248" w:lineRule="auto"/>
        <w:rPr/>
      </w:pPr>
      <w:r/>
    </w:p>
    <w:p>
      <w:pPr>
        <w:pStyle w:val="BodyText"/>
        <w:spacing w:line="248" w:lineRule="auto"/>
        <w:rPr/>
      </w:pPr>
      <w:r/>
    </w:p>
    <w:p>
      <w:pPr>
        <w:ind w:left="422"/>
        <w:spacing w:before="69" w:line="219" w:lineRule="auto"/>
        <w:rPr>
          <w:rFonts w:ascii="SimSun" w:hAnsi="SimSun" w:eastAsia="SimSun" w:cs="SimSun"/>
          <w:sz w:val="21"/>
          <w:szCs w:val="21"/>
        </w:rPr>
      </w:pPr>
      <w:r>
        <w:rPr>
          <w:rFonts w:ascii="SimSun" w:hAnsi="SimSun" w:eastAsia="SimSun" w:cs="SimSun"/>
          <w:sz w:val="21"/>
          <w:szCs w:val="21"/>
          <w:spacing w:val="-4"/>
        </w:rPr>
        <w:t>2、对本项目的人员配置清单及情况介绍；</w:t>
      </w:r>
    </w:p>
    <w:p>
      <w:pPr>
        <w:ind w:left="424"/>
        <w:spacing w:before="159" w:line="219" w:lineRule="auto"/>
        <w:rPr>
          <w:rFonts w:ascii="SimSun" w:hAnsi="SimSun" w:eastAsia="SimSun" w:cs="SimSun"/>
          <w:sz w:val="21"/>
          <w:szCs w:val="21"/>
        </w:rPr>
      </w:pPr>
      <w:r>
        <w:rPr>
          <w:rFonts w:ascii="SimSun" w:hAnsi="SimSun" w:eastAsia="SimSun" w:cs="SimSun"/>
          <w:sz w:val="21"/>
          <w:szCs w:val="21"/>
          <w:spacing w:val="-3"/>
        </w:rPr>
        <w:t>3、拟投入项目使用的设备一览表。</w:t>
      </w:r>
    </w:p>
    <w:p>
      <w:pPr>
        <w:ind w:left="419"/>
        <w:spacing w:before="159" w:line="220" w:lineRule="auto"/>
        <w:rPr>
          <w:rFonts w:ascii="SimSun" w:hAnsi="SimSun" w:eastAsia="SimSun" w:cs="SimSun"/>
          <w:sz w:val="21"/>
          <w:szCs w:val="21"/>
        </w:rPr>
      </w:pPr>
      <w:r>
        <w:rPr>
          <w:rFonts w:ascii="SimSun" w:hAnsi="SimSun" w:eastAsia="SimSun" w:cs="SimSun"/>
          <w:sz w:val="21"/>
          <w:szCs w:val="21"/>
          <w:spacing w:val="-6"/>
        </w:rPr>
        <w:t>4、其他优惠承诺；</w:t>
      </w:r>
    </w:p>
    <w:p>
      <w:pPr>
        <w:spacing w:line="220" w:lineRule="auto"/>
        <w:sectPr>
          <w:footerReference w:type="default" r:id="rId70"/>
          <w:pgSz w:w="11907" w:h="16840"/>
          <w:pgMar w:top="400" w:right="1443" w:bottom="1029" w:left="1596" w:header="0" w:footer="815" w:gutter="0"/>
        </w:sectPr>
        <w:rPr>
          <w:rFonts w:ascii="SimSun" w:hAnsi="SimSun" w:eastAsia="SimSun" w:cs="SimSun"/>
          <w:sz w:val="21"/>
          <w:szCs w:val="21"/>
        </w:rPr>
      </w:pPr>
    </w:p>
    <w:p>
      <w:pPr>
        <w:pStyle w:val="BodyText"/>
        <w:spacing w:line="268" w:lineRule="auto"/>
        <w:rPr/>
      </w:pPr>
      <w:r/>
    </w:p>
    <w:p>
      <w:pPr>
        <w:pStyle w:val="BodyText"/>
        <w:spacing w:line="268" w:lineRule="auto"/>
        <w:rPr/>
      </w:pPr>
      <w:r/>
    </w:p>
    <w:p>
      <w:pPr>
        <w:pStyle w:val="BodyText"/>
        <w:spacing w:line="269" w:lineRule="auto"/>
        <w:rPr/>
      </w:pPr>
      <w:r/>
    </w:p>
    <w:p>
      <w:pPr>
        <w:ind w:left="3389"/>
        <w:spacing w:before="69" w:line="220" w:lineRule="auto"/>
        <w:rPr>
          <w:rFonts w:ascii="SimSun" w:hAnsi="SimSun" w:eastAsia="SimSun" w:cs="SimSun"/>
          <w:sz w:val="21"/>
          <w:szCs w:val="21"/>
        </w:rPr>
      </w:pPr>
      <w:r>
        <w:rPr>
          <w:rFonts w:ascii="SimSun" w:hAnsi="SimSun" w:eastAsia="SimSun" w:cs="SimSun"/>
          <w:sz w:val="21"/>
          <w:szCs w:val="21"/>
          <w:b/>
          <w:bCs/>
          <w:spacing w:val="-5"/>
        </w:rPr>
        <w:t>6、综合能力自述</w:t>
      </w:r>
    </w:p>
    <w:p>
      <w:pPr>
        <w:ind w:left="2711"/>
        <w:spacing w:before="22" w:line="219" w:lineRule="auto"/>
        <w:rPr>
          <w:rFonts w:ascii="SimSun" w:hAnsi="SimSun" w:eastAsia="SimSun" w:cs="SimSun"/>
          <w:sz w:val="21"/>
          <w:szCs w:val="21"/>
        </w:rPr>
      </w:pPr>
      <w:r>
        <w:rPr>
          <w:rFonts w:ascii="SimSun" w:hAnsi="SimSun" w:eastAsia="SimSun" w:cs="SimSun"/>
          <w:sz w:val="21"/>
          <w:szCs w:val="21"/>
          <w:spacing w:val="-2"/>
        </w:rPr>
        <w:t>（格式由供应商自行设计提供）</w:t>
      </w:r>
    </w:p>
    <w:p>
      <w:pPr>
        <w:spacing w:line="219" w:lineRule="auto"/>
        <w:sectPr>
          <w:footerReference w:type="default" r:id="rId71"/>
          <w:pgSz w:w="11907" w:h="16840"/>
          <w:pgMar w:top="400" w:right="1786" w:bottom="1029" w:left="1786" w:header="0" w:footer="815" w:gutter="0"/>
        </w:sectPr>
        <w:rPr>
          <w:rFonts w:ascii="SimSun" w:hAnsi="SimSun" w:eastAsia="SimSun" w:cs="SimSun"/>
          <w:sz w:val="21"/>
          <w:szCs w:val="21"/>
        </w:rPr>
      </w:pPr>
    </w:p>
    <w:p>
      <w:pPr>
        <w:pStyle w:val="BodyText"/>
        <w:spacing w:line="268" w:lineRule="auto"/>
        <w:rPr/>
      </w:pPr>
      <w:r/>
    </w:p>
    <w:p>
      <w:pPr>
        <w:pStyle w:val="BodyText"/>
        <w:spacing w:line="269" w:lineRule="auto"/>
        <w:rPr/>
      </w:pPr>
      <w:r/>
    </w:p>
    <w:p>
      <w:pPr>
        <w:pStyle w:val="BodyText"/>
        <w:spacing w:line="269" w:lineRule="auto"/>
        <w:rPr/>
      </w:pPr>
      <w:r/>
    </w:p>
    <w:p>
      <w:pPr>
        <w:ind w:left="2320"/>
        <w:spacing w:before="68" w:line="219" w:lineRule="auto"/>
        <w:rPr>
          <w:rFonts w:ascii="SimSun" w:hAnsi="SimSun" w:eastAsia="SimSun" w:cs="SimSun"/>
          <w:sz w:val="21"/>
          <w:szCs w:val="21"/>
        </w:rPr>
      </w:pPr>
      <w:r>
        <w:rPr>
          <w:rFonts w:ascii="SimSun" w:hAnsi="SimSun" w:eastAsia="SimSun" w:cs="SimSun"/>
          <w:sz w:val="21"/>
          <w:szCs w:val="21"/>
          <w:b/>
          <w:bCs/>
          <w:spacing w:val="-4"/>
        </w:rPr>
        <w:t>7、服务实施质量保证措施说明（格式自拟）</w:t>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spacing w:before="68" w:line="219" w:lineRule="auto"/>
        <w:rPr>
          <w:rFonts w:ascii="SimSun" w:hAnsi="SimSun" w:eastAsia="SimSun" w:cs="SimSun"/>
          <w:sz w:val="21"/>
          <w:szCs w:val="21"/>
        </w:rPr>
      </w:pPr>
      <w:r>
        <w:rPr>
          <w:rFonts w:ascii="SimSun" w:hAnsi="SimSun" w:eastAsia="SimSun" w:cs="SimSun"/>
          <w:sz w:val="21"/>
          <w:szCs w:val="21"/>
          <w:spacing w:val="-1"/>
        </w:rPr>
        <w:t>投标人授权代表签字或盖章：</w:t>
      </w:r>
      <w:r>
        <w:rPr>
          <w:rFonts w:ascii="SimSun" w:hAnsi="SimSun" w:eastAsia="SimSun" w:cs="SimSun"/>
          <w:sz w:val="21"/>
          <w:szCs w:val="21"/>
          <w:u w:val="single" w:color="auto"/>
        </w:rPr>
        <w:t xml:space="preserve">                          </w:t>
      </w:r>
    </w:p>
    <w:p>
      <w:pPr>
        <w:spacing w:before="159" w:line="219" w:lineRule="auto"/>
        <w:rPr>
          <w:rFonts w:ascii="SimSun" w:hAnsi="SimSun" w:eastAsia="SimSun" w:cs="SimSun"/>
          <w:sz w:val="21"/>
          <w:szCs w:val="21"/>
        </w:rPr>
      </w:pPr>
      <w:r>
        <w:rPr>
          <w:rFonts w:ascii="SimSun" w:hAnsi="SimSun" w:eastAsia="SimSun" w:cs="SimSun"/>
          <w:sz w:val="21"/>
          <w:szCs w:val="21"/>
          <w:spacing w:val="-2"/>
        </w:rPr>
        <w:t>投标人（公章</w:t>
      </w:r>
      <w:r>
        <w:rPr>
          <w:rFonts w:ascii="SimSun" w:hAnsi="SimSun" w:eastAsia="SimSun" w:cs="SimSun"/>
          <w:sz w:val="21"/>
          <w:szCs w:val="21"/>
        </w:rPr>
        <w:t>）：</w:t>
      </w:r>
      <w:r>
        <w:rPr>
          <w:rFonts w:ascii="SimSun" w:hAnsi="SimSun" w:eastAsia="SimSun" w:cs="SimSun"/>
          <w:sz w:val="21"/>
          <w:szCs w:val="21"/>
          <w:u w:val="single" w:color="auto"/>
        </w:rPr>
        <w:t xml:space="preserve">                                     </w:t>
      </w:r>
    </w:p>
    <w:p>
      <w:pPr>
        <w:ind w:left="33"/>
        <w:spacing w:before="159" w:line="220" w:lineRule="auto"/>
        <w:rPr>
          <w:rFonts w:ascii="SimSun" w:hAnsi="SimSun" w:eastAsia="SimSun" w:cs="SimSun"/>
          <w:sz w:val="21"/>
          <w:szCs w:val="21"/>
        </w:rPr>
      </w:pPr>
      <w:r>
        <w:rPr>
          <w:rFonts w:ascii="SimSun" w:hAnsi="SimSun" w:eastAsia="SimSun" w:cs="SimSun"/>
          <w:sz w:val="21"/>
          <w:szCs w:val="21"/>
          <w:spacing w:val="-12"/>
        </w:rPr>
        <w:t>日期：</w:t>
      </w:r>
      <w:r>
        <w:rPr>
          <w:rFonts w:ascii="SimSun" w:hAnsi="SimSun" w:eastAsia="SimSun" w:cs="SimSun"/>
          <w:sz w:val="21"/>
          <w:szCs w:val="21"/>
          <w:spacing w:val="2"/>
        </w:rPr>
        <w:t xml:space="preserve">      </w:t>
      </w:r>
      <w:r>
        <w:rPr>
          <w:rFonts w:ascii="SimSun" w:hAnsi="SimSun" w:eastAsia="SimSun" w:cs="SimSun"/>
          <w:sz w:val="21"/>
          <w:szCs w:val="21"/>
          <w:spacing w:val="-12"/>
        </w:rPr>
        <w:t>年</w:t>
      </w:r>
      <w:r>
        <w:rPr>
          <w:rFonts w:ascii="SimSun" w:hAnsi="SimSun" w:eastAsia="SimSun" w:cs="SimSun"/>
          <w:sz w:val="21"/>
          <w:szCs w:val="21"/>
          <w:spacing w:val="2"/>
        </w:rPr>
        <w:t xml:space="preserve">      </w:t>
      </w:r>
      <w:r>
        <w:rPr>
          <w:rFonts w:ascii="SimSun" w:hAnsi="SimSun" w:eastAsia="SimSun" w:cs="SimSun"/>
          <w:sz w:val="21"/>
          <w:szCs w:val="21"/>
          <w:spacing w:val="-12"/>
        </w:rPr>
        <w:t>月</w:t>
      </w:r>
      <w:r>
        <w:rPr>
          <w:rFonts w:ascii="SimSun" w:hAnsi="SimSun" w:eastAsia="SimSun" w:cs="SimSun"/>
          <w:sz w:val="21"/>
          <w:szCs w:val="21"/>
          <w:spacing w:val="7"/>
        </w:rPr>
        <w:t xml:space="preserve">      </w:t>
      </w:r>
      <w:r>
        <w:rPr>
          <w:rFonts w:ascii="SimSun" w:hAnsi="SimSun" w:eastAsia="SimSun" w:cs="SimSun"/>
          <w:sz w:val="21"/>
          <w:szCs w:val="21"/>
          <w:spacing w:val="-12"/>
        </w:rPr>
        <w:t>日</w:t>
      </w:r>
    </w:p>
    <w:p>
      <w:pPr>
        <w:spacing w:line="220" w:lineRule="auto"/>
        <w:sectPr>
          <w:footerReference w:type="default" r:id="rId72"/>
          <w:pgSz w:w="11907" w:h="16840"/>
          <w:pgMar w:top="400" w:right="1786" w:bottom="1029" w:left="1598" w:header="0" w:footer="815" w:gutter="0"/>
        </w:sectPr>
        <w:rPr>
          <w:rFonts w:ascii="SimSun" w:hAnsi="SimSun" w:eastAsia="SimSun" w:cs="SimSun"/>
          <w:sz w:val="21"/>
          <w:szCs w:val="21"/>
        </w:rPr>
      </w:pPr>
    </w:p>
    <w:p>
      <w:pPr>
        <w:pStyle w:val="BodyText"/>
        <w:spacing w:line="268" w:lineRule="auto"/>
        <w:rPr/>
      </w:pPr>
      <w:r/>
    </w:p>
    <w:p>
      <w:pPr>
        <w:pStyle w:val="BodyText"/>
        <w:spacing w:line="268" w:lineRule="auto"/>
        <w:rPr/>
      </w:pPr>
      <w:r/>
    </w:p>
    <w:p>
      <w:pPr>
        <w:pStyle w:val="BodyText"/>
        <w:spacing w:line="269" w:lineRule="auto"/>
        <w:rPr/>
      </w:pPr>
      <w:r/>
    </w:p>
    <w:p>
      <w:pPr>
        <w:ind w:left="2841"/>
        <w:spacing w:before="69" w:line="220" w:lineRule="auto"/>
        <w:rPr>
          <w:rFonts w:ascii="SimSun" w:hAnsi="SimSun" w:eastAsia="SimSun" w:cs="SimSun"/>
          <w:sz w:val="21"/>
          <w:szCs w:val="21"/>
        </w:rPr>
      </w:pPr>
      <w:r>
        <w:rPr>
          <w:rFonts w:ascii="SimSun" w:hAnsi="SimSun" w:eastAsia="SimSun" w:cs="SimSun"/>
          <w:sz w:val="21"/>
          <w:szCs w:val="21"/>
          <w:b/>
          <w:bCs/>
          <w:spacing w:val="-4"/>
        </w:rPr>
        <w:t>8、售后及应急服务（急修）方案</w:t>
      </w:r>
    </w:p>
    <w:p>
      <w:pPr>
        <w:pStyle w:val="BodyText"/>
        <w:spacing w:line="428" w:lineRule="auto"/>
        <w:rPr/>
      </w:pPr>
      <w:r/>
    </w:p>
    <w:p>
      <w:pPr>
        <w:ind w:left="3"/>
        <w:spacing w:before="68" w:line="219" w:lineRule="auto"/>
        <w:rPr>
          <w:rFonts w:ascii="SimSun" w:hAnsi="SimSun" w:eastAsia="SimSun" w:cs="SimSun"/>
          <w:sz w:val="21"/>
          <w:szCs w:val="21"/>
        </w:rPr>
      </w:pPr>
      <w:r>
        <w:rPr>
          <w:rFonts w:ascii="SimSun" w:hAnsi="SimSun" w:eastAsia="SimSun" w:cs="SimSun"/>
          <w:sz w:val="21"/>
          <w:szCs w:val="21"/>
          <w:spacing w:val="-2"/>
        </w:rPr>
        <w:t>（格式由投标人自行设计提供并由投标人代表签字）</w:t>
      </w:r>
    </w:p>
    <w:p>
      <w:pPr>
        <w:pStyle w:val="BodyText"/>
        <w:spacing w:line="450" w:lineRule="auto"/>
        <w:rPr/>
      </w:pPr>
      <w:r/>
    </w:p>
    <w:p>
      <w:pPr>
        <w:spacing w:before="68" w:line="220" w:lineRule="auto"/>
        <w:rPr>
          <w:rFonts w:ascii="SimSun" w:hAnsi="SimSun" w:eastAsia="SimSun" w:cs="SimSun"/>
          <w:sz w:val="21"/>
          <w:szCs w:val="21"/>
        </w:rPr>
      </w:pPr>
      <w:r>
        <w:rPr>
          <w:rFonts w:ascii="SimSun" w:hAnsi="SimSun" w:eastAsia="SimSun" w:cs="SimSun"/>
          <w:sz w:val="21"/>
          <w:szCs w:val="21"/>
          <w:spacing w:val="-4"/>
        </w:rPr>
        <w:t>投标人法定代表人或法人授权代表签字：</w:t>
      </w:r>
    </w:p>
    <w:p>
      <w:pPr>
        <w:spacing w:before="158" w:line="219" w:lineRule="auto"/>
        <w:rPr>
          <w:rFonts w:ascii="SimSun" w:hAnsi="SimSun" w:eastAsia="SimSun" w:cs="SimSun"/>
          <w:sz w:val="21"/>
          <w:szCs w:val="21"/>
        </w:rPr>
      </w:pPr>
      <w:r>
        <w:rPr>
          <w:rFonts w:ascii="SimSun" w:hAnsi="SimSun" w:eastAsia="SimSun" w:cs="SimSun"/>
          <w:sz w:val="21"/>
          <w:szCs w:val="21"/>
          <w:spacing w:val="-8"/>
        </w:rPr>
        <w:t>投标人（盖章</w:t>
      </w:r>
      <w:r>
        <w:rPr>
          <w:rFonts w:ascii="SimSun" w:hAnsi="SimSun" w:eastAsia="SimSun" w:cs="SimSun"/>
          <w:sz w:val="21"/>
          <w:szCs w:val="21"/>
          <w:spacing w:val="-3"/>
        </w:rPr>
        <w:t>）：</w:t>
      </w:r>
    </w:p>
    <w:p>
      <w:pPr>
        <w:ind w:left="33"/>
        <w:spacing w:before="159" w:line="220" w:lineRule="auto"/>
        <w:rPr>
          <w:rFonts w:ascii="SimSun" w:hAnsi="SimSun" w:eastAsia="SimSun" w:cs="SimSun"/>
          <w:sz w:val="21"/>
          <w:szCs w:val="21"/>
        </w:rPr>
      </w:pPr>
      <w:r>
        <w:rPr>
          <w:rFonts w:ascii="SimSun" w:hAnsi="SimSun" w:eastAsia="SimSun" w:cs="SimSun"/>
          <w:sz w:val="21"/>
          <w:szCs w:val="21"/>
          <w:spacing w:val="-25"/>
        </w:rPr>
        <w:t>日</w:t>
      </w:r>
      <w:r>
        <w:rPr>
          <w:rFonts w:ascii="SimSun" w:hAnsi="SimSun" w:eastAsia="SimSun" w:cs="SimSun"/>
          <w:sz w:val="21"/>
          <w:szCs w:val="21"/>
          <w:spacing w:val="10"/>
        </w:rPr>
        <w:t xml:space="preserve"> </w:t>
      </w:r>
      <w:r>
        <w:rPr>
          <w:rFonts w:ascii="SimSun" w:hAnsi="SimSun" w:eastAsia="SimSun" w:cs="SimSun"/>
          <w:sz w:val="21"/>
          <w:szCs w:val="21"/>
          <w:spacing w:val="-25"/>
        </w:rPr>
        <w:t>期：</w:t>
      </w:r>
    </w:p>
    <w:p>
      <w:pPr>
        <w:spacing w:line="220" w:lineRule="auto"/>
        <w:sectPr>
          <w:footerReference w:type="default" r:id="rId73"/>
          <w:pgSz w:w="11907" w:h="16840"/>
          <w:pgMar w:top="400" w:right="1786" w:bottom="1029" w:left="1598" w:header="0" w:footer="815" w:gutter="0"/>
        </w:sectPr>
        <w:rPr>
          <w:rFonts w:ascii="SimSun" w:hAnsi="SimSun" w:eastAsia="SimSun" w:cs="SimSun"/>
          <w:sz w:val="21"/>
          <w:szCs w:val="21"/>
        </w:rPr>
      </w:pPr>
    </w:p>
    <w:p>
      <w:pPr>
        <w:pStyle w:val="BodyText"/>
        <w:spacing w:line="268" w:lineRule="auto"/>
        <w:rPr/>
      </w:pPr>
      <w:r/>
    </w:p>
    <w:p>
      <w:pPr>
        <w:pStyle w:val="BodyText"/>
        <w:spacing w:line="268" w:lineRule="auto"/>
        <w:rPr/>
      </w:pPr>
      <w:r/>
    </w:p>
    <w:p>
      <w:pPr>
        <w:pStyle w:val="BodyText"/>
        <w:spacing w:line="269" w:lineRule="auto"/>
        <w:rPr/>
      </w:pPr>
      <w:r/>
    </w:p>
    <w:p>
      <w:pPr>
        <w:ind w:left="2213"/>
        <w:spacing w:before="69" w:line="220" w:lineRule="auto"/>
        <w:rPr>
          <w:rFonts w:ascii="SimSun" w:hAnsi="SimSun" w:eastAsia="SimSun" w:cs="SimSun"/>
          <w:sz w:val="21"/>
          <w:szCs w:val="21"/>
        </w:rPr>
      </w:pPr>
      <w:r>
        <w:rPr>
          <w:rFonts w:ascii="SimSun" w:hAnsi="SimSun" w:eastAsia="SimSun" w:cs="SimSun"/>
          <w:sz w:val="21"/>
          <w:szCs w:val="21"/>
          <w:b/>
          <w:bCs/>
          <w:spacing w:val="-4"/>
        </w:rPr>
        <w:t>9、关于放弃参加（项目名称）竞争性磋商的函</w:t>
      </w:r>
    </w:p>
    <w:p>
      <w:pPr>
        <w:pStyle w:val="BodyText"/>
        <w:spacing w:line="360" w:lineRule="auto"/>
        <w:rPr/>
      </w:pPr>
      <w:r/>
    </w:p>
    <w:p>
      <w:pPr>
        <w:spacing w:before="69" w:line="220" w:lineRule="auto"/>
        <w:rPr>
          <w:rFonts w:ascii="SimSun" w:hAnsi="SimSun" w:eastAsia="SimSun" w:cs="SimSun"/>
          <w:sz w:val="21"/>
          <w:szCs w:val="21"/>
        </w:rPr>
      </w:pPr>
      <w:r>
        <w:rPr>
          <w:rFonts w:ascii="SimSun" w:hAnsi="SimSun" w:eastAsia="SimSun" w:cs="SimSun"/>
          <w:sz w:val="21"/>
          <w:szCs w:val="21"/>
          <w:spacing w:val="-15"/>
        </w:rPr>
        <w:t>致：</w:t>
      </w:r>
    </w:p>
    <w:p>
      <w:pPr>
        <w:pStyle w:val="BodyText"/>
        <w:spacing w:line="247" w:lineRule="auto"/>
        <w:rPr/>
      </w:pPr>
      <w:r/>
    </w:p>
    <w:p>
      <w:pPr>
        <w:pStyle w:val="BodyText"/>
        <w:spacing w:line="247" w:lineRule="auto"/>
        <w:rPr/>
      </w:pPr>
      <w:r/>
    </w:p>
    <w:p>
      <w:pPr>
        <w:spacing w:before="68" w:line="220" w:lineRule="auto"/>
        <w:jc w:val="right"/>
        <w:rPr>
          <w:rFonts w:ascii="SimSun" w:hAnsi="SimSun" w:eastAsia="SimSun" w:cs="SimSun"/>
          <w:sz w:val="21"/>
          <w:szCs w:val="21"/>
        </w:rPr>
      </w:pPr>
      <w:r>
        <w:rPr>
          <w:rFonts w:ascii="SimSun" w:hAnsi="SimSun" w:eastAsia="SimSun" w:cs="SimSun"/>
          <w:sz w:val="21"/>
          <w:szCs w:val="21"/>
          <w:spacing w:val="-2"/>
        </w:rPr>
        <w:t>注册于（地址）的（公司名称）于</w:t>
      </w:r>
      <w:r>
        <w:rPr>
          <w:rFonts w:ascii="SimSun" w:hAnsi="SimSun" w:eastAsia="SimSun" w:cs="SimSun"/>
          <w:sz w:val="21"/>
          <w:szCs w:val="21"/>
          <w:spacing w:val="14"/>
        </w:rPr>
        <w:t xml:space="preserve">      </w:t>
      </w:r>
      <w:r>
        <w:rPr>
          <w:rFonts w:ascii="SimSun" w:hAnsi="SimSun" w:eastAsia="SimSun" w:cs="SimSun"/>
          <w:sz w:val="21"/>
          <w:szCs w:val="21"/>
          <w:spacing w:val="-2"/>
        </w:rPr>
        <w:t>年      月     日报名参加            组织的</w:t>
      </w:r>
    </w:p>
    <w:p>
      <w:pPr>
        <w:ind w:left="2" w:right="121"/>
        <w:spacing w:before="157" w:line="362" w:lineRule="auto"/>
        <w:rPr>
          <w:rFonts w:ascii="SimSun" w:hAnsi="SimSun" w:eastAsia="SimSun" w:cs="SimSun"/>
          <w:sz w:val="21"/>
          <w:szCs w:val="21"/>
        </w:rPr>
      </w:pPr>
      <w:r>
        <w:rPr>
          <w:rFonts w:ascii="SimSun" w:hAnsi="SimSun" w:eastAsia="SimSun" w:cs="SimSun"/>
          <w:sz w:val="21"/>
          <w:szCs w:val="21"/>
        </w:rPr>
        <w:t>竞争性磋商，并正式领取了该项目的竞争性磋商文件。经本公司研</w:t>
      </w:r>
      <w:r>
        <w:rPr>
          <w:rFonts w:ascii="SimSun" w:hAnsi="SimSun" w:eastAsia="SimSun" w:cs="SimSun"/>
          <w:sz w:val="21"/>
          <w:szCs w:val="21"/>
          <w:spacing w:val="-1"/>
        </w:rPr>
        <w:t>究决定放弃参加该项目竞争</w:t>
      </w:r>
      <w:r>
        <w:rPr>
          <w:rFonts w:ascii="SimSun" w:hAnsi="SimSun" w:eastAsia="SimSun" w:cs="SimSun"/>
          <w:sz w:val="21"/>
          <w:szCs w:val="21"/>
        </w:rPr>
        <w:t xml:space="preserve"> </w:t>
      </w:r>
      <w:r>
        <w:rPr>
          <w:rFonts w:ascii="SimSun" w:hAnsi="SimSun" w:eastAsia="SimSun" w:cs="SimSun"/>
          <w:sz w:val="21"/>
          <w:szCs w:val="21"/>
          <w:spacing w:val="-5"/>
        </w:rPr>
        <w:t>性磋商。具体原因如下：</w:t>
      </w:r>
    </w:p>
    <w:p>
      <w:pPr>
        <w:ind w:firstLine="448"/>
        <w:spacing w:before="112" w:line="32" w:lineRule="exact"/>
        <w:rPr/>
      </w:pPr>
      <w:r>
        <w:rPr/>
        <w:drawing>
          <wp:inline distT="0" distB="0" distL="0" distR="0">
            <wp:extent cx="1853298" cy="20402"/>
            <wp:effectExtent l="0" t="0" r="0" b="0"/>
            <wp:docPr id="4" name="IM 4"/>
            <wp:cNvGraphicFramePr/>
            <a:graphic>
              <a:graphicData uri="http://schemas.openxmlformats.org/drawingml/2006/picture">
                <pic:pic>
                  <pic:nvPicPr>
                    <pic:cNvPr id="4" name="IM 4"/>
                    <pic:cNvPicPr/>
                  </pic:nvPicPr>
                  <pic:blipFill>
                    <a:blip r:embed="rId75"/>
                    <a:stretch>
                      <a:fillRect/>
                    </a:stretch>
                  </pic:blipFill>
                  <pic:spPr>
                    <a:xfrm rot="0">
                      <a:off x="0" y="0"/>
                      <a:ext cx="1853298" cy="20402"/>
                    </a:xfrm>
                    <a:prstGeom prst="rect">
                      <a:avLst/>
                    </a:prstGeom>
                  </pic:spPr>
                </pic:pic>
              </a:graphicData>
            </a:graphic>
          </wp:inline>
        </w:drawing>
      </w:r>
    </w:p>
    <w:p>
      <w:pPr>
        <w:ind w:left="3380"/>
        <w:spacing w:before="35" w:line="86" w:lineRule="exact"/>
        <w:rPr>
          <w:rFonts w:ascii="SimSun" w:hAnsi="SimSun" w:eastAsia="SimSun" w:cs="SimSun"/>
          <w:sz w:val="21"/>
          <w:szCs w:val="21"/>
        </w:rPr>
      </w:pPr>
      <w:r>
        <w:rPr>
          <w:rFonts w:ascii="SimSun" w:hAnsi="SimSun" w:eastAsia="SimSun" w:cs="SimSun"/>
          <w:sz w:val="21"/>
          <w:szCs w:val="21"/>
          <w:position w:val="-2"/>
        </w:rPr>
        <w:t>.</w:t>
      </w:r>
    </w:p>
    <w:p>
      <w:pPr>
        <w:spacing w:before="137" w:line="219" w:lineRule="auto"/>
        <w:jc w:val="right"/>
        <w:rPr>
          <w:rFonts w:ascii="SimSun" w:hAnsi="SimSun" w:eastAsia="SimSun" w:cs="SimSun"/>
          <w:sz w:val="21"/>
          <w:szCs w:val="21"/>
        </w:rPr>
      </w:pPr>
      <w:r>
        <w:rPr>
          <w:rFonts w:ascii="SimSun" w:hAnsi="SimSun" w:eastAsia="SimSun" w:cs="SimSun"/>
          <w:sz w:val="21"/>
          <w:szCs w:val="21"/>
        </w:rPr>
        <w:t>今后我公司在参加                       的招标项目时，一定会仔</w:t>
      </w:r>
      <w:r>
        <w:rPr>
          <w:rFonts w:ascii="SimSun" w:hAnsi="SimSun" w:eastAsia="SimSun" w:cs="SimSun"/>
          <w:sz w:val="21"/>
          <w:szCs w:val="21"/>
          <w:spacing w:val="-1"/>
        </w:rPr>
        <w:t>细分析采购需求，慎</w:t>
      </w:r>
    </w:p>
    <w:p>
      <w:pPr>
        <w:spacing w:before="160" w:line="219" w:lineRule="auto"/>
        <w:rPr>
          <w:rFonts w:ascii="SimSun" w:hAnsi="SimSun" w:eastAsia="SimSun" w:cs="SimSun"/>
          <w:sz w:val="21"/>
          <w:szCs w:val="21"/>
        </w:rPr>
      </w:pPr>
      <w:r>
        <w:rPr>
          <w:rFonts w:ascii="SimSun" w:hAnsi="SimSun" w:eastAsia="SimSun" w:cs="SimSun"/>
          <w:sz w:val="21"/>
          <w:szCs w:val="21"/>
          <w:spacing w:val="-2"/>
        </w:rPr>
        <w:t>重决定是否报名参加竞争性磋商，以免给采购工作带来不便。</w:t>
      </w:r>
    </w:p>
    <w:p>
      <w:pPr>
        <w:ind w:left="435"/>
        <w:spacing w:before="159" w:line="218" w:lineRule="auto"/>
        <w:rPr>
          <w:rFonts w:ascii="SimSun" w:hAnsi="SimSun" w:eastAsia="SimSun" w:cs="SimSun"/>
          <w:sz w:val="21"/>
          <w:szCs w:val="21"/>
        </w:rPr>
      </w:pPr>
      <w:r>
        <w:rPr>
          <w:rFonts w:ascii="SimSun" w:hAnsi="SimSun" w:eastAsia="SimSun" w:cs="SimSun"/>
          <w:sz w:val="21"/>
          <w:szCs w:val="21"/>
          <w:spacing w:val="-7"/>
        </w:rPr>
        <w:t>特此函告。</w:t>
      </w:r>
    </w:p>
    <w:p>
      <w:pPr>
        <w:pStyle w:val="BodyText"/>
        <w:spacing w:line="248" w:lineRule="auto"/>
        <w:rPr/>
      </w:pPr>
      <w:r/>
    </w:p>
    <w:p>
      <w:pPr>
        <w:pStyle w:val="BodyText"/>
        <w:spacing w:line="249" w:lineRule="auto"/>
        <w:rPr/>
      </w:pPr>
      <w:r/>
    </w:p>
    <w:p>
      <w:pPr>
        <w:ind w:left="2965"/>
        <w:spacing w:before="69" w:line="219" w:lineRule="auto"/>
        <w:rPr>
          <w:rFonts w:ascii="SimSun" w:hAnsi="SimSun" w:eastAsia="SimSun" w:cs="SimSun"/>
          <w:sz w:val="21"/>
          <w:szCs w:val="21"/>
        </w:rPr>
      </w:pPr>
      <w:r>
        <w:rPr>
          <w:rFonts w:ascii="SimSun" w:hAnsi="SimSun" w:eastAsia="SimSun" w:cs="SimSun"/>
          <w:sz w:val="21"/>
          <w:szCs w:val="21"/>
          <w:spacing w:val="-9"/>
        </w:rPr>
        <w:t>响应方（公章</w:t>
      </w:r>
      <w:r>
        <w:rPr>
          <w:rFonts w:ascii="SimSun" w:hAnsi="SimSun" w:eastAsia="SimSun" w:cs="SimSun"/>
          <w:sz w:val="21"/>
          <w:szCs w:val="21"/>
          <w:spacing w:val="-3"/>
        </w:rPr>
        <w:t>）：</w:t>
      </w:r>
    </w:p>
    <w:p>
      <w:pPr>
        <w:ind w:left="2976"/>
        <w:spacing w:before="159" w:line="220" w:lineRule="auto"/>
        <w:rPr>
          <w:rFonts w:ascii="SimSun" w:hAnsi="SimSun" w:eastAsia="SimSun" w:cs="SimSun"/>
          <w:sz w:val="21"/>
          <w:szCs w:val="21"/>
        </w:rPr>
      </w:pPr>
      <w:r>
        <w:rPr>
          <w:rFonts w:ascii="SimSun" w:hAnsi="SimSun" w:eastAsia="SimSun" w:cs="SimSun"/>
          <w:sz w:val="21"/>
          <w:szCs w:val="21"/>
          <w:spacing w:val="-12"/>
        </w:rPr>
        <w:t>日期：</w:t>
      </w:r>
      <w:r>
        <w:rPr>
          <w:rFonts w:ascii="SimSun" w:hAnsi="SimSun" w:eastAsia="SimSun" w:cs="SimSun"/>
          <w:sz w:val="21"/>
          <w:szCs w:val="21"/>
          <w:spacing w:val="1"/>
        </w:rPr>
        <w:t xml:space="preserve">        </w:t>
      </w:r>
      <w:r>
        <w:rPr>
          <w:rFonts w:ascii="SimSun" w:hAnsi="SimSun" w:eastAsia="SimSun" w:cs="SimSun"/>
          <w:sz w:val="21"/>
          <w:szCs w:val="21"/>
          <w:spacing w:val="-12"/>
        </w:rPr>
        <w:t>年</w:t>
      </w:r>
      <w:r>
        <w:rPr>
          <w:rFonts w:ascii="SimSun" w:hAnsi="SimSun" w:eastAsia="SimSun" w:cs="SimSun"/>
          <w:sz w:val="21"/>
          <w:szCs w:val="21"/>
          <w:spacing w:val="2"/>
        </w:rPr>
        <w:t xml:space="preserve">       </w:t>
      </w:r>
      <w:r>
        <w:rPr>
          <w:rFonts w:ascii="SimSun" w:hAnsi="SimSun" w:eastAsia="SimSun" w:cs="SimSun"/>
          <w:sz w:val="21"/>
          <w:szCs w:val="21"/>
          <w:spacing w:val="-12"/>
        </w:rPr>
        <w:t>月</w:t>
      </w:r>
      <w:r>
        <w:rPr>
          <w:rFonts w:ascii="SimSun" w:hAnsi="SimSun" w:eastAsia="SimSun" w:cs="SimSun"/>
          <w:sz w:val="21"/>
          <w:szCs w:val="21"/>
          <w:spacing w:val="6"/>
        </w:rPr>
        <w:t xml:space="preserve">        </w:t>
      </w:r>
      <w:r>
        <w:rPr>
          <w:rFonts w:ascii="SimSun" w:hAnsi="SimSun" w:eastAsia="SimSun" w:cs="SimSun"/>
          <w:sz w:val="21"/>
          <w:szCs w:val="21"/>
          <w:spacing w:val="-12"/>
        </w:rPr>
        <w:t>日</w:t>
      </w:r>
    </w:p>
    <w:p>
      <w:pPr>
        <w:spacing w:line="220" w:lineRule="auto"/>
        <w:sectPr>
          <w:footerReference w:type="default" r:id="rId74"/>
          <w:pgSz w:w="11907" w:h="16840"/>
          <w:pgMar w:top="400" w:right="1587" w:bottom="1029" w:left="1596" w:header="0" w:footer="815" w:gutter="0"/>
        </w:sectPr>
        <w:rPr>
          <w:rFonts w:ascii="SimSun" w:hAnsi="SimSun" w:eastAsia="SimSun" w:cs="SimSun"/>
          <w:sz w:val="21"/>
          <w:szCs w:val="21"/>
        </w:rPr>
      </w:pPr>
    </w:p>
    <w:p>
      <w:pPr>
        <w:pStyle w:val="BodyText"/>
        <w:spacing w:line="268" w:lineRule="auto"/>
        <w:rPr/>
      </w:pPr>
      <w:r/>
    </w:p>
    <w:p>
      <w:pPr>
        <w:pStyle w:val="BodyText"/>
        <w:spacing w:line="269" w:lineRule="auto"/>
        <w:rPr/>
      </w:pPr>
      <w:r/>
    </w:p>
    <w:p>
      <w:pPr>
        <w:pStyle w:val="BodyText"/>
        <w:spacing w:line="269" w:lineRule="auto"/>
        <w:rPr/>
      </w:pPr>
      <w:r/>
    </w:p>
    <w:p>
      <w:pPr>
        <w:ind w:left="2895"/>
        <w:spacing w:before="68" w:line="219" w:lineRule="auto"/>
        <w:rPr>
          <w:rFonts w:ascii="SimSun" w:hAnsi="SimSun" w:eastAsia="SimSun" w:cs="SimSun"/>
          <w:sz w:val="21"/>
          <w:szCs w:val="21"/>
        </w:rPr>
      </w:pPr>
      <w:r>
        <w:rPr>
          <w:rFonts w:ascii="SimSun" w:hAnsi="SimSun" w:eastAsia="SimSun" w:cs="SimSun"/>
          <w:sz w:val="21"/>
          <w:szCs w:val="21"/>
          <w:b/>
          <w:bCs/>
          <w:spacing w:val="-3"/>
        </w:rPr>
        <w:t>三、缴纳采购代理服务费承诺书</w:t>
      </w:r>
    </w:p>
    <w:p>
      <w:pPr>
        <w:pStyle w:val="BodyText"/>
        <w:spacing w:line="248" w:lineRule="auto"/>
        <w:rPr/>
      </w:pPr>
      <w:r/>
    </w:p>
    <w:p>
      <w:pPr>
        <w:pStyle w:val="BodyText"/>
        <w:spacing w:line="248" w:lineRule="auto"/>
        <w:rPr/>
      </w:pPr>
      <w:r/>
    </w:p>
    <w:p>
      <w:pPr>
        <w:ind w:left="5"/>
        <w:spacing w:before="68" w:line="220" w:lineRule="auto"/>
        <w:rPr>
          <w:rFonts w:ascii="SimSun" w:hAnsi="SimSun" w:eastAsia="SimSun" w:cs="SimSun"/>
          <w:sz w:val="21"/>
          <w:szCs w:val="21"/>
        </w:rPr>
      </w:pPr>
      <w:r>
        <w:rPr>
          <w:rFonts w:ascii="SimSun" w:hAnsi="SimSun" w:eastAsia="SimSun" w:cs="SimSun"/>
          <w:sz w:val="21"/>
          <w:szCs w:val="21"/>
          <w:spacing w:val="-4"/>
        </w:rPr>
        <w:t>万隆建设工程咨询集团有限公司：</w:t>
      </w:r>
    </w:p>
    <w:p>
      <w:pPr>
        <w:spacing w:before="158" w:line="219" w:lineRule="auto"/>
        <w:jc w:val="right"/>
        <w:rPr>
          <w:rFonts w:ascii="SimSun" w:hAnsi="SimSun" w:eastAsia="SimSun" w:cs="SimSun"/>
          <w:sz w:val="21"/>
          <w:szCs w:val="21"/>
        </w:rPr>
      </w:pPr>
      <w:r>
        <w:rPr>
          <w:rFonts w:ascii="SimSun" w:hAnsi="SimSun" w:eastAsia="SimSun" w:cs="SimSun"/>
          <w:sz w:val="21"/>
          <w:szCs w:val="21"/>
        </w:rPr>
        <w:t>本公司在参加贵公司代理的          遴选负载管理系统设备维保项目（项目编号：WLZB-</w:t>
      </w:r>
    </w:p>
    <w:p>
      <w:pPr>
        <w:ind w:right="17" w:firstLine="2"/>
        <w:spacing w:before="160" w:line="359" w:lineRule="auto"/>
        <w:jc w:val="both"/>
        <w:rPr>
          <w:rFonts w:ascii="SimSun" w:hAnsi="SimSun" w:eastAsia="SimSun" w:cs="SimSun"/>
          <w:sz w:val="21"/>
          <w:szCs w:val="21"/>
        </w:rPr>
      </w:pPr>
      <w:r>
        <w:rPr>
          <w:rFonts w:ascii="SimSun" w:hAnsi="SimSun" w:eastAsia="SimSun" w:cs="SimSun"/>
          <w:sz w:val="21"/>
          <w:szCs w:val="21"/>
        </w:rPr>
        <w:t>2025060501 ）的采购活动中如获成交，我方承诺按照采购文件的</w:t>
      </w:r>
      <w:r>
        <w:rPr>
          <w:rFonts w:ascii="SimSun" w:hAnsi="SimSun" w:eastAsia="SimSun" w:cs="SimSun"/>
          <w:sz w:val="21"/>
          <w:szCs w:val="21"/>
          <w:spacing w:val="-1"/>
        </w:rPr>
        <w:t>规定缴纳所参与项目或所参与</w:t>
      </w:r>
      <w:r>
        <w:rPr>
          <w:rFonts w:ascii="SimSun" w:hAnsi="SimSun" w:eastAsia="SimSun" w:cs="SimSun"/>
          <w:sz w:val="21"/>
          <w:szCs w:val="21"/>
        </w:rPr>
        <w:t xml:space="preserve"> </w:t>
      </w:r>
      <w:r>
        <w:rPr>
          <w:rFonts w:ascii="SimSun" w:hAnsi="SimSun" w:eastAsia="SimSun" w:cs="SimSun"/>
          <w:sz w:val="21"/>
          <w:szCs w:val="21"/>
        </w:rPr>
        <w:t>包组的采购代理服务费。如采用电汇或银行转账，我方将同时递交采购</w:t>
      </w:r>
      <w:r>
        <w:rPr>
          <w:rFonts w:ascii="SimSun" w:hAnsi="SimSun" w:eastAsia="SimSun" w:cs="SimSun"/>
          <w:sz w:val="21"/>
          <w:szCs w:val="21"/>
          <w:spacing w:val="-1"/>
        </w:rPr>
        <w:t>代理服务费缴费凭证复</w:t>
      </w:r>
      <w:r>
        <w:rPr>
          <w:rFonts w:ascii="SimSun" w:hAnsi="SimSun" w:eastAsia="SimSun" w:cs="SimSun"/>
          <w:sz w:val="21"/>
          <w:szCs w:val="21"/>
        </w:rPr>
        <w:t xml:space="preserve">  </w:t>
      </w:r>
      <w:r>
        <w:rPr>
          <w:rFonts w:ascii="SimSun" w:hAnsi="SimSun" w:eastAsia="SimSun" w:cs="SimSun"/>
          <w:sz w:val="21"/>
          <w:szCs w:val="21"/>
          <w:spacing w:val="-9"/>
        </w:rPr>
        <w:t>印件。</w:t>
      </w:r>
    </w:p>
    <w:p>
      <w:pPr>
        <w:ind w:right="15" w:firstLine="422"/>
        <w:spacing w:line="359" w:lineRule="auto"/>
        <w:rPr>
          <w:rFonts w:ascii="SimSun" w:hAnsi="SimSun" w:eastAsia="SimSun" w:cs="SimSun"/>
          <w:sz w:val="21"/>
          <w:szCs w:val="21"/>
        </w:rPr>
      </w:pPr>
      <w:r>
        <w:rPr>
          <w:rFonts w:ascii="SimSun" w:hAnsi="SimSun" w:eastAsia="SimSun" w:cs="SimSun"/>
          <w:sz w:val="21"/>
          <w:szCs w:val="21"/>
          <w:spacing w:val="-1"/>
        </w:rPr>
        <w:t>如我方在上述规定</w:t>
      </w:r>
      <w:r>
        <w:rPr>
          <w:rFonts w:ascii="SimSun" w:hAnsi="SimSun" w:eastAsia="SimSun" w:cs="SimSun"/>
          <w:sz w:val="21"/>
          <w:szCs w:val="21"/>
          <w:spacing w:val="-38"/>
        </w:rPr>
        <w:t xml:space="preserve"> </w:t>
      </w:r>
      <w:r>
        <w:rPr>
          <w:rFonts w:ascii="SimSun" w:hAnsi="SimSun" w:eastAsia="SimSun" w:cs="SimSun"/>
          <w:sz w:val="21"/>
          <w:szCs w:val="21"/>
          <w:spacing w:val="-1"/>
        </w:rPr>
        <w:t>30</w:t>
      </w:r>
      <w:r>
        <w:rPr>
          <w:rFonts w:ascii="SimSun" w:hAnsi="SimSun" w:eastAsia="SimSun" w:cs="SimSun"/>
          <w:sz w:val="21"/>
          <w:szCs w:val="21"/>
          <w:spacing w:val="-40"/>
        </w:rPr>
        <w:t xml:space="preserve"> </w:t>
      </w:r>
      <w:r>
        <w:rPr>
          <w:rFonts w:ascii="SimSun" w:hAnsi="SimSun" w:eastAsia="SimSun" w:cs="SimSun"/>
          <w:sz w:val="21"/>
          <w:szCs w:val="21"/>
          <w:spacing w:val="-1"/>
        </w:rPr>
        <w:t>天内逾期不缴纳采购代理服务费的，视为同意把我方所缴纳的保证金</w:t>
      </w:r>
      <w:r>
        <w:rPr>
          <w:rFonts w:ascii="SimSun" w:hAnsi="SimSun" w:eastAsia="SimSun" w:cs="SimSun"/>
          <w:sz w:val="21"/>
          <w:szCs w:val="21"/>
        </w:rPr>
        <w:t xml:space="preserve"> </w:t>
      </w:r>
      <w:r>
        <w:rPr>
          <w:rFonts w:ascii="SimSun" w:hAnsi="SimSun" w:eastAsia="SimSun" w:cs="SimSun"/>
          <w:sz w:val="21"/>
          <w:szCs w:val="21"/>
        </w:rPr>
        <w:t>转为采购代理服务服务费。并同意万隆建设工程咨询集团有限公司从</w:t>
      </w:r>
      <w:r>
        <w:rPr>
          <w:rFonts w:ascii="SimSun" w:hAnsi="SimSun" w:eastAsia="SimSun" w:cs="SimSun"/>
          <w:sz w:val="21"/>
          <w:szCs w:val="21"/>
          <w:spacing w:val="-1"/>
        </w:rPr>
        <w:t>我方所缴纳的磋商保证金</w:t>
      </w:r>
      <w:r>
        <w:rPr>
          <w:rFonts w:ascii="SimSun" w:hAnsi="SimSun" w:eastAsia="SimSun" w:cs="SimSun"/>
          <w:sz w:val="21"/>
          <w:szCs w:val="21"/>
        </w:rPr>
        <w:t xml:space="preserve">  </w:t>
      </w:r>
      <w:r>
        <w:rPr>
          <w:rFonts w:ascii="SimSun" w:hAnsi="SimSun" w:eastAsia="SimSun" w:cs="SimSun"/>
          <w:sz w:val="21"/>
          <w:szCs w:val="21"/>
          <w:spacing w:val="-3"/>
        </w:rPr>
        <w:t>中扣取相应的采购代理服务费。</w:t>
      </w:r>
    </w:p>
    <w:p>
      <w:pPr>
        <w:ind w:left="423"/>
        <w:spacing w:line="219" w:lineRule="auto"/>
        <w:rPr>
          <w:rFonts w:ascii="SimSun" w:hAnsi="SimSun" w:eastAsia="SimSun" w:cs="SimSun"/>
          <w:sz w:val="21"/>
          <w:szCs w:val="21"/>
        </w:rPr>
      </w:pPr>
      <w:r>
        <w:rPr>
          <w:rFonts w:ascii="SimSun" w:hAnsi="SimSun" w:eastAsia="SimSun" w:cs="SimSun"/>
          <w:sz w:val="21"/>
          <w:szCs w:val="21"/>
          <w:spacing w:val="-1"/>
        </w:rPr>
        <w:t>如我方违反上款承诺，愿承担由此引起的一切法律</w:t>
      </w:r>
      <w:r>
        <w:rPr>
          <w:rFonts w:ascii="SimSun" w:hAnsi="SimSun" w:eastAsia="SimSun" w:cs="SimSun"/>
          <w:sz w:val="21"/>
          <w:szCs w:val="21"/>
          <w:spacing w:val="-2"/>
        </w:rPr>
        <w:t>责任。特此承诺！</w:t>
      </w:r>
    </w:p>
    <w:p>
      <w:pPr>
        <w:pStyle w:val="BodyText"/>
        <w:spacing w:line="247" w:lineRule="auto"/>
        <w:rPr/>
      </w:pPr>
      <w:r/>
    </w:p>
    <w:p>
      <w:pPr>
        <w:pStyle w:val="BodyText"/>
        <w:spacing w:line="248" w:lineRule="auto"/>
        <w:rPr/>
      </w:pPr>
      <w:r/>
    </w:p>
    <w:p>
      <w:pPr>
        <w:ind w:right="11"/>
        <w:spacing w:before="69" w:line="219" w:lineRule="auto"/>
        <w:jc w:val="right"/>
        <w:rPr>
          <w:rFonts w:ascii="SimSun" w:hAnsi="SimSun" w:eastAsia="SimSun" w:cs="SimSun"/>
          <w:sz w:val="21"/>
          <w:szCs w:val="21"/>
        </w:rPr>
      </w:pPr>
      <w:r>
        <w:rPr>
          <w:rFonts w:ascii="SimSun" w:hAnsi="SimSun" w:eastAsia="SimSun" w:cs="SimSun"/>
          <w:sz w:val="21"/>
          <w:szCs w:val="21"/>
          <w:spacing w:val="-2"/>
        </w:rPr>
        <w:t>供应商全称</w:t>
      </w:r>
      <w:r>
        <w:rPr>
          <w:rFonts w:ascii="SimSun" w:hAnsi="SimSun" w:eastAsia="SimSun" w:cs="SimSun"/>
          <w:sz w:val="21"/>
          <w:szCs w:val="21"/>
          <w:spacing w:val="-3"/>
        </w:rPr>
        <w:t>：（</w:t>
      </w:r>
      <w:r>
        <w:rPr>
          <w:rFonts w:ascii="SimSun" w:hAnsi="SimSun" w:eastAsia="SimSun" w:cs="SimSun"/>
          <w:sz w:val="21"/>
          <w:szCs w:val="21"/>
          <w:spacing w:val="-2"/>
        </w:rPr>
        <w:t>盖章）</w:t>
      </w:r>
    </w:p>
    <w:p>
      <w:pPr>
        <w:spacing w:before="159" w:line="220" w:lineRule="auto"/>
        <w:jc w:val="right"/>
        <w:rPr>
          <w:rFonts w:ascii="SimSun" w:hAnsi="SimSun" w:eastAsia="SimSun" w:cs="SimSun"/>
          <w:sz w:val="21"/>
          <w:szCs w:val="21"/>
        </w:rPr>
      </w:pPr>
      <w:r>
        <w:rPr>
          <w:rFonts w:ascii="SimSun" w:hAnsi="SimSun" w:eastAsia="SimSun" w:cs="SimSun"/>
          <w:sz w:val="21"/>
          <w:szCs w:val="21"/>
          <w:spacing w:val="-13"/>
        </w:rPr>
        <w:t>202</w:t>
      </w:r>
      <w:r>
        <w:rPr>
          <w:rFonts w:ascii="SimSun" w:hAnsi="SimSun" w:eastAsia="SimSun" w:cs="SimSun"/>
          <w:sz w:val="21"/>
          <w:szCs w:val="21"/>
          <w:spacing w:val="4"/>
        </w:rPr>
        <w:t xml:space="preserve">  </w:t>
      </w:r>
      <w:r>
        <w:rPr>
          <w:rFonts w:ascii="SimSun" w:hAnsi="SimSun" w:eastAsia="SimSun" w:cs="SimSun"/>
          <w:sz w:val="21"/>
          <w:szCs w:val="21"/>
          <w:spacing w:val="-13"/>
        </w:rPr>
        <w:t>年</w:t>
      </w:r>
      <w:r>
        <w:rPr>
          <w:rFonts w:ascii="SimSun" w:hAnsi="SimSun" w:eastAsia="SimSun" w:cs="SimSun"/>
          <w:sz w:val="21"/>
          <w:szCs w:val="21"/>
          <w:spacing w:val="6"/>
        </w:rPr>
        <w:t xml:space="preserve">  </w:t>
      </w:r>
      <w:r>
        <w:rPr>
          <w:rFonts w:ascii="SimSun" w:hAnsi="SimSun" w:eastAsia="SimSun" w:cs="SimSun"/>
          <w:sz w:val="21"/>
          <w:szCs w:val="21"/>
          <w:spacing w:val="-13"/>
        </w:rPr>
        <w:t>月</w:t>
      </w:r>
      <w:r>
        <w:rPr>
          <w:rFonts w:ascii="SimSun" w:hAnsi="SimSun" w:eastAsia="SimSun" w:cs="SimSun"/>
          <w:sz w:val="21"/>
          <w:szCs w:val="21"/>
          <w:spacing w:val="23"/>
        </w:rPr>
        <w:t xml:space="preserve">  </w:t>
      </w:r>
      <w:r>
        <w:rPr>
          <w:rFonts w:ascii="SimSun" w:hAnsi="SimSun" w:eastAsia="SimSun" w:cs="SimSun"/>
          <w:sz w:val="21"/>
          <w:szCs w:val="21"/>
          <w:spacing w:val="-13"/>
        </w:rPr>
        <w:t>日</w:t>
      </w:r>
    </w:p>
    <w:p>
      <w:pPr>
        <w:spacing w:line="220" w:lineRule="auto"/>
        <w:sectPr>
          <w:footerReference w:type="default" r:id="rId76"/>
          <w:pgSz w:w="11907" w:h="16840"/>
          <w:pgMar w:top="400" w:right="1587" w:bottom="1029" w:left="1596" w:header="0" w:footer="815" w:gutter="0"/>
        </w:sectPr>
        <w:rPr>
          <w:rFonts w:ascii="SimSun" w:hAnsi="SimSun" w:eastAsia="SimSun" w:cs="SimSun"/>
          <w:sz w:val="21"/>
          <w:szCs w:val="21"/>
        </w:rPr>
      </w:pPr>
    </w:p>
    <w:p>
      <w:pPr>
        <w:pStyle w:val="BodyText"/>
        <w:spacing w:line="267" w:lineRule="auto"/>
        <w:rPr/>
      </w:pPr>
      <w:r/>
    </w:p>
    <w:p>
      <w:pPr>
        <w:pStyle w:val="BodyText"/>
        <w:spacing w:line="267" w:lineRule="auto"/>
        <w:rPr/>
      </w:pPr>
      <w:r/>
    </w:p>
    <w:p>
      <w:pPr>
        <w:pStyle w:val="BodyText"/>
        <w:spacing w:line="267" w:lineRule="auto"/>
        <w:rPr/>
      </w:pPr>
      <w:r/>
    </w:p>
    <w:p>
      <w:pPr>
        <w:ind w:left="2496"/>
        <w:spacing w:before="78" w:line="219" w:lineRule="auto"/>
        <w:rPr>
          <w:rFonts w:ascii="SimSun" w:hAnsi="SimSun" w:eastAsia="SimSun" w:cs="SimSun"/>
          <w:sz w:val="24"/>
          <w:szCs w:val="24"/>
        </w:rPr>
      </w:pPr>
      <w:bookmarkStart w:name="bookmark6" w:id="7"/>
      <w:bookmarkEnd w:id="7"/>
      <w:r>
        <w:rPr>
          <w:rFonts w:ascii="SimSun" w:hAnsi="SimSun" w:eastAsia="SimSun" w:cs="SimSun"/>
          <w:sz w:val="24"/>
          <w:szCs w:val="24"/>
          <w:b/>
          <w:bCs/>
          <w:spacing w:val="-3"/>
        </w:rPr>
        <w:t>第六章</w:t>
      </w:r>
      <w:r>
        <w:rPr>
          <w:rFonts w:ascii="SimSun" w:hAnsi="SimSun" w:eastAsia="SimSun" w:cs="SimSun"/>
          <w:sz w:val="24"/>
          <w:szCs w:val="24"/>
          <w:spacing w:val="-3"/>
        </w:rPr>
        <w:t xml:space="preserve">  </w:t>
      </w:r>
      <w:r>
        <w:rPr>
          <w:rFonts w:ascii="SimSun" w:hAnsi="SimSun" w:eastAsia="SimSun" w:cs="SimSun"/>
          <w:sz w:val="24"/>
          <w:szCs w:val="24"/>
          <w:b/>
          <w:bCs/>
          <w:spacing w:val="-3"/>
        </w:rPr>
        <w:t>合同书格式和合同条款</w:t>
      </w:r>
    </w:p>
    <w:p>
      <w:pPr>
        <w:pStyle w:val="BodyText"/>
        <w:spacing w:line="379" w:lineRule="auto"/>
        <w:rPr/>
      </w:pPr>
      <w:r/>
    </w:p>
    <w:p>
      <w:pPr>
        <w:ind w:left="2598"/>
        <w:spacing w:before="68" w:line="219" w:lineRule="auto"/>
        <w:rPr>
          <w:rFonts w:ascii="SimSun" w:hAnsi="SimSun" w:eastAsia="SimSun" w:cs="SimSun"/>
          <w:sz w:val="21"/>
          <w:szCs w:val="21"/>
        </w:rPr>
      </w:pPr>
      <w:r>
        <w:rPr>
          <w:rFonts w:ascii="SimSun" w:hAnsi="SimSun" w:eastAsia="SimSun" w:cs="SimSun"/>
          <w:sz w:val="21"/>
          <w:szCs w:val="21"/>
          <w:b/>
          <w:bCs/>
          <w:spacing w:val="-5"/>
        </w:rPr>
        <w:t>仅供参考，以正式签订合同为准。</w:t>
      </w:r>
    </w:p>
    <w:p>
      <w:pPr>
        <w:spacing w:line="219" w:lineRule="auto"/>
        <w:sectPr>
          <w:footerReference w:type="default" r:id="rId77"/>
          <w:pgSz w:w="11907" w:h="16840"/>
          <w:pgMar w:top="400" w:right="1786" w:bottom="1029" w:left="1786" w:header="0" w:footer="815" w:gutter="0"/>
        </w:sectPr>
        <w:rPr>
          <w:rFonts w:ascii="SimSun" w:hAnsi="SimSun" w:eastAsia="SimSun" w:cs="SimSun"/>
          <w:sz w:val="21"/>
          <w:szCs w:val="21"/>
        </w:rPr>
      </w:pPr>
    </w:p>
    <w:p>
      <w:pPr>
        <w:pStyle w:val="BodyText"/>
        <w:spacing w:line="250" w:lineRule="auto"/>
        <w:rPr/>
      </w:pPr>
      <w:r/>
    </w:p>
    <w:p>
      <w:pPr>
        <w:pStyle w:val="BodyText"/>
        <w:spacing w:line="251" w:lineRule="auto"/>
        <w:rPr/>
      </w:pPr>
      <w:r/>
    </w:p>
    <w:p>
      <w:pPr>
        <w:pStyle w:val="BodyText"/>
        <w:spacing w:line="251" w:lineRule="auto"/>
        <w:rPr/>
      </w:pPr>
      <w:r/>
    </w:p>
    <w:p>
      <w:pPr>
        <w:ind w:left="919"/>
        <w:spacing w:before="169" w:line="220" w:lineRule="auto"/>
        <w:rPr>
          <w:rFonts w:ascii="SimSun" w:hAnsi="SimSun" w:eastAsia="SimSun" w:cs="SimSun"/>
          <w:sz w:val="52"/>
          <w:szCs w:val="52"/>
        </w:rPr>
      </w:pPr>
      <w:r>
        <w:rPr>
          <w:rFonts w:ascii="SimSun" w:hAnsi="SimSun" w:eastAsia="SimSun" w:cs="SimSun"/>
          <w:sz w:val="52"/>
          <w:szCs w:val="52"/>
          <w:spacing w:val="-49"/>
          <w:w w:val="99"/>
        </w:rPr>
        <w:t>交通银行张江园区餐厅洗碗业务</w:t>
      </w:r>
    </w:p>
    <w:p>
      <w:pPr>
        <w:ind w:left="2791"/>
        <w:spacing w:before="393" w:line="220" w:lineRule="auto"/>
        <w:rPr>
          <w:rFonts w:ascii="SimSun" w:hAnsi="SimSun" w:eastAsia="SimSun" w:cs="SimSun"/>
          <w:sz w:val="52"/>
          <w:szCs w:val="52"/>
        </w:rPr>
      </w:pPr>
      <w:r>
        <w:rPr>
          <w:rFonts w:ascii="SimSun" w:hAnsi="SimSun" w:eastAsia="SimSun" w:cs="SimSun"/>
          <w:sz w:val="52"/>
          <w:szCs w:val="52"/>
          <w:spacing w:val="-48"/>
        </w:rPr>
        <w:t>外包项目协议</w:t>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1918"/>
        <w:spacing w:before="98" w:line="220" w:lineRule="auto"/>
        <w:rPr>
          <w:rFonts w:ascii="SimSun" w:hAnsi="SimSun" w:eastAsia="SimSun" w:cs="SimSun"/>
          <w:sz w:val="30"/>
          <w:szCs w:val="30"/>
        </w:rPr>
      </w:pPr>
      <w:r>
        <w:rPr>
          <w:rFonts w:ascii="SimSun" w:hAnsi="SimSun" w:eastAsia="SimSun" w:cs="SimSun"/>
          <w:sz w:val="30"/>
          <w:szCs w:val="30"/>
          <w:spacing w:val="-14"/>
        </w:rPr>
        <w:t>项目编号：</w:t>
      </w:r>
    </w:p>
    <w:p>
      <w:pPr>
        <w:ind w:left="1914"/>
        <w:spacing w:before="31" w:line="220" w:lineRule="auto"/>
        <w:rPr>
          <w:rFonts w:ascii="SimSun" w:hAnsi="SimSun" w:eastAsia="SimSun" w:cs="SimSun"/>
          <w:sz w:val="30"/>
          <w:szCs w:val="30"/>
        </w:rPr>
      </w:pPr>
      <w:r>
        <w:rPr>
          <w:rFonts w:ascii="SimSun" w:hAnsi="SimSun" w:eastAsia="SimSun" w:cs="SimSun"/>
          <w:sz w:val="30"/>
          <w:szCs w:val="30"/>
          <w:spacing w:val="-14"/>
        </w:rPr>
        <w:t>合同编号：</w:t>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785"/>
        <w:spacing w:before="99" w:line="220" w:lineRule="auto"/>
        <w:rPr>
          <w:rFonts w:ascii="SimSun" w:hAnsi="SimSun" w:eastAsia="SimSun" w:cs="SimSun"/>
          <w:sz w:val="30"/>
          <w:szCs w:val="30"/>
        </w:rPr>
      </w:pPr>
      <w:r>
        <w:rPr>
          <w:rFonts w:ascii="SimSun" w:hAnsi="SimSun" w:eastAsia="SimSun" w:cs="SimSun"/>
          <w:sz w:val="30"/>
          <w:szCs w:val="30"/>
          <w:spacing w:val="-2"/>
        </w:rPr>
        <w:t>交银企业管理服务（上海）有限公司</w:t>
      </w:r>
    </w:p>
    <w:p>
      <w:pPr>
        <w:ind w:left="3395"/>
        <w:spacing w:before="31" w:line="220" w:lineRule="auto"/>
        <w:rPr>
          <w:rFonts w:ascii="SimSun" w:hAnsi="SimSun" w:eastAsia="SimSun" w:cs="SimSun"/>
          <w:sz w:val="30"/>
          <w:szCs w:val="30"/>
        </w:rPr>
      </w:pPr>
      <w:r>
        <w:rPr>
          <w:rFonts w:ascii="SimSun" w:hAnsi="SimSun" w:eastAsia="SimSun" w:cs="SimSun"/>
          <w:sz w:val="30"/>
          <w:szCs w:val="30"/>
          <w:spacing w:val="-5"/>
        </w:rPr>
        <w:t>2025</w:t>
      </w:r>
      <w:r>
        <w:rPr>
          <w:rFonts w:ascii="SimSun" w:hAnsi="SimSun" w:eastAsia="SimSun" w:cs="SimSun"/>
          <w:sz w:val="30"/>
          <w:szCs w:val="30"/>
          <w:spacing w:val="-62"/>
        </w:rPr>
        <w:t xml:space="preserve"> </w:t>
      </w:r>
      <w:r>
        <w:rPr>
          <w:rFonts w:ascii="SimSun" w:hAnsi="SimSun" w:eastAsia="SimSun" w:cs="SimSun"/>
          <w:sz w:val="30"/>
          <w:szCs w:val="30"/>
          <w:spacing w:val="-5"/>
        </w:rPr>
        <w:t>年</w:t>
      </w:r>
      <w:r>
        <w:rPr>
          <w:rFonts w:ascii="SimSun" w:hAnsi="SimSun" w:eastAsia="SimSun" w:cs="SimSun"/>
          <w:sz w:val="30"/>
          <w:szCs w:val="30"/>
          <w:spacing w:val="9"/>
        </w:rPr>
        <w:t xml:space="preserve">  </w:t>
      </w:r>
      <w:r>
        <w:rPr>
          <w:rFonts w:ascii="SimSun" w:hAnsi="SimSun" w:eastAsia="SimSun" w:cs="SimSun"/>
          <w:sz w:val="30"/>
          <w:szCs w:val="30"/>
          <w:spacing w:val="-5"/>
        </w:rPr>
        <w:t>月</w:t>
      </w:r>
    </w:p>
    <w:p>
      <w:pPr>
        <w:spacing w:line="220" w:lineRule="auto"/>
        <w:sectPr>
          <w:footerReference w:type="default" r:id="rId78"/>
          <w:pgSz w:w="11907" w:h="16840"/>
          <w:pgMar w:top="400" w:right="1786" w:bottom="1029" w:left="1786" w:header="0" w:footer="815" w:gutter="0"/>
        </w:sectPr>
        <w:rPr>
          <w:rFonts w:ascii="SimSun" w:hAnsi="SimSun" w:eastAsia="SimSun" w:cs="SimSun"/>
          <w:sz w:val="30"/>
          <w:szCs w:val="30"/>
        </w:rPr>
      </w:pPr>
    </w:p>
    <w:p>
      <w:pPr>
        <w:pStyle w:val="BodyText"/>
        <w:spacing w:line="260" w:lineRule="auto"/>
        <w:rPr/>
      </w:pPr>
      <w:r/>
    </w:p>
    <w:p>
      <w:pPr>
        <w:pStyle w:val="BodyText"/>
        <w:spacing w:line="261" w:lineRule="auto"/>
        <w:rPr/>
      </w:pPr>
      <w:r/>
    </w:p>
    <w:p>
      <w:pPr>
        <w:pStyle w:val="BodyText"/>
        <w:spacing w:line="261" w:lineRule="auto"/>
        <w:rPr/>
      </w:pPr>
      <w:r/>
    </w:p>
    <w:p>
      <w:pPr>
        <w:ind w:left="863"/>
        <w:spacing w:before="143" w:line="220" w:lineRule="auto"/>
        <w:rPr>
          <w:rFonts w:ascii="SimSun" w:hAnsi="SimSun" w:eastAsia="SimSun" w:cs="SimSun"/>
          <w:sz w:val="44"/>
          <w:szCs w:val="44"/>
        </w:rPr>
      </w:pPr>
      <w:r>
        <w:rPr>
          <w:rFonts w:ascii="SimSun" w:hAnsi="SimSun" w:eastAsia="SimSun" w:cs="SimSun"/>
          <w:sz w:val="44"/>
          <w:szCs w:val="44"/>
          <w:b/>
          <w:bCs/>
          <w:spacing w:val="-7"/>
        </w:rPr>
        <w:t>交通银行张江园区餐厅洗碗业务外包</w:t>
      </w:r>
    </w:p>
    <w:p>
      <w:pPr>
        <w:ind w:left="3494"/>
        <w:spacing w:before="54" w:line="220" w:lineRule="auto"/>
        <w:rPr>
          <w:rFonts w:ascii="SimSun" w:hAnsi="SimSun" w:eastAsia="SimSun" w:cs="SimSun"/>
          <w:sz w:val="44"/>
          <w:szCs w:val="44"/>
        </w:rPr>
      </w:pPr>
      <w:r>
        <w:rPr>
          <w:rFonts w:ascii="SimSun" w:hAnsi="SimSun" w:eastAsia="SimSun" w:cs="SimSun"/>
          <w:sz w:val="44"/>
          <w:szCs w:val="44"/>
          <w:b/>
          <w:bCs/>
          <w:spacing w:val="-8"/>
        </w:rPr>
        <w:t>服务协议</w:t>
      </w:r>
    </w:p>
    <w:p>
      <w:pPr>
        <w:pStyle w:val="BodyText"/>
        <w:spacing w:line="257" w:lineRule="auto"/>
        <w:rPr/>
      </w:pPr>
      <w:r/>
    </w:p>
    <w:p>
      <w:pPr>
        <w:pStyle w:val="BodyText"/>
        <w:spacing w:line="258" w:lineRule="auto"/>
        <w:rPr/>
      </w:pPr>
      <w:r/>
    </w:p>
    <w:p>
      <w:pPr>
        <w:pStyle w:val="BodyText"/>
        <w:spacing w:line="258" w:lineRule="auto"/>
        <w:rPr/>
      </w:pPr>
      <w:r/>
    </w:p>
    <w:p>
      <w:pPr>
        <w:ind w:left="318"/>
        <w:spacing w:before="91" w:line="220" w:lineRule="auto"/>
        <w:rPr>
          <w:rFonts w:ascii="SimSun" w:hAnsi="SimSun" w:eastAsia="SimSun" w:cs="SimSun"/>
          <w:sz w:val="28"/>
          <w:szCs w:val="28"/>
        </w:rPr>
      </w:pPr>
      <w:r>
        <w:rPr>
          <w:rFonts w:ascii="SimSun" w:hAnsi="SimSun" w:eastAsia="SimSun" w:cs="SimSun"/>
          <w:sz w:val="28"/>
          <w:szCs w:val="28"/>
          <w:spacing w:val="-3"/>
        </w:rPr>
        <w:t>甲方：交银企业管理服务（上海）有限公司</w:t>
      </w:r>
    </w:p>
    <w:p>
      <w:pPr>
        <w:ind w:left="310"/>
        <w:spacing w:before="212" w:line="221" w:lineRule="auto"/>
        <w:rPr>
          <w:rFonts w:ascii="SimSun" w:hAnsi="SimSun" w:eastAsia="SimSun" w:cs="SimSun"/>
          <w:sz w:val="28"/>
          <w:szCs w:val="28"/>
        </w:rPr>
      </w:pPr>
      <w:r>
        <w:rPr>
          <w:rFonts w:ascii="SimSun" w:hAnsi="SimSun" w:eastAsia="SimSun" w:cs="SimSun"/>
          <w:sz w:val="28"/>
          <w:szCs w:val="28"/>
          <w:spacing w:val="-23"/>
        </w:rPr>
        <w:t>乙方：</w:t>
      </w:r>
    </w:p>
    <w:p>
      <w:pPr>
        <w:ind w:left="5042"/>
        <w:spacing w:before="202" w:line="220" w:lineRule="auto"/>
        <w:rPr>
          <w:rFonts w:ascii="SimSun" w:hAnsi="SimSun" w:eastAsia="SimSun" w:cs="SimSun"/>
          <w:sz w:val="24"/>
          <w:szCs w:val="24"/>
        </w:rPr>
      </w:pPr>
      <w:r>
        <w:rPr>
          <w:rFonts w:ascii="SimSun" w:hAnsi="SimSun" w:eastAsia="SimSun" w:cs="SimSun"/>
          <w:sz w:val="24"/>
          <w:szCs w:val="24"/>
          <w:spacing w:val="-11"/>
        </w:rPr>
        <w:t>合同编号：</w:t>
      </w:r>
    </w:p>
    <w:p>
      <w:pPr>
        <w:ind w:left="5041"/>
        <w:spacing w:before="182" w:line="222" w:lineRule="auto"/>
        <w:rPr>
          <w:rFonts w:ascii="SimSun" w:hAnsi="SimSun" w:eastAsia="SimSun" w:cs="SimSun"/>
          <w:sz w:val="24"/>
          <w:szCs w:val="24"/>
        </w:rPr>
      </w:pPr>
      <w:r>
        <w:rPr>
          <w:rFonts w:ascii="SimSun" w:hAnsi="SimSun" w:eastAsia="SimSun" w:cs="SimSun"/>
          <w:sz w:val="24"/>
          <w:szCs w:val="24"/>
          <w:spacing w:val="-11"/>
        </w:rPr>
        <w:t>签订地点：</w:t>
      </w:r>
    </w:p>
    <w:p>
      <w:pPr>
        <w:ind w:left="5041"/>
        <w:spacing w:before="178" w:line="220" w:lineRule="auto"/>
        <w:rPr>
          <w:rFonts w:ascii="SimSun" w:hAnsi="SimSun" w:eastAsia="SimSun" w:cs="SimSun"/>
          <w:sz w:val="24"/>
          <w:szCs w:val="24"/>
        </w:rPr>
      </w:pPr>
      <w:r>
        <w:rPr>
          <w:rFonts w:ascii="SimSun" w:hAnsi="SimSun" w:eastAsia="SimSun" w:cs="SimSun"/>
          <w:sz w:val="24"/>
          <w:szCs w:val="24"/>
          <w:spacing w:val="-11"/>
        </w:rPr>
        <w:t>签订日期：</w:t>
      </w:r>
    </w:p>
    <w:p>
      <w:pPr>
        <w:pStyle w:val="BodyText"/>
        <w:spacing w:line="256" w:lineRule="auto"/>
        <w:rPr/>
      </w:pPr>
      <w:r/>
    </w:p>
    <w:p>
      <w:pPr>
        <w:pStyle w:val="BodyText"/>
        <w:spacing w:line="257" w:lineRule="auto"/>
        <w:rPr/>
      </w:pPr>
      <w:r/>
    </w:p>
    <w:p>
      <w:pPr>
        <w:ind w:right="94" w:firstLine="430"/>
        <w:spacing w:before="69" w:line="359" w:lineRule="auto"/>
        <w:rPr>
          <w:rFonts w:ascii="SimSun" w:hAnsi="SimSun" w:eastAsia="SimSun" w:cs="SimSun"/>
          <w:sz w:val="21"/>
          <w:szCs w:val="21"/>
        </w:rPr>
      </w:pPr>
      <w:r>
        <w:rPr>
          <w:rFonts w:ascii="SimSun" w:hAnsi="SimSun" w:eastAsia="SimSun" w:cs="SimSun"/>
          <w:sz w:val="21"/>
          <w:szCs w:val="21"/>
        </w:rPr>
        <w:t>根据《中华人民共和国民法典》等有关法律、法规的规定，遵循平</w:t>
      </w:r>
      <w:r>
        <w:rPr>
          <w:rFonts w:ascii="SimSun" w:hAnsi="SimSun" w:eastAsia="SimSun" w:cs="SimSun"/>
          <w:sz w:val="21"/>
          <w:szCs w:val="21"/>
          <w:spacing w:val="-1"/>
        </w:rPr>
        <w:t>等、自愿、公平和诚实</w:t>
      </w:r>
      <w:r>
        <w:rPr>
          <w:rFonts w:ascii="SimSun" w:hAnsi="SimSun" w:eastAsia="SimSun" w:cs="SimSun"/>
          <w:sz w:val="21"/>
          <w:szCs w:val="21"/>
        </w:rPr>
        <w:t xml:space="preserve"> </w:t>
      </w:r>
      <w:r>
        <w:rPr>
          <w:rFonts w:ascii="SimSun" w:hAnsi="SimSun" w:eastAsia="SimSun" w:cs="SimSun"/>
          <w:sz w:val="21"/>
          <w:szCs w:val="21"/>
          <w:spacing w:val="-1"/>
        </w:rPr>
        <w:t>信用的原则，就交通银行张江园区餐厅洗碗外包服务的有关事宜协商订立本</w:t>
      </w:r>
      <w:r>
        <w:rPr>
          <w:rFonts w:ascii="SimSun" w:hAnsi="SimSun" w:eastAsia="SimSun" w:cs="SimSun"/>
          <w:sz w:val="21"/>
          <w:szCs w:val="21"/>
          <w:spacing w:val="-2"/>
        </w:rPr>
        <w:t>合同。</w:t>
      </w:r>
    </w:p>
    <w:p>
      <w:pPr>
        <w:ind w:left="563"/>
        <w:spacing w:line="218" w:lineRule="auto"/>
        <w:rPr>
          <w:rFonts w:ascii="SimSun" w:hAnsi="SimSun" w:eastAsia="SimSun" w:cs="SimSun"/>
          <w:sz w:val="21"/>
          <w:szCs w:val="21"/>
        </w:rPr>
      </w:pPr>
      <w:r>
        <w:rPr>
          <w:rFonts w:ascii="SimSun" w:hAnsi="SimSun" w:eastAsia="SimSun" w:cs="SimSun"/>
          <w:sz w:val="21"/>
          <w:szCs w:val="21"/>
          <w:b/>
          <w:bCs/>
          <w:spacing w:val="-6"/>
        </w:rPr>
        <w:t>一、价格条款</w:t>
      </w:r>
    </w:p>
    <w:p>
      <w:pPr>
        <w:ind w:left="22" w:right="525" w:firstLine="413"/>
        <w:spacing w:before="160" w:line="288" w:lineRule="auto"/>
        <w:rPr>
          <w:rFonts w:ascii="SimSun" w:hAnsi="SimSun" w:eastAsia="SimSun" w:cs="SimSun"/>
          <w:sz w:val="21"/>
          <w:szCs w:val="21"/>
        </w:rPr>
      </w:pPr>
      <w:r>
        <w:rPr>
          <w:rFonts w:ascii="SimSun" w:hAnsi="SimSun" w:eastAsia="SimSun" w:cs="SimSun"/>
          <w:sz w:val="21"/>
          <w:szCs w:val="21"/>
        </w:rPr>
        <w:t>1.洗碗业务外包服务费用（不含税价）人民</w:t>
      </w:r>
      <w:r>
        <w:rPr>
          <w:rFonts w:ascii="SimSun" w:hAnsi="SimSun" w:eastAsia="SimSun" w:cs="SimSun"/>
          <w:sz w:val="21"/>
          <w:szCs w:val="21"/>
          <w:spacing w:val="-1"/>
        </w:rPr>
        <w:t>币：             元/月（大写：人民币</w:t>
      </w:r>
      <w:r>
        <w:rPr>
          <w:rFonts w:ascii="SimSun" w:hAnsi="SimSun" w:eastAsia="SimSun" w:cs="SimSun"/>
          <w:sz w:val="21"/>
          <w:szCs w:val="21"/>
        </w:rPr>
        <w:t xml:space="preserve"> </w:t>
      </w:r>
      <w:r>
        <w:rPr>
          <w:rFonts w:ascii="SimSun" w:hAnsi="SimSun" w:eastAsia="SimSun" w:cs="SimSun"/>
          <w:sz w:val="21"/>
          <w:szCs w:val="21"/>
          <w:spacing w:val="1"/>
        </w:rPr>
        <w:t>),（含税价）人民币：              元/月（大写：人民币            </w:t>
      </w:r>
      <w:r>
        <w:rPr>
          <w:rFonts w:ascii="SimSun" w:hAnsi="SimSun" w:eastAsia="SimSun" w:cs="SimSun"/>
          <w:sz w:val="21"/>
          <w:szCs w:val="21"/>
          <w:spacing w:val="10"/>
        </w:rPr>
        <w:t>），</w:t>
      </w:r>
      <w:r>
        <w:rPr>
          <w:rFonts w:ascii="SimSun" w:hAnsi="SimSun" w:eastAsia="SimSun" w:cs="SimSun"/>
          <w:sz w:val="21"/>
          <w:szCs w:val="21"/>
          <w:spacing w:val="1"/>
        </w:rPr>
        <w:t>税率：6%</w:t>
      </w:r>
    </w:p>
    <w:p>
      <w:pPr>
        <w:ind w:right="105" w:firstLine="421"/>
        <w:spacing w:before="163" w:line="289" w:lineRule="auto"/>
        <w:rPr>
          <w:rFonts w:ascii="SimSun" w:hAnsi="SimSun" w:eastAsia="SimSun" w:cs="SimSun"/>
          <w:sz w:val="21"/>
          <w:szCs w:val="21"/>
        </w:rPr>
      </w:pPr>
      <w:r>
        <w:rPr>
          <w:rFonts w:ascii="SimSun" w:hAnsi="SimSun" w:eastAsia="SimSun" w:cs="SimSun"/>
          <w:sz w:val="21"/>
          <w:szCs w:val="21"/>
        </w:rPr>
        <w:t>2.本合同为固定单价合同，除本合同另行约定外，甲方不再向</w:t>
      </w:r>
      <w:r>
        <w:rPr>
          <w:rFonts w:ascii="SimSun" w:hAnsi="SimSun" w:eastAsia="SimSun" w:cs="SimSun"/>
          <w:sz w:val="21"/>
          <w:szCs w:val="21"/>
          <w:spacing w:val="-1"/>
        </w:rPr>
        <w:t>乙方支付任何其他费用，且</w:t>
      </w:r>
      <w:r>
        <w:rPr>
          <w:rFonts w:ascii="SimSun" w:hAnsi="SimSun" w:eastAsia="SimSun" w:cs="SimSun"/>
          <w:sz w:val="21"/>
          <w:szCs w:val="21"/>
        </w:rPr>
        <w:t xml:space="preserve"> </w:t>
      </w:r>
      <w:r>
        <w:rPr>
          <w:rFonts w:ascii="SimSun" w:hAnsi="SimSun" w:eastAsia="SimSun" w:cs="SimSun"/>
          <w:sz w:val="21"/>
          <w:szCs w:val="21"/>
          <w:spacing w:val="-4"/>
        </w:rPr>
        <w:t>合同期内费用不作调整。</w:t>
      </w:r>
    </w:p>
    <w:p>
      <w:pPr>
        <w:ind w:left="1" w:right="105" w:firstLine="422"/>
        <w:spacing w:before="160" w:line="289" w:lineRule="auto"/>
        <w:rPr>
          <w:rFonts w:ascii="SimSun" w:hAnsi="SimSun" w:eastAsia="SimSun" w:cs="SimSun"/>
          <w:sz w:val="21"/>
          <w:szCs w:val="21"/>
        </w:rPr>
      </w:pPr>
      <w:r>
        <w:rPr>
          <w:rFonts w:ascii="SimSun" w:hAnsi="SimSun" w:eastAsia="SimSun" w:cs="SimSun"/>
          <w:sz w:val="21"/>
          <w:szCs w:val="21"/>
        </w:rPr>
        <w:t>3.在合同期内，因国家政策导致增值税率调整的，按合同</w:t>
      </w:r>
      <w:r>
        <w:rPr>
          <w:rFonts w:ascii="SimSun" w:hAnsi="SimSun" w:eastAsia="SimSun" w:cs="SimSun"/>
          <w:sz w:val="21"/>
          <w:szCs w:val="21"/>
          <w:spacing w:val="-1"/>
        </w:rPr>
        <w:t>对应的不含税增值税价格及调整</w:t>
      </w:r>
      <w:r>
        <w:rPr>
          <w:rFonts w:ascii="SimSun" w:hAnsi="SimSun" w:eastAsia="SimSun" w:cs="SimSun"/>
          <w:sz w:val="21"/>
          <w:szCs w:val="21"/>
        </w:rPr>
        <w:t xml:space="preserve"> </w:t>
      </w:r>
      <w:r>
        <w:rPr>
          <w:rFonts w:ascii="SimSun" w:hAnsi="SimSun" w:eastAsia="SimSun" w:cs="SimSun"/>
          <w:sz w:val="21"/>
          <w:szCs w:val="21"/>
          <w:spacing w:val="-1"/>
        </w:rPr>
        <w:t>后税率执行，甲方应付款项（含税金额）应按照开票时适用的增值税率</w:t>
      </w:r>
      <w:r>
        <w:rPr>
          <w:rFonts w:ascii="SimSun" w:hAnsi="SimSun" w:eastAsia="SimSun" w:cs="SimSun"/>
          <w:sz w:val="21"/>
          <w:szCs w:val="21"/>
          <w:spacing w:val="-2"/>
        </w:rPr>
        <w:t>重新计算。</w:t>
      </w:r>
    </w:p>
    <w:p>
      <w:pPr>
        <w:ind w:left="423"/>
        <w:spacing w:before="158" w:line="221" w:lineRule="auto"/>
        <w:rPr>
          <w:rFonts w:ascii="SimSun" w:hAnsi="SimSun" w:eastAsia="SimSun" w:cs="SimSun"/>
          <w:sz w:val="21"/>
          <w:szCs w:val="21"/>
        </w:rPr>
      </w:pPr>
      <w:r>
        <w:rPr>
          <w:rFonts w:ascii="SimSun" w:hAnsi="SimSun" w:eastAsia="SimSun" w:cs="SimSun"/>
          <w:sz w:val="21"/>
          <w:szCs w:val="21"/>
          <w:b/>
          <w:bCs/>
          <w:spacing w:val="-4"/>
        </w:rPr>
        <w:t>二、人员要求</w:t>
      </w:r>
    </w:p>
    <w:p>
      <w:pPr>
        <w:pStyle w:val="BodyText"/>
        <w:spacing w:line="347" w:lineRule="auto"/>
        <w:rPr/>
      </w:pPr>
      <w:r/>
    </w:p>
    <w:p>
      <w:pPr>
        <w:ind w:left="3" w:firstLine="437"/>
        <w:spacing w:before="69" w:line="359" w:lineRule="auto"/>
        <w:rPr>
          <w:rFonts w:ascii="SimSun" w:hAnsi="SimSun" w:eastAsia="SimSun" w:cs="SimSun"/>
          <w:sz w:val="21"/>
          <w:szCs w:val="21"/>
        </w:rPr>
      </w:pPr>
      <w:r>
        <w:rPr>
          <w:rFonts w:ascii="SimSun" w:hAnsi="SimSun" w:eastAsia="SimSun" w:cs="SimSun"/>
          <w:sz w:val="21"/>
          <w:szCs w:val="21"/>
          <w:b/>
          <w:bCs/>
          <w:spacing w:val="-3"/>
        </w:rPr>
        <w:t>乙方工作人员工作日不得少于30人次，双休日工作人员不得少于5人次，法定节假日工作人</w:t>
      </w:r>
      <w:r>
        <w:rPr>
          <w:rFonts w:ascii="SimSun" w:hAnsi="SimSun" w:eastAsia="SimSun" w:cs="SimSun"/>
          <w:sz w:val="21"/>
          <w:szCs w:val="21"/>
          <w:spacing w:val="2"/>
        </w:rPr>
        <w:t xml:space="preserve"> </w:t>
      </w:r>
      <w:r>
        <w:rPr>
          <w:rFonts w:ascii="SimSun" w:hAnsi="SimSun" w:eastAsia="SimSun" w:cs="SimSun"/>
          <w:sz w:val="21"/>
          <w:szCs w:val="21"/>
          <w:b/>
          <w:bCs/>
          <w:spacing w:val="-2"/>
        </w:rPr>
        <w:t>员不得少于4人次，正常工作日现场负责人不</w:t>
      </w:r>
      <w:r>
        <w:rPr>
          <w:rFonts w:ascii="SimSun" w:hAnsi="SimSun" w:eastAsia="SimSun" w:cs="SimSun"/>
          <w:sz w:val="21"/>
          <w:szCs w:val="21"/>
          <w:b/>
          <w:bCs/>
          <w:spacing w:val="-3"/>
        </w:rPr>
        <w:t>得少于1人。甲方可根据实际需求，要求相应人员</w:t>
      </w:r>
      <w:r>
        <w:rPr>
          <w:rFonts w:ascii="SimSun" w:hAnsi="SimSun" w:eastAsia="SimSun" w:cs="SimSun"/>
          <w:sz w:val="21"/>
          <w:szCs w:val="21"/>
        </w:rPr>
        <w:t xml:space="preserve">  </w:t>
      </w:r>
      <w:r>
        <w:rPr>
          <w:rFonts w:ascii="SimSun" w:hAnsi="SimSun" w:eastAsia="SimSun" w:cs="SimSun"/>
          <w:sz w:val="21"/>
          <w:szCs w:val="21"/>
          <w:b/>
          <w:bCs/>
          <w:spacing w:val="-2"/>
        </w:rPr>
        <w:t>到指定的地点，进行餐具清洗服务，乙方应配</w:t>
      </w:r>
      <w:r>
        <w:rPr>
          <w:rFonts w:ascii="SimSun" w:hAnsi="SimSun" w:eastAsia="SimSun" w:cs="SimSun"/>
          <w:sz w:val="21"/>
          <w:szCs w:val="21"/>
          <w:b/>
          <w:bCs/>
          <w:spacing w:val="-3"/>
        </w:rPr>
        <w:t>合甲方。服务人员需提供三甲医院健康证和无犯</w:t>
      </w:r>
      <w:r>
        <w:rPr>
          <w:rFonts w:ascii="SimSun" w:hAnsi="SimSun" w:eastAsia="SimSun" w:cs="SimSun"/>
          <w:sz w:val="21"/>
          <w:szCs w:val="21"/>
        </w:rPr>
        <w:t xml:space="preserve">  </w:t>
      </w:r>
      <w:r>
        <w:rPr>
          <w:rFonts w:ascii="SimSun" w:hAnsi="SimSun" w:eastAsia="SimSun" w:cs="SimSun"/>
          <w:sz w:val="21"/>
          <w:szCs w:val="21"/>
          <w:b/>
          <w:bCs/>
          <w:spacing w:val="-11"/>
        </w:rPr>
        <w:t>罪证明。</w:t>
      </w:r>
    </w:p>
    <w:p>
      <w:pPr>
        <w:ind w:left="420"/>
        <w:spacing w:line="219" w:lineRule="auto"/>
        <w:rPr>
          <w:rFonts w:ascii="SimSun" w:hAnsi="SimSun" w:eastAsia="SimSun" w:cs="SimSun"/>
          <w:sz w:val="21"/>
          <w:szCs w:val="21"/>
        </w:rPr>
      </w:pPr>
      <w:r>
        <w:rPr>
          <w:rFonts w:ascii="SimSun" w:hAnsi="SimSun" w:eastAsia="SimSun" w:cs="SimSun"/>
          <w:sz w:val="21"/>
          <w:szCs w:val="21"/>
          <w:b/>
          <w:bCs/>
          <w:spacing w:val="-4"/>
        </w:rPr>
        <w:t>三、具体内容</w:t>
      </w:r>
    </w:p>
    <w:p>
      <w:pPr>
        <w:ind w:left="435"/>
        <w:spacing w:before="159" w:line="220" w:lineRule="auto"/>
        <w:rPr>
          <w:rFonts w:ascii="SimSun" w:hAnsi="SimSun" w:eastAsia="SimSun" w:cs="SimSun"/>
          <w:sz w:val="21"/>
          <w:szCs w:val="21"/>
        </w:rPr>
      </w:pPr>
      <w:r>
        <w:rPr>
          <w:rFonts w:ascii="SimSun" w:hAnsi="SimSun" w:eastAsia="SimSun" w:cs="SimSun"/>
          <w:sz w:val="21"/>
          <w:szCs w:val="21"/>
          <w:spacing w:val="-2"/>
        </w:rPr>
        <w:t>1.项目地点：张江园区（上海市浦东新区上丰路</w:t>
      </w:r>
      <w:r>
        <w:rPr>
          <w:rFonts w:ascii="SimSun" w:hAnsi="SimSun" w:eastAsia="SimSun" w:cs="SimSun"/>
          <w:sz w:val="21"/>
          <w:szCs w:val="21"/>
          <w:spacing w:val="-18"/>
        </w:rPr>
        <w:t xml:space="preserve"> </w:t>
      </w:r>
      <w:r>
        <w:rPr>
          <w:rFonts w:ascii="SimSun" w:hAnsi="SimSun" w:eastAsia="SimSun" w:cs="SimSun"/>
          <w:sz w:val="21"/>
          <w:szCs w:val="21"/>
          <w:spacing w:val="-2"/>
        </w:rPr>
        <w:t>1111、1211</w:t>
      </w:r>
      <w:r>
        <w:rPr>
          <w:rFonts w:ascii="SimSun" w:hAnsi="SimSun" w:eastAsia="SimSun" w:cs="SimSun"/>
          <w:sz w:val="21"/>
          <w:szCs w:val="21"/>
          <w:spacing w:val="-40"/>
        </w:rPr>
        <w:t xml:space="preserve"> </w:t>
      </w:r>
      <w:r>
        <w:rPr>
          <w:rFonts w:ascii="SimSun" w:hAnsi="SimSun" w:eastAsia="SimSun" w:cs="SimSun"/>
          <w:sz w:val="21"/>
          <w:szCs w:val="21"/>
          <w:spacing w:val="-2"/>
        </w:rPr>
        <w:t>号二期餐厅、三期餐厅）</w:t>
      </w:r>
    </w:p>
    <w:p>
      <w:pPr>
        <w:ind w:left="426"/>
        <w:spacing w:before="158" w:line="220" w:lineRule="auto"/>
        <w:rPr>
          <w:rFonts w:ascii="SimSun" w:hAnsi="SimSun" w:eastAsia="SimSun" w:cs="SimSun"/>
          <w:sz w:val="21"/>
          <w:szCs w:val="21"/>
        </w:rPr>
      </w:pPr>
      <w:r>
        <w:rPr>
          <w:rFonts w:ascii="SimSun" w:hAnsi="SimSun" w:eastAsia="SimSun" w:cs="SimSun"/>
          <w:sz w:val="21"/>
          <w:szCs w:val="21"/>
          <w:spacing w:val="-2"/>
        </w:rPr>
        <w:t>2.服务内容</w:t>
      </w:r>
    </w:p>
    <w:p>
      <w:pPr>
        <w:ind w:left="429"/>
        <w:spacing w:before="158" w:line="220" w:lineRule="auto"/>
        <w:rPr>
          <w:rFonts w:ascii="SimSun" w:hAnsi="SimSun" w:eastAsia="SimSun" w:cs="SimSun"/>
          <w:sz w:val="21"/>
          <w:szCs w:val="21"/>
        </w:rPr>
      </w:pPr>
      <w:r>
        <w:rPr>
          <w:rFonts w:ascii="SimSun" w:hAnsi="SimSun" w:eastAsia="SimSun" w:cs="SimSun"/>
          <w:sz w:val="21"/>
          <w:szCs w:val="21"/>
          <w:spacing w:val="-3"/>
        </w:rPr>
        <w:t>（1）负责全年清洗二期、三期餐厅餐具清洗工作；</w:t>
      </w:r>
    </w:p>
    <w:p>
      <w:pPr>
        <w:ind w:left="429"/>
        <w:spacing w:before="158" w:line="220" w:lineRule="auto"/>
        <w:rPr>
          <w:rFonts w:ascii="SimSun" w:hAnsi="SimSun" w:eastAsia="SimSun" w:cs="SimSun"/>
          <w:sz w:val="21"/>
          <w:szCs w:val="21"/>
        </w:rPr>
      </w:pPr>
      <w:r>
        <w:rPr>
          <w:rFonts w:ascii="SimSun" w:hAnsi="SimSun" w:eastAsia="SimSun" w:cs="SimSun"/>
          <w:sz w:val="21"/>
          <w:szCs w:val="21"/>
          <w:spacing w:val="-4"/>
        </w:rPr>
        <w:t>（2）服务时间：全年</w:t>
      </w:r>
      <w:r>
        <w:rPr>
          <w:rFonts w:ascii="SimSun" w:hAnsi="SimSun" w:eastAsia="SimSun" w:cs="SimSun"/>
          <w:sz w:val="21"/>
          <w:szCs w:val="21"/>
          <w:spacing w:val="-31"/>
        </w:rPr>
        <w:t xml:space="preserve"> </w:t>
      </w:r>
      <w:r>
        <w:rPr>
          <w:rFonts w:ascii="SimSun" w:hAnsi="SimSun" w:eastAsia="SimSun" w:cs="SimSun"/>
          <w:sz w:val="21"/>
          <w:szCs w:val="21"/>
          <w:spacing w:val="-4"/>
        </w:rPr>
        <w:t>365</w:t>
      </w:r>
      <w:r>
        <w:rPr>
          <w:rFonts w:ascii="SimSun" w:hAnsi="SimSun" w:eastAsia="SimSun" w:cs="SimSun"/>
          <w:sz w:val="21"/>
          <w:szCs w:val="21"/>
          <w:spacing w:val="-40"/>
        </w:rPr>
        <w:t xml:space="preserve"> </w:t>
      </w:r>
      <w:r>
        <w:rPr>
          <w:rFonts w:ascii="SimSun" w:hAnsi="SimSun" w:eastAsia="SimSun" w:cs="SimSun"/>
          <w:sz w:val="21"/>
          <w:szCs w:val="21"/>
          <w:spacing w:val="-4"/>
        </w:rPr>
        <w:t>天，早、中、晚三餐；</w:t>
      </w:r>
    </w:p>
    <w:p>
      <w:pPr>
        <w:ind w:left="425"/>
        <w:spacing w:before="159" w:line="220" w:lineRule="auto"/>
        <w:rPr>
          <w:rFonts w:ascii="SimSun" w:hAnsi="SimSun" w:eastAsia="SimSun" w:cs="SimSun"/>
          <w:sz w:val="21"/>
          <w:szCs w:val="21"/>
        </w:rPr>
      </w:pPr>
      <w:r>
        <w:rPr>
          <w:rFonts w:ascii="SimSun" w:hAnsi="SimSun" w:eastAsia="SimSun" w:cs="SimSun"/>
          <w:sz w:val="21"/>
          <w:szCs w:val="21"/>
          <w:spacing w:val="-3"/>
        </w:rPr>
        <w:t>（3）开餐期间餐具回收处不得滞留用过的餐具；</w:t>
      </w:r>
    </w:p>
    <w:p>
      <w:pPr>
        <w:ind w:left="425"/>
        <w:spacing w:before="158" w:line="220" w:lineRule="auto"/>
        <w:rPr>
          <w:rFonts w:ascii="SimSun" w:hAnsi="SimSun" w:eastAsia="SimSun" w:cs="SimSun"/>
          <w:sz w:val="21"/>
          <w:szCs w:val="21"/>
        </w:rPr>
      </w:pPr>
      <w:r>
        <w:rPr>
          <w:rFonts w:ascii="SimSun" w:hAnsi="SimSun" w:eastAsia="SimSun" w:cs="SimSun"/>
          <w:sz w:val="21"/>
          <w:szCs w:val="21"/>
          <w:spacing w:val="-4"/>
        </w:rPr>
        <w:t>（4）收好的餐具要放在指定的位置；</w:t>
      </w:r>
    </w:p>
    <w:p>
      <w:pPr>
        <w:ind w:left="425"/>
        <w:spacing w:before="158" w:line="220" w:lineRule="auto"/>
        <w:rPr>
          <w:rFonts w:ascii="SimSun" w:hAnsi="SimSun" w:eastAsia="SimSun" w:cs="SimSun"/>
          <w:sz w:val="21"/>
          <w:szCs w:val="21"/>
        </w:rPr>
      </w:pPr>
      <w:r>
        <w:rPr>
          <w:rFonts w:ascii="SimSun" w:hAnsi="SimSun" w:eastAsia="SimSun" w:cs="SimSun"/>
          <w:sz w:val="21"/>
          <w:szCs w:val="21"/>
          <w:spacing w:val="-4"/>
        </w:rPr>
        <w:t>（5）完成洗碗间卫生清扫消毒工作；</w:t>
      </w:r>
    </w:p>
    <w:p>
      <w:pPr>
        <w:spacing w:line="220" w:lineRule="auto"/>
        <w:sectPr>
          <w:footerReference w:type="default" r:id="rId79"/>
          <w:pgSz w:w="11907" w:h="16840"/>
          <w:pgMar w:top="400" w:right="1603" w:bottom="1029" w:left="1596" w:header="0" w:footer="815" w:gutter="0"/>
        </w:sectPr>
        <w:rPr>
          <w:rFonts w:ascii="SimSun" w:hAnsi="SimSun" w:eastAsia="SimSun" w:cs="SimSun"/>
          <w:sz w:val="21"/>
          <w:szCs w:val="21"/>
        </w:rPr>
      </w:pPr>
    </w:p>
    <w:p>
      <w:pPr>
        <w:pStyle w:val="BodyText"/>
        <w:spacing w:line="268" w:lineRule="auto"/>
        <w:rPr/>
      </w:pPr>
      <w:r/>
    </w:p>
    <w:p>
      <w:pPr>
        <w:pStyle w:val="BodyText"/>
        <w:spacing w:line="268" w:lineRule="auto"/>
        <w:rPr/>
      </w:pPr>
      <w:r/>
    </w:p>
    <w:p>
      <w:pPr>
        <w:pStyle w:val="BodyText"/>
        <w:spacing w:line="269" w:lineRule="auto"/>
        <w:rPr/>
      </w:pPr>
      <w:r/>
    </w:p>
    <w:p>
      <w:pPr>
        <w:ind w:left="426"/>
        <w:spacing w:before="69" w:line="220" w:lineRule="auto"/>
        <w:rPr>
          <w:rFonts w:ascii="SimSun" w:hAnsi="SimSun" w:eastAsia="SimSun" w:cs="SimSun"/>
          <w:sz w:val="21"/>
          <w:szCs w:val="21"/>
        </w:rPr>
      </w:pPr>
      <w:r>
        <w:rPr>
          <w:rFonts w:ascii="SimSun" w:hAnsi="SimSun" w:eastAsia="SimSun" w:cs="SimSun"/>
          <w:sz w:val="21"/>
          <w:szCs w:val="21"/>
          <w:spacing w:val="-4"/>
        </w:rPr>
        <w:t>（6）将厨余垃圾放在指定地点；</w:t>
      </w:r>
    </w:p>
    <w:p>
      <w:pPr>
        <w:ind w:left="426"/>
        <w:spacing w:before="158" w:line="220" w:lineRule="auto"/>
        <w:rPr>
          <w:rFonts w:ascii="SimSun" w:hAnsi="SimSun" w:eastAsia="SimSun" w:cs="SimSun"/>
          <w:sz w:val="21"/>
          <w:szCs w:val="21"/>
        </w:rPr>
      </w:pPr>
      <w:r>
        <w:rPr>
          <w:rFonts w:ascii="SimSun" w:hAnsi="SimSun" w:eastAsia="SimSun" w:cs="SimSun"/>
          <w:sz w:val="21"/>
          <w:szCs w:val="21"/>
          <w:spacing w:val="-2"/>
        </w:rPr>
        <w:t>（7）按照食品卫生法和公司制度要求做好洗碗间清洁卫生工作，确保食品卫生安全；</w:t>
      </w:r>
    </w:p>
    <w:p>
      <w:pPr>
        <w:ind w:left="3" w:firstLine="423"/>
        <w:spacing w:before="159" w:line="289" w:lineRule="auto"/>
        <w:rPr>
          <w:rFonts w:ascii="SimSun" w:hAnsi="SimSun" w:eastAsia="SimSun" w:cs="SimSun"/>
          <w:sz w:val="21"/>
          <w:szCs w:val="21"/>
        </w:rPr>
      </w:pPr>
      <w:r>
        <w:rPr>
          <w:rFonts w:ascii="SimSun" w:hAnsi="SimSun" w:eastAsia="SimSun" w:cs="SimSun"/>
          <w:sz w:val="21"/>
          <w:szCs w:val="21"/>
        </w:rPr>
        <w:t>（8）工作流程为一刮、二冲、三洗、四清洁、五消毒，</w:t>
      </w:r>
      <w:r>
        <w:rPr>
          <w:rFonts w:ascii="SimSun" w:hAnsi="SimSun" w:eastAsia="SimSun" w:cs="SimSun"/>
          <w:sz w:val="21"/>
          <w:szCs w:val="21"/>
          <w:spacing w:val="-1"/>
        </w:rPr>
        <w:t>清洗后餐具上不能遗留残余物质和</w:t>
      </w:r>
      <w:r>
        <w:rPr>
          <w:rFonts w:ascii="SimSun" w:hAnsi="SimSun" w:eastAsia="SimSun" w:cs="SimSun"/>
          <w:sz w:val="21"/>
          <w:szCs w:val="21"/>
        </w:rPr>
        <w:t xml:space="preserve"> </w:t>
      </w:r>
      <w:r>
        <w:rPr>
          <w:rFonts w:ascii="SimSun" w:hAnsi="SimSun" w:eastAsia="SimSun" w:cs="SimSun"/>
          <w:sz w:val="21"/>
          <w:szCs w:val="21"/>
          <w:spacing w:val="-14"/>
        </w:rPr>
        <w:t>水质；</w:t>
      </w:r>
    </w:p>
    <w:p>
      <w:pPr>
        <w:ind w:left="430"/>
        <w:spacing w:before="158" w:line="219" w:lineRule="auto"/>
        <w:rPr>
          <w:rFonts w:ascii="SimSun" w:hAnsi="SimSun" w:eastAsia="SimSun" w:cs="SimSun"/>
          <w:sz w:val="21"/>
          <w:szCs w:val="21"/>
        </w:rPr>
      </w:pPr>
      <w:r>
        <w:rPr>
          <w:rFonts w:ascii="SimSun" w:hAnsi="SimSun" w:eastAsia="SimSun" w:cs="SimSun"/>
          <w:sz w:val="21"/>
          <w:szCs w:val="21"/>
          <w:spacing w:val="-1"/>
        </w:rPr>
        <w:t>（9）具体工作任务、流程及要求详见附件</w:t>
      </w:r>
      <w:r>
        <w:rPr>
          <w:rFonts w:ascii="SimSun" w:hAnsi="SimSun" w:eastAsia="SimSun" w:cs="SimSun"/>
          <w:sz w:val="21"/>
          <w:szCs w:val="21"/>
          <w:spacing w:val="-32"/>
        </w:rPr>
        <w:t xml:space="preserve"> </w:t>
      </w:r>
      <w:r>
        <w:rPr>
          <w:rFonts w:ascii="SimSun" w:hAnsi="SimSun" w:eastAsia="SimSun" w:cs="SimSun"/>
          <w:sz w:val="21"/>
          <w:szCs w:val="21"/>
          <w:spacing w:val="-1"/>
        </w:rPr>
        <w:t>2：《工</w:t>
      </w:r>
      <w:r>
        <w:rPr>
          <w:rFonts w:ascii="SimSun" w:hAnsi="SimSun" w:eastAsia="SimSun" w:cs="SimSun"/>
          <w:sz w:val="21"/>
          <w:szCs w:val="21"/>
          <w:spacing w:val="-2"/>
        </w:rPr>
        <w:t>作任务、流程及要求》</w:t>
      </w:r>
    </w:p>
    <w:p>
      <w:pPr>
        <w:ind w:left="440"/>
        <w:spacing w:before="159" w:line="220" w:lineRule="auto"/>
        <w:rPr>
          <w:rFonts w:ascii="SimSun" w:hAnsi="SimSun" w:eastAsia="SimSun" w:cs="SimSun"/>
          <w:sz w:val="21"/>
          <w:szCs w:val="21"/>
        </w:rPr>
      </w:pPr>
      <w:r>
        <w:rPr>
          <w:rFonts w:ascii="SimSun" w:hAnsi="SimSun" w:eastAsia="SimSun" w:cs="SimSun"/>
          <w:sz w:val="21"/>
          <w:szCs w:val="21"/>
          <w:b/>
          <w:bCs/>
          <w:spacing w:val="-7"/>
        </w:rPr>
        <w:t>四、付款方式</w:t>
      </w:r>
    </w:p>
    <w:p>
      <w:pPr>
        <w:ind w:right="52" w:firstLine="435"/>
        <w:spacing w:before="159" w:line="312" w:lineRule="auto"/>
        <w:rPr>
          <w:rFonts w:ascii="SimSun" w:hAnsi="SimSun" w:eastAsia="SimSun" w:cs="SimSun"/>
          <w:sz w:val="21"/>
          <w:szCs w:val="21"/>
        </w:rPr>
      </w:pPr>
      <w:r>
        <w:rPr>
          <w:rFonts w:ascii="SimSun" w:hAnsi="SimSun" w:eastAsia="SimSun" w:cs="SimSun"/>
          <w:sz w:val="21"/>
          <w:szCs w:val="21"/>
          <w:spacing w:val="-1"/>
        </w:rPr>
        <w:t>1.每月前</w:t>
      </w:r>
      <w:r>
        <w:rPr>
          <w:rFonts w:ascii="SimSun" w:hAnsi="SimSun" w:eastAsia="SimSun" w:cs="SimSun"/>
          <w:sz w:val="21"/>
          <w:szCs w:val="21"/>
          <w:spacing w:val="-40"/>
        </w:rPr>
        <w:t xml:space="preserve"> </w:t>
      </w:r>
      <w:r>
        <w:rPr>
          <w:rFonts w:ascii="SimSun" w:hAnsi="SimSun" w:eastAsia="SimSun" w:cs="SimSun"/>
          <w:sz w:val="21"/>
          <w:szCs w:val="21"/>
          <w:spacing w:val="-1"/>
        </w:rPr>
        <w:t>5</w:t>
      </w:r>
      <w:r>
        <w:rPr>
          <w:rFonts w:ascii="SimSun" w:hAnsi="SimSun" w:eastAsia="SimSun" w:cs="SimSun"/>
          <w:sz w:val="21"/>
          <w:szCs w:val="21"/>
          <w:spacing w:val="-44"/>
        </w:rPr>
        <w:t xml:space="preserve"> </w:t>
      </w:r>
      <w:r>
        <w:rPr>
          <w:rFonts w:ascii="SimSun" w:hAnsi="SimSun" w:eastAsia="SimSun" w:cs="SimSun"/>
          <w:sz w:val="21"/>
          <w:szCs w:val="21"/>
          <w:spacing w:val="-1"/>
        </w:rPr>
        <w:t>个工作日，经甲方确认后，乙方出具合法有效的上一个月服务费</w:t>
      </w:r>
      <w:r>
        <w:rPr>
          <w:rFonts w:ascii="SimSun" w:hAnsi="SimSun" w:eastAsia="SimSun" w:cs="SimSun"/>
          <w:sz w:val="21"/>
          <w:szCs w:val="21"/>
          <w:spacing w:val="-2"/>
        </w:rPr>
        <w:t>增值专用发票</w:t>
      </w:r>
      <w:r>
        <w:rPr>
          <w:rFonts w:ascii="SimSun" w:hAnsi="SimSun" w:eastAsia="SimSun" w:cs="SimSun"/>
          <w:sz w:val="21"/>
          <w:szCs w:val="21"/>
        </w:rPr>
        <w:t xml:space="preserve"> </w:t>
      </w:r>
      <w:r>
        <w:rPr>
          <w:rFonts w:ascii="SimSun" w:hAnsi="SimSun" w:eastAsia="SimSun" w:cs="SimSun"/>
          <w:sz w:val="21"/>
          <w:szCs w:val="21"/>
          <w:spacing w:val="-2"/>
        </w:rPr>
        <w:t>（税率</w:t>
      </w:r>
      <w:r>
        <w:rPr>
          <w:rFonts w:ascii="SimSun" w:hAnsi="SimSun" w:eastAsia="SimSun" w:cs="SimSun"/>
          <w:sz w:val="21"/>
          <w:szCs w:val="21"/>
          <w:spacing w:val="-33"/>
        </w:rPr>
        <w:t xml:space="preserve"> </w:t>
      </w:r>
      <w:r>
        <w:rPr>
          <w:rFonts w:ascii="SimSun" w:hAnsi="SimSun" w:eastAsia="SimSun" w:cs="SimSun"/>
          <w:sz w:val="21"/>
          <w:szCs w:val="21"/>
          <w:spacing w:val="-2"/>
        </w:rPr>
        <w:t>6%</w:t>
      </w:r>
      <w:r>
        <w:rPr>
          <w:rFonts w:ascii="SimSun" w:hAnsi="SimSun" w:eastAsia="SimSun" w:cs="SimSun"/>
          <w:sz w:val="21"/>
          <w:szCs w:val="21"/>
          <w:spacing w:val="7"/>
        </w:rPr>
        <w:t>），</w:t>
      </w:r>
      <w:r>
        <w:rPr>
          <w:rFonts w:ascii="SimSun" w:hAnsi="SimSun" w:eastAsia="SimSun" w:cs="SimSun"/>
          <w:sz w:val="21"/>
          <w:szCs w:val="21"/>
          <w:spacing w:val="-2"/>
        </w:rPr>
        <w:t>甲方于收到发票后</w:t>
      </w:r>
      <w:r>
        <w:rPr>
          <w:rFonts w:ascii="SimSun" w:hAnsi="SimSun" w:eastAsia="SimSun" w:cs="SimSun"/>
          <w:sz w:val="21"/>
          <w:szCs w:val="21"/>
          <w:spacing w:val="-24"/>
        </w:rPr>
        <w:t xml:space="preserve"> </w:t>
      </w:r>
      <w:r>
        <w:rPr>
          <w:rFonts w:ascii="SimSun" w:hAnsi="SimSun" w:eastAsia="SimSun" w:cs="SimSun"/>
          <w:sz w:val="21"/>
          <w:szCs w:val="21"/>
          <w:spacing w:val="-2"/>
        </w:rPr>
        <w:t>7</w:t>
      </w:r>
      <w:r>
        <w:rPr>
          <w:rFonts w:ascii="SimSun" w:hAnsi="SimSun" w:eastAsia="SimSun" w:cs="SimSun"/>
          <w:sz w:val="21"/>
          <w:szCs w:val="21"/>
          <w:spacing w:val="-44"/>
        </w:rPr>
        <w:t xml:space="preserve"> </w:t>
      </w:r>
      <w:r>
        <w:rPr>
          <w:rFonts w:ascii="SimSun" w:hAnsi="SimSun" w:eastAsia="SimSun" w:cs="SimSun"/>
          <w:sz w:val="21"/>
          <w:szCs w:val="21"/>
          <w:spacing w:val="-2"/>
        </w:rPr>
        <w:t>个工作日内，向乙方支付上一个月的服务费用。（先提供支</w:t>
      </w:r>
      <w:r>
        <w:rPr>
          <w:rFonts w:ascii="SimSun" w:hAnsi="SimSun" w:eastAsia="SimSun" w:cs="SimSun"/>
          <w:sz w:val="21"/>
          <w:szCs w:val="21"/>
        </w:rPr>
        <w:t xml:space="preserve"> </w:t>
      </w:r>
      <w:r>
        <w:rPr>
          <w:rFonts w:ascii="SimSun" w:hAnsi="SimSun" w:eastAsia="SimSun" w:cs="SimSun"/>
          <w:sz w:val="21"/>
          <w:szCs w:val="21"/>
          <w:spacing w:val="-1"/>
        </w:rPr>
        <w:t>付员工工资的银行回单，并加盖公章，再支付相关管理费。）</w:t>
      </w:r>
    </w:p>
    <w:p>
      <w:pPr>
        <w:ind w:left="2" w:right="105" w:firstLine="420"/>
        <w:spacing w:before="158" w:line="313" w:lineRule="auto"/>
        <w:rPr>
          <w:rFonts w:ascii="SimSun" w:hAnsi="SimSun" w:eastAsia="SimSun" w:cs="SimSun"/>
          <w:sz w:val="21"/>
          <w:szCs w:val="21"/>
        </w:rPr>
      </w:pPr>
      <w:r>
        <w:rPr>
          <w:rFonts w:ascii="SimSun" w:hAnsi="SimSun" w:eastAsia="SimSun" w:cs="SimSun"/>
          <w:sz w:val="21"/>
          <w:szCs w:val="21"/>
          <w:spacing w:val="-1"/>
        </w:rPr>
        <w:t>2.如甲方无故延迟付款，乙方有权向甲方出具催款通知单，甲方收到催款通知单应在</w:t>
      </w:r>
      <w:r>
        <w:rPr>
          <w:rFonts w:ascii="SimSun" w:hAnsi="SimSun" w:eastAsia="SimSun" w:cs="SimSun"/>
          <w:sz w:val="21"/>
          <w:szCs w:val="21"/>
          <w:spacing w:val="-33"/>
        </w:rPr>
        <w:t xml:space="preserve"> </w:t>
      </w:r>
      <w:r>
        <w:rPr>
          <w:rFonts w:ascii="SimSun" w:hAnsi="SimSun" w:eastAsia="SimSun" w:cs="SimSun"/>
          <w:sz w:val="21"/>
          <w:szCs w:val="21"/>
          <w:spacing w:val="-1"/>
        </w:rPr>
        <w:t>5</w:t>
      </w:r>
      <w:r>
        <w:rPr>
          <w:rFonts w:ascii="SimSun" w:hAnsi="SimSun" w:eastAsia="SimSun" w:cs="SimSun"/>
          <w:sz w:val="21"/>
          <w:szCs w:val="21"/>
          <w:spacing w:val="-44"/>
        </w:rPr>
        <w:t xml:space="preserve"> </w:t>
      </w:r>
      <w:r>
        <w:rPr>
          <w:rFonts w:ascii="SimSun" w:hAnsi="SimSun" w:eastAsia="SimSun" w:cs="SimSun"/>
          <w:sz w:val="21"/>
          <w:szCs w:val="21"/>
          <w:spacing w:val="-1"/>
        </w:rPr>
        <w:t>个</w:t>
      </w:r>
      <w:r>
        <w:rPr>
          <w:rFonts w:ascii="SimSun" w:hAnsi="SimSun" w:eastAsia="SimSun" w:cs="SimSun"/>
          <w:sz w:val="21"/>
          <w:szCs w:val="21"/>
        </w:rPr>
        <w:t xml:space="preserve"> </w:t>
      </w:r>
      <w:r>
        <w:rPr>
          <w:rFonts w:ascii="SimSun" w:hAnsi="SimSun" w:eastAsia="SimSun" w:cs="SimSun"/>
          <w:sz w:val="21"/>
          <w:szCs w:val="21"/>
        </w:rPr>
        <w:t>工作日内付款，否则乙方有权自该催款通知单期限届满次日起每天收</w:t>
      </w:r>
      <w:r>
        <w:rPr>
          <w:rFonts w:ascii="SimSun" w:hAnsi="SimSun" w:eastAsia="SimSun" w:cs="SimSun"/>
          <w:sz w:val="21"/>
          <w:szCs w:val="21"/>
          <w:spacing w:val="-1"/>
        </w:rPr>
        <w:t>取当月应付未付服务费总</w:t>
      </w:r>
      <w:r>
        <w:rPr>
          <w:rFonts w:ascii="SimSun" w:hAnsi="SimSun" w:eastAsia="SimSun" w:cs="SimSun"/>
          <w:sz w:val="21"/>
          <w:szCs w:val="21"/>
        </w:rPr>
        <w:t xml:space="preserve"> </w:t>
      </w:r>
      <w:r>
        <w:rPr>
          <w:rFonts w:ascii="SimSun" w:hAnsi="SimSun" w:eastAsia="SimSun" w:cs="SimSun"/>
          <w:sz w:val="21"/>
          <w:szCs w:val="21"/>
          <w:spacing w:val="-4"/>
        </w:rPr>
        <w:t>金额</w:t>
      </w:r>
      <w:r>
        <w:rPr>
          <w:rFonts w:ascii="SimSun" w:hAnsi="SimSun" w:eastAsia="SimSun" w:cs="SimSun"/>
          <w:sz w:val="21"/>
          <w:szCs w:val="21"/>
          <w:spacing w:val="-36"/>
        </w:rPr>
        <w:t xml:space="preserve"> </w:t>
      </w:r>
      <w:r>
        <w:rPr>
          <w:rFonts w:ascii="SimSun" w:hAnsi="SimSun" w:eastAsia="SimSun" w:cs="SimSun"/>
          <w:sz w:val="21"/>
          <w:szCs w:val="21"/>
          <w:spacing w:val="-4"/>
        </w:rPr>
        <w:t>0.005%的滞纳金。</w:t>
      </w:r>
    </w:p>
    <w:p>
      <w:pPr>
        <w:ind w:left="425"/>
        <w:spacing w:before="159" w:line="219" w:lineRule="auto"/>
        <w:rPr>
          <w:rFonts w:ascii="SimSun" w:hAnsi="SimSun" w:eastAsia="SimSun" w:cs="SimSun"/>
          <w:sz w:val="21"/>
          <w:szCs w:val="21"/>
        </w:rPr>
      </w:pPr>
      <w:r>
        <w:rPr>
          <w:rFonts w:ascii="SimSun" w:hAnsi="SimSun" w:eastAsia="SimSun" w:cs="SimSun"/>
          <w:sz w:val="21"/>
          <w:szCs w:val="21"/>
          <w:spacing w:val="-1"/>
        </w:rPr>
        <w:t>3.如乙方逾期未提供合格发票的，甲方有权延期付款而</w:t>
      </w:r>
      <w:r>
        <w:rPr>
          <w:rFonts w:ascii="SimSun" w:hAnsi="SimSun" w:eastAsia="SimSun" w:cs="SimSun"/>
          <w:sz w:val="21"/>
          <w:szCs w:val="21"/>
          <w:spacing w:val="-2"/>
        </w:rPr>
        <w:t>无需承担违约责任。</w:t>
      </w:r>
    </w:p>
    <w:p>
      <w:pPr>
        <w:ind w:left="420"/>
        <w:spacing w:before="159" w:line="220" w:lineRule="auto"/>
        <w:rPr>
          <w:rFonts w:ascii="SimSun" w:hAnsi="SimSun" w:eastAsia="SimSun" w:cs="SimSun"/>
          <w:sz w:val="21"/>
          <w:szCs w:val="21"/>
        </w:rPr>
      </w:pPr>
      <w:r>
        <w:rPr>
          <w:rFonts w:ascii="SimSun" w:hAnsi="SimSun" w:eastAsia="SimSun" w:cs="SimSun"/>
          <w:sz w:val="21"/>
          <w:szCs w:val="21"/>
          <w:spacing w:val="-3"/>
        </w:rPr>
        <w:t>4.乙方指定收款银行账户信息如下：</w:t>
      </w:r>
    </w:p>
    <w:p>
      <w:pPr>
        <w:ind w:left="421"/>
        <w:spacing w:before="159" w:line="220" w:lineRule="auto"/>
        <w:rPr>
          <w:rFonts w:ascii="SimSun" w:hAnsi="SimSun" w:eastAsia="SimSun" w:cs="SimSun"/>
          <w:sz w:val="21"/>
          <w:szCs w:val="21"/>
        </w:rPr>
      </w:pPr>
      <w:r>
        <w:rPr>
          <w:rFonts w:ascii="SimSun" w:hAnsi="SimSun" w:eastAsia="SimSun" w:cs="SimSun"/>
          <w:sz w:val="21"/>
          <w:szCs w:val="21"/>
          <w:spacing w:val="-13"/>
        </w:rPr>
        <w:t>户名：</w:t>
      </w:r>
    </w:p>
    <w:p>
      <w:pPr>
        <w:ind w:left="421"/>
        <w:spacing w:before="158" w:line="220" w:lineRule="auto"/>
        <w:rPr>
          <w:rFonts w:ascii="SimSun" w:hAnsi="SimSun" w:eastAsia="SimSun" w:cs="SimSun"/>
          <w:sz w:val="21"/>
          <w:szCs w:val="21"/>
        </w:rPr>
      </w:pPr>
      <w:r>
        <w:rPr>
          <w:rFonts w:ascii="SimSun" w:hAnsi="SimSun" w:eastAsia="SimSun" w:cs="SimSun"/>
          <w:sz w:val="21"/>
          <w:szCs w:val="21"/>
          <w:spacing w:val="-11"/>
        </w:rPr>
        <w:t>开户行：</w:t>
      </w:r>
    </w:p>
    <w:p>
      <w:pPr>
        <w:ind w:left="421"/>
        <w:spacing w:before="158" w:line="220" w:lineRule="auto"/>
        <w:rPr>
          <w:rFonts w:ascii="SimSun" w:hAnsi="SimSun" w:eastAsia="SimSun" w:cs="SimSun"/>
          <w:sz w:val="21"/>
          <w:szCs w:val="21"/>
        </w:rPr>
      </w:pPr>
      <w:r>
        <w:rPr>
          <w:rFonts w:ascii="SimSun" w:hAnsi="SimSun" w:eastAsia="SimSun" w:cs="SimSun"/>
          <w:sz w:val="21"/>
          <w:szCs w:val="21"/>
          <w:spacing w:val="-10"/>
        </w:rPr>
        <w:t>银行账号：</w:t>
      </w:r>
    </w:p>
    <w:p>
      <w:pPr>
        <w:ind w:left="424"/>
        <w:spacing w:before="159" w:line="220" w:lineRule="auto"/>
        <w:rPr>
          <w:rFonts w:ascii="SimSun" w:hAnsi="SimSun" w:eastAsia="SimSun" w:cs="SimSun"/>
          <w:sz w:val="21"/>
          <w:szCs w:val="21"/>
        </w:rPr>
      </w:pPr>
      <w:r>
        <w:rPr>
          <w:rFonts w:ascii="SimSun" w:hAnsi="SimSun" w:eastAsia="SimSun" w:cs="SimSun"/>
          <w:sz w:val="21"/>
          <w:szCs w:val="21"/>
          <w:b/>
          <w:bCs/>
          <w:spacing w:val="-4"/>
        </w:rPr>
        <w:t>五、项目期限</w:t>
      </w:r>
    </w:p>
    <w:p>
      <w:pPr>
        <w:ind w:left="1" w:firstLine="420"/>
        <w:spacing w:before="158" w:line="359" w:lineRule="auto"/>
        <w:jc w:val="both"/>
        <w:rPr>
          <w:rFonts w:ascii="SimSun" w:hAnsi="SimSun" w:eastAsia="SimSun" w:cs="SimSun"/>
          <w:sz w:val="21"/>
          <w:szCs w:val="21"/>
        </w:rPr>
      </w:pPr>
      <w:r>
        <w:rPr>
          <w:rFonts w:ascii="SimSun" w:hAnsi="SimSun" w:eastAsia="SimSun" w:cs="SimSun"/>
          <w:sz w:val="21"/>
          <w:szCs w:val="21"/>
          <w:spacing w:val="-4"/>
        </w:rPr>
        <w:t>本项目采购有效期为三年，自</w:t>
      </w:r>
      <w:r>
        <w:rPr>
          <w:rFonts w:ascii="SimSun" w:hAnsi="SimSun" w:eastAsia="SimSun" w:cs="SimSun"/>
          <w:sz w:val="21"/>
          <w:szCs w:val="21"/>
          <w:spacing w:val="-40"/>
        </w:rPr>
        <w:t xml:space="preserve"> </w:t>
      </w:r>
      <w:r>
        <w:rPr>
          <w:rFonts w:ascii="SimSun" w:hAnsi="SimSun" w:eastAsia="SimSun" w:cs="SimSun"/>
          <w:sz w:val="21"/>
          <w:szCs w:val="21"/>
          <w:spacing w:val="-4"/>
        </w:rPr>
        <w:t>2025</w:t>
      </w:r>
      <w:r>
        <w:rPr>
          <w:rFonts w:ascii="SimSun" w:hAnsi="SimSun" w:eastAsia="SimSun" w:cs="SimSun"/>
          <w:sz w:val="21"/>
          <w:szCs w:val="21"/>
          <w:spacing w:val="-44"/>
        </w:rPr>
        <w:t xml:space="preserve"> </w:t>
      </w:r>
      <w:r>
        <w:rPr>
          <w:rFonts w:ascii="SimSun" w:hAnsi="SimSun" w:eastAsia="SimSun" w:cs="SimSun"/>
          <w:sz w:val="21"/>
          <w:szCs w:val="21"/>
          <w:spacing w:val="-4"/>
        </w:rPr>
        <w:t>年</w:t>
      </w:r>
      <w:r>
        <w:rPr>
          <w:rFonts w:ascii="SimSun" w:hAnsi="SimSun" w:eastAsia="SimSun" w:cs="SimSun"/>
          <w:sz w:val="21"/>
          <w:szCs w:val="21"/>
          <w:spacing w:val="-39"/>
        </w:rPr>
        <w:t xml:space="preserve"> </w:t>
      </w:r>
      <w:r>
        <w:rPr>
          <w:rFonts w:ascii="SimSun" w:hAnsi="SimSun" w:eastAsia="SimSun" w:cs="SimSun"/>
          <w:sz w:val="21"/>
          <w:szCs w:val="21"/>
          <w:spacing w:val="-4"/>
        </w:rPr>
        <w:t>7</w:t>
      </w:r>
      <w:r>
        <w:rPr>
          <w:rFonts w:ascii="SimSun" w:hAnsi="SimSun" w:eastAsia="SimSun" w:cs="SimSun"/>
          <w:sz w:val="21"/>
          <w:szCs w:val="21"/>
          <w:spacing w:val="-39"/>
        </w:rPr>
        <w:t xml:space="preserve"> </w:t>
      </w:r>
      <w:r>
        <w:rPr>
          <w:rFonts w:ascii="SimSun" w:hAnsi="SimSun" w:eastAsia="SimSun" w:cs="SimSun"/>
          <w:sz w:val="21"/>
          <w:szCs w:val="21"/>
          <w:spacing w:val="-4"/>
        </w:rPr>
        <w:t>月</w:t>
      </w:r>
      <w:r>
        <w:rPr>
          <w:rFonts w:ascii="SimSun" w:hAnsi="SimSun" w:eastAsia="SimSun" w:cs="SimSun"/>
          <w:sz w:val="21"/>
          <w:szCs w:val="21"/>
          <w:spacing w:val="-29"/>
        </w:rPr>
        <w:t xml:space="preserve"> </w:t>
      </w:r>
      <w:r>
        <w:rPr>
          <w:rFonts w:ascii="SimSun" w:hAnsi="SimSun" w:eastAsia="SimSun" w:cs="SimSun"/>
          <w:sz w:val="21"/>
          <w:szCs w:val="21"/>
          <w:spacing w:val="-4"/>
        </w:rPr>
        <w:t>1 日起至</w:t>
      </w:r>
      <w:r>
        <w:rPr>
          <w:rFonts w:ascii="SimSun" w:hAnsi="SimSun" w:eastAsia="SimSun" w:cs="SimSun"/>
          <w:sz w:val="21"/>
          <w:szCs w:val="21"/>
          <w:spacing w:val="-42"/>
        </w:rPr>
        <w:t xml:space="preserve"> </w:t>
      </w:r>
      <w:r>
        <w:rPr>
          <w:rFonts w:ascii="SimSun" w:hAnsi="SimSun" w:eastAsia="SimSun" w:cs="SimSun"/>
          <w:sz w:val="21"/>
          <w:szCs w:val="21"/>
          <w:spacing w:val="-4"/>
        </w:rPr>
        <w:t>2028</w:t>
      </w:r>
      <w:r>
        <w:rPr>
          <w:rFonts w:ascii="SimSun" w:hAnsi="SimSun" w:eastAsia="SimSun" w:cs="SimSun"/>
          <w:sz w:val="21"/>
          <w:szCs w:val="21"/>
          <w:spacing w:val="-43"/>
        </w:rPr>
        <w:t xml:space="preserve"> </w:t>
      </w:r>
      <w:r>
        <w:rPr>
          <w:rFonts w:ascii="SimSun" w:hAnsi="SimSun" w:eastAsia="SimSun" w:cs="SimSun"/>
          <w:sz w:val="21"/>
          <w:szCs w:val="21"/>
          <w:spacing w:val="-4"/>
        </w:rPr>
        <w:t>年6</w:t>
      </w:r>
      <w:r>
        <w:rPr>
          <w:rFonts w:ascii="SimSun" w:hAnsi="SimSun" w:eastAsia="SimSun" w:cs="SimSun"/>
          <w:sz w:val="21"/>
          <w:szCs w:val="21"/>
          <w:spacing w:val="-39"/>
        </w:rPr>
        <w:t xml:space="preserve"> </w:t>
      </w:r>
      <w:r>
        <w:rPr>
          <w:rFonts w:ascii="SimSun" w:hAnsi="SimSun" w:eastAsia="SimSun" w:cs="SimSun"/>
          <w:sz w:val="21"/>
          <w:szCs w:val="21"/>
          <w:spacing w:val="-4"/>
        </w:rPr>
        <w:t>月</w:t>
      </w:r>
      <w:r>
        <w:rPr>
          <w:rFonts w:ascii="SimSun" w:hAnsi="SimSun" w:eastAsia="SimSun" w:cs="SimSun"/>
          <w:sz w:val="21"/>
          <w:szCs w:val="21"/>
          <w:spacing w:val="-41"/>
        </w:rPr>
        <w:t xml:space="preserve"> </w:t>
      </w:r>
      <w:r>
        <w:rPr>
          <w:rFonts w:ascii="SimSun" w:hAnsi="SimSun" w:eastAsia="SimSun" w:cs="SimSun"/>
          <w:sz w:val="21"/>
          <w:szCs w:val="21"/>
          <w:spacing w:val="-4"/>
        </w:rPr>
        <w:t>30 日，本协议有效期为一</w:t>
      </w:r>
      <w:r>
        <w:rPr>
          <w:rFonts w:ascii="SimSun" w:hAnsi="SimSun" w:eastAsia="SimSun" w:cs="SimSun"/>
          <w:sz w:val="21"/>
          <w:szCs w:val="21"/>
        </w:rPr>
        <w:t xml:space="preserve"> </w:t>
      </w:r>
      <w:r>
        <w:rPr>
          <w:rFonts w:ascii="SimSun" w:hAnsi="SimSun" w:eastAsia="SimSun" w:cs="SimSun"/>
          <w:sz w:val="21"/>
          <w:szCs w:val="21"/>
          <w:spacing w:val="-4"/>
        </w:rPr>
        <w:t>年，自</w:t>
      </w:r>
      <w:r>
        <w:rPr>
          <w:rFonts w:ascii="SimSun" w:hAnsi="SimSun" w:eastAsia="SimSun" w:cs="SimSun"/>
          <w:sz w:val="21"/>
          <w:szCs w:val="21"/>
          <w:spacing w:val="-32"/>
        </w:rPr>
        <w:t xml:space="preserve"> </w:t>
      </w:r>
      <w:r>
        <w:rPr>
          <w:rFonts w:ascii="SimSun" w:hAnsi="SimSun" w:eastAsia="SimSun" w:cs="SimSun"/>
          <w:sz w:val="21"/>
          <w:szCs w:val="21"/>
          <w:spacing w:val="-4"/>
        </w:rPr>
        <w:t>2025</w:t>
      </w:r>
      <w:r>
        <w:rPr>
          <w:rFonts w:ascii="SimSun" w:hAnsi="SimSun" w:eastAsia="SimSun" w:cs="SimSun"/>
          <w:sz w:val="21"/>
          <w:szCs w:val="21"/>
          <w:spacing w:val="-44"/>
        </w:rPr>
        <w:t xml:space="preserve"> </w:t>
      </w:r>
      <w:r>
        <w:rPr>
          <w:rFonts w:ascii="SimSun" w:hAnsi="SimSun" w:eastAsia="SimSun" w:cs="SimSun"/>
          <w:sz w:val="21"/>
          <w:szCs w:val="21"/>
          <w:spacing w:val="-4"/>
        </w:rPr>
        <w:t>年</w:t>
      </w:r>
      <w:r>
        <w:rPr>
          <w:rFonts w:ascii="SimSun" w:hAnsi="SimSun" w:eastAsia="SimSun" w:cs="SimSun"/>
          <w:sz w:val="21"/>
          <w:szCs w:val="21"/>
          <w:spacing w:val="-39"/>
        </w:rPr>
        <w:t xml:space="preserve"> </w:t>
      </w:r>
      <w:r>
        <w:rPr>
          <w:rFonts w:ascii="SimSun" w:hAnsi="SimSun" w:eastAsia="SimSun" w:cs="SimSun"/>
          <w:sz w:val="21"/>
          <w:szCs w:val="21"/>
          <w:spacing w:val="-4"/>
        </w:rPr>
        <w:t>7</w:t>
      </w:r>
      <w:r>
        <w:rPr>
          <w:rFonts w:ascii="SimSun" w:hAnsi="SimSun" w:eastAsia="SimSun" w:cs="SimSun"/>
          <w:sz w:val="21"/>
          <w:szCs w:val="21"/>
          <w:spacing w:val="-39"/>
        </w:rPr>
        <w:t xml:space="preserve"> </w:t>
      </w:r>
      <w:r>
        <w:rPr>
          <w:rFonts w:ascii="SimSun" w:hAnsi="SimSun" w:eastAsia="SimSun" w:cs="SimSun"/>
          <w:sz w:val="21"/>
          <w:szCs w:val="21"/>
          <w:spacing w:val="-4"/>
        </w:rPr>
        <w:t>月</w:t>
      </w:r>
      <w:r>
        <w:rPr>
          <w:rFonts w:ascii="SimSun" w:hAnsi="SimSun" w:eastAsia="SimSun" w:cs="SimSun"/>
          <w:sz w:val="21"/>
          <w:szCs w:val="21"/>
          <w:spacing w:val="-29"/>
        </w:rPr>
        <w:t xml:space="preserve"> </w:t>
      </w:r>
      <w:r>
        <w:rPr>
          <w:rFonts w:ascii="SimSun" w:hAnsi="SimSun" w:eastAsia="SimSun" w:cs="SimSun"/>
          <w:sz w:val="21"/>
          <w:szCs w:val="21"/>
          <w:spacing w:val="-4"/>
        </w:rPr>
        <w:t>1 日起至</w:t>
      </w:r>
      <w:r>
        <w:rPr>
          <w:rFonts w:ascii="SimSun" w:hAnsi="SimSun" w:eastAsia="SimSun" w:cs="SimSun"/>
          <w:sz w:val="21"/>
          <w:szCs w:val="21"/>
          <w:spacing w:val="-42"/>
        </w:rPr>
        <w:t xml:space="preserve"> </w:t>
      </w:r>
      <w:r>
        <w:rPr>
          <w:rFonts w:ascii="SimSun" w:hAnsi="SimSun" w:eastAsia="SimSun" w:cs="SimSun"/>
          <w:sz w:val="21"/>
          <w:szCs w:val="21"/>
          <w:spacing w:val="-4"/>
        </w:rPr>
        <w:t>2026</w:t>
      </w:r>
      <w:r>
        <w:rPr>
          <w:rFonts w:ascii="SimSun" w:hAnsi="SimSun" w:eastAsia="SimSun" w:cs="SimSun"/>
          <w:sz w:val="21"/>
          <w:szCs w:val="21"/>
          <w:spacing w:val="-43"/>
        </w:rPr>
        <w:t xml:space="preserve"> </w:t>
      </w:r>
      <w:r>
        <w:rPr>
          <w:rFonts w:ascii="SimSun" w:hAnsi="SimSun" w:eastAsia="SimSun" w:cs="SimSun"/>
          <w:sz w:val="21"/>
          <w:szCs w:val="21"/>
          <w:spacing w:val="-4"/>
        </w:rPr>
        <w:t>年6</w:t>
      </w:r>
      <w:r>
        <w:rPr>
          <w:rFonts w:ascii="SimSun" w:hAnsi="SimSun" w:eastAsia="SimSun" w:cs="SimSun"/>
          <w:sz w:val="21"/>
          <w:szCs w:val="21"/>
          <w:spacing w:val="-39"/>
        </w:rPr>
        <w:t xml:space="preserve"> </w:t>
      </w:r>
      <w:r>
        <w:rPr>
          <w:rFonts w:ascii="SimSun" w:hAnsi="SimSun" w:eastAsia="SimSun" w:cs="SimSun"/>
          <w:sz w:val="21"/>
          <w:szCs w:val="21"/>
          <w:spacing w:val="-4"/>
        </w:rPr>
        <w:t>月</w:t>
      </w:r>
      <w:r>
        <w:rPr>
          <w:rFonts w:ascii="SimSun" w:hAnsi="SimSun" w:eastAsia="SimSun" w:cs="SimSun"/>
          <w:sz w:val="21"/>
          <w:szCs w:val="21"/>
          <w:spacing w:val="-41"/>
        </w:rPr>
        <w:t xml:space="preserve"> </w:t>
      </w:r>
      <w:r>
        <w:rPr>
          <w:rFonts w:ascii="SimSun" w:hAnsi="SimSun" w:eastAsia="SimSun" w:cs="SimSun"/>
          <w:sz w:val="21"/>
          <w:szCs w:val="21"/>
          <w:spacing w:val="-4"/>
        </w:rPr>
        <w:t>30 日止，协议一年一签，在符合续签的情况下，协议</w:t>
      </w:r>
      <w:r>
        <w:rPr>
          <w:rFonts w:ascii="SimSun" w:hAnsi="SimSun" w:eastAsia="SimSun" w:cs="SimSun"/>
          <w:sz w:val="21"/>
          <w:szCs w:val="21"/>
        </w:rPr>
        <w:t xml:space="preserve"> </w:t>
      </w:r>
      <w:r>
        <w:rPr>
          <w:rFonts w:ascii="SimSun" w:hAnsi="SimSun" w:eastAsia="SimSun" w:cs="SimSun"/>
          <w:sz w:val="21"/>
          <w:szCs w:val="21"/>
          <w:spacing w:val="-3"/>
        </w:rPr>
        <w:t>期限（含首次及续签）不超过三年。</w:t>
      </w:r>
    </w:p>
    <w:p>
      <w:pPr>
        <w:ind w:left="422"/>
        <w:spacing w:before="1" w:line="219" w:lineRule="auto"/>
        <w:rPr>
          <w:rFonts w:ascii="SimSun" w:hAnsi="SimSun" w:eastAsia="SimSun" w:cs="SimSun"/>
          <w:sz w:val="21"/>
          <w:szCs w:val="21"/>
        </w:rPr>
      </w:pPr>
      <w:r>
        <w:rPr>
          <w:rFonts w:ascii="SimSun" w:hAnsi="SimSun" w:eastAsia="SimSun" w:cs="SimSun"/>
          <w:sz w:val="21"/>
          <w:szCs w:val="21"/>
          <w:b/>
          <w:bCs/>
          <w:spacing w:val="-4"/>
        </w:rPr>
        <w:t>六、职责和义务</w:t>
      </w:r>
    </w:p>
    <w:p>
      <w:pPr>
        <w:ind w:left="426"/>
        <w:spacing w:before="158" w:line="220" w:lineRule="auto"/>
        <w:rPr>
          <w:rFonts w:ascii="SimSun" w:hAnsi="SimSun" w:eastAsia="SimSun" w:cs="SimSun"/>
          <w:sz w:val="21"/>
          <w:szCs w:val="21"/>
        </w:rPr>
      </w:pPr>
      <w:r>
        <w:rPr>
          <w:rFonts w:ascii="SimSun" w:hAnsi="SimSun" w:eastAsia="SimSun" w:cs="SimSun"/>
          <w:sz w:val="21"/>
          <w:szCs w:val="21"/>
          <w:spacing w:val="-3"/>
        </w:rPr>
        <w:t>（一）甲方的职责和义务</w:t>
      </w:r>
    </w:p>
    <w:p>
      <w:pPr>
        <w:pStyle w:val="BodyText"/>
        <w:spacing w:line="348" w:lineRule="auto"/>
        <w:rPr/>
      </w:pPr>
      <w:r/>
    </w:p>
    <w:p>
      <w:pPr>
        <w:ind w:left="436"/>
        <w:spacing w:before="69" w:line="218" w:lineRule="auto"/>
        <w:rPr>
          <w:rFonts w:ascii="SimSun" w:hAnsi="SimSun" w:eastAsia="SimSun" w:cs="SimSun"/>
          <w:sz w:val="21"/>
          <w:szCs w:val="21"/>
        </w:rPr>
      </w:pPr>
      <w:r>
        <w:rPr>
          <w:rFonts w:ascii="SimSun" w:hAnsi="SimSun" w:eastAsia="SimSun" w:cs="SimSun"/>
          <w:sz w:val="21"/>
          <w:szCs w:val="21"/>
          <w:b/>
          <w:bCs/>
          <w:spacing w:val="-4"/>
        </w:rPr>
        <w:t>1.甲方将工作流程、服务标准等告知乙方，由乙方签字</w:t>
      </w:r>
      <w:r>
        <w:rPr>
          <w:rFonts w:ascii="SimSun" w:hAnsi="SimSun" w:eastAsia="SimSun" w:cs="SimSun"/>
          <w:sz w:val="21"/>
          <w:szCs w:val="21"/>
          <w:b/>
          <w:bCs/>
          <w:spacing w:val="-5"/>
        </w:rPr>
        <w:t>确认。</w:t>
      </w:r>
    </w:p>
    <w:p>
      <w:pPr>
        <w:pStyle w:val="BodyText"/>
        <w:spacing w:line="350" w:lineRule="auto"/>
        <w:rPr/>
      </w:pPr>
      <w:r/>
    </w:p>
    <w:p>
      <w:pPr>
        <w:ind w:left="2" w:right="105" w:firstLine="420"/>
        <w:spacing w:before="69" w:line="289" w:lineRule="auto"/>
        <w:rPr>
          <w:rFonts w:ascii="SimSun" w:hAnsi="SimSun" w:eastAsia="SimSun" w:cs="SimSun"/>
          <w:sz w:val="21"/>
          <w:szCs w:val="21"/>
        </w:rPr>
      </w:pPr>
      <w:r>
        <w:rPr>
          <w:rFonts w:ascii="SimSun" w:hAnsi="SimSun" w:eastAsia="SimSun" w:cs="SimSun"/>
          <w:sz w:val="21"/>
          <w:szCs w:val="21"/>
          <w:b/>
          <w:bCs/>
          <w:spacing w:val="-2"/>
        </w:rPr>
        <w:t>2.甲方有权对驻场服务人员的工作质量进行</w:t>
      </w:r>
      <w:r>
        <w:rPr>
          <w:rFonts w:ascii="SimSun" w:hAnsi="SimSun" w:eastAsia="SimSun" w:cs="SimSun"/>
          <w:sz w:val="21"/>
          <w:szCs w:val="21"/>
          <w:b/>
          <w:bCs/>
          <w:spacing w:val="-3"/>
        </w:rPr>
        <w:t>监督、检查和指导，并有权要求就服务完成情</w:t>
      </w:r>
      <w:r>
        <w:rPr>
          <w:rFonts w:ascii="SimSun" w:hAnsi="SimSun" w:eastAsia="SimSun" w:cs="SimSun"/>
          <w:sz w:val="21"/>
          <w:szCs w:val="21"/>
        </w:rPr>
        <w:t xml:space="preserve"> </w:t>
      </w:r>
      <w:r>
        <w:rPr>
          <w:rFonts w:ascii="SimSun" w:hAnsi="SimSun" w:eastAsia="SimSun" w:cs="SimSun"/>
          <w:sz w:val="21"/>
          <w:szCs w:val="21"/>
          <w:b/>
          <w:bCs/>
          <w:spacing w:val="-8"/>
        </w:rPr>
        <w:t>况进行整改。</w:t>
      </w:r>
    </w:p>
    <w:p>
      <w:pPr>
        <w:ind w:left="425"/>
        <w:spacing w:before="158" w:line="219" w:lineRule="auto"/>
        <w:rPr>
          <w:rFonts w:ascii="SimSun" w:hAnsi="SimSun" w:eastAsia="SimSun" w:cs="SimSun"/>
          <w:sz w:val="21"/>
          <w:szCs w:val="21"/>
        </w:rPr>
      </w:pPr>
      <w:r>
        <w:rPr>
          <w:rFonts w:ascii="SimSun" w:hAnsi="SimSun" w:eastAsia="SimSun" w:cs="SimSun"/>
          <w:sz w:val="21"/>
          <w:szCs w:val="21"/>
          <w:spacing w:val="-1"/>
        </w:rPr>
        <w:t>3.甲方提供劳防用品、工作餐、更衣箱、包括与</w:t>
      </w:r>
      <w:r>
        <w:rPr>
          <w:rFonts w:ascii="SimSun" w:hAnsi="SimSun" w:eastAsia="SimSun" w:cs="SimSun"/>
          <w:sz w:val="21"/>
          <w:szCs w:val="21"/>
          <w:spacing w:val="-2"/>
        </w:rPr>
        <w:t>餐具清洗相关的物料。</w:t>
      </w:r>
    </w:p>
    <w:p>
      <w:pPr>
        <w:ind w:right="135" w:firstLine="420"/>
        <w:spacing w:before="161" w:line="324" w:lineRule="auto"/>
        <w:rPr>
          <w:rFonts w:ascii="SimSun" w:hAnsi="SimSun" w:eastAsia="SimSun" w:cs="SimSun"/>
          <w:sz w:val="21"/>
          <w:szCs w:val="21"/>
        </w:rPr>
      </w:pPr>
      <w:r>
        <w:rPr>
          <w:rFonts w:ascii="SimSun" w:hAnsi="SimSun" w:eastAsia="SimSun" w:cs="SimSun"/>
          <w:sz w:val="21"/>
          <w:szCs w:val="21"/>
          <w:spacing w:val="-1"/>
        </w:rPr>
        <w:t>4.甲方有权对乙方的工作进行检查、监督，对乙方的违规行为，甲方有权要求乙方改正。</w:t>
      </w:r>
      <w:r>
        <w:rPr>
          <w:rFonts w:ascii="SimSun" w:hAnsi="SimSun" w:eastAsia="SimSun" w:cs="SimSun"/>
          <w:sz w:val="21"/>
          <w:szCs w:val="21"/>
          <w:spacing w:val="1"/>
        </w:rPr>
        <w:t xml:space="preserve"> </w:t>
      </w:r>
      <w:r>
        <w:rPr>
          <w:rFonts w:ascii="SimSun" w:hAnsi="SimSun" w:eastAsia="SimSun" w:cs="SimSun"/>
          <w:sz w:val="21"/>
          <w:szCs w:val="21"/>
        </w:rPr>
        <w:t>在检查中发现餐具未清洗干净的，拒不改正的，每发</w:t>
      </w:r>
      <w:r>
        <w:rPr>
          <w:rFonts w:ascii="SimSun" w:hAnsi="SimSun" w:eastAsia="SimSun" w:cs="SimSun"/>
          <w:sz w:val="21"/>
          <w:szCs w:val="21"/>
          <w:spacing w:val="-1"/>
        </w:rPr>
        <w:t>现一次处罚（人民币）500</w:t>
      </w:r>
      <w:r>
        <w:rPr>
          <w:rFonts w:ascii="SimSun" w:hAnsi="SimSun" w:eastAsia="SimSun" w:cs="SimSun"/>
          <w:sz w:val="21"/>
          <w:szCs w:val="21"/>
          <w:spacing w:val="-42"/>
        </w:rPr>
        <w:t xml:space="preserve"> </w:t>
      </w:r>
      <w:r>
        <w:rPr>
          <w:rFonts w:ascii="SimSun" w:hAnsi="SimSun" w:eastAsia="SimSun" w:cs="SimSun"/>
          <w:sz w:val="21"/>
          <w:szCs w:val="21"/>
          <w:spacing w:val="-1"/>
        </w:rPr>
        <w:t>元；未按时间</w:t>
      </w:r>
      <w:r>
        <w:rPr>
          <w:rFonts w:ascii="SimSun" w:hAnsi="SimSun" w:eastAsia="SimSun" w:cs="SimSun"/>
          <w:sz w:val="21"/>
          <w:szCs w:val="21"/>
        </w:rPr>
        <w:t xml:space="preserve"> </w:t>
      </w:r>
      <w:r>
        <w:rPr>
          <w:rFonts w:ascii="SimSun" w:hAnsi="SimSun" w:eastAsia="SimSun" w:cs="SimSun"/>
          <w:sz w:val="21"/>
          <w:szCs w:val="21"/>
        </w:rPr>
        <w:t>完成餐具清洗工作的，每次处罚（人民币）10000</w:t>
      </w:r>
      <w:r>
        <w:rPr>
          <w:rFonts w:ascii="SimSun" w:hAnsi="SimSun" w:eastAsia="SimSun" w:cs="SimSun"/>
          <w:sz w:val="21"/>
          <w:szCs w:val="21"/>
          <w:spacing w:val="-42"/>
        </w:rPr>
        <w:t xml:space="preserve"> </w:t>
      </w:r>
      <w:r>
        <w:rPr>
          <w:rFonts w:ascii="SimSun" w:hAnsi="SimSun" w:eastAsia="SimSun" w:cs="SimSun"/>
          <w:sz w:val="21"/>
          <w:szCs w:val="21"/>
          <w:spacing w:val="-1"/>
        </w:rPr>
        <w:t>元，累计三次，终止合同，甲方不承担任何</w:t>
      </w:r>
      <w:r>
        <w:rPr>
          <w:rFonts w:ascii="SimSun" w:hAnsi="SimSun" w:eastAsia="SimSun" w:cs="SimSun"/>
          <w:sz w:val="21"/>
          <w:szCs w:val="21"/>
        </w:rPr>
        <w:t xml:space="preserve"> </w:t>
      </w:r>
      <w:r>
        <w:rPr>
          <w:rFonts w:ascii="SimSun" w:hAnsi="SimSun" w:eastAsia="SimSun" w:cs="SimSun"/>
          <w:sz w:val="21"/>
          <w:szCs w:val="21"/>
          <w:spacing w:val="-9"/>
        </w:rPr>
        <w:t>责任。</w:t>
      </w:r>
    </w:p>
    <w:p>
      <w:pPr>
        <w:ind w:left="564"/>
        <w:spacing w:before="158" w:line="220" w:lineRule="auto"/>
        <w:rPr>
          <w:rFonts w:ascii="SimSun" w:hAnsi="SimSun" w:eastAsia="SimSun" w:cs="SimSun"/>
          <w:sz w:val="21"/>
          <w:szCs w:val="21"/>
        </w:rPr>
      </w:pPr>
      <w:r>
        <w:rPr>
          <w:rFonts w:ascii="SimSun" w:hAnsi="SimSun" w:eastAsia="SimSun" w:cs="SimSun"/>
          <w:sz w:val="21"/>
          <w:szCs w:val="21"/>
          <w:spacing w:val="-3"/>
        </w:rPr>
        <w:t>（二）乙方职责和义务</w:t>
      </w:r>
    </w:p>
    <w:p>
      <w:pPr>
        <w:spacing w:line="220" w:lineRule="auto"/>
        <w:sectPr>
          <w:footerReference w:type="default" r:id="rId80"/>
          <w:pgSz w:w="11907" w:h="16840"/>
          <w:pgMar w:top="400" w:right="1603" w:bottom="1029" w:left="1595" w:header="0" w:footer="815" w:gutter="0"/>
        </w:sectPr>
        <w:rPr>
          <w:rFonts w:ascii="SimSun" w:hAnsi="SimSun" w:eastAsia="SimSun" w:cs="SimSun"/>
          <w:sz w:val="21"/>
          <w:szCs w:val="21"/>
        </w:rPr>
      </w:pPr>
    </w:p>
    <w:p>
      <w:pPr>
        <w:pStyle w:val="BodyText"/>
        <w:spacing w:line="268" w:lineRule="auto"/>
        <w:rPr/>
      </w:pPr>
      <w:r/>
    </w:p>
    <w:p>
      <w:pPr>
        <w:pStyle w:val="BodyText"/>
        <w:spacing w:line="269" w:lineRule="auto"/>
        <w:rPr/>
      </w:pPr>
      <w:r/>
    </w:p>
    <w:p>
      <w:pPr>
        <w:pStyle w:val="BodyText"/>
        <w:spacing w:line="269" w:lineRule="auto"/>
        <w:rPr/>
      </w:pPr>
      <w:r/>
    </w:p>
    <w:p>
      <w:pPr>
        <w:ind w:left="1" w:right="183" w:firstLine="434"/>
        <w:spacing w:before="68" w:line="289" w:lineRule="auto"/>
        <w:rPr>
          <w:rFonts w:ascii="SimSun" w:hAnsi="SimSun" w:eastAsia="SimSun" w:cs="SimSun"/>
          <w:sz w:val="21"/>
          <w:szCs w:val="21"/>
        </w:rPr>
      </w:pPr>
      <w:r>
        <w:rPr>
          <w:rFonts w:ascii="SimSun" w:hAnsi="SimSun" w:eastAsia="SimSun" w:cs="SimSun"/>
          <w:sz w:val="21"/>
          <w:szCs w:val="21"/>
          <w:b/>
          <w:bCs/>
          <w:spacing w:val="-3"/>
        </w:rPr>
        <w:t>1.乙方不得将本协议分包或转包给第三方，否则甲方有权立即单方解除本合同，未支付的</w:t>
      </w:r>
      <w:r>
        <w:rPr>
          <w:rFonts w:ascii="SimSun" w:hAnsi="SimSun" w:eastAsia="SimSun" w:cs="SimSun"/>
          <w:sz w:val="21"/>
          <w:szCs w:val="21"/>
          <w:spacing w:val="7"/>
        </w:rPr>
        <w:t xml:space="preserve"> </w:t>
      </w:r>
      <w:r>
        <w:rPr>
          <w:rFonts w:ascii="SimSun" w:hAnsi="SimSun" w:eastAsia="SimSun" w:cs="SimSun"/>
          <w:sz w:val="21"/>
          <w:szCs w:val="21"/>
          <w:b/>
          <w:bCs/>
          <w:spacing w:val="-4"/>
        </w:rPr>
        <w:t>款项不再支付，且乙方应按本合同总款项的30%支付违约金。</w:t>
      </w:r>
    </w:p>
    <w:p>
      <w:pPr>
        <w:pStyle w:val="BodyText"/>
        <w:spacing w:line="349" w:lineRule="auto"/>
        <w:rPr/>
      </w:pPr>
      <w:r/>
    </w:p>
    <w:p>
      <w:pPr>
        <w:ind w:right="183" w:firstLine="423"/>
        <w:spacing w:before="69" w:line="289" w:lineRule="auto"/>
        <w:rPr>
          <w:rFonts w:ascii="SimSun" w:hAnsi="SimSun" w:eastAsia="SimSun" w:cs="SimSun"/>
          <w:sz w:val="21"/>
          <w:szCs w:val="21"/>
        </w:rPr>
      </w:pPr>
      <w:r>
        <w:rPr>
          <w:rFonts w:ascii="SimSun" w:hAnsi="SimSun" w:eastAsia="SimSun" w:cs="SimSun"/>
          <w:sz w:val="21"/>
          <w:szCs w:val="21"/>
          <w:b/>
          <w:bCs/>
          <w:spacing w:val="-2"/>
        </w:rPr>
        <w:t>2.乙方应确保驻场服务人员遵守各项规章制</w:t>
      </w:r>
      <w:r>
        <w:rPr>
          <w:rFonts w:ascii="SimSun" w:hAnsi="SimSun" w:eastAsia="SimSun" w:cs="SimSun"/>
          <w:sz w:val="21"/>
          <w:szCs w:val="21"/>
          <w:b/>
          <w:bCs/>
          <w:spacing w:val="-3"/>
        </w:rPr>
        <w:t>度。对于规章制度的驻场服务人员，乙方应根</w:t>
      </w:r>
      <w:r>
        <w:rPr>
          <w:rFonts w:ascii="SimSun" w:hAnsi="SimSun" w:eastAsia="SimSun" w:cs="SimSun"/>
          <w:sz w:val="21"/>
          <w:szCs w:val="21"/>
        </w:rPr>
        <w:t xml:space="preserve"> </w:t>
      </w:r>
      <w:r>
        <w:rPr>
          <w:rFonts w:ascii="SimSun" w:hAnsi="SimSun" w:eastAsia="SimSun" w:cs="SimSun"/>
          <w:sz w:val="21"/>
          <w:szCs w:val="21"/>
          <w:b/>
          <w:bCs/>
          <w:spacing w:val="-5"/>
        </w:rPr>
        <w:t>据甲方的建议进行相应处理。</w:t>
      </w:r>
    </w:p>
    <w:p>
      <w:pPr>
        <w:ind w:firstLine="428"/>
        <w:spacing w:before="158" w:line="290" w:lineRule="auto"/>
        <w:rPr>
          <w:rFonts w:ascii="SimSun" w:hAnsi="SimSun" w:eastAsia="SimSun" w:cs="SimSun"/>
          <w:sz w:val="21"/>
          <w:szCs w:val="21"/>
        </w:rPr>
      </w:pPr>
      <w:r>
        <w:rPr>
          <w:rFonts w:ascii="SimSun" w:hAnsi="SimSun" w:eastAsia="SimSun" w:cs="SimSun"/>
          <w:sz w:val="21"/>
          <w:szCs w:val="21"/>
          <w:spacing w:val="-1"/>
        </w:rPr>
        <w:t>3.项目开展后，如遇乙方服务人员不胜任工作退回的，乙方应及时同甲方沟通并进行</w:t>
      </w:r>
      <w:r>
        <w:rPr>
          <w:rFonts w:ascii="SimSun" w:hAnsi="SimSun" w:eastAsia="SimSun" w:cs="SimSun"/>
          <w:sz w:val="21"/>
          <w:szCs w:val="21"/>
          <w:spacing w:val="-2"/>
        </w:rPr>
        <w:t>更换、</w:t>
      </w:r>
      <w:r>
        <w:rPr>
          <w:rFonts w:ascii="SimSun" w:hAnsi="SimSun" w:eastAsia="SimSun" w:cs="SimSun"/>
          <w:sz w:val="21"/>
          <w:szCs w:val="21"/>
        </w:rPr>
        <w:t xml:space="preserve"> </w:t>
      </w:r>
      <w:r>
        <w:rPr>
          <w:rFonts w:ascii="SimSun" w:hAnsi="SimSun" w:eastAsia="SimSun" w:cs="SimSun"/>
          <w:sz w:val="21"/>
          <w:szCs w:val="21"/>
          <w:spacing w:val="-9"/>
        </w:rPr>
        <w:t>补充。</w:t>
      </w:r>
    </w:p>
    <w:p>
      <w:pPr>
        <w:ind w:left="21" w:right="183" w:firstLine="398"/>
        <w:spacing w:before="158" w:line="289" w:lineRule="auto"/>
        <w:rPr>
          <w:rFonts w:ascii="SimSun" w:hAnsi="SimSun" w:eastAsia="SimSun" w:cs="SimSun"/>
          <w:sz w:val="21"/>
          <w:szCs w:val="21"/>
        </w:rPr>
      </w:pPr>
      <w:r>
        <w:rPr>
          <w:rFonts w:ascii="SimSun" w:hAnsi="SimSun" w:eastAsia="SimSun" w:cs="SimSun"/>
          <w:sz w:val="21"/>
          <w:szCs w:val="21"/>
        </w:rPr>
        <w:t>4.协议履行过程中，如因乙方原因造成甲方或任何第三方人身伤害或</w:t>
      </w:r>
      <w:r>
        <w:rPr>
          <w:rFonts w:ascii="SimSun" w:hAnsi="SimSun" w:eastAsia="SimSun" w:cs="SimSun"/>
          <w:sz w:val="21"/>
          <w:szCs w:val="21"/>
          <w:spacing w:val="-1"/>
        </w:rPr>
        <w:t>财产损失的，则应由</w:t>
      </w:r>
      <w:r>
        <w:rPr>
          <w:rFonts w:ascii="SimSun" w:hAnsi="SimSun" w:eastAsia="SimSun" w:cs="SimSun"/>
          <w:sz w:val="21"/>
          <w:szCs w:val="21"/>
        </w:rPr>
        <w:t xml:space="preserve"> </w:t>
      </w:r>
      <w:r>
        <w:rPr>
          <w:rFonts w:ascii="SimSun" w:hAnsi="SimSun" w:eastAsia="SimSun" w:cs="SimSun"/>
          <w:sz w:val="21"/>
          <w:szCs w:val="21"/>
          <w:spacing w:val="-2"/>
        </w:rPr>
        <w:t>乙方负责处理并承担全部责任，甲方因此承担任何责任的，有权全额向乙方追偿。</w:t>
      </w:r>
    </w:p>
    <w:p>
      <w:pPr>
        <w:ind w:left="1" w:right="183" w:firstLine="423"/>
        <w:spacing w:before="157" w:line="313" w:lineRule="auto"/>
        <w:rPr>
          <w:rFonts w:ascii="SimSun" w:hAnsi="SimSun" w:eastAsia="SimSun" w:cs="SimSun"/>
          <w:sz w:val="21"/>
          <w:szCs w:val="21"/>
        </w:rPr>
      </w:pPr>
      <w:r>
        <w:rPr>
          <w:rFonts w:ascii="SimSun" w:hAnsi="SimSun" w:eastAsia="SimSun" w:cs="SimSun"/>
          <w:sz w:val="21"/>
          <w:szCs w:val="21"/>
        </w:rPr>
        <w:t>5.乙方应当按时、足额发放，为执行本合同而提供服务的</w:t>
      </w:r>
      <w:r>
        <w:rPr>
          <w:rFonts w:ascii="SimSun" w:hAnsi="SimSun" w:eastAsia="SimSun" w:cs="SimSun"/>
          <w:sz w:val="21"/>
          <w:szCs w:val="21"/>
          <w:spacing w:val="-1"/>
        </w:rPr>
        <w:t>乙方人员的薪酬、福利。如乙方</w:t>
      </w:r>
      <w:r>
        <w:rPr>
          <w:rFonts w:ascii="SimSun" w:hAnsi="SimSun" w:eastAsia="SimSun" w:cs="SimSun"/>
          <w:sz w:val="21"/>
          <w:szCs w:val="21"/>
        </w:rPr>
        <w:t xml:space="preserve"> </w:t>
      </w:r>
      <w:r>
        <w:rPr>
          <w:rFonts w:ascii="SimSun" w:hAnsi="SimSun" w:eastAsia="SimSun" w:cs="SimSun"/>
          <w:sz w:val="21"/>
          <w:szCs w:val="21"/>
        </w:rPr>
        <w:t>现场服务人员就拖欠薪资、劳务费等原因与乙方产生纠纷，导致甲方</w:t>
      </w:r>
      <w:r>
        <w:rPr>
          <w:rFonts w:ascii="SimSun" w:hAnsi="SimSun" w:eastAsia="SimSun" w:cs="SimSun"/>
          <w:sz w:val="21"/>
          <w:szCs w:val="21"/>
          <w:spacing w:val="-1"/>
        </w:rPr>
        <w:t>生产、运营不便，形象不</w:t>
      </w:r>
      <w:r>
        <w:rPr>
          <w:rFonts w:ascii="SimSun" w:hAnsi="SimSun" w:eastAsia="SimSun" w:cs="SimSun"/>
          <w:sz w:val="21"/>
          <w:szCs w:val="21"/>
        </w:rPr>
        <w:t xml:space="preserve"> </w:t>
      </w:r>
      <w:r>
        <w:rPr>
          <w:rFonts w:ascii="SimSun" w:hAnsi="SimSun" w:eastAsia="SimSun" w:cs="SimSun"/>
          <w:sz w:val="21"/>
          <w:szCs w:val="21"/>
          <w:spacing w:val="-2"/>
        </w:rPr>
        <w:t>利的，甲方将暂扣相关费用，直至纠纷解决。</w:t>
      </w:r>
    </w:p>
    <w:p>
      <w:pPr>
        <w:ind w:left="420"/>
        <w:spacing w:before="158" w:line="220" w:lineRule="auto"/>
        <w:rPr>
          <w:rFonts w:ascii="SimSun" w:hAnsi="SimSun" w:eastAsia="SimSun" w:cs="SimSun"/>
          <w:sz w:val="21"/>
          <w:szCs w:val="21"/>
        </w:rPr>
      </w:pPr>
      <w:r>
        <w:rPr>
          <w:rFonts w:ascii="SimSun" w:hAnsi="SimSun" w:eastAsia="SimSun" w:cs="SimSun"/>
          <w:sz w:val="21"/>
          <w:szCs w:val="21"/>
          <w:b/>
          <w:bCs/>
          <w:spacing w:val="-4"/>
        </w:rPr>
        <w:t>七、违约责任</w:t>
      </w:r>
    </w:p>
    <w:p>
      <w:pPr>
        <w:pStyle w:val="BodyText"/>
        <w:spacing w:line="346" w:lineRule="auto"/>
        <w:rPr/>
      </w:pPr>
      <w:r/>
    </w:p>
    <w:p>
      <w:pPr>
        <w:ind w:right="183" w:firstLine="435"/>
        <w:spacing w:before="69" w:line="313" w:lineRule="auto"/>
        <w:rPr>
          <w:rFonts w:ascii="SimSun" w:hAnsi="SimSun" w:eastAsia="SimSun" w:cs="SimSun"/>
          <w:sz w:val="21"/>
          <w:szCs w:val="21"/>
        </w:rPr>
      </w:pPr>
      <w:r>
        <w:rPr>
          <w:rFonts w:ascii="SimSun" w:hAnsi="SimSun" w:eastAsia="SimSun" w:cs="SimSun"/>
          <w:sz w:val="21"/>
          <w:szCs w:val="21"/>
          <w:b/>
          <w:bCs/>
          <w:spacing w:val="-3"/>
        </w:rPr>
        <w:t>1.合同期内，任何一方违反合同约定给对方造成经济损失的，还应承担相应的赔偿责任，</w:t>
      </w:r>
      <w:r>
        <w:rPr>
          <w:rFonts w:ascii="SimSun" w:hAnsi="SimSun" w:eastAsia="SimSun" w:cs="SimSun"/>
          <w:sz w:val="21"/>
          <w:szCs w:val="21"/>
          <w:spacing w:val="7"/>
        </w:rPr>
        <w:t xml:space="preserve"> </w:t>
      </w:r>
      <w:r>
        <w:rPr>
          <w:rFonts w:ascii="SimSun" w:hAnsi="SimSun" w:eastAsia="SimSun" w:cs="SimSun"/>
          <w:sz w:val="21"/>
          <w:szCs w:val="21"/>
          <w:b/>
          <w:bCs/>
          <w:spacing w:val="-2"/>
        </w:rPr>
        <w:t>赔偿范围包括但不限于经济损失、守约方为主张权利</w:t>
      </w:r>
      <w:r>
        <w:rPr>
          <w:rFonts w:ascii="SimSun" w:hAnsi="SimSun" w:eastAsia="SimSun" w:cs="SimSun"/>
          <w:sz w:val="21"/>
          <w:szCs w:val="21"/>
          <w:b/>
          <w:bCs/>
          <w:spacing w:val="-3"/>
        </w:rPr>
        <w:t>而支出的诉讼费、律师费、鉴定费、公证</w:t>
      </w:r>
      <w:r>
        <w:rPr>
          <w:rFonts w:ascii="SimSun" w:hAnsi="SimSun" w:eastAsia="SimSun" w:cs="SimSun"/>
          <w:sz w:val="21"/>
          <w:szCs w:val="21"/>
        </w:rPr>
        <w:t xml:space="preserve"> </w:t>
      </w:r>
      <w:r>
        <w:rPr>
          <w:rFonts w:ascii="SimSun" w:hAnsi="SimSun" w:eastAsia="SimSun" w:cs="SimSun"/>
          <w:sz w:val="21"/>
          <w:szCs w:val="21"/>
          <w:b/>
          <w:bCs/>
          <w:spacing w:val="-4"/>
        </w:rPr>
        <w:t>费等。且守约方有权选择要求违约方继续履行合同或是单方终止合同。</w:t>
      </w:r>
    </w:p>
    <w:p>
      <w:pPr>
        <w:pStyle w:val="BodyText"/>
        <w:spacing w:line="349" w:lineRule="auto"/>
        <w:rPr/>
      </w:pPr>
      <w:r/>
    </w:p>
    <w:p>
      <w:pPr>
        <w:ind w:right="183" w:firstLine="423"/>
        <w:spacing w:before="68" w:line="289" w:lineRule="auto"/>
        <w:rPr>
          <w:rFonts w:ascii="SimSun" w:hAnsi="SimSun" w:eastAsia="SimSun" w:cs="SimSun"/>
          <w:sz w:val="21"/>
          <w:szCs w:val="21"/>
        </w:rPr>
      </w:pPr>
      <w:r>
        <w:rPr>
          <w:rFonts w:ascii="SimSun" w:hAnsi="SimSun" w:eastAsia="SimSun" w:cs="SimSun"/>
          <w:sz w:val="21"/>
          <w:szCs w:val="21"/>
          <w:b/>
          <w:bCs/>
          <w:spacing w:val="-2"/>
        </w:rPr>
        <w:t>2.由于乙方派驻员工违法、违规、违纪或违</w:t>
      </w:r>
      <w:r>
        <w:rPr>
          <w:rFonts w:ascii="SimSun" w:hAnsi="SimSun" w:eastAsia="SimSun" w:cs="SimSun"/>
          <w:sz w:val="21"/>
          <w:szCs w:val="21"/>
          <w:b/>
          <w:bCs/>
          <w:spacing w:val="-3"/>
        </w:rPr>
        <w:t>反操作规程造成甲方经济损失的，乙方承担赔</w:t>
      </w:r>
      <w:r>
        <w:rPr>
          <w:rFonts w:ascii="SimSun" w:hAnsi="SimSun" w:eastAsia="SimSun" w:cs="SimSun"/>
          <w:sz w:val="21"/>
          <w:szCs w:val="21"/>
        </w:rPr>
        <w:t xml:space="preserve"> </w:t>
      </w:r>
      <w:r>
        <w:rPr>
          <w:rFonts w:ascii="SimSun" w:hAnsi="SimSun" w:eastAsia="SimSun" w:cs="SimSun"/>
          <w:sz w:val="21"/>
          <w:szCs w:val="21"/>
          <w:b/>
          <w:bCs/>
          <w:spacing w:val="-10"/>
        </w:rPr>
        <w:t>偿责任。</w:t>
      </w:r>
    </w:p>
    <w:p>
      <w:pPr>
        <w:ind w:left="8" w:right="4" w:firstLine="556"/>
        <w:spacing w:before="160" w:line="289" w:lineRule="auto"/>
        <w:rPr>
          <w:rFonts w:ascii="SimSun" w:hAnsi="SimSun" w:eastAsia="SimSun" w:cs="SimSun"/>
          <w:sz w:val="21"/>
          <w:szCs w:val="21"/>
        </w:rPr>
      </w:pPr>
      <w:r>
        <w:rPr>
          <w:rFonts w:ascii="SimSun" w:hAnsi="SimSun" w:eastAsia="SimSun" w:cs="SimSun"/>
          <w:sz w:val="21"/>
          <w:szCs w:val="21"/>
        </w:rPr>
        <w:t>3.如乙方违反本合同相关约定，无法完成服务目标的，</w:t>
      </w:r>
      <w:r>
        <w:rPr>
          <w:rFonts w:ascii="SimSun" w:hAnsi="SimSun" w:eastAsia="SimSun" w:cs="SimSun"/>
          <w:sz w:val="21"/>
          <w:szCs w:val="21"/>
          <w:spacing w:val="-1"/>
        </w:rPr>
        <w:t>甲方有权要求乙方在一期限内整</w:t>
      </w:r>
      <w:r>
        <w:rPr>
          <w:rFonts w:ascii="SimSun" w:hAnsi="SimSun" w:eastAsia="SimSun" w:cs="SimSun"/>
          <w:sz w:val="21"/>
          <w:szCs w:val="21"/>
        </w:rPr>
        <w:t xml:space="preserve">   </w:t>
      </w:r>
      <w:r>
        <w:rPr>
          <w:rFonts w:ascii="SimSun" w:hAnsi="SimSun" w:eastAsia="SimSun" w:cs="SimSun"/>
          <w:sz w:val="21"/>
          <w:szCs w:val="21"/>
          <w:spacing w:val="-1"/>
        </w:rPr>
        <w:t>改。逾期未整改或协商未果的，甲方要权终止合同，对甲方造成的经济损失，乙方须</w:t>
      </w:r>
      <w:r>
        <w:rPr>
          <w:rFonts w:ascii="SimSun" w:hAnsi="SimSun" w:eastAsia="SimSun" w:cs="SimSun"/>
          <w:sz w:val="21"/>
          <w:szCs w:val="21"/>
          <w:spacing w:val="-2"/>
        </w:rPr>
        <w:t>按实赔偿。</w:t>
      </w:r>
    </w:p>
    <w:p>
      <w:pPr>
        <w:pStyle w:val="BodyText"/>
        <w:spacing w:line="248" w:lineRule="auto"/>
        <w:rPr/>
      </w:pPr>
      <w:r/>
    </w:p>
    <w:p>
      <w:pPr>
        <w:pStyle w:val="BodyText"/>
        <w:spacing w:line="248" w:lineRule="auto"/>
        <w:rPr/>
      </w:pPr>
      <w:r/>
    </w:p>
    <w:p>
      <w:pPr>
        <w:ind w:left="2" w:right="62" w:firstLine="557"/>
        <w:spacing w:before="68" w:line="359" w:lineRule="auto"/>
        <w:rPr>
          <w:rFonts w:ascii="SimSun" w:hAnsi="SimSun" w:eastAsia="SimSun" w:cs="SimSun"/>
          <w:sz w:val="21"/>
          <w:szCs w:val="21"/>
        </w:rPr>
      </w:pPr>
      <w:r>
        <w:rPr>
          <w:rFonts w:ascii="SimSun" w:hAnsi="SimSun" w:eastAsia="SimSun" w:cs="SimSun"/>
          <w:sz w:val="21"/>
          <w:szCs w:val="21"/>
          <w:spacing w:val="-1"/>
        </w:rPr>
        <w:t>4.乙方非甲方原因而擅自单方提前解除本协议的，乙方应向甲方支付违约金人民币</w:t>
      </w:r>
      <w:r>
        <w:rPr>
          <w:rFonts w:ascii="SimSun" w:hAnsi="SimSun" w:eastAsia="SimSun" w:cs="SimSun"/>
          <w:sz w:val="21"/>
          <w:szCs w:val="21"/>
          <w:spacing w:val="38"/>
        </w:rPr>
        <w:t xml:space="preserve">   </w:t>
      </w:r>
      <w:r>
        <w:rPr>
          <w:rFonts w:ascii="SimSun" w:hAnsi="SimSun" w:eastAsia="SimSun" w:cs="SimSun"/>
          <w:sz w:val="21"/>
          <w:szCs w:val="21"/>
          <w:spacing w:val="-1"/>
        </w:rPr>
        <w:t>万</w:t>
      </w:r>
      <w:r>
        <w:rPr>
          <w:rFonts w:ascii="SimSun" w:hAnsi="SimSun" w:eastAsia="SimSun" w:cs="SimSun"/>
          <w:sz w:val="21"/>
          <w:szCs w:val="21"/>
          <w:spacing w:val="1"/>
        </w:rPr>
        <w:t xml:space="preserve"> </w:t>
      </w:r>
      <w:r>
        <w:rPr>
          <w:rFonts w:ascii="SimSun" w:hAnsi="SimSun" w:eastAsia="SimSun" w:cs="SimSun"/>
          <w:sz w:val="21"/>
          <w:szCs w:val="21"/>
          <w:spacing w:val="-2"/>
        </w:rPr>
        <w:t>元，该违约金不足以弥补甲方损失的，乙方应继续补足。</w:t>
      </w:r>
    </w:p>
    <w:p>
      <w:pPr>
        <w:ind w:left="424"/>
        <w:spacing w:before="1" w:line="220" w:lineRule="auto"/>
        <w:rPr>
          <w:rFonts w:ascii="SimSun" w:hAnsi="SimSun" w:eastAsia="SimSun" w:cs="SimSun"/>
          <w:sz w:val="21"/>
          <w:szCs w:val="21"/>
        </w:rPr>
      </w:pPr>
      <w:r>
        <w:rPr>
          <w:rFonts w:ascii="SimSun" w:hAnsi="SimSun" w:eastAsia="SimSun" w:cs="SimSun"/>
          <w:sz w:val="21"/>
          <w:szCs w:val="21"/>
          <w:b/>
          <w:bCs/>
          <w:spacing w:val="-4"/>
        </w:rPr>
        <w:t>八、协议生效</w:t>
      </w:r>
    </w:p>
    <w:p>
      <w:pPr>
        <w:ind w:left="5" w:right="131" w:firstLine="415"/>
        <w:spacing w:before="158" w:line="359" w:lineRule="auto"/>
        <w:rPr>
          <w:rFonts w:ascii="SimSun" w:hAnsi="SimSun" w:eastAsia="SimSun" w:cs="SimSun"/>
          <w:sz w:val="21"/>
          <w:szCs w:val="21"/>
        </w:rPr>
      </w:pPr>
      <w:r>
        <w:rPr>
          <w:rFonts w:ascii="SimSun" w:hAnsi="SimSun" w:eastAsia="SimSun" w:cs="SimSun"/>
          <w:sz w:val="21"/>
          <w:szCs w:val="21"/>
          <w:spacing w:val="-1"/>
        </w:rPr>
        <w:t>本协议由甲乙双方法定代表人或授权代表人签字且加盖公章或合同专用章后，自</w:t>
      </w:r>
      <w:r>
        <w:rPr>
          <w:rFonts w:ascii="SimSun" w:hAnsi="SimSun" w:eastAsia="SimSun" w:cs="SimSun"/>
          <w:sz w:val="21"/>
          <w:szCs w:val="21"/>
          <w:spacing w:val="-41"/>
        </w:rPr>
        <w:t xml:space="preserve"> </w:t>
      </w:r>
      <w:r>
        <w:rPr>
          <w:rFonts w:ascii="SimSun" w:hAnsi="SimSun" w:eastAsia="SimSun" w:cs="SimSun"/>
          <w:sz w:val="21"/>
          <w:szCs w:val="21"/>
          <w:spacing w:val="-1"/>
        </w:rPr>
        <w:t>202</w:t>
      </w:r>
      <w:r>
        <w:rPr>
          <w:rFonts w:ascii="SimSun" w:hAnsi="SimSun" w:eastAsia="SimSun" w:cs="SimSun"/>
          <w:sz w:val="21"/>
          <w:szCs w:val="21"/>
          <w:spacing w:val="-2"/>
        </w:rPr>
        <w:t>5</w:t>
      </w:r>
      <w:r>
        <w:rPr>
          <w:rFonts w:ascii="SimSun" w:hAnsi="SimSun" w:eastAsia="SimSun" w:cs="SimSun"/>
          <w:sz w:val="21"/>
          <w:szCs w:val="21"/>
          <w:spacing w:val="-44"/>
        </w:rPr>
        <w:t xml:space="preserve"> </w:t>
      </w:r>
      <w:r>
        <w:rPr>
          <w:rFonts w:ascii="SimSun" w:hAnsi="SimSun" w:eastAsia="SimSun" w:cs="SimSun"/>
          <w:sz w:val="21"/>
          <w:szCs w:val="21"/>
          <w:spacing w:val="-2"/>
        </w:rPr>
        <w:t>年</w:t>
      </w:r>
      <w:r>
        <w:rPr>
          <w:rFonts w:ascii="SimSun" w:hAnsi="SimSun" w:eastAsia="SimSun" w:cs="SimSun"/>
          <w:sz w:val="21"/>
          <w:szCs w:val="21"/>
          <w:spacing w:val="-39"/>
        </w:rPr>
        <w:t xml:space="preserve"> </w:t>
      </w:r>
      <w:r>
        <w:rPr>
          <w:rFonts w:ascii="SimSun" w:hAnsi="SimSun" w:eastAsia="SimSun" w:cs="SimSun"/>
          <w:sz w:val="21"/>
          <w:szCs w:val="21"/>
          <w:spacing w:val="-2"/>
        </w:rPr>
        <w:t>7</w:t>
      </w:r>
      <w:r>
        <w:rPr>
          <w:rFonts w:ascii="SimSun" w:hAnsi="SimSun" w:eastAsia="SimSun" w:cs="SimSun"/>
          <w:sz w:val="21"/>
          <w:szCs w:val="21"/>
        </w:rPr>
        <w:t xml:space="preserve"> </w:t>
      </w:r>
      <w:r>
        <w:rPr>
          <w:rFonts w:ascii="SimSun" w:hAnsi="SimSun" w:eastAsia="SimSun" w:cs="SimSun"/>
          <w:sz w:val="21"/>
          <w:szCs w:val="21"/>
          <w:spacing w:val="-5"/>
        </w:rPr>
        <w:t>月</w:t>
      </w:r>
      <w:r>
        <w:rPr>
          <w:rFonts w:ascii="SimSun" w:hAnsi="SimSun" w:eastAsia="SimSun" w:cs="SimSun"/>
          <w:sz w:val="21"/>
          <w:szCs w:val="21"/>
          <w:spacing w:val="-26"/>
        </w:rPr>
        <w:t xml:space="preserve"> </w:t>
      </w:r>
      <w:r>
        <w:rPr>
          <w:rFonts w:ascii="SimSun" w:hAnsi="SimSun" w:eastAsia="SimSun" w:cs="SimSun"/>
          <w:sz w:val="21"/>
          <w:szCs w:val="21"/>
          <w:spacing w:val="-5"/>
        </w:rPr>
        <w:t>1 日</w:t>
      </w:r>
      <w:r>
        <w:rPr>
          <w:rFonts w:ascii="SimSun" w:hAnsi="SimSun" w:eastAsia="SimSun" w:cs="SimSun"/>
          <w:sz w:val="21"/>
          <w:szCs w:val="21"/>
          <w:spacing w:val="-43"/>
        </w:rPr>
        <w:t xml:space="preserve"> </w:t>
      </w:r>
      <w:r>
        <w:rPr>
          <w:rFonts w:ascii="SimSun" w:hAnsi="SimSun" w:eastAsia="SimSun" w:cs="SimSun"/>
          <w:sz w:val="21"/>
          <w:szCs w:val="21"/>
          <w:spacing w:val="-5"/>
        </w:rPr>
        <w:t>00：00</w:t>
      </w:r>
      <w:r>
        <w:rPr>
          <w:rFonts w:ascii="SimSun" w:hAnsi="SimSun" w:eastAsia="SimSun" w:cs="SimSun"/>
          <w:sz w:val="21"/>
          <w:szCs w:val="21"/>
          <w:spacing w:val="-43"/>
        </w:rPr>
        <w:t xml:space="preserve"> </w:t>
      </w:r>
      <w:r>
        <w:rPr>
          <w:rFonts w:ascii="SimSun" w:hAnsi="SimSun" w:eastAsia="SimSun" w:cs="SimSun"/>
          <w:sz w:val="21"/>
          <w:szCs w:val="21"/>
          <w:spacing w:val="-5"/>
        </w:rPr>
        <w:t>起生效。本协议一式陆份，双方各执叁份。</w:t>
      </w:r>
    </w:p>
    <w:p>
      <w:pPr>
        <w:ind w:left="425"/>
        <w:spacing w:line="220" w:lineRule="auto"/>
        <w:rPr>
          <w:rFonts w:ascii="SimSun" w:hAnsi="SimSun" w:eastAsia="SimSun" w:cs="SimSun"/>
          <w:sz w:val="21"/>
          <w:szCs w:val="21"/>
        </w:rPr>
      </w:pPr>
      <w:r>
        <w:rPr>
          <w:rFonts w:ascii="SimSun" w:hAnsi="SimSun" w:eastAsia="SimSun" w:cs="SimSun"/>
          <w:sz w:val="21"/>
          <w:szCs w:val="21"/>
          <w:b/>
          <w:bCs/>
          <w:spacing w:val="-5"/>
        </w:rPr>
        <w:t>九、协议续签</w:t>
      </w:r>
    </w:p>
    <w:p>
      <w:pPr>
        <w:ind w:left="21" w:right="183" w:firstLine="400"/>
        <w:spacing w:before="158" w:line="361" w:lineRule="auto"/>
        <w:rPr>
          <w:rFonts w:ascii="SimSun" w:hAnsi="SimSun" w:eastAsia="SimSun" w:cs="SimSun"/>
          <w:sz w:val="21"/>
          <w:szCs w:val="21"/>
        </w:rPr>
      </w:pPr>
      <w:r>
        <w:rPr>
          <w:rFonts w:ascii="SimSun" w:hAnsi="SimSun" w:eastAsia="SimSun" w:cs="SimSun"/>
          <w:sz w:val="21"/>
          <w:szCs w:val="21"/>
        </w:rPr>
        <w:t>本协议期满前一个月内，如当年度乙方经甲方书面考核合格且双</w:t>
      </w:r>
      <w:r>
        <w:rPr>
          <w:rFonts w:ascii="SimSun" w:hAnsi="SimSun" w:eastAsia="SimSun" w:cs="SimSun"/>
          <w:sz w:val="21"/>
          <w:szCs w:val="21"/>
          <w:spacing w:val="-1"/>
        </w:rPr>
        <w:t>方无书面异议，则在本合</w:t>
      </w:r>
      <w:r>
        <w:rPr>
          <w:rFonts w:ascii="SimSun" w:hAnsi="SimSun" w:eastAsia="SimSun" w:cs="SimSun"/>
          <w:sz w:val="21"/>
          <w:szCs w:val="21"/>
        </w:rPr>
        <w:t xml:space="preserve"> </w:t>
      </w:r>
      <w:r>
        <w:rPr>
          <w:rFonts w:ascii="SimSun" w:hAnsi="SimSun" w:eastAsia="SimSun" w:cs="SimSun"/>
          <w:sz w:val="21"/>
          <w:szCs w:val="21"/>
          <w:spacing w:val="-1"/>
        </w:rPr>
        <w:t>同内容不变的情况下，本协议顺延一年，但</w:t>
      </w:r>
      <w:r>
        <w:rPr>
          <w:rFonts w:ascii="SimSun" w:hAnsi="SimSun" w:eastAsia="SimSun" w:cs="SimSun"/>
          <w:sz w:val="21"/>
          <w:szCs w:val="21"/>
          <w:spacing w:val="-2"/>
        </w:rPr>
        <w:t>双方需重新签订书面合同，续签不超过二次。</w:t>
      </w:r>
    </w:p>
    <w:p>
      <w:pPr>
        <w:pStyle w:val="BodyText"/>
        <w:spacing w:line="334" w:lineRule="auto"/>
        <w:rPr/>
      </w:pPr>
      <w:r/>
    </w:p>
    <w:p>
      <w:pPr>
        <w:ind w:left="561"/>
        <w:spacing w:before="68" w:line="219" w:lineRule="auto"/>
        <w:rPr>
          <w:rFonts w:ascii="SimSun" w:hAnsi="SimSun" w:eastAsia="SimSun" w:cs="SimSun"/>
          <w:sz w:val="21"/>
          <w:szCs w:val="21"/>
        </w:rPr>
      </w:pPr>
      <w:r>
        <w:rPr>
          <w:rFonts w:ascii="SimSun" w:hAnsi="SimSun" w:eastAsia="SimSun" w:cs="SimSun"/>
          <w:sz w:val="21"/>
          <w:szCs w:val="21"/>
          <w:b/>
          <w:bCs/>
          <w:spacing w:val="-4"/>
        </w:rPr>
        <w:t>十、附则</w:t>
      </w:r>
    </w:p>
    <w:p>
      <w:pPr>
        <w:spacing w:line="219" w:lineRule="auto"/>
        <w:sectPr>
          <w:footerReference w:type="default" r:id="rId81"/>
          <w:pgSz w:w="11907" w:h="16840"/>
          <w:pgMar w:top="400" w:right="1525" w:bottom="1029" w:left="1595" w:header="0" w:footer="815" w:gutter="0"/>
        </w:sectPr>
        <w:rPr>
          <w:rFonts w:ascii="SimSun" w:hAnsi="SimSun" w:eastAsia="SimSun" w:cs="SimSun"/>
          <w:sz w:val="21"/>
          <w:szCs w:val="21"/>
        </w:rPr>
      </w:pPr>
    </w:p>
    <w:p>
      <w:pPr>
        <w:pStyle w:val="BodyText"/>
        <w:spacing w:line="268" w:lineRule="auto"/>
        <w:rPr/>
      </w:pPr>
      <w:r/>
    </w:p>
    <w:p>
      <w:pPr>
        <w:pStyle w:val="BodyText"/>
        <w:spacing w:line="269" w:lineRule="auto"/>
        <w:rPr/>
      </w:pPr>
      <w:r/>
    </w:p>
    <w:p>
      <w:pPr>
        <w:pStyle w:val="BodyText"/>
        <w:spacing w:line="269" w:lineRule="auto"/>
        <w:rPr/>
      </w:pPr>
      <w:r/>
    </w:p>
    <w:p>
      <w:pPr>
        <w:ind w:left="2" w:right="1" w:firstLine="433"/>
        <w:spacing w:before="68" w:line="289" w:lineRule="auto"/>
        <w:rPr>
          <w:rFonts w:ascii="SimSun" w:hAnsi="SimSun" w:eastAsia="SimSun" w:cs="SimSun"/>
          <w:sz w:val="21"/>
          <w:szCs w:val="21"/>
        </w:rPr>
      </w:pPr>
      <w:r>
        <w:rPr>
          <w:rFonts w:ascii="SimSun" w:hAnsi="SimSun" w:eastAsia="SimSun" w:cs="SimSun"/>
          <w:sz w:val="21"/>
          <w:szCs w:val="21"/>
          <w:b/>
          <w:bCs/>
          <w:spacing w:val="-3"/>
        </w:rPr>
        <w:t>1.本合同的变更、解除需甲乙双方书面确认。本合同未尽事宜，由甲乙双方协商解决，达</w:t>
      </w:r>
      <w:r>
        <w:rPr>
          <w:rFonts w:ascii="SimSun" w:hAnsi="SimSun" w:eastAsia="SimSun" w:cs="SimSun"/>
          <w:sz w:val="21"/>
          <w:szCs w:val="21"/>
          <w:spacing w:val="7"/>
        </w:rPr>
        <w:t xml:space="preserve"> </w:t>
      </w:r>
      <w:r>
        <w:rPr>
          <w:rFonts w:ascii="SimSun" w:hAnsi="SimSun" w:eastAsia="SimSun" w:cs="SimSun"/>
          <w:sz w:val="21"/>
          <w:szCs w:val="21"/>
          <w:b/>
          <w:bCs/>
          <w:spacing w:val="-5"/>
        </w:rPr>
        <w:t>成补充协议的，补充协议作为本合同的附件。</w:t>
      </w:r>
    </w:p>
    <w:p>
      <w:pPr>
        <w:pStyle w:val="BodyText"/>
        <w:spacing w:line="349" w:lineRule="auto"/>
        <w:rPr/>
      </w:pPr>
      <w:r/>
    </w:p>
    <w:p>
      <w:pPr>
        <w:ind w:right="1" w:firstLine="423"/>
        <w:spacing w:before="68" w:line="289" w:lineRule="auto"/>
        <w:rPr>
          <w:rFonts w:ascii="SimSun" w:hAnsi="SimSun" w:eastAsia="SimSun" w:cs="SimSun"/>
          <w:sz w:val="21"/>
          <w:szCs w:val="21"/>
        </w:rPr>
      </w:pPr>
      <w:r>
        <w:rPr>
          <w:rFonts w:ascii="SimSun" w:hAnsi="SimSun" w:eastAsia="SimSun" w:cs="SimSun"/>
          <w:sz w:val="21"/>
          <w:szCs w:val="21"/>
          <w:b/>
          <w:bCs/>
          <w:spacing w:val="-2"/>
        </w:rPr>
        <w:t>2.本合同期内如遇政策法规调整的事项，双</w:t>
      </w:r>
      <w:r>
        <w:rPr>
          <w:rFonts w:ascii="SimSun" w:hAnsi="SimSun" w:eastAsia="SimSun" w:cs="SimSun"/>
          <w:sz w:val="21"/>
          <w:szCs w:val="21"/>
          <w:b/>
          <w:bCs/>
          <w:spacing w:val="-3"/>
        </w:rPr>
        <w:t>方应协商解决。在下述情况下，任何一方均可</w:t>
      </w:r>
      <w:r>
        <w:rPr>
          <w:rFonts w:ascii="SimSun" w:hAnsi="SimSun" w:eastAsia="SimSun" w:cs="SimSun"/>
          <w:sz w:val="21"/>
          <w:szCs w:val="21"/>
        </w:rPr>
        <w:t xml:space="preserve"> </w:t>
      </w:r>
      <w:r>
        <w:rPr>
          <w:rFonts w:ascii="SimSun" w:hAnsi="SimSun" w:eastAsia="SimSun" w:cs="SimSun"/>
          <w:sz w:val="21"/>
          <w:szCs w:val="21"/>
          <w:b/>
          <w:bCs/>
          <w:spacing w:val="-3"/>
        </w:rPr>
        <w:t>在书面通知另一方后立即终止本协议：</w:t>
      </w:r>
    </w:p>
    <w:p>
      <w:pPr>
        <w:pStyle w:val="BodyText"/>
        <w:spacing w:line="348" w:lineRule="auto"/>
        <w:rPr/>
      </w:pPr>
      <w:r/>
    </w:p>
    <w:p>
      <w:pPr>
        <w:ind w:left="425"/>
        <w:spacing w:before="69" w:line="219" w:lineRule="auto"/>
        <w:rPr>
          <w:rFonts w:ascii="SimSun" w:hAnsi="SimSun" w:eastAsia="SimSun" w:cs="SimSun"/>
          <w:sz w:val="21"/>
          <w:szCs w:val="21"/>
        </w:rPr>
      </w:pPr>
      <w:r>
        <w:rPr>
          <w:rFonts w:ascii="SimSun" w:hAnsi="SimSun" w:eastAsia="SimSun" w:cs="SimSun"/>
          <w:sz w:val="21"/>
          <w:szCs w:val="21"/>
          <w:b/>
          <w:bCs/>
          <w:spacing w:val="-3"/>
        </w:rPr>
        <w:t>3.本合同期内，如遇不可抗力或自然灾害，而导致其无法</w:t>
      </w:r>
      <w:r>
        <w:rPr>
          <w:rFonts w:ascii="SimSun" w:hAnsi="SimSun" w:eastAsia="SimSun" w:cs="SimSun"/>
          <w:sz w:val="21"/>
          <w:szCs w:val="21"/>
          <w:b/>
          <w:bCs/>
          <w:spacing w:val="-4"/>
        </w:rPr>
        <w:t>履行时，可终止该合同。</w:t>
      </w:r>
    </w:p>
    <w:p>
      <w:pPr>
        <w:ind w:left="561"/>
        <w:spacing w:before="159" w:line="220" w:lineRule="auto"/>
        <w:rPr>
          <w:rFonts w:ascii="SimSun" w:hAnsi="SimSun" w:eastAsia="SimSun" w:cs="SimSun"/>
          <w:sz w:val="21"/>
          <w:szCs w:val="21"/>
        </w:rPr>
      </w:pPr>
      <w:r>
        <w:rPr>
          <w:rFonts w:ascii="SimSun" w:hAnsi="SimSun" w:eastAsia="SimSun" w:cs="SimSun"/>
          <w:sz w:val="21"/>
          <w:szCs w:val="21"/>
          <w:b/>
          <w:bCs/>
          <w:spacing w:val="-5"/>
        </w:rPr>
        <w:t>十一、争议的解决</w:t>
      </w:r>
    </w:p>
    <w:p>
      <w:pPr>
        <w:ind w:left="2" w:firstLine="435"/>
        <w:spacing w:before="159" w:line="359" w:lineRule="auto"/>
        <w:rPr>
          <w:rFonts w:ascii="SimSun" w:hAnsi="SimSun" w:eastAsia="SimSun" w:cs="SimSun"/>
          <w:sz w:val="21"/>
          <w:szCs w:val="21"/>
        </w:rPr>
      </w:pPr>
      <w:r>
        <w:rPr>
          <w:rFonts w:ascii="SimSun" w:hAnsi="SimSun" w:eastAsia="SimSun" w:cs="SimSun"/>
          <w:sz w:val="21"/>
          <w:szCs w:val="21"/>
          <w:spacing w:val="-1"/>
        </w:rPr>
        <w:t>因履行本合同产生的一切争议，双方应按有关法律规定，协商解决。如果协商不成，双方</w:t>
      </w:r>
      <w:r>
        <w:rPr>
          <w:rFonts w:ascii="SimSun" w:hAnsi="SimSun" w:eastAsia="SimSun" w:cs="SimSun"/>
          <w:sz w:val="21"/>
          <w:szCs w:val="21"/>
          <w:spacing w:val="13"/>
        </w:rPr>
        <w:t xml:space="preserve"> </w:t>
      </w:r>
      <w:r>
        <w:rPr>
          <w:rFonts w:ascii="SimSun" w:hAnsi="SimSun" w:eastAsia="SimSun" w:cs="SimSun"/>
          <w:sz w:val="21"/>
          <w:szCs w:val="21"/>
          <w:spacing w:val="-2"/>
        </w:rPr>
        <w:t>均有权向甲方所在地人民法院提起诉讼，按照中国法律解决争议。</w:t>
      </w:r>
    </w:p>
    <w:p>
      <w:pPr>
        <w:ind w:left="561"/>
        <w:spacing w:line="218" w:lineRule="auto"/>
        <w:rPr>
          <w:rFonts w:ascii="SimSun" w:hAnsi="SimSun" w:eastAsia="SimSun" w:cs="SimSun"/>
          <w:sz w:val="21"/>
          <w:szCs w:val="21"/>
        </w:rPr>
      </w:pPr>
      <w:r>
        <w:rPr>
          <w:rFonts w:ascii="SimSun" w:hAnsi="SimSun" w:eastAsia="SimSun" w:cs="SimSun"/>
          <w:sz w:val="21"/>
          <w:szCs w:val="21"/>
          <w:b/>
          <w:bCs/>
          <w:spacing w:val="-3"/>
        </w:rPr>
        <w:t>十二、本合同附件（本合同附件为本合同有效组</w:t>
      </w:r>
      <w:r>
        <w:rPr>
          <w:rFonts w:ascii="SimSun" w:hAnsi="SimSun" w:eastAsia="SimSun" w:cs="SimSun"/>
          <w:sz w:val="21"/>
          <w:szCs w:val="21"/>
          <w:b/>
          <w:bCs/>
          <w:spacing w:val="-4"/>
        </w:rPr>
        <w:t>成部分）</w:t>
      </w:r>
    </w:p>
    <w:p>
      <w:pPr>
        <w:ind w:left="437"/>
        <w:spacing w:before="159" w:line="219" w:lineRule="auto"/>
        <w:rPr>
          <w:rFonts w:ascii="SimSun" w:hAnsi="SimSun" w:eastAsia="SimSun" w:cs="SimSun"/>
          <w:sz w:val="21"/>
          <w:szCs w:val="21"/>
        </w:rPr>
      </w:pPr>
      <w:r>
        <w:rPr>
          <w:rFonts w:ascii="SimSun" w:hAnsi="SimSun" w:eastAsia="SimSun" w:cs="SimSun"/>
          <w:sz w:val="21"/>
          <w:szCs w:val="21"/>
          <w:spacing w:val="-5"/>
        </w:rPr>
        <w:t>附件</w:t>
      </w:r>
      <w:r>
        <w:rPr>
          <w:rFonts w:ascii="SimSun" w:hAnsi="SimSun" w:eastAsia="SimSun" w:cs="SimSun"/>
          <w:sz w:val="21"/>
          <w:szCs w:val="21"/>
          <w:spacing w:val="-26"/>
        </w:rPr>
        <w:t xml:space="preserve"> </w:t>
      </w:r>
      <w:r>
        <w:rPr>
          <w:rFonts w:ascii="SimSun" w:hAnsi="SimSun" w:eastAsia="SimSun" w:cs="SimSun"/>
          <w:sz w:val="21"/>
          <w:szCs w:val="21"/>
          <w:spacing w:val="-5"/>
        </w:rPr>
        <w:t>1：供方廉洁诚信承诺书</w:t>
      </w:r>
    </w:p>
    <w:p>
      <w:pPr>
        <w:ind w:left="437"/>
        <w:spacing w:before="160" w:line="219" w:lineRule="auto"/>
        <w:rPr>
          <w:rFonts w:ascii="SimSun" w:hAnsi="SimSun" w:eastAsia="SimSun" w:cs="SimSun"/>
          <w:sz w:val="21"/>
          <w:szCs w:val="21"/>
        </w:rPr>
      </w:pPr>
      <w:r>
        <w:rPr>
          <w:rFonts w:ascii="SimSun" w:hAnsi="SimSun" w:eastAsia="SimSun" w:cs="SimSun"/>
          <w:sz w:val="21"/>
          <w:szCs w:val="21"/>
          <w:spacing w:val="-3"/>
        </w:rPr>
        <w:t>附件</w:t>
      </w:r>
      <w:r>
        <w:rPr>
          <w:rFonts w:ascii="SimSun" w:hAnsi="SimSun" w:eastAsia="SimSun" w:cs="SimSun"/>
          <w:sz w:val="21"/>
          <w:szCs w:val="21"/>
          <w:spacing w:val="-35"/>
        </w:rPr>
        <w:t xml:space="preserve"> </w:t>
      </w:r>
      <w:r>
        <w:rPr>
          <w:rFonts w:ascii="SimSun" w:hAnsi="SimSun" w:eastAsia="SimSun" w:cs="SimSun"/>
          <w:sz w:val="21"/>
          <w:szCs w:val="21"/>
          <w:spacing w:val="-3"/>
        </w:rPr>
        <w:t>2．工作任务、流程及要求</w:t>
      </w:r>
    </w:p>
    <w:p>
      <w:pPr>
        <w:ind w:left="444"/>
        <w:spacing w:before="159" w:line="220" w:lineRule="auto"/>
        <w:rPr>
          <w:rFonts w:ascii="SimSun" w:hAnsi="SimSun" w:eastAsia="SimSun" w:cs="SimSun"/>
          <w:sz w:val="21"/>
          <w:szCs w:val="21"/>
        </w:rPr>
      </w:pPr>
      <w:r>
        <w:rPr>
          <w:rFonts w:ascii="SimSun" w:hAnsi="SimSun" w:eastAsia="SimSun" w:cs="SimSun"/>
          <w:sz w:val="21"/>
          <w:szCs w:val="21"/>
          <w:b/>
          <w:bCs/>
          <w:spacing w:val="-11"/>
        </w:rPr>
        <w:t>以下无正文。</w:t>
      </w:r>
    </w:p>
    <w:p>
      <w:pPr>
        <w:spacing w:line="220" w:lineRule="auto"/>
        <w:sectPr>
          <w:footerReference w:type="default" r:id="rId82"/>
          <w:pgSz w:w="11907" w:h="16840"/>
          <w:pgMar w:top="400" w:right="1707" w:bottom="1029" w:left="1595" w:header="0" w:footer="815" w:gutter="0"/>
        </w:sectPr>
        <w:rPr>
          <w:rFonts w:ascii="SimSun" w:hAnsi="SimSun" w:eastAsia="SimSun" w:cs="SimSun"/>
          <w:sz w:val="21"/>
          <w:szCs w:val="21"/>
        </w:rPr>
      </w:pPr>
    </w:p>
    <w:p>
      <w:pPr>
        <w:pStyle w:val="BodyText"/>
        <w:spacing w:line="262" w:lineRule="auto"/>
        <w:rPr/>
      </w:pPr>
      <w:r/>
    </w:p>
    <w:p>
      <w:pPr>
        <w:pStyle w:val="BodyText"/>
        <w:spacing w:line="262" w:lineRule="auto"/>
        <w:rPr/>
      </w:pPr>
      <w:r/>
    </w:p>
    <w:p>
      <w:pPr>
        <w:pStyle w:val="BodyText"/>
        <w:spacing w:line="263" w:lineRule="auto"/>
        <w:rPr/>
      </w:pPr>
      <w:r/>
    </w:p>
    <w:p>
      <w:pPr>
        <w:ind w:left="4073"/>
        <w:spacing w:before="104" w:line="221" w:lineRule="auto"/>
        <w:rPr>
          <w:rFonts w:ascii="SimSun" w:hAnsi="SimSun" w:eastAsia="SimSun" w:cs="SimSun"/>
          <w:sz w:val="32"/>
          <w:szCs w:val="32"/>
        </w:rPr>
      </w:pPr>
      <w:r>
        <w:rPr>
          <w:rFonts w:ascii="SimSun" w:hAnsi="SimSun" w:eastAsia="SimSun" w:cs="SimSun"/>
          <w:sz w:val="32"/>
          <w:szCs w:val="32"/>
          <w:spacing w:val="-3"/>
        </w:rPr>
        <w:t>签署页</w:t>
      </w:r>
    </w:p>
    <w:p>
      <w:pPr>
        <w:spacing w:before="87"/>
        <w:rPr/>
      </w:pPr>
      <w:r/>
    </w:p>
    <w:p>
      <w:pPr>
        <w:spacing w:before="86"/>
        <w:rPr/>
      </w:pPr>
      <w:r/>
    </w:p>
    <w:tbl>
      <w:tblPr>
        <w:tblStyle w:val="TableNormal"/>
        <w:tblW w:w="8895"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14"/>
        <w:gridCol w:w="1954"/>
        <w:gridCol w:w="3001"/>
        <w:gridCol w:w="1274"/>
        <w:gridCol w:w="1952"/>
      </w:tblGrid>
      <w:tr>
        <w:trPr>
          <w:trHeight w:val="470" w:hRule="atLeast"/>
        </w:trPr>
        <w:tc>
          <w:tcPr>
            <w:tcW w:w="714" w:type="dxa"/>
            <w:vAlign w:val="top"/>
            <w:vMerge w:val="restart"/>
            <w:tcBorders>
              <w:bottom w:val="nil"/>
            </w:tcBorders>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280"/>
              <w:spacing w:before="104" w:line="185" w:lineRule="auto"/>
              <w:rPr>
                <w:sz w:val="32"/>
                <w:szCs w:val="32"/>
              </w:rPr>
            </w:pPr>
            <w:r>
              <w:rPr>
                <w:sz w:val="32"/>
                <w:szCs w:val="32"/>
              </w:rPr>
              <w:t>甲</w:t>
            </w:r>
          </w:p>
          <w:p>
            <w:pPr>
              <w:pStyle w:val="TableText"/>
              <w:ind w:left="240"/>
              <w:spacing w:before="1" w:line="220" w:lineRule="auto"/>
              <w:rPr>
                <w:sz w:val="32"/>
                <w:szCs w:val="32"/>
              </w:rPr>
            </w:pPr>
            <w:r>
              <w:rPr>
                <w:sz w:val="32"/>
                <w:szCs w:val="32"/>
              </w:rPr>
              <w:t>方</w:t>
            </w:r>
          </w:p>
        </w:tc>
        <w:tc>
          <w:tcPr>
            <w:tcW w:w="1954" w:type="dxa"/>
            <w:vAlign w:val="top"/>
          </w:tcPr>
          <w:p>
            <w:pPr>
              <w:pStyle w:val="TableText"/>
              <w:ind w:left="110"/>
              <w:spacing w:before="37" w:line="220" w:lineRule="auto"/>
              <w:rPr>
                <w:sz w:val="24"/>
                <w:szCs w:val="24"/>
              </w:rPr>
            </w:pPr>
            <w:r>
              <w:rPr>
                <w:sz w:val="24"/>
                <w:szCs w:val="24"/>
                <w:spacing w:val="-3"/>
              </w:rPr>
              <w:t>单位名称</w:t>
            </w:r>
          </w:p>
        </w:tc>
        <w:tc>
          <w:tcPr>
            <w:tcW w:w="6227" w:type="dxa"/>
            <w:vAlign w:val="top"/>
            <w:gridSpan w:val="3"/>
          </w:tcPr>
          <w:p>
            <w:pPr>
              <w:pStyle w:val="TableText"/>
              <w:ind w:left="602"/>
              <w:spacing w:before="37" w:line="219" w:lineRule="auto"/>
              <w:rPr>
                <w:sz w:val="24"/>
                <w:szCs w:val="24"/>
              </w:rPr>
            </w:pPr>
            <w:r>
              <w:rPr>
                <w:sz w:val="24"/>
                <w:szCs w:val="24"/>
                <w:spacing w:val="-2"/>
              </w:rPr>
              <w:t>交银企业管理服务（上海）有限公司  （盖章）</w:t>
            </w:r>
          </w:p>
        </w:tc>
      </w:tr>
      <w:tr>
        <w:trPr>
          <w:trHeight w:val="931" w:hRule="atLeast"/>
        </w:trPr>
        <w:tc>
          <w:tcPr>
            <w:tcW w:w="714" w:type="dxa"/>
            <w:vAlign w:val="top"/>
            <w:vMerge w:val="continue"/>
            <w:tcBorders>
              <w:top w:val="nil"/>
              <w:bottom w:val="nil"/>
            </w:tcBorders>
          </w:tcPr>
          <w:p>
            <w:pPr>
              <w:rPr>
                <w:rFonts w:ascii="Arial"/>
                <w:sz w:val="21"/>
              </w:rPr>
            </w:pPr>
            <w:r/>
          </w:p>
        </w:tc>
        <w:tc>
          <w:tcPr>
            <w:tcW w:w="1954" w:type="dxa"/>
            <w:vAlign w:val="top"/>
          </w:tcPr>
          <w:p>
            <w:pPr>
              <w:pStyle w:val="TableText"/>
              <w:ind w:left="109"/>
              <w:spacing w:before="33" w:line="220" w:lineRule="auto"/>
              <w:rPr>
                <w:sz w:val="24"/>
                <w:szCs w:val="24"/>
              </w:rPr>
            </w:pPr>
            <w:r>
              <w:rPr>
                <w:sz w:val="24"/>
                <w:szCs w:val="24"/>
                <w:spacing w:val="-2"/>
              </w:rPr>
              <w:t>法定代表人或授</w:t>
            </w:r>
          </w:p>
          <w:p>
            <w:pPr>
              <w:pStyle w:val="TableText"/>
              <w:ind w:left="107"/>
              <w:spacing w:before="180" w:line="220" w:lineRule="auto"/>
              <w:rPr>
                <w:sz w:val="24"/>
                <w:szCs w:val="24"/>
              </w:rPr>
            </w:pPr>
            <w:r>
              <w:rPr>
                <w:sz w:val="24"/>
                <w:szCs w:val="24"/>
                <w:spacing w:val="-2"/>
              </w:rPr>
              <w:t>权代表人</w:t>
            </w:r>
          </w:p>
        </w:tc>
        <w:tc>
          <w:tcPr>
            <w:tcW w:w="6227" w:type="dxa"/>
            <w:vAlign w:val="top"/>
            <w:gridSpan w:val="3"/>
          </w:tcPr>
          <w:p>
            <w:pPr>
              <w:pStyle w:val="TableText"/>
              <w:ind w:left="4676"/>
              <w:spacing w:before="33" w:line="220" w:lineRule="auto"/>
              <w:rPr>
                <w:sz w:val="24"/>
                <w:szCs w:val="24"/>
              </w:rPr>
            </w:pPr>
            <w:r>
              <w:rPr>
                <w:sz w:val="24"/>
                <w:szCs w:val="24"/>
                <w:spacing w:val="-6"/>
              </w:rPr>
              <w:t>（签字）</w:t>
            </w:r>
          </w:p>
        </w:tc>
      </w:tr>
      <w:tr>
        <w:trPr>
          <w:trHeight w:val="466" w:hRule="atLeast"/>
        </w:trPr>
        <w:tc>
          <w:tcPr>
            <w:tcW w:w="714" w:type="dxa"/>
            <w:vAlign w:val="top"/>
            <w:vMerge w:val="continue"/>
            <w:tcBorders>
              <w:top w:val="nil"/>
              <w:bottom w:val="nil"/>
            </w:tcBorders>
          </w:tcPr>
          <w:p>
            <w:pPr>
              <w:rPr>
                <w:rFonts w:ascii="Arial"/>
                <w:sz w:val="21"/>
              </w:rPr>
            </w:pPr>
            <w:r/>
          </w:p>
        </w:tc>
        <w:tc>
          <w:tcPr>
            <w:tcW w:w="1954" w:type="dxa"/>
            <w:vAlign w:val="top"/>
          </w:tcPr>
          <w:p>
            <w:pPr>
              <w:pStyle w:val="TableText"/>
              <w:ind w:left="108"/>
              <w:spacing w:before="36" w:line="229" w:lineRule="auto"/>
              <w:rPr>
                <w:sz w:val="24"/>
                <w:szCs w:val="24"/>
              </w:rPr>
            </w:pPr>
            <w:r>
              <w:rPr>
                <w:sz w:val="24"/>
                <w:szCs w:val="24"/>
                <w:spacing w:val="-3"/>
              </w:rPr>
              <w:t>地址</w:t>
            </w:r>
          </w:p>
        </w:tc>
        <w:tc>
          <w:tcPr>
            <w:tcW w:w="6227" w:type="dxa"/>
            <w:vAlign w:val="top"/>
            <w:gridSpan w:val="3"/>
          </w:tcPr>
          <w:p>
            <w:pPr>
              <w:pStyle w:val="TableText"/>
              <w:ind w:left="112"/>
              <w:spacing w:before="36" w:line="220" w:lineRule="auto"/>
              <w:rPr>
                <w:sz w:val="24"/>
                <w:szCs w:val="24"/>
              </w:rPr>
            </w:pPr>
            <w:r>
              <w:rPr>
                <w:sz w:val="24"/>
                <w:szCs w:val="24"/>
                <w:spacing w:val="-4"/>
              </w:rPr>
              <w:t>上海市长宁区仙霞路</w:t>
            </w:r>
            <w:r>
              <w:rPr>
                <w:sz w:val="24"/>
                <w:szCs w:val="24"/>
                <w:spacing w:val="-25"/>
              </w:rPr>
              <w:t xml:space="preserve"> </w:t>
            </w:r>
            <w:r>
              <w:rPr>
                <w:sz w:val="24"/>
                <w:szCs w:val="24"/>
                <w:spacing w:val="-4"/>
              </w:rPr>
              <w:t>18</w:t>
            </w:r>
            <w:r>
              <w:rPr>
                <w:sz w:val="24"/>
                <w:szCs w:val="24"/>
                <w:spacing w:val="-45"/>
              </w:rPr>
              <w:t xml:space="preserve"> </w:t>
            </w:r>
            <w:r>
              <w:rPr>
                <w:sz w:val="24"/>
                <w:szCs w:val="24"/>
                <w:spacing w:val="-4"/>
              </w:rPr>
              <w:t>号</w:t>
            </w:r>
          </w:p>
        </w:tc>
      </w:tr>
      <w:tr>
        <w:trPr>
          <w:trHeight w:val="466" w:hRule="atLeast"/>
        </w:trPr>
        <w:tc>
          <w:tcPr>
            <w:tcW w:w="714" w:type="dxa"/>
            <w:vAlign w:val="top"/>
            <w:vMerge w:val="continue"/>
            <w:tcBorders>
              <w:top w:val="nil"/>
              <w:bottom w:val="nil"/>
            </w:tcBorders>
          </w:tcPr>
          <w:p>
            <w:pPr>
              <w:rPr>
                <w:rFonts w:ascii="Arial"/>
                <w:sz w:val="21"/>
              </w:rPr>
            </w:pPr>
            <w:r/>
          </w:p>
        </w:tc>
        <w:tc>
          <w:tcPr>
            <w:tcW w:w="1954" w:type="dxa"/>
            <w:vAlign w:val="top"/>
          </w:tcPr>
          <w:p>
            <w:pPr>
              <w:pStyle w:val="TableText"/>
              <w:ind w:left="136"/>
              <w:spacing w:before="37" w:line="222" w:lineRule="auto"/>
              <w:rPr>
                <w:sz w:val="24"/>
                <w:szCs w:val="24"/>
              </w:rPr>
            </w:pPr>
            <w:r>
              <w:rPr>
                <w:sz w:val="24"/>
                <w:szCs w:val="24"/>
                <w:spacing w:val="-10"/>
              </w:rPr>
              <w:t>电话</w:t>
            </w:r>
          </w:p>
        </w:tc>
        <w:tc>
          <w:tcPr>
            <w:tcW w:w="3001" w:type="dxa"/>
            <w:vAlign w:val="top"/>
          </w:tcPr>
          <w:p>
            <w:pPr>
              <w:pStyle w:val="TableText"/>
              <w:ind w:left="115"/>
              <w:spacing w:before="71"/>
              <w:rPr>
                <w:sz w:val="24"/>
                <w:szCs w:val="24"/>
              </w:rPr>
            </w:pPr>
            <w:r>
              <w:rPr>
                <w:sz w:val="24"/>
                <w:szCs w:val="24"/>
                <w:spacing w:val="-2"/>
              </w:rPr>
              <w:t>32169999</w:t>
            </w:r>
          </w:p>
        </w:tc>
        <w:tc>
          <w:tcPr>
            <w:tcW w:w="1274" w:type="dxa"/>
            <w:vAlign w:val="top"/>
          </w:tcPr>
          <w:p>
            <w:pPr>
              <w:pStyle w:val="TableText"/>
              <w:ind w:left="422"/>
              <w:spacing w:before="37" w:line="220" w:lineRule="auto"/>
              <w:rPr>
                <w:sz w:val="24"/>
                <w:szCs w:val="24"/>
              </w:rPr>
            </w:pPr>
            <w:r>
              <w:rPr>
                <w:sz w:val="24"/>
                <w:szCs w:val="24"/>
                <w:spacing w:val="-7"/>
              </w:rPr>
              <w:t>邮编</w:t>
            </w:r>
          </w:p>
        </w:tc>
        <w:tc>
          <w:tcPr>
            <w:tcW w:w="1952" w:type="dxa"/>
            <w:vAlign w:val="top"/>
          </w:tcPr>
          <w:p>
            <w:pPr>
              <w:pStyle w:val="TableText"/>
              <w:ind w:left="119"/>
              <w:spacing w:before="71"/>
              <w:rPr>
                <w:sz w:val="24"/>
                <w:szCs w:val="24"/>
              </w:rPr>
            </w:pPr>
            <w:r>
              <w:rPr>
                <w:sz w:val="24"/>
                <w:szCs w:val="24"/>
                <w:spacing w:val="-2"/>
              </w:rPr>
              <w:t>200336</w:t>
            </w:r>
          </w:p>
        </w:tc>
      </w:tr>
      <w:tr>
        <w:trPr>
          <w:trHeight w:val="931" w:hRule="atLeast"/>
        </w:trPr>
        <w:tc>
          <w:tcPr>
            <w:tcW w:w="714" w:type="dxa"/>
            <w:vAlign w:val="top"/>
            <w:vMerge w:val="continue"/>
            <w:tcBorders>
              <w:top w:val="nil"/>
              <w:bottom w:val="nil"/>
            </w:tcBorders>
          </w:tcPr>
          <w:p>
            <w:pPr>
              <w:rPr>
                <w:rFonts w:ascii="Arial"/>
                <w:sz w:val="21"/>
              </w:rPr>
            </w:pPr>
            <w:r/>
          </w:p>
        </w:tc>
        <w:tc>
          <w:tcPr>
            <w:tcW w:w="1954" w:type="dxa"/>
            <w:vAlign w:val="top"/>
          </w:tcPr>
          <w:p>
            <w:pPr>
              <w:pStyle w:val="TableText"/>
              <w:ind w:left="109"/>
              <w:spacing w:before="38" w:line="220" w:lineRule="auto"/>
              <w:rPr>
                <w:sz w:val="24"/>
                <w:szCs w:val="24"/>
              </w:rPr>
            </w:pPr>
            <w:r>
              <w:rPr>
                <w:sz w:val="24"/>
                <w:szCs w:val="24"/>
                <w:spacing w:val="-3"/>
              </w:rPr>
              <w:t>开户行</w:t>
            </w:r>
          </w:p>
        </w:tc>
        <w:tc>
          <w:tcPr>
            <w:tcW w:w="3001" w:type="dxa"/>
            <w:vAlign w:val="top"/>
          </w:tcPr>
          <w:p>
            <w:pPr>
              <w:pStyle w:val="TableText"/>
              <w:ind w:left="115"/>
              <w:spacing w:before="38" w:line="220" w:lineRule="auto"/>
              <w:rPr>
                <w:sz w:val="24"/>
                <w:szCs w:val="24"/>
              </w:rPr>
            </w:pPr>
            <w:r>
              <w:rPr>
                <w:sz w:val="24"/>
                <w:szCs w:val="24"/>
                <w:spacing w:val="-2"/>
              </w:rPr>
              <w:t>交通银行交银大厦支行</w:t>
            </w:r>
          </w:p>
        </w:tc>
        <w:tc>
          <w:tcPr>
            <w:tcW w:w="1274" w:type="dxa"/>
            <w:vAlign w:val="top"/>
          </w:tcPr>
          <w:p>
            <w:pPr>
              <w:pStyle w:val="TableText"/>
              <w:ind w:left="408"/>
              <w:spacing w:before="38" w:line="221" w:lineRule="auto"/>
              <w:rPr>
                <w:sz w:val="24"/>
                <w:szCs w:val="24"/>
              </w:rPr>
            </w:pPr>
            <w:r>
              <w:rPr>
                <w:sz w:val="24"/>
                <w:szCs w:val="24"/>
                <w:spacing w:val="-4"/>
              </w:rPr>
              <w:t>账号</w:t>
            </w:r>
          </w:p>
        </w:tc>
        <w:tc>
          <w:tcPr>
            <w:tcW w:w="1952" w:type="dxa"/>
            <w:vAlign w:val="top"/>
          </w:tcPr>
          <w:p>
            <w:pPr>
              <w:pStyle w:val="TableText"/>
              <w:ind w:left="121"/>
              <w:spacing w:before="72"/>
              <w:rPr>
                <w:sz w:val="24"/>
                <w:szCs w:val="24"/>
              </w:rPr>
            </w:pPr>
            <w:r>
              <w:rPr>
                <w:sz w:val="24"/>
                <w:szCs w:val="24"/>
                <w:spacing w:val="-1"/>
              </w:rPr>
              <w:t>31006657701800</w:t>
            </w:r>
          </w:p>
          <w:p>
            <w:pPr>
              <w:pStyle w:val="TableText"/>
              <w:ind w:left="121"/>
              <w:spacing w:before="154"/>
              <w:rPr>
                <w:sz w:val="24"/>
                <w:szCs w:val="24"/>
              </w:rPr>
            </w:pPr>
            <w:r>
              <w:rPr>
                <w:sz w:val="24"/>
                <w:szCs w:val="24"/>
                <w:spacing w:val="-2"/>
              </w:rPr>
              <w:t>3788234</w:t>
            </w:r>
          </w:p>
        </w:tc>
      </w:tr>
      <w:tr>
        <w:trPr>
          <w:trHeight w:val="470" w:hRule="atLeast"/>
        </w:trPr>
        <w:tc>
          <w:tcPr>
            <w:tcW w:w="714" w:type="dxa"/>
            <w:vAlign w:val="top"/>
            <w:vMerge w:val="continue"/>
            <w:tcBorders>
              <w:top w:val="nil"/>
            </w:tcBorders>
          </w:tcPr>
          <w:p>
            <w:pPr>
              <w:rPr>
                <w:rFonts w:ascii="Arial"/>
                <w:sz w:val="21"/>
              </w:rPr>
            </w:pPr>
            <w:r/>
          </w:p>
        </w:tc>
        <w:tc>
          <w:tcPr>
            <w:tcW w:w="1954" w:type="dxa"/>
            <w:vAlign w:val="top"/>
          </w:tcPr>
          <w:p>
            <w:pPr>
              <w:pStyle w:val="TableText"/>
              <w:ind w:left="110"/>
              <w:spacing w:before="41" w:line="220" w:lineRule="auto"/>
              <w:rPr>
                <w:sz w:val="24"/>
                <w:szCs w:val="24"/>
              </w:rPr>
            </w:pPr>
            <w:r>
              <w:rPr>
                <w:sz w:val="24"/>
                <w:szCs w:val="24"/>
                <w:spacing w:val="-2"/>
              </w:rPr>
              <w:t>纳税人识别号</w:t>
            </w:r>
          </w:p>
        </w:tc>
        <w:tc>
          <w:tcPr>
            <w:tcW w:w="6227" w:type="dxa"/>
            <w:vAlign w:val="top"/>
            <w:gridSpan w:val="3"/>
          </w:tcPr>
          <w:p>
            <w:pPr>
              <w:pStyle w:val="TableText"/>
              <w:ind w:left="111"/>
              <w:spacing w:before="74"/>
              <w:rPr>
                <w:sz w:val="24"/>
                <w:szCs w:val="24"/>
              </w:rPr>
            </w:pPr>
            <w:r>
              <w:rPr>
                <w:sz w:val="24"/>
                <w:szCs w:val="24"/>
                <w:spacing w:val="-1"/>
              </w:rPr>
              <w:t>913101051327044212</w:t>
            </w:r>
          </w:p>
        </w:tc>
      </w:tr>
    </w:tbl>
    <w:p>
      <w:pPr>
        <w:spacing w:before="225"/>
        <w:rPr/>
      </w:pPr>
      <w:r/>
    </w:p>
    <w:tbl>
      <w:tblPr>
        <w:tblStyle w:val="TableNormal"/>
        <w:tblW w:w="8895"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14"/>
        <w:gridCol w:w="1954"/>
        <w:gridCol w:w="3001"/>
        <w:gridCol w:w="1274"/>
        <w:gridCol w:w="1952"/>
      </w:tblGrid>
      <w:tr>
        <w:trPr>
          <w:trHeight w:val="470" w:hRule="atLeast"/>
        </w:trPr>
        <w:tc>
          <w:tcPr>
            <w:tcW w:w="714" w:type="dxa"/>
            <w:vAlign w:val="top"/>
            <w:vMerge w:val="restart"/>
            <w:tcBorders>
              <w:bottom w:val="nil"/>
            </w:tcBorders>
          </w:tcPr>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270"/>
              <w:spacing w:before="104" w:line="185" w:lineRule="auto"/>
              <w:rPr>
                <w:sz w:val="32"/>
                <w:szCs w:val="32"/>
              </w:rPr>
            </w:pPr>
            <w:r>
              <w:rPr>
                <w:sz w:val="32"/>
                <w:szCs w:val="32"/>
              </w:rPr>
              <w:t>乙</w:t>
            </w:r>
          </w:p>
          <w:p>
            <w:pPr>
              <w:pStyle w:val="TableText"/>
              <w:ind w:left="240"/>
              <w:spacing w:before="1" w:line="220" w:lineRule="auto"/>
              <w:rPr>
                <w:sz w:val="32"/>
                <w:szCs w:val="32"/>
              </w:rPr>
            </w:pPr>
            <w:r>
              <w:rPr>
                <w:sz w:val="32"/>
                <w:szCs w:val="32"/>
              </w:rPr>
              <w:t>方</w:t>
            </w:r>
          </w:p>
        </w:tc>
        <w:tc>
          <w:tcPr>
            <w:tcW w:w="1954" w:type="dxa"/>
            <w:vAlign w:val="top"/>
          </w:tcPr>
          <w:p>
            <w:pPr>
              <w:pStyle w:val="TableText"/>
              <w:ind w:left="110"/>
              <w:spacing w:before="37" w:line="220" w:lineRule="auto"/>
              <w:rPr>
                <w:sz w:val="24"/>
                <w:szCs w:val="24"/>
              </w:rPr>
            </w:pPr>
            <w:r>
              <w:rPr>
                <w:sz w:val="24"/>
                <w:szCs w:val="24"/>
                <w:spacing w:val="-3"/>
              </w:rPr>
              <w:t>单位名称</w:t>
            </w:r>
          </w:p>
        </w:tc>
        <w:tc>
          <w:tcPr>
            <w:tcW w:w="6227" w:type="dxa"/>
            <w:vAlign w:val="top"/>
            <w:gridSpan w:val="3"/>
          </w:tcPr>
          <w:p>
            <w:pPr>
              <w:rPr>
                <w:rFonts w:ascii="Arial"/>
                <w:sz w:val="21"/>
              </w:rPr>
            </w:pPr>
            <w:r/>
          </w:p>
        </w:tc>
      </w:tr>
      <w:tr>
        <w:trPr>
          <w:trHeight w:val="931" w:hRule="atLeast"/>
        </w:trPr>
        <w:tc>
          <w:tcPr>
            <w:tcW w:w="714" w:type="dxa"/>
            <w:vAlign w:val="top"/>
            <w:vMerge w:val="continue"/>
            <w:tcBorders>
              <w:top w:val="nil"/>
              <w:bottom w:val="nil"/>
            </w:tcBorders>
          </w:tcPr>
          <w:p>
            <w:pPr>
              <w:rPr>
                <w:rFonts w:ascii="Arial"/>
                <w:sz w:val="21"/>
              </w:rPr>
            </w:pPr>
            <w:r/>
          </w:p>
        </w:tc>
        <w:tc>
          <w:tcPr>
            <w:tcW w:w="1954" w:type="dxa"/>
            <w:vAlign w:val="top"/>
          </w:tcPr>
          <w:p>
            <w:pPr>
              <w:pStyle w:val="TableText"/>
              <w:ind w:left="109"/>
              <w:spacing w:before="33" w:line="220" w:lineRule="auto"/>
              <w:rPr>
                <w:sz w:val="24"/>
                <w:szCs w:val="24"/>
              </w:rPr>
            </w:pPr>
            <w:r>
              <w:rPr>
                <w:sz w:val="24"/>
                <w:szCs w:val="24"/>
                <w:spacing w:val="-2"/>
              </w:rPr>
              <w:t>法定代表人或授</w:t>
            </w:r>
          </w:p>
          <w:p>
            <w:pPr>
              <w:pStyle w:val="TableText"/>
              <w:ind w:left="107"/>
              <w:spacing w:before="180" w:line="220" w:lineRule="auto"/>
              <w:rPr>
                <w:sz w:val="24"/>
                <w:szCs w:val="24"/>
              </w:rPr>
            </w:pPr>
            <w:r>
              <w:rPr>
                <w:sz w:val="24"/>
                <w:szCs w:val="24"/>
                <w:spacing w:val="-2"/>
              </w:rPr>
              <w:t>权代表人</w:t>
            </w:r>
          </w:p>
        </w:tc>
        <w:tc>
          <w:tcPr>
            <w:tcW w:w="6227" w:type="dxa"/>
            <w:vAlign w:val="top"/>
            <w:gridSpan w:val="3"/>
          </w:tcPr>
          <w:p>
            <w:pPr>
              <w:pStyle w:val="TableText"/>
              <w:ind w:left="4676"/>
              <w:spacing w:before="33" w:line="220" w:lineRule="auto"/>
              <w:rPr>
                <w:sz w:val="24"/>
                <w:szCs w:val="24"/>
              </w:rPr>
            </w:pPr>
            <w:r>
              <w:rPr>
                <w:sz w:val="24"/>
                <w:szCs w:val="24"/>
                <w:spacing w:val="-6"/>
              </w:rPr>
              <w:t>（签字）</w:t>
            </w:r>
          </w:p>
        </w:tc>
      </w:tr>
      <w:tr>
        <w:trPr>
          <w:trHeight w:val="465" w:hRule="atLeast"/>
        </w:trPr>
        <w:tc>
          <w:tcPr>
            <w:tcW w:w="714" w:type="dxa"/>
            <w:vAlign w:val="top"/>
            <w:vMerge w:val="continue"/>
            <w:tcBorders>
              <w:top w:val="nil"/>
              <w:bottom w:val="nil"/>
            </w:tcBorders>
          </w:tcPr>
          <w:p>
            <w:pPr>
              <w:rPr>
                <w:rFonts w:ascii="Arial"/>
                <w:sz w:val="21"/>
              </w:rPr>
            </w:pPr>
            <w:r/>
          </w:p>
        </w:tc>
        <w:tc>
          <w:tcPr>
            <w:tcW w:w="1954" w:type="dxa"/>
            <w:vAlign w:val="top"/>
          </w:tcPr>
          <w:p>
            <w:pPr>
              <w:pStyle w:val="TableText"/>
              <w:ind w:left="108"/>
              <w:spacing w:before="36" w:line="229" w:lineRule="auto"/>
              <w:rPr>
                <w:sz w:val="24"/>
                <w:szCs w:val="24"/>
              </w:rPr>
            </w:pPr>
            <w:r>
              <w:rPr>
                <w:sz w:val="24"/>
                <w:szCs w:val="24"/>
                <w:spacing w:val="-3"/>
              </w:rPr>
              <w:t>地址</w:t>
            </w:r>
          </w:p>
        </w:tc>
        <w:tc>
          <w:tcPr>
            <w:tcW w:w="6227" w:type="dxa"/>
            <w:vAlign w:val="top"/>
            <w:gridSpan w:val="3"/>
          </w:tcPr>
          <w:p>
            <w:pPr>
              <w:rPr>
                <w:rFonts w:ascii="Arial"/>
                <w:sz w:val="21"/>
              </w:rPr>
            </w:pPr>
            <w:r/>
          </w:p>
        </w:tc>
      </w:tr>
      <w:tr>
        <w:trPr>
          <w:trHeight w:val="466" w:hRule="atLeast"/>
        </w:trPr>
        <w:tc>
          <w:tcPr>
            <w:tcW w:w="714" w:type="dxa"/>
            <w:vAlign w:val="top"/>
            <w:vMerge w:val="continue"/>
            <w:tcBorders>
              <w:top w:val="nil"/>
              <w:bottom w:val="nil"/>
            </w:tcBorders>
          </w:tcPr>
          <w:p>
            <w:pPr>
              <w:rPr>
                <w:rFonts w:ascii="Arial"/>
                <w:sz w:val="21"/>
              </w:rPr>
            </w:pPr>
            <w:r/>
          </w:p>
        </w:tc>
        <w:tc>
          <w:tcPr>
            <w:tcW w:w="1954" w:type="dxa"/>
            <w:vAlign w:val="top"/>
          </w:tcPr>
          <w:p>
            <w:pPr>
              <w:pStyle w:val="TableText"/>
              <w:ind w:left="136"/>
              <w:spacing w:before="38" w:line="222" w:lineRule="auto"/>
              <w:rPr>
                <w:sz w:val="24"/>
                <w:szCs w:val="24"/>
              </w:rPr>
            </w:pPr>
            <w:r>
              <w:rPr>
                <w:sz w:val="24"/>
                <w:szCs w:val="24"/>
                <w:spacing w:val="-10"/>
              </w:rPr>
              <w:t>电话</w:t>
            </w:r>
          </w:p>
        </w:tc>
        <w:tc>
          <w:tcPr>
            <w:tcW w:w="3001" w:type="dxa"/>
            <w:vAlign w:val="top"/>
          </w:tcPr>
          <w:p>
            <w:pPr>
              <w:rPr>
                <w:rFonts w:ascii="Arial"/>
                <w:sz w:val="21"/>
              </w:rPr>
            </w:pPr>
            <w:r/>
          </w:p>
        </w:tc>
        <w:tc>
          <w:tcPr>
            <w:tcW w:w="1274" w:type="dxa"/>
            <w:vAlign w:val="top"/>
          </w:tcPr>
          <w:p>
            <w:pPr>
              <w:pStyle w:val="TableText"/>
              <w:ind w:left="422"/>
              <w:spacing w:before="38" w:line="220" w:lineRule="auto"/>
              <w:rPr>
                <w:sz w:val="24"/>
                <w:szCs w:val="24"/>
              </w:rPr>
            </w:pPr>
            <w:r>
              <w:rPr>
                <w:sz w:val="24"/>
                <w:szCs w:val="24"/>
                <w:spacing w:val="-7"/>
              </w:rPr>
              <w:t>邮编</w:t>
            </w:r>
          </w:p>
        </w:tc>
        <w:tc>
          <w:tcPr>
            <w:tcW w:w="1952" w:type="dxa"/>
            <w:vAlign w:val="top"/>
          </w:tcPr>
          <w:p>
            <w:pPr>
              <w:rPr>
                <w:rFonts w:ascii="Arial"/>
                <w:sz w:val="21"/>
              </w:rPr>
            </w:pPr>
            <w:r/>
          </w:p>
        </w:tc>
      </w:tr>
      <w:tr>
        <w:trPr>
          <w:trHeight w:val="466" w:hRule="atLeast"/>
        </w:trPr>
        <w:tc>
          <w:tcPr>
            <w:tcW w:w="714" w:type="dxa"/>
            <w:vAlign w:val="top"/>
            <w:vMerge w:val="continue"/>
            <w:tcBorders>
              <w:top w:val="nil"/>
              <w:bottom w:val="nil"/>
            </w:tcBorders>
          </w:tcPr>
          <w:p>
            <w:pPr>
              <w:rPr>
                <w:rFonts w:ascii="Arial"/>
                <w:sz w:val="21"/>
              </w:rPr>
            </w:pPr>
            <w:r/>
          </w:p>
        </w:tc>
        <w:tc>
          <w:tcPr>
            <w:tcW w:w="1954" w:type="dxa"/>
            <w:vAlign w:val="top"/>
          </w:tcPr>
          <w:p>
            <w:pPr>
              <w:pStyle w:val="TableText"/>
              <w:ind w:left="109"/>
              <w:spacing w:before="39" w:line="220" w:lineRule="auto"/>
              <w:rPr>
                <w:sz w:val="24"/>
                <w:szCs w:val="24"/>
              </w:rPr>
            </w:pPr>
            <w:r>
              <w:rPr>
                <w:sz w:val="24"/>
                <w:szCs w:val="24"/>
                <w:spacing w:val="-3"/>
              </w:rPr>
              <w:t>开户行</w:t>
            </w:r>
          </w:p>
        </w:tc>
        <w:tc>
          <w:tcPr>
            <w:tcW w:w="3001" w:type="dxa"/>
            <w:vAlign w:val="top"/>
          </w:tcPr>
          <w:p>
            <w:pPr>
              <w:rPr>
                <w:rFonts w:ascii="Arial"/>
                <w:sz w:val="21"/>
              </w:rPr>
            </w:pPr>
            <w:r/>
          </w:p>
        </w:tc>
        <w:tc>
          <w:tcPr>
            <w:tcW w:w="1274" w:type="dxa"/>
            <w:vAlign w:val="top"/>
          </w:tcPr>
          <w:p>
            <w:pPr>
              <w:pStyle w:val="TableText"/>
              <w:ind w:left="408"/>
              <w:spacing w:before="39" w:line="221" w:lineRule="auto"/>
              <w:rPr>
                <w:sz w:val="24"/>
                <w:szCs w:val="24"/>
              </w:rPr>
            </w:pPr>
            <w:r>
              <w:rPr>
                <w:sz w:val="24"/>
                <w:szCs w:val="24"/>
                <w:spacing w:val="-4"/>
              </w:rPr>
              <w:t>账号</w:t>
            </w:r>
          </w:p>
        </w:tc>
        <w:tc>
          <w:tcPr>
            <w:tcW w:w="1952" w:type="dxa"/>
            <w:vAlign w:val="top"/>
          </w:tcPr>
          <w:p>
            <w:pPr>
              <w:rPr>
                <w:rFonts w:ascii="Arial"/>
                <w:sz w:val="21"/>
              </w:rPr>
            </w:pPr>
            <w:r/>
          </w:p>
        </w:tc>
      </w:tr>
      <w:tr>
        <w:trPr>
          <w:trHeight w:val="466" w:hRule="atLeast"/>
        </w:trPr>
        <w:tc>
          <w:tcPr>
            <w:tcW w:w="714" w:type="dxa"/>
            <w:vAlign w:val="top"/>
            <w:vMerge w:val="continue"/>
            <w:tcBorders>
              <w:top w:val="nil"/>
              <w:bottom w:val="nil"/>
            </w:tcBorders>
          </w:tcPr>
          <w:p>
            <w:pPr>
              <w:rPr>
                <w:rFonts w:ascii="Arial"/>
                <w:sz w:val="21"/>
              </w:rPr>
            </w:pPr>
            <w:r/>
          </w:p>
        </w:tc>
        <w:tc>
          <w:tcPr>
            <w:tcW w:w="1954" w:type="dxa"/>
            <w:vAlign w:val="top"/>
          </w:tcPr>
          <w:p>
            <w:pPr>
              <w:pStyle w:val="TableText"/>
              <w:ind w:left="110"/>
              <w:spacing w:before="40" w:line="220" w:lineRule="auto"/>
              <w:rPr>
                <w:sz w:val="24"/>
                <w:szCs w:val="24"/>
              </w:rPr>
            </w:pPr>
            <w:r>
              <w:rPr>
                <w:sz w:val="24"/>
                <w:szCs w:val="24"/>
                <w:spacing w:val="-2"/>
              </w:rPr>
              <w:t>纳税人识别号</w:t>
            </w:r>
          </w:p>
        </w:tc>
        <w:tc>
          <w:tcPr>
            <w:tcW w:w="6227" w:type="dxa"/>
            <w:vAlign w:val="top"/>
            <w:gridSpan w:val="3"/>
          </w:tcPr>
          <w:p>
            <w:pPr>
              <w:rPr>
                <w:rFonts w:ascii="Arial"/>
                <w:sz w:val="21"/>
              </w:rPr>
            </w:pPr>
            <w:r/>
          </w:p>
        </w:tc>
      </w:tr>
      <w:tr>
        <w:trPr>
          <w:trHeight w:val="470" w:hRule="atLeast"/>
        </w:trPr>
        <w:tc>
          <w:tcPr>
            <w:tcW w:w="714" w:type="dxa"/>
            <w:vAlign w:val="top"/>
            <w:vMerge w:val="continue"/>
            <w:tcBorders>
              <w:top w:val="nil"/>
            </w:tcBorders>
          </w:tcPr>
          <w:p>
            <w:pPr>
              <w:rPr>
                <w:rFonts w:ascii="Arial"/>
                <w:sz w:val="21"/>
              </w:rPr>
            </w:pPr>
            <w:r/>
          </w:p>
        </w:tc>
        <w:tc>
          <w:tcPr>
            <w:tcW w:w="1954" w:type="dxa"/>
            <w:vAlign w:val="top"/>
          </w:tcPr>
          <w:p>
            <w:pPr>
              <w:pStyle w:val="TableText"/>
              <w:ind w:left="111"/>
              <w:spacing w:before="41" w:line="220" w:lineRule="auto"/>
              <w:rPr>
                <w:sz w:val="24"/>
                <w:szCs w:val="24"/>
              </w:rPr>
            </w:pPr>
            <w:r>
              <w:rPr>
                <w:sz w:val="24"/>
                <w:szCs w:val="24"/>
                <w:spacing w:val="-3"/>
              </w:rPr>
              <w:t>投诉地址</w:t>
            </w:r>
          </w:p>
        </w:tc>
        <w:tc>
          <w:tcPr>
            <w:tcW w:w="3001" w:type="dxa"/>
            <w:vAlign w:val="top"/>
          </w:tcPr>
          <w:p>
            <w:pPr>
              <w:rPr>
                <w:rFonts w:ascii="Arial"/>
                <w:sz w:val="21"/>
              </w:rPr>
            </w:pPr>
            <w:r/>
          </w:p>
        </w:tc>
        <w:tc>
          <w:tcPr>
            <w:tcW w:w="1274" w:type="dxa"/>
            <w:vAlign w:val="top"/>
          </w:tcPr>
          <w:p>
            <w:pPr>
              <w:pStyle w:val="TableText"/>
              <w:ind w:left="117"/>
              <w:spacing w:before="41" w:line="220" w:lineRule="auto"/>
              <w:rPr>
                <w:sz w:val="24"/>
                <w:szCs w:val="24"/>
              </w:rPr>
            </w:pPr>
            <w:r>
              <w:rPr>
                <w:sz w:val="24"/>
                <w:szCs w:val="24"/>
                <w:spacing w:val="-3"/>
              </w:rPr>
              <w:t>投诉电话</w:t>
            </w:r>
          </w:p>
        </w:tc>
        <w:tc>
          <w:tcPr>
            <w:tcW w:w="1952" w:type="dxa"/>
            <w:vAlign w:val="top"/>
          </w:tcPr>
          <w:p>
            <w:pPr>
              <w:rPr>
                <w:rFonts w:ascii="Arial"/>
                <w:sz w:val="21"/>
              </w:rPr>
            </w:pPr>
            <w:r/>
          </w:p>
        </w:tc>
      </w:tr>
    </w:tbl>
    <w:p>
      <w:pPr>
        <w:pStyle w:val="BodyText"/>
        <w:rPr/>
      </w:pPr>
      <w:r/>
    </w:p>
    <w:p>
      <w:pPr>
        <w:sectPr>
          <w:footerReference w:type="default" r:id="rId83"/>
          <w:pgSz w:w="11907" w:h="16840"/>
          <w:pgMar w:top="400" w:right="1588" w:bottom="1029" w:left="1411" w:header="0" w:footer="815" w:gutter="0"/>
        </w:sectPr>
        <w:rPr/>
      </w:pPr>
    </w:p>
    <w:p>
      <w:pPr>
        <w:pStyle w:val="BodyText"/>
        <w:spacing w:line="264" w:lineRule="auto"/>
        <w:rPr/>
      </w:pPr>
      <w:r/>
    </w:p>
    <w:p>
      <w:pPr>
        <w:pStyle w:val="BodyText"/>
        <w:spacing w:line="265" w:lineRule="auto"/>
        <w:rPr/>
      </w:pPr>
      <w:r/>
    </w:p>
    <w:p>
      <w:pPr>
        <w:pStyle w:val="BodyText"/>
        <w:spacing w:line="265" w:lineRule="auto"/>
        <w:rPr/>
      </w:pPr>
      <w:r/>
    </w:p>
    <w:p>
      <w:pPr>
        <w:ind w:left="25"/>
        <w:spacing w:before="91" w:line="219" w:lineRule="auto"/>
        <w:rPr>
          <w:rFonts w:ascii="SimSun" w:hAnsi="SimSun" w:eastAsia="SimSun" w:cs="SimSun"/>
          <w:sz w:val="28"/>
          <w:szCs w:val="28"/>
        </w:rPr>
      </w:pPr>
      <w:r>
        <w:rPr>
          <w:rFonts w:ascii="SimSun" w:hAnsi="SimSun" w:eastAsia="SimSun" w:cs="SimSun"/>
          <w:sz w:val="28"/>
          <w:szCs w:val="28"/>
          <w:spacing w:val="-7"/>
        </w:rPr>
        <w:t>附件</w:t>
      </w:r>
      <w:r>
        <w:rPr>
          <w:rFonts w:ascii="SimSun" w:hAnsi="SimSun" w:eastAsia="SimSun" w:cs="SimSun"/>
          <w:sz w:val="28"/>
          <w:szCs w:val="28"/>
          <w:spacing w:val="-30"/>
        </w:rPr>
        <w:t xml:space="preserve"> </w:t>
      </w:r>
      <w:r>
        <w:rPr>
          <w:rFonts w:ascii="SimSun" w:hAnsi="SimSun" w:eastAsia="SimSun" w:cs="SimSun"/>
          <w:sz w:val="28"/>
          <w:szCs w:val="28"/>
          <w:spacing w:val="-7"/>
        </w:rPr>
        <w:t>1：供方廉洁诚信承诺书</w:t>
      </w:r>
    </w:p>
    <w:p>
      <w:pPr>
        <w:ind w:left="2038"/>
        <w:spacing w:before="249" w:line="219" w:lineRule="auto"/>
        <w:rPr>
          <w:rFonts w:ascii="SimSun" w:hAnsi="SimSun" w:eastAsia="SimSun" w:cs="SimSun"/>
          <w:sz w:val="52"/>
          <w:szCs w:val="52"/>
        </w:rPr>
      </w:pPr>
      <w:r>
        <w:rPr>
          <w:rFonts w:ascii="SimSun" w:hAnsi="SimSun" w:eastAsia="SimSun" w:cs="SimSun"/>
          <w:sz w:val="52"/>
          <w:szCs w:val="52"/>
          <w:spacing w:val="-3"/>
        </w:rPr>
        <w:t>供方廉洁诚信承诺书</w:t>
      </w:r>
    </w:p>
    <w:p>
      <w:pPr>
        <w:ind w:left="7"/>
        <w:spacing w:before="281" w:line="222" w:lineRule="auto"/>
        <w:rPr>
          <w:rFonts w:ascii="SimSun" w:hAnsi="SimSun" w:eastAsia="SimSun" w:cs="SimSun"/>
          <w:sz w:val="21"/>
          <w:szCs w:val="21"/>
        </w:rPr>
      </w:pPr>
      <w:r>
        <w:rPr>
          <w:rFonts w:ascii="SimSun" w:hAnsi="SimSun" w:eastAsia="SimSun" w:cs="SimSun"/>
          <w:sz w:val="21"/>
          <w:szCs w:val="21"/>
          <w:spacing w:val="-11"/>
        </w:rPr>
        <w:t>公司名称：</w:t>
      </w:r>
    </w:p>
    <w:p>
      <w:pPr>
        <w:ind w:left="7"/>
        <w:spacing w:before="155" w:line="222" w:lineRule="auto"/>
        <w:rPr>
          <w:rFonts w:ascii="SimSun" w:hAnsi="SimSun" w:eastAsia="SimSun" w:cs="SimSun"/>
          <w:sz w:val="21"/>
          <w:szCs w:val="21"/>
        </w:rPr>
      </w:pPr>
      <w:r>
        <w:rPr>
          <w:rFonts w:ascii="SimSun" w:hAnsi="SimSun" w:eastAsia="SimSun" w:cs="SimSun"/>
          <w:sz w:val="21"/>
          <w:szCs w:val="21"/>
          <w:spacing w:val="-11"/>
        </w:rPr>
        <w:t>公司地址：</w:t>
      </w:r>
    </w:p>
    <w:p>
      <w:pPr>
        <w:ind w:left="1" w:right="117" w:firstLine="1"/>
        <w:spacing w:before="157" w:line="359" w:lineRule="auto"/>
        <w:rPr>
          <w:rFonts w:ascii="SimSun" w:hAnsi="SimSun" w:eastAsia="SimSun" w:cs="SimSun"/>
          <w:sz w:val="21"/>
          <w:szCs w:val="21"/>
        </w:rPr>
      </w:pPr>
      <w:r>
        <w:rPr>
          <w:rFonts w:ascii="SimSun" w:hAnsi="SimSun" w:eastAsia="SimSun" w:cs="SimSun"/>
          <w:sz w:val="21"/>
          <w:szCs w:val="21"/>
          <w:spacing w:val="-1"/>
        </w:rPr>
        <w:t>鉴于（以下简称我公司）与交银企业管理服务（上海）有限公司（</w:t>
      </w:r>
      <w:r>
        <w:rPr>
          <w:rFonts w:ascii="SimSun" w:hAnsi="SimSun" w:eastAsia="SimSun" w:cs="SimSun"/>
          <w:sz w:val="21"/>
          <w:szCs w:val="21"/>
          <w:spacing w:val="-2"/>
        </w:rPr>
        <w:t>以下简称“交银企服</w:t>
      </w:r>
      <w:r>
        <w:rPr>
          <w:rFonts w:ascii="SimSun" w:hAnsi="SimSun" w:eastAsia="SimSun" w:cs="SimSun"/>
          <w:sz w:val="21"/>
          <w:szCs w:val="21"/>
          <w:spacing w:val="-77"/>
        </w:rPr>
        <w:t xml:space="preserve"> </w:t>
      </w:r>
      <w:r>
        <w:rPr>
          <w:rFonts w:ascii="SimSun" w:hAnsi="SimSun" w:eastAsia="SimSun" w:cs="SimSun"/>
          <w:sz w:val="21"/>
          <w:szCs w:val="21"/>
          <w:spacing w:val="-2"/>
        </w:rPr>
        <w:t>”）于</w:t>
      </w:r>
      <w:r>
        <w:rPr>
          <w:rFonts w:ascii="SimSun" w:hAnsi="SimSun" w:eastAsia="SimSun" w:cs="SimSun"/>
          <w:sz w:val="21"/>
          <w:szCs w:val="21"/>
        </w:rPr>
        <w:t xml:space="preserve"> </w:t>
      </w:r>
      <w:r>
        <w:rPr>
          <w:rFonts w:ascii="SimSun" w:hAnsi="SimSun" w:eastAsia="SimSun" w:cs="SimSun"/>
          <w:sz w:val="21"/>
          <w:szCs w:val="21"/>
          <w:spacing w:val="-8"/>
        </w:rPr>
        <w:t>年月日签署了编号为</w:t>
      </w:r>
      <w:r>
        <w:rPr>
          <w:rFonts w:ascii="SimSun" w:hAnsi="SimSun" w:eastAsia="SimSun" w:cs="SimSun"/>
          <w:sz w:val="21"/>
          <w:szCs w:val="21"/>
          <w:u w:val="single" w:color="auto"/>
          <w:spacing w:val="-8"/>
        </w:rPr>
        <w:t xml:space="preserve">         </w:t>
      </w:r>
      <w:r>
        <w:rPr>
          <w:rFonts w:ascii="SimSun" w:hAnsi="SimSun" w:eastAsia="SimSun" w:cs="SimSun"/>
          <w:sz w:val="21"/>
          <w:szCs w:val="21"/>
          <w:spacing w:val="-79"/>
        </w:rPr>
        <w:t xml:space="preserve"> </w:t>
      </w:r>
      <w:r>
        <w:rPr>
          <w:rFonts w:ascii="SimSun" w:hAnsi="SimSun" w:eastAsia="SimSun" w:cs="SimSun"/>
          <w:sz w:val="21"/>
          <w:szCs w:val="21"/>
          <w:spacing w:val="-8"/>
        </w:rPr>
        <w:t>的《交通银行张江园区餐厅洗碗业</w:t>
      </w:r>
      <w:r>
        <w:rPr>
          <w:rFonts w:ascii="SimSun" w:hAnsi="SimSun" w:eastAsia="SimSun" w:cs="SimSun"/>
          <w:sz w:val="21"/>
          <w:szCs w:val="21"/>
          <w:spacing w:val="-9"/>
        </w:rPr>
        <w:t>务外包服务协议》（以下简称</w:t>
      </w:r>
    </w:p>
    <w:p>
      <w:pPr>
        <w:ind w:left="1" w:right="105"/>
        <w:spacing w:line="359" w:lineRule="auto"/>
        <w:rPr>
          <w:rFonts w:ascii="SimSun" w:hAnsi="SimSun" w:eastAsia="SimSun" w:cs="SimSun"/>
          <w:sz w:val="21"/>
          <w:szCs w:val="21"/>
        </w:rPr>
      </w:pPr>
      <w:r>
        <w:rPr>
          <w:rFonts w:ascii="SimSun" w:hAnsi="SimSun" w:eastAsia="SimSun" w:cs="SimSun"/>
          <w:sz w:val="21"/>
          <w:szCs w:val="21"/>
          <w:spacing w:val="-1"/>
        </w:rPr>
        <w:t>《主合同》</w:t>
      </w:r>
      <w:r>
        <w:rPr>
          <w:rFonts w:ascii="SimSun" w:hAnsi="SimSun" w:eastAsia="SimSun" w:cs="SimSun"/>
          <w:sz w:val="21"/>
          <w:szCs w:val="21"/>
          <w:spacing w:val="7"/>
        </w:rPr>
        <w:t>），</w:t>
      </w:r>
      <w:r>
        <w:rPr>
          <w:rFonts w:ascii="SimSun" w:hAnsi="SimSun" w:eastAsia="SimSun" w:cs="SimSun"/>
          <w:sz w:val="21"/>
          <w:szCs w:val="21"/>
          <w:spacing w:val="-1"/>
        </w:rPr>
        <w:t>为保障各方在业务往来中的合法权益，充分体现公平、公正、廉洁、诚信合作</w:t>
      </w:r>
      <w:r>
        <w:rPr>
          <w:rFonts w:ascii="SimSun" w:hAnsi="SimSun" w:eastAsia="SimSun" w:cs="SimSun"/>
          <w:sz w:val="21"/>
          <w:szCs w:val="21"/>
          <w:spacing w:val="1"/>
        </w:rPr>
        <w:t xml:space="preserve"> </w:t>
      </w:r>
      <w:r>
        <w:rPr>
          <w:rFonts w:ascii="SimSun" w:hAnsi="SimSun" w:eastAsia="SimSun" w:cs="SimSun"/>
          <w:sz w:val="21"/>
          <w:szCs w:val="21"/>
        </w:rPr>
        <w:t>的精神，反对商业欺诈，在信任、诚实的基础上构筑相互合作关系，</w:t>
      </w:r>
      <w:r>
        <w:rPr>
          <w:rFonts w:ascii="SimSun" w:hAnsi="SimSun" w:eastAsia="SimSun" w:cs="SimSun"/>
          <w:sz w:val="21"/>
          <w:szCs w:val="21"/>
          <w:spacing w:val="-1"/>
        </w:rPr>
        <w:t>我公司特向交银企服签署</w:t>
      </w:r>
      <w:r>
        <w:rPr>
          <w:rFonts w:ascii="SimSun" w:hAnsi="SimSun" w:eastAsia="SimSun" w:cs="SimSun"/>
          <w:sz w:val="21"/>
          <w:szCs w:val="21"/>
        </w:rPr>
        <w:t xml:space="preserve"> </w:t>
      </w:r>
      <w:r>
        <w:rPr>
          <w:rFonts w:ascii="SimSun" w:hAnsi="SimSun" w:eastAsia="SimSun" w:cs="SimSun"/>
          <w:sz w:val="21"/>
          <w:szCs w:val="21"/>
          <w:spacing w:val="-3"/>
        </w:rPr>
        <w:t>本承诺书，作为主合同附件。</w:t>
      </w:r>
    </w:p>
    <w:p>
      <w:pPr>
        <w:ind w:left="424"/>
        <w:spacing w:before="1" w:line="219" w:lineRule="auto"/>
        <w:rPr>
          <w:rFonts w:ascii="SimSun" w:hAnsi="SimSun" w:eastAsia="SimSun" w:cs="SimSun"/>
          <w:sz w:val="21"/>
          <w:szCs w:val="21"/>
        </w:rPr>
      </w:pPr>
      <w:r>
        <w:rPr>
          <w:rFonts w:ascii="SimSun" w:hAnsi="SimSun" w:eastAsia="SimSun" w:cs="SimSun"/>
          <w:sz w:val="21"/>
          <w:szCs w:val="21"/>
          <w:spacing w:val="-7"/>
        </w:rPr>
        <w:t>一、我公司承诺：</w:t>
      </w:r>
    </w:p>
    <w:p>
      <w:pPr>
        <w:ind w:left="1" w:right="105" w:firstLine="424"/>
        <w:spacing w:before="159" w:line="359" w:lineRule="auto"/>
        <w:jc w:val="both"/>
        <w:rPr>
          <w:rFonts w:ascii="SimSun" w:hAnsi="SimSun" w:eastAsia="SimSun" w:cs="SimSun"/>
          <w:sz w:val="21"/>
          <w:szCs w:val="21"/>
        </w:rPr>
      </w:pPr>
      <w:r>
        <w:rPr>
          <w:rFonts w:ascii="SimSun" w:hAnsi="SimSun" w:eastAsia="SimSun" w:cs="SimSun"/>
          <w:sz w:val="21"/>
          <w:szCs w:val="21"/>
          <w:spacing w:val="-1"/>
        </w:rPr>
        <w:t>（一）不与交银企服人员（交银企服人员包括与交银企服签订劳动合同的员工以及被派遣</w:t>
      </w:r>
      <w:r>
        <w:rPr>
          <w:rFonts w:ascii="SimSun" w:hAnsi="SimSun" w:eastAsia="SimSun" w:cs="SimSun"/>
          <w:sz w:val="21"/>
          <w:szCs w:val="21"/>
          <w:spacing w:val="15"/>
        </w:rPr>
        <w:t xml:space="preserve"> </w:t>
      </w:r>
      <w:r>
        <w:rPr>
          <w:rFonts w:ascii="SimSun" w:hAnsi="SimSun" w:eastAsia="SimSun" w:cs="SimSun"/>
          <w:sz w:val="21"/>
          <w:szCs w:val="21"/>
        </w:rPr>
        <w:t>至交银企服工作的劳动者，下同）或其亲属（亲属包括交银企服人员</w:t>
      </w:r>
      <w:r>
        <w:rPr>
          <w:rFonts w:ascii="SimSun" w:hAnsi="SimSun" w:eastAsia="SimSun" w:cs="SimSun"/>
          <w:sz w:val="21"/>
          <w:szCs w:val="21"/>
          <w:spacing w:val="-1"/>
        </w:rPr>
        <w:t>的配偶、交银企服人员及</w:t>
      </w:r>
      <w:r>
        <w:rPr>
          <w:rFonts w:ascii="SimSun" w:hAnsi="SimSun" w:eastAsia="SimSun" w:cs="SimSun"/>
          <w:sz w:val="21"/>
          <w:szCs w:val="21"/>
        </w:rPr>
        <w:t xml:space="preserve"> </w:t>
      </w:r>
      <w:r>
        <w:rPr>
          <w:rFonts w:ascii="SimSun" w:hAnsi="SimSun" w:eastAsia="SimSun" w:cs="SimSun"/>
          <w:sz w:val="21"/>
          <w:szCs w:val="21"/>
          <w:spacing w:val="-2"/>
        </w:rPr>
        <w:t>其配偶的直系血亲以及三代以内旁系血亲）发生以下行为，包括但不限于：</w:t>
      </w:r>
    </w:p>
    <w:p>
      <w:pPr>
        <w:ind w:left="3" w:right="105" w:firstLine="433"/>
        <w:spacing w:before="1" w:line="289" w:lineRule="auto"/>
        <w:rPr>
          <w:rFonts w:ascii="SimSun" w:hAnsi="SimSun" w:eastAsia="SimSun" w:cs="SimSun"/>
          <w:sz w:val="21"/>
          <w:szCs w:val="21"/>
        </w:rPr>
      </w:pPr>
      <w:r>
        <w:rPr>
          <w:rFonts w:ascii="SimSun" w:hAnsi="SimSun" w:eastAsia="SimSun" w:cs="SimSun"/>
          <w:sz w:val="21"/>
          <w:szCs w:val="21"/>
          <w:spacing w:val="-1"/>
        </w:rPr>
        <w:t>1.以任何形式向交银企服人员或其亲属馈赠现金、有价证券及支付凭证、通讯器材、交通</w:t>
      </w:r>
      <w:r>
        <w:rPr>
          <w:rFonts w:ascii="SimSun" w:hAnsi="SimSun" w:eastAsia="SimSun" w:cs="SimSun"/>
          <w:sz w:val="21"/>
          <w:szCs w:val="21"/>
          <w:spacing w:val="15"/>
        </w:rPr>
        <w:t xml:space="preserve"> </w:t>
      </w:r>
      <w:r>
        <w:rPr>
          <w:rFonts w:ascii="SimSun" w:hAnsi="SimSun" w:eastAsia="SimSun" w:cs="SimSun"/>
          <w:sz w:val="21"/>
          <w:szCs w:val="21"/>
          <w:spacing w:val="-3"/>
        </w:rPr>
        <w:t>工具、非低值文化用品以及其他贵重物品。</w:t>
      </w:r>
    </w:p>
    <w:p>
      <w:pPr>
        <w:ind w:right="105" w:firstLine="423"/>
        <w:spacing w:before="159" w:line="289" w:lineRule="auto"/>
        <w:rPr>
          <w:rFonts w:ascii="SimSun" w:hAnsi="SimSun" w:eastAsia="SimSun" w:cs="SimSun"/>
          <w:sz w:val="21"/>
          <w:szCs w:val="21"/>
        </w:rPr>
      </w:pPr>
      <w:r>
        <w:rPr>
          <w:rFonts w:ascii="SimSun" w:hAnsi="SimSun" w:eastAsia="SimSun" w:cs="SimSun"/>
          <w:sz w:val="21"/>
          <w:szCs w:val="21"/>
        </w:rPr>
        <w:t>2.组织交银企服人员或其亲属参加境内外旅游、高消费娱乐、</w:t>
      </w:r>
      <w:r>
        <w:rPr>
          <w:rFonts w:ascii="SimSun" w:hAnsi="SimSun" w:eastAsia="SimSun" w:cs="SimSun"/>
          <w:sz w:val="21"/>
          <w:szCs w:val="21"/>
          <w:spacing w:val="-1"/>
        </w:rPr>
        <w:t>宴请，以旅游为目的召开的</w:t>
      </w:r>
      <w:r>
        <w:rPr>
          <w:rFonts w:ascii="SimSun" w:hAnsi="SimSun" w:eastAsia="SimSun" w:cs="SimSun"/>
          <w:sz w:val="21"/>
          <w:szCs w:val="21"/>
        </w:rPr>
        <w:t xml:space="preserve"> </w:t>
      </w:r>
      <w:r>
        <w:rPr>
          <w:rFonts w:ascii="SimSun" w:hAnsi="SimSun" w:eastAsia="SimSun" w:cs="SimSun"/>
          <w:sz w:val="21"/>
          <w:szCs w:val="21"/>
          <w:spacing w:val="-6"/>
        </w:rPr>
        <w:t>会议等活动。</w:t>
      </w:r>
    </w:p>
    <w:p>
      <w:pPr>
        <w:ind w:left="425"/>
        <w:spacing w:before="159" w:line="220" w:lineRule="auto"/>
        <w:rPr>
          <w:rFonts w:ascii="SimSun" w:hAnsi="SimSun" w:eastAsia="SimSun" w:cs="SimSun"/>
          <w:sz w:val="21"/>
          <w:szCs w:val="21"/>
        </w:rPr>
      </w:pPr>
      <w:r>
        <w:rPr>
          <w:rFonts w:ascii="SimSun" w:hAnsi="SimSun" w:eastAsia="SimSun" w:cs="SimSun"/>
          <w:sz w:val="21"/>
          <w:szCs w:val="21"/>
          <w:spacing w:val="-2"/>
        </w:rPr>
        <w:t>3.利用代理商或中间人行贿交银企服人员或其亲属。</w:t>
      </w:r>
    </w:p>
    <w:p>
      <w:pPr>
        <w:ind w:left="420"/>
        <w:spacing w:before="158" w:line="219" w:lineRule="auto"/>
        <w:rPr>
          <w:rFonts w:ascii="SimSun" w:hAnsi="SimSun" w:eastAsia="SimSun" w:cs="SimSun"/>
          <w:sz w:val="21"/>
          <w:szCs w:val="21"/>
        </w:rPr>
      </w:pPr>
      <w:r>
        <w:rPr>
          <w:rFonts w:ascii="SimSun" w:hAnsi="SimSun" w:eastAsia="SimSun" w:cs="SimSun"/>
          <w:sz w:val="21"/>
          <w:szCs w:val="21"/>
          <w:spacing w:val="-1"/>
        </w:rPr>
        <w:t>4.直接或间接为交银企服人员或其亲属提供全职或兼职岗位，包括代理人、顾问等。</w:t>
      </w:r>
    </w:p>
    <w:p>
      <w:pPr>
        <w:ind w:left="425"/>
        <w:spacing w:before="160" w:line="219" w:lineRule="auto"/>
        <w:rPr>
          <w:rFonts w:ascii="SimSun" w:hAnsi="SimSun" w:eastAsia="SimSun" w:cs="SimSun"/>
          <w:sz w:val="21"/>
          <w:szCs w:val="21"/>
        </w:rPr>
      </w:pPr>
      <w:r>
        <w:rPr>
          <w:rFonts w:ascii="SimSun" w:hAnsi="SimSun" w:eastAsia="SimSun" w:cs="SimSun"/>
          <w:sz w:val="21"/>
          <w:szCs w:val="21"/>
          <w:spacing w:val="-2"/>
        </w:rPr>
        <w:t>5.与交银企服人员或其亲属发生任何借款或贷款往来。</w:t>
      </w:r>
    </w:p>
    <w:p>
      <w:pPr>
        <w:ind w:left="422"/>
        <w:spacing w:before="159" w:line="220" w:lineRule="auto"/>
        <w:rPr>
          <w:rFonts w:ascii="SimSun" w:hAnsi="SimSun" w:eastAsia="SimSun" w:cs="SimSun"/>
          <w:sz w:val="21"/>
          <w:szCs w:val="21"/>
        </w:rPr>
      </w:pPr>
      <w:r>
        <w:rPr>
          <w:rFonts w:ascii="SimSun" w:hAnsi="SimSun" w:eastAsia="SimSun" w:cs="SimSun"/>
          <w:sz w:val="21"/>
          <w:szCs w:val="21"/>
          <w:spacing w:val="-1"/>
        </w:rPr>
        <w:t>6.拉拢交银企服人员或其亲属参与我公司与其他合作伙伴或客户</w:t>
      </w:r>
      <w:r>
        <w:rPr>
          <w:rFonts w:ascii="SimSun" w:hAnsi="SimSun" w:eastAsia="SimSun" w:cs="SimSun"/>
          <w:sz w:val="21"/>
          <w:szCs w:val="21"/>
          <w:spacing w:val="-2"/>
        </w:rPr>
        <w:t>的利益分配。</w:t>
      </w:r>
    </w:p>
    <w:p>
      <w:pPr>
        <w:ind w:left="425"/>
        <w:spacing w:before="158" w:line="220" w:lineRule="auto"/>
        <w:rPr>
          <w:rFonts w:ascii="SimSun" w:hAnsi="SimSun" w:eastAsia="SimSun" w:cs="SimSun"/>
          <w:sz w:val="21"/>
          <w:szCs w:val="21"/>
        </w:rPr>
      </w:pPr>
      <w:r>
        <w:rPr>
          <w:rFonts w:ascii="SimSun" w:hAnsi="SimSun" w:eastAsia="SimSun" w:cs="SimSun"/>
          <w:sz w:val="21"/>
          <w:szCs w:val="21"/>
          <w:spacing w:val="-3"/>
        </w:rPr>
        <w:t>7.相关法律法规明确规定为行贿的行为。</w:t>
      </w:r>
    </w:p>
    <w:p>
      <w:pPr>
        <w:ind w:left="4" w:right="105" w:firstLine="422"/>
        <w:spacing w:before="157" w:line="313" w:lineRule="auto"/>
        <w:rPr>
          <w:rFonts w:ascii="SimSun" w:hAnsi="SimSun" w:eastAsia="SimSun" w:cs="SimSun"/>
          <w:sz w:val="21"/>
          <w:szCs w:val="21"/>
        </w:rPr>
      </w:pPr>
      <w:r>
        <w:rPr>
          <w:rFonts w:ascii="SimSun" w:hAnsi="SimSun" w:eastAsia="SimSun" w:cs="SimSun"/>
          <w:sz w:val="21"/>
          <w:szCs w:val="21"/>
          <w:spacing w:val="-1"/>
        </w:rPr>
        <w:t>（二）支持交银企服的廉洁诚信建设。若交银企服人员或其亲属在日常业务过程中有索贿</w:t>
      </w:r>
      <w:r>
        <w:rPr>
          <w:rFonts w:ascii="SimSun" w:hAnsi="SimSun" w:eastAsia="SimSun" w:cs="SimSun"/>
          <w:sz w:val="21"/>
          <w:szCs w:val="21"/>
          <w:spacing w:val="15"/>
        </w:rPr>
        <w:t xml:space="preserve"> </w:t>
      </w:r>
      <w:r>
        <w:rPr>
          <w:rFonts w:ascii="SimSun" w:hAnsi="SimSun" w:eastAsia="SimSun" w:cs="SimSun"/>
          <w:sz w:val="21"/>
          <w:szCs w:val="21"/>
        </w:rPr>
        <w:t>行为，我公司必须拒绝，并向交银企服主管部门实名投诉。若我</w:t>
      </w:r>
      <w:r>
        <w:rPr>
          <w:rFonts w:ascii="SimSun" w:hAnsi="SimSun" w:eastAsia="SimSun" w:cs="SimSun"/>
          <w:sz w:val="21"/>
          <w:szCs w:val="21"/>
          <w:spacing w:val="-1"/>
        </w:rPr>
        <w:t>公司对交银企服人员或其亲属</w:t>
      </w:r>
      <w:r>
        <w:rPr>
          <w:rFonts w:ascii="SimSun" w:hAnsi="SimSun" w:eastAsia="SimSun" w:cs="SimSun"/>
          <w:sz w:val="21"/>
          <w:szCs w:val="21"/>
        </w:rPr>
        <w:t xml:space="preserve"> </w:t>
      </w:r>
      <w:r>
        <w:rPr>
          <w:rFonts w:ascii="SimSun" w:hAnsi="SimSun" w:eastAsia="SimSun" w:cs="SimSun"/>
          <w:sz w:val="21"/>
          <w:szCs w:val="21"/>
          <w:spacing w:val="-1"/>
        </w:rPr>
        <w:t>的索贿行为不拒绝、不申报，并满足其要求的，则该行为应视同我公司的</w:t>
      </w:r>
      <w:r>
        <w:rPr>
          <w:rFonts w:ascii="SimSun" w:hAnsi="SimSun" w:eastAsia="SimSun" w:cs="SimSun"/>
          <w:sz w:val="21"/>
          <w:szCs w:val="21"/>
          <w:spacing w:val="-2"/>
        </w:rPr>
        <w:t>行贿行为。</w:t>
      </w:r>
    </w:p>
    <w:p>
      <w:pPr>
        <w:ind w:left="2" w:firstLine="423"/>
        <w:spacing w:before="160" w:line="324" w:lineRule="auto"/>
        <w:rPr>
          <w:rFonts w:ascii="SimSun" w:hAnsi="SimSun" w:eastAsia="SimSun" w:cs="SimSun"/>
          <w:sz w:val="21"/>
          <w:szCs w:val="21"/>
        </w:rPr>
      </w:pPr>
      <w:r>
        <w:rPr>
          <w:rFonts w:ascii="SimSun" w:hAnsi="SimSun" w:eastAsia="SimSun" w:cs="SimSun"/>
          <w:sz w:val="21"/>
          <w:szCs w:val="21"/>
          <w:spacing w:val="-1"/>
        </w:rPr>
        <w:t>（三）主动申报与交银企服人员或其亲属的关联关系。我公司不得与交银企服人员或其亲</w:t>
      </w:r>
      <w:r>
        <w:rPr>
          <w:rFonts w:ascii="SimSun" w:hAnsi="SimSun" w:eastAsia="SimSun" w:cs="SimSun"/>
          <w:sz w:val="21"/>
          <w:szCs w:val="21"/>
          <w:spacing w:val="7"/>
        </w:rPr>
        <w:t xml:space="preserve">  </w:t>
      </w:r>
      <w:r>
        <w:rPr>
          <w:rFonts w:ascii="SimSun" w:hAnsi="SimSun" w:eastAsia="SimSun" w:cs="SimSun"/>
          <w:sz w:val="21"/>
          <w:szCs w:val="21"/>
        </w:rPr>
        <w:t>属共同成立公司/法律实体或允许交银企服人员或其亲属参股我公司。</w:t>
      </w:r>
      <w:r>
        <w:rPr>
          <w:rFonts w:ascii="SimSun" w:hAnsi="SimSun" w:eastAsia="SimSun" w:cs="SimSun"/>
          <w:sz w:val="21"/>
          <w:szCs w:val="21"/>
          <w:spacing w:val="-1"/>
        </w:rPr>
        <w:t>同时，我公司应严格按照</w:t>
      </w:r>
      <w:r>
        <w:rPr>
          <w:rFonts w:ascii="SimSun" w:hAnsi="SimSun" w:eastAsia="SimSun" w:cs="SimSun"/>
          <w:sz w:val="21"/>
          <w:szCs w:val="21"/>
        </w:rPr>
        <w:t xml:space="preserve"> </w:t>
      </w:r>
      <w:r>
        <w:rPr>
          <w:rFonts w:ascii="SimSun" w:hAnsi="SimSun" w:eastAsia="SimSun" w:cs="SimSun"/>
          <w:sz w:val="21"/>
          <w:szCs w:val="21"/>
        </w:rPr>
        <w:t>交银企服要求的方式主动申报与交银企服人员或其亲属是否有关联关</w:t>
      </w:r>
      <w:r>
        <w:rPr>
          <w:rFonts w:ascii="SimSun" w:hAnsi="SimSun" w:eastAsia="SimSun" w:cs="SimSun"/>
          <w:sz w:val="21"/>
          <w:szCs w:val="21"/>
          <w:spacing w:val="-1"/>
        </w:rPr>
        <w:t>系，若有，我公司承诺不</w:t>
      </w:r>
      <w:r>
        <w:rPr>
          <w:rFonts w:ascii="SimSun" w:hAnsi="SimSun" w:eastAsia="SimSun" w:cs="SimSun"/>
          <w:sz w:val="21"/>
          <w:szCs w:val="21"/>
        </w:rPr>
        <w:t xml:space="preserve">  </w:t>
      </w:r>
      <w:r>
        <w:rPr>
          <w:rFonts w:ascii="SimSun" w:hAnsi="SimSun" w:eastAsia="SimSun" w:cs="SimSun"/>
          <w:sz w:val="21"/>
          <w:szCs w:val="21"/>
          <w:spacing w:val="-3"/>
        </w:rPr>
        <w:t>与交银企服进行任何合作交易。</w:t>
      </w:r>
    </w:p>
    <w:p>
      <w:pPr>
        <w:ind w:left="426"/>
        <w:spacing w:before="159" w:line="219" w:lineRule="auto"/>
        <w:rPr>
          <w:rFonts w:ascii="SimSun" w:hAnsi="SimSun" w:eastAsia="SimSun" w:cs="SimSun"/>
          <w:sz w:val="21"/>
          <w:szCs w:val="21"/>
        </w:rPr>
      </w:pPr>
      <w:r>
        <w:rPr>
          <w:rFonts w:ascii="SimSun" w:hAnsi="SimSun" w:eastAsia="SimSun" w:cs="SimSun"/>
          <w:sz w:val="21"/>
          <w:szCs w:val="21"/>
          <w:spacing w:val="-2"/>
        </w:rPr>
        <w:t>（四）在与交银企服的业务往来过程中，坚持诚信原则，至少做到以下几方面：</w:t>
      </w:r>
    </w:p>
    <w:p>
      <w:pPr>
        <w:ind w:left="436"/>
        <w:spacing w:before="159" w:line="219" w:lineRule="auto"/>
        <w:rPr>
          <w:rFonts w:ascii="SimSun" w:hAnsi="SimSun" w:eastAsia="SimSun" w:cs="SimSun"/>
          <w:sz w:val="21"/>
          <w:szCs w:val="21"/>
        </w:rPr>
      </w:pPr>
      <w:r>
        <w:rPr>
          <w:rFonts w:ascii="SimSun" w:hAnsi="SimSun" w:eastAsia="SimSun" w:cs="SimSun"/>
          <w:sz w:val="21"/>
          <w:szCs w:val="21"/>
          <w:spacing w:val="-2"/>
        </w:rPr>
        <w:t>1.向交银企服提供的文件、资料、数据、陈述和口头陈述等应保证真实、准确。</w:t>
      </w:r>
    </w:p>
    <w:p>
      <w:pPr>
        <w:ind w:right="105" w:firstLine="423"/>
        <w:spacing w:before="160" w:line="289" w:lineRule="auto"/>
        <w:rPr>
          <w:rFonts w:ascii="SimSun" w:hAnsi="SimSun" w:eastAsia="SimSun" w:cs="SimSun"/>
          <w:sz w:val="21"/>
          <w:szCs w:val="21"/>
        </w:rPr>
      </w:pPr>
      <w:r>
        <w:rPr>
          <w:rFonts w:ascii="SimSun" w:hAnsi="SimSun" w:eastAsia="SimSun" w:cs="SimSun"/>
          <w:sz w:val="21"/>
          <w:szCs w:val="21"/>
        </w:rPr>
        <w:t>2.严格遵守向交银企服做出的承诺、双方签署的合同、协议和</w:t>
      </w:r>
      <w:r>
        <w:rPr>
          <w:rFonts w:ascii="SimSun" w:hAnsi="SimSun" w:eastAsia="SimSun" w:cs="SimSun"/>
          <w:sz w:val="21"/>
          <w:szCs w:val="21"/>
          <w:spacing w:val="-1"/>
        </w:rPr>
        <w:t>备忘录等，不隐瞒任何可能</w:t>
      </w:r>
      <w:r>
        <w:rPr>
          <w:rFonts w:ascii="SimSun" w:hAnsi="SimSun" w:eastAsia="SimSun" w:cs="SimSun"/>
          <w:sz w:val="21"/>
          <w:szCs w:val="21"/>
        </w:rPr>
        <w:t xml:space="preserve"> </w:t>
      </w:r>
      <w:r>
        <w:rPr>
          <w:rFonts w:ascii="SimSun" w:hAnsi="SimSun" w:eastAsia="SimSun" w:cs="SimSun"/>
          <w:sz w:val="21"/>
          <w:szCs w:val="21"/>
          <w:spacing w:val="-2"/>
        </w:rPr>
        <w:t>对交银企服利益造成影响的信息，积极配合交银企服的审计。</w:t>
      </w:r>
    </w:p>
    <w:p>
      <w:pPr>
        <w:spacing w:line="289" w:lineRule="auto"/>
        <w:sectPr>
          <w:footerReference w:type="default" r:id="rId84"/>
          <w:pgSz w:w="11907" w:h="16840"/>
          <w:pgMar w:top="400" w:right="1603" w:bottom="1029" w:left="1595" w:header="0" w:footer="815" w:gutter="0"/>
        </w:sectPr>
        <w:rPr>
          <w:rFonts w:ascii="SimSun" w:hAnsi="SimSun" w:eastAsia="SimSun" w:cs="SimSun"/>
          <w:sz w:val="21"/>
          <w:szCs w:val="21"/>
        </w:rPr>
      </w:pPr>
    </w:p>
    <w:p>
      <w:pPr>
        <w:pStyle w:val="BodyText"/>
        <w:spacing w:line="268" w:lineRule="auto"/>
        <w:rPr/>
      </w:pPr>
      <w:r/>
    </w:p>
    <w:p>
      <w:pPr>
        <w:pStyle w:val="BodyText"/>
        <w:spacing w:line="268" w:lineRule="auto"/>
        <w:rPr/>
      </w:pPr>
      <w:r/>
    </w:p>
    <w:p>
      <w:pPr>
        <w:pStyle w:val="BodyText"/>
        <w:spacing w:line="269" w:lineRule="auto"/>
        <w:rPr/>
      </w:pPr>
      <w:r/>
    </w:p>
    <w:p>
      <w:pPr>
        <w:ind w:left="423"/>
        <w:spacing w:before="69" w:line="220" w:lineRule="auto"/>
        <w:rPr>
          <w:rFonts w:ascii="SimSun" w:hAnsi="SimSun" w:eastAsia="SimSun" w:cs="SimSun"/>
          <w:sz w:val="21"/>
          <w:szCs w:val="21"/>
        </w:rPr>
      </w:pPr>
      <w:r>
        <w:rPr>
          <w:rFonts w:ascii="SimSun" w:hAnsi="SimSun" w:eastAsia="SimSun" w:cs="SimSun"/>
          <w:sz w:val="21"/>
          <w:szCs w:val="21"/>
          <w:spacing w:val="-2"/>
        </w:rPr>
        <w:t>二、违约责任</w:t>
      </w:r>
    </w:p>
    <w:p>
      <w:pPr>
        <w:ind w:firstLine="422"/>
        <w:spacing w:before="159" w:line="359" w:lineRule="auto"/>
        <w:jc w:val="both"/>
        <w:rPr>
          <w:rFonts w:ascii="SimSun" w:hAnsi="SimSun" w:eastAsia="SimSun" w:cs="SimSun"/>
          <w:sz w:val="21"/>
          <w:szCs w:val="21"/>
        </w:rPr>
      </w:pPr>
      <w:r>
        <w:rPr>
          <w:rFonts w:ascii="SimSun" w:hAnsi="SimSun" w:eastAsia="SimSun" w:cs="SimSun"/>
          <w:sz w:val="21"/>
          <w:szCs w:val="21"/>
        </w:rPr>
        <w:t>鉴于我公司违反本承诺书会给交银企服造成经济损失、声誉损</w:t>
      </w:r>
      <w:r>
        <w:rPr>
          <w:rFonts w:ascii="SimSun" w:hAnsi="SimSun" w:eastAsia="SimSun" w:cs="SimSun"/>
          <w:sz w:val="21"/>
          <w:szCs w:val="21"/>
          <w:spacing w:val="-1"/>
        </w:rPr>
        <w:t>失并可能给交银企服带来各</w:t>
      </w:r>
      <w:r>
        <w:rPr>
          <w:rFonts w:ascii="SimSun" w:hAnsi="SimSun" w:eastAsia="SimSun" w:cs="SimSun"/>
          <w:sz w:val="21"/>
          <w:szCs w:val="21"/>
        </w:rPr>
        <w:t xml:space="preserve"> </w:t>
      </w:r>
      <w:r>
        <w:rPr>
          <w:rFonts w:ascii="SimSun" w:hAnsi="SimSun" w:eastAsia="SimSun" w:cs="SimSun"/>
          <w:sz w:val="21"/>
          <w:szCs w:val="21"/>
        </w:rPr>
        <w:t>种不利的法律后果，若我公司或我公司相关业务人员违反本承诺书中任</w:t>
      </w:r>
      <w:r>
        <w:rPr>
          <w:rFonts w:ascii="SimSun" w:hAnsi="SimSun" w:eastAsia="SimSun" w:cs="SimSun"/>
          <w:sz w:val="21"/>
          <w:szCs w:val="21"/>
          <w:spacing w:val="-1"/>
        </w:rPr>
        <w:t>何一项或多项条款，我</w:t>
      </w:r>
      <w:r>
        <w:rPr>
          <w:rFonts w:ascii="SimSun" w:hAnsi="SimSun" w:eastAsia="SimSun" w:cs="SimSun"/>
          <w:sz w:val="21"/>
          <w:szCs w:val="21"/>
        </w:rPr>
        <w:t xml:space="preserve"> </w:t>
      </w:r>
      <w:r>
        <w:rPr>
          <w:rFonts w:ascii="SimSun" w:hAnsi="SimSun" w:eastAsia="SimSun" w:cs="SimSun"/>
          <w:sz w:val="21"/>
          <w:szCs w:val="21"/>
          <w:spacing w:val="-6"/>
        </w:rPr>
        <w:t>公司将承担如下责任：</w:t>
      </w:r>
    </w:p>
    <w:p>
      <w:pPr>
        <w:ind w:firstLine="425"/>
        <w:spacing w:line="324" w:lineRule="auto"/>
        <w:rPr>
          <w:rFonts w:ascii="SimSun" w:hAnsi="SimSun" w:eastAsia="SimSun" w:cs="SimSun"/>
          <w:sz w:val="21"/>
          <w:szCs w:val="21"/>
        </w:rPr>
      </w:pPr>
      <w:r>
        <w:rPr>
          <w:rFonts w:ascii="SimSun" w:hAnsi="SimSun" w:eastAsia="SimSun" w:cs="SimSun"/>
          <w:sz w:val="21"/>
          <w:szCs w:val="21"/>
          <w:spacing w:val="-1"/>
        </w:rPr>
        <w:t>（一）交银企服将有权降低与我公司所有合作项目的合作金额，单方面终止与我公司的所</w:t>
      </w:r>
      <w:r>
        <w:rPr>
          <w:rFonts w:ascii="SimSun" w:hAnsi="SimSun" w:eastAsia="SimSun" w:cs="SimSun"/>
          <w:sz w:val="21"/>
          <w:szCs w:val="21"/>
          <w:spacing w:val="16"/>
        </w:rPr>
        <w:t xml:space="preserve"> </w:t>
      </w:r>
      <w:r>
        <w:rPr>
          <w:rFonts w:ascii="SimSun" w:hAnsi="SimSun" w:eastAsia="SimSun" w:cs="SimSun"/>
          <w:sz w:val="21"/>
          <w:szCs w:val="21"/>
        </w:rPr>
        <w:t>有业务合同，而无须承担任何违约责任；有权将我公司列入交银企服合</w:t>
      </w:r>
      <w:r>
        <w:rPr>
          <w:rFonts w:ascii="SimSun" w:hAnsi="SimSun" w:eastAsia="SimSun" w:cs="SimSun"/>
          <w:sz w:val="21"/>
          <w:szCs w:val="21"/>
          <w:spacing w:val="-1"/>
        </w:rPr>
        <w:t>作公司黑名单，并保留</w:t>
      </w:r>
      <w:r>
        <w:rPr>
          <w:rFonts w:ascii="SimSun" w:hAnsi="SimSun" w:eastAsia="SimSun" w:cs="SimSun"/>
          <w:sz w:val="21"/>
          <w:szCs w:val="21"/>
        </w:rPr>
        <w:t xml:space="preserve"> </w:t>
      </w:r>
      <w:r>
        <w:rPr>
          <w:rFonts w:ascii="SimSun" w:hAnsi="SimSun" w:eastAsia="SimSun" w:cs="SimSun"/>
          <w:sz w:val="21"/>
          <w:szCs w:val="21"/>
        </w:rPr>
        <w:t>通过法律途径追究当事人责任的权利。双方合同关系的变更或解除，不</w:t>
      </w:r>
      <w:r>
        <w:rPr>
          <w:rFonts w:ascii="SimSun" w:hAnsi="SimSun" w:eastAsia="SimSun" w:cs="SimSun"/>
          <w:sz w:val="21"/>
          <w:szCs w:val="21"/>
          <w:spacing w:val="-1"/>
        </w:rPr>
        <w:t>影响交银企服按照本承</w:t>
      </w:r>
      <w:r>
        <w:rPr>
          <w:rFonts w:ascii="SimSun" w:hAnsi="SimSun" w:eastAsia="SimSun" w:cs="SimSun"/>
          <w:sz w:val="21"/>
          <w:szCs w:val="21"/>
        </w:rPr>
        <w:t xml:space="preserve"> </w:t>
      </w:r>
      <w:r>
        <w:rPr>
          <w:rFonts w:ascii="SimSun" w:hAnsi="SimSun" w:eastAsia="SimSun" w:cs="SimSun"/>
          <w:sz w:val="21"/>
          <w:szCs w:val="21"/>
          <w:spacing w:val="-2"/>
        </w:rPr>
        <w:t>诺书规定向我公司追究法律责任及要求赔偿损失的权利。</w:t>
      </w:r>
    </w:p>
    <w:p>
      <w:pPr>
        <w:ind w:left="3" w:firstLine="422"/>
        <w:spacing w:before="160" w:line="289" w:lineRule="auto"/>
        <w:rPr>
          <w:rFonts w:ascii="SimSun" w:hAnsi="SimSun" w:eastAsia="SimSun" w:cs="SimSun"/>
          <w:sz w:val="21"/>
          <w:szCs w:val="21"/>
        </w:rPr>
      </w:pPr>
      <w:r>
        <w:rPr>
          <w:rFonts w:ascii="SimSun" w:hAnsi="SimSun" w:eastAsia="SimSun" w:cs="SimSun"/>
          <w:sz w:val="21"/>
          <w:szCs w:val="21"/>
        </w:rPr>
        <w:t>（二）向交银企服返还因行贿交银企服人员或其亲属而</w:t>
      </w:r>
      <w:r>
        <w:rPr>
          <w:rFonts w:ascii="SimSun" w:hAnsi="SimSun" w:eastAsia="SimSun" w:cs="SimSun"/>
          <w:sz w:val="21"/>
          <w:szCs w:val="21"/>
          <w:spacing w:val="-1"/>
        </w:rPr>
        <w:t>取得的合作金额，并一次性向交银</w:t>
      </w:r>
      <w:r>
        <w:rPr>
          <w:rFonts w:ascii="SimSun" w:hAnsi="SimSun" w:eastAsia="SimSun" w:cs="SimSun"/>
          <w:sz w:val="21"/>
          <w:szCs w:val="21"/>
        </w:rPr>
        <w:t xml:space="preserve"> </w:t>
      </w:r>
      <w:r>
        <w:rPr>
          <w:rFonts w:ascii="SimSun" w:hAnsi="SimSun" w:eastAsia="SimSun" w:cs="SimSun"/>
          <w:sz w:val="21"/>
          <w:szCs w:val="21"/>
          <w:spacing w:val="-1"/>
        </w:rPr>
        <w:t>企服支付原合约中规定的合作金额的百分之三十（30%</w:t>
      </w:r>
      <w:r>
        <w:rPr>
          <w:rFonts w:ascii="SimSun" w:hAnsi="SimSun" w:eastAsia="SimSun" w:cs="SimSun"/>
          <w:sz w:val="21"/>
          <w:szCs w:val="21"/>
          <w:spacing w:val="-2"/>
        </w:rPr>
        <w:t>）作为违约金。</w:t>
      </w:r>
    </w:p>
    <w:p>
      <w:pPr>
        <w:ind w:left="3" w:firstLine="422"/>
        <w:spacing w:before="157" w:line="313" w:lineRule="auto"/>
        <w:rPr>
          <w:rFonts w:ascii="SimSun" w:hAnsi="SimSun" w:eastAsia="SimSun" w:cs="SimSun"/>
          <w:sz w:val="21"/>
          <w:szCs w:val="21"/>
        </w:rPr>
      </w:pPr>
      <w:r>
        <w:rPr>
          <w:rFonts w:ascii="SimSun" w:hAnsi="SimSun" w:eastAsia="SimSun" w:cs="SimSun"/>
          <w:sz w:val="21"/>
          <w:szCs w:val="21"/>
          <w:spacing w:val="-1"/>
        </w:rPr>
        <w:t>（三）向交银企服返还因与交银企服人员或其亲属关联关系而取得的任何不正当利益，并</w:t>
      </w:r>
      <w:r>
        <w:rPr>
          <w:rFonts w:ascii="SimSun" w:hAnsi="SimSun" w:eastAsia="SimSun" w:cs="SimSun"/>
          <w:sz w:val="21"/>
          <w:szCs w:val="21"/>
          <w:spacing w:val="15"/>
        </w:rPr>
        <w:t xml:space="preserve"> </w:t>
      </w:r>
      <w:r>
        <w:rPr>
          <w:rFonts w:ascii="SimSun" w:hAnsi="SimSun" w:eastAsia="SimSun" w:cs="SimSun"/>
          <w:sz w:val="21"/>
          <w:szCs w:val="21"/>
        </w:rPr>
        <w:t>一次性向交银企服支付自应主动申报而未主动申报之日起到向交</w:t>
      </w:r>
      <w:r>
        <w:rPr>
          <w:rFonts w:ascii="SimSun" w:hAnsi="SimSun" w:eastAsia="SimSun" w:cs="SimSun"/>
          <w:sz w:val="21"/>
          <w:szCs w:val="21"/>
          <w:spacing w:val="-1"/>
        </w:rPr>
        <w:t>银企服返还不正当利益之日止</w:t>
      </w:r>
      <w:r>
        <w:rPr>
          <w:rFonts w:ascii="SimSun" w:hAnsi="SimSun" w:eastAsia="SimSun" w:cs="SimSun"/>
          <w:sz w:val="21"/>
          <w:szCs w:val="21"/>
        </w:rPr>
        <w:t xml:space="preserve"> </w:t>
      </w:r>
      <w:r>
        <w:rPr>
          <w:rFonts w:ascii="SimSun" w:hAnsi="SimSun" w:eastAsia="SimSun" w:cs="SimSun"/>
          <w:sz w:val="21"/>
          <w:szCs w:val="21"/>
          <w:spacing w:val="-2"/>
        </w:rPr>
        <w:t>已发生的合作金额的百分之三十（30%）作为违约金。</w:t>
      </w:r>
    </w:p>
    <w:p>
      <w:pPr>
        <w:ind w:left="2" w:right="9" w:firstLine="423"/>
        <w:spacing w:before="158" w:line="289" w:lineRule="auto"/>
        <w:rPr>
          <w:rFonts w:ascii="SimSun" w:hAnsi="SimSun" w:eastAsia="SimSun" w:cs="SimSun"/>
          <w:sz w:val="21"/>
          <w:szCs w:val="21"/>
        </w:rPr>
      </w:pPr>
      <w:r>
        <w:rPr>
          <w:rFonts w:ascii="SimSun" w:hAnsi="SimSun" w:eastAsia="SimSun" w:cs="SimSun"/>
          <w:sz w:val="21"/>
          <w:szCs w:val="21"/>
          <w:spacing w:val="-1"/>
        </w:rPr>
        <w:t>（四）若违反本承诺并给交银企服造成任何损失的，我公司应赔偿交银企服由此遭受的全</w:t>
      </w:r>
      <w:r>
        <w:rPr>
          <w:rFonts w:ascii="SimSun" w:hAnsi="SimSun" w:eastAsia="SimSun" w:cs="SimSun"/>
          <w:sz w:val="21"/>
          <w:szCs w:val="21"/>
          <w:spacing w:val="14"/>
        </w:rPr>
        <w:t xml:space="preserve"> </w:t>
      </w:r>
      <w:r>
        <w:rPr>
          <w:rFonts w:ascii="SimSun" w:hAnsi="SimSun" w:eastAsia="SimSun" w:cs="SimSun"/>
          <w:sz w:val="21"/>
          <w:szCs w:val="21"/>
          <w:spacing w:val="-2"/>
        </w:rPr>
        <w:t>部损失，包括但不限于因更换合作伙伴而造成的成本增加等。</w:t>
      </w:r>
    </w:p>
    <w:p>
      <w:pPr>
        <w:ind w:firstLine="420"/>
        <w:spacing w:before="160" w:line="359" w:lineRule="auto"/>
        <w:jc w:val="both"/>
        <w:rPr>
          <w:rFonts w:ascii="SimSun" w:hAnsi="SimSun" w:eastAsia="SimSun" w:cs="SimSun"/>
          <w:sz w:val="21"/>
          <w:szCs w:val="21"/>
        </w:rPr>
      </w:pPr>
      <w:r>
        <w:rPr>
          <w:rFonts w:ascii="SimSun" w:hAnsi="SimSun" w:eastAsia="SimSun" w:cs="SimSun"/>
          <w:sz w:val="21"/>
          <w:szCs w:val="21"/>
        </w:rPr>
        <w:t>本承诺书自我公司法定代表或其授权代表签署并加盖公司公章之</w:t>
      </w:r>
      <w:r>
        <w:rPr>
          <w:rFonts w:ascii="SimSun" w:hAnsi="SimSun" w:eastAsia="SimSun" w:cs="SimSun"/>
          <w:sz w:val="21"/>
          <w:szCs w:val="21"/>
          <w:spacing w:val="-1"/>
        </w:rPr>
        <w:t>日起立即生效。若我公司</w:t>
      </w:r>
      <w:r>
        <w:rPr>
          <w:rFonts w:ascii="SimSun" w:hAnsi="SimSun" w:eastAsia="SimSun" w:cs="SimSun"/>
          <w:sz w:val="21"/>
          <w:szCs w:val="21"/>
        </w:rPr>
        <w:t xml:space="preserve"> </w:t>
      </w:r>
      <w:r>
        <w:rPr>
          <w:rFonts w:ascii="SimSun" w:hAnsi="SimSun" w:eastAsia="SimSun" w:cs="SimSun"/>
          <w:sz w:val="21"/>
          <w:szCs w:val="21"/>
        </w:rPr>
        <w:t>后续有任何更名、分立或与其他公司兼并等情形，则本承诺应继续对权</w:t>
      </w:r>
      <w:r>
        <w:rPr>
          <w:rFonts w:ascii="SimSun" w:hAnsi="SimSun" w:eastAsia="SimSun" w:cs="SimSun"/>
          <w:sz w:val="21"/>
          <w:szCs w:val="21"/>
          <w:spacing w:val="-1"/>
        </w:rPr>
        <w:t>利义务继承人有效。本</w:t>
      </w:r>
      <w:r>
        <w:rPr>
          <w:rFonts w:ascii="SimSun" w:hAnsi="SimSun" w:eastAsia="SimSun" w:cs="SimSun"/>
          <w:sz w:val="21"/>
          <w:szCs w:val="21"/>
        </w:rPr>
        <w:t xml:space="preserve"> </w:t>
      </w:r>
      <w:r>
        <w:rPr>
          <w:rFonts w:ascii="SimSun" w:hAnsi="SimSun" w:eastAsia="SimSun" w:cs="SimSun"/>
          <w:sz w:val="21"/>
          <w:szCs w:val="21"/>
          <w:spacing w:val="-1"/>
        </w:rPr>
        <w:t>承诺书一式陆份，承诺方盖章、签字后生效，交银企服执叁份、承诺方</w:t>
      </w:r>
      <w:r>
        <w:rPr>
          <w:rFonts w:ascii="SimSun" w:hAnsi="SimSun" w:eastAsia="SimSun" w:cs="SimSun"/>
          <w:sz w:val="21"/>
          <w:szCs w:val="21"/>
          <w:spacing w:val="-2"/>
        </w:rPr>
        <w:t>执叁份。</w:t>
      </w:r>
    </w:p>
    <w:p>
      <w:pPr>
        <w:ind w:left="445"/>
        <w:spacing w:line="218" w:lineRule="auto"/>
        <w:rPr>
          <w:rFonts w:ascii="SimSun" w:hAnsi="SimSun" w:eastAsia="SimSun" w:cs="SimSun"/>
          <w:sz w:val="21"/>
          <w:szCs w:val="21"/>
        </w:rPr>
      </w:pPr>
      <w:r>
        <w:rPr>
          <w:rFonts w:ascii="SimSun" w:hAnsi="SimSun" w:eastAsia="SimSun" w:cs="SimSun"/>
          <w:sz w:val="21"/>
          <w:szCs w:val="21"/>
          <w:spacing w:val="-1"/>
        </w:rPr>
        <w:t>纪检监督举报电话：32169999-8336，</w:t>
      </w:r>
    </w:p>
    <w:p>
      <w:pPr>
        <w:ind w:left="455"/>
        <w:spacing w:before="92" w:line="213" w:lineRule="auto"/>
        <w:rPr>
          <w:rFonts w:ascii="SimSun" w:hAnsi="SimSun" w:eastAsia="SimSun" w:cs="SimSun"/>
          <w:sz w:val="21"/>
          <w:szCs w:val="21"/>
        </w:rPr>
      </w:pPr>
      <w:r>
        <w:rPr>
          <w:rFonts w:ascii="SimSun" w:hAnsi="SimSun" w:eastAsia="SimSun" w:cs="SimSun"/>
          <w:sz w:val="21"/>
          <w:szCs w:val="21"/>
          <w:spacing w:val="-1"/>
        </w:rPr>
        <w:t>邮箱：jyqf_jcs@bankcomm.com</w:t>
      </w:r>
    </w:p>
    <w:p>
      <w:pPr>
        <w:ind w:left="440"/>
        <w:spacing w:before="98" w:line="220" w:lineRule="auto"/>
        <w:rPr>
          <w:rFonts w:ascii="SimSun" w:hAnsi="SimSun" w:eastAsia="SimSun" w:cs="SimSun"/>
          <w:sz w:val="21"/>
          <w:szCs w:val="21"/>
        </w:rPr>
      </w:pPr>
      <w:r>
        <w:rPr>
          <w:rFonts w:ascii="SimSun" w:hAnsi="SimSun" w:eastAsia="SimSun" w:cs="SimSun"/>
          <w:sz w:val="21"/>
          <w:szCs w:val="21"/>
          <w:spacing w:val="-2"/>
        </w:rPr>
        <w:t>来信地址：长宁区仙霞路</w:t>
      </w:r>
      <w:r>
        <w:rPr>
          <w:rFonts w:ascii="SimSun" w:hAnsi="SimSun" w:eastAsia="SimSun" w:cs="SimSun"/>
          <w:sz w:val="21"/>
          <w:szCs w:val="21"/>
          <w:spacing w:val="-20"/>
        </w:rPr>
        <w:t xml:space="preserve"> </w:t>
      </w:r>
      <w:r>
        <w:rPr>
          <w:rFonts w:ascii="SimSun" w:hAnsi="SimSun" w:eastAsia="SimSun" w:cs="SimSun"/>
          <w:sz w:val="21"/>
          <w:szCs w:val="21"/>
          <w:spacing w:val="-2"/>
        </w:rPr>
        <w:t>18</w:t>
      </w:r>
      <w:r>
        <w:rPr>
          <w:rFonts w:ascii="SimSun" w:hAnsi="SimSun" w:eastAsia="SimSun" w:cs="SimSun"/>
          <w:sz w:val="21"/>
          <w:szCs w:val="21"/>
          <w:spacing w:val="-39"/>
        </w:rPr>
        <w:t xml:space="preserve"> </w:t>
      </w:r>
      <w:r>
        <w:rPr>
          <w:rFonts w:ascii="SimSun" w:hAnsi="SimSun" w:eastAsia="SimSun" w:cs="SimSun"/>
          <w:sz w:val="21"/>
          <w:szCs w:val="21"/>
          <w:spacing w:val="-2"/>
        </w:rPr>
        <w:t>号 3</w:t>
      </w:r>
      <w:r>
        <w:rPr>
          <w:rFonts w:ascii="SimSun" w:hAnsi="SimSun" w:eastAsia="SimSun" w:cs="SimSun"/>
          <w:sz w:val="21"/>
          <w:szCs w:val="21"/>
          <w:spacing w:val="-45"/>
        </w:rPr>
        <w:t xml:space="preserve"> </w:t>
      </w:r>
      <w:r>
        <w:rPr>
          <w:rFonts w:ascii="SimSun" w:hAnsi="SimSun" w:eastAsia="SimSun" w:cs="SimSun"/>
          <w:sz w:val="21"/>
          <w:szCs w:val="21"/>
          <w:spacing w:val="-2"/>
        </w:rPr>
        <w:t>楼纪委办  邮编：200336</w:t>
      </w:r>
    </w:p>
    <w:p>
      <w:pPr>
        <w:ind w:left="3" w:firstLine="416"/>
        <w:spacing w:before="90" w:line="361" w:lineRule="auto"/>
        <w:rPr>
          <w:rFonts w:ascii="SimSun" w:hAnsi="SimSun" w:eastAsia="SimSun" w:cs="SimSun"/>
          <w:sz w:val="21"/>
          <w:szCs w:val="21"/>
        </w:rPr>
      </w:pPr>
      <w:r>
        <w:rPr>
          <w:rFonts w:ascii="SimSun" w:hAnsi="SimSun" w:eastAsia="SimSun" w:cs="SimSun"/>
          <w:sz w:val="21"/>
          <w:szCs w:val="21"/>
        </w:rPr>
        <w:t>三、本承诺书为主合同的附件，系主合同不可分割的组成部分，与</w:t>
      </w:r>
      <w:r>
        <w:rPr>
          <w:rFonts w:ascii="SimSun" w:hAnsi="SimSun" w:eastAsia="SimSun" w:cs="SimSun"/>
          <w:sz w:val="21"/>
          <w:szCs w:val="21"/>
          <w:spacing w:val="-1"/>
        </w:rPr>
        <w:t>主合同具有同等法律效</w:t>
      </w:r>
      <w:r>
        <w:rPr>
          <w:rFonts w:ascii="SimSun" w:hAnsi="SimSun" w:eastAsia="SimSun" w:cs="SimSun"/>
          <w:sz w:val="21"/>
          <w:szCs w:val="21"/>
        </w:rPr>
        <w:t xml:space="preserve"> </w:t>
      </w:r>
      <w:r>
        <w:rPr>
          <w:rFonts w:ascii="SimSun" w:hAnsi="SimSun" w:eastAsia="SimSun" w:cs="SimSun"/>
          <w:sz w:val="21"/>
          <w:szCs w:val="21"/>
          <w:spacing w:val="-1"/>
        </w:rPr>
        <w:t>力。如违反本承诺书条款，除适用本承诺书约定的违约责任条款外，仍适用主合同相关条款。</w:t>
      </w:r>
    </w:p>
    <w:p>
      <w:pPr>
        <w:pStyle w:val="BodyText"/>
        <w:spacing w:line="333" w:lineRule="auto"/>
        <w:rPr/>
      </w:pPr>
      <w:r/>
    </w:p>
    <w:p>
      <w:pPr>
        <w:ind w:left="2099"/>
        <w:spacing w:before="69" w:line="220" w:lineRule="auto"/>
        <w:rPr>
          <w:rFonts w:ascii="SimSun" w:hAnsi="SimSun" w:eastAsia="SimSun" w:cs="SimSun"/>
          <w:sz w:val="21"/>
          <w:szCs w:val="21"/>
        </w:rPr>
      </w:pPr>
      <w:r>
        <w:rPr>
          <w:rFonts w:ascii="SimSun" w:hAnsi="SimSun" w:eastAsia="SimSun" w:cs="SimSun"/>
          <w:sz w:val="21"/>
          <w:szCs w:val="21"/>
          <w:spacing w:val="-11"/>
        </w:rPr>
        <w:t>承诺方：</w:t>
      </w:r>
    </w:p>
    <w:p>
      <w:pPr>
        <w:ind w:left="3150"/>
        <w:spacing w:before="158" w:line="220" w:lineRule="auto"/>
        <w:rPr>
          <w:rFonts w:ascii="SimSun" w:hAnsi="SimSun" w:eastAsia="SimSun" w:cs="SimSun"/>
          <w:sz w:val="21"/>
          <w:szCs w:val="21"/>
        </w:rPr>
      </w:pPr>
      <w:r>
        <w:rPr>
          <w:rFonts w:ascii="SimSun" w:hAnsi="SimSun" w:eastAsia="SimSun" w:cs="SimSun"/>
          <w:sz w:val="21"/>
          <w:szCs w:val="21"/>
          <w:spacing w:val="-5"/>
        </w:rPr>
        <w:t>法定代表或授权代表职务：</w:t>
      </w:r>
    </w:p>
    <w:p>
      <w:pPr>
        <w:ind w:left="3150"/>
        <w:spacing w:before="159" w:line="219" w:lineRule="auto"/>
        <w:rPr>
          <w:rFonts w:ascii="SimSun" w:hAnsi="SimSun" w:eastAsia="SimSun" w:cs="SimSun"/>
          <w:sz w:val="21"/>
          <w:szCs w:val="21"/>
        </w:rPr>
      </w:pPr>
      <w:r>
        <w:rPr>
          <w:rFonts w:ascii="SimSun" w:hAnsi="SimSun" w:eastAsia="SimSun" w:cs="SimSun"/>
          <w:sz w:val="21"/>
          <w:szCs w:val="21"/>
          <w:spacing w:val="-4"/>
        </w:rPr>
        <w:t>法定代表或授权代表签字（盖章</w:t>
      </w:r>
      <w:r>
        <w:rPr>
          <w:rFonts w:ascii="SimSun" w:hAnsi="SimSun" w:eastAsia="SimSun" w:cs="SimSun"/>
          <w:sz w:val="21"/>
          <w:szCs w:val="21"/>
        </w:rPr>
        <w:t>）：</w:t>
      </w:r>
    </w:p>
    <w:p>
      <w:pPr>
        <w:ind w:left="3186"/>
        <w:spacing w:before="159" w:line="220" w:lineRule="auto"/>
        <w:rPr>
          <w:rFonts w:ascii="SimSun" w:hAnsi="SimSun" w:eastAsia="SimSun" w:cs="SimSun"/>
          <w:sz w:val="21"/>
          <w:szCs w:val="21"/>
        </w:rPr>
      </w:pPr>
      <w:r>
        <w:rPr>
          <w:rFonts w:ascii="SimSun" w:hAnsi="SimSun" w:eastAsia="SimSun" w:cs="SimSun"/>
          <w:sz w:val="21"/>
          <w:szCs w:val="21"/>
          <w:spacing w:val="-12"/>
        </w:rPr>
        <w:t>日期：</w:t>
      </w:r>
      <w:r>
        <w:rPr>
          <w:rFonts w:ascii="SimSun" w:hAnsi="SimSun" w:eastAsia="SimSun" w:cs="SimSun"/>
          <w:sz w:val="21"/>
          <w:szCs w:val="21"/>
          <w:spacing w:val="4"/>
        </w:rPr>
        <w:t xml:space="preserve">   </w:t>
      </w:r>
      <w:r>
        <w:rPr>
          <w:rFonts w:ascii="SimSun" w:hAnsi="SimSun" w:eastAsia="SimSun" w:cs="SimSun"/>
          <w:sz w:val="21"/>
          <w:szCs w:val="21"/>
          <w:spacing w:val="-12"/>
        </w:rPr>
        <w:t>年</w:t>
      </w:r>
      <w:r>
        <w:rPr>
          <w:rFonts w:ascii="SimSun" w:hAnsi="SimSun" w:eastAsia="SimSun" w:cs="SimSun"/>
          <w:sz w:val="21"/>
          <w:szCs w:val="21"/>
          <w:spacing w:val="3"/>
        </w:rPr>
        <w:t xml:space="preserve">    </w:t>
      </w:r>
      <w:r>
        <w:rPr>
          <w:rFonts w:ascii="SimSun" w:hAnsi="SimSun" w:eastAsia="SimSun" w:cs="SimSun"/>
          <w:sz w:val="21"/>
          <w:szCs w:val="21"/>
          <w:spacing w:val="-12"/>
        </w:rPr>
        <w:t>月</w:t>
      </w:r>
      <w:r>
        <w:rPr>
          <w:rFonts w:ascii="SimSun" w:hAnsi="SimSun" w:eastAsia="SimSun" w:cs="SimSun"/>
          <w:sz w:val="21"/>
          <w:szCs w:val="21"/>
          <w:spacing w:val="9"/>
        </w:rPr>
        <w:t xml:space="preserve">     </w:t>
      </w:r>
      <w:r>
        <w:rPr>
          <w:rFonts w:ascii="SimSun" w:hAnsi="SimSun" w:eastAsia="SimSun" w:cs="SimSun"/>
          <w:sz w:val="21"/>
          <w:szCs w:val="21"/>
          <w:spacing w:val="-12"/>
        </w:rPr>
        <w:t>日</w:t>
      </w:r>
    </w:p>
    <w:p>
      <w:pPr>
        <w:spacing w:line="220" w:lineRule="auto"/>
        <w:sectPr>
          <w:footerReference w:type="default" r:id="rId85"/>
          <w:pgSz w:w="11907" w:h="16840"/>
          <w:pgMar w:top="400" w:right="1708" w:bottom="1029" w:left="1596" w:header="0" w:footer="815" w:gutter="0"/>
        </w:sectPr>
        <w:rPr>
          <w:rFonts w:ascii="SimSun" w:hAnsi="SimSun" w:eastAsia="SimSun" w:cs="SimSun"/>
          <w:sz w:val="21"/>
          <w:szCs w:val="21"/>
        </w:rPr>
      </w:pPr>
    </w:p>
    <w:p>
      <w:pPr>
        <w:pStyle w:val="BodyText"/>
        <w:rPr/>
      </w:pPr>
      <w:r/>
    </w:p>
    <w:p>
      <w:pPr>
        <w:sectPr>
          <w:footerReference w:type="default" r:id="rId86"/>
          <w:pgSz w:w="11907" w:h="16840"/>
          <w:pgMar w:top="1" w:right="1786" w:bottom="1029" w:left="1786" w:header="0" w:footer="815" w:gutter="0"/>
        </w:sectPr>
        <w:rPr/>
      </w:pPr>
    </w:p>
    <w:p>
      <w:pPr>
        <w:pStyle w:val="BodyText"/>
        <w:spacing w:line="264" w:lineRule="auto"/>
        <w:rPr/>
      </w:pPr>
      <w:r/>
    </w:p>
    <w:p>
      <w:pPr>
        <w:pStyle w:val="BodyText"/>
        <w:spacing w:line="265" w:lineRule="auto"/>
        <w:rPr/>
      </w:pPr>
      <w:r/>
    </w:p>
    <w:p>
      <w:pPr>
        <w:pStyle w:val="BodyText"/>
        <w:spacing w:line="265" w:lineRule="auto"/>
        <w:rPr/>
      </w:pPr>
      <w:r/>
    </w:p>
    <w:p>
      <w:pPr>
        <w:ind w:left="30"/>
        <w:spacing w:before="91" w:line="219" w:lineRule="auto"/>
        <w:rPr>
          <w:rFonts w:ascii="SimSun" w:hAnsi="SimSun" w:eastAsia="SimSun" w:cs="SimSun"/>
          <w:sz w:val="28"/>
          <w:szCs w:val="28"/>
        </w:rPr>
      </w:pPr>
      <w:r>
        <w:rPr>
          <w:rFonts w:ascii="SimSun" w:hAnsi="SimSun" w:eastAsia="SimSun" w:cs="SimSun"/>
          <w:sz w:val="28"/>
          <w:szCs w:val="28"/>
          <w:spacing w:val="-12"/>
        </w:rPr>
        <w:t>附件</w:t>
      </w:r>
      <w:r>
        <w:rPr>
          <w:rFonts w:ascii="SimSun" w:hAnsi="SimSun" w:eastAsia="SimSun" w:cs="SimSun"/>
          <w:sz w:val="28"/>
          <w:szCs w:val="28"/>
          <w:spacing w:val="-56"/>
        </w:rPr>
        <w:t xml:space="preserve"> </w:t>
      </w:r>
      <w:r>
        <w:rPr>
          <w:rFonts w:ascii="SimSun" w:hAnsi="SimSun" w:eastAsia="SimSun" w:cs="SimSun"/>
          <w:sz w:val="28"/>
          <w:szCs w:val="28"/>
          <w:spacing w:val="-12"/>
        </w:rPr>
        <w:t>2：</w:t>
      </w:r>
    </w:p>
    <w:p>
      <w:pPr>
        <w:pStyle w:val="BodyText"/>
        <w:spacing w:line="347" w:lineRule="auto"/>
        <w:rPr/>
      </w:pPr>
      <w:r/>
    </w:p>
    <w:p>
      <w:pPr>
        <w:ind w:left="1517"/>
        <w:spacing w:before="143" w:line="220" w:lineRule="auto"/>
        <w:rPr>
          <w:rFonts w:ascii="SimSun" w:hAnsi="SimSun" w:eastAsia="SimSun" w:cs="SimSun"/>
          <w:sz w:val="44"/>
          <w:szCs w:val="44"/>
        </w:rPr>
      </w:pPr>
      <w:r>
        <w:rPr>
          <w:rFonts w:ascii="SimSun" w:hAnsi="SimSun" w:eastAsia="SimSun" w:cs="SimSun"/>
          <w:sz w:val="44"/>
          <w:szCs w:val="44"/>
          <w:spacing w:val="-2"/>
        </w:rPr>
        <w:t>洗碗间工作任务、流程及要求</w:t>
      </w:r>
    </w:p>
    <w:p>
      <w:pPr>
        <w:ind w:left="2851"/>
        <w:spacing w:before="116" w:line="220" w:lineRule="auto"/>
        <w:rPr>
          <w:rFonts w:ascii="SimSun" w:hAnsi="SimSun" w:eastAsia="SimSun" w:cs="SimSun"/>
          <w:sz w:val="44"/>
          <w:szCs w:val="44"/>
        </w:rPr>
      </w:pPr>
      <w:r>
        <w:rPr>
          <w:rFonts w:ascii="SimSun" w:hAnsi="SimSun" w:eastAsia="SimSun" w:cs="SimSun"/>
          <w:sz w:val="44"/>
          <w:szCs w:val="44"/>
          <w:spacing w:val="-8"/>
        </w:rPr>
        <w:t>（张江分公司）</w:t>
      </w:r>
    </w:p>
    <w:p>
      <w:pPr>
        <w:pStyle w:val="BodyText"/>
        <w:spacing w:line="252" w:lineRule="auto"/>
        <w:rPr/>
      </w:pPr>
      <w:r/>
    </w:p>
    <w:p>
      <w:pPr>
        <w:pStyle w:val="BodyText"/>
        <w:spacing w:line="252" w:lineRule="auto"/>
        <w:rPr/>
      </w:pPr>
      <w:r/>
    </w:p>
    <w:p>
      <w:pPr>
        <w:pStyle w:val="BodyText"/>
        <w:spacing w:line="253" w:lineRule="auto"/>
        <w:rPr/>
      </w:pPr>
      <w:r/>
    </w:p>
    <w:p>
      <w:pPr>
        <w:ind w:left="440"/>
        <w:spacing w:before="68" w:line="220" w:lineRule="auto"/>
        <w:rPr>
          <w:rFonts w:ascii="SimSun" w:hAnsi="SimSun" w:eastAsia="SimSun" w:cs="SimSun"/>
          <w:sz w:val="21"/>
          <w:szCs w:val="21"/>
        </w:rPr>
      </w:pPr>
      <w:r>
        <w:rPr>
          <w:rFonts w:ascii="SimSun" w:hAnsi="SimSun" w:eastAsia="SimSun" w:cs="SimSun"/>
          <w:sz w:val="21"/>
          <w:szCs w:val="21"/>
          <w:spacing w:val="-5"/>
        </w:rPr>
        <w:t>1.负责餐厅全年餐具清洗工作；</w:t>
      </w:r>
    </w:p>
    <w:p>
      <w:pPr>
        <w:pStyle w:val="BodyText"/>
        <w:spacing w:line="258" w:lineRule="auto"/>
        <w:rPr/>
      </w:pPr>
      <w:r/>
    </w:p>
    <w:p>
      <w:pPr>
        <w:ind w:left="427"/>
        <w:spacing w:before="69" w:line="220" w:lineRule="auto"/>
        <w:rPr>
          <w:rFonts w:ascii="SimSun" w:hAnsi="SimSun" w:eastAsia="SimSun" w:cs="SimSun"/>
          <w:sz w:val="21"/>
          <w:szCs w:val="21"/>
        </w:rPr>
      </w:pPr>
      <w:r>
        <w:rPr>
          <w:rFonts w:ascii="SimSun" w:hAnsi="SimSun" w:eastAsia="SimSun" w:cs="SimSun"/>
          <w:sz w:val="21"/>
          <w:szCs w:val="21"/>
          <w:spacing w:val="-3"/>
        </w:rPr>
        <w:t>2.开餐期间餐具回收处不得滞留用过的餐具；</w:t>
      </w:r>
    </w:p>
    <w:p>
      <w:pPr>
        <w:pStyle w:val="BodyText"/>
        <w:spacing w:line="258" w:lineRule="auto"/>
        <w:rPr/>
      </w:pPr>
      <w:r/>
    </w:p>
    <w:p>
      <w:pPr>
        <w:ind w:left="429"/>
        <w:spacing w:before="69" w:line="220" w:lineRule="auto"/>
        <w:rPr>
          <w:rFonts w:ascii="SimSun" w:hAnsi="SimSun" w:eastAsia="SimSun" w:cs="SimSun"/>
          <w:sz w:val="21"/>
          <w:szCs w:val="21"/>
        </w:rPr>
      </w:pPr>
      <w:r>
        <w:rPr>
          <w:rFonts w:ascii="SimSun" w:hAnsi="SimSun" w:eastAsia="SimSun" w:cs="SimSun"/>
          <w:sz w:val="21"/>
          <w:szCs w:val="21"/>
          <w:spacing w:val="-4"/>
        </w:rPr>
        <w:t>3.收好的餐具要放在指定的位置；</w:t>
      </w:r>
    </w:p>
    <w:p>
      <w:pPr>
        <w:pStyle w:val="BodyText"/>
        <w:spacing w:line="258" w:lineRule="auto"/>
        <w:rPr/>
      </w:pPr>
      <w:r/>
    </w:p>
    <w:p>
      <w:pPr>
        <w:ind w:left="423"/>
        <w:spacing w:before="69" w:line="220" w:lineRule="auto"/>
        <w:rPr>
          <w:rFonts w:ascii="SimSun" w:hAnsi="SimSun" w:eastAsia="SimSun" w:cs="SimSun"/>
          <w:sz w:val="21"/>
          <w:szCs w:val="21"/>
        </w:rPr>
      </w:pPr>
      <w:r>
        <w:rPr>
          <w:rFonts w:ascii="SimSun" w:hAnsi="SimSun" w:eastAsia="SimSun" w:cs="SimSun"/>
          <w:sz w:val="21"/>
          <w:szCs w:val="21"/>
          <w:spacing w:val="-4"/>
        </w:rPr>
        <w:t>4.完成洗碗间卫生清扫消毒工作；</w:t>
      </w:r>
    </w:p>
    <w:p>
      <w:pPr>
        <w:pStyle w:val="BodyText"/>
        <w:spacing w:line="258" w:lineRule="auto"/>
        <w:rPr/>
      </w:pPr>
      <w:r/>
    </w:p>
    <w:p>
      <w:pPr>
        <w:ind w:left="429"/>
        <w:spacing w:before="69" w:line="220" w:lineRule="auto"/>
        <w:rPr>
          <w:rFonts w:ascii="SimSun" w:hAnsi="SimSun" w:eastAsia="SimSun" w:cs="SimSun"/>
          <w:sz w:val="21"/>
          <w:szCs w:val="21"/>
        </w:rPr>
      </w:pPr>
      <w:r>
        <w:rPr>
          <w:rFonts w:ascii="SimSun" w:hAnsi="SimSun" w:eastAsia="SimSun" w:cs="SimSun"/>
          <w:sz w:val="21"/>
          <w:szCs w:val="21"/>
          <w:spacing w:val="-5"/>
        </w:rPr>
        <w:t>5.将厨余垃圾放在指定地点；</w:t>
      </w:r>
    </w:p>
    <w:p>
      <w:pPr>
        <w:pStyle w:val="BodyText"/>
        <w:spacing w:line="258" w:lineRule="auto"/>
        <w:rPr/>
      </w:pPr>
      <w:r/>
    </w:p>
    <w:p>
      <w:pPr>
        <w:ind w:left="426"/>
        <w:spacing w:before="70" w:line="220" w:lineRule="auto"/>
        <w:rPr>
          <w:rFonts w:ascii="SimSun" w:hAnsi="SimSun" w:eastAsia="SimSun" w:cs="SimSun"/>
          <w:sz w:val="21"/>
          <w:szCs w:val="21"/>
        </w:rPr>
      </w:pPr>
      <w:r>
        <w:rPr>
          <w:rFonts w:ascii="SimSun" w:hAnsi="SimSun" w:eastAsia="SimSun" w:cs="SimSun"/>
          <w:sz w:val="21"/>
          <w:szCs w:val="21"/>
          <w:spacing w:val="-3"/>
        </w:rPr>
        <w:t>6.工作日早市</w:t>
      </w:r>
      <w:r>
        <w:rPr>
          <w:rFonts w:ascii="SimSun" w:hAnsi="SimSun" w:eastAsia="SimSun" w:cs="SimSun"/>
          <w:sz w:val="21"/>
          <w:szCs w:val="21"/>
          <w:spacing w:val="-24"/>
        </w:rPr>
        <w:t xml:space="preserve"> </w:t>
      </w:r>
      <w:r>
        <w:rPr>
          <w:rFonts w:ascii="SimSun" w:hAnsi="SimSun" w:eastAsia="SimSun" w:cs="SimSun"/>
          <w:sz w:val="21"/>
          <w:szCs w:val="21"/>
          <w:spacing w:val="-3"/>
        </w:rPr>
        <w:t>7</w:t>
      </w:r>
      <w:r>
        <w:rPr>
          <w:rFonts w:ascii="SimSun" w:hAnsi="SimSun" w:eastAsia="SimSun" w:cs="SimSun"/>
          <w:sz w:val="21"/>
          <w:szCs w:val="21"/>
          <w:spacing w:val="-33"/>
        </w:rPr>
        <w:t xml:space="preserve"> </w:t>
      </w:r>
      <w:r>
        <w:rPr>
          <w:rFonts w:ascii="SimSun" w:hAnsi="SimSun" w:eastAsia="SimSun" w:cs="SimSun"/>
          <w:sz w:val="21"/>
          <w:szCs w:val="21"/>
          <w:spacing w:val="-3"/>
        </w:rPr>
        <w:t>点前人员到岗，早市结束后确保</w:t>
      </w:r>
      <w:r>
        <w:rPr>
          <w:rFonts w:ascii="SimSun" w:hAnsi="SimSun" w:eastAsia="SimSun" w:cs="SimSun"/>
          <w:sz w:val="21"/>
          <w:szCs w:val="21"/>
          <w:spacing w:val="-29"/>
        </w:rPr>
        <w:t xml:space="preserve"> </w:t>
      </w:r>
      <w:r>
        <w:rPr>
          <w:rFonts w:ascii="SimSun" w:hAnsi="SimSun" w:eastAsia="SimSun" w:cs="SimSun"/>
          <w:sz w:val="21"/>
          <w:szCs w:val="21"/>
          <w:spacing w:val="-3"/>
        </w:rPr>
        <w:t>10</w:t>
      </w:r>
      <w:r>
        <w:rPr>
          <w:rFonts w:ascii="SimSun" w:hAnsi="SimSun" w:eastAsia="SimSun" w:cs="SimSun"/>
          <w:sz w:val="21"/>
          <w:szCs w:val="21"/>
          <w:spacing w:val="-35"/>
        </w:rPr>
        <w:t xml:space="preserve"> </w:t>
      </w:r>
      <w:r>
        <w:rPr>
          <w:rFonts w:ascii="SimSun" w:hAnsi="SimSun" w:eastAsia="SimSun" w:cs="SimSun"/>
          <w:sz w:val="21"/>
          <w:szCs w:val="21"/>
          <w:spacing w:val="-3"/>
        </w:rPr>
        <w:t>时</w:t>
      </w:r>
      <w:r>
        <w:rPr>
          <w:rFonts w:ascii="SimSun" w:hAnsi="SimSun" w:eastAsia="SimSun" w:cs="SimSun"/>
          <w:sz w:val="21"/>
          <w:szCs w:val="21"/>
          <w:spacing w:val="-40"/>
        </w:rPr>
        <w:t xml:space="preserve"> </w:t>
      </w:r>
      <w:r>
        <w:rPr>
          <w:rFonts w:ascii="SimSun" w:hAnsi="SimSun" w:eastAsia="SimSun" w:cs="SimSun"/>
          <w:sz w:val="21"/>
          <w:szCs w:val="21"/>
          <w:spacing w:val="-3"/>
        </w:rPr>
        <w:t>30</w:t>
      </w:r>
      <w:r>
        <w:rPr>
          <w:rFonts w:ascii="SimSun" w:hAnsi="SimSun" w:eastAsia="SimSun" w:cs="SimSun"/>
          <w:sz w:val="21"/>
          <w:szCs w:val="21"/>
          <w:spacing w:val="-42"/>
        </w:rPr>
        <w:t xml:space="preserve"> </w:t>
      </w:r>
      <w:r>
        <w:rPr>
          <w:rFonts w:ascii="SimSun" w:hAnsi="SimSun" w:eastAsia="SimSun" w:cs="SimSun"/>
          <w:sz w:val="21"/>
          <w:szCs w:val="21"/>
          <w:spacing w:val="-3"/>
        </w:rPr>
        <w:t>分前所有餐具清洗结束（五号楼</w:t>
      </w:r>
    </w:p>
    <w:p>
      <w:pPr>
        <w:pStyle w:val="BodyText"/>
        <w:spacing w:line="258" w:lineRule="auto"/>
        <w:rPr/>
      </w:pPr>
      <w:r/>
    </w:p>
    <w:p>
      <w:pPr>
        <w:spacing w:before="69" w:line="220" w:lineRule="auto"/>
        <w:rPr>
          <w:rFonts w:ascii="SimSun" w:hAnsi="SimSun" w:eastAsia="SimSun" w:cs="SimSun"/>
          <w:sz w:val="21"/>
          <w:szCs w:val="21"/>
        </w:rPr>
      </w:pPr>
      <w:r>
        <w:rPr>
          <w:rFonts w:ascii="SimSun" w:hAnsi="SimSun" w:eastAsia="SimSun" w:cs="SimSun"/>
          <w:sz w:val="21"/>
          <w:szCs w:val="21"/>
          <w:spacing w:val="-2"/>
        </w:rPr>
        <w:t>B1</w:t>
      </w:r>
      <w:r>
        <w:rPr>
          <w:rFonts w:ascii="SimSun" w:hAnsi="SimSun" w:eastAsia="SimSun" w:cs="SimSun"/>
          <w:sz w:val="21"/>
          <w:szCs w:val="21"/>
          <w:spacing w:val="-36"/>
        </w:rPr>
        <w:t xml:space="preserve"> </w:t>
      </w:r>
      <w:r>
        <w:rPr>
          <w:rFonts w:ascii="SimSun" w:hAnsi="SimSun" w:eastAsia="SimSun" w:cs="SimSun"/>
          <w:sz w:val="21"/>
          <w:szCs w:val="21"/>
          <w:spacing w:val="-2"/>
        </w:rPr>
        <w:t>员工餐厅洗涤餐具</w:t>
      </w:r>
      <w:r>
        <w:rPr>
          <w:rFonts w:ascii="SimSun" w:hAnsi="SimSun" w:eastAsia="SimSun" w:cs="SimSun"/>
          <w:sz w:val="21"/>
          <w:szCs w:val="21"/>
          <w:spacing w:val="-44"/>
        </w:rPr>
        <w:t xml:space="preserve"> </w:t>
      </w:r>
      <w:r>
        <w:rPr>
          <w:rFonts w:ascii="SimSun" w:hAnsi="SimSun" w:eastAsia="SimSun" w:cs="SimSun"/>
          <w:sz w:val="21"/>
          <w:szCs w:val="21"/>
          <w:spacing w:val="-2"/>
        </w:rPr>
        <w:t>800</w:t>
      </w:r>
      <w:r>
        <w:rPr>
          <w:rFonts w:ascii="SimSun" w:hAnsi="SimSun" w:eastAsia="SimSun" w:cs="SimSun"/>
          <w:sz w:val="21"/>
          <w:szCs w:val="21"/>
          <w:spacing w:val="-43"/>
        </w:rPr>
        <w:t xml:space="preserve"> </w:t>
      </w:r>
      <w:r>
        <w:rPr>
          <w:rFonts w:ascii="SimSun" w:hAnsi="SimSun" w:eastAsia="SimSun" w:cs="SimSun"/>
          <w:sz w:val="21"/>
          <w:szCs w:val="21"/>
          <w:spacing w:val="-2"/>
        </w:rPr>
        <w:t>套左右、五号楼</w:t>
      </w:r>
      <w:r>
        <w:rPr>
          <w:rFonts w:ascii="SimSun" w:hAnsi="SimSun" w:eastAsia="SimSun" w:cs="SimSun"/>
          <w:sz w:val="21"/>
          <w:szCs w:val="21"/>
          <w:spacing w:val="-49"/>
        </w:rPr>
        <w:t xml:space="preserve"> </w:t>
      </w:r>
      <w:r>
        <w:rPr>
          <w:rFonts w:ascii="SimSun" w:hAnsi="SimSun" w:eastAsia="SimSun" w:cs="SimSun"/>
          <w:sz w:val="21"/>
          <w:szCs w:val="21"/>
          <w:spacing w:val="-2"/>
        </w:rPr>
        <w:t>B1</w:t>
      </w:r>
      <w:r>
        <w:rPr>
          <w:rFonts w:ascii="SimSun" w:hAnsi="SimSun" w:eastAsia="SimSun" w:cs="SimSun"/>
          <w:sz w:val="21"/>
          <w:szCs w:val="21"/>
          <w:spacing w:val="-45"/>
        </w:rPr>
        <w:t xml:space="preserve"> </w:t>
      </w:r>
      <w:r>
        <w:rPr>
          <w:rFonts w:ascii="SimSun" w:hAnsi="SimSun" w:eastAsia="SimSun" w:cs="SimSun"/>
          <w:sz w:val="21"/>
          <w:szCs w:val="21"/>
          <w:spacing w:val="-2"/>
        </w:rPr>
        <w:t>特色餐厅洗涤餐具</w:t>
      </w:r>
      <w:r>
        <w:rPr>
          <w:rFonts w:ascii="SimSun" w:hAnsi="SimSun" w:eastAsia="SimSun" w:cs="SimSun"/>
          <w:sz w:val="21"/>
          <w:szCs w:val="21"/>
          <w:spacing w:val="-42"/>
        </w:rPr>
        <w:t xml:space="preserve"> </w:t>
      </w:r>
      <w:r>
        <w:rPr>
          <w:rFonts w:ascii="SimSun" w:hAnsi="SimSun" w:eastAsia="SimSun" w:cs="SimSun"/>
          <w:sz w:val="21"/>
          <w:szCs w:val="21"/>
          <w:spacing w:val="-2"/>
        </w:rPr>
        <w:t>200</w:t>
      </w:r>
      <w:r>
        <w:rPr>
          <w:rFonts w:ascii="SimSun" w:hAnsi="SimSun" w:eastAsia="SimSun" w:cs="SimSun"/>
          <w:sz w:val="21"/>
          <w:szCs w:val="21"/>
          <w:spacing w:val="-43"/>
        </w:rPr>
        <w:t xml:space="preserve"> </w:t>
      </w:r>
      <w:r>
        <w:rPr>
          <w:rFonts w:ascii="SimSun" w:hAnsi="SimSun" w:eastAsia="SimSun" w:cs="SimSun"/>
          <w:sz w:val="21"/>
          <w:szCs w:val="21"/>
          <w:spacing w:val="-3"/>
        </w:rPr>
        <w:t>套左右、五号楼</w:t>
      </w:r>
      <w:r>
        <w:rPr>
          <w:rFonts w:ascii="SimSun" w:hAnsi="SimSun" w:eastAsia="SimSun" w:cs="SimSun"/>
          <w:sz w:val="21"/>
          <w:szCs w:val="21"/>
          <w:spacing w:val="-29"/>
        </w:rPr>
        <w:t xml:space="preserve"> </w:t>
      </w:r>
      <w:r>
        <w:rPr>
          <w:rFonts w:ascii="SimSun" w:hAnsi="SimSun" w:eastAsia="SimSun" w:cs="SimSun"/>
          <w:sz w:val="21"/>
          <w:szCs w:val="21"/>
          <w:spacing w:val="-3"/>
        </w:rPr>
        <w:t>1</w:t>
      </w:r>
      <w:r>
        <w:rPr>
          <w:rFonts w:ascii="SimSun" w:hAnsi="SimSun" w:eastAsia="SimSun" w:cs="SimSun"/>
          <w:sz w:val="21"/>
          <w:szCs w:val="21"/>
          <w:spacing w:val="-45"/>
        </w:rPr>
        <w:t xml:space="preserve"> </w:t>
      </w:r>
      <w:r>
        <w:rPr>
          <w:rFonts w:ascii="SimSun" w:hAnsi="SimSun" w:eastAsia="SimSun" w:cs="SimSun"/>
          <w:sz w:val="21"/>
          <w:szCs w:val="21"/>
          <w:spacing w:val="-3"/>
        </w:rPr>
        <w:t>楼餐厅</w:t>
      </w:r>
    </w:p>
    <w:p>
      <w:pPr>
        <w:pStyle w:val="BodyText"/>
        <w:spacing w:line="258" w:lineRule="auto"/>
        <w:rPr/>
      </w:pPr>
      <w:r/>
    </w:p>
    <w:p>
      <w:pPr>
        <w:ind w:left="3"/>
        <w:spacing w:before="69" w:line="220" w:lineRule="auto"/>
        <w:rPr>
          <w:rFonts w:ascii="SimSun" w:hAnsi="SimSun" w:eastAsia="SimSun" w:cs="SimSun"/>
          <w:sz w:val="21"/>
          <w:szCs w:val="21"/>
        </w:rPr>
      </w:pPr>
      <w:r>
        <w:rPr>
          <w:rFonts w:ascii="SimSun" w:hAnsi="SimSun" w:eastAsia="SimSun" w:cs="SimSun"/>
          <w:sz w:val="21"/>
          <w:szCs w:val="21"/>
          <w:spacing w:val="-4"/>
        </w:rPr>
        <w:t>洗涤自助餐具</w:t>
      </w:r>
      <w:r>
        <w:rPr>
          <w:rFonts w:ascii="SimSun" w:hAnsi="SimSun" w:eastAsia="SimSun" w:cs="SimSun"/>
          <w:sz w:val="21"/>
          <w:szCs w:val="21"/>
          <w:spacing w:val="-39"/>
        </w:rPr>
        <w:t xml:space="preserve"> </w:t>
      </w:r>
      <w:r>
        <w:rPr>
          <w:rFonts w:ascii="SimSun" w:hAnsi="SimSun" w:eastAsia="SimSun" w:cs="SimSun"/>
          <w:sz w:val="21"/>
          <w:szCs w:val="21"/>
          <w:spacing w:val="-4"/>
        </w:rPr>
        <w:t>50</w:t>
      </w:r>
      <w:r>
        <w:rPr>
          <w:rFonts w:ascii="SimSun" w:hAnsi="SimSun" w:eastAsia="SimSun" w:cs="SimSun"/>
          <w:sz w:val="21"/>
          <w:szCs w:val="21"/>
          <w:spacing w:val="-43"/>
        </w:rPr>
        <w:t xml:space="preserve"> </w:t>
      </w:r>
      <w:r>
        <w:rPr>
          <w:rFonts w:ascii="SimSun" w:hAnsi="SimSun" w:eastAsia="SimSun" w:cs="SimSun"/>
          <w:sz w:val="21"/>
          <w:szCs w:val="21"/>
          <w:spacing w:val="-4"/>
        </w:rPr>
        <w:t>套左右、三号楼</w:t>
      </w:r>
      <w:r>
        <w:rPr>
          <w:rFonts w:ascii="SimSun" w:hAnsi="SimSun" w:eastAsia="SimSun" w:cs="SimSun"/>
          <w:sz w:val="21"/>
          <w:szCs w:val="21"/>
          <w:spacing w:val="-42"/>
        </w:rPr>
        <w:t xml:space="preserve"> </w:t>
      </w:r>
      <w:r>
        <w:rPr>
          <w:rFonts w:ascii="SimSun" w:hAnsi="SimSun" w:eastAsia="SimSun" w:cs="SimSun"/>
          <w:sz w:val="21"/>
          <w:szCs w:val="21"/>
          <w:spacing w:val="-4"/>
        </w:rPr>
        <w:t>2</w:t>
      </w:r>
      <w:r>
        <w:rPr>
          <w:rFonts w:ascii="SimSun" w:hAnsi="SimSun" w:eastAsia="SimSun" w:cs="SimSun"/>
          <w:sz w:val="21"/>
          <w:szCs w:val="21"/>
          <w:spacing w:val="-45"/>
        </w:rPr>
        <w:t xml:space="preserve"> </w:t>
      </w:r>
      <w:r>
        <w:rPr>
          <w:rFonts w:ascii="SimSun" w:hAnsi="SimSun" w:eastAsia="SimSun" w:cs="SimSun"/>
          <w:sz w:val="21"/>
          <w:szCs w:val="21"/>
          <w:spacing w:val="-4"/>
        </w:rPr>
        <w:t>楼餐厅洗涤自助餐具</w:t>
      </w:r>
      <w:r>
        <w:rPr>
          <w:rFonts w:ascii="SimSun" w:hAnsi="SimSun" w:eastAsia="SimSun" w:cs="SimSun"/>
          <w:sz w:val="21"/>
          <w:szCs w:val="21"/>
          <w:spacing w:val="-29"/>
        </w:rPr>
        <w:t xml:space="preserve"> </w:t>
      </w:r>
      <w:r>
        <w:rPr>
          <w:rFonts w:ascii="SimSun" w:hAnsi="SimSun" w:eastAsia="SimSun" w:cs="SimSun"/>
          <w:sz w:val="21"/>
          <w:szCs w:val="21"/>
          <w:spacing w:val="-4"/>
        </w:rPr>
        <w:t>100</w:t>
      </w:r>
      <w:r>
        <w:rPr>
          <w:rFonts w:ascii="SimSun" w:hAnsi="SimSun" w:eastAsia="SimSun" w:cs="SimSun"/>
          <w:sz w:val="21"/>
          <w:szCs w:val="21"/>
          <w:spacing w:val="-43"/>
        </w:rPr>
        <w:t xml:space="preserve"> </w:t>
      </w:r>
      <w:r>
        <w:rPr>
          <w:rFonts w:ascii="SimSun" w:hAnsi="SimSun" w:eastAsia="SimSun" w:cs="SimSun"/>
          <w:sz w:val="21"/>
          <w:szCs w:val="21"/>
          <w:spacing w:val="-4"/>
        </w:rPr>
        <w:t>套左右</w:t>
      </w:r>
      <w:r>
        <w:rPr>
          <w:rFonts w:ascii="SimSun" w:hAnsi="SimSun" w:eastAsia="SimSun" w:cs="SimSun"/>
          <w:sz w:val="21"/>
          <w:szCs w:val="21"/>
          <w:spacing w:val="2"/>
        </w:rPr>
        <w:t>）；</w:t>
      </w:r>
    </w:p>
    <w:p>
      <w:pPr>
        <w:pStyle w:val="BodyText"/>
        <w:spacing w:line="259" w:lineRule="auto"/>
        <w:rPr/>
      </w:pPr>
      <w:r/>
    </w:p>
    <w:p>
      <w:pPr>
        <w:ind w:left="9" w:right="284" w:firstLine="414"/>
        <w:spacing w:before="69" w:line="509" w:lineRule="auto"/>
        <w:rPr>
          <w:rFonts w:ascii="SimSun" w:hAnsi="SimSun" w:eastAsia="SimSun" w:cs="SimSun"/>
          <w:sz w:val="21"/>
          <w:szCs w:val="21"/>
        </w:rPr>
      </w:pPr>
      <w:r>
        <w:rPr>
          <w:rFonts w:ascii="SimSun" w:hAnsi="SimSun" w:eastAsia="SimSun" w:cs="SimSun"/>
          <w:sz w:val="21"/>
          <w:szCs w:val="21"/>
          <w:spacing w:val="-3"/>
        </w:rPr>
        <w:t>双休日（周六、周日）早市</w:t>
      </w:r>
      <w:r>
        <w:rPr>
          <w:rFonts w:ascii="SimSun" w:hAnsi="SimSun" w:eastAsia="SimSun" w:cs="SimSun"/>
          <w:sz w:val="21"/>
          <w:szCs w:val="21"/>
          <w:spacing w:val="-26"/>
        </w:rPr>
        <w:t xml:space="preserve"> </w:t>
      </w:r>
      <w:r>
        <w:rPr>
          <w:rFonts w:ascii="SimSun" w:hAnsi="SimSun" w:eastAsia="SimSun" w:cs="SimSun"/>
          <w:sz w:val="21"/>
          <w:szCs w:val="21"/>
          <w:spacing w:val="-3"/>
        </w:rPr>
        <w:t>7</w:t>
      </w:r>
      <w:r>
        <w:rPr>
          <w:rFonts w:ascii="SimSun" w:hAnsi="SimSun" w:eastAsia="SimSun" w:cs="SimSun"/>
          <w:sz w:val="21"/>
          <w:szCs w:val="21"/>
          <w:spacing w:val="-34"/>
        </w:rPr>
        <w:t xml:space="preserve"> </w:t>
      </w:r>
      <w:r>
        <w:rPr>
          <w:rFonts w:ascii="SimSun" w:hAnsi="SimSun" w:eastAsia="SimSun" w:cs="SimSun"/>
          <w:sz w:val="21"/>
          <w:szCs w:val="21"/>
          <w:spacing w:val="-3"/>
        </w:rPr>
        <w:t>点前人员到岗，早市结束后确保</w:t>
      </w:r>
      <w:r>
        <w:rPr>
          <w:rFonts w:ascii="SimSun" w:hAnsi="SimSun" w:eastAsia="SimSun" w:cs="SimSun"/>
          <w:sz w:val="21"/>
          <w:szCs w:val="21"/>
          <w:spacing w:val="-28"/>
        </w:rPr>
        <w:t xml:space="preserve"> </w:t>
      </w:r>
      <w:r>
        <w:rPr>
          <w:rFonts w:ascii="SimSun" w:hAnsi="SimSun" w:eastAsia="SimSun" w:cs="SimSun"/>
          <w:sz w:val="21"/>
          <w:szCs w:val="21"/>
          <w:spacing w:val="-3"/>
        </w:rPr>
        <w:t>10</w:t>
      </w:r>
      <w:r>
        <w:rPr>
          <w:rFonts w:ascii="SimSun" w:hAnsi="SimSun" w:eastAsia="SimSun" w:cs="SimSun"/>
          <w:sz w:val="21"/>
          <w:szCs w:val="21"/>
          <w:spacing w:val="-35"/>
        </w:rPr>
        <w:t xml:space="preserve"> </w:t>
      </w:r>
      <w:r>
        <w:rPr>
          <w:rFonts w:ascii="SimSun" w:hAnsi="SimSun" w:eastAsia="SimSun" w:cs="SimSun"/>
          <w:sz w:val="21"/>
          <w:szCs w:val="21"/>
          <w:spacing w:val="-3"/>
        </w:rPr>
        <w:t>时</w:t>
      </w:r>
      <w:r>
        <w:rPr>
          <w:rFonts w:ascii="SimSun" w:hAnsi="SimSun" w:eastAsia="SimSun" w:cs="SimSun"/>
          <w:sz w:val="21"/>
          <w:szCs w:val="21"/>
          <w:spacing w:val="-40"/>
        </w:rPr>
        <w:t xml:space="preserve"> </w:t>
      </w:r>
      <w:r>
        <w:rPr>
          <w:rFonts w:ascii="SimSun" w:hAnsi="SimSun" w:eastAsia="SimSun" w:cs="SimSun"/>
          <w:sz w:val="21"/>
          <w:szCs w:val="21"/>
          <w:spacing w:val="-3"/>
        </w:rPr>
        <w:t>30</w:t>
      </w:r>
      <w:r>
        <w:rPr>
          <w:rFonts w:ascii="SimSun" w:hAnsi="SimSun" w:eastAsia="SimSun" w:cs="SimSun"/>
          <w:sz w:val="21"/>
          <w:szCs w:val="21"/>
          <w:spacing w:val="-42"/>
        </w:rPr>
        <w:t xml:space="preserve"> </w:t>
      </w:r>
      <w:r>
        <w:rPr>
          <w:rFonts w:ascii="SimSun" w:hAnsi="SimSun" w:eastAsia="SimSun" w:cs="SimSun"/>
          <w:sz w:val="21"/>
          <w:szCs w:val="21"/>
          <w:spacing w:val="-3"/>
        </w:rPr>
        <w:t>分前所有餐具清洗</w:t>
      </w:r>
      <w:r>
        <w:rPr>
          <w:rFonts w:ascii="SimSun" w:hAnsi="SimSun" w:eastAsia="SimSun" w:cs="SimSun"/>
          <w:sz w:val="21"/>
          <w:szCs w:val="21"/>
        </w:rPr>
        <w:t xml:space="preserve"> </w:t>
      </w:r>
      <w:r>
        <w:rPr>
          <w:rFonts w:ascii="SimSun" w:hAnsi="SimSun" w:eastAsia="SimSun" w:cs="SimSun"/>
          <w:sz w:val="21"/>
          <w:szCs w:val="21"/>
          <w:spacing w:val="-3"/>
        </w:rPr>
        <w:t>结束（五号楼</w:t>
      </w:r>
      <w:r>
        <w:rPr>
          <w:rFonts w:ascii="SimSun" w:hAnsi="SimSun" w:eastAsia="SimSun" w:cs="SimSun"/>
          <w:sz w:val="21"/>
          <w:szCs w:val="21"/>
          <w:spacing w:val="-49"/>
        </w:rPr>
        <w:t xml:space="preserve"> </w:t>
      </w:r>
      <w:r>
        <w:rPr>
          <w:rFonts w:ascii="SimSun" w:hAnsi="SimSun" w:eastAsia="SimSun" w:cs="SimSun"/>
          <w:sz w:val="21"/>
          <w:szCs w:val="21"/>
          <w:spacing w:val="-3"/>
        </w:rPr>
        <w:t>B1</w:t>
      </w:r>
      <w:r>
        <w:rPr>
          <w:rFonts w:ascii="SimSun" w:hAnsi="SimSun" w:eastAsia="SimSun" w:cs="SimSun"/>
          <w:sz w:val="21"/>
          <w:szCs w:val="21"/>
          <w:spacing w:val="-36"/>
        </w:rPr>
        <w:t xml:space="preserve"> </w:t>
      </w:r>
      <w:r>
        <w:rPr>
          <w:rFonts w:ascii="SimSun" w:hAnsi="SimSun" w:eastAsia="SimSun" w:cs="SimSun"/>
          <w:sz w:val="21"/>
          <w:szCs w:val="21"/>
          <w:spacing w:val="-3"/>
        </w:rPr>
        <w:t>员工餐厅洗涤餐具</w:t>
      </w:r>
      <w:r>
        <w:rPr>
          <w:rFonts w:ascii="SimSun" w:hAnsi="SimSun" w:eastAsia="SimSun" w:cs="SimSun"/>
          <w:sz w:val="21"/>
          <w:szCs w:val="21"/>
          <w:spacing w:val="-42"/>
        </w:rPr>
        <w:t xml:space="preserve"> </w:t>
      </w:r>
      <w:r>
        <w:rPr>
          <w:rFonts w:ascii="SimSun" w:hAnsi="SimSun" w:eastAsia="SimSun" w:cs="SimSun"/>
          <w:sz w:val="21"/>
          <w:szCs w:val="21"/>
          <w:spacing w:val="-3"/>
        </w:rPr>
        <w:t>200</w:t>
      </w:r>
      <w:r>
        <w:rPr>
          <w:rFonts w:ascii="SimSun" w:hAnsi="SimSun" w:eastAsia="SimSun" w:cs="SimSun"/>
          <w:sz w:val="21"/>
          <w:szCs w:val="21"/>
          <w:spacing w:val="-43"/>
        </w:rPr>
        <w:t xml:space="preserve"> </w:t>
      </w:r>
      <w:r>
        <w:rPr>
          <w:rFonts w:ascii="SimSun" w:hAnsi="SimSun" w:eastAsia="SimSun" w:cs="SimSun"/>
          <w:sz w:val="21"/>
          <w:szCs w:val="21"/>
          <w:spacing w:val="-3"/>
        </w:rPr>
        <w:t>套左右、自助餐厅洗涤餐具平均</w:t>
      </w:r>
      <w:r>
        <w:rPr>
          <w:rFonts w:ascii="SimSun" w:hAnsi="SimSun" w:eastAsia="SimSun" w:cs="SimSun"/>
          <w:sz w:val="21"/>
          <w:szCs w:val="21"/>
          <w:spacing w:val="-29"/>
        </w:rPr>
        <w:t xml:space="preserve"> </w:t>
      </w:r>
      <w:r>
        <w:rPr>
          <w:rFonts w:ascii="SimSun" w:hAnsi="SimSun" w:eastAsia="SimSun" w:cs="SimSun"/>
          <w:sz w:val="21"/>
          <w:szCs w:val="21"/>
          <w:spacing w:val="-3"/>
        </w:rPr>
        <w:t>100</w:t>
      </w:r>
      <w:r>
        <w:rPr>
          <w:rFonts w:ascii="SimSun" w:hAnsi="SimSun" w:eastAsia="SimSun" w:cs="SimSun"/>
          <w:sz w:val="21"/>
          <w:szCs w:val="21"/>
          <w:spacing w:val="-43"/>
        </w:rPr>
        <w:t xml:space="preserve"> </w:t>
      </w:r>
      <w:r>
        <w:rPr>
          <w:rFonts w:ascii="SimSun" w:hAnsi="SimSun" w:eastAsia="SimSun" w:cs="SimSun"/>
          <w:sz w:val="21"/>
          <w:szCs w:val="21"/>
          <w:spacing w:val="-3"/>
        </w:rPr>
        <w:t>套左右</w:t>
      </w:r>
      <w:r>
        <w:rPr>
          <w:rFonts w:ascii="SimSun" w:hAnsi="SimSun" w:eastAsia="SimSun" w:cs="SimSun"/>
          <w:sz w:val="21"/>
          <w:szCs w:val="21"/>
          <w:spacing w:val="-4"/>
        </w:rPr>
        <w:t>）；</w:t>
      </w:r>
    </w:p>
    <w:p>
      <w:pPr>
        <w:ind w:left="3" w:right="284" w:firstLine="421"/>
        <w:spacing w:line="509" w:lineRule="auto"/>
        <w:rPr>
          <w:rFonts w:ascii="SimSun" w:hAnsi="SimSun" w:eastAsia="SimSun" w:cs="SimSun"/>
          <w:sz w:val="21"/>
          <w:szCs w:val="21"/>
        </w:rPr>
      </w:pPr>
      <w:r>
        <w:rPr>
          <w:rFonts w:ascii="SimSun" w:hAnsi="SimSun" w:eastAsia="SimSun" w:cs="SimSun"/>
          <w:sz w:val="21"/>
          <w:szCs w:val="21"/>
          <w:spacing w:val="-3"/>
        </w:rPr>
        <w:t>法定节假日早市</w:t>
      </w:r>
      <w:r>
        <w:rPr>
          <w:rFonts w:ascii="SimSun" w:hAnsi="SimSun" w:eastAsia="SimSun" w:cs="SimSun"/>
          <w:sz w:val="21"/>
          <w:szCs w:val="21"/>
          <w:spacing w:val="-27"/>
        </w:rPr>
        <w:t xml:space="preserve"> </w:t>
      </w:r>
      <w:r>
        <w:rPr>
          <w:rFonts w:ascii="SimSun" w:hAnsi="SimSun" w:eastAsia="SimSun" w:cs="SimSun"/>
          <w:sz w:val="21"/>
          <w:szCs w:val="21"/>
          <w:spacing w:val="-3"/>
        </w:rPr>
        <w:t>7</w:t>
      </w:r>
      <w:r>
        <w:rPr>
          <w:rFonts w:ascii="SimSun" w:hAnsi="SimSun" w:eastAsia="SimSun" w:cs="SimSun"/>
          <w:sz w:val="21"/>
          <w:szCs w:val="21"/>
          <w:spacing w:val="-33"/>
        </w:rPr>
        <w:t xml:space="preserve"> </w:t>
      </w:r>
      <w:r>
        <w:rPr>
          <w:rFonts w:ascii="SimSun" w:hAnsi="SimSun" w:eastAsia="SimSun" w:cs="SimSun"/>
          <w:sz w:val="21"/>
          <w:szCs w:val="21"/>
          <w:spacing w:val="-3"/>
        </w:rPr>
        <w:t>点前人员到岗，早市结束后确保</w:t>
      </w:r>
      <w:r>
        <w:rPr>
          <w:rFonts w:ascii="SimSun" w:hAnsi="SimSun" w:eastAsia="SimSun" w:cs="SimSun"/>
          <w:sz w:val="21"/>
          <w:szCs w:val="21"/>
          <w:spacing w:val="-29"/>
        </w:rPr>
        <w:t xml:space="preserve"> </w:t>
      </w:r>
      <w:r>
        <w:rPr>
          <w:rFonts w:ascii="SimSun" w:hAnsi="SimSun" w:eastAsia="SimSun" w:cs="SimSun"/>
          <w:sz w:val="21"/>
          <w:szCs w:val="21"/>
          <w:spacing w:val="-3"/>
        </w:rPr>
        <w:t>10</w:t>
      </w:r>
      <w:r>
        <w:rPr>
          <w:rFonts w:ascii="SimSun" w:hAnsi="SimSun" w:eastAsia="SimSun" w:cs="SimSun"/>
          <w:sz w:val="21"/>
          <w:szCs w:val="21"/>
          <w:spacing w:val="-35"/>
        </w:rPr>
        <w:t xml:space="preserve"> </w:t>
      </w:r>
      <w:r>
        <w:rPr>
          <w:rFonts w:ascii="SimSun" w:hAnsi="SimSun" w:eastAsia="SimSun" w:cs="SimSun"/>
          <w:sz w:val="21"/>
          <w:szCs w:val="21"/>
          <w:spacing w:val="-3"/>
        </w:rPr>
        <w:t>时</w:t>
      </w:r>
      <w:r>
        <w:rPr>
          <w:rFonts w:ascii="SimSun" w:hAnsi="SimSun" w:eastAsia="SimSun" w:cs="SimSun"/>
          <w:sz w:val="21"/>
          <w:szCs w:val="21"/>
          <w:spacing w:val="-40"/>
        </w:rPr>
        <w:t xml:space="preserve"> </w:t>
      </w:r>
      <w:r>
        <w:rPr>
          <w:rFonts w:ascii="SimSun" w:hAnsi="SimSun" w:eastAsia="SimSun" w:cs="SimSun"/>
          <w:sz w:val="21"/>
          <w:szCs w:val="21"/>
          <w:spacing w:val="-3"/>
        </w:rPr>
        <w:t>30</w:t>
      </w:r>
      <w:r>
        <w:rPr>
          <w:rFonts w:ascii="SimSun" w:hAnsi="SimSun" w:eastAsia="SimSun" w:cs="SimSun"/>
          <w:sz w:val="21"/>
          <w:szCs w:val="21"/>
          <w:spacing w:val="-42"/>
        </w:rPr>
        <w:t xml:space="preserve"> </w:t>
      </w:r>
      <w:r>
        <w:rPr>
          <w:rFonts w:ascii="SimSun" w:hAnsi="SimSun" w:eastAsia="SimSun" w:cs="SimSun"/>
          <w:sz w:val="21"/>
          <w:szCs w:val="21"/>
          <w:spacing w:val="-3"/>
        </w:rPr>
        <w:t>分前所有餐具清洗结束（五号</w:t>
      </w:r>
      <w:r>
        <w:rPr>
          <w:rFonts w:ascii="SimSun" w:hAnsi="SimSun" w:eastAsia="SimSun" w:cs="SimSun"/>
          <w:sz w:val="21"/>
          <w:szCs w:val="21"/>
        </w:rPr>
        <w:t xml:space="preserve"> </w:t>
      </w:r>
      <w:r>
        <w:rPr>
          <w:rFonts w:ascii="SimSun" w:hAnsi="SimSun" w:eastAsia="SimSun" w:cs="SimSun"/>
          <w:sz w:val="21"/>
          <w:szCs w:val="21"/>
          <w:spacing w:val="-4"/>
        </w:rPr>
        <w:t>楼</w:t>
      </w:r>
      <w:r>
        <w:rPr>
          <w:rFonts w:ascii="SimSun" w:hAnsi="SimSun" w:eastAsia="SimSun" w:cs="SimSun"/>
          <w:sz w:val="21"/>
          <w:szCs w:val="21"/>
          <w:spacing w:val="-48"/>
        </w:rPr>
        <w:t xml:space="preserve"> </w:t>
      </w:r>
      <w:r>
        <w:rPr>
          <w:rFonts w:ascii="SimSun" w:hAnsi="SimSun" w:eastAsia="SimSun" w:cs="SimSun"/>
          <w:sz w:val="21"/>
          <w:szCs w:val="21"/>
          <w:spacing w:val="-4"/>
        </w:rPr>
        <w:t>B1</w:t>
      </w:r>
      <w:r>
        <w:rPr>
          <w:rFonts w:ascii="SimSun" w:hAnsi="SimSun" w:eastAsia="SimSun" w:cs="SimSun"/>
          <w:sz w:val="21"/>
          <w:szCs w:val="21"/>
          <w:spacing w:val="-36"/>
        </w:rPr>
        <w:t xml:space="preserve"> </w:t>
      </w:r>
      <w:r>
        <w:rPr>
          <w:rFonts w:ascii="SimSun" w:hAnsi="SimSun" w:eastAsia="SimSun" w:cs="SimSun"/>
          <w:sz w:val="21"/>
          <w:szCs w:val="21"/>
          <w:spacing w:val="-4"/>
        </w:rPr>
        <w:t>员工餐厅洗涤餐具</w:t>
      </w:r>
      <w:r>
        <w:rPr>
          <w:rFonts w:ascii="SimSun" w:hAnsi="SimSun" w:eastAsia="SimSun" w:cs="SimSun"/>
          <w:sz w:val="21"/>
          <w:szCs w:val="21"/>
          <w:spacing w:val="-29"/>
        </w:rPr>
        <w:t xml:space="preserve"> </w:t>
      </w:r>
      <w:r>
        <w:rPr>
          <w:rFonts w:ascii="SimSun" w:hAnsi="SimSun" w:eastAsia="SimSun" w:cs="SimSun"/>
          <w:sz w:val="21"/>
          <w:szCs w:val="21"/>
          <w:spacing w:val="-4"/>
        </w:rPr>
        <w:t>100</w:t>
      </w:r>
      <w:r>
        <w:rPr>
          <w:rFonts w:ascii="SimSun" w:hAnsi="SimSun" w:eastAsia="SimSun" w:cs="SimSun"/>
          <w:sz w:val="21"/>
          <w:szCs w:val="21"/>
          <w:spacing w:val="-43"/>
        </w:rPr>
        <w:t xml:space="preserve"> </w:t>
      </w:r>
      <w:r>
        <w:rPr>
          <w:rFonts w:ascii="SimSun" w:hAnsi="SimSun" w:eastAsia="SimSun" w:cs="SimSun"/>
          <w:sz w:val="21"/>
          <w:szCs w:val="21"/>
          <w:spacing w:val="-4"/>
        </w:rPr>
        <w:t>套左右，自助餐早市无餐具清洗</w:t>
      </w:r>
      <w:r>
        <w:rPr>
          <w:rFonts w:ascii="SimSun" w:hAnsi="SimSun" w:eastAsia="SimSun" w:cs="SimSun"/>
          <w:sz w:val="21"/>
          <w:szCs w:val="21"/>
          <w:spacing w:val="2"/>
        </w:rPr>
        <w:t>）；</w:t>
      </w:r>
    </w:p>
    <w:p>
      <w:pPr>
        <w:ind w:left="3" w:right="179" w:firstLine="425"/>
        <w:spacing w:line="509" w:lineRule="auto"/>
        <w:rPr>
          <w:rFonts w:ascii="SimSun" w:hAnsi="SimSun" w:eastAsia="SimSun" w:cs="SimSun"/>
          <w:sz w:val="21"/>
          <w:szCs w:val="21"/>
        </w:rPr>
      </w:pPr>
      <w:r>
        <w:rPr>
          <w:rFonts w:ascii="SimSun" w:hAnsi="SimSun" w:eastAsia="SimSun" w:cs="SimSun"/>
          <w:sz w:val="21"/>
          <w:szCs w:val="21"/>
          <w:spacing w:val="-3"/>
        </w:rPr>
        <w:t>7.工作日午市结束后确保</w:t>
      </w:r>
      <w:r>
        <w:rPr>
          <w:rFonts w:ascii="SimSun" w:hAnsi="SimSun" w:eastAsia="SimSun" w:cs="SimSun"/>
          <w:sz w:val="21"/>
          <w:szCs w:val="21"/>
          <w:spacing w:val="-29"/>
        </w:rPr>
        <w:t xml:space="preserve"> </w:t>
      </w:r>
      <w:r>
        <w:rPr>
          <w:rFonts w:ascii="SimSun" w:hAnsi="SimSun" w:eastAsia="SimSun" w:cs="SimSun"/>
          <w:sz w:val="21"/>
          <w:szCs w:val="21"/>
          <w:spacing w:val="-3"/>
        </w:rPr>
        <w:t>16</w:t>
      </w:r>
      <w:r>
        <w:rPr>
          <w:rFonts w:ascii="SimSun" w:hAnsi="SimSun" w:eastAsia="SimSun" w:cs="SimSun"/>
          <w:sz w:val="21"/>
          <w:szCs w:val="21"/>
          <w:spacing w:val="-34"/>
        </w:rPr>
        <w:t xml:space="preserve"> </w:t>
      </w:r>
      <w:r>
        <w:rPr>
          <w:rFonts w:ascii="SimSun" w:hAnsi="SimSun" w:eastAsia="SimSun" w:cs="SimSun"/>
          <w:sz w:val="21"/>
          <w:szCs w:val="21"/>
          <w:spacing w:val="-3"/>
        </w:rPr>
        <w:t>时前清洗出</w:t>
      </w:r>
      <w:r>
        <w:rPr>
          <w:rFonts w:ascii="SimSun" w:hAnsi="SimSun" w:eastAsia="SimSun" w:cs="SimSun"/>
          <w:sz w:val="21"/>
          <w:szCs w:val="21"/>
          <w:spacing w:val="-29"/>
        </w:rPr>
        <w:t xml:space="preserve"> </w:t>
      </w:r>
      <w:r>
        <w:rPr>
          <w:rFonts w:ascii="SimSun" w:hAnsi="SimSun" w:eastAsia="SimSun" w:cs="SimSun"/>
          <w:sz w:val="21"/>
          <w:szCs w:val="21"/>
          <w:spacing w:val="-3"/>
        </w:rPr>
        <w:t>1000</w:t>
      </w:r>
      <w:r>
        <w:rPr>
          <w:rFonts w:ascii="SimSun" w:hAnsi="SimSun" w:eastAsia="SimSun" w:cs="SimSun"/>
          <w:sz w:val="21"/>
          <w:szCs w:val="21"/>
          <w:spacing w:val="-43"/>
        </w:rPr>
        <w:t xml:space="preserve"> </w:t>
      </w:r>
      <w:r>
        <w:rPr>
          <w:rFonts w:ascii="SimSun" w:hAnsi="SimSun" w:eastAsia="SimSun" w:cs="SimSun"/>
          <w:sz w:val="21"/>
          <w:szCs w:val="21"/>
          <w:spacing w:val="-3"/>
        </w:rPr>
        <w:t>套大灶餐具和自助餐具</w:t>
      </w:r>
      <w:r>
        <w:rPr>
          <w:rFonts w:ascii="SimSun" w:hAnsi="SimSun" w:eastAsia="SimSun" w:cs="SimSun"/>
          <w:sz w:val="21"/>
          <w:szCs w:val="21"/>
          <w:spacing w:val="-29"/>
        </w:rPr>
        <w:t xml:space="preserve"> </w:t>
      </w:r>
      <w:r>
        <w:rPr>
          <w:rFonts w:ascii="SimSun" w:hAnsi="SimSun" w:eastAsia="SimSun" w:cs="SimSun"/>
          <w:sz w:val="21"/>
          <w:szCs w:val="21"/>
          <w:spacing w:val="-3"/>
        </w:rPr>
        <w:t>1</w:t>
      </w:r>
      <w:r>
        <w:rPr>
          <w:rFonts w:ascii="SimSun" w:hAnsi="SimSun" w:eastAsia="SimSun" w:cs="SimSun"/>
          <w:sz w:val="21"/>
          <w:szCs w:val="21"/>
          <w:spacing w:val="-4"/>
        </w:rPr>
        <w:t>50</w:t>
      </w:r>
      <w:r>
        <w:rPr>
          <w:rFonts w:ascii="SimSun" w:hAnsi="SimSun" w:eastAsia="SimSun" w:cs="SimSun"/>
          <w:sz w:val="21"/>
          <w:szCs w:val="21"/>
          <w:spacing w:val="-43"/>
        </w:rPr>
        <w:t xml:space="preserve"> </w:t>
      </w:r>
      <w:r>
        <w:rPr>
          <w:rFonts w:ascii="SimSun" w:hAnsi="SimSun" w:eastAsia="SimSun" w:cs="SimSun"/>
          <w:sz w:val="21"/>
          <w:szCs w:val="21"/>
          <w:spacing w:val="-4"/>
        </w:rPr>
        <w:t>套（五号楼</w:t>
      </w:r>
      <w:r>
        <w:rPr>
          <w:rFonts w:ascii="SimSun" w:hAnsi="SimSun" w:eastAsia="SimSun" w:cs="SimSun"/>
          <w:sz w:val="21"/>
          <w:szCs w:val="21"/>
          <w:spacing w:val="-50"/>
        </w:rPr>
        <w:t xml:space="preserve"> </w:t>
      </w:r>
      <w:r>
        <w:rPr>
          <w:rFonts w:ascii="SimSun" w:hAnsi="SimSun" w:eastAsia="SimSun" w:cs="SimSun"/>
          <w:sz w:val="21"/>
          <w:szCs w:val="21"/>
          <w:spacing w:val="-4"/>
        </w:rPr>
        <w:t>B1</w:t>
      </w:r>
      <w:r>
        <w:rPr>
          <w:rFonts w:ascii="SimSun" w:hAnsi="SimSun" w:eastAsia="SimSun" w:cs="SimSun"/>
          <w:sz w:val="21"/>
          <w:szCs w:val="21"/>
          <w:spacing w:val="-36"/>
        </w:rPr>
        <w:t xml:space="preserve"> </w:t>
      </w:r>
      <w:r>
        <w:rPr>
          <w:rFonts w:ascii="SimSun" w:hAnsi="SimSun" w:eastAsia="SimSun" w:cs="SimSun"/>
          <w:sz w:val="21"/>
          <w:szCs w:val="21"/>
          <w:spacing w:val="-4"/>
        </w:rPr>
        <w:t>员</w:t>
      </w:r>
      <w:r>
        <w:rPr>
          <w:rFonts w:ascii="SimSun" w:hAnsi="SimSun" w:eastAsia="SimSun" w:cs="SimSun"/>
          <w:sz w:val="21"/>
          <w:szCs w:val="21"/>
        </w:rPr>
        <w:t xml:space="preserve"> </w:t>
      </w:r>
      <w:r>
        <w:rPr>
          <w:rFonts w:ascii="SimSun" w:hAnsi="SimSun" w:eastAsia="SimSun" w:cs="SimSun"/>
          <w:sz w:val="21"/>
          <w:szCs w:val="21"/>
          <w:spacing w:val="-2"/>
        </w:rPr>
        <w:t>工餐厅洗涤餐具餐具</w:t>
      </w:r>
      <w:r>
        <w:rPr>
          <w:rFonts w:ascii="SimSun" w:hAnsi="SimSun" w:eastAsia="SimSun" w:cs="SimSun"/>
          <w:sz w:val="21"/>
          <w:szCs w:val="21"/>
          <w:spacing w:val="-28"/>
        </w:rPr>
        <w:t xml:space="preserve"> </w:t>
      </w:r>
      <w:r>
        <w:rPr>
          <w:rFonts w:ascii="SimSun" w:hAnsi="SimSun" w:eastAsia="SimSun" w:cs="SimSun"/>
          <w:sz w:val="21"/>
          <w:szCs w:val="21"/>
          <w:spacing w:val="-2"/>
        </w:rPr>
        <w:t>1600</w:t>
      </w:r>
      <w:r>
        <w:rPr>
          <w:rFonts w:ascii="SimSun" w:hAnsi="SimSun" w:eastAsia="SimSun" w:cs="SimSun"/>
          <w:sz w:val="21"/>
          <w:szCs w:val="21"/>
          <w:spacing w:val="-44"/>
        </w:rPr>
        <w:t xml:space="preserve"> </w:t>
      </w:r>
      <w:r>
        <w:rPr>
          <w:rFonts w:ascii="SimSun" w:hAnsi="SimSun" w:eastAsia="SimSun" w:cs="SimSun"/>
          <w:sz w:val="21"/>
          <w:szCs w:val="21"/>
          <w:spacing w:val="-2"/>
        </w:rPr>
        <w:t>套左右、五号楼</w:t>
      </w:r>
      <w:r>
        <w:rPr>
          <w:rFonts w:ascii="SimSun" w:hAnsi="SimSun" w:eastAsia="SimSun" w:cs="SimSun"/>
          <w:sz w:val="21"/>
          <w:szCs w:val="21"/>
          <w:spacing w:val="-49"/>
        </w:rPr>
        <w:t xml:space="preserve"> </w:t>
      </w:r>
      <w:r>
        <w:rPr>
          <w:rFonts w:ascii="SimSun" w:hAnsi="SimSun" w:eastAsia="SimSun" w:cs="SimSun"/>
          <w:sz w:val="21"/>
          <w:szCs w:val="21"/>
          <w:spacing w:val="-2"/>
        </w:rPr>
        <w:t>B1</w:t>
      </w:r>
      <w:r>
        <w:rPr>
          <w:rFonts w:ascii="SimSun" w:hAnsi="SimSun" w:eastAsia="SimSun" w:cs="SimSun"/>
          <w:sz w:val="21"/>
          <w:szCs w:val="21"/>
          <w:spacing w:val="-44"/>
        </w:rPr>
        <w:t xml:space="preserve"> </w:t>
      </w:r>
      <w:r>
        <w:rPr>
          <w:rFonts w:ascii="SimSun" w:hAnsi="SimSun" w:eastAsia="SimSun" w:cs="SimSun"/>
          <w:sz w:val="21"/>
          <w:szCs w:val="21"/>
          <w:spacing w:val="-2"/>
        </w:rPr>
        <w:t>特色餐厅</w:t>
      </w:r>
      <w:r>
        <w:rPr>
          <w:rFonts w:ascii="SimSun" w:hAnsi="SimSun" w:eastAsia="SimSun" w:cs="SimSun"/>
          <w:sz w:val="21"/>
          <w:szCs w:val="21"/>
          <w:spacing w:val="-3"/>
        </w:rPr>
        <w:t>洗涤餐具</w:t>
      </w:r>
      <w:r>
        <w:rPr>
          <w:rFonts w:ascii="SimSun" w:hAnsi="SimSun" w:eastAsia="SimSun" w:cs="SimSun"/>
          <w:sz w:val="21"/>
          <w:szCs w:val="21"/>
          <w:spacing w:val="-40"/>
        </w:rPr>
        <w:t xml:space="preserve"> </w:t>
      </w:r>
      <w:r>
        <w:rPr>
          <w:rFonts w:ascii="SimSun" w:hAnsi="SimSun" w:eastAsia="SimSun" w:cs="SimSun"/>
          <w:sz w:val="21"/>
          <w:szCs w:val="21"/>
          <w:spacing w:val="-3"/>
        </w:rPr>
        <w:t>500</w:t>
      </w:r>
      <w:r>
        <w:rPr>
          <w:rFonts w:ascii="SimSun" w:hAnsi="SimSun" w:eastAsia="SimSun" w:cs="SimSun"/>
          <w:sz w:val="21"/>
          <w:szCs w:val="21"/>
          <w:spacing w:val="-44"/>
        </w:rPr>
        <w:t xml:space="preserve"> </w:t>
      </w:r>
      <w:r>
        <w:rPr>
          <w:rFonts w:ascii="SimSun" w:hAnsi="SimSun" w:eastAsia="SimSun" w:cs="SimSun"/>
          <w:sz w:val="21"/>
          <w:szCs w:val="21"/>
          <w:spacing w:val="-3"/>
        </w:rPr>
        <w:t>套左右、五号楼</w:t>
      </w:r>
      <w:r>
        <w:rPr>
          <w:rFonts w:ascii="SimSun" w:hAnsi="SimSun" w:eastAsia="SimSun" w:cs="SimSun"/>
          <w:sz w:val="21"/>
          <w:szCs w:val="21"/>
          <w:spacing w:val="-29"/>
        </w:rPr>
        <w:t xml:space="preserve"> </w:t>
      </w:r>
      <w:r>
        <w:rPr>
          <w:rFonts w:ascii="SimSun" w:hAnsi="SimSun" w:eastAsia="SimSun" w:cs="SimSun"/>
          <w:sz w:val="21"/>
          <w:szCs w:val="21"/>
          <w:spacing w:val="-3"/>
        </w:rPr>
        <w:t>1</w:t>
      </w:r>
      <w:r>
        <w:rPr>
          <w:rFonts w:ascii="SimSun" w:hAnsi="SimSun" w:eastAsia="SimSun" w:cs="SimSun"/>
          <w:sz w:val="21"/>
          <w:szCs w:val="21"/>
          <w:spacing w:val="-45"/>
        </w:rPr>
        <w:t xml:space="preserve"> </w:t>
      </w:r>
      <w:r>
        <w:rPr>
          <w:rFonts w:ascii="SimSun" w:hAnsi="SimSun" w:eastAsia="SimSun" w:cs="SimSun"/>
          <w:sz w:val="21"/>
          <w:szCs w:val="21"/>
          <w:spacing w:val="-3"/>
        </w:rPr>
        <w:t>楼餐厅</w:t>
      </w:r>
      <w:r>
        <w:rPr>
          <w:rFonts w:ascii="SimSun" w:hAnsi="SimSun" w:eastAsia="SimSun" w:cs="SimSun"/>
          <w:sz w:val="21"/>
          <w:szCs w:val="21"/>
        </w:rPr>
        <w:t xml:space="preserve">  </w:t>
      </w:r>
      <w:r>
        <w:rPr>
          <w:rFonts w:ascii="SimSun" w:hAnsi="SimSun" w:eastAsia="SimSun" w:cs="SimSun"/>
          <w:sz w:val="21"/>
          <w:szCs w:val="21"/>
          <w:spacing w:val="-4"/>
        </w:rPr>
        <w:t>洗涤自助餐具</w:t>
      </w:r>
      <w:r>
        <w:rPr>
          <w:rFonts w:ascii="SimSun" w:hAnsi="SimSun" w:eastAsia="SimSun" w:cs="SimSun"/>
          <w:sz w:val="21"/>
          <w:szCs w:val="21"/>
          <w:spacing w:val="-39"/>
        </w:rPr>
        <w:t xml:space="preserve"> </w:t>
      </w:r>
      <w:r>
        <w:rPr>
          <w:rFonts w:ascii="SimSun" w:hAnsi="SimSun" w:eastAsia="SimSun" w:cs="SimSun"/>
          <w:sz w:val="21"/>
          <w:szCs w:val="21"/>
          <w:spacing w:val="-4"/>
        </w:rPr>
        <w:t>50</w:t>
      </w:r>
      <w:r>
        <w:rPr>
          <w:rFonts w:ascii="SimSun" w:hAnsi="SimSun" w:eastAsia="SimSun" w:cs="SimSun"/>
          <w:sz w:val="21"/>
          <w:szCs w:val="21"/>
          <w:spacing w:val="-43"/>
        </w:rPr>
        <w:t xml:space="preserve"> </w:t>
      </w:r>
      <w:r>
        <w:rPr>
          <w:rFonts w:ascii="SimSun" w:hAnsi="SimSun" w:eastAsia="SimSun" w:cs="SimSun"/>
          <w:sz w:val="21"/>
          <w:szCs w:val="21"/>
          <w:spacing w:val="-4"/>
        </w:rPr>
        <w:t>套左右、三号楼</w:t>
      </w:r>
      <w:r>
        <w:rPr>
          <w:rFonts w:ascii="SimSun" w:hAnsi="SimSun" w:eastAsia="SimSun" w:cs="SimSun"/>
          <w:sz w:val="21"/>
          <w:szCs w:val="21"/>
          <w:spacing w:val="-42"/>
        </w:rPr>
        <w:t xml:space="preserve"> </w:t>
      </w:r>
      <w:r>
        <w:rPr>
          <w:rFonts w:ascii="SimSun" w:hAnsi="SimSun" w:eastAsia="SimSun" w:cs="SimSun"/>
          <w:sz w:val="21"/>
          <w:szCs w:val="21"/>
          <w:spacing w:val="-4"/>
        </w:rPr>
        <w:t>2</w:t>
      </w:r>
      <w:r>
        <w:rPr>
          <w:rFonts w:ascii="SimSun" w:hAnsi="SimSun" w:eastAsia="SimSun" w:cs="SimSun"/>
          <w:sz w:val="21"/>
          <w:szCs w:val="21"/>
          <w:spacing w:val="-45"/>
        </w:rPr>
        <w:t xml:space="preserve"> </w:t>
      </w:r>
      <w:r>
        <w:rPr>
          <w:rFonts w:ascii="SimSun" w:hAnsi="SimSun" w:eastAsia="SimSun" w:cs="SimSun"/>
          <w:sz w:val="21"/>
          <w:szCs w:val="21"/>
          <w:spacing w:val="-4"/>
        </w:rPr>
        <w:t>楼餐厅洗涤自助餐具</w:t>
      </w:r>
      <w:r>
        <w:rPr>
          <w:rFonts w:ascii="SimSun" w:hAnsi="SimSun" w:eastAsia="SimSun" w:cs="SimSun"/>
          <w:sz w:val="21"/>
          <w:szCs w:val="21"/>
          <w:spacing w:val="-29"/>
        </w:rPr>
        <w:t xml:space="preserve"> </w:t>
      </w:r>
      <w:r>
        <w:rPr>
          <w:rFonts w:ascii="SimSun" w:hAnsi="SimSun" w:eastAsia="SimSun" w:cs="SimSun"/>
          <w:sz w:val="21"/>
          <w:szCs w:val="21"/>
          <w:spacing w:val="-4"/>
        </w:rPr>
        <w:t>100</w:t>
      </w:r>
      <w:r>
        <w:rPr>
          <w:rFonts w:ascii="SimSun" w:hAnsi="SimSun" w:eastAsia="SimSun" w:cs="SimSun"/>
          <w:sz w:val="21"/>
          <w:szCs w:val="21"/>
          <w:spacing w:val="-43"/>
        </w:rPr>
        <w:t xml:space="preserve"> </w:t>
      </w:r>
      <w:r>
        <w:rPr>
          <w:rFonts w:ascii="SimSun" w:hAnsi="SimSun" w:eastAsia="SimSun" w:cs="SimSun"/>
          <w:sz w:val="21"/>
          <w:szCs w:val="21"/>
          <w:spacing w:val="-4"/>
        </w:rPr>
        <w:t>套左右</w:t>
      </w:r>
      <w:r>
        <w:rPr>
          <w:rFonts w:ascii="SimSun" w:hAnsi="SimSun" w:eastAsia="SimSun" w:cs="SimSun"/>
          <w:sz w:val="21"/>
          <w:szCs w:val="21"/>
          <w:spacing w:val="2"/>
        </w:rPr>
        <w:t>）；</w:t>
      </w:r>
    </w:p>
    <w:p>
      <w:pPr>
        <w:ind w:left="9" w:right="284" w:firstLine="415"/>
        <w:spacing w:line="509" w:lineRule="auto"/>
        <w:rPr>
          <w:rFonts w:ascii="SimSun" w:hAnsi="SimSun" w:eastAsia="SimSun" w:cs="SimSun"/>
          <w:sz w:val="21"/>
          <w:szCs w:val="21"/>
        </w:rPr>
      </w:pPr>
      <w:r>
        <w:rPr>
          <w:rFonts w:ascii="SimSun" w:hAnsi="SimSun" w:eastAsia="SimSun" w:cs="SimSun"/>
          <w:sz w:val="21"/>
          <w:szCs w:val="21"/>
          <w:spacing w:val="-2"/>
        </w:rPr>
        <w:t>双休日（周六、周日）午市结束后确保</w:t>
      </w:r>
      <w:r>
        <w:rPr>
          <w:rFonts w:ascii="SimSun" w:hAnsi="SimSun" w:eastAsia="SimSun" w:cs="SimSun"/>
          <w:sz w:val="21"/>
          <w:szCs w:val="21"/>
          <w:spacing w:val="-20"/>
        </w:rPr>
        <w:t xml:space="preserve"> </w:t>
      </w:r>
      <w:r>
        <w:rPr>
          <w:rFonts w:ascii="SimSun" w:hAnsi="SimSun" w:eastAsia="SimSun" w:cs="SimSun"/>
          <w:sz w:val="21"/>
          <w:szCs w:val="21"/>
          <w:spacing w:val="-2"/>
        </w:rPr>
        <w:t>16</w:t>
      </w:r>
      <w:r>
        <w:rPr>
          <w:rFonts w:ascii="SimSun" w:hAnsi="SimSun" w:eastAsia="SimSun" w:cs="SimSun"/>
          <w:sz w:val="21"/>
          <w:szCs w:val="21"/>
          <w:spacing w:val="-34"/>
        </w:rPr>
        <w:t xml:space="preserve"> </w:t>
      </w:r>
      <w:r>
        <w:rPr>
          <w:rFonts w:ascii="SimSun" w:hAnsi="SimSun" w:eastAsia="SimSun" w:cs="SimSun"/>
          <w:sz w:val="21"/>
          <w:szCs w:val="21"/>
          <w:spacing w:val="-2"/>
        </w:rPr>
        <w:t>时前清洗完毕（五号楼</w:t>
      </w:r>
      <w:r>
        <w:rPr>
          <w:rFonts w:ascii="SimSun" w:hAnsi="SimSun" w:eastAsia="SimSun" w:cs="SimSun"/>
          <w:sz w:val="21"/>
          <w:szCs w:val="21"/>
          <w:spacing w:val="-50"/>
        </w:rPr>
        <w:t xml:space="preserve"> </w:t>
      </w:r>
      <w:r>
        <w:rPr>
          <w:rFonts w:ascii="SimSun" w:hAnsi="SimSun" w:eastAsia="SimSun" w:cs="SimSun"/>
          <w:sz w:val="21"/>
          <w:szCs w:val="21"/>
          <w:spacing w:val="-2"/>
        </w:rPr>
        <w:t>B1</w:t>
      </w:r>
      <w:r>
        <w:rPr>
          <w:rFonts w:ascii="SimSun" w:hAnsi="SimSun" w:eastAsia="SimSun" w:cs="SimSun"/>
          <w:sz w:val="21"/>
          <w:szCs w:val="21"/>
          <w:spacing w:val="-36"/>
        </w:rPr>
        <w:t xml:space="preserve"> </w:t>
      </w:r>
      <w:r>
        <w:rPr>
          <w:rFonts w:ascii="SimSun" w:hAnsi="SimSun" w:eastAsia="SimSun" w:cs="SimSun"/>
          <w:sz w:val="21"/>
          <w:szCs w:val="21"/>
          <w:spacing w:val="-2"/>
        </w:rPr>
        <w:t>员工餐厅洗涤餐具餐</w:t>
      </w:r>
      <w:r>
        <w:rPr>
          <w:rFonts w:ascii="SimSun" w:hAnsi="SimSun" w:eastAsia="SimSun" w:cs="SimSun"/>
          <w:sz w:val="21"/>
          <w:szCs w:val="21"/>
        </w:rPr>
        <w:t xml:space="preserve"> </w:t>
      </w:r>
      <w:r>
        <w:rPr>
          <w:rFonts w:ascii="SimSun" w:hAnsi="SimSun" w:eastAsia="SimSun" w:cs="SimSun"/>
          <w:sz w:val="21"/>
          <w:szCs w:val="21"/>
          <w:spacing w:val="-4"/>
        </w:rPr>
        <w:t>具</w:t>
      </w:r>
      <w:r>
        <w:rPr>
          <w:rFonts w:ascii="SimSun" w:hAnsi="SimSun" w:eastAsia="SimSun" w:cs="SimSun"/>
          <w:sz w:val="21"/>
          <w:szCs w:val="21"/>
          <w:spacing w:val="-42"/>
        </w:rPr>
        <w:t xml:space="preserve"> </w:t>
      </w:r>
      <w:r>
        <w:rPr>
          <w:rFonts w:ascii="SimSun" w:hAnsi="SimSun" w:eastAsia="SimSun" w:cs="SimSun"/>
          <w:sz w:val="21"/>
          <w:szCs w:val="21"/>
          <w:spacing w:val="-4"/>
        </w:rPr>
        <w:t>200</w:t>
      </w:r>
      <w:r>
        <w:rPr>
          <w:rFonts w:ascii="SimSun" w:hAnsi="SimSun" w:eastAsia="SimSun" w:cs="SimSun"/>
          <w:sz w:val="21"/>
          <w:szCs w:val="21"/>
          <w:spacing w:val="-43"/>
        </w:rPr>
        <w:t xml:space="preserve"> </w:t>
      </w:r>
      <w:r>
        <w:rPr>
          <w:rFonts w:ascii="SimSun" w:hAnsi="SimSun" w:eastAsia="SimSun" w:cs="SimSun"/>
          <w:sz w:val="21"/>
          <w:szCs w:val="21"/>
          <w:spacing w:val="-4"/>
        </w:rPr>
        <w:t>套左右，自助餐厅洗涤餐具平均</w:t>
      </w:r>
      <w:r>
        <w:rPr>
          <w:rFonts w:ascii="SimSun" w:hAnsi="SimSun" w:eastAsia="SimSun" w:cs="SimSun"/>
          <w:sz w:val="21"/>
          <w:szCs w:val="21"/>
          <w:spacing w:val="-29"/>
        </w:rPr>
        <w:t xml:space="preserve"> </w:t>
      </w:r>
      <w:r>
        <w:rPr>
          <w:rFonts w:ascii="SimSun" w:hAnsi="SimSun" w:eastAsia="SimSun" w:cs="SimSun"/>
          <w:sz w:val="21"/>
          <w:szCs w:val="21"/>
          <w:spacing w:val="-4"/>
        </w:rPr>
        <w:t>100</w:t>
      </w:r>
      <w:r>
        <w:rPr>
          <w:rFonts w:ascii="SimSun" w:hAnsi="SimSun" w:eastAsia="SimSun" w:cs="SimSun"/>
          <w:sz w:val="21"/>
          <w:szCs w:val="21"/>
          <w:spacing w:val="-43"/>
        </w:rPr>
        <w:t xml:space="preserve"> </w:t>
      </w:r>
      <w:r>
        <w:rPr>
          <w:rFonts w:ascii="SimSun" w:hAnsi="SimSun" w:eastAsia="SimSun" w:cs="SimSun"/>
          <w:sz w:val="21"/>
          <w:szCs w:val="21"/>
          <w:spacing w:val="-4"/>
        </w:rPr>
        <w:t>套左右）；</w:t>
      </w:r>
    </w:p>
    <w:p>
      <w:pPr>
        <w:ind w:left="6" w:right="284" w:firstLine="419"/>
        <w:spacing w:line="509" w:lineRule="auto"/>
        <w:rPr>
          <w:rFonts w:ascii="SimSun" w:hAnsi="SimSun" w:eastAsia="SimSun" w:cs="SimSun"/>
          <w:sz w:val="21"/>
          <w:szCs w:val="21"/>
        </w:rPr>
      </w:pPr>
      <w:r>
        <w:rPr>
          <w:rFonts w:ascii="SimSun" w:hAnsi="SimSun" w:eastAsia="SimSun" w:cs="SimSun"/>
          <w:sz w:val="21"/>
          <w:szCs w:val="21"/>
          <w:spacing w:val="-2"/>
        </w:rPr>
        <w:t>法定节假日午市结束后确保</w:t>
      </w:r>
      <w:r>
        <w:rPr>
          <w:rFonts w:ascii="SimSun" w:hAnsi="SimSun" w:eastAsia="SimSun" w:cs="SimSun"/>
          <w:sz w:val="21"/>
          <w:szCs w:val="21"/>
          <w:spacing w:val="-29"/>
        </w:rPr>
        <w:t xml:space="preserve"> </w:t>
      </w:r>
      <w:r>
        <w:rPr>
          <w:rFonts w:ascii="SimSun" w:hAnsi="SimSun" w:eastAsia="SimSun" w:cs="SimSun"/>
          <w:sz w:val="21"/>
          <w:szCs w:val="21"/>
          <w:spacing w:val="-2"/>
        </w:rPr>
        <w:t>16</w:t>
      </w:r>
      <w:r>
        <w:rPr>
          <w:rFonts w:ascii="SimSun" w:hAnsi="SimSun" w:eastAsia="SimSun" w:cs="SimSun"/>
          <w:sz w:val="21"/>
          <w:szCs w:val="21"/>
          <w:spacing w:val="-35"/>
        </w:rPr>
        <w:t xml:space="preserve"> </w:t>
      </w:r>
      <w:r>
        <w:rPr>
          <w:rFonts w:ascii="SimSun" w:hAnsi="SimSun" w:eastAsia="SimSun" w:cs="SimSun"/>
          <w:sz w:val="21"/>
          <w:szCs w:val="21"/>
          <w:spacing w:val="-2"/>
        </w:rPr>
        <w:t>时前清洗完毕（五号楼</w:t>
      </w:r>
      <w:r>
        <w:rPr>
          <w:rFonts w:ascii="SimSun" w:hAnsi="SimSun" w:eastAsia="SimSun" w:cs="SimSun"/>
          <w:sz w:val="21"/>
          <w:szCs w:val="21"/>
          <w:spacing w:val="-49"/>
        </w:rPr>
        <w:t xml:space="preserve"> </w:t>
      </w:r>
      <w:r>
        <w:rPr>
          <w:rFonts w:ascii="SimSun" w:hAnsi="SimSun" w:eastAsia="SimSun" w:cs="SimSun"/>
          <w:sz w:val="21"/>
          <w:szCs w:val="21"/>
          <w:spacing w:val="-2"/>
        </w:rPr>
        <w:t>B</w:t>
      </w:r>
      <w:r>
        <w:rPr>
          <w:rFonts w:ascii="SimSun" w:hAnsi="SimSun" w:eastAsia="SimSun" w:cs="SimSun"/>
          <w:sz w:val="21"/>
          <w:szCs w:val="21"/>
          <w:spacing w:val="-3"/>
        </w:rPr>
        <w:t>1</w:t>
      </w:r>
      <w:r>
        <w:rPr>
          <w:rFonts w:ascii="SimSun" w:hAnsi="SimSun" w:eastAsia="SimSun" w:cs="SimSun"/>
          <w:sz w:val="21"/>
          <w:szCs w:val="21"/>
          <w:spacing w:val="-42"/>
        </w:rPr>
        <w:t xml:space="preserve"> </w:t>
      </w:r>
      <w:r>
        <w:rPr>
          <w:rFonts w:ascii="SimSun" w:hAnsi="SimSun" w:eastAsia="SimSun" w:cs="SimSun"/>
          <w:sz w:val="21"/>
          <w:szCs w:val="21"/>
          <w:spacing w:val="-3"/>
        </w:rPr>
        <w:t>餐厅洗涤餐具</w:t>
      </w:r>
      <w:r>
        <w:rPr>
          <w:rFonts w:ascii="SimSun" w:hAnsi="SimSun" w:eastAsia="SimSun" w:cs="SimSun"/>
          <w:sz w:val="21"/>
          <w:szCs w:val="21"/>
          <w:spacing w:val="-29"/>
        </w:rPr>
        <w:t xml:space="preserve"> </w:t>
      </w:r>
      <w:r>
        <w:rPr>
          <w:rFonts w:ascii="SimSun" w:hAnsi="SimSun" w:eastAsia="SimSun" w:cs="SimSun"/>
          <w:sz w:val="21"/>
          <w:szCs w:val="21"/>
          <w:spacing w:val="-3"/>
        </w:rPr>
        <w:t>100</w:t>
      </w:r>
      <w:r>
        <w:rPr>
          <w:rFonts w:ascii="SimSun" w:hAnsi="SimSun" w:eastAsia="SimSun" w:cs="SimSun"/>
          <w:sz w:val="21"/>
          <w:szCs w:val="21"/>
          <w:spacing w:val="-44"/>
        </w:rPr>
        <w:t xml:space="preserve"> </w:t>
      </w:r>
      <w:r>
        <w:rPr>
          <w:rFonts w:ascii="SimSun" w:hAnsi="SimSun" w:eastAsia="SimSun" w:cs="SimSun"/>
          <w:sz w:val="21"/>
          <w:szCs w:val="21"/>
          <w:spacing w:val="-3"/>
        </w:rPr>
        <w:t>套左右，自助</w:t>
      </w:r>
      <w:r>
        <w:rPr>
          <w:rFonts w:ascii="SimSun" w:hAnsi="SimSun" w:eastAsia="SimSun" w:cs="SimSun"/>
          <w:sz w:val="21"/>
          <w:szCs w:val="21"/>
        </w:rPr>
        <w:t xml:space="preserve"> </w:t>
      </w:r>
      <w:r>
        <w:rPr>
          <w:rFonts w:ascii="SimSun" w:hAnsi="SimSun" w:eastAsia="SimSun" w:cs="SimSun"/>
          <w:sz w:val="21"/>
          <w:szCs w:val="21"/>
          <w:spacing w:val="-6"/>
        </w:rPr>
        <w:t>餐午市无餐具清洗</w:t>
      </w:r>
      <w:r>
        <w:rPr>
          <w:rFonts w:ascii="SimSun" w:hAnsi="SimSun" w:eastAsia="SimSun" w:cs="SimSun"/>
          <w:sz w:val="21"/>
          <w:szCs w:val="21"/>
          <w:spacing w:val="-3"/>
        </w:rPr>
        <w:t>）；</w:t>
      </w:r>
    </w:p>
    <w:p>
      <w:pPr>
        <w:spacing w:line="219" w:lineRule="auto"/>
        <w:jc w:val="right"/>
        <w:rPr>
          <w:rFonts w:ascii="SimSun" w:hAnsi="SimSun" w:eastAsia="SimSun" w:cs="SimSun"/>
          <w:sz w:val="21"/>
          <w:szCs w:val="21"/>
        </w:rPr>
      </w:pPr>
      <w:r>
        <w:rPr>
          <w:rFonts w:ascii="SimSun" w:hAnsi="SimSun" w:eastAsia="SimSun" w:cs="SimSun"/>
          <w:sz w:val="21"/>
          <w:szCs w:val="21"/>
          <w:spacing w:val="-3"/>
        </w:rPr>
        <w:t>8.工作日最晚</w:t>
      </w:r>
      <w:r>
        <w:rPr>
          <w:rFonts w:ascii="SimSun" w:hAnsi="SimSun" w:eastAsia="SimSun" w:cs="SimSun"/>
          <w:sz w:val="21"/>
          <w:szCs w:val="21"/>
          <w:spacing w:val="-40"/>
        </w:rPr>
        <w:t xml:space="preserve"> </w:t>
      </w:r>
      <w:r>
        <w:rPr>
          <w:rFonts w:ascii="SimSun" w:hAnsi="SimSun" w:eastAsia="SimSun" w:cs="SimSun"/>
          <w:sz w:val="21"/>
          <w:szCs w:val="21"/>
          <w:spacing w:val="-3"/>
        </w:rPr>
        <w:t>21</w:t>
      </w:r>
      <w:r>
        <w:rPr>
          <w:rFonts w:ascii="SimSun" w:hAnsi="SimSun" w:eastAsia="SimSun" w:cs="SimSun"/>
          <w:sz w:val="21"/>
          <w:szCs w:val="21"/>
          <w:spacing w:val="-35"/>
        </w:rPr>
        <w:t xml:space="preserve"> </w:t>
      </w:r>
      <w:r>
        <w:rPr>
          <w:rFonts w:ascii="SimSun" w:hAnsi="SimSun" w:eastAsia="SimSun" w:cs="SimSun"/>
          <w:sz w:val="21"/>
          <w:szCs w:val="21"/>
          <w:spacing w:val="-3"/>
        </w:rPr>
        <w:t>时</w:t>
      </w:r>
      <w:r>
        <w:rPr>
          <w:rFonts w:ascii="SimSun" w:hAnsi="SimSun" w:eastAsia="SimSun" w:cs="SimSun"/>
          <w:sz w:val="21"/>
          <w:szCs w:val="21"/>
          <w:spacing w:val="-40"/>
        </w:rPr>
        <w:t xml:space="preserve"> </w:t>
      </w:r>
      <w:r>
        <w:rPr>
          <w:rFonts w:ascii="SimSun" w:hAnsi="SimSun" w:eastAsia="SimSun" w:cs="SimSun"/>
          <w:sz w:val="21"/>
          <w:szCs w:val="21"/>
          <w:spacing w:val="-3"/>
        </w:rPr>
        <w:t>30</w:t>
      </w:r>
      <w:r>
        <w:rPr>
          <w:rFonts w:ascii="SimSun" w:hAnsi="SimSun" w:eastAsia="SimSun" w:cs="SimSun"/>
          <w:sz w:val="21"/>
          <w:szCs w:val="21"/>
          <w:spacing w:val="-42"/>
        </w:rPr>
        <w:t xml:space="preserve"> </w:t>
      </w:r>
      <w:r>
        <w:rPr>
          <w:rFonts w:ascii="SimSun" w:hAnsi="SimSun" w:eastAsia="SimSun" w:cs="SimSun"/>
          <w:sz w:val="21"/>
          <w:szCs w:val="21"/>
          <w:spacing w:val="-3"/>
        </w:rPr>
        <w:t>分前清洗完当天所有餐具（五号楼</w:t>
      </w:r>
      <w:r>
        <w:rPr>
          <w:rFonts w:ascii="SimSun" w:hAnsi="SimSun" w:eastAsia="SimSun" w:cs="SimSun"/>
          <w:sz w:val="21"/>
          <w:szCs w:val="21"/>
          <w:spacing w:val="-49"/>
        </w:rPr>
        <w:t xml:space="preserve"> </w:t>
      </w:r>
      <w:r>
        <w:rPr>
          <w:rFonts w:ascii="SimSun" w:hAnsi="SimSun" w:eastAsia="SimSun" w:cs="SimSun"/>
          <w:sz w:val="21"/>
          <w:szCs w:val="21"/>
          <w:spacing w:val="-3"/>
        </w:rPr>
        <w:t>B1</w:t>
      </w:r>
      <w:r>
        <w:rPr>
          <w:rFonts w:ascii="SimSun" w:hAnsi="SimSun" w:eastAsia="SimSun" w:cs="SimSun"/>
          <w:sz w:val="21"/>
          <w:szCs w:val="21"/>
          <w:spacing w:val="-36"/>
        </w:rPr>
        <w:t xml:space="preserve"> </w:t>
      </w:r>
      <w:r>
        <w:rPr>
          <w:rFonts w:ascii="SimSun" w:hAnsi="SimSun" w:eastAsia="SimSun" w:cs="SimSun"/>
          <w:sz w:val="21"/>
          <w:szCs w:val="21"/>
          <w:spacing w:val="-3"/>
        </w:rPr>
        <w:t>员工餐厅洗涤餐具</w:t>
      </w:r>
      <w:r>
        <w:rPr>
          <w:rFonts w:ascii="SimSun" w:hAnsi="SimSun" w:eastAsia="SimSun" w:cs="SimSun"/>
          <w:sz w:val="21"/>
          <w:szCs w:val="21"/>
          <w:spacing w:val="-44"/>
        </w:rPr>
        <w:t xml:space="preserve"> </w:t>
      </w:r>
      <w:r>
        <w:rPr>
          <w:rFonts w:ascii="SimSun" w:hAnsi="SimSun" w:eastAsia="SimSun" w:cs="SimSun"/>
          <w:sz w:val="21"/>
          <w:szCs w:val="21"/>
          <w:spacing w:val="-3"/>
        </w:rPr>
        <w:t>900</w:t>
      </w:r>
      <w:r>
        <w:rPr>
          <w:rFonts w:ascii="SimSun" w:hAnsi="SimSun" w:eastAsia="SimSun" w:cs="SimSun"/>
          <w:sz w:val="21"/>
          <w:szCs w:val="21"/>
          <w:spacing w:val="-43"/>
        </w:rPr>
        <w:t xml:space="preserve"> </w:t>
      </w:r>
      <w:r>
        <w:rPr>
          <w:rFonts w:ascii="SimSun" w:hAnsi="SimSun" w:eastAsia="SimSun" w:cs="SimSun"/>
          <w:sz w:val="21"/>
          <w:szCs w:val="21"/>
          <w:spacing w:val="-3"/>
        </w:rPr>
        <w:t>套左右、</w:t>
      </w:r>
    </w:p>
    <w:p>
      <w:pPr>
        <w:spacing w:line="219" w:lineRule="auto"/>
        <w:sectPr>
          <w:footerReference w:type="default" r:id="rId87"/>
          <w:pgSz w:w="11907" w:h="16840"/>
          <w:pgMar w:top="400" w:right="1424" w:bottom="1029" w:left="1591" w:header="0" w:footer="815" w:gutter="0"/>
        </w:sectPr>
        <w:rPr>
          <w:rFonts w:ascii="SimSun" w:hAnsi="SimSun" w:eastAsia="SimSun" w:cs="SimSun"/>
          <w:sz w:val="21"/>
          <w:szCs w:val="21"/>
        </w:rPr>
      </w:pPr>
    </w:p>
    <w:p>
      <w:pPr>
        <w:pStyle w:val="BodyText"/>
        <w:spacing w:line="263" w:lineRule="auto"/>
        <w:rPr/>
      </w:pPr>
      <w:r/>
    </w:p>
    <w:p>
      <w:pPr>
        <w:pStyle w:val="BodyText"/>
        <w:spacing w:line="263" w:lineRule="auto"/>
        <w:rPr/>
      </w:pPr>
      <w:r/>
    </w:p>
    <w:p>
      <w:pPr>
        <w:pStyle w:val="BodyText"/>
        <w:spacing w:line="264" w:lineRule="auto"/>
        <w:rPr/>
      </w:pPr>
      <w:r/>
    </w:p>
    <w:p>
      <w:pPr>
        <w:pStyle w:val="BodyText"/>
        <w:spacing w:line="264" w:lineRule="auto"/>
        <w:rPr/>
      </w:pPr>
      <w:r/>
    </w:p>
    <w:p>
      <w:pPr>
        <w:ind w:left="2"/>
        <w:spacing w:before="68" w:line="220" w:lineRule="auto"/>
        <w:rPr>
          <w:rFonts w:ascii="SimSun" w:hAnsi="SimSun" w:eastAsia="SimSun" w:cs="SimSun"/>
          <w:sz w:val="21"/>
          <w:szCs w:val="21"/>
        </w:rPr>
      </w:pPr>
      <w:r>
        <w:rPr>
          <w:rFonts w:ascii="SimSun" w:hAnsi="SimSun" w:eastAsia="SimSun" w:cs="SimSun"/>
          <w:sz w:val="21"/>
          <w:szCs w:val="21"/>
          <w:spacing w:val="-4"/>
        </w:rPr>
        <w:t>五号楼</w:t>
      </w:r>
      <w:r>
        <w:rPr>
          <w:rFonts w:ascii="SimSun" w:hAnsi="SimSun" w:eastAsia="SimSun" w:cs="SimSun"/>
          <w:sz w:val="21"/>
          <w:szCs w:val="21"/>
          <w:spacing w:val="-29"/>
        </w:rPr>
        <w:t xml:space="preserve"> </w:t>
      </w:r>
      <w:r>
        <w:rPr>
          <w:rFonts w:ascii="SimSun" w:hAnsi="SimSun" w:eastAsia="SimSun" w:cs="SimSun"/>
          <w:sz w:val="21"/>
          <w:szCs w:val="21"/>
          <w:spacing w:val="-4"/>
        </w:rPr>
        <w:t>1</w:t>
      </w:r>
      <w:r>
        <w:rPr>
          <w:rFonts w:ascii="SimSun" w:hAnsi="SimSun" w:eastAsia="SimSun" w:cs="SimSun"/>
          <w:sz w:val="21"/>
          <w:szCs w:val="21"/>
          <w:spacing w:val="-45"/>
        </w:rPr>
        <w:t xml:space="preserve"> </w:t>
      </w:r>
      <w:r>
        <w:rPr>
          <w:rFonts w:ascii="SimSun" w:hAnsi="SimSun" w:eastAsia="SimSun" w:cs="SimSun"/>
          <w:sz w:val="21"/>
          <w:szCs w:val="21"/>
          <w:spacing w:val="-4"/>
        </w:rPr>
        <w:t>楼餐厅洗涤自助餐具</w:t>
      </w:r>
      <w:r>
        <w:rPr>
          <w:rFonts w:ascii="SimSun" w:hAnsi="SimSun" w:eastAsia="SimSun" w:cs="SimSun"/>
          <w:sz w:val="21"/>
          <w:szCs w:val="21"/>
          <w:spacing w:val="-40"/>
        </w:rPr>
        <w:t xml:space="preserve"> </w:t>
      </w:r>
      <w:r>
        <w:rPr>
          <w:rFonts w:ascii="SimSun" w:hAnsi="SimSun" w:eastAsia="SimSun" w:cs="SimSun"/>
          <w:sz w:val="21"/>
          <w:szCs w:val="21"/>
          <w:spacing w:val="-4"/>
        </w:rPr>
        <w:t>50</w:t>
      </w:r>
      <w:r>
        <w:rPr>
          <w:rFonts w:ascii="SimSun" w:hAnsi="SimSun" w:eastAsia="SimSun" w:cs="SimSun"/>
          <w:sz w:val="21"/>
          <w:szCs w:val="21"/>
          <w:spacing w:val="-43"/>
        </w:rPr>
        <w:t xml:space="preserve"> </w:t>
      </w:r>
      <w:r>
        <w:rPr>
          <w:rFonts w:ascii="SimSun" w:hAnsi="SimSun" w:eastAsia="SimSun" w:cs="SimSun"/>
          <w:sz w:val="21"/>
          <w:szCs w:val="21"/>
          <w:spacing w:val="-4"/>
        </w:rPr>
        <w:t>套左右、三号楼</w:t>
      </w:r>
      <w:r>
        <w:rPr>
          <w:rFonts w:ascii="SimSun" w:hAnsi="SimSun" w:eastAsia="SimSun" w:cs="SimSun"/>
          <w:sz w:val="21"/>
          <w:szCs w:val="21"/>
          <w:spacing w:val="-42"/>
        </w:rPr>
        <w:t xml:space="preserve"> </w:t>
      </w:r>
      <w:r>
        <w:rPr>
          <w:rFonts w:ascii="SimSun" w:hAnsi="SimSun" w:eastAsia="SimSun" w:cs="SimSun"/>
          <w:sz w:val="21"/>
          <w:szCs w:val="21"/>
          <w:spacing w:val="-4"/>
        </w:rPr>
        <w:t>2</w:t>
      </w:r>
      <w:r>
        <w:rPr>
          <w:rFonts w:ascii="SimSun" w:hAnsi="SimSun" w:eastAsia="SimSun" w:cs="SimSun"/>
          <w:sz w:val="21"/>
          <w:szCs w:val="21"/>
          <w:spacing w:val="-45"/>
        </w:rPr>
        <w:t xml:space="preserve"> </w:t>
      </w:r>
      <w:r>
        <w:rPr>
          <w:rFonts w:ascii="SimSun" w:hAnsi="SimSun" w:eastAsia="SimSun" w:cs="SimSun"/>
          <w:sz w:val="21"/>
          <w:szCs w:val="21"/>
          <w:spacing w:val="-4"/>
        </w:rPr>
        <w:t>楼餐厅洗涤自助餐具</w:t>
      </w:r>
      <w:r>
        <w:rPr>
          <w:rFonts w:ascii="SimSun" w:hAnsi="SimSun" w:eastAsia="SimSun" w:cs="SimSun"/>
          <w:sz w:val="21"/>
          <w:szCs w:val="21"/>
          <w:spacing w:val="-29"/>
        </w:rPr>
        <w:t xml:space="preserve"> </w:t>
      </w:r>
      <w:r>
        <w:rPr>
          <w:rFonts w:ascii="SimSun" w:hAnsi="SimSun" w:eastAsia="SimSun" w:cs="SimSun"/>
          <w:sz w:val="21"/>
          <w:szCs w:val="21"/>
          <w:spacing w:val="-4"/>
        </w:rPr>
        <w:t>100</w:t>
      </w:r>
      <w:r>
        <w:rPr>
          <w:rFonts w:ascii="SimSun" w:hAnsi="SimSun" w:eastAsia="SimSun" w:cs="SimSun"/>
          <w:sz w:val="21"/>
          <w:szCs w:val="21"/>
          <w:spacing w:val="-44"/>
        </w:rPr>
        <w:t xml:space="preserve"> </w:t>
      </w:r>
      <w:r>
        <w:rPr>
          <w:rFonts w:ascii="SimSun" w:hAnsi="SimSun" w:eastAsia="SimSun" w:cs="SimSun"/>
          <w:sz w:val="21"/>
          <w:szCs w:val="21"/>
          <w:spacing w:val="-4"/>
        </w:rPr>
        <w:t>套左右</w:t>
      </w:r>
      <w:r>
        <w:rPr>
          <w:rFonts w:ascii="SimSun" w:hAnsi="SimSun" w:eastAsia="SimSun" w:cs="SimSun"/>
          <w:sz w:val="21"/>
          <w:szCs w:val="21"/>
          <w:spacing w:val="-1"/>
        </w:rPr>
        <w:t>）；</w:t>
      </w:r>
    </w:p>
    <w:p>
      <w:pPr>
        <w:pStyle w:val="BodyText"/>
        <w:spacing w:line="259" w:lineRule="auto"/>
        <w:rPr/>
      </w:pPr>
      <w:r/>
    </w:p>
    <w:p>
      <w:pPr>
        <w:ind w:left="3" w:firstLine="415"/>
        <w:spacing w:before="68" w:line="509" w:lineRule="auto"/>
        <w:rPr>
          <w:rFonts w:ascii="SimSun" w:hAnsi="SimSun" w:eastAsia="SimSun" w:cs="SimSun"/>
          <w:sz w:val="21"/>
          <w:szCs w:val="21"/>
        </w:rPr>
      </w:pPr>
      <w:r>
        <w:rPr>
          <w:rFonts w:ascii="SimSun" w:hAnsi="SimSun" w:eastAsia="SimSun" w:cs="SimSun"/>
          <w:sz w:val="21"/>
          <w:szCs w:val="21"/>
          <w:spacing w:val="-2"/>
        </w:rPr>
        <w:t>双休日（周六、周日）最晚</w:t>
      </w:r>
      <w:r>
        <w:rPr>
          <w:rFonts w:ascii="SimSun" w:hAnsi="SimSun" w:eastAsia="SimSun" w:cs="SimSun"/>
          <w:sz w:val="21"/>
          <w:szCs w:val="21"/>
          <w:spacing w:val="-41"/>
        </w:rPr>
        <w:t xml:space="preserve"> </w:t>
      </w:r>
      <w:r>
        <w:rPr>
          <w:rFonts w:ascii="SimSun" w:hAnsi="SimSun" w:eastAsia="SimSun" w:cs="SimSun"/>
          <w:sz w:val="21"/>
          <w:szCs w:val="21"/>
          <w:spacing w:val="-2"/>
        </w:rPr>
        <w:t>21</w:t>
      </w:r>
      <w:r>
        <w:rPr>
          <w:rFonts w:ascii="SimSun" w:hAnsi="SimSun" w:eastAsia="SimSun" w:cs="SimSun"/>
          <w:sz w:val="21"/>
          <w:szCs w:val="21"/>
          <w:spacing w:val="-35"/>
        </w:rPr>
        <w:t xml:space="preserve"> </w:t>
      </w:r>
      <w:r>
        <w:rPr>
          <w:rFonts w:ascii="SimSun" w:hAnsi="SimSun" w:eastAsia="SimSun" w:cs="SimSun"/>
          <w:sz w:val="21"/>
          <w:szCs w:val="21"/>
          <w:spacing w:val="-2"/>
        </w:rPr>
        <w:t>时</w:t>
      </w:r>
      <w:r>
        <w:rPr>
          <w:rFonts w:ascii="SimSun" w:hAnsi="SimSun" w:eastAsia="SimSun" w:cs="SimSun"/>
          <w:sz w:val="21"/>
          <w:szCs w:val="21"/>
          <w:spacing w:val="-40"/>
        </w:rPr>
        <w:t xml:space="preserve"> </w:t>
      </w:r>
      <w:r>
        <w:rPr>
          <w:rFonts w:ascii="SimSun" w:hAnsi="SimSun" w:eastAsia="SimSun" w:cs="SimSun"/>
          <w:sz w:val="21"/>
          <w:szCs w:val="21"/>
          <w:spacing w:val="-2"/>
        </w:rPr>
        <w:t>30</w:t>
      </w:r>
      <w:r>
        <w:rPr>
          <w:rFonts w:ascii="SimSun" w:hAnsi="SimSun" w:eastAsia="SimSun" w:cs="SimSun"/>
          <w:sz w:val="21"/>
          <w:szCs w:val="21"/>
          <w:spacing w:val="-41"/>
        </w:rPr>
        <w:t xml:space="preserve"> </w:t>
      </w:r>
      <w:r>
        <w:rPr>
          <w:rFonts w:ascii="SimSun" w:hAnsi="SimSun" w:eastAsia="SimSun" w:cs="SimSun"/>
          <w:sz w:val="21"/>
          <w:szCs w:val="21"/>
          <w:spacing w:val="-2"/>
        </w:rPr>
        <w:t>分前清洗完当天所有餐具（五号楼</w:t>
      </w:r>
      <w:r>
        <w:rPr>
          <w:rFonts w:ascii="SimSun" w:hAnsi="SimSun" w:eastAsia="SimSun" w:cs="SimSun"/>
          <w:sz w:val="21"/>
          <w:szCs w:val="21"/>
          <w:spacing w:val="-50"/>
        </w:rPr>
        <w:t xml:space="preserve"> </w:t>
      </w:r>
      <w:r>
        <w:rPr>
          <w:rFonts w:ascii="SimSun" w:hAnsi="SimSun" w:eastAsia="SimSun" w:cs="SimSun"/>
          <w:sz w:val="21"/>
          <w:szCs w:val="21"/>
          <w:spacing w:val="-2"/>
        </w:rPr>
        <w:t>B1</w:t>
      </w:r>
      <w:r>
        <w:rPr>
          <w:rFonts w:ascii="SimSun" w:hAnsi="SimSun" w:eastAsia="SimSun" w:cs="SimSun"/>
          <w:sz w:val="21"/>
          <w:szCs w:val="21"/>
          <w:spacing w:val="-36"/>
        </w:rPr>
        <w:t xml:space="preserve"> </w:t>
      </w:r>
      <w:r>
        <w:rPr>
          <w:rFonts w:ascii="SimSun" w:hAnsi="SimSun" w:eastAsia="SimSun" w:cs="SimSun"/>
          <w:sz w:val="21"/>
          <w:szCs w:val="21"/>
          <w:spacing w:val="-2"/>
        </w:rPr>
        <w:t>员工餐厅洗涤餐</w:t>
      </w:r>
      <w:r>
        <w:rPr>
          <w:rFonts w:ascii="SimSun" w:hAnsi="SimSun" w:eastAsia="SimSun" w:cs="SimSun"/>
          <w:sz w:val="21"/>
          <w:szCs w:val="21"/>
        </w:rPr>
        <w:t xml:space="preserve"> </w:t>
      </w:r>
      <w:r>
        <w:rPr>
          <w:rFonts w:ascii="SimSun" w:hAnsi="SimSun" w:eastAsia="SimSun" w:cs="SimSun"/>
          <w:sz w:val="21"/>
          <w:szCs w:val="21"/>
          <w:spacing w:val="-4"/>
        </w:rPr>
        <w:t>具餐具</w:t>
      </w:r>
      <w:r>
        <w:rPr>
          <w:rFonts w:ascii="SimSun" w:hAnsi="SimSun" w:eastAsia="SimSun" w:cs="SimSun"/>
          <w:sz w:val="21"/>
          <w:szCs w:val="21"/>
          <w:spacing w:val="-29"/>
        </w:rPr>
        <w:t xml:space="preserve"> </w:t>
      </w:r>
      <w:r>
        <w:rPr>
          <w:rFonts w:ascii="SimSun" w:hAnsi="SimSun" w:eastAsia="SimSun" w:cs="SimSun"/>
          <w:sz w:val="21"/>
          <w:szCs w:val="21"/>
          <w:spacing w:val="-4"/>
        </w:rPr>
        <w:t>100</w:t>
      </w:r>
      <w:r>
        <w:rPr>
          <w:rFonts w:ascii="SimSun" w:hAnsi="SimSun" w:eastAsia="SimSun" w:cs="SimSun"/>
          <w:sz w:val="21"/>
          <w:szCs w:val="21"/>
          <w:spacing w:val="-44"/>
        </w:rPr>
        <w:t xml:space="preserve"> </w:t>
      </w:r>
      <w:r>
        <w:rPr>
          <w:rFonts w:ascii="SimSun" w:hAnsi="SimSun" w:eastAsia="SimSun" w:cs="SimSun"/>
          <w:sz w:val="21"/>
          <w:szCs w:val="21"/>
          <w:spacing w:val="-4"/>
        </w:rPr>
        <w:t>套左右，自助餐厅洗涤餐具平均</w:t>
      </w:r>
      <w:r>
        <w:rPr>
          <w:rFonts w:ascii="SimSun" w:hAnsi="SimSun" w:eastAsia="SimSun" w:cs="SimSun"/>
          <w:sz w:val="21"/>
          <w:szCs w:val="21"/>
          <w:spacing w:val="-29"/>
        </w:rPr>
        <w:t xml:space="preserve"> </w:t>
      </w:r>
      <w:r>
        <w:rPr>
          <w:rFonts w:ascii="SimSun" w:hAnsi="SimSun" w:eastAsia="SimSun" w:cs="SimSun"/>
          <w:sz w:val="21"/>
          <w:szCs w:val="21"/>
          <w:spacing w:val="-4"/>
        </w:rPr>
        <w:t>100</w:t>
      </w:r>
      <w:r>
        <w:rPr>
          <w:rFonts w:ascii="SimSun" w:hAnsi="SimSun" w:eastAsia="SimSun" w:cs="SimSun"/>
          <w:sz w:val="21"/>
          <w:szCs w:val="21"/>
          <w:spacing w:val="-43"/>
        </w:rPr>
        <w:t xml:space="preserve"> </w:t>
      </w:r>
      <w:r>
        <w:rPr>
          <w:rFonts w:ascii="SimSun" w:hAnsi="SimSun" w:eastAsia="SimSun" w:cs="SimSun"/>
          <w:sz w:val="21"/>
          <w:szCs w:val="21"/>
          <w:spacing w:val="-4"/>
        </w:rPr>
        <w:t>套左右</w:t>
      </w:r>
      <w:r>
        <w:rPr>
          <w:rFonts w:ascii="SimSun" w:hAnsi="SimSun" w:eastAsia="SimSun" w:cs="SimSun"/>
          <w:sz w:val="21"/>
          <w:szCs w:val="21"/>
          <w:spacing w:val="-6"/>
        </w:rPr>
        <w:t>）；</w:t>
      </w:r>
    </w:p>
    <w:p>
      <w:pPr>
        <w:ind w:right="105" w:firstLine="419"/>
        <w:spacing w:line="509" w:lineRule="auto"/>
        <w:rPr>
          <w:rFonts w:ascii="SimSun" w:hAnsi="SimSun" w:eastAsia="SimSun" w:cs="SimSun"/>
          <w:sz w:val="21"/>
          <w:szCs w:val="21"/>
        </w:rPr>
      </w:pPr>
      <w:r>
        <w:rPr>
          <w:rFonts w:ascii="SimSun" w:hAnsi="SimSun" w:eastAsia="SimSun" w:cs="SimSun"/>
          <w:sz w:val="21"/>
          <w:szCs w:val="21"/>
          <w:spacing w:val="-2"/>
        </w:rPr>
        <w:t>法定节假日最晚</w:t>
      </w:r>
      <w:r>
        <w:rPr>
          <w:rFonts w:ascii="SimSun" w:hAnsi="SimSun" w:eastAsia="SimSun" w:cs="SimSun"/>
          <w:sz w:val="21"/>
          <w:szCs w:val="21"/>
          <w:spacing w:val="-41"/>
        </w:rPr>
        <w:t xml:space="preserve"> </w:t>
      </w:r>
      <w:r>
        <w:rPr>
          <w:rFonts w:ascii="SimSun" w:hAnsi="SimSun" w:eastAsia="SimSun" w:cs="SimSun"/>
          <w:sz w:val="21"/>
          <w:szCs w:val="21"/>
          <w:spacing w:val="-2"/>
        </w:rPr>
        <w:t>21</w:t>
      </w:r>
      <w:r>
        <w:rPr>
          <w:rFonts w:ascii="SimSun" w:hAnsi="SimSun" w:eastAsia="SimSun" w:cs="SimSun"/>
          <w:sz w:val="21"/>
          <w:szCs w:val="21"/>
          <w:spacing w:val="-35"/>
        </w:rPr>
        <w:t xml:space="preserve"> </w:t>
      </w:r>
      <w:r>
        <w:rPr>
          <w:rFonts w:ascii="SimSun" w:hAnsi="SimSun" w:eastAsia="SimSun" w:cs="SimSun"/>
          <w:sz w:val="21"/>
          <w:szCs w:val="21"/>
          <w:spacing w:val="-2"/>
        </w:rPr>
        <w:t>时</w:t>
      </w:r>
      <w:r>
        <w:rPr>
          <w:rFonts w:ascii="SimSun" w:hAnsi="SimSun" w:eastAsia="SimSun" w:cs="SimSun"/>
          <w:sz w:val="21"/>
          <w:szCs w:val="21"/>
          <w:spacing w:val="-40"/>
        </w:rPr>
        <w:t xml:space="preserve"> </w:t>
      </w:r>
      <w:r>
        <w:rPr>
          <w:rFonts w:ascii="SimSun" w:hAnsi="SimSun" w:eastAsia="SimSun" w:cs="SimSun"/>
          <w:sz w:val="21"/>
          <w:szCs w:val="21"/>
          <w:spacing w:val="-2"/>
        </w:rPr>
        <w:t>30</w:t>
      </w:r>
      <w:r>
        <w:rPr>
          <w:rFonts w:ascii="SimSun" w:hAnsi="SimSun" w:eastAsia="SimSun" w:cs="SimSun"/>
          <w:sz w:val="21"/>
          <w:szCs w:val="21"/>
          <w:spacing w:val="-42"/>
        </w:rPr>
        <w:t xml:space="preserve"> </w:t>
      </w:r>
      <w:r>
        <w:rPr>
          <w:rFonts w:ascii="SimSun" w:hAnsi="SimSun" w:eastAsia="SimSun" w:cs="SimSun"/>
          <w:sz w:val="21"/>
          <w:szCs w:val="21"/>
          <w:spacing w:val="-2"/>
        </w:rPr>
        <w:t>分前清洗完当天</w:t>
      </w:r>
      <w:r>
        <w:rPr>
          <w:rFonts w:ascii="SimSun" w:hAnsi="SimSun" w:eastAsia="SimSun" w:cs="SimSun"/>
          <w:sz w:val="21"/>
          <w:szCs w:val="21"/>
          <w:spacing w:val="-3"/>
        </w:rPr>
        <w:t>所有餐具（五号楼</w:t>
      </w:r>
      <w:r>
        <w:rPr>
          <w:rFonts w:ascii="SimSun" w:hAnsi="SimSun" w:eastAsia="SimSun" w:cs="SimSun"/>
          <w:sz w:val="21"/>
          <w:szCs w:val="21"/>
          <w:spacing w:val="-49"/>
        </w:rPr>
        <w:t xml:space="preserve"> </w:t>
      </w:r>
      <w:r>
        <w:rPr>
          <w:rFonts w:ascii="SimSun" w:hAnsi="SimSun" w:eastAsia="SimSun" w:cs="SimSun"/>
          <w:sz w:val="21"/>
          <w:szCs w:val="21"/>
          <w:spacing w:val="-3"/>
        </w:rPr>
        <w:t>B1</w:t>
      </w:r>
      <w:r>
        <w:rPr>
          <w:rFonts w:ascii="SimSun" w:hAnsi="SimSun" w:eastAsia="SimSun" w:cs="SimSun"/>
          <w:sz w:val="21"/>
          <w:szCs w:val="21"/>
          <w:spacing w:val="-36"/>
        </w:rPr>
        <w:t xml:space="preserve"> </w:t>
      </w:r>
      <w:r>
        <w:rPr>
          <w:rFonts w:ascii="SimSun" w:hAnsi="SimSun" w:eastAsia="SimSun" w:cs="SimSun"/>
          <w:sz w:val="21"/>
          <w:szCs w:val="21"/>
          <w:spacing w:val="-3"/>
        </w:rPr>
        <w:t>员工餐厅洗涤餐具</w:t>
      </w:r>
      <w:r>
        <w:rPr>
          <w:rFonts w:ascii="SimSun" w:hAnsi="SimSun" w:eastAsia="SimSun" w:cs="SimSun"/>
          <w:sz w:val="21"/>
          <w:szCs w:val="21"/>
          <w:spacing w:val="-40"/>
        </w:rPr>
        <w:t xml:space="preserve"> </w:t>
      </w:r>
      <w:r>
        <w:rPr>
          <w:rFonts w:ascii="SimSun" w:hAnsi="SimSun" w:eastAsia="SimSun" w:cs="SimSun"/>
          <w:sz w:val="21"/>
          <w:szCs w:val="21"/>
          <w:spacing w:val="-3"/>
        </w:rPr>
        <w:t>50</w:t>
      </w:r>
      <w:r>
        <w:rPr>
          <w:rFonts w:ascii="SimSun" w:hAnsi="SimSun" w:eastAsia="SimSun" w:cs="SimSun"/>
          <w:sz w:val="21"/>
          <w:szCs w:val="21"/>
          <w:spacing w:val="-44"/>
        </w:rPr>
        <w:t xml:space="preserve"> </w:t>
      </w:r>
      <w:r>
        <w:rPr>
          <w:rFonts w:ascii="SimSun" w:hAnsi="SimSun" w:eastAsia="SimSun" w:cs="SimSun"/>
          <w:sz w:val="21"/>
          <w:szCs w:val="21"/>
          <w:spacing w:val="-3"/>
        </w:rPr>
        <w:t>套左</w:t>
      </w:r>
      <w:r>
        <w:rPr>
          <w:rFonts w:ascii="SimSun" w:hAnsi="SimSun" w:eastAsia="SimSun" w:cs="SimSun"/>
          <w:sz w:val="21"/>
          <w:szCs w:val="21"/>
        </w:rPr>
        <w:t xml:space="preserve"> </w:t>
      </w:r>
      <w:r>
        <w:rPr>
          <w:rFonts w:ascii="SimSun" w:hAnsi="SimSun" w:eastAsia="SimSun" w:cs="SimSun"/>
          <w:sz w:val="21"/>
          <w:szCs w:val="21"/>
          <w:spacing w:val="-5"/>
        </w:rPr>
        <w:t>右，自助餐晚市无餐具清洗</w:t>
      </w:r>
      <w:r>
        <w:rPr>
          <w:rFonts w:ascii="SimSun" w:hAnsi="SimSun" w:eastAsia="SimSun" w:cs="SimSun"/>
          <w:sz w:val="21"/>
          <w:szCs w:val="21"/>
          <w:spacing w:val="2"/>
        </w:rPr>
        <w:t>）；</w:t>
      </w:r>
    </w:p>
    <w:p>
      <w:pPr>
        <w:ind w:left="420"/>
        <w:spacing w:line="219" w:lineRule="auto"/>
        <w:rPr>
          <w:rFonts w:ascii="SimSun" w:hAnsi="SimSun" w:eastAsia="SimSun" w:cs="SimSun"/>
          <w:sz w:val="21"/>
          <w:szCs w:val="21"/>
        </w:rPr>
      </w:pPr>
      <w:r>
        <w:rPr>
          <w:rFonts w:ascii="SimSun" w:hAnsi="SimSun" w:eastAsia="SimSun" w:cs="SimSun"/>
          <w:sz w:val="21"/>
          <w:szCs w:val="21"/>
          <w:spacing w:val="-2"/>
        </w:rPr>
        <w:t>9.按照食品卫生法和公司制度要求做好洗碗间清洁卫生工作，确保食品卫生安全；</w:t>
      </w:r>
    </w:p>
    <w:p>
      <w:pPr>
        <w:pStyle w:val="BodyText"/>
        <w:spacing w:line="258" w:lineRule="auto"/>
        <w:rPr/>
      </w:pPr>
      <w:r/>
    </w:p>
    <w:p>
      <w:pPr>
        <w:spacing w:before="69" w:line="220" w:lineRule="auto"/>
        <w:jc w:val="right"/>
        <w:rPr>
          <w:rFonts w:ascii="SimSun" w:hAnsi="SimSun" w:eastAsia="SimSun" w:cs="SimSun"/>
          <w:sz w:val="21"/>
          <w:szCs w:val="21"/>
        </w:rPr>
      </w:pPr>
      <w:r>
        <w:rPr>
          <w:rFonts w:ascii="SimSun" w:hAnsi="SimSun" w:eastAsia="SimSun" w:cs="SimSun"/>
          <w:sz w:val="21"/>
          <w:szCs w:val="21"/>
          <w:spacing w:val="-1"/>
        </w:rPr>
        <w:t>10.工作流程为一刮、二冲、三洗、四清洁、五消毒，清洗后餐具上不能遗留残余物质和水</w:t>
      </w:r>
    </w:p>
    <w:p>
      <w:pPr>
        <w:pStyle w:val="BodyText"/>
        <w:spacing w:line="259" w:lineRule="auto"/>
        <w:rPr/>
      </w:pPr>
      <w:r/>
    </w:p>
    <w:p>
      <w:pPr>
        <w:spacing w:before="69" w:line="220" w:lineRule="auto"/>
        <w:rPr>
          <w:rFonts w:ascii="SimSun" w:hAnsi="SimSun" w:eastAsia="SimSun" w:cs="SimSun"/>
          <w:sz w:val="21"/>
          <w:szCs w:val="21"/>
        </w:rPr>
      </w:pPr>
      <w:r>
        <w:rPr>
          <w:rFonts w:ascii="SimSun" w:hAnsi="SimSun" w:eastAsia="SimSun" w:cs="SimSun"/>
          <w:sz w:val="21"/>
          <w:szCs w:val="21"/>
          <w:spacing w:val="-15"/>
        </w:rPr>
        <w:t>质；</w:t>
      </w:r>
    </w:p>
    <w:p>
      <w:pPr>
        <w:pStyle w:val="BodyText"/>
        <w:spacing w:line="258" w:lineRule="auto"/>
        <w:rPr/>
      </w:pPr>
      <w:r/>
    </w:p>
    <w:p>
      <w:pPr>
        <w:ind w:left="434"/>
        <w:spacing w:before="68" w:line="219" w:lineRule="auto"/>
        <w:rPr>
          <w:rFonts w:ascii="SimSun" w:hAnsi="SimSun" w:eastAsia="SimSun" w:cs="SimSun"/>
          <w:sz w:val="21"/>
          <w:szCs w:val="21"/>
        </w:rPr>
      </w:pPr>
      <w:r>
        <w:rPr>
          <w:rFonts w:ascii="SimSun" w:hAnsi="SimSun" w:eastAsia="SimSun" w:cs="SimSun"/>
          <w:sz w:val="21"/>
          <w:szCs w:val="21"/>
          <w:spacing w:val="-2"/>
        </w:rPr>
        <w:t>11.我方提供劳防用品、工作餐、更衣箱、包括与</w:t>
      </w:r>
      <w:r>
        <w:rPr>
          <w:rFonts w:ascii="SimSun" w:hAnsi="SimSun" w:eastAsia="SimSun" w:cs="SimSun"/>
          <w:sz w:val="21"/>
          <w:szCs w:val="21"/>
          <w:spacing w:val="-3"/>
        </w:rPr>
        <w:t>洗碗间相关的物料；</w:t>
      </w:r>
    </w:p>
    <w:p>
      <w:pPr>
        <w:pStyle w:val="BodyText"/>
        <w:spacing w:line="259" w:lineRule="auto"/>
        <w:rPr/>
      </w:pPr>
      <w:r/>
    </w:p>
    <w:p>
      <w:pPr>
        <w:ind w:left="434"/>
        <w:spacing w:before="69" w:line="220" w:lineRule="auto"/>
        <w:rPr>
          <w:rFonts w:ascii="SimSun" w:hAnsi="SimSun" w:eastAsia="SimSun" w:cs="SimSun"/>
          <w:sz w:val="21"/>
          <w:szCs w:val="21"/>
        </w:rPr>
      </w:pPr>
      <w:r>
        <w:rPr>
          <w:rFonts w:ascii="SimSun" w:hAnsi="SimSun" w:eastAsia="SimSun" w:cs="SimSun"/>
          <w:sz w:val="21"/>
          <w:szCs w:val="21"/>
          <w:spacing w:val="-1"/>
        </w:rPr>
        <w:t>12.所有人员需办理三甲医院健康证，建</w:t>
      </w:r>
      <w:r>
        <w:rPr>
          <w:rFonts w:ascii="SimSun" w:hAnsi="SimSun" w:eastAsia="SimSun" w:cs="SimSun"/>
          <w:sz w:val="21"/>
          <w:szCs w:val="21"/>
          <w:spacing w:val="-2"/>
        </w:rPr>
        <w:t>议办理意外保险，我方不负责工伤事宜。</w:t>
      </w:r>
    </w:p>
    <w:p>
      <w:pPr>
        <w:spacing w:line="220" w:lineRule="auto"/>
        <w:sectPr>
          <w:footerReference w:type="default" r:id="rId88"/>
          <w:pgSz w:w="11907" w:h="16840"/>
          <w:pgMar w:top="400" w:right="1603" w:bottom="1029" w:left="1597" w:header="0" w:footer="815" w:gutter="0"/>
        </w:sectPr>
        <w:rPr>
          <w:rFonts w:ascii="SimSun" w:hAnsi="SimSun" w:eastAsia="SimSun" w:cs="SimSun"/>
          <w:sz w:val="21"/>
          <w:szCs w:val="21"/>
        </w:rPr>
      </w:pPr>
    </w:p>
    <w:p>
      <w:pPr>
        <w:pStyle w:val="BodyText"/>
        <w:spacing w:line="281" w:lineRule="auto"/>
        <w:rPr/>
      </w:pPr>
      <w:r/>
    </w:p>
    <w:p>
      <w:pPr>
        <w:pStyle w:val="BodyText"/>
        <w:spacing w:line="281" w:lineRule="auto"/>
        <w:rPr/>
      </w:pPr>
      <w:r/>
    </w:p>
    <w:p>
      <w:pPr>
        <w:pStyle w:val="BodyText"/>
        <w:spacing w:line="281" w:lineRule="auto"/>
        <w:rPr/>
      </w:pPr>
      <w:r/>
    </w:p>
    <w:p>
      <w:pPr>
        <w:pStyle w:val="BodyText"/>
        <w:spacing w:line="281" w:lineRule="auto"/>
        <w:rPr/>
      </w:pPr>
      <w:r/>
    </w:p>
    <w:p>
      <w:pPr>
        <w:ind w:left="15"/>
        <w:spacing w:before="65" w:line="219" w:lineRule="auto"/>
        <w:rPr>
          <w:rFonts w:ascii="SimSun" w:hAnsi="SimSun" w:eastAsia="SimSun" w:cs="SimSun"/>
          <w:sz w:val="20"/>
          <w:szCs w:val="20"/>
        </w:rPr>
      </w:pPr>
      <w:r>
        <w:rPr>
          <w:rFonts w:ascii="SimSun" w:hAnsi="SimSun" w:eastAsia="SimSun" w:cs="SimSun"/>
          <w:sz w:val="20"/>
          <w:szCs w:val="20"/>
          <w:b/>
          <w:bCs/>
          <w:spacing w:val="-5"/>
        </w:rPr>
        <w:t>附件：技术需求书</w:t>
      </w:r>
    </w:p>
    <w:p>
      <w:pPr>
        <w:pStyle w:val="BodyText"/>
        <w:spacing w:line="271" w:lineRule="auto"/>
        <w:rPr/>
      </w:pPr>
      <w:r/>
    </w:p>
    <w:p>
      <w:pPr>
        <w:ind w:left="1853"/>
        <w:spacing w:before="91" w:line="220" w:lineRule="auto"/>
        <w:rPr>
          <w:rFonts w:ascii="SimSun" w:hAnsi="SimSun" w:eastAsia="SimSun" w:cs="SimSun"/>
          <w:sz w:val="28"/>
          <w:szCs w:val="28"/>
        </w:rPr>
      </w:pPr>
      <w:bookmarkStart w:name="bookmark7" w:id="8"/>
      <w:bookmarkEnd w:id="8"/>
      <w:r>
        <w:rPr>
          <w:rFonts w:ascii="SimSun" w:hAnsi="SimSun" w:eastAsia="SimSun" w:cs="SimSun"/>
          <w:sz w:val="28"/>
          <w:szCs w:val="28"/>
          <w:b/>
          <w:bCs/>
          <w:spacing w:val="-4"/>
        </w:rPr>
        <w:t>交通银行张江园区餐厅洗碗业务外包项目</w:t>
      </w:r>
    </w:p>
    <w:p>
      <w:pPr>
        <w:ind w:left="3807"/>
        <w:spacing w:before="29" w:line="219" w:lineRule="auto"/>
        <w:rPr>
          <w:rFonts w:ascii="SimSun" w:hAnsi="SimSun" w:eastAsia="SimSun" w:cs="SimSun"/>
          <w:sz w:val="28"/>
          <w:szCs w:val="28"/>
        </w:rPr>
      </w:pPr>
      <w:r>
        <w:rPr>
          <w:rFonts w:ascii="SimSun" w:hAnsi="SimSun" w:eastAsia="SimSun" w:cs="SimSun"/>
          <w:sz w:val="28"/>
          <w:szCs w:val="28"/>
          <w:b/>
          <w:bCs/>
          <w:spacing w:val="-5"/>
        </w:rPr>
        <w:t>采购需求</w:t>
      </w:r>
    </w:p>
    <w:p>
      <w:pPr>
        <w:ind w:left="225"/>
        <w:spacing w:before="261" w:line="220" w:lineRule="auto"/>
        <w:rPr>
          <w:rFonts w:ascii="SimSun" w:hAnsi="SimSun" w:eastAsia="SimSun" w:cs="SimSun"/>
          <w:sz w:val="21"/>
          <w:szCs w:val="21"/>
        </w:rPr>
      </w:pPr>
      <w:r>
        <w:rPr>
          <w:rFonts w:ascii="SimSun" w:hAnsi="SimSun" w:eastAsia="SimSun" w:cs="SimSun"/>
          <w:sz w:val="21"/>
          <w:szCs w:val="21"/>
          <w:spacing w:val="-5"/>
        </w:rPr>
        <w:t>1.负责餐厅全年餐具清洗工作；</w:t>
      </w:r>
    </w:p>
    <w:p>
      <w:pPr>
        <w:ind w:left="212"/>
        <w:spacing w:before="158" w:line="220" w:lineRule="auto"/>
        <w:rPr>
          <w:rFonts w:ascii="SimSun" w:hAnsi="SimSun" w:eastAsia="SimSun" w:cs="SimSun"/>
          <w:sz w:val="21"/>
          <w:szCs w:val="21"/>
        </w:rPr>
      </w:pPr>
      <w:r>
        <w:rPr>
          <w:rFonts w:ascii="SimSun" w:hAnsi="SimSun" w:eastAsia="SimSun" w:cs="SimSun"/>
          <w:sz w:val="21"/>
          <w:szCs w:val="21"/>
          <w:spacing w:val="-3"/>
        </w:rPr>
        <w:t>2.开餐期间餐具回收处不得滞留用过的餐具；</w:t>
      </w:r>
    </w:p>
    <w:p>
      <w:pPr>
        <w:ind w:left="214"/>
        <w:spacing w:before="158" w:line="220" w:lineRule="auto"/>
        <w:rPr>
          <w:rFonts w:ascii="SimSun" w:hAnsi="SimSun" w:eastAsia="SimSun" w:cs="SimSun"/>
          <w:sz w:val="21"/>
          <w:szCs w:val="21"/>
        </w:rPr>
      </w:pPr>
      <w:r>
        <w:rPr>
          <w:rFonts w:ascii="SimSun" w:hAnsi="SimSun" w:eastAsia="SimSun" w:cs="SimSun"/>
          <w:sz w:val="21"/>
          <w:szCs w:val="21"/>
          <w:spacing w:val="-4"/>
        </w:rPr>
        <w:t>3.收好的餐具要放在指定的位置；</w:t>
      </w:r>
    </w:p>
    <w:p>
      <w:pPr>
        <w:ind w:left="209"/>
        <w:spacing w:before="158" w:line="220" w:lineRule="auto"/>
        <w:rPr>
          <w:rFonts w:ascii="SimSun" w:hAnsi="SimSun" w:eastAsia="SimSun" w:cs="SimSun"/>
          <w:sz w:val="21"/>
          <w:szCs w:val="21"/>
        </w:rPr>
      </w:pPr>
      <w:r>
        <w:rPr>
          <w:rFonts w:ascii="SimSun" w:hAnsi="SimSun" w:eastAsia="SimSun" w:cs="SimSun"/>
          <w:sz w:val="21"/>
          <w:szCs w:val="21"/>
          <w:spacing w:val="-4"/>
        </w:rPr>
        <w:t>4.完成洗碗间卫生清扫消毒工作；</w:t>
      </w:r>
    </w:p>
    <w:p>
      <w:pPr>
        <w:ind w:left="214"/>
        <w:spacing w:before="159" w:line="220" w:lineRule="auto"/>
        <w:rPr>
          <w:rFonts w:ascii="SimSun" w:hAnsi="SimSun" w:eastAsia="SimSun" w:cs="SimSun"/>
          <w:sz w:val="21"/>
          <w:szCs w:val="21"/>
        </w:rPr>
      </w:pPr>
      <w:r>
        <w:rPr>
          <w:rFonts w:ascii="SimSun" w:hAnsi="SimSun" w:eastAsia="SimSun" w:cs="SimSun"/>
          <w:sz w:val="21"/>
          <w:szCs w:val="21"/>
          <w:spacing w:val="-5"/>
        </w:rPr>
        <w:t>5.将厨余垃圾放在指定地点；</w:t>
      </w:r>
    </w:p>
    <w:p>
      <w:pPr>
        <w:ind w:left="8" w:right="160" w:firstLine="203"/>
        <w:spacing w:before="157" w:line="313" w:lineRule="auto"/>
        <w:rPr>
          <w:rFonts w:ascii="SimSun" w:hAnsi="SimSun" w:eastAsia="SimSun" w:cs="SimSun"/>
          <w:sz w:val="21"/>
          <w:szCs w:val="21"/>
        </w:rPr>
      </w:pPr>
      <w:r>
        <w:rPr>
          <w:rFonts w:ascii="SimSun" w:hAnsi="SimSun" w:eastAsia="SimSun" w:cs="SimSun"/>
          <w:sz w:val="21"/>
          <w:szCs w:val="21"/>
          <w:spacing w:val="-3"/>
        </w:rPr>
        <w:t>6.工作日早市</w:t>
      </w:r>
      <w:r>
        <w:rPr>
          <w:rFonts w:ascii="SimSun" w:hAnsi="SimSun" w:eastAsia="SimSun" w:cs="SimSun"/>
          <w:sz w:val="21"/>
          <w:szCs w:val="21"/>
          <w:spacing w:val="-22"/>
        </w:rPr>
        <w:t xml:space="preserve"> </w:t>
      </w:r>
      <w:r>
        <w:rPr>
          <w:rFonts w:ascii="SimSun" w:hAnsi="SimSun" w:eastAsia="SimSun" w:cs="SimSun"/>
          <w:sz w:val="21"/>
          <w:szCs w:val="21"/>
          <w:spacing w:val="-3"/>
        </w:rPr>
        <w:t>7</w:t>
      </w:r>
      <w:r>
        <w:rPr>
          <w:rFonts w:ascii="SimSun" w:hAnsi="SimSun" w:eastAsia="SimSun" w:cs="SimSun"/>
          <w:sz w:val="21"/>
          <w:szCs w:val="21"/>
          <w:spacing w:val="-34"/>
        </w:rPr>
        <w:t xml:space="preserve"> </w:t>
      </w:r>
      <w:r>
        <w:rPr>
          <w:rFonts w:ascii="SimSun" w:hAnsi="SimSun" w:eastAsia="SimSun" w:cs="SimSun"/>
          <w:sz w:val="21"/>
          <w:szCs w:val="21"/>
          <w:spacing w:val="-3"/>
        </w:rPr>
        <w:t>点前人员到岗，早市结束后确保</w:t>
      </w:r>
      <w:r>
        <w:rPr>
          <w:rFonts w:ascii="SimSun" w:hAnsi="SimSun" w:eastAsia="SimSun" w:cs="SimSun"/>
          <w:sz w:val="21"/>
          <w:szCs w:val="21"/>
          <w:spacing w:val="-28"/>
        </w:rPr>
        <w:t xml:space="preserve"> </w:t>
      </w:r>
      <w:r>
        <w:rPr>
          <w:rFonts w:ascii="SimSun" w:hAnsi="SimSun" w:eastAsia="SimSun" w:cs="SimSun"/>
          <w:sz w:val="21"/>
          <w:szCs w:val="21"/>
          <w:spacing w:val="-3"/>
        </w:rPr>
        <w:t>10</w:t>
      </w:r>
      <w:r>
        <w:rPr>
          <w:rFonts w:ascii="SimSun" w:hAnsi="SimSun" w:eastAsia="SimSun" w:cs="SimSun"/>
          <w:sz w:val="21"/>
          <w:szCs w:val="21"/>
          <w:spacing w:val="-35"/>
        </w:rPr>
        <w:t xml:space="preserve"> </w:t>
      </w:r>
      <w:r>
        <w:rPr>
          <w:rFonts w:ascii="SimSun" w:hAnsi="SimSun" w:eastAsia="SimSun" w:cs="SimSun"/>
          <w:sz w:val="21"/>
          <w:szCs w:val="21"/>
          <w:spacing w:val="-3"/>
        </w:rPr>
        <w:t>时</w:t>
      </w:r>
      <w:r>
        <w:rPr>
          <w:rFonts w:ascii="SimSun" w:hAnsi="SimSun" w:eastAsia="SimSun" w:cs="SimSun"/>
          <w:sz w:val="21"/>
          <w:szCs w:val="21"/>
          <w:spacing w:val="-40"/>
        </w:rPr>
        <w:t xml:space="preserve"> </w:t>
      </w:r>
      <w:r>
        <w:rPr>
          <w:rFonts w:ascii="SimSun" w:hAnsi="SimSun" w:eastAsia="SimSun" w:cs="SimSun"/>
          <w:sz w:val="21"/>
          <w:szCs w:val="21"/>
          <w:spacing w:val="-3"/>
        </w:rPr>
        <w:t>30</w:t>
      </w:r>
      <w:r>
        <w:rPr>
          <w:rFonts w:ascii="SimSun" w:hAnsi="SimSun" w:eastAsia="SimSun" w:cs="SimSun"/>
          <w:sz w:val="21"/>
          <w:szCs w:val="21"/>
          <w:spacing w:val="-42"/>
        </w:rPr>
        <w:t xml:space="preserve"> </w:t>
      </w:r>
      <w:r>
        <w:rPr>
          <w:rFonts w:ascii="SimSun" w:hAnsi="SimSun" w:eastAsia="SimSun" w:cs="SimSun"/>
          <w:sz w:val="21"/>
          <w:szCs w:val="21"/>
          <w:spacing w:val="-3"/>
        </w:rPr>
        <w:t>分前所有餐具清洗结束（五号楼</w:t>
      </w:r>
      <w:r>
        <w:rPr>
          <w:rFonts w:ascii="SimSun" w:hAnsi="SimSun" w:eastAsia="SimSun" w:cs="SimSun"/>
          <w:sz w:val="21"/>
          <w:szCs w:val="21"/>
          <w:spacing w:val="-49"/>
        </w:rPr>
        <w:t xml:space="preserve"> </w:t>
      </w:r>
      <w:r>
        <w:rPr>
          <w:rFonts w:ascii="SimSun" w:hAnsi="SimSun" w:eastAsia="SimSun" w:cs="SimSun"/>
          <w:sz w:val="21"/>
          <w:szCs w:val="21"/>
          <w:spacing w:val="-3"/>
        </w:rPr>
        <w:t>B1</w:t>
      </w:r>
      <w:r>
        <w:rPr>
          <w:rFonts w:ascii="SimSun" w:hAnsi="SimSun" w:eastAsia="SimSun" w:cs="SimSun"/>
          <w:sz w:val="21"/>
          <w:szCs w:val="21"/>
        </w:rPr>
        <w:t xml:space="preserve"> </w:t>
      </w:r>
      <w:r>
        <w:rPr>
          <w:rFonts w:ascii="SimSun" w:hAnsi="SimSun" w:eastAsia="SimSun" w:cs="SimSun"/>
          <w:sz w:val="21"/>
          <w:szCs w:val="21"/>
          <w:spacing w:val="-2"/>
        </w:rPr>
        <w:t>员工餐厅洗涤餐具</w:t>
      </w:r>
      <w:r>
        <w:rPr>
          <w:rFonts w:ascii="SimSun" w:hAnsi="SimSun" w:eastAsia="SimSun" w:cs="SimSun"/>
          <w:sz w:val="21"/>
          <w:szCs w:val="21"/>
          <w:spacing w:val="-44"/>
        </w:rPr>
        <w:t xml:space="preserve"> </w:t>
      </w:r>
      <w:r>
        <w:rPr>
          <w:rFonts w:ascii="SimSun" w:hAnsi="SimSun" w:eastAsia="SimSun" w:cs="SimSun"/>
          <w:sz w:val="21"/>
          <w:szCs w:val="21"/>
          <w:spacing w:val="-2"/>
        </w:rPr>
        <w:t>800</w:t>
      </w:r>
      <w:r>
        <w:rPr>
          <w:rFonts w:ascii="SimSun" w:hAnsi="SimSun" w:eastAsia="SimSun" w:cs="SimSun"/>
          <w:sz w:val="21"/>
          <w:szCs w:val="21"/>
          <w:spacing w:val="-43"/>
        </w:rPr>
        <w:t xml:space="preserve"> </w:t>
      </w:r>
      <w:r>
        <w:rPr>
          <w:rFonts w:ascii="SimSun" w:hAnsi="SimSun" w:eastAsia="SimSun" w:cs="SimSun"/>
          <w:sz w:val="21"/>
          <w:szCs w:val="21"/>
          <w:spacing w:val="-2"/>
        </w:rPr>
        <w:t>套左右、五号楼</w:t>
      </w:r>
      <w:r>
        <w:rPr>
          <w:rFonts w:ascii="SimSun" w:hAnsi="SimSun" w:eastAsia="SimSun" w:cs="SimSun"/>
          <w:sz w:val="21"/>
          <w:szCs w:val="21"/>
          <w:spacing w:val="-49"/>
        </w:rPr>
        <w:t xml:space="preserve"> </w:t>
      </w:r>
      <w:r>
        <w:rPr>
          <w:rFonts w:ascii="SimSun" w:hAnsi="SimSun" w:eastAsia="SimSun" w:cs="SimSun"/>
          <w:sz w:val="21"/>
          <w:szCs w:val="21"/>
          <w:spacing w:val="-2"/>
        </w:rPr>
        <w:t>B1</w:t>
      </w:r>
      <w:r>
        <w:rPr>
          <w:rFonts w:ascii="SimSun" w:hAnsi="SimSun" w:eastAsia="SimSun" w:cs="SimSun"/>
          <w:sz w:val="21"/>
          <w:szCs w:val="21"/>
          <w:spacing w:val="-45"/>
        </w:rPr>
        <w:t xml:space="preserve"> </w:t>
      </w:r>
      <w:r>
        <w:rPr>
          <w:rFonts w:ascii="SimSun" w:hAnsi="SimSun" w:eastAsia="SimSun" w:cs="SimSun"/>
          <w:sz w:val="21"/>
          <w:szCs w:val="21"/>
          <w:spacing w:val="-2"/>
        </w:rPr>
        <w:t>特色餐厅洗涤餐具</w:t>
      </w:r>
      <w:r>
        <w:rPr>
          <w:rFonts w:ascii="SimSun" w:hAnsi="SimSun" w:eastAsia="SimSun" w:cs="SimSun"/>
          <w:sz w:val="21"/>
          <w:szCs w:val="21"/>
          <w:spacing w:val="-41"/>
        </w:rPr>
        <w:t xml:space="preserve"> </w:t>
      </w:r>
      <w:r>
        <w:rPr>
          <w:rFonts w:ascii="SimSun" w:hAnsi="SimSun" w:eastAsia="SimSun" w:cs="SimSun"/>
          <w:sz w:val="21"/>
          <w:szCs w:val="21"/>
          <w:spacing w:val="-2"/>
        </w:rPr>
        <w:t>200</w:t>
      </w:r>
      <w:r>
        <w:rPr>
          <w:rFonts w:ascii="SimSun" w:hAnsi="SimSun" w:eastAsia="SimSun" w:cs="SimSun"/>
          <w:sz w:val="21"/>
          <w:szCs w:val="21"/>
          <w:spacing w:val="-44"/>
        </w:rPr>
        <w:t xml:space="preserve"> </w:t>
      </w:r>
      <w:r>
        <w:rPr>
          <w:rFonts w:ascii="SimSun" w:hAnsi="SimSun" w:eastAsia="SimSun" w:cs="SimSun"/>
          <w:sz w:val="21"/>
          <w:szCs w:val="21"/>
          <w:spacing w:val="-2"/>
        </w:rPr>
        <w:t>套左右</w:t>
      </w:r>
      <w:r>
        <w:rPr>
          <w:rFonts w:ascii="SimSun" w:hAnsi="SimSun" w:eastAsia="SimSun" w:cs="SimSun"/>
          <w:sz w:val="21"/>
          <w:szCs w:val="21"/>
          <w:spacing w:val="-3"/>
        </w:rPr>
        <w:t>、五号楼</w:t>
      </w:r>
      <w:r>
        <w:rPr>
          <w:rFonts w:ascii="SimSun" w:hAnsi="SimSun" w:eastAsia="SimSun" w:cs="SimSun"/>
          <w:sz w:val="21"/>
          <w:szCs w:val="21"/>
          <w:spacing w:val="-29"/>
        </w:rPr>
        <w:t xml:space="preserve"> </w:t>
      </w:r>
      <w:r>
        <w:rPr>
          <w:rFonts w:ascii="SimSun" w:hAnsi="SimSun" w:eastAsia="SimSun" w:cs="SimSun"/>
          <w:sz w:val="21"/>
          <w:szCs w:val="21"/>
          <w:spacing w:val="-3"/>
        </w:rPr>
        <w:t>1</w:t>
      </w:r>
      <w:r>
        <w:rPr>
          <w:rFonts w:ascii="SimSun" w:hAnsi="SimSun" w:eastAsia="SimSun" w:cs="SimSun"/>
          <w:sz w:val="21"/>
          <w:szCs w:val="21"/>
          <w:spacing w:val="-45"/>
        </w:rPr>
        <w:t xml:space="preserve"> </w:t>
      </w:r>
      <w:r>
        <w:rPr>
          <w:rFonts w:ascii="SimSun" w:hAnsi="SimSun" w:eastAsia="SimSun" w:cs="SimSun"/>
          <w:sz w:val="21"/>
          <w:szCs w:val="21"/>
          <w:spacing w:val="-3"/>
        </w:rPr>
        <w:t>楼餐厅洗涤</w:t>
      </w:r>
      <w:r>
        <w:rPr>
          <w:rFonts w:ascii="SimSun" w:hAnsi="SimSun" w:eastAsia="SimSun" w:cs="SimSun"/>
          <w:sz w:val="21"/>
          <w:szCs w:val="21"/>
        </w:rPr>
        <w:t xml:space="preserve"> </w:t>
      </w:r>
      <w:r>
        <w:rPr>
          <w:rFonts w:ascii="SimSun" w:hAnsi="SimSun" w:eastAsia="SimSun" w:cs="SimSun"/>
          <w:sz w:val="21"/>
          <w:szCs w:val="21"/>
          <w:spacing w:val="-4"/>
        </w:rPr>
        <w:t>自助餐具</w:t>
      </w:r>
      <w:r>
        <w:rPr>
          <w:rFonts w:ascii="SimSun" w:hAnsi="SimSun" w:eastAsia="SimSun" w:cs="SimSun"/>
          <w:sz w:val="21"/>
          <w:szCs w:val="21"/>
          <w:spacing w:val="-40"/>
        </w:rPr>
        <w:t xml:space="preserve"> </w:t>
      </w:r>
      <w:r>
        <w:rPr>
          <w:rFonts w:ascii="SimSun" w:hAnsi="SimSun" w:eastAsia="SimSun" w:cs="SimSun"/>
          <w:sz w:val="21"/>
          <w:szCs w:val="21"/>
          <w:spacing w:val="-4"/>
        </w:rPr>
        <w:t>50</w:t>
      </w:r>
      <w:r>
        <w:rPr>
          <w:rFonts w:ascii="SimSun" w:hAnsi="SimSun" w:eastAsia="SimSun" w:cs="SimSun"/>
          <w:sz w:val="21"/>
          <w:szCs w:val="21"/>
          <w:spacing w:val="-43"/>
        </w:rPr>
        <w:t xml:space="preserve"> </w:t>
      </w:r>
      <w:r>
        <w:rPr>
          <w:rFonts w:ascii="SimSun" w:hAnsi="SimSun" w:eastAsia="SimSun" w:cs="SimSun"/>
          <w:sz w:val="21"/>
          <w:szCs w:val="21"/>
          <w:spacing w:val="-4"/>
        </w:rPr>
        <w:t>套左右、三号楼</w:t>
      </w:r>
      <w:r>
        <w:rPr>
          <w:rFonts w:ascii="SimSun" w:hAnsi="SimSun" w:eastAsia="SimSun" w:cs="SimSun"/>
          <w:sz w:val="21"/>
          <w:szCs w:val="21"/>
          <w:spacing w:val="-42"/>
        </w:rPr>
        <w:t xml:space="preserve"> </w:t>
      </w:r>
      <w:r>
        <w:rPr>
          <w:rFonts w:ascii="SimSun" w:hAnsi="SimSun" w:eastAsia="SimSun" w:cs="SimSun"/>
          <w:sz w:val="21"/>
          <w:szCs w:val="21"/>
          <w:spacing w:val="-4"/>
        </w:rPr>
        <w:t>2</w:t>
      </w:r>
      <w:r>
        <w:rPr>
          <w:rFonts w:ascii="SimSun" w:hAnsi="SimSun" w:eastAsia="SimSun" w:cs="SimSun"/>
          <w:sz w:val="21"/>
          <w:szCs w:val="21"/>
          <w:spacing w:val="-45"/>
        </w:rPr>
        <w:t xml:space="preserve"> </w:t>
      </w:r>
      <w:r>
        <w:rPr>
          <w:rFonts w:ascii="SimSun" w:hAnsi="SimSun" w:eastAsia="SimSun" w:cs="SimSun"/>
          <w:sz w:val="21"/>
          <w:szCs w:val="21"/>
          <w:spacing w:val="-4"/>
        </w:rPr>
        <w:t>楼餐厅洗涤自助餐具</w:t>
      </w:r>
      <w:r>
        <w:rPr>
          <w:rFonts w:ascii="SimSun" w:hAnsi="SimSun" w:eastAsia="SimSun" w:cs="SimSun"/>
          <w:sz w:val="21"/>
          <w:szCs w:val="21"/>
          <w:spacing w:val="-29"/>
        </w:rPr>
        <w:t xml:space="preserve"> </w:t>
      </w:r>
      <w:r>
        <w:rPr>
          <w:rFonts w:ascii="SimSun" w:hAnsi="SimSun" w:eastAsia="SimSun" w:cs="SimSun"/>
          <w:sz w:val="21"/>
          <w:szCs w:val="21"/>
          <w:spacing w:val="-4"/>
        </w:rPr>
        <w:t>100</w:t>
      </w:r>
      <w:r>
        <w:rPr>
          <w:rFonts w:ascii="SimSun" w:hAnsi="SimSun" w:eastAsia="SimSun" w:cs="SimSun"/>
          <w:sz w:val="21"/>
          <w:szCs w:val="21"/>
          <w:spacing w:val="-43"/>
        </w:rPr>
        <w:t xml:space="preserve"> </w:t>
      </w:r>
      <w:r>
        <w:rPr>
          <w:rFonts w:ascii="SimSun" w:hAnsi="SimSun" w:eastAsia="SimSun" w:cs="SimSun"/>
          <w:sz w:val="21"/>
          <w:szCs w:val="21"/>
          <w:spacing w:val="-4"/>
        </w:rPr>
        <w:t>套左右</w:t>
      </w:r>
      <w:r>
        <w:rPr>
          <w:rFonts w:ascii="SimSun" w:hAnsi="SimSun" w:eastAsia="SimSun" w:cs="SimSun"/>
          <w:sz w:val="21"/>
          <w:szCs w:val="21"/>
          <w:spacing w:val="-6"/>
        </w:rPr>
        <w:t>）；</w:t>
      </w:r>
    </w:p>
    <w:p>
      <w:pPr>
        <w:ind w:left="5" w:right="265" w:hanging="5"/>
        <w:spacing w:before="159" w:line="359" w:lineRule="auto"/>
        <w:rPr>
          <w:rFonts w:ascii="SimSun" w:hAnsi="SimSun" w:eastAsia="SimSun" w:cs="SimSun"/>
          <w:sz w:val="21"/>
          <w:szCs w:val="21"/>
        </w:rPr>
      </w:pPr>
      <w:r>
        <w:rPr>
          <w:rFonts w:ascii="SimSun" w:hAnsi="SimSun" w:eastAsia="SimSun" w:cs="SimSun"/>
          <w:sz w:val="21"/>
          <w:szCs w:val="21"/>
          <w:spacing w:val="-2"/>
        </w:rPr>
        <w:t>双休日（周六、周日）早市</w:t>
      </w:r>
      <w:r>
        <w:rPr>
          <w:rFonts w:ascii="SimSun" w:hAnsi="SimSun" w:eastAsia="SimSun" w:cs="SimSun"/>
          <w:sz w:val="21"/>
          <w:szCs w:val="21"/>
          <w:spacing w:val="-39"/>
        </w:rPr>
        <w:t xml:space="preserve"> </w:t>
      </w:r>
      <w:r>
        <w:rPr>
          <w:rFonts w:ascii="SimSun" w:hAnsi="SimSun" w:eastAsia="SimSun" w:cs="SimSun"/>
          <w:sz w:val="21"/>
          <w:szCs w:val="21"/>
          <w:spacing w:val="-2"/>
        </w:rPr>
        <w:t>7</w:t>
      </w:r>
      <w:r>
        <w:rPr>
          <w:rFonts w:ascii="SimSun" w:hAnsi="SimSun" w:eastAsia="SimSun" w:cs="SimSun"/>
          <w:sz w:val="21"/>
          <w:szCs w:val="21"/>
          <w:spacing w:val="-34"/>
        </w:rPr>
        <w:t xml:space="preserve"> </w:t>
      </w:r>
      <w:r>
        <w:rPr>
          <w:rFonts w:ascii="SimSun" w:hAnsi="SimSun" w:eastAsia="SimSun" w:cs="SimSun"/>
          <w:sz w:val="21"/>
          <w:szCs w:val="21"/>
          <w:spacing w:val="-2"/>
        </w:rPr>
        <w:t>点前人员到岗</w:t>
      </w:r>
      <w:r>
        <w:rPr>
          <w:rFonts w:ascii="SimSun" w:hAnsi="SimSun" w:eastAsia="SimSun" w:cs="SimSun"/>
          <w:sz w:val="21"/>
          <w:szCs w:val="21"/>
          <w:spacing w:val="-3"/>
        </w:rPr>
        <w:t>，早市结束后确保</w:t>
      </w:r>
      <w:r>
        <w:rPr>
          <w:rFonts w:ascii="SimSun" w:hAnsi="SimSun" w:eastAsia="SimSun" w:cs="SimSun"/>
          <w:sz w:val="21"/>
          <w:szCs w:val="21"/>
          <w:spacing w:val="-28"/>
        </w:rPr>
        <w:t xml:space="preserve"> </w:t>
      </w:r>
      <w:r>
        <w:rPr>
          <w:rFonts w:ascii="SimSun" w:hAnsi="SimSun" w:eastAsia="SimSun" w:cs="SimSun"/>
          <w:sz w:val="21"/>
          <w:szCs w:val="21"/>
          <w:spacing w:val="-3"/>
        </w:rPr>
        <w:t>10</w:t>
      </w:r>
      <w:r>
        <w:rPr>
          <w:rFonts w:ascii="SimSun" w:hAnsi="SimSun" w:eastAsia="SimSun" w:cs="SimSun"/>
          <w:sz w:val="21"/>
          <w:szCs w:val="21"/>
          <w:spacing w:val="-35"/>
        </w:rPr>
        <w:t xml:space="preserve"> </w:t>
      </w:r>
      <w:r>
        <w:rPr>
          <w:rFonts w:ascii="SimSun" w:hAnsi="SimSun" w:eastAsia="SimSun" w:cs="SimSun"/>
          <w:sz w:val="21"/>
          <w:szCs w:val="21"/>
          <w:spacing w:val="-3"/>
        </w:rPr>
        <w:t>时</w:t>
      </w:r>
      <w:r>
        <w:rPr>
          <w:rFonts w:ascii="SimSun" w:hAnsi="SimSun" w:eastAsia="SimSun" w:cs="SimSun"/>
          <w:sz w:val="21"/>
          <w:szCs w:val="21"/>
          <w:spacing w:val="-40"/>
        </w:rPr>
        <w:t xml:space="preserve"> </w:t>
      </w:r>
      <w:r>
        <w:rPr>
          <w:rFonts w:ascii="SimSun" w:hAnsi="SimSun" w:eastAsia="SimSun" w:cs="SimSun"/>
          <w:sz w:val="21"/>
          <w:szCs w:val="21"/>
          <w:spacing w:val="-3"/>
        </w:rPr>
        <w:t>30</w:t>
      </w:r>
      <w:r>
        <w:rPr>
          <w:rFonts w:ascii="SimSun" w:hAnsi="SimSun" w:eastAsia="SimSun" w:cs="SimSun"/>
          <w:sz w:val="21"/>
          <w:szCs w:val="21"/>
          <w:spacing w:val="-42"/>
        </w:rPr>
        <w:t xml:space="preserve"> </w:t>
      </w:r>
      <w:r>
        <w:rPr>
          <w:rFonts w:ascii="SimSun" w:hAnsi="SimSun" w:eastAsia="SimSun" w:cs="SimSun"/>
          <w:sz w:val="21"/>
          <w:szCs w:val="21"/>
          <w:spacing w:val="-3"/>
        </w:rPr>
        <w:t>分前所有餐具清洗结束</w:t>
      </w:r>
      <w:r>
        <w:rPr>
          <w:rFonts w:ascii="SimSun" w:hAnsi="SimSun" w:eastAsia="SimSun" w:cs="SimSun"/>
          <w:sz w:val="21"/>
          <w:szCs w:val="21"/>
        </w:rPr>
        <w:t xml:space="preserve"> </w:t>
      </w:r>
      <w:r>
        <w:rPr>
          <w:rFonts w:ascii="SimSun" w:hAnsi="SimSun" w:eastAsia="SimSun" w:cs="SimSun"/>
          <w:sz w:val="21"/>
          <w:szCs w:val="21"/>
          <w:spacing w:val="-3"/>
        </w:rPr>
        <w:t>（五号楼</w:t>
      </w:r>
      <w:r>
        <w:rPr>
          <w:rFonts w:ascii="SimSun" w:hAnsi="SimSun" w:eastAsia="SimSun" w:cs="SimSun"/>
          <w:sz w:val="21"/>
          <w:szCs w:val="21"/>
          <w:spacing w:val="-39"/>
        </w:rPr>
        <w:t xml:space="preserve"> </w:t>
      </w:r>
      <w:r>
        <w:rPr>
          <w:rFonts w:ascii="SimSun" w:hAnsi="SimSun" w:eastAsia="SimSun" w:cs="SimSun"/>
          <w:sz w:val="21"/>
          <w:szCs w:val="21"/>
          <w:spacing w:val="-3"/>
        </w:rPr>
        <w:t>B1</w:t>
      </w:r>
      <w:r>
        <w:rPr>
          <w:rFonts w:ascii="SimSun" w:hAnsi="SimSun" w:eastAsia="SimSun" w:cs="SimSun"/>
          <w:sz w:val="21"/>
          <w:szCs w:val="21"/>
          <w:spacing w:val="-36"/>
        </w:rPr>
        <w:t xml:space="preserve"> </w:t>
      </w:r>
      <w:r>
        <w:rPr>
          <w:rFonts w:ascii="SimSun" w:hAnsi="SimSun" w:eastAsia="SimSun" w:cs="SimSun"/>
          <w:sz w:val="21"/>
          <w:szCs w:val="21"/>
          <w:spacing w:val="-3"/>
        </w:rPr>
        <w:t>员工餐厅洗涤餐具</w:t>
      </w:r>
      <w:r>
        <w:rPr>
          <w:rFonts w:ascii="SimSun" w:hAnsi="SimSun" w:eastAsia="SimSun" w:cs="SimSun"/>
          <w:sz w:val="21"/>
          <w:szCs w:val="21"/>
          <w:spacing w:val="-42"/>
        </w:rPr>
        <w:t xml:space="preserve"> </w:t>
      </w:r>
      <w:r>
        <w:rPr>
          <w:rFonts w:ascii="SimSun" w:hAnsi="SimSun" w:eastAsia="SimSun" w:cs="SimSun"/>
          <w:sz w:val="21"/>
          <w:szCs w:val="21"/>
          <w:spacing w:val="-3"/>
        </w:rPr>
        <w:t>200</w:t>
      </w:r>
      <w:r>
        <w:rPr>
          <w:rFonts w:ascii="SimSun" w:hAnsi="SimSun" w:eastAsia="SimSun" w:cs="SimSun"/>
          <w:sz w:val="21"/>
          <w:szCs w:val="21"/>
          <w:spacing w:val="-44"/>
        </w:rPr>
        <w:t xml:space="preserve"> </w:t>
      </w:r>
      <w:r>
        <w:rPr>
          <w:rFonts w:ascii="SimSun" w:hAnsi="SimSun" w:eastAsia="SimSun" w:cs="SimSun"/>
          <w:sz w:val="21"/>
          <w:szCs w:val="21"/>
          <w:spacing w:val="-3"/>
        </w:rPr>
        <w:t>套左右、自助餐厅</w:t>
      </w:r>
      <w:r>
        <w:rPr>
          <w:rFonts w:ascii="SimSun" w:hAnsi="SimSun" w:eastAsia="SimSun" w:cs="SimSun"/>
          <w:sz w:val="21"/>
          <w:szCs w:val="21"/>
          <w:spacing w:val="-4"/>
        </w:rPr>
        <w:t>洗涤餐具平均</w:t>
      </w:r>
      <w:r>
        <w:rPr>
          <w:rFonts w:ascii="SimSun" w:hAnsi="SimSun" w:eastAsia="SimSun" w:cs="SimSun"/>
          <w:sz w:val="21"/>
          <w:szCs w:val="21"/>
          <w:spacing w:val="-28"/>
        </w:rPr>
        <w:t xml:space="preserve"> </w:t>
      </w:r>
      <w:r>
        <w:rPr>
          <w:rFonts w:ascii="SimSun" w:hAnsi="SimSun" w:eastAsia="SimSun" w:cs="SimSun"/>
          <w:sz w:val="21"/>
          <w:szCs w:val="21"/>
          <w:spacing w:val="-4"/>
        </w:rPr>
        <w:t>100</w:t>
      </w:r>
      <w:r>
        <w:rPr>
          <w:rFonts w:ascii="SimSun" w:hAnsi="SimSun" w:eastAsia="SimSun" w:cs="SimSun"/>
          <w:sz w:val="21"/>
          <w:szCs w:val="21"/>
          <w:spacing w:val="-44"/>
        </w:rPr>
        <w:t xml:space="preserve"> </w:t>
      </w:r>
      <w:r>
        <w:rPr>
          <w:rFonts w:ascii="SimSun" w:hAnsi="SimSun" w:eastAsia="SimSun" w:cs="SimSun"/>
          <w:sz w:val="21"/>
          <w:szCs w:val="21"/>
          <w:spacing w:val="-4"/>
        </w:rPr>
        <w:t>套左右</w:t>
      </w:r>
      <w:r>
        <w:rPr>
          <w:rFonts w:ascii="SimSun" w:hAnsi="SimSun" w:eastAsia="SimSun" w:cs="SimSun"/>
          <w:sz w:val="21"/>
          <w:szCs w:val="21"/>
          <w:spacing w:val="-6"/>
        </w:rPr>
        <w:t>）；</w:t>
      </w:r>
    </w:p>
    <w:p>
      <w:pPr>
        <w:ind w:left="7" w:right="213" w:hanging="7"/>
        <w:spacing w:line="359" w:lineRule="auto"/>
        <w:rPr>
          <w:rFonts w:ascii="SimSun" w:hAnsi="SimSun" w:eastAsia="SimSun" w:cs="SimSun"/>
          <w:sz w:val="21"/>
          <w:szCs w:val="21"/>
        </w:rPr>
      </w:pPr>
      <w:r>
        <w:rPr>
          <w:rFonts w:ascii="SimSun" w:hAnsi="SimSun" w:eastAsia="SimSun" w:cs="SimSun"/>
          <w:sz w:val="21"/>
          <w:szCs w:val="21"/>
          <w:spacing w:val="-3"/>
        </w:rPr>
        <w:t>法定节假日早市</w:t>
      </w:r>
      <w:r>
        <w:rPr>
          <w:rFonts w:ascii="SimSun" w:hAnsi="SimSun" w:eastAsia="SimSun" w:cs="SimSun"/>
          <w:sz w:val="21"/>
          <w:szCs w:val="21"/>
          <w:spacing w:val="-21"/>
        </w:rPr>
        <w:t xml:space="preserve"> </w:t>
      </w:r>
      <w:r>
        <w:rPr>
          <w:rFonts w:ascii="SimSun" w:hAnsi="SimSun" w:eastAsia="SimSun" w:cs="SimSun"/>
          <w:sz w:val="21"/>
          <w:szCs w:val="21"/>
          <w:spacing w:val="-3"/>
        </w:rPr>
        <w:t>7</w:t>
      </w:r>
      <w:r>
        <w:rPr>
          <w:rFonts w:ascii="SimSun" w:hAnsi="SimSun" w:eastAsia="SimSun" w:cs="SimSun"/>
          <w:sz w:val="21"/>
          <w:szCs w:val="21"/>
          <w:spacing w:val="-34"/>
        </w:rPr>
        <w:t xml:space="preserve"> </w:t>
      </w:r>
      <w:r>
        <w:rPr>
          <w:rFonts w:ascii="SimSun" w:hAnsi="SimSun" w:eastAsia="SimSun" w:cs="SimSun"/>
          <w:sz w:val="21"/>
          <w:szCs w:val="21"/>
          <w:spacing w:val="-3"/>
        </w:rPr>
        <w:t>点前人员到岗，早市结束后确保</w:t>
      </w:r>
      <w:r>
        <w:rPr>
          <w:rFonts w:ascii="SimSun" w:hAnsi="SimSun" w:eastAsia="SimSun" w:cs="SimSun"/>
          <w:sz w:val="21"/>
          <w:szCs w:val="21"/>
          <w:spacing w:val="-29"/>
        </w:rPr>
        <w:t xml:space="preserve"> </w:t>
      </w:r>
      <w:r>
        <w:rPr>
          <w:rFonts w:ascii="SimSun" w:hAnsi="SimSun" w:eastAsia="SimSun" w:cs="SimSun"/>
          <w:sz w:val="21"/>
          <w:szCs w:val="21"/>
          <w:spacing w:val="-3"/>
        </w:rPr>
        <w:t>10</w:t>
      </w:r>
      <w:r>
        <w:rPr>
          <w:rFonts w:ascii="SimSun" w:hAnsi="SimSun" w:eastAsia="SimSun" w:cs="SimSun"/>
          <w:sz w:val="21"/>
          <w:szCs w:val="21"/>
          <w:spacing w:val="-34"/>
        </w:rPr>
        <w:t xml:space="preserve"> </w:t>
      </w:r>
      <w:r>
        <w:rPr>
          <w:rFonts w:ascii="SimSun" w:hAnsi="SimSun" w:eastAsia="SimSun" w:cs="SimSun"/>
          <w:sz w:val="21"/>
          <w:szCs w:val="21"/>
          <w:spacing w:val="-3"/>
        </w:rPr>
        <w:t>时</w:t>
      </w:r>
      <w:r>
        <w:rPr>
          <w:rFonts w:ascii="SimSun" w:hAnsi="SimSun" w:eastAsia="SimSun" w:cs="SimSun"/>
          <w:sz w:val="21"/>
          <w:szCs w:val="21"/>
          <w:spacing w:val="-40"/>
        </w:rPr>
        <w:t xml:space="preserve"> </w:t>
      </w:r>
      <w:r>
        <w:rPr>
          <w:rFonts w:ascii="SimSun" w:hAnsi="SimSun" w:eastAsia="SimSun" w:cs="SimSun"/>
          <w:sz w:val="21"/>
          <w:szCs w:val="21"/>
          <w:spacing w:val="-3"/>
        </w:rPr>
        <w:t>30</w:t>
      </w:r>
      <w:r>
        <w:rPr>
          <w:rFonts w:ascii="SimSun" w:hAnsi="SimSun" w:eastAsia="SimSun" w:cs="SimSun"/>
          <w:sz w:val="21"/>
          <w:szCs w:val="21"/>
          <w:spacing w:val="-42"/>
        </w:rPr>
        <w:t xml:space="preserve"> </w:t>
      </w:r>
      <w:r>
        <w:rPr>
          <w:rFonts w:ascii="SimSun" w:hAnsi="SimSun" w:eastAsia="SimSun" w:cs="SimSun"/>
          <w:sz w:val="21"/>
          <w:szCs w:val="21"/>
          <w:spacing w:val="-3"/>
        </w:rPr>
        <w:t>分前所有餐具清洗结束（五号楼</w:t>
      </w:r>
      <w:r>
        <w:rPr>
          <w:rFonts w:ascii="SimSun" w:hAnsi="SimSun" w:eastAsia="SimSun" w:cs="SimSun"/>
          <w:sz w:val="21"/>
          <w:szCs w:val="21"/>
          <w:spacing w:val="-49"/>
        </w:rPr>
        <w:t xml:space="preserve"> </w:t>
      </w:r>
      <w:r>
        <w:rPr>
          <w:rFonts w:ascii="SimSun" w:hAnsi="SimSun" w:eastAsia="SimSun" w:cs="SimSun"/>
          <w:sz w:val="21"/>
          <w:szCs w:val="21"/>
          <w:spacing w:val="-3"/>
        </w:rPr>
        <w:t>B1</w:t>
      </w:r>
      <w:r>
        <w:rPr>
          <w:rFonts w:ascii="SimSun" w:hAnsi="SimSun" w:eastAsia="SimSun" w:cs="SimSun"/>
          <w:sz w:val="21"/>
          <w:szCs w:val="21"/>
        </w:rPr>
        <w:t xml:space="preserve"> </w:t>
      </w:r>
      <w:r>
        <w:rPr>
          <w:rFonts w:ascii="SimSun" w:hAnsi="SimSun" w:eastAsia="SimSun" w:cs="SimSun"/>
          <w:sz w:val="21"/>
          <w:szCs w:val="21"/>
          <w:spacing w:val="-4"/>
        </w:rPr>
        <w:t>员工餐厅洗涤餐具</w:t>
      </w:r>
      <w:r>
        <w:rPr>
          <w:rFonts w:ascii="SimSun" w:hAnsi="SimSun" w:eastAsia="SimSun" w:cs="SimSun"/>
          <w:sz w:val="21"/>
          <w:szCs w:val="21"/>
          <w:spacing w:val="-29"/>
        </w:rPr>
        <w:t xml:space="preserve"> </w:t>
      </w:r>
      <w:r>
        <w:rPr>
          <w:rFonts w:ascii="SimSun" w:hAnsi="SimSun" w:eastAsia="SimSun" w:cs="SimSun"/>
          <w:sz w:val="21"/>
          <w:szCs w:val="21"/>
          <w:spacing w:val="-4"/>
        </w:rPr>
        <w:t>100</w:t>
      </w:r>
      <w:r>
        <w:rPr>
          <w:rFonts w:ascii="SimSun" w:hAnsi="SimSun" w:eastAsia="SimSun" w:cs="SimSun"/>
          <w:sz w:val="21"/>
          <w:szCs w:val="21"/>
          <w:spacing w:val="-43"/>
        </w:rPr>
        <w:t xml:space="preserve"> </w:t>
      </w:r>
      <w:r>
        <w:rPr>
          <w:rFonts w:ascii="SimSun" w:hAnsi="SimSun" w:eastAsia="SimSun" w:cs="SimSun"/>
          <w:sz w:val="21"/>
          <w:szCs w:val="21"/>
          <w:spacing w:val="-4"/>
        </w:rPr>
        <w:t>套左右，自助餐早市无餐具清洗</w:t>
      </w:r>
      <w:r>
        <w:rPr>
          <w:rFonts w:ascii="SimSun" w:hAnsi="SimSun" w:eastAsia="SimSun" w:cs="SimSun"/>
          <w:sz w:val="21"/>
          <w:szCs w:val="21"/>
          <w:spacing w:val="2"/>
        </w:rPr>
        <w:t>）；</w:t>
      </w:r>
    </w:p>
    <w:p>
      <w:pPr>
        <w:ind w:right="160" w:firstLine="215"/>
        <w:spacing w:before="1" w:line="359" w:lineRule="auto"/>
        <w:rPr>
          <w:rFonts w:ascii="SimSun" w:hAnsi="SimSun" w:eastAsia="SimSun" w:cs="SimSun"/>
          <w:sz w:val="21"/>
          <w:szCs w:val="21"/>
        </w:rPr>
      </w:pPr>
      <w:r>
        <w:rPr>
          <w:rFonts w:ascii="SimSun" w:hAnsi="SimSun" w:eastAsia="SimSun" w:cs="SimSun"/>
          <w:sz w:val="21"/>
          <w:szCs w:val="21"/>
          <w:spacing w:val="-3"/>
        </w:rPr>
        <w:t>7.工作日午市结束后确保</w:t>
      </w:r>
      <w:r>
        <w:rPr>
          <w:rFonts w:ascii="SimSun" w:hAnsi="SimSun" w:eastAsia="SimSun" w:cs="SimSun"/>
          <w:sz w:val="21"/>
          <w:szCs w:val="21"/>
          <w:spacing w:val="-29"/>
        </w:rPr>
        <w:t xml:space="preserve"> </w:t>
      </w:r>
      <w:r>
        <w:rPr>
          <w:rFonts w:ascii="SimSun" w:hAnsi="SimSun" w:eastAsia="SimSun" w:cs="SimSun"/>
          <w:sz w:val="21"/>
          <w:szCs w:val="21"/>
          <w:spacing w:val="-3"/>
        </w:rPr>
        <w:t>16</w:t>
      </w:r>
      <w:r>
        <w:rPr>
          <w:rFonts w:ascii="SimSun" w:hAnsi="SimSun" w:eastAsia="SimSun" w:cs="SimSun"/>
          <w:sz w:val="21"/>
          <w:szCs w:val="21"/>
          <w:spacing w:val="-34"/>
        </w:rPr>
        <w:t xml:space="preserve"> </w:t>
      </w:r>
      <w:r>
        <w:rPr>
          <w:rFonts w:ascii="SimSun" w:hAnsi="SimSun" w:eastAsia="SimSun" w:cs="SimSun"/>
          <w:sz w:val="21"/>
          <w:szCs w:val="21"/>
          <w:spacing w:val="-3"/>
        </w:rPr>
        <w:t>时前清洗出</w:t>
      </w:r>
      <w:r>
        <w:rPr>
          <w:rFonts w:ascii="SimSun" w:hAnsi="SimSun" w:eastAsia="SimSun" w:cs="SimSun"/>
          <w:sz w:val="21"/>
          <w:szCs w:val="21"/>
          <w:spacing w:val="-29"/>
        </w:rPr>
        <w:t xml:space="preserve"> </w:t>
      </w:r>
      <w:r>
        <w:rPr>
          <w:rFonts w:ascii="SimSun" w:hAnsi="SimSun" w:eastAsia="SimSun" w:cs="SimSun"/>
          <w:sz w:val="21"/>
          <w:szCs w:val="21"/>
          <w:spacing w:val="-3"/>
        </w:rPr>
        <w:t>1000</w:t>
      </w:r>
      <w:r>
        <w:rPr>
          <w:rFonts w:ascii="SimSun" w:hAnsi="SimSun" w:eastAsia="SimSun" w:cs="SimSun"/>
          <w:sz w:val="21"/>
          <w:szCs w:val="21"/>
          <w:spacing w:val="-43"/>
        </w:rPr>
        <w:t xml:space="preserve"> </w:t>
      </w:r>
      <w:r>
        <w:rPr>
          <w:rFonts w:ascii="SimSun" w:hAnsi="SimSun" w:eastAsia="SimSun" w:cs="SimSun"/>
          <w:sz w:val="21"/>
          <w:szCs w:val="21"/>
          <w:spacing w:val="-3"/>
        </w:rPr>
        <w:t>套大灶餐具和自助餐具</w:t>
      </w:r>
      <w:r>
        <w:rPr>
          <w:rFonts w:ascii="SimSun" w:hAnsi="SimSun" w:eastAsia="SimSun" w:cs="SimSun"/>
          <w:sz w:val="21"/>
          <w:szCs w:val="21"/>
          <w:spacing w:val="-29"/>
        </w:rPr>
        <w:t xml:space="preserve"> </w:t>
      </w:r>
      <w:r>
        <w:rPr>
          <w:rFonts w:ascii="SimSun" w:hAnsi="SimSun" w:eastAsia="SimSun" w:cs="SimSun"/>
          <w:sz w:val="21"/>
          <w:szCs w:val="21"/>
          <w:spacing w:val="-3"/>
        </w:rPr>
        <w:t>150</w:t>
      </w:r>
      <w:r>
        <w:rPr>
          <w:rFonts w:ascii="SimSun" w:hAnsi="SimSun" w:eastAsia="SimSun" w:cs="SimSun"/>
          <w:sz w:val="21"/>
          <w:szCs w:val="21"/>
          <w:spacing w:val="-43"/>
        </w:rPr>
        <w:t xml:space="preserve"> </w:t>
      </w:r>
      <w:r>
        <w:rPr>
          <w:rFonts w:ascii="SimSun" w:hAnsi="SimSun" w:eastAsia="SimSun" w:cs="SimSun"/>
          <w:sz w:val="21"/>
          <w:szCs w:val="21"/>
          <w:spacing w:val="-3"/>
        </w:rPr>
        <w:t>套（</w:t>
      </w:r>
      <w:r>
        <w:rPr>
          <w:rFonts w:ascii="SimSun" w:hAnsi="SimSun" w:eastAsia="SimSun" w:cs="SimSun"/>
          <w:sz w:val="21"/>
          <w:szCs w:val="21"/>
          <w:spacing w:val="-4"/>
        </w:rPr>
        <w:t>五号楼</w:t>
      </w:r>
      <w:r>
        <w:rPr>
          <w:rFonts w:ascii="SimSun" w:hAnsi="SimSun" w:eastAsia="SimSun" w:cs="SimSun"/>
          <w:sz w:val="21"/>
          <w:szCs w:val="21"/>
          <w:spacing w:val="-50"/>
        </w:rPr>
        <w:t xml:space="preserve"> </w:t>
      </w:r>
      <w:r>
        <w:rPr>
          <w:rFonts w:ascii="SimSun" w:hAnsi="SimSun" w:eastAsia="SimSun" w:cs="SimSun"/>
          <w:sz w:val="21"/>
          <w:szCs w:val="21"/>
          <w:spacing w:val="-4"/>
        </w:rPr>
        <w:t>B1</w:t>
      </w:r>
      <w:r>
        <w:rPr>
          <w:rFonts w:ascii="SimSun" w:hAnsi="SimSun" w:eastAsia="SimSun" w:cs="SimSun"/>
          <w:sz w:val="21"/>
          <w:szCs w:val="21"/>
          <w:spacing w:val="-36"/>
        </w:rPr>
        <w:t xml:space="preserve"> </w:t>
      </w:r>
      <w:r>
        <w:rPr>
          <w:rFonts w:ascii="SimSun" w:hAnsi="SimSun" w:eastAsia="SimSun" w:cs="SimSun"/>
          <w:sz w:val="21"/>
          <w:szCs w:val="21"/>
          <w:spacing w:val="-4"/>
        </w:rPr>
        <w:t>员工</w:t>
      </w:r>
      <w:r>
        <w:rPr>
          <w:rFonts w:ascii="SimSun" w:hAnsi="SimSun" w:eastAsia="SimSun" w:cs="SimSun"/>
          <w:sz w:val="21"/>
          <w:szCs w:val="21"/>
        </w:rPr>
        <w:t xml:space="preserve"> </w:t>
      </w:r>
      <w:r>
        <w:rPr>
          <w:rFonts w:ascii="SimSun" w:hAnsi="SimSun" w:eastAsia="SimSun" w:cs="SimSun"/>
          <w:sz w:val="21"/>
          <w:szCs w:val="21"/>
          <w:spacing w:val="-2"/>
        </w:rPr>
        <w:t>餐厅洗涤餐具餐具</w:t>
      </w:r>
      <w:r>
        <w:rPr>
          <w:rFonts w:ascii="SimSun" w:hAnsi="SimSun" w:eastAsia="SimSun" w:cs="SimSun"/>
          <w:sz w:val="21"/>
          <w:szCs w:val="21"/>
          <w:spacing w:val="-29"/>
        </w:rPr>
        <w:t xml:space="preserve"> </w:t>
      </w:r>
      <w:r>
        <w:rPr>
          <w:rFonts w:ascii="SimSun" w:hAnsi="SimSun" w:eastAsia="SimSun" w:cs="SimSun"/>
          <w:sz w:val="21"/>
          <w:szCs w:val="21"/>
          <w:spacing w:val="-2"/>
        </w:rPr>
        <w:t>1600</w:t>
      </w:r>
      <w:r>
        <w:rPr>
          <w:rFonts w:ascii="SimSun" w:hAnsi="SimSun" w:eastAsia="SimSun" w:cs="SimSun"/>
          <w:sz w:val="21"/>
          <w:szCs w:val="21"/>
          <w:spacing w:val="-44"/>
        </w:rPr>
        <w:t xml:space="preserve"> </w:t>
      </w:r>
      <w:r>
        <w:rPr>
          <w:rFonts w:ascii="SimSun" w:hAnsi="SimSun" w:eastAsia="SimSun" w:cs="SimSun"/>
          <w:sz w:val="21"/>
          <w:szCs w:val="21"/>
          <w:spacing w:val="-2"/>
        </w:rPr>
        <w:t>套左右、五号楼</w:t>
      </w:r>
      <w:r>
        <w:rPr>
          <w:rFonts w:ascii="SimSun" w:hAnsi="SimSun" w:eastAsia="SimSun" w:cs="SimSun"/>
          <w:sz w:val="21"/>
          <w:szCs w:val="21"/>
          <w:spacing w:val="-49"/>
        </w:rPr>
        <w:t xml:space="preserve"> </w:t>
      </w:r>
      <w:r>
        <w:rPr>
          <w:rFonts w:ascii="SimSun" w:hAnsi="SimSun" w:eastAsia="SimSun" w:cs="SimSun"/>
          <w:sz w:val="21"/>
          <w:szCs w:val="21"/>
          <w:spacing w:val="-2"/>
        </w:rPr>
        <w:t>B1</w:t>
      </w:r>
      <w:r>
        <w:rPr>
          <w:rFonts w:ascii="SimSun" w:hAnsi="SimSun" w:eastAsia="SimSun" w:cs="SimSun"/>
          <w:sz w:val="21"/>
          <w:szCs w:val="21"/>
          <w:spacing w:val="-44"/>
        </w:rPr>
        <w:t xml:space="preserve"> </w:t>
      </w:r>
      <w:r>
        <w:rPr>
          <w:rFonts w:ascii="SimSun" w:hAnsi="SimSun" w:eastAsia="SimSun" w:cs="SimSun"/>
          <w:sz w:val="21"/>
          <w:szCs w:val="21"/>
          <w:spacing w:val="-2"/>
        </w:rPr>
        <w:t>特色餐厅洗</w:t>
      </w:r>
      <w:r>
        <w:rPr>
          <w:rFonts w:ascii="SimSun" w:hAnsi="SimSun" w:eastAsia="SimSun" w:cs="SimSun"/>
          <w:sz w:val="21"/>
          <w:szCs w:val="21"/>
          <w:spacing w:val="-3"/>
        </w:rPr>
        <w:t>涤餐具</w:t>
      </w:r>
      <w:r>
        <w:rPr>
          <w:rFonts w:ascii="SimSun" w:hAnsi="SimSun" w:eastAsia="SimSun" w:cs="SimSun"/>
          <w:sz w:val="21"/>
          <w:szCs w:val="21"/>
          <w:spacing w:val="-40"/>
        </w:rPr>
        <w:t xml:space="preserve"> </w:t>
      </w:r>
      <w:r>
        <w:rPr>
          <w:rFonts w:ascii="SimSun" w:hAnsi="SimSun" w:eastAsia="SimSun" w:cs="SimSun"/>
          <w:sz w:val="21"/>
          <w:szCs w:val="21"/>
          <w:spacing w:val="-3"/>
        </w:rPr>
        <w:t>500</w:t>
      </w:r>
      <w:r>
        <w:rPr>
          <w:rFonts w:ascii="SimSun" w:hAnsi="SimSun" w:eastAsia="SimSun" w:cs="SimSun"/>
          <w:sz w:val="21"/>
          <w:szCs w:val="21"/>
          <w:spacing w:val="-44"/>
        </w:rPr>
        <w:t xml:space="preserve"> </w:t>
      </w:r>
      <w:r>
        <w:rPr>
          <w:rFonts w:ascii="SimSun" w:hAnsi="SimSun" w:eastAsia="SimSun" w:cs="SimSun"/>
          <w:sz w:val="21"/>
          <w:szCs w:val="21"/>
          <w:spacing w:val="-3"/>
        </w:rPr>
        <w:t>套左右、五号楼</w:t>
      </w:r>
      <w:r>
        <w:rPr>
          <w:rFonts w:ascii="SimSun" w:hAnsi="SimSun" w:eastAsia="SimSun" w:cs="SimSun"/>
          <w:sz w:val="21"/>
          <w:szCs w:val="21"/>
          <w:spacing w:val="-29"/>
        </w:rPr>
        <w:t xml:space="preserve"> </w:t>
      </w:r>
      <w:r>
        <w:rPr>
          <w:rFonts w:ascii="SimSun" w:hAnsi="SimSun" w:eastAsia="SimSun" w:cs="SimSun"/>
          <w:sz w:val="21"/>
          <w:szCs w:val="21"/>
          <w:spacing w:val="-3"/>
        </w:rPr>
        <w:t>1</w:t>
      </w:r>
      <w:r>
        <w:rPr>
          <w:rFonts w:ascii="SimSun" w:hAnsi="SimSun" w:eastAsia="SimSun" w:cs="SimSun"/>
          <w:sz w:val="21"/>
          <w:szCs w:val="21"/>
          <w:spacing w:val="-45"/>
        </w:rPr>
        <w:t xml:space="preserve"> </w:t>
      </w:r>
      <w:r>
        <w:rPr>
          <w:rFonts w:ascii="SimSun" w:hAnsi="SimSun" w:eastAsia="SimSun" w:cs="SimSun"/>
          <w:sz w:val="21"/>
          <w:szCs w:val="21"/>
          <w:spacing w:val="-3"/>
        </w:rPr>
        <w:t>楼餐厅洗</w:t>
      </w:r>
      <w:r>
        <w:rPr>
          <w:rFonts w:ascii="SimSun" w:hAnsi="SimSun" w:eastAsia="SimSun" w:cs="SimSun"/>
          <w:sz w:val="21"/>
          <w:szCs w:val="21"/>
        </w:rPr>
        <w:t xml:space="preserve">  </w:t>
      </w:r>
      <w:r>
        <w:rPr>
          <w:rFonts w:ascii="SimSun" w:hAnsi="SimSun" w:eastAsia="SimSun" w:cs="SimSun"/>
          <w:sz w:val="21"/>
          <w:szCs w:val="21"/>
          <w:spacing w:val="-4"/>
        </w:rPr>
        <w:t>涤自助餐具</w:t>
      </w:r>
      <w:r>
        <w:rPr>
          <w:rFonts w:ascii="SimSun" w:hAnsi="SimSun" w:eastAsia="SimSun" w:cs="SimSun"/>
          <w:sz w:val="21"/>
          <w:szCs w:val="21"/>
          <w:spacing w:val="-40"/>
        </w:rPr>
        <w:t xml:space="preserve"> </w:t>
      </w:r>
      <w:r>
        <w:rPr>
          <w:rFonts w:ascii="SimSun" w:hAnsi="SimSun" w:eastAsia="SimSun" w:cs="SimSun"/>
          <w:sz w:val="21"/>
          <w:szCs w:val="21"/>
          <w:spacing w:val="-4"/>
        </w:rPr>
        <w:t>50</w:t>
      </w:r>
      <w:r>
        <w:rPr>
          <w:rFonts w:ascii="SimSun" w:hAnsi="SimSun" w:eastAsia="SimSun" w:cs="SimSun"/>
          <w:sz w:val="21"/>
          <w:szCs w:val="21"/>
          <w:spacing w:val="-43"/>
        </w:rPr>
        <w:t xml:space="preserve"> </w:t>
      </w:r>
      <w:r>
        <w:rPr>
          <w:rFonts w:ascii="SimSun" w:hAnsi="SimSun" w:eastAsia="SimSun" w:cs="SimSun"/>
          <w:sz w:val="21"/>
          <w:szCs w:val="21"/>
          <w:spacing w:val="-4"/>
        </w:rPr>
        <w:t>套左右、三号楼</w:t>
      </w:r>
      <w:r>
        <w:rPr>
          <w:rFonts w:ascii="SimSun" w:hAnsi="SimSun" w:eastAsia="SimSun" w:cs="SimSun"/>
          <w:sz w:val="21"/>
          <w:szCs w:val="21"/>
          <w:spacing w:val="-42"/>
        </w:rPr>
        <w:t xml:space="preserve"> </w:t>
      </w:r>
      <w:r>
        <w:rPr>
          <w:rFonts w:ascii="SimSun" w:hAnsi="SimSun" w:eastAsia="SimSun" w:cs="SimSun"/>
          <w:sz w:val="21"/>
          <w:szCs w:val="21"/>
          <w:spacing w:val="-4"/>
        </w:rPr>
        <w:t>2</w:t>
      </w:r>
      <w:r>
        <w:rPr>
          <w:rFonts w:ascii="SimSun" w:hAnsi="SimSun" w:eastAsia="SimSun" w:cs="SimSun"/>
          <w:sz w:val="21"/>
          <w:szCs w:val="21"/>
          <w:spacing w:val="-45"/>
        </w:rPr>
        <w:t xml:space="preserve"> </w:t>
      </w:r>
      <w:r>
        <w:rPr>
          <w:rFonts w:ascii="SimSun" w:hAnsi="SimSun" w:eastAsia="SimSun" w:cs="SimSun"/>
          <w:sz w:val="21"/>
          <w:szCs w:val="21"/>
          <w:spacing w:val="-4"/>
        </w:rPr>
        <w:t>楼餐厅洗涤自助餐具</w:t>
      </w:r>
      <w:r>
        <w:rPr>
          <w:rFonts w:ascii="SimSun" w:hAnsi="SimSun" w:eastAsia="SimSun" w:cs="SimSun"/>
          <w:sz w:val="21"/>
          <w:szCs w:val="21"/>
          <w:spacing w:val="-29"/>
        </w:rPr>
        <w:t xml:space="preserve"> </w:t>
      </w:r>
      <w:r>
        <w:rPr>
          <w:rFonts w:ascii="SimSun" w:hAnsi="SimSun" w:eastAsia="SimSun" w:cs="SimSun"/>
          <w:sz w:val="21"/>
          <w:szCs w:val="21"/>
          <w:spacing w:val="-4"/>
        </w:rPr>
        <w:t>100</w:t>
      </w:r>
      <w:r>
        <w:rPr>
          <w:rFonts w:ascii="SimSun" w:hAnsi="SimSun" w:eastAsia="SimSun" w:cs="SimSun"/>
          <w:sz w:val="21"/>
          <w:szCs w:val="21"/>
          <w:spacing w:val="-43"/>
        </w:rPr>
        <w:t xml:space="preserve"> </w:t>
      </w:r>
      <w:r>
        <w:rPr>
          <w:rFonts w:ascii="SimSun" w:hAnsi="SimSun" w:eastAsia="SimSun" w:cs="SimSun"/>
          <w:sz w:val="21"/>
          <w:szCs w:val="21"/>
          <w:spacing w:val="-4"/>
        </w:rPr>
        <w:t>套左右</w:t>
      </w:r>
      <w:r>
        <w:rPr>
          <w:rFonts w:ascii="SimSun" w:hAnsi="SimSun" w:eastAsia="SimSun" w:cs="SimSun"/>
          <w:sz w:val="21"/>
          <w:szCs w:val="21"/>
        </w:rPr>
        <w:t>）；</w:t>
      </w:r>
    </w:p>
    <w:p>
      <w:pPr>
        <w:ind w:left="2" w:right="475" w:hanging="2"/>
        <w:spacing w:line="359" w:lineRule="auto"/>
        <w:rPr>
          <w:rFonts w:ascii="SimSun" w:hAnsi="SimSun" w:eastAsia="SimSun" w:cs="SimSun"/>
          <w:sz w:val="21"/>
          <w:szCs w:val="21"/>
        </w:rPr>
      </w:pPr>
      <w:r>
        <w:rPr>
          <w:rFonts w:ascii="SimSun" w:hAnsi="SimSun" w:eastAsia="SimSun" w:cs="SimSun"/>
          <w:sz w:val="21"/>
          <w:szCs w:val="21"/>
          <w:spacing w:val="-2"/>
        </w:rPr>
        <w:t>双休日（周六、周日）午市结束后确保</w:t>
      </w:r>
      <w:r>
        <w:rPr>
          <w:rFonts w:ascii="SimSun" w:hAnsi="SimSun" w:eastAsia="SimSun" w:cs="SimSun"/>
          <w:sz w:val="21"/>
          <w:szCs w:val="21"/>
          <w:spacing w:val="-18"/>
        </w:rPr>
        <w:t xml:space="preserve"> </w:t>
      </w:r>
      <w:r>
        <w:rPr>
          <w:rFonts w:ascii="SimSun" w:hAnsi="SimSun" w:eastAsia="SimSun" w:cs="SimSun"/>
          <w:sz w:val="21"/>
          <w:szCs w:val="21"/>
          <w:spacing w:val="-2"/>
        </w:rPr>
        <w:t>16</w:t>
      </w:r>
      <w:r>
        <w:rPr>
          <w:rFonts w:ascii="SimSun" w:hAnsi="SimSun" w:eastAsia="SimSun" w:cs="SimSun"/>
          <w:sz w:val="21"/>
          <w:szCs w:val="21"/>
          <w:spacing w:val="-34"/>
        </w:rPr>
        <w:t xml:space="preserve"> </w:t>
      </w:r>
      <w:r>
        <w:rPr>
          <w:rFonts w:ascii="SimSun" w:hAnsi="SimSun" w:eastAsia="SimSun" w:cs="SimSun"/>
          <w:sz w:val="21"/>
          <w:szCs w:val="21"/>
          <w:spacing w:val="-2"/>
        </w:rPr>
        <w:t>时前清洗完毕（五号楼</w:t>
      </w:r>
      <w:r>
        <w:rPr>
          <w:rFonts w:ascii="SimSun" w:hAnsi="SimSun" w:eastAsia="SimSun" w:cs="SimSun"/>
          <w:sz w:val="21"/>
          <w:szCs w:val="21"/>
          <w:spacing w:val="-50"/>
        </w:rPr>
        <w:t xml:space="preserve"> </w:t>
      </w:r>
      <w:r>
        <w:rPr>
          <w:rFonts w:ascii="SimSun" w:hAnsi="SimSun" w:eastAsia="SimSun" w:cs="SimSun"/>
          <w:sz w:val="21"/>
          <w:szCs w:val="21"/>
          <w:spacing w:val="-2"/>
        </w:rPr>
        <w:t>B1</w:t>
      </w:r>
      <w:r>
        <w:rPr>
          <w:rFonts w:ascii="SimSun" w:hAnsi="SimSun" w:eastAsia="SimSun" w:cs="SimSun"/>
          <w:sz w:val="21"/>
          <w:szCs w:val="21"/>
          <w:spacing w:val="-36"/>
        </w:rPr>
        <w:t xml:space="preserve"> </w:t>
      </w:r>
      <w:r>
        <w:rPr>
          <w:rFonts w:ascii="SimSun" w:hAnsi="SimSun" w:eastAsia="SimSun" w:cs="SimSun"/>
          <w:sz w:val="21"/>
          <w:szCs w:val="21"/>
          <w:spacing w:val="-2"/>
        </w:rPr>
        <w:t>员工餐厅洗涤餐具餐具</w:t>
      </w:r>
      <w:r>
        <w:rPr>
          <w:rFonts w:ascii="SimSun" w:hAnsi="SimSun" w:eastAsia="SimSun" w:cs="SimSun"/>
          <w:sz w:val="21"/>
          <w:szCs w:val="21"/>
        </w:rPr>
        <w:t xml:space="preserve"> </w:t>
      </w:r>
      <w:r>
        <w:rPr>
          <w:rFonts w:ascii="SimSun" w:hAnsi="SimSun" w:eastAsia="SimSun" w:cs="SimSun"/>
          <w:sz w:val="21"/>
          <w:szCs w:val="21"/>
          <w:spacing w:val="-4"/>
        </w:rPr>
        <w:t>200</w:t>
      </w:r>
      <w:r>
        <w:rPr>
          <w:rFonts w:ascii="SimSun" w:hAnsi="SimSun" w:eastAsia="SimSun" w:cs="SimSun"/>
          <w:sz w:val="21"/>
          <w:szCs w:val="21"/>
          <w:spacing w:val="-43"/>
        </w:rPr>
        <w:t xml:space="preserve"> </w:t>
      </w:r>
      <w:r>
        <w:rPr>
          <w:rFonts w:ascii="SimSun" w:hAnsi="SimSun" w:eastAsia="SimSun" w:cs="SimSun"/>
          <w:sz w:val="21"/>
          <w:szCs w:val="21"/>
          <w:spacing w:val="-4"/>
        </w:rPr>
        <w:t>套左右，自助餐厅洗涤餐具平均</w:t>
      </w:r>
      <w:r>
        <w:rPr>
          <w:rFonts w:ascii="SimSun" w:hAnsi="SimSun" w:eastAsia="SimSun" w:cs="SimSun"/>
          <w:sz w:val="21"/>
          <w:szCs w:val="21"/>
          <w:spacing w:val="-29"/>
        </w:rPr>
        <w:t xml:space="preserve"> </w:t>
      </w:r>
      <w:r>
        <w:rPr>
          <w:rFonts w:ascii="SimSun" w:hAnsi="SimSun" w:eastAsia="SimSun" w:cs="SimSun"/>
          <w:sz w:val="21"/>
          <w:szCs w:val="21"/>
          <w:spacing w:val="-4"/>
        </w:rPr>
        <w:t>100</w:t>
      </w:r>
      <w:r>
        <w:rPr>
          <w:rFonts w:ascii="SimSun" w:hAnsi="SimSun" w:eastAsia="SimSun" w:cs="SimSun"/>
          <w:sz w:val="21"/>
          <w:szCs w:val="21"/>
          <w:spacing w:val="-43"/>
        </w:rPr>
        <w:t xml:space="preserve"> </w:t>
      </w:r>
      <w:r>
        <w:rPr>
          <w:rFonts w:ascii="SimSun" w:hAnsi="SimSun" w:eastAsia="SimSun" w:cs="SimSun"/>
          <w:sz w:val="21"/>
          <w:szCs w:val="21"/>
          <w:spacing w:val="-4"/>
        </w:rPr>
        <w:t>套左右</w:t>
      </w:r>
      <w:r>
        <w:rPr>
          <w:rFonts w:ascii="SimSun" w:hAnsi="SimSun" w:eastAsia="SimSun" w:cs="SimSun"/>
          <w:sz w:val="21"/>
          <w:szCs w:val="21"/>
        </w:rPr>
        <w:t>）；</w:t>
      </w:r>
    </w:p>
    <w:p>
      <w:pPr>
        <w:ind w:left="4" w:right="265" w:hanging="4"/>
        <w:spacing w:line="359" w:lineRule="auto"/>
        <w:rPr>
          <w:rFonts w:ascii="SimSun" w:hAnsi="SimSun" w:eastAsia="SimSun" w:cs="SimSun"/>
          <w:sz w:val="21"/>
          <w:szCs w:val="21"/>
        </w:rPr>
      </w:pPr>
      <w:r>
        <w:rPr>
          <w:rFonts w:ascii="SimSun" w:hAnsi="SimSun" w:eastAsia="SimSun" w:cs="SimSun"/>
          <w:sz w:val="21"/>
          <w:szCs w:val="21"/>
          <w:spacing w:val="-2"/>
        </w:rPr>
        <w:t>法定节假日午市结束后确保</w:t>
      </w:r>
      <w:r>
        <w:rPr>
          <w:rFonts w:ascii="SimSun" w:hAnsi="SimSun" w:eastAsia="SimSun" w:cs="SimSun"/>
          <w:sz w:val="21"/>
          <w:szCs w:val="21"/>
          <w:spacing w:val="-29"/>
        </w:rPr>
        <w:t xml:space="preserve"> </w:t>
      </w:r>
      <w:r>
        <w:rPr>
          <w:rFonts w:ascii="SimSun" w:hAnsi="SimSun" w:eastAsia="SimSun" w:cs="SimSun"/>
          <w:sz w:val="21"/>
          <w:szCs w:val="21"/>
          <w:spacing w:val="-2"/>
        </w:rPr>
        <w:t>16</w:t>
      </w:r>
      <w:r>
        <w:rPr>
          <w:rFonts w:ascii="SimSun" w:hAnsi="SimSun" w:eastAsia="SimSun" w:cs="SimSun"/>
          <w:sz w:val="21"/>
          <w:szCs w:val="21"/>
          <w:spacing w:val="-35"/>
        </w:rPr>
        <w:t xml:space="preserve"> </w:t>
      </w:r>
      <w:r>
        <w:rPr>
          <w:rFonts w:ascii="SimSun" w:hAnsi="SimSun" w:eastAsia="SimSun" w:cs="SimSun"/>
          <w:sz w:val="21"/>
          <w:szCs w:val="21"/>
          <w:spacing w:val="-2"/>
        </w:rPr>
        <w:t>时前清洗完毕（五号楼</w:t>
      </w:r>
      <w:r>
        <w:rPr>
          <w:rFonts w:ascii="SimSun" w:hAnsi="SimSun" w:eastAsia="SimSun" w:cs="SimSun"/>
          <w:sz w:val="21"/>
          <w:szCs w:val="21"/>
          <w:spacing w:val="-49"/>
        </w:rPr>
        <w:t xml:space="preserve"> </w:t>
      </w:r>
      <w:r>
        <w:rPr>
          <w:rFonts w:ascii="SimSun" w:hAnsi="SimSun" w:eastAsia="SimSun" w:cs="SimSun"/>
          <w:sz w:val="21"/>
          <w:szCs w:val="21"/>
          <w:spacing w:val="-2"/>
        </w:rPr>
        <w:t>B1</w:t>
      </w:r>
      <w:r>
        <w:rPr>
          <w:rFonts w:ascii="SimSun" w:hAnsi="SimSun" w:eastAsia="SimSun" w:cs="SimSun"/>
          <w:sz w:val="21"/>
          <w:szCs w:val="21"/>
          <w:spacing w:val="-42"/>
        </w:rPr>
        <w:t xml:space="preserve"> </w:t>
      </w:r>
      <w:r>
        <w:rPr>
          <w:rFonts w:ascii="SimSun" w:hAnsi="SimSun" w:eastAsia="SimSun" w:cs="SimSun"/>
          <w:sz w:val="21"/>
          <w:szCs w:val="21"/>
          <w:spacing w:val="-2"/>
        </w:rPr>
        <w:t>餐厅洗涤餐</w:t>
      </w:r>
      <w:r>
        <w:rPr>
          <w:rFonts w:ascii="SimSun" w:hAnsi="SimSun" w:eastAsia="SimSun" w:cs="SimSun"/>
          <w:sz w:val="21"/>
          <w:szCs w:val="21"/>
          <w:spacing w:val="-3"/>
        </w:rPr>
        <w:t>具</w:t>
      </w:r>
      <w:r>
        <w:rPr>
          <w:rFonts w:ascii="SimSun" w:hAnsi="SimSun" w:eastAsia="SimSun" w:cs="SimSun"/>
          <w:sz w:val="21"/>
          <w:szCs w:val="21"/>
          <w:spacing w:val="-29"/>
        </w:rPr>
        <w:t xml:space="preserve"> </w:t>
      </w:r>
      <w:r>
        <w:rPr>
          <w:rFonts w:ascii="SimSun" w:hAnsi="SimSun" w:eastAsia="SimSun" w:cs="SimSun"/>
          <w:sz w:val="21"/>
          <w:szCs w:val="21"/>
          <w:spacing w:val="-3"/>
        </w:rPr>
        <w:t>100</w:t>
      </w:r>
      <w:r>
        <w:rPr>
          <w:rFonts w:ascii="SimSun" w:hAnsi="SimSun" w:eastAsia="SimSun" w:cs="SimSun"/>
          <w:sz w:val="21"/>
          <w:szCs w:val="21"/>
          <w:spacing w:val="-44"/>
        </w:rPr>
        <w:t xml:space="preserve"> </w:t>
      </w:r>
      <w:r>
        <w:rPr>
          <w:rFonts w:ascii="SimSun" w:hAnsi="SimSun" w:eastAsia="SimSun" w:cs="SimSun"/>
          <w:sz w:val="21"/>
          <w:szCs w:val="21"/>
          <w:spacing w:val="-3"/>
        </w:rPr>
        <w:t>套左右，自助餐午</w:t>
      </w:r>
      <w:r>
        <w:rPr>
          <w:rFonts w:ascii="SimSun" w:hAnsi="SimSun" w:eastAsia="SimSun" w:cs="SimSun"/>
          <w:sz w:val="21"/>
          <w:szCs w:val="21"/>
        </w:rPr>
        <w:t xml:space="preserve"> </w:t>
      </w:r>
      <w:r>
        <w:rPr>
          <w:rFonts w:ascii="SimSun" w:hAnsi="SimSun" w:eastAsia="SimSun" w:cs="SimSun"/>
          <w:sz w:val="21"/>
          <w:szCs w:val="21"/>
          <w:spacing w:val="-8"/>
        </w:rPr>
        <w:t>市无餐具清洗</w:t>
      </w:r>
      <w:r>
        <w:rPr>
          <w:rFonts w:ascii="SimSun" w:hAnsi="SimSun" w:eastAsia="SimSun" w:cs="SimSun"/>
          <w:sz w:val="21"/>
          <w:szCs w:val="21"/>
          <w:spacing w:val="-4"/>
        </w:rPr>
        <w:t>）；</w:t>
      </w:r>
    </w:p>
    <w:p>
      <w:pPr>
        <w:ind w:left="3" w:right="191" w:firstLine="207"/>
        <w:spacing w:before="1" w:line="359" w:lineRule="auto"/>
        <w:rPr>
          <w:rFonts w:ascii="SimSun" w:hAnsi="SimSun" w:eastAsia="SimSun" w:cs="SimSun"/>
          <w:sz w:val="21"/>
          <w:szCs w:val="21"/>
        </w:rPr>
      </w:pPr>
      <w:r>
        <w:rPr>
          <w:rFonts w:ascii="SimSun" w:hAnsi="SimSun" w:eastAsia="SimSun" w:cs="SimSun"/>
          <w:sz w:val="21"/>
          <w:szCs w:val="21"/>
          <w:spacing w:val="-3"/>
        </w:rPr>
        <w:t>8.工作日最晚</w:t>
      </w:r>
      <w:r>
        <w:rPr>
          <w:rFonts w:ascii="SimSun" w:hAnsi="SimSun" w:eastAsia="SimSun" w:cs="SimSun"/>
          <w:sz w:val="21"/>
          <w:szCs w:val="21"/>
          <w:spacing w:val="-40"/>
        </w:rPr>
        <w:t xml:space="preserve"> </w:t>
      </w:r>
      <w:r>
        <w:rPr>
          <w:rFonts w:ascii="SimSun" w:hAnsi="SimSun" w:eastAsia="SimSun" w:cs="SimSun"/>
          <w:sz w:val="21"/>
          <w:szCs w:val="21"/>
          <w:spacing w:val="-3"/>
        </w:rPr>
        <w:t>21</w:t>
      </w:r>
      <w:r>
        <w:rPr>
          <w:rFonts w:ascii="SimSun" w:hAnsi="SimSun" w:eastAsia="SimSun" w:cs="SimSun"/>
          <w:sz w:val="21"/>
          <w:szCs w:val="21"/>
          <w:spacing w:val="-35"/>
        </w:rPr>
        <w:t xml:space="preserve"> </w:t>
      </w:r>
      <w:r>
        <w:rPr>
          <w:rFonts w:ascii="SimSun" w:hAnsi="SimSun" w:eastAsia="SimSun" w:cs="SimSun"/>
          <w:sz w:val="21"/>
          <w:szCs w:val="21"/>
          <w:spacing w:val="-3"/>
        </w:rPr>
        <w:t>时</w:t>
      </w:r>
      <w:r>
        <w:rPr>
          <w:rFonts w:ascii="SimSun" w:hAnsi="SimSun" w:eastAsia="SimSun" w:cs="SimSun"/>
          <w:sz w:val="21"/>
          <w:szCs w:val="21"/>
          <w:spacing w:val="-40"/>
        </w:rPr>
        <w:t xml:space="preserve"> </w:t>
      </w:r>
      <w:r>
        <w:rPr>
          <w:rFonts w:ascii="SimSun" w:hAnsi="SimSun" w:eastAsia="SimSun" w:cs="SimSun"/>
          <w:sz w:val="21"/>
          <w:szCs w:val="21"/>
          <w:spacing w:val="-3"/>
        </w:rPr>
        <w:t>30</w:t>
      </w:r>
      <w:r>
        <w:rPr>
          <w:rFonts w:ascii="SimSun" w:hAnsi="SimSun" w:eastAsia="SimSun" w:cs="SimSun"/>
          <w:sz w:val="21"/>
          <w:szCs w:val="21"/>
          <w:spacing w:val="-42"/>
        </w:rPr>
        <w:t xml:space="preserve"> </w:t>
      </w:r>
      <w:r>
        <w:rPr>
          <w:rFonts w:ascii="SimSun" w:hAnsi="SimSun" w:eastAsia="SimSun" w:cs="SimSun"/>
          <w:sz w:val="21"/>
          <w:szCs w:val="21"/>
          <w:spacing w:val="-3"/>
        </w:rPr>
        <w:t>分前清洗完当天所有餐具（五号楼</w:t>
      </w:r>
      <w:r>
        <w:rPr>
          <w:rFonts w:ascii="SimSun" w:hAnsi="SimSun" w:eastAsia="SimSun" w:cs="SimSun"/>
          <w:sz w:val="21"/>
          <w:szCs w:val="21"/>
          <w:spacing w:val="-49"/>
        </w:rPr>
        <w:t xml:space="preserve"> </w:t>
      </w:r>
      <w:r>
        <w:rPr>
          <w:rFonts w:ascii="SimSun" w:hAnsi="SimSun" w:eastAsia="SimSun" w:cs="SimSun"/>
          <w:sz w:val="21"/>
          <w:szCs w:val="21"/>
          <w:spacing w:val="-3"/>
        </w:rPr>
        <w:t>B1</w:t>
      </w:r>
      <w:r>
        <w:rPr>
          <w:rFonts w:ascii="SimSun" w:hAnsi="SimSun" w:eastAsia="SimSun" w:cs="SimSun"/>
          <w:sz w:val="21"/>
          <w:szCs w:val="21"/>
          <w:spacing w:val="-36"/>
        </w:rPr>
        <w:t xml:space="preserve"> </w:t>
      </w:r>
      <w:r>
        <w:rPr>
          <w:rFonts w:ascii="SimSun" w:hAnsi="SimSun" w:eastAsia="SimSun" w:cs="SimSun"/>
          <w:sz w:val="21"/>
          <w:szCs w:val="21"/>
          <w:spacing w:val="-3"/>
        </w:rPr>
        <w:t>员工餐厅洗涤餐具</w:t>
      </w:r>
      <w:r>
        <w:rPr>
          <w:rFonts w:ascii="SimSun" w:hAnsi="SimSun" w:eastAsia="SimSun" w:cs="SimSun"/>
          <w:sz w:val="21"/>
          <w:szCs w:val="21"/>
          <w:spacing w:val="-44"/>
        </w:rPr>
        <w:t xml:space="preserve"> </w:t>
      </w:r>
      <w:r>
        <w:rPr>
          <w:rFonts w:ascii="SimSun" w:hAnsi="SimSun" w:eastAsia="SimSun" w:cs="SimSun"/>
          <w:sz w:val="21"/>
          <w:szCs w:val="21"/>
          <w:spacing w:val="-3"/>
        </w:rPr>
        <w:t>900</w:t>
      </w:r>
      <w:r>
        <w:rPr>
          <w:rFonts w:ascii="SimSun" w:hAnsi="SimSun" w:eastAsia="SimSun" w:cs="SimSun"/>
          <w:sz w:val="21"/>
          <w:szCs w:val="21"/>
          <w:spacing w:val="-43"/>
        </w:rPr>
        <w:t xml:space="preserve"> </w:t>
      </w:r>
      <w:r>
        <w:rPr>
          <w:rFonts w:ascii="SimSun" w:hAnsi="SimSun" w:eastAsia="SimSun" w:cs="SimSun"/>
          <w:sz w:val="21"/>
          <w:szCs w:val="21"/>
          <w:spacing w:val="-3"/>
        </w:rPr>
        <w:t>套左右、</w:t>
      </w:r>
      <w:r>
        <w:rPr>
          <w:rFonts w:ascii="SimSun" w:hAnsi="SimSun" w:eastAsia="SimSun" w:cs="SimSun"/>
          <w:sz w:val="21"/>
          <w:szCs w:val="21"/>
        </w:rPr>
        <w:t xml:space="preserve"> </w:t>
      </w:r>
      <w:r>
        <w:rPr>
          <w:rFonts w:ascii="SimSun" w:hAnsi="SimSun" w:eastAsia="SimSun" w:cs="SimSun"/>
          <w:sz w:val="21"/>
          <w:szCs w:val="21"/>
          <w:spacing w:val="-4"/>
        </w:rPr>
        <w:t>五号楼</w:t>
      </w:r>
      <w:r>
        <w:rPr>
          <w:rFonts w:ascii="SimSun" w:hAnsi="SimSun" w:eastAsia="SimSun" w:cs="SimSun"/>
          <w:sz w:val="21"/>
          <w:szCs w:val="21"/>
          <w:spacing w:val="-29"/>
        </w:rPr>
        <w:t xml:space="preserve"> </w:t>
      </w:r>
      <w:r>
        <w:rPr>
          <w:rFonts w:ascii="SimSun" w:hAnsi="SimSun" w:eastAsia="SimSun" w:cs="SimSun"/>
          <w:sz w:val="21"/>
          <w:szCs w:val="21"/>
          <w:spacing w:val="-4"/>
        </w:rPr>
        <w:t>1</w:t>
      </w:r>
      <w:r>
        <w:rPr>
          <w:rFonts w:ascii="SimSun" w:hAnsi="SimSun" w:eastAsia="SimSun" w:cs="SimSun"/>
          <w:sz w:val="21"/>
          <w:szCs w:val="21"/>
          <w:spacing w:val="-45"/>
        </w:rPr>
        <w:t xml:space="preserve"> </w:t>
      </w:r>
      <w:r>
        <w:rPr>
          <w:rFonts w:ascii="SimSun" w:hAnsi="SimSun" w:eastAsia="SimSun" w:cs="SimSun"/>
          <w:sz w:val="21"/>
          <w:szCs w:val="21"/>
          <w:spacing w:val="-4"/>
        </w:rPr>
        <w:t>楼餐厅洗涤自助餐具</w:t>
      </w:r>
      <w:r>
        <w:rPr>
          <w:rFonts w:ascii="SimSun" w:hAnsi="SimSun" w:eastAsia="SimSun" w:cs="SimSun"/>
          <w:sz w:val="21"/>
          <w:szCs w:val="21"/>
          <w:spacing w:val="-40"/>
        </w:rPr>
        <w:t xml:space="preserve"> </w:t>
      </w:r>
      <w:r>
        <w:rPr>
          <w:rFonts w:ascii="SimSun" w:hAnsi="SimSun" w:eastAsia="SimSun" w:cs="SimSun"/>
          <w:sz w:val="21"/>
          <w:szCs w:val="21"/>
          <w:spacing w:val="-4"/>
        </w:rPr>
        <w:t>50</w:t>
      </w:r>
      <w:r>
        <w:rPr>
          <w:rFonts w:ascii="SimSun" w:hAnsi="SimSun" w:eastAsia="SimSun" w:cs="SimSun"/>
          <w:sz w:val="21"/>
          <w:szCs w:val="21"/>
          <w:spacing w:val="-43"/>
        </w:rPr>
        <w:t xml:space="preserve"> </w:t>
      </w:r>
      <w:r>
        <w:rPr>
          <w:rFonts w:ascii="SimSun" w:hAnsi="SimSun" w:eastAsia="SimSun" w:cs="SimSun"/>
          <w:sz w:val="21"/>
          <w:szCs w:val="21"/>
          <w:spacing w:val="-4"/>
        </w:rPr>
        <w:t>套左右、三号楼</w:t>
      </w:r>
      <w:r>
        <w:rPr>
          <w:rFonts w:ascii="SimSun" w:hAnsi="SimSun" w:eastAsia="SimSun" w:cs="SimSun"/>
          <w:sz w:val="21"/>
          <w:szCs w:val="21"/>
          <w:spacing w:val="-42"/>
        </w:rPr>
        <w:t xml:space="preserve"> </w:t>
      </w:r>
      <w:r>
        <w:rPr>
          <w:rFonts w:ascii="SimSun" w:hAnsi="SimSun" w:eastAsia="SimSun" w:cs="SimSun"/>
          <w:sz w:val="21"/>
          <w:szCs w:val="21"/>
          <w:spacing w:val="-4"/>
        </w:rPr>
        <w:t>2</w:t>
      </w:r>
      <w:r>
        <w:rPr>
          <w:rFonts w:ascii="SimSun" w:hAnsi="SimSun" w:eastAsia="SimSun" w:cs="SimSun"/>
          <w:sz w:val="21"/>
          <w:szCs w:val="21"/>
          <w:spacing w:val="-45"/>
        </w:rPr>
        <w:t xml:space="preserve"> </w:t>
      </w:r>
      <w:r>
        <w:rPr>
          <w:rFonts w:ascii="SimSun" w:hAnsi="SimSun" w:eastAsia="SimSun" w:cs="SimSun"/>
          <w:sz w:val="21"/>
          <w:szCs w:val="21"/>
          <w:spacing w:val="-4"/>
        </w:rPr>
        <w:t>楼餐厅洗涤自助餐具</w:t>
      </w:r>
      <w:r>
        <w:rPr>
          <w:rFonts w:ascii="SimSun" w:hAnsi="SimSun" w:eastAsia="SimSun" w:cs="SimSun"/>
          <w:sz w:val="21"/>
          <w:szCs w:val="21"/>
          <w:spacing w:val="-29"/>
        </w:rPr>
        <w:t xml:space="preserve"> </w:t>
      </w:r>
      <w:r>
        <w:rPr>
          <w:rFonts w:ascii="SimSun" w:hAnsi="SimSun" w:eastAsia="SimSun" w:cs="SimSun"/>
          <w:sz w:val="21"/>
          <w:szCs w:val="21"/>
          <w:spacing w:val="-4"/>
        </w:rPr>
        <w:t>100</w:t>
      </w:r>
      <w:r>
        <w:rPr>
          <w:rFonts w:ascii="SimSun" w:hAnsi="SimSun" w:eastAsia="SimSun" w:cs="SimSun"/>
          <w:sz w:val="21"/>
          <w:szCs w:val="21"/>
          <w:spacing w:val="-44"/>
        </w:rPr>
        <w:t xml:space="preserve"> </w:t>
      </w:r>
      <w:r>
        <w:rPr>
          <w:rFonts w:ascii="SimSun" w:hAnsi="SimSun" w:eastAsia="SimSun" w:cs="SimSun"/>
          <w:sz w:val="21"/>
          <w:szCs w:val="21"/>
          <w:spacing w:val="-4"/>
        </w:rPr>
        <w:t>套左右</w:t>
      </w:r>
      <w:r>
        <w:rPr>
          <w:rFonts w:ascii="SimSun" w:hAnsi="SimSun" w:eastAsia="SimSun" w:cs="SimSun"/>
          <w:sz w:val="21"/>
          <w:szCs w:val="21"/>
          <w:spacing w:val="-1"/>
        </w:rPr>
        <w:t>）；</w:t>
      </w:r>
    </w:p>
    <w:p>
      <w:pPr>
        <w:ind w:left="4" w:right="160" w:hanging="4"/>
        <w:spacing w:line="359" w:lineRule="auto"/>
        <w:rPr>
          <w:rFonts w:ascii="SimSun" w:hAnsi="SimSun" w:eastAsia="SimSun" w:cs="SimSun"/>
          <w:sz w:val="21"/>
          <w:szCs w:val="21"/>
        </w:rPr>
      </w:pPr>
      <w:r>
        <w:rPr>
          <w:rFonts w:ascii="SimSun" w:hAnsi="SimSun" w:eastAsia="SimSun" w:cs="SimSun"/>
          <w:sz w:val="21"/>
          <w:szCs w:val="21"/>
          <w:spacing w:val="-2"/>
        </w:rPr>
        <w:t>双休日（周六、周日）最晚</w:t>
      </w:r>
      <w:r>
        <w:rPr>
          <w:rFonts w:ascii="SimSun" w:hAnsi="SimSun" w:eastAsia="SimSun" w:cs="SimSun"/>
          <w:sz w:val="21"/>
          <w:szCs w:val="21"/>
          <w:spacing w:val="-37"/>
        </w:rPr>
        <w:t xml:space="preserve"> </w:t>
      </w:r>
      <w:r>
        <w:rPr>
          <w:rFonts w:ascii="SimSun" w:hAnsi="SimSun" w:eastAsia="SimSun" w:cs="SimSun"/>
          <w:sz w:val="21"/>
          <w:szCs w:val="21"/>
          <w:spacing w:val="-2"/>
        </w:rPr>
        <w:t>21</w:t>
      </w:r>
      <w:r>
        <w:rPr>
          <w:rFonts w:ascii="SimSun" w:hAnsi="SimSun" w:eastAsia="SimSun" w:cs="SimSun"/>
          <w:sz w:val="21"/>
          <w:szCs w:val="21"/>
          <w:spacing w:val="-35"/>
        </w:rPr>
        <w:t xml:space="preserve"> </w:t>
      </w:r>
      <w:r>
        <w:rPr>
          <w:rFonts w:ascii="SimSun" w:hAnsi="SimSun" w:eastAsia="SimSun" w:cs="SimSun"/>
          <w:sz w:val="21"/>
          <w:szCs w:val="21"/>
          <w:spacing w:val="-2"/>
        </w:rPr>
        <w:t>时</w:t>
      </w:r>
      <w:r>
        <w:rPr>
          <w:rFonts w:ascii="SimSun" w:hAnsi="SimSun" w:eastAsia="SimSun" w:cs="SimSun"/>
          <w:sz w:val="21"/>
          <w:szCs w:val="21"/>
          <w:spacing w:val="-40"/>
        </w:rPr>
        <w:t xml:space="preserve"> </w:t>
      </w:r>
      <w:r>
        <w:rPr>
          <w:rFonts w:ascii="SimSun" w:hAnsi="SimSun" w:eastAsia="SimSun" w:cs="SimSun"/>
          <w:sz w:val="21"/>
          <w:szCs w:val="21"/>
          <w:spacing w:val="-2"/>
        </w:rPr>
        <w:t>30</w:t>
      </w:r>
      <w:r>
        <w:rPr>
          <w:rFonts w:ascii="SimSun" w:hAnsi="SimSun" w:eastAsia="SimSun" w:cs="SimSun"/>
          <w:sz w:val="21"/>
          <w:szCs w:val="21"/>
          <w:spacing w:val="-41"/>
        </w:rPr>
        <w:t xml:space="preserve"> </w:t>
      </w:r>
      <w:r>
        <w:rPr>
          <w:rFonts w:ascii="SimSun" w:hAnsi="SimSun" w:eastAsia="SimSun" w:cs="SimSun"/>
          <w:sz w:val="21"/>
          <w:szCs w:val="21"/>
          <w:spacing w:val="-2"/>
        </w:rPr>
        <w:t>分前清洗完当天所有餐具（五号楼</w:t>
      </w:r>
      <w:r>
        <w:rPr>
          <w:rFonts w:ascii="SimSun" w:hAnsi="SimSun" w:eastAsia="SimSun" w:cs="SimSun"/>
          <w:sz w:val="21"/>
          <w:szCs w:val="21"/>
          <w:spacing w:val="-50"/>
        </w:rPr>
        <w:t xml:space="preserve"> </w:t>
      </w:r>
      <w:r>
        <w:rPr>
          <w:rFonts w:ascii="SimSun" w:hAnsi="SimSun" w:eastAsia="SimSun" w:cs="SimSun"/>
          <w:sz w:val="21"/>
          <w:szCs w:val="21"/>
          <w:spacing w:val="-2"/>
        </w:rPr>
        <w:t>B1</w:t>
      </w:r>
      <w:r>
        <w:rPr>
          <w:rFonts w:ascii="SimSun" w:hAnsi="SimSun" w:eastAsia="SimSun" w:cs="SimSun"/>
          <w:sz w:val="21"/>
          <w:szCs w:val="21"/>
          <w:spacing w:val="-36"/>
        </w:rPr>
        <w:t xml:space="preserve"> </w:t>
      </w:r>
      <w:r>
        <w:rPr>
          <w:rFonts w:ascii="SimSun" w:hAnsi="SimSun" w:eastAsia="SimSun" w:cs="SimSun"/>
          <w:sz w:val="21"/>
          <w:szCs w:val="21"/>
          <w:spacing w:val="-2"/>
        </w:rPr>
        <w:t>员工餐厅洗涤餐具餐</w:t>
      </w:r>
      <w:r>
        <w:rPr>
          <w:rFonts w:ascii="SimSun" w:hAnsi="SimSun" w:eastAsia="SimSun" w:cs="SimSun"/>
          <w:sz w:val="21"/>
          <w:szCs w:val="21"/>
        </w:rPr>
        <w:t xml:space="preserve"> </w:t>
      </w:r>
      <w:r>
        <w:rPr>
          <w:rFonts w:ascii="SimSun" w:hAnsi="SimSun" w:eastAsia="SimSun" w:cs="SimSun"/>
          <w:sz w:val="21"/>
          <w:szCs w:val="21"/>
          <w:spacing w:val="-5"/>
        </w:rPr>
        <w:t>具</w:t>
      </w:r>
      <w:r>
        <w:rPr>
          <w:rFonts w:ascii="SimSun" w:hAnsi="SimSun" w:eastAsia="SimSun" w:cs="SimSun"/>
          <w:sz w:val="21"/>
          <w:szCs w:val="21"/>
          <w:spacing w:val="-28"/>
        </w:rPr>
        <w:t xml:space="preserve"> </w:t>
      </w:r>
      <w:r>
        <w:rPr>
          <w:rFonts w:ascii="SimSun" w:hAnsi="SimSun" w:eastAsia="SimSun" w:cs="SimSun"/>
          <w:sz w:val="21"/>
          <w:szCs w:val="21"/>
          <w:spacing w:val="-5"/>
        </w:rPr>
        <w:t>100</w:t>
      </w:r>
      <w:r>
        <w:rPr>
          <w:rFonts w:ascii="SimSun" w:hAnsi="SimSun" w:eastAsia="SimSun" w:cs="SimSun"/>
          <w:sz w:val="21"/>
          <w:szCs w:val="21"/>
          <w:spacing w:val="-43"/>
        </w:rPr>
        <w:t xml:space="preserve"> </w:t>
      </w:r>
      <w:r>
        <w:rPr>
          <w:rFonts w:ascii="SimSun" w:hAnsi="SimSun" w:eastAsia="SimSun" w:cs="SimSun"/>
          <w:sz w:val="21"/>
          <w:szCs w:val="21"/>
          <w:spacing w:val="-5"/>
        </w:rPr>
        <w:t>套左右，自助餐厅洗涤餐具平均</w:t>
      </w:r>
      <w:r>
        <w:rPr>
          <w:rFonts w:ascii="SimSun" w:hAnsi="SimSun" w:eastAsia="SimSun" w:cs="SimSun"/>
          <w:sz w:val="21"/>
          <w:szCs w:val="21"/>
          <w:spacing w:val="-29"/>
        </w:rPr>
        <w:t xml:space="preserve"> </w:t>
      </w:r>
      <w:r>
        <w:rPr>
          <w:rFonts w:ascii="SimSun" w:hAnsi="SimSun" w:eastAsia="SimSun" w:cs="SimSun"/>
          <w:sz w:val="21"/>
          <w:szCs w:val="21"/>
          <w:spacing w:val="-5"/>
        </w:rPr>
        <w:t>100</w:t>
      </w:r>
      <w:r>
        <w:rPr>
          <w:rFonts w:ascii="SimSun" w:hAnsi="SimSun" w:eastAsia="SimSun" w:cs="SimSun"/>
          <w:sz w:val="21"/>
          <w:szCs w:val="21"/>
          <w:spacing w:val="-43"/>
        </w:rPr>
        <w:t xml:space="preserve"> </w:t>
      </w:r>
      <w:r>
        <w:rPr>
          <w:rFonts w:ascii="SimSun" w:hAnsi="SimSun" w:eastAsia="SimSun" w:cs="SimSun"/>
          <w:sz w:val="21"/>
          <w:szCs w:val="21"/>
          <w:spacing w:val="-5"/>
        </w:rPr>
        <w:t>套左右</w:t>
      </w:r>
      <w:r>
        <w:rPr>
          <w:rFonts w:ascii="SimSun" w:hAnsi="SimSun" w:eastAsia="SimSun" w:cs="SimSun"/>
          <w:sz w:val="21"/>
          <w:szCs w:val="21"/>
          <w:spacing w:val="1"/>
        </w:rPr>
        <w:t>）；</w:t>
      </w:r>
    </w:p>
    <w:p>
      <w:pPr>
        <w:ind w:left="33" w:right="312" w:hanging="33"/>
        <w:spacing w:line="359" w:lineRule="auto"/>
        <w:rPr>
          <w:rFonts w:ascii="SimSun" w:hAnsi="SimSun" w:eastAsia="SimSun" w:cs="SimSun"/>
          <w:sz w:val="21"/>
          <w:szCs w:val="21"/>
        </w:rPr>
      </w:pPr>
      <w:r>
        <w:rPr>
          <w:rFonts w:ascii="SimSun" w:hAnsi="SimSun" w:eastAsia="SimSun" w:cs="SimSun"/>
          <w:sz w:val="21"/>
          <w:szCs w:val="21"/>
          <w:spacing w:val="-3"/>
        </w:rPr>
        <w:t>法定节假日最晚</w:t>
      </w:r>
      <w:r>
        <w:rPr>
          <w:rFonts w:ascii="SimSun" w:hAnsi="SimSun" w:eastAsia="SimSun" w:cs="SimSun"/>
          <w:sz w:val="21"/>
          <w:szCs w:val="21"/>
          <w:spacing w:val="-42"/>
        </w:rPr>
        <w:t xml:space="preserve"> </w:t>
      </w:r>
      <w:r>
        <w:rPr>
          <w:rFonts w:ascii="SimSun" w:hAnsi="SimSun" w:eastAsia="SimSun" w:cs="SimSun"/>
          <w:sz w:val="21"/>
          <w:szCs w:val="21"/>
          <w:spacing w:val="-3"/>
        </w:rPr>
        <w:t>21</w:t>
      </w:r>
      <w:r>
        <w:rPr>
          <w:rFonts w:ascii="SimSun" w:hAnsi="SimSun" w:eastAsia="SimSun" w:cs="SimSun"/>
          <w:sz w:val="21"/>
          <w:szCs w:val="21"/>
          <w:spacing w:val="-35"/>
        </w:rPr>
        <w:t xml:space="preserve"> </w:t>
      </w:r>
      <w:r>
        <w:rPr>
          <w:rFonts w:ascii="SimSun" w:hAnsi="SimSun" w:eastAsia="SimSun" w:cs="SimSun"/>
          <w:sz w:val="21"/>
          <w:szCs w:val="21"/>
          <w:spacing w:val="-3"/>
        </w:rPr>
        <w:t>时</w:t>
      </w:r>
      <w:r>
        <w:rPr>
          <w:rFonts w:ascii="SimSun" w:hAnsi="SimSun" w:eastAsia="SimSun" w:cs="SimSun"/>
          <w:sz w:val="21"/>
          <w:szCs w:val="21"/>
          <w:spacing w:val="-40"/>
        </w:rPr>
        <w:t xml:space="preserve"> </w:t>
      </w:r>
      <w:r>
        <w:rPr>
          <w:rFonts w:ascii="SimSun" w:hAnsi="SimSun" w:eastAsia="SimSun" w:cs="SimSun"/>
          <w:sz w:val="21"/>
          <w:szCs w:val="21"/>
          <w:spacing w:val="-3"/>
        </w:rPr>
        <w:t>30</w:t>
      </w:r>
      <w:r>
        <w:rPr>
          <w:rFonts w:ascii="SimSun" w:hAnsi="SimSun" w:eastAsia="SimSun" w:cs="SimSun"/>
          <w:sz w:val="21"/>
          <w:szCs w:val="21"/>
          <w:spacing w:val="-42"/>
        </w:rPr>
        <w:t xml:space="preserve"> </w:t>
      </w:r>
      <w:r>
        <w:rPr>
          <w:rFonts w:ascii="SimSun" w:hAnsi="SimSun" w:eastAsia="SimSun" w:cs="SimSun"/>
          <w:sz w:val="21"/>
          <w:szCs w:val="21"/>
          <w:spacing w:val="-3"/>
        </w:rPr>
        <w:t>分前清洗完当天所有餐</w:t>
      </w:r>
      <w:r>
        <w:rPr>
          <w:rFonts w:ascii="SimSun" w:hAnsi="SimSun" w:eastAsia="SimSun" w:cs="SimSun"/>
          <w:sz w:val="21"/>
          <w:szCs w:val="21"/>
          <w:spacing w:val="-4"/>
        </w:rPr>
        <w:t>具（五号楼</w:t>
      </w:r>
      <w:r>
        <w:rPr>
          <w:rFonts w:ascii="SimSun" w:hAnsi="SimSun" w:eastAsia="SimSun" w:cs="SimSun"/>
          <w:sz w:val="21"/>
          <w:szCs w:val="21"/>
          <w:spacing w:val="-49"/>
        </w:rPr>
        <w:t xml:space="preserve"> </w:t>
      </w:r>
      <w:r>
        <w:rPr>
          <w:rFonts w:ascii="SimSun" w:hAnsi="SimSun" w:eastAsia="SimSun" w:cs="SimSun"/>
          <w:sz w:val="21"/>
          <w:szCs w:val="21"/>
          <w:spacing w:val="-4"/>
        </w:rPr>
        <w:t>B1</w:t>
      </w:r>
      <w:r>
        <w:rPr>
          <w:rFonts w:ascii="SimSun" w:hAnsi="SimSun" w:eastAsia="SimSun" w:cs="SimSun"/>
          <w:sz w:val="21"/>
          <w:szCs w:val="21"/>
          <w:spacing w:val="-36"/>
        </w:rPr>
        <w:t xml:space="preserve"> </w:t>
      </w:r>
      <w:r>
        <w:rPr>
          <w:rFonts w:ascii="SimSun" w:hAnsi="SimSun" w:eastAsia="SimSun" w:cs="SimSun"/>
          <w:sz w:val="21"/>
          <w:szCs w:val="21"/>
          <w:spacing w:val="-4"/>
        </w:rPr>
        <w:t>员工餐厅洗涤餐具</w:t>
      </w:r>
      <w:r>
        <w:rPr>
          <w:rFonts w:ascii="SimSun" w:hAnsi="SimSun" w:eastAsia="SimSun" w:cs="SimSun"/>
          <w:sz w:val="21"/>
          <w:szCs w:val="21"/>
          <w:spacing w:val="-40"/>
        </w:rPr>
        <w:t xml:space="preserve"> </w:t>
      </w:r>
      <w:r>
        <w:rPr>
          <w:rFonts w:ascii="SimSun" w:hAnsi="SimSun" w:eastAsia="SimSun" w:cs="SimSun"/>
          <w:sz w:val="21"/>
          <w:szCs w:val="21"/>
          <w:spacing w:val="-4"/>
        </w:rPr>
        <w:t>50</w:t>
      </w:r>
      <w:r>
        <w:rPr>
          <w:rFonts w:ascii="SimSun" w:hAnsi="SimSun" w:eastAsia="SimSun" w:cs="SimSun"/>
          <w:sz w:val="21"/>
          <w:szCs w:val="21"/>
          <w:spacing w:val="-43"/>
        </w:rPr>
        <w:t xml:space="preserve"> </w:t>
      </w:r>
      <w:r>
        <w:rPr>
          <w:rFonts w:ascii="SimSun" w:hAnsi="SimSun" w:eastAsia="SimSun" w:cs="SimSun"/>
          <w:sz w:val="21"/>
          <w:szCs w:val="21"/>
          <w:spacing w:val="-4"/>
        </w:rPr>
        <w:t>套左右，</w:t>
      </w:r>
      <w:r>
        <w:rPr>
          <w:rFonts w:ascii="SimSun" w:hAnsi="SimSun" w:eastAsia="SimSun" w:cs="SimSun"/>
          <w:sz w:val="21"/>
          <w:szCs w:val="21"/>
        </w:rPr>
        <w:t xml:space="preserve"> </w:t>
      </w:r>
      <w:r>
        <w:rPr>
          <w:rFonts w:ascii="SimSun" w:hAnsi="SimSun" w:eastAsia="SimSun" w:cs="SimSun"/>
          <w:sz w:val="21"/>
          <w:szCs w:val="21"/>
          <w:spacing w:val="-8"/>
        </w:rPr>
        <w:t>自助餐晚市无餐具清洗</w:t>
      </w:r>
      <w:r>
        <w:rPr>
          <w:rFonts w:ascii="SimSun" w:hAnsi="SimSun" w:eastAsia="SimSun" w:cs="SimSun"/>
          <w:sz w:val="21"/>
          <w:szCs w:val="21"/>
          <w:spacing w:val="-3"/>
        </w:rPr>
        <w:t>）；</w:t>
      </w:r>
    </w:p>
    <w:p>
      <w:pPr>
        <w:ind w:left="210"/>
        <w:spacing w:before="1" w:line="219" w:lineRule="auto"/>
        <w:rPr>
          <w:rFonts w:ascii="SimSun" w:hAnsi="SimSun" w:eastAsia="SimSun" w:cs="SimSun"/>
          <w:sz w:val="21"/>
          <w:szCs w:val="21"/>
        </w:rPr>
      </w:pPr>
      <w:r>
        <w:rPr>
          <w:rFonts w:ascii="SimSun" w:hAnsi="SimSun" w:eastAsia="SimSun" w:cs="SimSun"/>
          <w:sz w:val="21"/>
          <w:szCs w:val="21"/>
          <w:spacing w:val="-1"/>
        </w:rPr>
        <w:t>9.按照食品卫生法和甲方公司制度要求做好</w:t>
      </w:r>
      <w:r>
        <w:rPr>
          <w:rFonts w:ascii="SimSun" w:hAnsi="SimSun" w:eastAsia="SimSun" w:cs="SimSun"/>
          <w:sz w:val="21"/>
          <w:szCs w:val="21"/>
          <w:spacing w:val="-2"/>
        </w:rPr>
        <w:t>洗碗间清洁卫生工作，确保食品卫生安全；</w:t>
      </w:r>
    </w:p>
    <w:p>
      <w:pPr>
        <w:spacing w:before="158" w:line="220" w:lineRule="auto"/>
        <w:jc w:val="right"/>
        <w:rPr>
          <w:rFonts w:ascii="SimSun" w:hAnsi="SimSun" w:eastAsia="SimSun" w:cs="SimSun"/>
          <w:sz w:val="21"/>
          <w:szCs w:val="21"/>
        </w:rPr>
      </w:pPr>
      <w:r>
        <w:rPr>
          <w:rFonts w:ascii="SimSun" w:hAnsi="SimSun" w:eastAsia="SimSun" w:cs="SimSun"/>
          <w:sz w:val="21"/>
          <w:szCs w:val="21"/>
          <w:spacing w:val="-2"/>
        </w:rPr>
        <w:t>10.工作流程为一刮、二冲、三洗、四清洁、五消毒，清洗后餐具上不能遗留残余物质和水质；</w:t>
      </w:r>
    </w:p>
    <w:p>
      <w:pPr>
        <w:pStyle w:val="BodyText"/>
        <w:spacing w:line="247" w:lineRule="auto"/>
        <w:rPr/>
      </w:pPr>
      <w:r/>
    </w:p>
    <w:p>
      <w:pPr>
        <w:pStyle w:val="BodyText"/>
        <w:spacing w:line="248" w:lineRule="auto"/>
        <w:rPr/>
      </w:pPr>
      <w:r/>
    </w:p>
    <w:p>
      <w:pPr>
        <w:ind w:left="225"/>
        <w:spacing w:before="69" w:line="219" w:lineRule="auto"/>
        <w:rPr>
          <w:rFonts w:ascii="SimSun" w:hAnsi="SimSun" w:eastAsia="SimSun" w:cs="SimSun"/>
          <w:sz w:val="21"/>
          <w:szCs w:val="21"/>
        </w:rPr>
      </w:pPr>
      <w:r>
        <w:rPr>
          <w:rFonts w:ascii="SimSun" w:hAnsi="SimSun" w:eastAsia="SimSun" w:cs="SimSun"/>
          <w:sz w:val="21"/>
          <w:szCs w:val="21"/>
          <w:spacing w:val="-2"/>
        </w:rPr>
        <w:t>11.甲方提供劳防用品、工作餐、更衣箱、包括与洗碗</w:t>
      </w:r>
      <w:r>
        <w:rPr>
          <w:rFonts w:ascii="SimSun" w:hAnsi="SimSun" w:eastAsia="SimSun" w:cs="SimSun"/>
          <w:sz w:val="21"/>
          <w:szCs w:val="21"/>
          <w:spacing w:val="-3"/>
        </w:rPr>
        <w:t>间相关的物料；</w:t>
      </w:r>
    </w:p>
    <w:p>
      <w:pPr>
        <w:ind w:left="225"/>
        <w:spacing w:before="159" w:line="220" w:lineRule="auto"/>
        <w:rPr>
          <w:rFonts w:ascii="SimSun" w:hAnsi="SimSun" w:eastAsia="SimSun" w:cs="SimSun"/>
          <w:sz w:val="21"/>
          <w:szCs w:val="21"/>
        </w:rPr>
      </w:pPr>
      <w:r>
        <w:rPr>
          <w:rFonts w:ascii="SimSun" w:hAnsi="SimSun" w:eastAsia="SimSun" w:cs="SimSun"/>
          <w:sz w:val="21"/>
          <w:szCs w:val="21"/>
          <w:spacing w:val="-1"/>
        </w:rPr>
        <w:t>12.所有人员需办理三甲医院健康证，建</w:t>
      </w:r>
      <w:r>
        <w:rPr>
          <w:rFonts w:ascii="SimSun" w:hAnsi="SimSun" w:eastAsia="SimSun" w:cs="SimSun"/>
          <w:sz w:val="21"/>
          <w:szCs w:val="21"/>
          <w:spacing w:val="-2"/>
        </w:rPr>
        <w:t>议办理意外保险，甲方不负责工伤事宜。</w:t>
      </w:r>
    </w:p>
    <w:p>
      <w:pPr>
        <w:spacing w:line="220" w:lineRule="auto"/>
        <w:sectPr>
          <w:footerReference w:type="default" r:id="rId89"/>
          <w:pgSz w:w="11907" w:h="16840"/>
          <w:pgMar w:top="400" w:right="1443" w:bottom="1029" w:left="1596" w:header="0" w:footer="815" w:gutter="0"/>
        </w:sectPr>
        <w:rPr>
          <w:rFonts w:ascii="SimSun" w:hAnsi="SimSun" w:eastAsia="SimSun" w:cs="SimSun"/>
          <w:sz w:val="21"/>
          <w:szCs w:val="21"/>
        </w:rPr>
      </w:pPr>
    </w:p>
    <w:p>
      <w:pPr>
        <w:pStyle w:val="BodyText"/>
        <w:rPr/>
      </w:pPr>
      <w:r/>
    </w:p>
    <w:sectPr>
      <w:footerReference w:type="default" r:id="rId90"/>
      <w:pgSz w:w="11907" w:h="16840"/>
      <w:pgMar w:top="1" w:right="1786" w:bottom="1029" w:left="1786" w:header="0" w:footer="815"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81"/>
      <w:spacing w:line="209" w:lineRule="auto"/>
      <w:rPr>
        <w:rFonts w:ascii="SimSun" w:hAnsi="SimSun" w:eastAsia="SimSun" w:cs="SimSun"/>
        <w:sz w:val="18"/>
        <w:szCs w:val="18"/>
      </w:rPr>
    </w:pPr>
    <w:r>
      <w:rPr>
        <w:rFonts w:ascii="SimSun" w:hAnsi="SimSun" w:eastAsia="SimSun" w:cs="SimSun"/>
        <w:sz w:val="18"/>
        <w:szCs w:val="18"/>
        <w:spacing w:val="-8"/>
      </w:rPr>
      <w:t>第</w:t>
    </w:r>
    <w:r>
      <w:rPr>
        <w:rFonts w:ascii="SimSun" w:hAnsi="SimSun" w:eastAsia="SimSun" w:cs="SimSun"/>
        <w:sz w:val="18"/>
        <w:szCs w:val="18"/>
        <w:spacing w:val="22"/>
      </w:rPr>
      <w:t xml:space="preserve"> </w:t>
    </w:r>
    <w:r>
      <w:rPr>
        <w:rFonts w:ascii="Times New Roman" w:hAnsi="Times New Roman" w:eastAsia="Times New Roman" w:cs="Times New Roman"/>
        <w:sz w:val="18"/>
        <w:szCs w:val="18"/>
        <w:spacing w:val="-8"/>
      </w:rPr>
      <w:t>1</w:t>
    </w:r>
    <w:r>
      <w:rPr>
        <w:rFonts w:ascii="Times New Roman" w:hAnsi="Times New Roman" w:eastAsia="Times New Roman" w:cs="Times New Roman"/>
        <w:sz w:val="18"/>
        <w:szCs w:val="18"/>
        <w:spacing w:val="5"/>
      </w:rPr>
      <w:t xml:space="preserve">  </w:t>
    </w:r>
    <w:r>
      <w:rPr>
        <w:rFonts w:ascii="SimSun" w:hAnsi="SimSun" w:eastAsia="SimSun" w:cs="SimSun"/>
        <w:sz w:val="18"/>
        <w:szCs w:val="18"/>
        <w:spacing w:val="-8"/>
      </w:rPr>
      <w:t>页</w:t>
    </w:r>
    <w:r>
      <w:rPr>
        <w:rFonts w:ascii="SimSun" w:hAnsi="SimSun" w:eastAsia="SimSun" w:cs="SimSun"/>
        <w:sz w:val="18"/>
        <w:szCs w:val="18"/>
        <w:spacing w:val="8"/>
      </w:rPr>
      <w:t xml:space="preserve"> </w:t>
    </w:r>
    <w:r>
      <w:rPr>
        <w:rFonts w:ascii="SimSun" w:hAnsi="SimSun" w:eastAsia="SimSun" w:cs="SimSun"/>
        <w:sz w:val="18"/>
        <w:szCs w:val="18"/>
        <w:spacing w:val="-8"/>
      </w:rPr>
      <w:t>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8"/>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8"/>
      </w:rPr>
      <w:t>页</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81"/>
      <w:spacing w:line="209" w:lineRule="auto"/>
      <w:rPr>
        <w:rFonts w:ascii="SimSun" w:hAnsi="SimSun" w:eastAsia="SimSun" w:cs="SimSun"/>
        <w:sz w:val="18"/>
        <w:szCs w:val="18"/>
      </w:rPr>
    </w:pPr>
    <w:r>
      <w:rPr>
        <w:rFonts w:ascii="SimSun" w:hAnsi="SimSun" w:eastAsia="SimSun" w:cs="SimSun"/>
        <w:sz w:val="18"/>
        <w:szCs w:val="18"/>
        <w:spacing w:val="-5"/>
      </w:rPr>
      <w:t>第 </w:t>
    </w:r>
    <w:r>
      <w:rPr>
        <w:rFonts w:ascii="Times New Roman" w:hAnsi="Times New Roman" w:eastAsia="Times New Roman" w:cs="Times New Roman"/>
        <w:sz w:val="18"/>
        <w:szCs w:val="18"/>
        <w:spacing w:val="-5"/>
      </w:rPr>
      <w:t>2</w:t>
    </w:r>
    <w:r>
      <w:rPr>
        <w:rFonts w:ascii="Times New Roman" w:hAnsi="Times New Roman" w:eastAsia="Times New Roman" w:cs="Times New Roman"/>
        <w:sz w:val="18"/>
        <w:szCs w:val="18"/>
        <w:spacing w:val="8"/>
      </w:rPr>
      <w:t xml:space="preserve">  </w:t>
    </w:r>
    <w:r>
      <w:rPr>
        <w:rFonts w:ascii="SimSun" w:hAnsi="SimSun" w:eastAsia="SimSun" w:cs="SimSun"/>
        <w:sz w:val="18"/>
        <w:szCs w:val="18"/>
        <w:spacing w:val="-5"/>
      </w:rPr>
      <w:t>页</w:t>
    </w:r>
    <w:r>
      <w:rPr>
        <w:rFonts w:ascii="SimSun" w:hAnsi="SimSun" w:eastAsia="SimSun" w:cs="SimSun"/>
        <w:sz w:val="18"/>
        <w:szCs w:val="18"/>
        <w:spacing w:val="8"/>
      </w:rPr>
      <w:t xml:space="preserve"> </w:t>
    </w:r>
    <w:r>
      <w:rPr>
        <w:rFonts w:ascii="SimSun" w:hAnsi="SimSun" w:eastAsia="SimSun" w:cs="SimSun"/>
        <w:sz w:val="18"/>
        <w:szCs w:val="18"/>
        <w:spacing w:val="-5"/>
      </w:rPr>
      <w:t>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5"/>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5"/>
      </w:rPr>
      <w:t>页</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81"/>
      <w:spacing w:line="209" w:lineRule="auto"/>
      <w:rPr>
        <w:rFonts w:ascii="SimSun" w:hAnsi="SimSun" w:eastAsia="SimSun" w:cs="SimSun"/>
        <w:sz w:val="18"/>
        <w:szCs w:val="18"/>
      </w:rPr>
    </w:pPr>
    <w:r>
      <w:rPr>
        <w:rFonts w:ascii="SimSun" w:hAnsi="SimSun" w:eastAsia="SimSun" w:cs="SimSun"/>
        <w:sz w:val="18"/>
        <w:szCs w:val="18"/>
        <w:spacing w:val="-6"/>
      </w:rPr>
      <w:t>第</w:t>
    </w:r>
    <w:r>
      <w:rPr>
        <w:rFonts w:ascii="SimSun" w:hAnsi="SimSun" w:eastAsia="SimSun" w:cs="SimSun"/>
        <w:sz w:val="18"/>
        <w:szCs w:val="18"/>
        <w:spacing w:val="8"/>
      </w:rPr>
      <w:t xml:space="preserve"> </w:t>
    </w:r>
    <w:r>
      <w:rPr>
        <w:rFonts w:ascii="Times New Roman" w:hAnsi="Times New Roman" w:eastAsia="Times New Roman" w:cs="Times New Roman"/>
        <w:sz w:val="18"/>
        <w:szCs w:val="18"/>
        <w:spacing w:val="-6"/>
      </w:rPr>
      <w:t>3</w:t>
    </w:r>
    <w:r>
      <w:rPr>
        <w:rFonts w:ascii="Times New Roman" w:hAnsi="Times New Roman" w:eastAsia="Times New Roman" w:cs="Times New Roman"/>
        <w:sz w:val="18"/>
        <w:szCs w:val="18"/>
        <w:spacing w:val="5"/>
      </w:rPr>
      <w:t xml:space="preserve">  </w:t>
    </w:r>
    <w:r>
      <w:rPr>
        <w:rFonts w:ascii="SimSun" w:hAnsi="SimSun" w:eastAsia="SimSun" w:cs="SimSun"/>
        <w:sz w:val="18"/>
        <w:szCs w:val="18"/>
        <w:spacing w:val="-6"/>
      </w:rPr>
      <w:t>页</w:t>
    </w:r>
    <w:r>
      <w:rPr>
        <w:rFonts w:ascii="SimSun" w:hAnsi="SimSun" w:eastAsia="SimSun" w:cs="SimSun"/>
        <w:sz w:val="18"/>
        <w:szCs w:val="18"/>
        <w:spacing w:val="8"/>
      </w:rPr>
      <w:t xml:space="preserve"> </w:t>
    </w:r>
    <w:r>
      <w:rPr>
        <w:rFonts w:ascii="SimSun" w:hAnsi="SimSun" w:eastAsia="SimSun" w:cs="SimSun"/>
        <w:sz w:val="18"/>
        <w:szCs w:val="18"/>
        <w:spacing w:val="-6"/>
      </w:rPr>
      <w:t>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6"/>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6"/>
      </w:rPr>
      <w:t>页</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81"/>
      <w:spacing w:line="209" w:lineRule="auto"/>
      <w:rPr>
        <w:rFonts w:ascii="SimSun" w:hAnsi="SimSun" w:eastAsia="SimSun" w:cs="SimSun"/>
        <w:sz w:val="18"/>
        <w:szCs w:val="18"/>
      </w:rPr>
    </w:pPr>
    <w:r>
      <w:rPr>
        <w:rFonts w:ascii="SimSun" w:hAnsi="SimSun" w:eastAsia="SimSun" w:cs="SimSun"/>
        <w:sz w:val="18"/>
        <w:szCs w:val="18"/>
        <w:spacing w:val="-5"/>
      </w:rPr>
      <w:t>第 </w:t>
    </w:r>
    <w:r>
      <w:rPr>
        <w:rFonts w:ascii="Times New Roman" w:hAnsi="Times New Roman" w:eastAsia="Times New Roman" w:cs="Times New Roman"/>
        <w:sz w:val="18"/>
        <w:szCs w:val="18"/>
        <w:spacing w:val="-5"/>
      </w:rPr>
      <w:t>4</w:t>
    </w:r>
    <w:r>
      <w:rPr>
        <w:rFonts w:ascii="Times New Roman" w:hAnsi="Times New Roman" w:eastAsia="Times New Roman" w:cs="Times New Roman"/>
        <w:sz w:val="18"/>
        <w:szCs w:val="18"/>
        <w:spacing w:val="8"/>
      </w:rPr>
      <w:t xml:space="preserve">  </w:t>
    </w:r>
    <w:r>
      <w:rPr>
        <w:rFonts w:ascii="SimSun" w:hAnsi="SimSun" w:eastAsia="SimSun" w:cs="SimSun"/>
        <w:sz w:val="18"/>
        <w:szCs w:val="18"/>
        <w:spacing w:val="-5"/>
      </w:rPr>
      <w:t>页</w:t>
    </w:r>
    <w:r>
      <w:rPr>
        <w:rFonts w:ascii="SimSun" w:hAnsi="SimSun" w:eastAsia="SimSun" w:cs="SimSun"/>
        <w:sz w:val="18"/>
        <w:szCs w:val="18"/>
        <w:spacing w:val="8"/>
      </w:rPr>
      <w:t xml:space="preserve"> </w:t>
    </w:r>
    <w:r>
      <w:rPr>
        <w:rFonts w:ascii="SimSun" w:hAnsi="SimSun" w:eastAsia="SimSun" w:cs="SimSun"/>
        <w:sz w:val="18"/>
        <w:szCs w:val="18"/>
        <w:spacing w:val="-5"/>
      </w:rPr>
      <w:t>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5"/>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5"/>
      </w:rPr>
      <w:t>页</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81"/>
      <w:spacing w:line="209" w:lineRule="auto"/>
      <w:rPr>
        <w:rFonts w:ascii="SimSun" w:hAnsi="SimSun" w:eastAsia="SimSun" w:cs="SimSun"/>
        <w:sz w:val="18"/>
        <w:szCs w:val="18"/>
      </w:rPr>
    </w:pPr>
    <w:r>
      <w:rPr>
        <w:rFonts w:ascii="SimSun" w:hAnsi="SimSun" w:eastAsia="SimSun" w:cs="SimSun"/>
        <w:sz w:val="18"/>
        <w:szCs w:val="18"/>
        <w:spacing w:val="-6"/>
      </w:rPr>
      <w:t>第</w:t>
    </w:r>
    <w:r>
      <w:rPr>
        <w:rFonts w:ascii="SimSun" w:hAnsi="SimSun" w:eastAsia="SimSun" w:cs="SimSun"/>
        <w:sz w:val="18"/>
        <w:szCs w:val="18"/>
        <w:spacing w:val="8"/>
      </w:rPr>
      <w:t xml:space="preserve"> </w:t>
    </w:r>
    <w:r>
      <w:rPr>
        <w:rFonts w:ascii="Times New Roman" w:hAnsi="Times New Roman" w:eastAsia="Times New Roman" w:cs="Times New Roman"/>
        <w:sz w:val="18"/>
        <w:szCs w:val="18"/>
        <w:spacing w:val="-6"/>
      </w:rPr>
      <w:t>5</w:t>
    </w:r>
    <w:r>
      <w:rPr>
        <w:rFonts w:ascii="Times New Roman" w:hAnsi="Times New Roman" w:eastAsia="Times New Roman" w:cs="Times New Roman"/>
        <w:sz w:val="18"/>
        <w:szCs w:val="18"/>
        <w:spacing w:val="5"/>
      </w:rPr>
      <w:t xml:space="preserve">  </w:t>
    </w:r>
    <w:r>
      <w:rPr>
        <w:rFonts w:ascii="SimSun" w:hAnsi="SimSun" w:eastAsia="SimSun" w:cs="SimSun"/>
        <w:sz w:val="18"/>
        <w:szCs w:val="18"/>
        <w:spacing w:val="-6"/>
      </w:rPr>
      <w:t>页</w:t>
    </w:r>
    <w:r>
      <w:rPr>
        <w:rFonts w:ascii="SimSun" w:hAnsi="SimSun" w:eastAsia="SimSun" w:cs="SimSun"/>
        <w:sz w:val="18"/>
        <w:szCs w:val="18"/>
        <w:spacing w:val="8"/>
      </w:rPr>
      <w:t xml:space="preserve"> </w:t>
    </w:r>
    <w:r>
      <w:rPr>
        <w:rFonts w:ascii="SimSun" w:hAnsi="SimSun" w:eastAsia="SimSun" w:cs="SimSun"/>
        <w:sz w:val="18"/>
        <w:szCs w:val="18"/>
        <w:spacing w:val="-6"/>
      </w:rPr>
      <w:t>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6"/>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6"/>
      </w:rPr>
      <w:t>页</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81"/>
      <w:spacing w:line="209" w:lineRule="auto"/>
      <w:rPr>
        <w:rFonts w:ascii="SimSun" w:hAnsi="SimSun" w:eastAsia="SimSun" w:cs="SimSun"/>
        <w:sz w:val="18"/>
        <w:szCs w:val="18"/>
      </w:rPr>
    </w:pPr>
    <w:r>
      <w:rPr>
        <w:rFonts w:ascii="SimSun" w:hAnsi="SimSun" w:eastAsia="SimSun" w:cs="SimSun"/>
        <w:sz w:val="18"/>
        <w:szCs w:val="18"/>
        <w:spacing w:val="-6"/>
      </w:rPr>
      <w:t>第</w:t>
    </w:r>
    <w:r>
      <w:rPr>
        <w:rFonts w:ascii="SimSun" w:hAnsi="SimSun" w:eastAsia="SimSun" w:cs="SimSun"/>
        <w:sz w:val="18"/>
        <w:szCs w:val="18"/>
        <w:spacing w:val="8"/>
      </w:rPr>
      <w:t xml:space="preserve"> </w:t>
    </w:r>
    <w:r>
      <w:rPr>
        <w:rFonts w:ascii="Times New Roman" w:hAnsi="Times New Roman" w:eastAsia="Times New Roman" w:cs="Times New Roman"/>
        <w:sz w:val="18"/>
        <w:szCs w:val="18"/>
        <w:spacing w:val="-6"/>
      </w:rPr>
      <w:t>6</w:t>
    </w:r>
    <w:r>
      <w:rPr>
        <w:rFonts w:ascii="Times New Roman" w:hAnsi="Times New Roman" w:eastAsia="Times New Roman" w:cs="Times New Roman"/>
        <w:sz w:val="18"/>
        <w:szCs w:val="18"/>
        <w:spacing w:val="5"/>
      </w:rPr>
      <w:t xml:space="preserve">  </w:t>
    </w:r>
    <w:r>
      <w:rPr>
        <w:rFonts w:ascii="SimSun" w:hAnsi="SimSun" w:eastAsia="SimSun" w:cs="SimSun"/>
        <w:sz w:val="18"/>
        <w:szCs w:val="18"/>
        <w:spacing w:val="-6"/>
      </w:rPr>
      <w:t>页</w:t>
    </w:r>
    <w:r>
      <w:rPr>
        <w:rFonts w:ascii="SimSun" w:hAnsi="SimSun" w:eastAsia="SimSun" w:cs="SimSun"/>
        <w:sz w:val="18"/>
        <w:szCs w:val="18"/>
        <w:spacing w:val="8"/>
      </w:rPr>
      <w:t xml:space="preserve"> </w:t>
    </w:r>
    <w:r>
      <w:rPr>
        <w:rFonts w:ascii="SimSun" w:hAnsi="SimSun" w:eastAsia="SimSun" w:cs="SimSun"/>
        <w:sz w:val="18"/>
        <w:szCs w:val="18"/>
        <w:spacing w:val="-6"/>
      </w:rPr>
      <w:t>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6"/>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6"/>
      </w:rPr>
      <w:t>页</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28"/>
      <w:spacing w:line="209" w:lineRule="auto"/>
      <w:rPr>
        <w:rFonts w:ascii="SimSun" w:hAnsi="SimSun" w:eastAsia="SimSun" w:cs="SimSun"/>
        <w:sz w:val="18"/>
        <w:szCs w:val="18"/>
      </w:rPr>
    </w:pPr>
    <w:r>
      <w:rPr>
        <w:rFonts w:ascii="SimSun" w:hAnsi="SimSun" w:eastAsia="SimSun" w:cs="SimSun"/>
        <w:sz w:val="18"/>
        <w:szCs w:val="18"/>
        <w:spacing w:val="-6"/>
      </w:rPr>
      <w:t>第</w:t>
    </w:r>
    <w:r>
      <w:rPr>
        <w:rFonts w:ascii="SimSun" w:hAnsi="SimSun" w:eastAsia="SimSun" w:cs="SimSun"/>
        <w:sz w:val="18"/>
        <w:szCs w:val="18"/>
        <w:spacing w:val="8"/>
      </w:rPr>
      <w:t xml:space="preserve"> </w:t>
    </w:r>
    <w:r>
      <w:rPr>
        <w:rFonts w:ascii="Times New Roman" w:hAnsi="Times New Roman" w:eastAsia="Times New Roman" w:cs="Times New Roman"/>
        <w:sz w:val="18"/>
        <w:szCs w:val="18"/>
        <w:spacing w:val="-6"/>
      </w:rPr>
      <w:t>7</w:t>
    </w:r>
    <w:r>
      <w:rPr>
        <w:rFonts w:ascii="Times New Roman" w:hAnsi="Times New Roman" w:eastAsia="Times New Roman" w:cs="Times New Roman"/>
        <w:sz w:val="18"/>
        <w:szCs w:val="18"/>
        <w:spacing w:val="5"/>
      </w:rPr>
      <w:t xml:space="preserve">  </w:t>
    </w:r>
    <w:r>
      <w:rPr>
        <w:rFonts w:ascii="SimSun" w:hAnsi="SimSun" w:eastAsia="SimSun" w:cs="SimSun"/>
        <w:sz w:val="18"/>
        <w:szCs w:val="18"/>
        <w:spacing w:val="-6"/>
      </w:rPr>
      <w:t>页</w:t>
    </w:r>
    <w:r>
      <w:rPr>
        <w:rFonts w:ascii="SimSun" w:hAnsi="SimSun" w:eastAsia="SimSun" w:cs="SimSun"/>
        <w:sz w:val="18"/>
        <w:szCs w:val="18"/>
        <w:spacing w:val="8"/>
      </w:rPr>
      <w:t xml:space="preserve"> </w:t>
    </w:r>
    <w:r>
      <w:rPr>
        <w:rFonts w:ascii="SimSun" w:hAnsi="SimSun" w:eastAsia="SimSun" w:cs="SimSun"/>
        <w:sz w:val="18"/>
        <w:szCs w:val="18"/>
        <w:spacing w:val="-6"/>
      </w:rPr>
      <w:t>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6"/>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6"/>
      </w:rPr>
      <w:t>页</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28"/>
      <w:spacing w:line="209" w:lineRule="auto"/>
      <w:rPr>
        <w:rFonts w:ascii="SimSun" w:hAnsi="SimSun" w:eastAsia="SimSun" w:cs="SimSun"/>
        <w:sz w:val="18"/>
        <w:szCs w:val="18"/>
      </w:rPr>
    </w:pPr>
    <w:r>
      <w:rPr>
        <w:rFonts w:ascii="SimSun" w:hAnsi="SimSun" w:eastAsia="SimSun" w:cs="SimSun"/>
        <w:sz w:val="18"/>
        <w:szCs w:val="18"/>
        <w:spacing w:val="-7"/>
      </w:rPr>
      <w:t>第</w:t>
    </w:r>
    <w:r>
      <w:rPr>
        <w:rFonts w:ascii="SimSun" w:hAnsi="SimSun" w:eastAsia="SimSun" w:cs="SimSun"/>
        <w:sz w:val="18"/>
        <w:szCs w:val="18"/>
        <w:spacing w:val="15"/>
      </w:rPr>
      <w:t xml:space="preserve"> </w:t>
    </w:r>
    <w:r>
      <w:rPr>
        <w:rFonts w:ascii="Times New Roman" w:hAnsi="Times New Roman" w:eastAsia="Times New Roman" w:cs="Times New Roman"/>
        <w:sz w:val="18"/>
        <w:szCs w:val="18"/>
        <w:spacing w:val="-7"/>
      </w:rPr>
      <w:t>8</w:t>
    </w:r>
    <w:r>
      <w:rPr>
        <w:rFonts w:ascii="Times New Roman" w:hAnsi="Times New Roman" w:eastAsia="Times New Roman" w:cs="Times New Roman"/>
        <w:sz w:val="18"/>
        <w:szCs w:val="18"/>
        <w:spacing w:val="5"/>
      </w:rPr>
      <w:t xml:space="preserve">  </w:t>
    </w:r>
    <w:r>
      <w:rPr>
        <w:rFonts w:ascii="SimSun" w:hAnsi="SimSun" w:eastAsia="SimSun" w:cs="SimSun"/>
        <w:sz w:val="18"/>
        <w:szCs w:val="18"/>
        <w:spacing w:val="-7"/>
      </w:rPr>
      <w:t>页</w:t>
    </w:r>
    <w:r>
      <w:rPr>
        <w:rFonts w:ascii="SimSun" w:hAnsi="SimSun" w:eastAsia="SimSun" w:cs="SimSun"/>
        <w:sz w:val="18"/>
        <w:szCs w:val="18"/>
        <w:spacing w:val="8"/>
      </w:rPr>
      <w:t xml:space="preserve"> </w:t>
    </w:r>
    <w:r>
      <w:rPr>
        <w:rFonts w:ascii="SimSun" w:hAnsi="SimSun" w:eastAsia="SimSun" w:cs="SimSun"/>
        <w:sz w:val="18"/>
        <w:szCs w:val="18"/>
        <w:spacing w:val="-7"/>
      </w:rPr>
      <w:t>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7"/>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7"/>
      </w:rPr>
      <w:t>页</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28"/>
      <w:spacing w:line="209" w:lineRule="auto"/>
      <w:rPr>
        <w:rFonts w:ascii="SimSun" w:hAnsi="SimSun" w:eastAsia="SimSun" w:cs="SimSun"/>
        <w:sz w:val="18"/>
        <w:szCs w:val="18"/>
      </w:rPr>
    </w:pPr>
    <w:r>
      <w:rPr>
        <w:rFonts w:ascii="SimSun" w:hAnsi="SimSun" w:eastAsia="SimSun" w:cs="SimSun"/>
        <w:sz w:val="18"/>
        <w:szCs w:val="18"/>
        <w:spacing w:val="-6"/>
      </w:rPr>
      <w:t>第</w:t>
    </w:r>
    <w:r>
      <w:rPr>
        <w:rFonts w:ascii="SimSun" w:hAnsi="SimSun" w:eastAsia="SimSun" w:cs="SimSun"/>
        <w:sz w:val="18"/>
        <w:szCs w:val="18"/>
        <w:spacing w:val="8"/>
      </w:rPr>
      <w:t xml:space="preserve"> </w:t>
    </w:r>
    <w:r>
      <w:rPr>
        <w:rFonts w:ascii="Times New Roman" w:hAnsi="Times New Roman" w:eastAsia="Times New Roman" w:cs="Times New Roman"/>
        <w:sz w:val="18"/>
        <w:szCs w:val="18"/>
        <w:spacing w:val="-6"/>
      </w:rPr>
      <w:t>9</w:t>
    </w:r>
    <w:r>
      <w:rPr>
        <w:rFonts w:ascii="Times New Roman" w:hAnsi="Times New Roman" w:eastAsia="Times New Roman" w:cs="Times New Roman"/>
        <w:sz w:val="18"/>
        <w:szCs w:val="18"/>
        <w:spacing w:val="5"/>
      </w:rPr>
      <w:t xml:space="preserve">  </w:t>
    </w:r>
    <w:r>
      <w:rPr>
        <w:rFonts w:ascii="SimSun" w:hAnsi="SimSun" w:eastAsia="SimSun" w:cs="SimSun"/>
        <w:sz w:val="18"/>
        <w:szCs w:val="18"/>
        <w:spacing w:val="-6"/>
      </w:rPr>
      <w:t>页</w:t>
    </w:r>
    <w:r>
      <w:rPr>
        <w:rFonts w:ascii="SimSun" w:hAnsi="SimSun" w:eastAsia="SimSun" w:cs="SimSun"/>
        <w:sz w:val="18"/>
        <w:szCs w:val="18"/>
        <w:spacing w:val="8"/>
      </w:rPr>
      <w:t xml:space="preserve"> </w:t>
    </w:r>
    <w:r>
      <w:rPr>
        <w:rFonts w:ascii="SimSun" w:hAnsi="SimSun" w:eastAsia="SimSun" w:cs="SimSun"/>
        <w:sz w:val="18"/>
        <w:szCs w:val="18"/>
        <w:spacing w:val="-6"/>
      </w:rPr>
      <w:t>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6"/>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6"/>
      </w:rPr>
      <w:t>页</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783"/>
      <w:spacing w:line="209" w:lineRule="auto"/>
      <w:rPr>
        <w:rFonts w:ascii="SimSun" w:hAnsi="SimSun" w:eastAsia="SimSun" w:cs="SimSun"/>
        <w:sz w:val="18"/>
        <w:szCs w:val="18"/>
      </w:rPr>
    </w:pPr>
    <w:r>
      <w:rPr>
        <w:rFonts w:ascii="SimSun" w:hAnsi="SimSun" w:eastAsia="SimSun" w:cs="SimSun"/>
        <w:sz w:val="18"/>
        <w:szCs w:val="18"/>
        <w:spacing w:val="-7"/>
      </w:rPr>
      <w:t>第</w:t>
    </w:r>
    <w:r>
      <w:rPr>
        <w:rFonts w:ascii="SimSun" w:hAnsi="SimSun" w:eastAsia="SimSun" w:cs="SimSun"/>
        <w:sz w:val="18"/>
        <w:szCs w:val="18"/>
        <w:spacing w:val="22"/>
      </w:rPr>
      <w:t xml:space="preserve"> </w:t>
    </w:r>
    <w:r>
      <w:rPr>
        <w:rFonts w:ascii="Times New Roman" w:hAnsi="Times New Roman" w:eastAsia="Times New Roman" w:cs="Times New Roman"/>
        <w:sz w:val="18"/>
        <w:szCs w:val="18"/>
        <w:spacing w:val="-7"/>
      </w:rPr>
      <w:t>10</w:t>
    </w:r>
    <w:r>
      <w:rPr>
        <w:rFonts w:ascii="Times New Roman" w:hAnsi="Times New Roman" w:eastAsia="Times New Roman" w:cs="Times New Roman"/>
        <w:sz w:val="18"/>
        <w:szCs w:val="18"/>
        <w:spacing w:val="5"/>
      </w:rPr>
      <w:t xml:space="preserve">  </w:t>
    </w:r>
    <w:r>
      <w:rPr>
        <w:rFonts w:ascii="SimSun" w:hAnsi="SimSun" w:eastAsia="SimSun" w:cs="SimSun"/>
        <w:sz w:val="18"/>
        <w:szCs w:val="18"/>
        <w:spacing w:val="-7"/>
      </w:rPr>
      <w:t>页</w:t>
    </w:r>
    <w:r>
      <w:rPr>
        <w:rFonts w:ascii="SimSun" w:hAnsi="SimSun" w:eastAsia="SimSun" w:cs="SimSun"/>
        <w:sz w:val="18"/>
        <w:szCs w:val="18"/>
        <w:spacing w:val="8"/>
      </w:rPr>
      <w:t xml:space="preserve"> </w:t>
    </w:r>
    <w:r>
      <w:rPr>
        <w:rFonts w:ascii="SimSun" w:hAnsi="SimSun" w:eastAsia="SimSun" w:cs="SimSun"/>
        <w:sz w:val="18"/>
        <w:szCs w:val="18"/>
        <w:spacing w:val="-7"/>
      </w:rPr>
      <w:t>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7"/>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7"/>
      </w:rPr>
      <w:t>页</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36"/>
      <w:spacing w:line="209" w:lineRule="auto"/>
      <w:rPr>
        <w:rFonts w:ascii="SimSun" w:hAnsi="SimSun" w:eastAsia="SimSun" w:cs="SimSun"/>
        <w:sz w:val="18"/>
        <w:szCs w:val="18"/>
      </w:rPr>
    </w:pPr>
    <w:r>
      <w:rPr>
        <w:rFonts w:ascii="SimSun" w:hAnsi="SimSun" w:eastAsia="SimSun" w:cs="SimSun"/>
        <w:sz w:val="18"/>
        <w:szCs w:val="18"/>
        <w:spacing w:val="-7"/>
      </w:rPr>
      <w:t>第</w:t>
    </w:r>
    <w:r>
      <w:rPr>
        <w:rFonts w:ascii="SimSun" w:hAnsi="SimSun" w:eastAsia="SimSun" w:cs="SimSun"/>
        <w:sz w:val="18"/>
        <w:szCs w:val="18"/>
        <w:spacing w:val="22"/>
      </w:rPr>
      <w:t xml:space="preserve"> </w:t>
    </w:r>
    <w:r>
      <w:rPr>
        <w:rFonts w:ascii="Times New Roman" w:hAnsi="Times New Roman" w:eastAsia="Times New Roman" w:cs="Times New Roman"/>
        <w:sz w:val="18"/>
        <w:szCs w:val="18"/>
        <w:spacing w:val="-7"/>
      </w:rPr>
      <w:t>11</w:t>
    </w:r>
    <w:r>
      <w:rPr>
        <w:rFonts w:ascii="Times New Roman" w:hAnsi="Times New Roman" w:eastAsia="Times New Roman" w:cs="Times New Roman"/>
        <w:sz w:val="18"/>
        <w:szCs w:val="18"/>
        <w:spacing w:val="5"/>
      </w:rPr>
      <w:t xml:space="preserve">  </w:t>
    </w:r>
    <w:r>
      <w:rPr>
        <w:rFonts w:ascii="SimSun" w:hAnsi="SimSun" w:eastAsia="SimSun" w:cs="SimSun"/>
        <w:sz w:val="18"/>
        <w:szCs w:val="18"/>
        <w:spacing w:val="-7"/>
      </w:rPr>
      <w:t>页</w:t>
    </w:r>
    <w:r>
      <w:rPr>
        <w:rFonts w:ascii="SimSun" w:hAnsi="SimSun" w:eastAsia="SimSun" w:cs="SimSun"/>
        <w:sz w:val="18"/>
        <w:szCs w:val="18"/>
        <w:spacing w:val="8"/>
      </w:rPr>
      <w:t xml:space="preserve"> </w:t>
    </w:r>
    <w:r>
      <w:rPr>
        <w:rFonts w:ascii="SimSun" w:hAnsi="SimSun" w:eastAsia="SimSun" w:cs="SimSun"/>
        <w:sz w:val="18"/>
        <w:szCs w:val="18"/>
        <w:spacing w:val="-7"/>
      </w:rPr>
      <w:t>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7"/>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7"/>
      </w:rPr>
      <w:t>页</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36"/>
      <w:spacing w:line="209" w:lineRule="auto"/>
      <w:rPr>
        <w:rFonts w:ascii="SimSun" w:hAnsi="SimSun" w:eastAsia="SimSun" w:cs="SimSun"/>
        <w:sz w:val="18"/>
        <w:szCs w:val="18"/>
      </w:rPr>
    </w:pPr>
    <w:r>
      <w:rPr>
        <w:rFonts w:ascii="SimSun" w:hAnsi="SimSun" w:eastAsia="SimSun" w:cs="SimSun"/>
        <w:sz w:val="18"/>
        <w:szCs w:val="18"/>
        <w:spacing w:val="-7"/>
      </w:rPr>
      <w:t>第</w:t>
    </w:r>
    <w:r>
      <w:rPr>
        <w:rFonts w:ascii="SimSun" w:hAnsi="SimSun" w:eastAsia="SimSun" w:cs="SimSun"/>
        <w:sz w:val="18"/>
        <w:szCs w:val="18"/>
        <w:spacing w:val="22"/>
      </w:rPr>
      <w:t xml:space="preserve"> </w:t>
    </w:r>
    <w:r>
      <w:rPr>
        <w:rFonts w:ascii="Times New Roman" w:hAnsi="Times New Roman" w:eastAsia="Times New Roman" w:cs="Times New Roman"/>
        <w:sz w:val="18"/>
        <w:szCs w:val="18"/>
        <w:spacing w:val="-7"/>
      </w:rPr>
      <w:t>12</w:t>
    </w:r>
    <w:r>
      <w:rPr>
        <w:rFonts w:ascii="Times New Roman" w:hAnsi="Times New Roman" w:eastAsia="Times New Roman" w:cs="Times New Roman"/>
        <w:sz w:val="18"/>
        <w:szCs w:val="18"/>
        <w:spacing w:val="5"/>
      </w:rPr>
      <w:t xml:space="preserve">  </w:t>
    </w:r>
    <w:r>
      <w:rPr>
        <w:rFonts w:ascii="SimSun" w:hAnsi="SimSun" w:eastAsia="SimSun" w:cs="SimSun"/>
        <w:sz w:val="18"/>
        <w:szCs w:val="18"/>
        <w:spacing w:val="-7"/>
      </w:rPr>
      <w:t>页</w:t>
    </w:r>
    <w:r>
      <w:rPr>
        <w:rFonts w:ascii="SimSun" w:hAnsi="SimSun" w:eastAsia="SimSun" w:cs="SimSun"/>
        <w:sz w:val="18"/>
        <w:szCs w:val="18"/>
        <w:spacing w:val="8"/>
      </w:rPr>
      <w:t xml:space="preserve"> </w:t>
    </w:r>
    <w:r>
      <w:rPr>
        <w:rFonts w:ascii="SimSun" w:hAnsi="SimSun" w:eastAsia="SimSun" w:cs="SimSun"/>
        <w:sz w:val="18"/>
        <w:szCs w:val="18"/>
        <w:spacing w:val="-7"/>
      </w:rPr>
      <w:t>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7"/>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7"/>
      </w:rPr>
      <w:t>页</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36"/>
      <w:spacing w:line="209" w:lineRule="auto"/>
      <w:rPr>
        <w:rFonts w:ascii="SimSun" w:hAnsi="SimSun" w:eastAsia="SimSun" w:cs="SimSun"/>
        <w:sz w:val="18"/>
        <w:szCs w:val="18"/>
      </w:rPr>
    </w:pPr>
    <w:r>
      <w:rPr>
        <w:rFonts w:ascii="SimSun" w:hAnsi="SimSun" w:eastAsia="SimSun" w:cs="SimSun"/>
        <w:sz w:val="18"/>
        <w:szCs w:val="18"/>
        <w:spacing w:val="-7"/>
      </w:rPr>
      <w:t>第</w:t>
    </w:r>
    <w:r>
      <w:rPr>
        <w:rFonts w:ascii="SimSun" w:hAnsi="SimSun" w:eastAsia="SimSun" w:cs="SimSun"/>
        <w:sz w:val="18"/>
        <w:szCs w:val="18"/>
        <w:spacing w:val="22"/>
      </w:rPr>
      <w:t xml:space="preserve"> </w:t>
    </w:r>
    <w:r>
      <w:rPr>
        <w:rFonts w:ascii="Times New Roman" w:hAnsi="Times New Roman" w:eastAsia="Times New Roman" w:cs="Times New Roman"/>
        <w:sz w:val="18"/>
        <w:szCs w:val="18"/>
        <w:spacing w:val="-7"/>
      </w:rPr>
      <w:t>13</w:t>
    </w:r>
    <w:r>
      <w:rPr>
        <w:rFonts w:ascii="Times New Roman" w:hAnsi="Times New Roman" w:eastAsia="Times New Roman" w:cs="Times New Roman"/>
        <w:sz w:val="18"/>
        <w:szCs w:val="18"/>
        <w:spacing w:val="5"/>
      </w:rPr>
      <w:t xml:space="preserve">  </w:t>
    </w:r>
    <w:r>
      <w:rPr>
        <w:rFonts w:ascii="SimSun" w:hAnsi="SimSun" w:eastAsia="SimSun" w:cs="SimSun"/>
        <w:sz w:val="18"/>
        <w:szCs w:val="18"/>
        <w:spacing w:val="-7"/>
      </w:rPr>
      <w:t>页</w:t>
    </w:r>
    <w:r>
      <w:rPr>
        <w:rFonts w:ascii="SimSun" w:hAnsi="SimSun" w:eastAsia="SimSun" w:cs="SimSun"/>
        <w:sz w:val="18"/>
        <w:szCs w:val="18"/>
        <w:spacing w:val="8"/>
      </w:rPr>
      <w:t xml:space="preserve"> </w:t>
    </w:r>
    <w:r>
      <w:rPr>
        <w:rFonts w:ascii="SimSun" w:hAnsi="SimSun" w:eastAsia="SimSun" w:cs="SimSun"/>
        <w:sz w:val="18"/>
        <w:szCs w:val="18"/>
        <w:spacing w:val="-7"/>
      </w:rPr>
      <w:t>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7"/>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7"/>
      </w:rPr>
      <w:t>页</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36"/>
      <w:spacing w:line="209" w:lineRule="auto"/>
      <w:rPr>
        <w:rFonts w:ascii="SimSun" w:hAnsi="SimSun" w:eastAsia="SimSun" w:cs="SimSun"/>
        <w:sz w:val="18"/>
        <w:szCs w:val="18"/>
      </w:rPr>
    </w:pPr>
    <w:r>
      <w:rPr>
        <w:rFonts w:ascii="SimSun" w:hAnsi="SimSun" w:eastAsia="SimSun" w:cs="SimSun"/>
        <w:sz w:val="18"/>
        <w:szCs w:val="18"/>
        <w:spacing w:val="-7"/>
      </w:rPr>
      <w:t>第</w:t>
    </w:r>
    <w:r>
      <w:rPr>
        <w:rFonts w:ascii="SimSun" w:hAnsi="SimSun" w:eastAsia="SimSun" w:cs="SimSun"/>
        <w:sz w:val="18"/>
        <w:szCs w:val="18"/>
        <w:spacing w:val="22"/>
      </w:rPr>
      <w:t xml:space="preserve"> </w:t>
    </w:r>
    <w:r>
      <w:rPr>
        <w:rFonts w:ascii="Times New Roman" w:hAnsi="Times New Roman" w:eastAsia="Times New Roman" w:cs="Times New Roman"/>
        <w:sz w:val="18"/>
        <w:szCs w:val="18"/>
        <w:spacing w:val="-7"/>
      </w:rPr>
      <w:t>14</w:t>
    </w:r>
    <w:r>
      <w:rPr>
        <w:rFonts w:ascii="Times New Roman" w:hAnsi="Times New Roman" w:eastAsia="Times New Roman" w:cs="Times New Roman"/>
        <w:sz w:val="18"/>
        <w:szCs w:val="18"/>
        <w:spacing w:val="5"/>
      </w:rPr>
      <w:t xml:space="preserve">  </w:t>
    </w:r>
    <w:r>
      <w:rPr>
        <w:rFonts w:ascii="SimSun" w:hAnsi="SimSun" w:eastAsia="SimSun" w:cs="SimSun"/>
        <w:sz w:val="18"/>
        <w:szCs w:val="18"/>
        <w:spacing w:val="-7"/>
      </w:rPr>
      <w:t>页</w:t>
    </w:r>
    <w:r>
      <w:rPr>
        <w:rFonts w:ascii="SimSun" w:hAnsi="SimSun" w:eastAsia="SimSun" w:cs="SimSun"/>
        <w:sz w:val="18"/>
        <w:szCs w:val="18"/>
        <w:spacing w:val="8"/>
      </w:rPr>
      <w:t xml:space="preserve"> </w:t>
    </w:r>
    <w:r>
      <w:rPr>
        <w:rFonts w:ascii="SimSun" w:hAnsi="SimSun" w:eastAsia="SimSun" w:cs="SimSun"/>
        <w:sz w:val="18"/>
        <w:szCs w:val="18"/>
        <w:spacing w:val="-7"/>
      </w:rPr>
      <w:t>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7"/>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7"/>
      </w:rPr>
      <w:t>页</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36"/>
      <w:spacing w:line="209" w:lineRule="auto"/>
      <w:rPr>
        <w:rFonts w:ascii="SimSun" w:hAnsi="SimSun" w:eastAsia="SimSun" w:cs="SimSun"/>
        <w:sz w:val="18"/>
        <w:szCs w:val="18"/>
      </w:rPr>
    </w:pPr>
    <w:r>
      <w:rPr>
        <w:rFonts w:ascii="SimSun" w:hAnsi="SimSun" w:eastAsia="SimSun" w:cs="SimSun"/>
        <w:sz w:val="18"/>
        <w:szCs w:val="18"/>
        <w:spacing w:val="-7"/>
      </w:rPr>
      <w:t>第</w:t>
    </w:r>
    <w:r>
      <w:rPr>
        <w:rFonts w:ascii="SimSun" w:hAnsi="SimSun" w:eastAsia="SimSun" w:cs="SimSun"/>
        <w:sz w:val="18"/>
        <w:szCs w:val="18"/>
        <w:spacing w:val="22"/>
      </w:rPr>
      <w:t xml:space="preserve"> </w:t>
    </w:r>
    <w:r>
      <w:rPr>
        <w:rFonts w:ascii="Times New Roman" w:hAnsi="Times New Roman" w:eastAsia="Times New Roman" w:cs="Times New Roman"/>
        <w:sz w:val="18"/>
        <w:szCs w:val="18"/>
        <w:spacing w:val="-7"/>
      </w:rPr>
      <w:t>15</w:t>
    </w:r>
    <w:r>
      <w:rPr>
        <w:rFonts w:ascii="Times New Roman" w:hAnsi="Times New Roman" w:eastAsia="Times New Roman" w:cs="Times New Roman"/>
        <w:sz w:val="18"/>
        <w:szCs w:val="18"/>
        <w:spacing w:val="5"/>
      </w:rPr>
      <w:t xml:space="preserve">  </w:t>
    </w:r>
    <w:r>
      <w:rPr>
        <w:rFonts w:ascii="SimSun" w:hAnsi="SimSun" w:eastAsia="SimSun" w:cs="SimSun"/>
        <w:sz w:val="18"/>
        <w:szCs w:val="18"/>
        <w:spacing w:val="-7"/>
      </w:rPr>
      <w:t>页</w:t>
    </w:r>
    <w:r>
      <w:rPr>
        <w:rFonts w:ascii="SimSun" w:hAnsi="SimSun" w:eastAsia="SimSun" w:cs="SimSun"/>
        <w:sz w:val="18"/>
        <w:szCs w:val="18"/>
        <w:spacing w:val="8"/>
      </w:rPr>
      <w:t xml:space="preserve"> </w:t>
    </w:r>
    <w:r>
      <w:rPr>
        <w:rFonts w:ascii="SimSun" w:hAnsi="SimSun" w:eastAsia="SimSun" w:cs="SimSun"/>
        <w:sz w:val="18"/>
        <w:szCs w:val="18"/>
        <w:spacing w:val="-7"/>
      </w:rPr>
      <w:t>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7"/>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7"/>
      </w:rPr>
      <w:t>页</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36"/>
      <w:spacing w:line="209" w:lineRule="auto"/>
      <w:rPr>
        <w:rFonts w:ascii="SimSun" w:hAnsi="SimSun" w:eastAsia="SimSun" w:cs="SimSun"/>
        <w:sz w:val="18"/>
        <w:szCs w:val="18"/>
      </w:rPr>
    </w:pPr>
    <w:r>
      <w:rPr>
        <w:rFonts w:ascii="SimSun" w:hAnsi="SimSun" w:eastAsia="SimSun" w:cs="SimSun"/>
        <w:sz w:val="18"/>
        <w:szCs w:val="18"/>
        <w:spacing w:val="-7"/>
      </w:rPr>
      <w:t>第</w:t>
    </w:r>
    <w:r>
      <w:rPr>
        <w:rFonts w:ascii="SimSun" w:hAnsi="SimSun" w:eastAsia="SimSun" w:cs="SimSun"/>
        <w:sz w:val="18"/>
        <w:szCs w:val="18"/>
        <w:spacing w:val="22"/>
      </w:rPr>
      <w:t xml:space="preserve"> </w:t>
    </w:r>
    <w:r>
      <w:rPr>
        <w:rFonts w:ascii="Times New Roman" w:hAnsi="Times New Roman" w:eastAsia="Times New Roman" w:cs="Times New Roman"/>
        <w:sz w:val="18"/>
        <w:szCs w:val="18"/>
        <w:spacing w:val="-7"/>
      </w:rPr>
      <w:t>16</w:t>
    </w:r>
    <w:r>
      <w:rPr>
        <w:rFonts w:ascii="Times New Roman" w:hAnsi="Times New Roman" w:eastAsia="Times New Roman" w:cs="Times New Roman"/>
        <w:sz w:val="18"/>
        <w:szCs w:val="18"/>
        <w:spacing w:val="5"/>
      </w:rPr>
      <w:t xml:space="preserve">  </w:t>
    </w:r>
    <w:r>
      <w:rPr>
        <w:rFonts w:ascii="SimSun" w:hAnsi="SimSun" w:eastAsia="SimSun" w:cs="SimSun"/>
        <w:sz w:val="18"/>
        <w:szCs w:val="18"/>
        <w:spacing w:val="-7"/>
      </w:rPr>
      <w:t>页</w:t>
    </w:r>
    <w:r>
      <w:rPr>
        <w:rFonts w:ascii="SimSun" w:hAnsi="SimSun" w:eastAsia="SimSun" w:cs="SimSun"/>
        <w:sz w:val="18"/>
        <w:szCs w:val="18"/>
        <w:spacing w:val="8"/>
      </w:rPr>
      <w:t xml:space="preserve"> </w:t>
    </w:r>
    <w:r>
      <w:rPr>
        <w:rFonts w:ascii="SimSun" w:hAnsi="SimSun" w:eastAsia="SimSun" w:cs="SimSun"/>
        <w:sz w:val="18"/>
        <w:szCs w:val="18"/>
        <w:spacing w:val="-7"/>
      </w:rPr>
      <w:t>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7"/>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7"/>
      </w:rPr>
      <w:t>页</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36"/>
      <w:spacing w:line="209" w:lineRule="auto"/>
      <w:rPr>
        <w:rFonts w:ascii="SimSun" w:hAnsi="SimSun" w:eastAsia="SimSun" w:cs="SimSun"/>
        <w:sz w:val="18"/>
        <w:szCs w:val="18"/>
      </w:rPr>
    </w:pPr>
    <w:r>
      <w:rPr>
        <w:rFonts w:ascii="SimSun" w:hAnsi="SimSun" w:eastAsia="SimSun" w:cs="SimSun"/>
        <w:sz w:val="18"/>
        <w:szCs w:val="18"/>
        <w:spacing w:val="-7"/>
      </w:rPr>
      <w:t>第</w:t>
    </w:r>
    <w:r>
      <w:rPr>
        <w:rFonts w:ascii="SimSun" w:hAnsi="SimSun" w:eastAsia="SimSun" w:cs="SimSun"/>
        <w:sz w:val="18"/>
        <w:szCs w:val="18"/>
        <w:spacing w:val="22"/>
      </w:rPr>
      <w:t xml:space="preserve"> </w:t>
    </w:r>
    <w:r>
      <w:rPr>
        <w:rFonts w:ascii="Times New Roman" w:hAnsi="Times New Roman" w:eastAsia="Times New Roman" w:cs="Times New Roman"/>
        <w:sz w:val="18"/>
        <w:szCs w:val="18"/>
        <w:spacing w:val="-7"/>
      </w:rPr>
      <w:t>17</w:t>
    </w:r>
    <w:r>
      <w:rPr>
        <w:rFonts w:ascii="Times New Roman" w:hAnsi="Times New Roman" w:eastAsia="Times New Roman" w:cs="Times New Roman"/>
        <w:sz w:val="18"/>
        <w:szCs w:val="18"/>
        <w:spacing w:val="5"/>
      </w:rPr>
      <w:t xml:space="preserve">  </w:t>
    </w:r>
    <w:r>
      <w:rPr>
        <w:rFonts w:ascii="SimSun" w:hAnsi="SimSun" w:eastAsia="SimSun" w:cs="SimSun"/>
        <w:sz w:val="18"/>
        <w:szCs w:val="18"/>
        <w:spacing w:val="-7"/>
      </w:rPr>
      <w:t>页</w:t>
    </w:r>
    <w:r>
      <w:rPr>
        <w:rFonts w:ascii="SimSun" w:hAnsi="SimSun" w:eastAsia="SimSun" w:cs="SimSun"/>
        <w:sz w:val="18"/>
        <w:szCs w:val="18"/>
        <w:spacing w:val="8"/>
      </w:rPr>
      <w:t xml:space="preserve"> </w:t>
    </w:r>
    <w:r>
      <w:rPr>
        <w:rFonts w:ascii="SimSun" w:hAnsi="SimSun" w:eastAsia="SimSun" w:cs="SimSun"/>
        <w:sz w:val="18"/>
        <w:szCs w:val="18"/>
        <w:spacing w:val="-7"/>
      </w:rPr>
      <w:t>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7"/>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7"/>
      </w:rPr>
      <w:t>页</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36"/>
      <w:spacing w:line="209" w:lineRule="auto"/>
      <w:rPr>
        <w:rFonts w:ascii="SimSun" w:hAnsi="SimSun" w:eastAsia="SimSun" w:cs="SimSun"/>
        <w:sz w:val="18"/>
        <w:szCs w:val="18"/>
      </w:rPr>
    </w:pPr>
    <w:r>
      <w:rPr>
        <w:rFonts w:ascii="SimSun" w:hAnsi="SimSun" w:eastAsia="SimSun" w:cs="SimSun"/>
        <w:sz w:val="18"/>
        <w:szCs w:val="18"/>
        <w:spacing w:val="-7"/>
      </w:rPr>
      <w:t>第</w:t>
    </w:r>
    <w:r>
      <w:rPr>
        <w:rFonts w:ascii="SimSun" w:hAnsi="SimSun" w:eastAsia="SimSun" w:cs="SimSun"/>
        <w:sz w:val="18"/>
        <w:szCs w:val="18"/>
        <w:spacing w:val="22"/>
      </w:rPr>
      <w:t xml:space="preserve"> </w:t>
    </w:r>
    <w:r>
      <w:rPr>
        <w:rFonts w:ascii="Times New Roman" w:hAnsi="Times New Roman" w:eastAsia="Times New Roman" w:cs="Times New Roman"/>
        <w:sz w:val="18"/>
        <w:szCs w:val="18"/>
        <w:spacing w:val="-7"/>
      </w:rPr>
      <w:t>18</w:t>
    </w:r>
    <w:r>
      <w:rPr>
        <w:rFonts w:ascii="Times New Roman" w:hAnsi="Times New Roman" w:eastAsia="Times New Roman" w:cs="Times New Roman"/>
        <w:sz w:val="18"/>
        <w:szCs w:val="18"/>
        <w:spacing w:val="5"/>
      </w:rPr>
      <w:t xml:space="preserve">  </w:t>
    </w:r>
    <w:r>
      <w:rPr>
        <w:rFonts w:ascii="SimSun" w:hAnsi="SimSun" w:eastAsia="SimSun" w:cs="SimSun"/>
        <w:sz w:val="18"/>
        <w:szCs w:val="18"/>
        <w:spacing w:val="-7"/>
      </w:rPr>
      <w:t>页</w:t>
    </w:r>
    <w:r>
      <w:rPr>
        <w:rFonts w:ascii="SimSun" w:hAnsi="SimSun" w:eastAsia="SimSun" w:cs="SimSun"/>
        <w:sz w:val="18"/>
        <w:szCs w:val="18"/>
        <w:spacing w:val="8"/>
      </w:rPr>
      <w:t xml:space="preserve"> </w:t>
    </w:r>
    <w:r>
      <w:rPr>
        <w:rFonts w:ascii="SimSun" w:hAnsi="SimSun" w:eastAsia="SimSun" w:cs="SimSun"/>
        <w:sz w:val="18"/>
        <w:szCs w:val="18"/>
        <w:spacing w:val="-7"/>
      </w:rPr>
      <w:t>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7"/>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7"/>
      </w:rPr>
      <w:t>页</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36"/>
      <w:spacing w:line="209" w:lineRule="auto"/>
      <w:rPr>
        <w:rFonts w:ascii="SimSun" w:hAnsi="SimSun" w:eastAsia="SimSun" w:cs="SimSun"/>
        <w:sz w:val="18"/>
        <w:szCs w:val="18"/>
      </w:rPr>
    </w:pPr>
    <w:r>
      <w:rPr>
        <w:rFonts w:ascii="SimSun" w:hAnsi="SimSun" w:eastAsia="SimSun" w:cs="SimSun"/>
        <w:sz w:val="18"/>
        <w:szCs w:val="18"/>
        <w:spacing w:val="-7"/>
      </w:rPr>
      <w:t>第</w:t>
    </w:r>
    <w:r>
      <w:rPr>
        <w:rFonts w:ascii="SimSun" w:hAnsi="SimSun" w:eastAsia="SimSun" w:cs="SimSun"/>
        <w:sz w:val="18"/>
        <w:szCs w:val="18"/>
        <w:spacing w:val="22"/>
      </w:rPr>
      <w:t xml:space="preserve"> </w:t>
    </w:r>
    <w:r>
      <w:rPr>
        <w:rFonts w:ascii="Times New Roman" w:hAnsi="Times New Roman" w:eastAsia="Times New Roman" w:cs="Times New Roman"/>
        <w:sz w:val="18"/>
        <w:szCs w:val="18"/>
        <w:spacing w:val="-7"/>
      </w:rPr>
      <w:t>19</w:t>
    </w:r>
    <w:r>
      <w:rPr>
        <w:rFonts w:ascii="Times New Roman" w:hAnsi="Times New Roman" w:eastAsia="Times New Roman" w:cs="Times New Roman"/>
        <w:sz w:val="18"/>
        <w:szCs w:val="18"/>
        <w:spacing w:val="5"/>
      </w:rPr>
      <w:t xml:space="preserve">  </w:t>
    </w:r>
    <w:r>
      <w:rPr>
        <w:rFonts w:ascii="SimSun" w:hAnsi="SimSun" w:eastAsia="SimSun" w:cs="SimSun"/>
        <w:sz w:val="18"/>
        <w:szCs w:val="18"/>
        <w:spacing w:val="-7"/>
      </w:rPr>
      <w:t>页</w:t>
    </w:r>
    <w:r>
      <w:rPr>
        <w:rFonts w:ascii="SimSun" w:hAnsi="SimSun" w:eastAsia="SimSun" w:cs="SimSun"/>
        <w:sz w:val="18"/>
        <w:szCs w:val="18"/>
        <w:spacing w:val="8"/>
      </w:rPr>
      <w:t xml:space="preserve"> </w:t>
    </w:r>
    <w:r>
      <w:rPr>
        <w:rFonts w:ascii="SimSun" w:hAnsi="SimSun" w:eastAsia="SimSun" w:cs="SimSun"/>
        <w:sz w:val="18"/>
        <w:szCs w:val="18"/>
        <w:spacing w:val="-7"/>
      </w:rPr>
      <w:t>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7"/>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7"/>
      </w:rPr>
      <w:t>页</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36"/>
      <w:spacing w:line="209" w:lineRule="auto"/>
      <w:rPr>
        <w:rFonts w:ascii="SimSun" w:hAnsi="SimSun" w:eastAsia="SimSun" w:cs="SimSun"/>
        <w:sz w:val="18"/>
        <w:szCs w:val="18"/>
      </w:rPr>
    </w:pPr>
    <w:r>
      <w:rPr>
        <w:rFonts w:ascii="SimSun" w:hAnsi="SimSun" w:eastAsia="SimSun" w:cs="SimSun"/>
        <w:sz w:val="18"/>
        <w:szCs w:val="18"/>
        <w:spacing w:val="-4"/>
      </w:rPr>
      <w:t>第 </w:t>
    </w:r>
    <w:r>
      <w:rPr>
        <w:rFonts w:ascii="Times New Roman" w:hAnsi="Times New Roman" w:eastAsia="Times New Roman" w:cs="Times New Roman"/>
        <w:sz w:val="18"/>
        <w:szCs w:val="18"/>
        <w:spacing w:val="-4"/>
      </w:rPr>
      <w:t>20</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r>
      <w:rPr>
        <w:rFonts w:ascii="SimSun" w:hAnsi="SimSun" w:eastAsia="SimSun" w:cs="SimSun"/>
        <w:sz w:val="18"/>
        <w:szCs w:val="18"/>
        <w:spacing w:val="8"/>
      </w:rPr>
      <w:t xml:space="preserve"> </w:t>
    </w:r>
    <w:r>
      <w:rPr>
        <w:rFonts w:ascii="SimSun" w:hAnsi="SimSun" w:eastAsia="SimSun" w:cs="SimSun"/>
        <w:sz w:val="18"/>
        <w:szCs w:val="18"/>
        <w:spacing w:val="-4"/>
      </w:rPr>
      <w:t>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4"/>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36"/>
      <w:spacing w:line="209" w:lineRule="auto"/>
      <w:rPr>
        <w:rFonts w:ascii="SimSun" w:hAnsi="SimSun" w:eastAsia="SimSun" w:cs="SimSun"/>
        <w:sz w:val="18"/>
        <w:szCs w:val="18"/>
      </w:rPr>
    </w:pPr>
    <w:r>
      <w:rPr>
        <w:rFonts w:ascii="SimSun" w:hAnsi="SimSun" w:eastAsia="SimSun" w:cs="SimSun"/>
        <w:sz w:val="18"/>
        <w:szCs w:val="18"/>
        <w:spacing w:val="-4"/>
      </w:rPr>
      <w:t>第 </w:t>
    </w:r>
    <w:r>
      <w:rPr>
        <w:rFonts w:ascii="Times New Roman" w:hAnsi="Times New Roman" w:eastAsia="Times New Roman" w:cs="Times New Roman"/>
        <w:sz w:val="18"/>
        <w:szCs w:val="18"/>
        <w:spacing w:val="-4"/>
      </w:rPr>
      <w:t>21</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r>
      <w:rPr>
        <w:rFonts w:ascii="SimSun" w:hAnsi="SimSun" w:eastAsia="SimSun" w:cs="SimSun"/>
        <w:sz w:val="18"/>
        <w:szCs w:val="18"/>
        <w:spacing w:val="8"/>
      </w:rPr>
      <w:t xml:space="preserve"> </w:t>
    </w:r>
    <w:r>
      <w:rPr>
        <w:rFonts w:ascii="SimSun" w:hAnsi="SimSun" w:eastAsia="SimSun" w:cs="SimSun"/>
        <w:sz w:val="18"/>
        <w:szCs w:val="18"/>
        <w:spacing w:val="-4"/>
      </w:rPr>
      <w:t>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4"/>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36"/>
      <w:spacing w:line="209" w:lineRule="auto"/>
      <w:rPr>
        <w:rFonts w:ascii="SimSun" w:hAnsi="SimSun" w:eastAsia="SimSun" w:cs="SimSun"/>
        <w:sz w:val="18"/>
        <w:szCs w:val="18"/>
      </w:rPr>
    </w:pPr>
    <w:r>
      <w:rPr>
        <w:rFonts w:ascii="SimSun" w:hAnsi="SimSun" w:eastAsia="SimSun" w:cs="SimSun"/>
        <w:sz w:val="18"/>
        <w:szCs w:val="18"/>
        <w:spacing w:val="-4"/>
      </w:rPr>
      <w:t>第 </w:t>
    </w:r>
    <w:r>
      <w:rPr>
        <w:rFonts w:ascii="Times New Roman" w:hAnsi="Times New Roman" w:eastAsia="Times New Roman" w:cs="Times New Roman"/>
        <w:sz w:val="18"/>
        <w:szCs w:val="18"/>
        <w:spacing w:val="-4"/>
      </w:rPr>
      <w:t>22</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r>
      <w:rPr>
        <w:rFonts w:ascii="SimSun" w:hAnsi="SimSun" w:eastAsia="SimSun" w:cs="SimSun"/>
        <w:sz w:val="18"/>
        <w:szCs w:val="18"/>
        <w:spacing w:val="8"/>
      </w:rPr>
      <w:t xml:space="preserve"> </w:t>
    </w:r>
    <w:r>
      <w:rPr>
        <w:rFonts w:ascii="SimSun" w:hAnsi="SimSun" w:eastAsia="SimSun" w:cs="SimSun"/>
        <w:sz w:val="18"/>
        <w:szCs w:val="18"/>
        <w:spacing w:val="-4"/>
      </w:rPr>
      <w:t>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4"/>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36"/>
      <w:spacing w:line="209" w:lineRule="auto"/>
      <w:rPr>
        <w:rFonts w:ascii="SimSun" w:hAnsi="SimSun" w:eastAsia="SimSun" w:cs="SimSun"/>
        <w:sz w:val="18"/>
        <w:szCs w:val="18"/>
      </w:rPr>
    </w:pPr>
    <w:r>
      <w:rPr>
        <w:rFonts w:ascii="SimSun" w:hAnsi="SimSun" w:eastAsia="SimSun" w:cs="SimSun"/>
        <w:sz w:val="18"/>
        <w:szCs w:val="18"/>
        <w:spacing w:val="-4"/>
      </w:rPr>
      <w:t>第 </w:t>
    </w:r>
    <w:r>
      <w:rPr>
        <w:rFonts w:ascii="Times New Roman" w:hAnsi="Times New Roman" w:eastAsia="Times New Roman" w:cs="Times New Roman"/>
        <w:sz w:val="18"/>
        <w:szCs w:val="18"/>
        <w:spacing w:val="-4"/>
      </w:rPr>
      <w:t>23</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r>
      <w:rPr>
        <w:rFonts w:ascii="SimSun" w:hAnsi="SimSun" w:eastAsia="SimSun" w:cs="SimSun"/>
        <w:sz w:val="18"/>
        <w:szCs w:val="18"/>
        <w:spacing w:val="8"/>
      </w:rPr>
      <w:t xml:space="preserve"> </w:t>
    </w:r>
    <w:r>
      <w:rPr>
        <w:rFonts w:ascii="SimSun" w:hAnsi="SimSun" w:eastAsia="SimSun" w:cs="SimSun"/>
        <w:sz w:val="18"/>
        <w:szCs w:val="18"/>
        <w:spacing w:val="-4"/>
      </w:rPr>
      <w:t>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4"/>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36"/>
      <w:spacing w:line="209" w:lineRule="auto"/>
      <w:rPr>
        <w:rFonts w:ascii="SimSun" w:hAnsi="SimSun" w:eastAsia="SimSun" w:cs="SimSun"/>
        <w:sz w:val="18"/>
        <w:szCs w:val="18"/>
      </w:rPr>
    </w:pPr>
    <w:r>
      <w:rPr>
        <w:rFonts w:ascii="SimSun" w:hAnsi="SimSun" w:eastAsia="SimSun" w:cs="SimSun"/>
        <w:sz w:val="18"/>
        <w:szCs w:val="18"/>
        <w:spacing w:val="-4"/>
      </w:rPr>
      <w:t>第 </w:t>
    </w:r>
    <w:r>
      <w:rPr>
        <w:rFonts w:ascii="Times New Roman" w:hAnsi="Times New Roman" w:eastAsia="Times New Roman" w:cs="Times New Roman"/>
        <w:sz w:val="18"/>
        <w:szCs w:val="18"/>
        <w:spacing w:val="-4"/>
      </w:rPr>
      <w:t>24</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r>
      <w:rPr>
        <w:rFonts w:ascii="SimSun" w:hAnsi="SimSun" w:eastAsia="SimSun" w:cs="SimSun"/>
        <w:sz w:val="18"/>
        <w:szCs w:val="18"/>
        <w:spacing w:val="8"/>
      </w:rPr>
      <w:t xml:space="preserve"> </w:t>
    </w:r>
    <w:r>
      <w:rPr>
        <w:rFonts w:ascii="SimSun" w:hAnsi="SimSun" w:eastAsia="SimSun" w:cs="SimSun"/>
        <w:sz w:val="18"/>
        <w:szCs w:val="18"/>
        <w:spacing w:val="-4"/>
      </w:rPr>
      <w:t>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4"/>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36"/>
      <w:spacing w:line="209" w:lineRule="auto"/>
      <w:rPr>
        <w:rFonts w:ascii="SimSun" w:hAnsi="SimSun" w:eastAsia="SimSun" w:cs="SimSun"/>
        <w:sz w:val="18"/>
        <w:szCs w:val="18"/>
      </w:rPr>
    </w:pPr>
    <w:r>
      <w:rPr>
        <w:rFonts w:ascii="SimSun" w:hAnsi="SimSun" w:eastAsia="SimSun" w:cs="SimSun"/>
        <w:sz w:val="18"/>
        <w:szCs w:val="18"/>
        <w:spacing w:val="-4"/>
      </w:rPr>
      <w:t>第 </w:t>
    </w:r>
    <w:r>
      <w:rPr>
        <w:rFonts w:ascii="Times New Roman" w:hAnsi="Times New Roman" w:eastAsia="Times New Roman" w:cs="Times New Roman"/>
        <w:sz w:val="18"/>
        <w:szCs w:val="18"/>
        <w:spacing w:val="-4"/>
      </w:rPr>
      <w:t>25</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r>
      <w:rPr>
        <w:rFonts w:ascii="SimSun" w:hAnsi="SimSun" w:eastAsia="SimSun" w:cs="SimSun"/>
        <w:sz w:val="18"/>
        <w:szCs w:val="18"/>
        <w:spacing w:val="8"/>
      </w:rPr>
      <w:t xml:space="preserve"> </w:t>
    </w:r>
    <w:r>
      <w:rPr>
        <w:rFonts w:ascii="SimSun" w:hAnsi="SimSun" w:eastAsia="SimSun" w:cs="SimSun"/>
        <w:sz w:val="18"/>
        <w:szCs w:val="18"/>
        <w:spacing w:val="-4"/>
      </w:rPr>
      <w:t>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4"/>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36"/>
      <w:spacing w:line="209" w:lineRule="auto"/>
      <w:rPr>
        <w:rFonts w:ascii="SimSun" w:hAnsi="SimSun" w:eastAsia="SimSun" w:cs="SimSun"/>
        <w:sz w:val="18"/>
        <w:szCs w:val="18"/>
      </w:rPr>
    </w:pPr>
    <w:r>
      <w:rPr>
        <w:rFonts w:ascii="SimSun" w:hAnsi="SimSun" w:eastAsia="SimSun" w:cs="SimSun"/>
        <w:sz w:val="18"/>
        <w:szCs w:val="18"/>
        <w:spacing w:val="-4"/>
      </w:rPr>
      <w:t>第 </w:t>
    </w:r>
    <w:r>
      <w:rPr>
        <w:rFonts w:ascii="Times New Roman" w:hAnsi="Times New Roman" w:eastAsia="Times New Roman" w:cs="Times New Roman"/>
        <w:sz w:val="18"/>
        <w:szCs w:val="18"/>
        <w:spacing w:val="-4"/>
      </w:rPr>
      <w:t>26</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r>
      <w:rPr>
        <w:rFonts w:ascii="SimSun" w:hAnsi="SimSun" w:eastAsia="SimSun" w:cs="SimSun"/>
        <w:sz w:val="18"/>
        <w:szCs w:val="18"/>
        <w:spacing w:val="8"/>
      </w:rPr>
      <w:t xml:space="preserve"> </w:t>
    </w:r>
    <w:r>
      <w:rPr>
        <w:rFonts w:ascii="SimSun" w:hAnsi="SimSun" w:eastAsia="SimSun" w:cs="SimSun"/>
        <w:sz w:val="18"/>
        <w:szCs w:val="18"/>
        <w:spacing w:val="-4"/>
      </w:rPr>
      <w:t>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4"/>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36"/>
      <w:spacing w:line="209" w:lineRule="auto"/>
      <w:rPr>
        <w:rFonts w:ascii="SimSun" w:hAnsi="SimSun" w:eastAsia="SimSun" w:cs="SimSun"/>
        <w:sz w:val="18"/>
        <w:szCs w:val="18"/>
      </w:rPr>
    </w:pPr>
    <w:r>
      <w:rPr>
        <w:rFonts w:ascii="SimSun" w:hAnsi="SimSun" w:eastAsia="SimSun" w:cs="SimSun"/>
        <w:sz w:val="18"/>
        <w:szCs w:val="18"/>
        <w:spacing w:val="-4"/>
      </w:rPr>
      <w:t>第 </w:t>
    </w:r>
    <w:r>
      <w:rPr>
        <w:rFonts w:ascii="Times New Roman" w:hAnsi="Times New Roman" w:eastAsia="Times New Roman" w:cs="Times New Roman"/>
        <w:sz w:val="18"/>
        <w:szCs w:val="18"/>
        <w:spacing w:val="-4"/>
      </w:rPr>
      <w:t>27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r>
      <w:rPr>
        <w:rFonts w:ascii="SimSun" w:hAnsi="SimSun" w:eastAsia="SimSun" w:cs="SimSun"/>
        <w:sz w:val="18"/>
        <w:szCs w:val="18"/>
        <w:spacing w:val="8"/>
      </w:rPr>
      <w:t xml:space="preserve"> </w:t>
    </w:r>
    <w:r>
      <w:rPr>
        <w:rFonts w:ascii="SimSun" w:hAnsi="SimSun" w:eastAsia="SimSun" w:cs="SimSun"/>
        <w:sz w:val="18"/>
        <w:szCs w:val="18"/>
        <w:spacing w:val="-4"/>
      </w:rPr>
      <w:t>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4"/>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36"/>
      <w:spacing w:line="209" w:lineRule="auto"/>
      <w:rPr>
        <w:rFonts w:ascii="SimSun" w:hAnsi="SimSun" w:eastAsia="SimSun" w:cs="SimSun"/>
        <w:sz w:val="18"/>
        <w:szCs w:val="18"/>
      </w:rPr>
    </w:pPr>
    <w:r>
      <w:rPr>
        <w:rFonts w:ascii="SimSun" w:hAnsi="SimSun" w:eastAsia="SimSun" w:cs="SimSun"/>
        <w:sz w:val="18"/>
        <w:szCs w:val="18"/>
        <w:spacing w:val="-4"/>
      </w:rPr>
      <w:t>第 </w:t>
    </w:r>
    <w:r>
      <w:rPr>
        <w:rFonts w:ascii="Times New Roman" w:hAnsi="Times New Roman" w:eastAsia="Times New Roman" w:cs="Times New Roman"/>
        <w:sz w:val="18"/>
        <w:szCs w:val="18"/>
        <w:spacing w:val="-4"/>
      </w:rPr>
      <w:t>28</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r>
      <w:rPr>
        <w:rFonts w:ascii="SimSun" w:hAnsi="SimSun" w:eastAsia="SimSun" w:cs="SimSun"/>
        <w:sz w:val="18"/>
        <w:szCs w:val="18"/>
        <w:spacing w:val="8"/>
      </w:rPr>
      <w:t xml:space="preserve"> </w:t>
    </w:r>
    <w:r>
      <w:rPr>
        <w:rFonts w:ascii="SimSun" w:hAnsi="SimSun" w:eastAsia="SimSun" w:cs="SimSun"/>
        <w:sz w:val="18"/>
        <w:szCs w:val="18"/>
        <w:spacing w:val="-4"/>
      </w:rPr>
      <w:t>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4"/>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36"/>
      <w:spacing w:line="209" w:lineRule="auto"/>
      <w:rPr>
        <w:rFonts w:ascii="SimSun" w:hAnsi="SimSun" w:eastAsia="SimSun" w:cs="SimSun"/>
        <w:sz w:val="18"/>
        <w:szCs w:val="18"/>
      </w:rPr>
    </w:pPr>
    <w:r>
      <w:rPr>
        <w:rFonts w:ascii="SimSun" w:hAnsi="SimSun" w:eastAsia="SimSun" w:cs="SimSun"/>
        <w:sz w:val="18"/>
        <w:szCs w:val="18"/>
        <w:spacing w:val="-4"/>
      </w:rPr>
      <w:t>第 </w:t>
    </w:r>
    <w:r>
      <w:rPr>
        <w:rFonts w:ascii="Times New Roman" w:hAnsi="Times New Roman" w:eastAsia="Times New Roman" w:cs="Times New Roman"/>
        <w:sz w:val="18"/>
        <w:szCs w:val="18"/>
        <w:spacing w:val="-4"/>
      </w:rPr>
      <w:t>29</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r>
      <w:rPr>
        <w:rFonts w:ascii="SimSun" w:hAnsi="SimSun" w:eastAsia="SimSun" w:cs="SimSun"/>
        <w:sz w:val="18"/>
        <w:szCs w:val="18"/>
        <w:spacing w:val="8"/>
      </w:rPr>
      <w:t xml:space="preserve"> </w:t>
    </w:r>
    <w:r>
      <w:rPr>
        <w:rFonts w:ascii="SimSun" w:hAnsi="SimSun" w:eastAsia="SimSun" w:cs="SimSun"/>
        <w:sz w:val="18"/>
        <w:szCs w:val="18"/>
        <w:spacing w:val="-4"/>
      </w:rPr>
      <w:t>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4"/>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36"/>
      <w:spacing w:line="209" w:lineRule="auto"/>
      <w:rPr>
        <w:rFonts w:ascii="SimSun" w:hAnsi="SimSun" w:eastAsia="SimSun" w:cs="SimSun"/>
        <w:sz w:val="18"/>
        <w:szCs w:val="18"/>
      </w:rPr>
    </w:pPr>
    <w:r>
      <w:rPr>
        <w:rFonts w:ascii="SimSun" w:hAnsi="SimSun" w:eastAsia="SimSun" w:cs="SimSun"/>
        <w:sz w:val="18"/>
        <w:szCs w:val="18"/>
        <w:spacing w:val="-4"/>
      </w:rPr>
      <w:t>第</w:t>
    </w:r>
    <w:r>
      <w:rPr>
        <w:rFonts w:ascii="SimSun" w:hAnsi="SimSun" w:eastAsia="SimSun" w:cs="SimSun"/>
        <w:sz w:val="18"/>
        <w:szCs w:val="18"/>
        <w:spacing w:val="8"/>
      </w:rPr>
      <w:t xml:space="preserve"> </w:t>
    </w:r>
    <w:r>
      <w:rPr>
        <w:rFonts w:ascii="Times New Roman" w:hAnsi="Times New Roman" w:eastAsia="Times New Roman" w:cs="Times New Roman"/>
        <w:sz w:val="18"/>
        <w:szCs w:val="18"/>
        <w:spacing w:val="-4"/>
      </w:rPr>
      <w:t>30</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 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4"/>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36"/>
      <w:spacing w:line="209" w:lineRule="auto"/>
      <w:rPr>
        <w:rFonts w:ascii="SimSun" w:hAnsi="SimSun" w:eastAsia="SimSun" w:cs="SimSun"/>
        <w:sz w:val="18"/>
        <w:szCs w:val="18"/>
      </w:rPr>
    </w:pPr>
    <w:r>
      <w:rPr>
        <w:rFonts w:ascii="SimSun" w:hAnsi="SimSun" w:eastAsia="SimSun" w:cs="SimSun"/>
        <w:sz w:val="18"/>
        <w:szCs w:val="18"/>
        <w:spacing w:val="-4"/>
      </w:rPr>
      <w:t>第</w:t>
    </w:r>
    <w:r>
      <w:rPr>
        <w:rFonts w:ascii="SimSun" w:hAnsi="SimSun" w:eastAsia="SimSun" w:cs="SimSun"/>
        <w:sz w:val="18"/>
        <w:szCs w:val="18"/>
        <w:spacing w:val="8"/>
      </w:rPr>
      <w:t xml:space="preserve"> </w:t>
    </w:r>
    <w:r>
      <w:rPr>
        <w:rFonts w:ascii="Times New Roman" w:hAnsi="Times New Roman" w:eastAsia="Times New Roman" w:cs="Times New Roman"/>
        <w:sz w:val="18"/>
        <w:szCs w:val="18"/>
        <w:spacing w:val="-4"/>
      </w:rPr>
      <w:t>31</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 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4"/>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36"/>
      <w:spacing w:line="209" w:lineRule="auto"/>
      <w:rPr>
        <w:rFonts w:ascii="SimSun" w:hAnsi="SimSun" w:eastAsia="SimSun" w:cs="SimSun"/>
        <w:sz w:val="18"/>
        <w:szCs w:val="18"/>
      </w:rPr>
    </w:pPr>
    <w:r>
      <w:rPr>
        <w:rFonts w:ascii="SimSun" w:hAnsi="SimSun" w:eastAsia="SimSun" w:cs="SimSun"/>
        <w:sz w:val="18"/>
        <w:szCs w:val="18"/>
        <w:spacing w:val="-4"/>
      </w:rPr>
      <w:t>第</w:t>
    </w:r>
    <w:r>
      <w:rPr>
        <w:rFonts w:ascii="SimSun" w:hAnsi="SimSun" w:eastAsia="SimSun" w:cs="SimSun"/>
        <w:sz w:val="18"/>
        <w:szCs w:val="18"/>
        <w:spacing w:val="8"/>
      </w:rPr>
      <w:t xml:space="preserve"> </w:t>
    </w:r>
    <w:r>
      <w:rPr>
        <w:rFonts w:ascii="Times New Roman" w:hAnsi="Times New Roman" w:eastAsia="Times New Roman" w:cs="Times New Roman"/>
        <w:sz w:val="18"/>
        <w:szCs w:val="18"/>
        <w:spacing w:val="-4"/>
      </w:rPr>
      <w:t>32</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 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4"/>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221"/>
      <w:spacing w:line="209" w:lineRule="auto"/>
      <w:rPr>
        <w:rFonts w:ascii="SimSun" w:hAnsi="SimSun" w:eastAsia="SimSun" w:cs="SimSun"/>
        <w:sz w:val="18"/>
        <w:szCs w:val="18"/>
      </w:rPr>
    </w:pPr>
    <w:r>
      <w:rPr>
        <w:rFonts w:ascii="SimSun" w:hAnsi="SimSun" w:eastAsia="SimSun" w:cs="SimSun"/>
        <w:sz w:val="18"/>
        <w:szCs w:val="18"/>
        <w:spacing w:val="-4"/>
      </w:rPr>
      <w:t>第</w:t>
    </w:r>
    <w:r>
      <w:rPr>
        <w:rFonts w:ascii="SimSun" w:hAnsi="SimSun" w:eastAsia="SimSun" w:cs="SimSun"/>
        <w:sz w:val="18"/>
        <w:szCs w:val="18"/>
        <w:spacing w:val="8"/>
      </w:rPr>
      <w:t xml:space="preserve"> </w:t>
    </w:r>
    <w:r>
      <w:rPr>
        <w:rFonts w:ascii="Times New Roman" w:hAnsi="Times New Roman" w:eastAsia="Times New Roman" w:cs="Times New Roman"/>
        <w:sz w:val="18"/>
        <w:szCs w:val="18"/>
        <w:spacing w:val="-4"/>
      </w:rPr>
      <w:t>33</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 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4"/>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221"/>
      <w:spacing w:line="209" w:lineRule="auto"/>
      <w:rPr>
        <w:rFonts w:ascii="SimSun" w:hAnsi="SimSun" w:eastAsia="SimSun" w:cs="SimSun"/>
        <w:sz w:val="18"/>
        <w:szCs w:val="18"/>
      </w:rPr>
    </w:pPr>
    <w:r>
      <w:rPr>
        <w:rFonts w:ascii="SimSun" w:hAnsi="SimSun" w:eastAsia="SimSun" w:cs="SimSun"/>
        <w:sz w:val="18"/>
        <w:szCs w:val="18"/>
        <w:spacing w:val="-4"/>
      </w:rPr>
      <w:t>第</w:t>
    </w:r>
    <w:r>
      <w:rPr>
        <w:rFonts w:ascii="SimSun" w:hAnsi="SimSun" w:eastAsia="SimSun" w:cs="SimSun"/>
        <w:sz w:val="18"/>
        <w:szCs w:val="18"/>
        <w:spacing w:val="8"/>
      </w:rPr>
      <w:t xml:space="preserve"> </w:t>
    </w:r>
    <w:r>
      <w:rPr>
        <w:rFonts w:ascii="Times New Roman" w:hAnsi="Times New Roman" w:eastAsia="Times New Roman" w:cs="Times New Roman"/>
        <w:sz w:val="18"/>
        <w:szCs w:val="18"/>
        <w:spacing w:val="-4"/>
      </w:rPr>
      <w:t>34</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 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4"/>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221"/>
      <w:spacing w:line="209" w:lineRule="auto"/>
      <w:rPr>
        <w:rFonts w:ascii="SimSun" w:hAnsi="SimSun" w:eastAsia="SimSun" w:cs="SimSun"/>
        <w:sz w:val="18"/>
        <w:szCs w:val="18"/>
      </w:rPr>
    </w:pPr>
    <w:r>
      <w:rPr>
        <w:rFonts w:ascii="SimSun" w:hAnsi="SimSun" w:eastAsia="SimSun" w:cs="SimSun"/>
        <w:sz w:val="18"/>
        <w:szCs w:val="18"/>
        <w:spacing w:val="-4"/>
      </w:rPr>
      <w:t>第</w:t>
    </w:r>
    <w:r>
      <w:rPr>
        <w:rFonts w:ascii="SimSun" w:hAnsi="SimSun" w:eastAsia="SimSun" w:cs="SimSun"/>
        <w:sz w:val="18"/>
        <w:szCs w:val="18"/>
        <w:spacing w:val="8"/>
      </w:rPr>
      <w:t xml:space="preserve"> </w:t>
    </w:r>
    <w:r>
      <w:rPr>
        <w:rFonts w:ascii="Times New Roman" w:hAnsi="Times New Roman" w:eastAsia="Times New Roman" w:cs="Times New Roman"/>
        <w:sz w:val="18"/>
        <w:szCs w:val="18"/>
        <w:spacing w:val="-4"/>
      </w:rPr>
      <w:t>35</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 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4"/>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46"/>
      <w:spacing w:line="209" w:lineRule="auto"/>
      <w:rPr>
        <w:rFonts w:ascii="SimSun" w:hAnsi="SimSun" w:eastAsia="SimSun" w:cs="SimSun"/>
        <w:sz w:val="18"/>
        <w:szCs w:val="18"/>
      </w:rPr>
    </w:pPr>
    <w:r>
      <w:rPr>
        <w:rFonts w:ascii="SimSun" w:hAnsi="SimSun" w:eastAsia="SimSun" w:cs="SimSun"/>
        <w:sz w:val="18"/>
        <w:szCs w:val="18"/>
        <w:spacing w:val="-4"/>
      </w:rPr>
      <w:t>第</w:t>
    </w:r>
    <w:r>
      <w:rPr>
        <w:rFonts w:ascii="SimSun" w:hAnsi="SimSun" w:eastAsia="SimSun" w:cs="SimSun"/>
        <w:sz w:val="18"/>
        <w:szCs w:val="18"/>
        <w:spacing w:val="8"/>
      </w:rPr>
      <w:t xml:space="preserve"> </w:t>
    </w:r>
    <w:r>
      <w:rPr>
        <w:rFonts w:ascii="Times New Roman" w:hAnsi="Times New Roman" w:eastAsia="Times New Roman" w:cs="Times New Roman"/>
        <w:sz w:val="18"/>
        <w:szCs w:val="18"/>
        <w:spacing w:val="-4"/>
      </w:rPr>
      <w:t>36</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 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4"/>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41"/>
      <w:spacing w:line="209" w:lineRule="auto"/>
      <w:rPr>
        <w:rFonts w:ascii="SimSun" w:hAnsi="SimSun" w:eastAsia="SimSun" w:cs="SimSun"/>
        <w:sz w:val="18"/>
        <w:szCs w:val="18"/>
      </w:rPr>
    </w:pPr>
    <w:r>
      <w:rPr>
        <w:rFonts w:ascii="SimSun" w:hAnsi="SimSun" w:eastAsia="SimSun" w:cs="SimSun"/>
        <w:sz w:val="18"/>
        <w:szCs w:val="18"/>
        <w:spacing w:val="-4"/>
      </w:rPr>
      <w:t>第</w:t>
    </w:r>
    <w:r>
      <w:rPr>
        <w:rFonts w:ascii="SimSun" w:hAnsi="SimSun" w:eastAsia="SimSun" w:cs="SimSun"/>
        <w:sz w:val="18"/>
        <w:szCs w:val="18"/>
        <w:spacing w:val="8"/>
      </w:rPr>
      <w:t xml:space="preserve"> </w:t>
    </w:r>
    <w:r>
      <w:rPr>
        <w:rFonts w:ascii="Times New Roman" w:hAnsi="Times New Roman" w:eastAsia="Times New Roman" w:cs="Times New Roman"/>
        <w:sz w:val="18"/>
        <w:szCs w:val="18"/>
        <w:spacing w:val="-4"/>
      </w:rPr>
      <w:t>37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 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4"/>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39"/>
      <w:spacing w:line="209" w:lineRule="auto"/>
      <w:rPr>
        <w:rFonts w:ascii="SimSun" w:hAnsi="SimSun" w:eastAsia="SimSun" w:cs="SimSun"/>
        <w:sz w:val="18"/>
        <w:szCs w:val="18"/>
      </w:rPr>
    </w:pPr>
    <w:r>
      <w:rPr>
        <w:rFonts w:ascii="SimSun" w:hAnsi="SimSun" w:eastAsia="SimSun" w:cs="SimSun"/>
        <w:sz w:val="18"/>
        <w:szCs w:val="18"/>
        <w:spacing w:val="-4"/>
      </w:rPr>
      <w:t>第</w:t>
    </w:r>
    <w:r>
      <w:rPr>
        <w:rFonts w:ascii="SimSun" w:hAnsi="SimSun" w:eastAsia="SimSun" w:cs="SimSun"/>
        <w:sz w:val="18"/>
        <w:szCs w:val="18"/>
        <w:spacing w:val="8"/>
      </w:rPr>
      <w:t xml:space="preserve"> </w:t>
    </w:r>
    <w:r>
      <w:rPr>
        <w:rFonts w:ascii="Times New Roman" w:hAnsi="Times New Roman" w:eastAsia="Times New Roman" w:cs="Times New Roman"/>
        <w:sz w:val="18"/>
        <w:szCs w:val="18"/>
        <w:spacing w:val="-4"/>
      </w:rPr>
      <w:t>38</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 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4"/>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00"/>
      <w:spacing w:line="209" w:lineRule="auto"/>
      <w:rPr>
        <w:rFonts w:ascii="SimSun" w:hAnsi="SimSun" w:eastAsia="SimSun" w:cs="SimSun"/>
        <w:sz w:val="18"/>
        <w:szCs w:val="18"/>
      </w:rPr>
    </w:pPr>
    <w:r>
      <w:rPr>
        <w:rFonts w:ascii="SimSun" w:hAnsi="SimSun" w:eastAsia="SimSun" w:cs="SimSun"/>
        <w:sz w:val="18"/>
        <w:szCs w:val="18"/>
        <w:spacing w:val="-4"/>
      </w:rPr>
      <w:t>第</w:t>
    </w:r>
    <w:r>
      <w:rPr>
        <w:rFonts w:ascii="SimSun" w:hAnsi="SimSun" w:eastAsia="SimSun" w:cs="SimSun"/>
        <w:sz w:val="18"/>
        <w:szCs w:val="18"/>
        <w:spacing w:val="8"/>
      </w:rPr>
      <w:t xml:space="preserve"> </w:t>
    </w:r>
    <w:r>
      <w:rPr>
        <w:rFonts w:ascii="Times New Roman" w:hAnsi="Times New Roman" w:eastAsia="Times New Roman" w:cs="Times New Roman"/>
        <w:sz w:val="18"/>
        <w:szCs w:val="18"/>
        <w:spacing w:val="-4"/>
      </w:rPr>
      <w:t>39</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 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4"/>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00"/>
      <w:spacing w:line="209" w:lineRule="auto"/>
      <w:rPr>
        <w:rFonts w:ascii="SimSun" w:hAnsi="SimSun" w:eastAsia="SimSun" w:cs="SimSun"/>
        <w:sz w:val="18"/>
        <w:szCs w:val="18"/>
      </w:rPr>
    </w:pPr>
    <w:r>
      <w:rPr>
        <w:rFonts w:ascii="SimSun" w:hAnsi="SimSun" w:eastAsia="SimSun" w:cs="SimSun"/>
        <w:sz w:val="18"/>
        <w:szCs w:val="18"/>
        <w:spacing w:val="-4"/>
      </w:rPr>
      <w:t>第 </w:t>
    </w:r>
    <w:r>
      <w:rPr>
        <w:rFonts w:ascii="Times New Roman" w:hAnsi="Times New Roman" w:eastAsia="Times New Roman" w:cs="Times New Roman"/>
        <w:sz w:val="18"/>
        <w:szCs w:val="18"/>
        <w:spacing w:val="-4"/>
      </w:rPr>
      <w:t>40</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r>
      <w:rPr>
        <w:rFonts w:ascii="SimSun" w:hAnsi="SimSun" w:eastAsia="SimSun" w:cs="SimSun"/>
        <w:sz w:val="18"/>
        <w:szCs w:val="18"/>
        <w:spacing w:val="8"/>
      </w:rPr>
      <w:t xml:space="preserve"> </w:t>
    </w:r>
    <w:r>
      <w:rPr>
        <w:rFonts w:ascii="SimSun" w:hAnsi="SimSun" w:eastAsia="SimSun" w:cs="SimSun"/>
        <w:sz w:val="18"/>
        <w:szCs w:val="18"/>
        <w:spacing w:val="-4"/>
      </w:rPr>
      <w:t>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4"/>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99"/>
      <w:spacing w:line="209" w:lineRule="auto"/>
      <w:rPr>
        <w:rFonts w:ascii="SimSun" w:hAnsi="SimSun" w:eastAsia="SimSun" w:cs="SimSun"/>
        <w:sz w:val="18"/>
        <w:szCs w:val="18"/>
      </w:rPr>
    </w:pPr>
    <w:r>
      <w:rPr>
        <w:rFonts w:ascii="SimSun" w:hAnsi="SimSun" w:eastAsia="SimSun" w:cs="SimSun"/>
        <w:sz w:val="18"/>
        <w:szCs w:val="18"/>
        <w:spacing w:val="-4"/>
      </w:rPr>
      <w:t>第 </w:t>
    </w:r>
    <w:r>
      <w:rPr>
        <w:rFonts w:ascii="Times New Roman" w:hAnsi="Times New Roman" w:eastAsia="Times New Roman" w:cs="Times New Roman"/>
        <w:sz w:val="18"/>
        <w:szCs w:val="18"/>
        <w:spacing w:val="-4"/>
      </w:rPr>
      <w:t>41</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r>
      <w:rPr>
        <w:rFonts w:ascii="SimSun" w:hAnsi="SimSun" w:eastAsia="SimSun" w:cs="SimSun"/>
        <w:sz w:val="18"/>
        <w:szCs w:val="18"/>
        <w:spacing w:val="8"/>
      </w:rPr>
      <w:t xml:space="preserve"> </w:t>
    </w:r>
    <w:r>
      <w:rPr>
        <w:rFonts w:ascii="SimSun" w:hAnsi="SimSun" w:eastAsia="SimSun" w:cs="SimSun"/>
        <w:sz w:val="18"/>
        <w:szCs w:val="18"/>
        <w:spacing w:val="-4"/>
      </w:rPr>
      <w:t>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4"/>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00"/>
      <w:spacing w:line="209" w:lineRule="auto"/>
      <w:rPr>
        <w:rFonts w:ascii="SimSun" w:hAnsi="SimSun" w:eastAsia="SimSun" w:cs="SimSun"/>
        <w:sz w:val="18"/>
        <w:szCs w:val="18"/>
      </w:rPr>
    </w:pPr>
    <w:r>
      <w:rPr>
        <w:rFonts w:ascii="SimSun" w:hAnsi="SimSun" w:eastAsia="SimSun" w:cs="SimSun"/>
        <w:sz w:val="18"/>
        <w:szCs w:val="18"/>
        <w:spacing w:val="-4"/>
      </w:rPr>
      <w:t>第 </w:t>
    </w:r>
    <w:r>
      <w:rPr>
        <w:rFonts w:ascii="Times New Roman" w:hAnsi="Times New Roman" w:eastAsia="Times New Roman" w:cs="Times New Roman"/>
        <w:sz w:val="18"/>
        <w:szCs w:val="18"/>
        <w:spacing w:val="-4"/>
      </w:rPr>
      <w:t>42</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r>
      <w:rPr>
        <w:rFonts w:ascii="SimSun" w:hAnsi="SimSun" w:eastAsia="SimSun" w:cs="SimSun"/>
        <w:sz w:val="18"/>
        <w:szCs w:val="18"/>
        <w:spacing w:val="8"/>
      </w:rPr>
      <w:t xml:space="preserve"> </w:t>
    </w:r>
    <w:r>
      <w:rPr>
        <w:rFonts w:ascii="SimSun" w:hAnsi="SimSun" w:eastAsia="SimSun" w:cs="SimSun"/>
        <w:sz w:val="18"/>
        <w:szCs w:val="18"/>
        <w:spacing w:val="-4"/>
      </w:rPr>
      <w:t>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4"/>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9"/>
      <w:spacing w:line="209" w:lineRule="auto"/>
      <w:rPr>
        <w:rFonts w:ascii="SimSun" w:hAnsi="SimSun" w:eastAsia="SimSun" w:cs="SimSun"/>
        <w:sz w:val="18"/>
        <w:szCs w:val="18"/>
      </w:rPr>
    </w:pPr>
    <w:r>
      <w:rPr>
        <w:rFonts w:ascii="SimSun" w:hAnsi="SimSun" w:eastAsia="SimSun" w:cs="SimSun"/>
        <w:sz w:val="18"/>
        <w:szCs w:val="18"/>
        <w:spacing w:val="-4"/>
      </w:rPr>
      <w:t>第 </w:t>
    </w:r>
    <w:r>
      <w:rPr>
        <w:rFonts w:ascii="Times New Roman" w:hAnsi="Times New Roman" w:eastAsia="Times New Roman" w:cs="Times New Roman"/>
        <w:sz w:val="18"/>
        <w:szCs w:val="18"/>
        <w:spacing w:val="-4"/>
      </w:rPr>
      <w:t>43</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r>
      <w:rPr>
        <w:rFonts w:ascii="SimSun" w:hAnsi="SimSun" w:eastAsia="SimSun" w:cs="SimSun"/>
        <w:sz w:val="18"/>
        <w:szCs w:val="18"/>
        <w:spacing w:val="8"/>
      </w:rPr>
      <w:t xml:space="preserve"> </w:t>
    </w:r>
    <w:r>
      <w:rPr>
        <w:rFonts w:ascii="SimSun" w:hAnsi="SimSun" w:eastAsia="SimSun" w:cs="SimSun"/>
        <w:sz w:val="18"/>
        <w:szCs w:val="18"/>
        <w:spacing w:val="-4"/>
      </w:rPr>
      <w:t>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4"/>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709"/>
      <w:spacing w:line="209" w:lineRule="auto"/>
      <w:rPr>
        <w:rFonts w:ascii="SimSun" w:hAnsi="SimSun" w:eastAsia="SimSun" w:cs="SimSun"/>
        <w:sz w:val="18"/>
        <w:szCs w:val="18"/>
      </w:rPr>
    </w:pPr>
    <w:r>
      <w:rPr>
        <w:rFonts w:ascii="SimSun" w:hAnsi="SimSun" w:eastAsia="SimSun" w:cs="SimSun"/>
        <w:sz w:val="18"/>
        <w:szCs w:val="18"/>
        <w:spacing w:val="-4"/>
      </w:rPr>
      <w:t>第 </w:t>
    </w:r>
    <w:r>
      <w:rPr>
        <w:rFonts w:ascii="Times New Roman" w:hAnsi="Times New Roman" w:eastAsia="Times New Roman" w:cs="Times New Roman"/>
        <w:sz w:val="18"/>
        <w:szCs w:val="18"/>
        <w:spacing w:val="-4"/>
      </w:rPr>
      <w:t>44</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r>
      <w:rPr>
        <w:rFonts w:ascii="SimSun" w:hAnsi="SimSun" w:eastAsia="SimSun" w:cs="SimSun"/>
        <w:sz w:val="18"/>
        <w:szCs w:val="18"/>
        <w:spacing w:val="8"/>
      </w:rPr>
      <w:t xml:space="preserve"> </w:t>
    </w:r>
    <w:r>
      <w:rPr>
        <w:rFonts w:ascii="SimSun" w:hAnsi="SimSun" w:eastAsia="SimSun" w:cs="SimSun"/>
        <w:sz w:val="18"/>
        <w:szCs w:val="18"/>
        <w:spacing w:val="-4"/>
      </w:rPr>
      <w:t>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4"/>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07"/>
      <w:spacing w:line="209" w:lineRule="auto"/>
      <w:rPr>
        <w:rFonts w:ascii="SimSun" w:hAnsi="SimSun" w:eastAsia="SimSun" w:cs="SimSun"/>
        <w:sz w:val="18"/>
        <w:szCs w:val="18"/>
      </w:rPr>
    </w:pPr>
    <w:r>
      <w:rPr>
        <w:rFonts w:ascii="SimSun" w:hAnsi="SimSun" w:eastAsia="SimSun" w:cs="SimSun"/>
        <w:sz w:val="18"/>
        <w:szCs w:val="18"/>
        <w:spacing w:val="-4"/>
      </w:rPr>
      <w:t>第 </w:t>
    </w:r>
    <w:r>
      <w:rPr>
        <w:rFonts w:ascii="Times New Roman" w:hAnsi="Times New Roman" w:eastAsia="Times New Roman" w:cs="Times New Roman"/>
        <w:sz w:val="18"/>
        <w:szCs w:val="18"/>
        <w:spacing w:val="-4"/>
      </w:rPr>
      <w:t>45</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r>
      <w:rPr>
        <w:rFonts w:ascii="SimSun" w:hAnsi="SimSun" w:eastAsia="SimSun" w:cs="SimSun"/>
        <w:sz w:val="18"/>
        <w:szCs w:val="18"/>
        <w:spacing w:val="8"/>
      </w:rPr>
      <w:t xml:space="preserve"> </w:t>
    </w:r>
    <w:r>
      <w:rPr>
        <w:rFonts w:ascii="SimSun" w:hAnsi="SimSun" w:eastAsia="SimSun" w:cs="SimSun"/>
        <w:sz w:val="18"/>
        <w:szCs w:val="18"/>
        <w:spacing w:val="-4"/>
      </w:rPr>
      <w:t>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4"/>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99"/>
      <w:spacing w:line="209" w:lineRule="auto"/>
      <w:rPr>
        <w:rFonts w:ascii="SimSun" w:hAnsi="SimSun" w:eastAsia="SimSun" w:cs="SimSun"/>
        <w:sz w:val="18"/>
        <w:szCs w:val="18"/>
      </w:rPr>
    </w:pPr>
    <w:r>
      <w:rPr>
        <w:rFonts w:ascii="SimSun" w:hAnsi="SimSun" w:eastAsia="SimSun" w:cs="SimSun"/>
        <w:sz w:val="18"/>
        <w:szCs w:val="18"/>
        <w:spacing w:val="-4"/>
      </w:rPr>
      <w:t>第 </w:t>
    </w:r>
    <w:r>
      <w:rPr>
        <w:rFonts w:ascii="Times New Roman" w:hAnsi="Times New Roman" w:eastAsia="Times New Roman" w:cs="Times New Roman"/>
        <w:sz w:val="18"/>
        <w:szCs w:val="18"/>
        <w:spacing w:val="-4"/>
      </w:rPr>
      <w:t>46</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r>
      <w:rPr>
        <w:rFonts w:ascii="SimSun" w:hAnsi="SimSun" w:eastAsia="SimSun" w:cs="SimSun"/>
        <w:sz w:val="18"/>
        <w:szCs w:val="18"/>
        <w:spacing w:val="8"/>
      </w:rPr>
      <w:t xml:space="preserve"> </w:t>
    </w:r>
    <w:r>
      <w:rPr>
        <w:rFonts w:ascii="SimSun" w:hAnsi="SimSun" w:eastAsia="SimSun" w:cs="SimSun"/>
        <w:sz w:val="18"/>
        <w:szCs w:val="18"/>
        <w:spacing w:val="-4"/>
      </w:rPr>
      <w:t>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4"/>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99"/>
      <w:spacing w:line="209" w:lineRule="auto"/>
      <w:rPr>
        <w:rFonts w:ascii="SimSun" w:hAnsi="SimSun" w:eastAsia="SimSun" w:cs="SimSun"/>
        <w:sz w:val="18"/>
        <w:szCs w:val="18"/>
      </w:rPr>
    </w:pPr>
    <w:r>
      <w:rPr>
        <w:rFonts w:ascii="SimSun" w:hAnsi="SimSun" w:eastAsia="SimSun" w:cs="SimSun"/>
        <w:sz w:val="18"/>
        <w:szCs w:val="18"/>
        <w:spacing w:val="-4"/>
      </w:rPr>
      <w:t>第 </w:t>
    </w:r>
    <w:r>
      <w:rPr>
        <w:rFonts w:ascii="Times New Roman" w:hAnsi="Times New Roman" w:eastAsia="Times New Roman" w:cs="Times New Roman"/>
        <w:sz w:val="18"/>
        <w:szCs w:val="18"/>
        <w:spacing w:val="-4"/>
      </w:rPr>
      <w:t>47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r>
      <w:rPr>
        <w:rFonts w:ascii="SimSun" w:hAnsi="SimSun" w:eastAsia="SimSun" w:cs="SimSun"/>
        <w:sz w:val="18"/>
        <w:szCs w:val="18"/>
        <w:spacing w:val="8"/>
      </w:rPr>
      <w:t xml:space="preserve"> </w:t>
    </w:r>
    <w:r>
      <w:rPr>
        <w:rFonts w:ascii="SimSun" w:hAnsi="SimSun" w:eastAsia="SimSun" w:cs="SimSun"/>
        <w:sz w:val="18"/>
        <w:szCs w:val="18"/>
        <w:spacing w:val="-4"/>
      </w:rPr>
      <w:t>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4"/>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99"/>
      <w:spacing w:line="209" w:lineRule="auto"/>
      <w:rPr>
        <w:rFonts w:ascii="SimSun" w:hAnsi="SimSun" w:eastAsia="SimSun" w:cs="SimSun"/>
        <w:sz w:val="18"/>
        <w:szCs w:val="18"/>
      </w:rPr>
    </w:pPr>
    <w:r>
      <w:rPr>
        <w:rFonts w:ascii="SimSun" w:hAnsi="SimSun" w:eastAsia="SimSun" w:cs="SimSun"/>
        <w:sz w:val="18"/>
        <w:szCs w:val="18"/>
        <w:spacing w:val="-4"/>
      </w:rPr>
      <w:t>第 </w:t>
    </w:r>
    <w:r>
      <w:rPr>
        <w:rFonts w:ascii="Times New Roman" w:hAnsi="Times New Roman" w:eastAsia="Times New Roman" w:cs="Times New Roman"/>
        <w:sz w:val="18"/>
        <w:szCs w:val="18"/>
        <w:spacing w:val="-4"/>
      </w:rPr>
      <w:t>48</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r>
      <w:rPr>
        <w:rFonts w:ascii="SimSun" w:hAnsi="SimSun" w:eastAsia="SimSun" w:cs="SimSun"/>
        <w:sz w:val="18"/>
        <w:szCs w:val="18"/>
        <w:spacing w:val="8"/>
      </w:rPr>
      <w:t xml:space="preserve"> </w:t>
    </w:r>
    <w:r>
      <w:rPr>
        <w:rFonts w:ascii="SimSun" w:hAnsi="SimSun" w:eastAsia="SimSun" w:cs="SimSun"/>
        <w:sz w:val="18"/>
        <w:szCs w:val="18"/>
        <w:spacing w:val="-4"/>
      </w:rPr>
      <w:t>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4"/>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9"/>
      <w:spacing w:line="209" w:lineRule="auto"/>
      <w:rPr>
        <w:rFonts w:ascii="SimSun" w:hAnsi="SimSun" w:eastAsia="SimSun" w:cs="SimSun"/>
        <w:sz w:val="18"/>
        <w:szCs w:val="18"/>
      </w:rPr>
    </w:pPr>
    <w:r>
      <w:rPr>
        <w:rFonts w:ascii="SimSun" w:hAnsi="SimSun" w:eastAsia="SimSun" w:cs="SimSun"/>
        <w:sz w:val="18"/>
        <w:szCs w:val="18"/>
        <w:spacing w:val="-4"/>
      </w:rPr>
      <w:t>第 </w:t>
    </w:r>
    <w:r>
      <w:rPr>
        <w:rFonts w:ascii="Times New Roman" w:hAnsi="Times New Roman" w:eastAsia="Times New Roman" w:cs="Times New Roman"/>
        <w:sz w:val="18"/>
        <w:szCs w:val="18"/>
        <w:spacing w:val="-4"/>
      </w:rPr>
      <w:t>49</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r>
      <w:rPr>
        <w:rFonts w:ascii="SimSun" w:hAnsi="SimSun" w:eastAsia="SimSun" w:cs="SimSun"/>
        <w:sz w:val="18"/>
        <w:szCs w:val="18"/>
        <w:spacing w:val="8"/>
      </w:rPr>
      <w:t xml:space="preserve"> </w:t>
    </w:r>
    <w:r>
      <w:rPr>
        <w:rFonts w:ascii="SimSun" w:hAnsi="SimSun" w:eastAsia="SimSun" w:cs="SimSun"/>
        <w:sz w:val="18"/>
        <w:szCs w:val="18"/>
        <w:spacing w:val="-4"/>
      </w:rPr>
      <w:t>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4"/>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96"/>
      <w:spacing w:line="209" w:lineRule="auto"/>
      <w:rPr>
        <w:rFonts w:ascii="SimSun" w:hAnsi="SimSun" w:eastAsia="SimSun" w:cs="SimSun"/>
        <w:sz w:val="18"/>
        <w:szCs w:val="18"/>
      </w:rPr>
    </w:pPr>
    <w:r>
      <w:rPr>
        <w:rFonts w:ascii="SimSun" w:hAnsi="SimSun" w:eastAsia="SimSun" w:cs="SimSun"/>
        <w:sz w:val="18"/>
        <w:szCs w:val="18"/>
        <w:spacing w:val="-4"/>
      </w:rPr>
      <w:t>第</w:t>
    </w:r>
    <w:r>
      <w:rPr>
        <w:rFonts w:ascii="SimSun" w:hAnsi="SimSun" w:eastAsia="SimSun" w:cs="SimSun"/>
        <w:sz w:val="18"/>
        <w:szCs w:val="18"/>
        <w:spacing w:val="8"/>
      </w:rPr>
      <w:t xml:space="preserve"> </w:t>
    </w:r>
    <w:r>
      <w:rPr>
        <w:rFonts w:ascii="Times New Roman" w:hAnsi="Times New Roman" w:eastAsia="Times New Roman" w:cs="Times New Roman"/>
        <w:sz w:val="18"/>
        <w:szCs w:val="18"/>
        <w:spacing w:val="-4"/>
      </w:rPr>
      <w:t>50</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 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4"/>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96"/>
      <w:spacing w:line="209" w:lineRule="auto"/>
      <w:rPr>
        <w:rFonts w:ascii="SimSun" w:hAnsi="SimSun" w:eastAsia="SimSun" w:cs="SimSun"/>
        <w:sz w:val="18"/>
        <w:szCs w:val="18"/>
      </w:rPr>
    </w:pPr>
    <w:r>
      <w:rPr>
        <w:rFonts w:ascii="SimSun" w:hAnsi="SimSun" w:eastAsia="SimSun" w:cs="SimSun"/>
        <w:sz w:val="18"/>
        <w:szCs w:val="18"/>
        <w:spacing w:val="-4"/>
      </w:rPr>
      <w:t>第</w:t>
    </w:r>
    <w:r>
      <w:rPr>
        <w:rFonts w:ascii="SimSun" w:hAnsi="SimSun" w:eastAsia="SimSun" w:cs="SimSun"/>
        <w:sz w:val="18"/>
        <w:szCs w:val="18"/>
        <w:spacing w:val="8"/>
      </w:rPr>
      <w:t xml:space="preserve"> </w:t>
    </w:r>
    <w:r>
      <w:rPr>
        <w:rFonts w:ascii="Times New Roman" w:hAnsi="Times New Roman" w:eastAsia="Times New Roman" w:cs="Times New Roman"/>
        <w:sz w:val="18"/>
        <w:szCs w:val="18"/>
        <w:spacing w:val="-4"/>
      </w:rPr>
      <w:t>51</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 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4"/>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99"/>
      <w:spacing w:line="209" w:lineRule="auto"/>
      <w:rPr>
        <w:rFonts w:ascii="SimSun" w:hAnsi="SimSun" w:eastAsia="SimSun" w:cs="SimSun"/>
        <w:sz w:val="18"/>
        <w:szCs w:val="18"/>
      </w:rPr>
    </w:pPr>
    <w:r>
      <w:rPr>
        <w:rFonts w:ascii="SimSun" w:hAnsi="SimSun" w:eastAsia="SimSun" w:cs="SimSun"/>
        <w:sz w:val="18"/>
        <w:szCs w:val="18"/>
        <w:spacing w:val="-4"/>
      </w:rPr>
      <w:t>第</w:t>
    </w:r>
    <w:r>
      <w:rPr>
        <w:rFonts w:ascii="SimSun" w:hAnsi="SimSun" w:eastAsia="SimSun" w:cs="SimSun"/>
        <w:sz w:val="18"/>
        <w:szCs w:val="18"/>
        <w:spacing w:val="8"/>
      </w:rPr>
      <w:t xml:space="preserve"> </w:t>
    </w:r>
    <w:r>
      <w:rPr>
        <w:rFonts w:ascii="Times New Roman" w:hAnsi="Times New Roman" w:eastAsia="Times New Roman" w:cs="Times New Roman"/>
        <w:sz w:val="18"/>
        <w:szCs w:val="18"/>
        <w:spacing w:val="-4"/>
      </w:rPr>
      <w:t>52</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 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4"/>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99"/>
      <w:spacing w:line="209" w:lineRule="auto"/>
      <w:rPr>
        <w:rFonts w:ascii="SimSun" w:hAnsi="SimSun" w:eastAsia="SimSun" w:cs="SimSun"/>
        <w:sz w:val="18"/>
        <w:szCs w:val="18"/>
      </w:rPr>
    </w:pPr>
    <w:r>
      <w:rPr>
        <w:rFonts w:ascii="SimSun" w:hAnsi="SimSun" w:eastAsia="SimSun" w:cs="SimSun"/>
        <w:sz w:val="18"/>
        <w:szCs w:val="18"/>
        <w:spacing w:val="-4"/>
      </w:rPr>
      <w:t>第</w:t>
    </w:r>
    <w:r>
      <w:rPr>
        <w:rFonts w:ascii="SimSun" w:hAnsi="SimSun" w:eastAsia="SimSun" w:cs="SimSun"/>
        <w:sz w:val="18"/>
        <w:szCs w:val="18"/>
        <w:spacing w:val="8"/>
      </w:rPr>
      <w:t xml:space="preserve"> </w:t>
    </w:r>
    <w:r>
      <w:rPr>
        <w:rFonts w:ascii="Times New Roman" w:hAnsi="Times New Roman" w:eastAsia="Times New Roman" w:cs="Times New Roman"/>
        <w:sz w:val="18"/>
        <w:szCs w:val="18"/>
        <w:spacing w:val="-4"/>
      </w:rPr>
      <w:t>53</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 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4"/>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9"/>
      <w:spacing w:line="209" w:lineRule="auto"/>
      <w:rPr>
        <w:rFonts w:ascii="SimSun" w:hAnsi="SimSun" w:eastAsia="SimSun" w:cs="SimSun"/>
        <w:sz w:val="18"/>
        <w:szCs w:val="18"/>
      </w:rPr>
    </w:pPr>
    <w:r>
      <w:rPr>
        <w:rFonts w:ascii="SimSun" w:hAnsi="SimSun" w:eastAsia="SimSun" w:cs="SimSun"/>
        <w:sz w:val="18"/>
        <w:szCs w:val="18"/>
        <w:spacing w:val="-4"/>
      </w:rPr>
      <w:t>第</w:t>
    </w:r>
    <w:r>
      <w:rPr>
        <w:rFonts w:ascii="SimSun" w:hAnsi="SimSun" w:eastAsia="SimSun" w:cs="SimSun"/>
        <w:sz w:val="18"/>
        <w:szCs w:val="18"/>
        <w:spacing w:val="8"/>
      </w:rPr>
      <w:t xml:space="preserve"> </w:t>
    </w:r>
    <w:r>
      <w:rPr>
        <w:rFonts w:ascii="Times New Roman" w:hAnsi="Times New Roman" w:eastAsia="Times New Roman" w:cs="Times New Roman"/>
        <w:sz w:val="18"/>
        <w:szCs w:val="18"/>
        <w:spacing w:val="-4"/>
      </w:rPr>
      <w:t>54</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 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4"/>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9"/>
      <w:spacing w:line="209" w:lineRule="auto"/>
      <w:rPr>
        <w:rFonts w:ascii="SimSun" w:hAnsi="SimSun" w:eastAsia="SimSun" w:cs="SimSun"/>
        <w:sz w:val="18"/>
        <w:szCs w:val="18"/>
      </w:rPr>
    </w:pPr>
    <w:r>
      <w:rPr>
        <w:rFonts w:ascii="SimSun" w:hAnsi="SimSun" w:eastAsia="SimSun" w:cs="SimSun"/>
        <w:sz w:val="18"/>
        <w:szCs w:val="18"/>
        <w:spacing w:val="-4"/>
      </w:rPr>
      <w:t>第</w:t>
    </w:r>
    <w:r>
      <w:rPr>
        <w:rFonts w:ascii="SimSun" w:hAnsi="SimSun" w:eastAsia="SimSun" w:cs="SimSun"/>
        <w:sz w:val="18"/>
        <w:szCs w:val="18"/>
        <w:spacing w:val="8"/>
      </w:rPr>
      <w:t xml:space="preserve"> </w:t>
    </w:r>
    <w:r>
      <w:rPr>
        <w:rFonts w:ascii="Times New Roman" w:hAnsi="Times New Roman" w:eastAsia="Times New Roman" w:cs="Times New Roman"/>
        <w:sz w:val="18"/>
        <w:szCs w:val="18"/>
        <w:spacing w:val="-4"/>
      </w:rPr>
      <w:t>55</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 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4"/>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99"/>
      <w:spacing w:line="209" w:lineRule="auto"/>
      <w:rPr>
        <w:rFonts w:ascii="SimSun" w:hAnsi="SimSun" w:eastAsia="SimSun" w:cs="SimSun"/>
        <w:sz w:val="18"/>
        <w:szCs w:val="18"/>
      </w:rPr>
    </w:pPr>
    <w:r>
      <w:rPr>
        <w:rFonts w:ascii="SimSun" w:hAnsi="SimSun" w:eastAsia="SimSun" w:cs="SimSun"/>
        <w:sz w:val="18"/>
        <w:szCs w:val="18"/>
        <w:spacing w:val="-4"/>
      </w:rPr>
      <w:t>第</w:t>
    </w:r>
    <w:r>
      <w:rPr>
        <w:rFonts w:ascii="SimSun" w:hAnsi="SimSun" w:eastAsia="SimSun" w:cs="SimSun"/>
        <w:sz w:val="18"/>
        <w:szCs w:val="18"/>
        <w:spacing w:val="8"/>
      </w:rPr>
      <w:t xml:space="preserve"> </w:t>
    </w:r>
    <w:r>
      <w:rPr>
        <w:rFonts w:ascii="Times New Roman" w:hAnsi="Times New Roman" w:eastAsia="Times New Roman" w:cs="Times New Roman"/>
        <w:sz w:val="18"/>
        <w:szCs w:val="18"/>
        <w:spacing w:val="-4"/>
      </w:rPr>
      <w:t>56</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 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4"/>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00"/>
      <w:spacing w:line="209" w:lineRule="auto"/>
      <w:rPr>
        <w:rFonts w:ascii="SimSun" w:hAnsi="SimSun" w:eastAsia="SimSun" w:cs="SimSun"/>
        <w:sz w:val="18"/>
        <w:szCs w:val="18"/>
      </w:rPr>
    </w:pPr>
    <w:r>
      <w:rPr>
        <w:rFonts w:ascii="SimSun" w:hAnsi="SimSun" w:eastAsia="SimSun" w:cs="SimSun"/>
        <w:sz w:val="18"/>
        <w:szCs w:val="18"/>
        <w:spacing w:val="-4"/>
      </w:rPr>
      <w:t>第</w:t>
    </w:r>
    <w:r>
      <w:rPr>
        <w:rFonts w:ascii="SimSun" w:hAnsi="SimSun" w:eastAsia="SimSun" w:cs="SimSun"/>
        <w:sz w:val="18"/>
        <w:szCs w:val="18"/>
        <w:spacing w:val="8"/>
      </w:rPr>
      <w:t xml:space="preserve"> </w:t>
    </w:r>
    <w:r>
      <w:rPr>
        <w:rFonts w:ascii="Times New Roman" w:hAnsi="Times New Roman" w:eastAsia="Times New Roman" w:cs="Times New Roman"/>
        <w:sz w:val="18"/>
        <w:szCs w:val="18"/>
        <w:spacing w:val="-4"/>
      </w:rPr>
      <w:t>57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 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4"/>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00"/>
      <w:spacing w:line="209" w:lineRule="auto"/>
      <w:rPr>
        <w:rFonts w:ascii="SimSun" w:hAnsi="SimSun" w:eastAsia="SimSun" w:cs="SimSun"/>
        <w:sz w:val="18"/>
        <w:szCs w:val="18"/>
      </w:rPr>
    </w:pPr>
    <w:r>
      <w:rPr>
        <w:rFonts w:ascii="SimSun" w:hAnsi="SimSun" w:eastAsia="SimSun" w:cs="SimSun"/>
        <w:sz w:val="18"/>
        <w:szCs w:val="18"/>
        <w:spacing w:val="-4"/>
      </w:rPr>
      <w:t>第</w:t>
    </w:r>
    <w:r>
      <w:rPr>
        <w:rFonts w:ascii="SimSun" w:hAnsi="SimSun" w:eastAsia="SimSun" w:cs="SimSun"/>
        <w:sz w:val="18"/>
        <w:szCs w:val="18"/>
        <w:spacing w:val="8"/>
      </w:rPr>
      <w:t xml:space="preserve"> </w:t>
    </w:r>
    <w:r>
      <w:rPr>
        <w:rFonts w:ascii="Times New Roman" w:hAnsi="Times New Roman" w:eastAsia="Times New Roman" w:cs="Times New Roman"/>
        <w:sz w:val="18"/>
        <w:szCs w:val="18"/>
        <w:spacing w:val="-4"/>
      </w:rPr>
      <w:t>58</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 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4"/>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00"/>
      <w:spacing w:line="209" w:lineRule="auto"/>
      <w:rPr>
        <w:rFonts w:ascii="SimSun" w:hAnsi="SimSun" w:eastAsia="SimSun" w:cs="SimSun"/>
        <w:sz w:val="18"/>
        <w:szCs w:val="18"/>
      </w:rPr>
    </w:pPr>
    <w:r>
      <w:rPr>
        <w:rFonts w:ascii="SimSun" w:hAnsi="SimSun" w:eastAsia="SimSun" w:cs="SimSun"/>
        <w:sz w:val="18"/>
        <w:szCs w:val="18"/>
        <w:spacing w:val="-4"/>
      </w:rPr>
      <w:t>第</w:t>
    </w:r>
    <w:r>
      <w:rPr>
        <w:rFonts w:ascii="SimSun" w:hAnsi="SimSun" w:eastAsia="SimSun" w:cs="SimSun"/>
        <w:sz w:val="18"/>
        <w:szCs w:val="18"/>
        <w:spacing w:val="8"/>
      </w:rPr>
      <w:t xml:space="preserve"> </w:t>
    </w:r>
    <w:r>
      <w:rPr>
        <w:rFonts w:ascii="Times New Roman" w:hAnsi="Times New Roman" w:eastAsia="Times New Roman" w:cs="Times New Roman"/>
        <w:sz w:val="18"/>
        <w:szCs w:val="18"/>
        <w:spacing w:val="-4"/>
      </w:rPr>
      <w:t>59</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 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4"/>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783"/>
      <w:spacing w:line="209" w:lineRule="auto"/>
      <w:rPr>
        <w:rFonts w:ascii="SimSun" w:hAnsi="SimSun" w:eastAsia="SimSun" w:cs="SimSun"/>
        <w:sz w:val="18"/>
        <w:szCs w:val="18"/>
      </w:rPr>
    </w:pPr>
    <w:r>
      <w:rPr>
        <w:rFonts w:ascii="SimSun" w:hAnsi="SimSun" w:eastAsia="SimSun" w:cs="SimSun"/>
        <w:sz w:val="18"/>
        <w:szCs w:val="18"/>
        <w:spacing w:val="-4"/>
      </w:rPr>
      <w:t>第</w:t>
    </w:r>
    <w:r>
      <w:rPr>
        <w:rFonts w:ascii="SimSun" w:hAnsi="SimSun" w:eastAsia="SimSun" w:cs="SimSun"/>
        <w:sz w:val="18"/>
        <w:szCs w:val="18"/>
        <w:spacing w:val="8"/>
      </w:rPr>
      <w:t xml:space="preserve"> </w:t>
    </w:r>
    <w:r>
      <w:rPr>
        <w:rFonts w:ascii="Times New Roman" w:hAnsi="Times New Roman" w:eastAsia="Times New Roman" w:cs="Times New Roman"/>
        <w:sz w:val="18"/>
        <w:szCs w:val="18"/>
        <w:spacing w:val="-4"/>
      </w:rPr>
      <w:t>60</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 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4"/>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00"/>
      <w:spacing w:line="209" w:lineRule="auto"/>
      <w:rPr>
        <w:rFonts w:ascii="SimSun" w:hAnsi="SimSun" w:eastAsia="SimSun" w:cs="SimSun"/>
        <w:sz w:val="18"/>
        <w:szCs w:val="18"/>
      </w:rPr>
    </w:pPr>
    <w:r>
      <w:rPr>
        <w:rFonts w:ascii="SimSun" w:hAnsi="SimSun" w:eastAsia="SimSun" w:cs="SimSun"/>
        <w:sz w:val="18"/>
        <w:szCs w:val="18"/>
        <w:spacing w:val="-4"/>
      </w:rPr>
      <w:t>第</w:t>
    </w:r>
    <w:r>
      <w:rPr>
        <w:rFonts w:ascii="SimSun" w:hAnsi="SimSun" w:eastAsia="SimSun" w:cs="SimSun"/>
        <w:sz w:val="18"/>
        <w:szCs w:val="18"/>
        <w:spacing w:val="8"/>
      </w:rPr>
      <w:t xml:space="preserve"> </w:t>
    </w:r>
    <w:r>
      <w:rPr>
        <w:rFonts w:ascii="Times New Roman" w:hAnsi="Times New Roman" w:eastAsia="Times New Roman" w:cs="Times New Roman"/>
        <w:sz w:val="18"/>
        <w:szCs w:val="18"/>
        <w:spacing w:val="-4"/>
      </w:rPr>
      <w:t>61</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 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4"/>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99"/>
      <w:spacing w:line="209" w:lineRule="auto"/>
      <w:rPr>
        <w:rFonts w:ascii="SimSun" w:hAnsi="SimSun" w:eastAsia="SimSun" w:cs="SimSun"/>
        <w:sz w:val="18"/>
        <w:szCs w:val="18"/>
      </w:rPr>
    </w:pPr>
    <w:r>
      <w:rPr>
        <w:rFonts w:ascii="SimSun" w:hAnsi="SimSun" w:eastAsia="SimSun" w:cs="SimSun"/>
        <w:sz w:val="18"/>
        <w:szCs w:val="18"/>
        <w:spacing w:val="-4"/>
      </w:rPr>
      <w:t>第</w:t>
    </w:r>
    <w:r>
      <w:rPr>
        <w:rFonts w:ascii="SimSun" w:hAnsi="SimSun" w:eastAsia="SimSun" w:cs="SimSun"/>
        <w:sz w:val="18"/>
        <w:szCs w:val="18"/>
        <w:spacing w:val="8"/>
      </w:rPr>
      <w:t xml:space="preserve"> </w:t>
    </w:r>
    <w:r>
      <w:rPr>
        <w:rFonts w:ascii="Times New Roman" w:hAnsi="Times New Roman" w:eastAsia="Times New Roman" w:cs="Times New Roman"/>
        <w:sz w:val="18"/>
        <w:szCs w:val="18"/>
        <w:spacing w:val="-4"/>
      </w:rPr>
      <w:t>62</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 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4"/>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9"/>
      <w:spacing w:line="209" w:lineRule="auto"/>
      <w:rPr>
        <w:rFonts w:ascii="SimSun" w:hAnsi="SimSun" w:eastAsia="SimSun" w:cs="SimSun"/>
        <w:sz w:val="18"/>
        <w:szCs w:val="18"/>
      </w:rPr>
    </w:pPr>
    <w:r>
      <w:rPr>
        <w:rFonts w:ascii="SimSun" w:hAnsi="SimSun" w:eastAsia="SimSun" w:cs="SimSun"/>
        <w:sz w:val="18"/>
        <w:szCs w:val="18"/>
        <w:spacing w:val="-4"/>
      </w:rPr>
      <w:t>第</w:t>
    </w:r>
    <w:r>
      <w:rPr>
        <w:rFonts w:ascii="SimSun" w:hAnsi="SimSun" w:eastAsia="SimSun" w:cs="SimSun"/>
        <w:sz w:val="18"/>
        <w:szCs w:val="18"/>
        <w:spacing w:val="8"/>
      </w:rPr>
      <w:t xml:space="preserve"> </w:t>
    </w:r>
    <w:r>
      <w:rPr>
        <w:rFonts w:ascii="Times New Roman" w:hAnsi="Times New Roman" w:eastAsia="Times New Roman" w:cs="Times New Roman"/>
        <w:sz w:val="18"/>
        <w:szCs w:val="18"/>
        <w:spacing w:val="-4"/>
      </w:rPr>
      <w:t>63</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 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4"/>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04"/>
      <w:spacing w:line="209" w:lineRule="auto"/>
      <w:rPr>
        <w:rFonts w:ascii="SimSun" w:hAnsi="SimSun" w:eastAsia="SimSun" w:cs="SimSun"/>
        <w:sz w:val="18"/>
        <w:szCs w:val="18"/>
      </w:rPr>
    </w:pPr>
    <w:r>
      <w:rPr>
        <w:rFonts w:ascii="SimSun" w:hAnsi="SimSun" w:eastAsia="SimSun" w:cs="SimSun"/>
        <w:sz w:val="18"/>
        <w:szCs w:val="18"/>
        <w:spacing w:val="-4"/>
      </w:rPr>
      <w:t>第</w:t>
    </w:r>
    <w:r>
      <w:rPr>
        <w:rFonts w:ascii="SimSun" w:hAnsi="SimSun" w:eastAsia="SimSun" w:cs="SimSun"/>
        <w:sz w:val="18"/>
        <w:szCs w:val="18"/>
        <w:spacing w:val="8"/>
      </w:rPr>
      <w:t xml:space="preserve"> </w:t>
    </w:r>
    <w:r>
      <w:rPr>
        <w:rFonts w:ascii="Times New Roman" w:hAnsi="Times New Roman" w:eastAsia="Times New Roman" w:cs="Times New Roman"/>
        <w:sz w:val="18"/>
        <w:szCs w:val="18"/>
        <w:spacing w:val="-4"/>
      </w:rPr>
      <w:t>64</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 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4"/>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98"/>
      <w:spacing w:line="209" w:lineRule="auto"/>
      <w:rPr>
        <w:rFonts w:ascii="SimSun" w:hAnsi="SimSun" w:eastAsia="SimSun" w:cs="SimSun"/>
        <w:sz w:val="18"/>
        <w:szCs w:val="18"/>
      </w:rPr>
    </w:pPr>
    <w:r>
      <w:rPr>
        <w:rFonts w:ascii="SimSun" w:hAnsi="SimSun" w:eastAsia="SimSun" w:cs="SimSun"/>
        <w:sz w:val="18"/>
        <w:szCs w:val="18"/>
        <w:spacing w:val="-4"/>
      </w:rPr>
      <w:t>第</w:t>
    </w:r>
    <w:r>
      <w:rPr>
        <w:rFonts w:ascii="SimSun" w:hAnsi="SimSun" w:eastAsia="SimSun" w:cs="SimSun"/>
        <w:sz w:val="18"/>
        <w:szCs w:val="18"/>
        <w:spacing w:val="8"/>
      </w:rPr>
      <w:t xml:space="preserve"> </w:t>
    </w:r>
    <w:r>
      <w:rPr>
        <w:rFonts w:ascii="Times New Roman" w:hAnsi="Times New Roman" w:eastAsia="Times New Roman" w:cs="Times New Roman"/>
        <w:sz w:val="18"/>
        <w:szCs w:val="18"/>
        <w:spacing w:val="-4"/>
      </w:rPr>
      <w:t>65</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 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4"/>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99"/>
      <w:spacing w:line="209" w:lineRule="auto"/>
      <w:rPr>
        <w:rFonts w:ascii="SimSun" w:hAnsi="SimSun" w:eastAsia="SimSun" w:cs="SimSun"/>
        <w:sz w:val="18"/>
        <w:szCs w:val="18"/>
      </w:rPr>
    </w:pPr>
    <w:r>
      <w:rPr>
        <w:rFonts w:ascii="SimSun" w:hAnsi="SimSun" w:eastAsia="SimSun" w:cs="SimSun"/>
        <w:sz w:val="18"/>
        <w:szCs w:val="18"/>
        <w:spacing w:val="-4"/>
      </w:rPr>
      <w:t>第</w:t>
    </w:r>
    <w:r>
      <w:rPr>
        <w:rFonts w:ascii="SimSun" w:hAnsi="SimSun" w:eastAsia="SimSun" w:cs="SimSun"/>
        <w:sz w:val="18"/>
        <w:szCs w:val="18"/>
        <w:spacing w:val="8"/>
      </w:rPr>
      <w:t xml:space="preserve"> </w:t>
    </w:r>
    <w:r>
      <w:rPr>
        <w:rFonts w:ascii="Times New Roman" w:hAnsi="Times New Roman" w:eastAsia="Times New Roman" w:cs="Times New Roman"/>
        <w:sz w:val="18"/>
        <w:szCs w:val="18"/>
        <w:spacing w:val="-4"/>
      </w:rPr>
      <w:t>66</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 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4"/>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9"/>
      <w:spacing w:line="209" w:lineRule="auto"/>
      <w:rPr>
        <w:rFonts w:ascii="SimSun" w:hAnsi="SimSun" w:eastAsia="SimSun" w:cs="SimSun"/>
        <w:sz w:val="18"/>
        <w:szCs w:val="18"/>
      </w:rPr>
    </w:pPr>
    <w:r>
      <w:rPr>
        <w:rFonts w:ascii="SimSun" w:hAnsi="SimSun" w:eastAsia="SimSun" w:cs="SimSun"/>
        <w:sz w:val="18"/>
        <w:szCs w:val="18"/>
        <w:spacing w:val="-4"/>
      </w:rPr>
      <w:t>第</w:t>
    </w:r>
    <w:r>
      <w:rPr>
        <w:rFonts w:ascii="SimSun" w:hAnsi="SimSun" w:eastAsia="SimSun" w:cs="SimSun"/>
        <w:sz w:val="18"/>
        <w:szCs w:val="18"/>
        <w:spacing w:val="8"/>
      </w:rPr>
      <w:t xml:space="preserve"> </w:t>
    </w:r>
    <w:r>
      <w:rPr>
        <w:rFonts w:ascii="Times New Roman" w:hAnsi="Times New Roman" w:eastAsia="Times New Roman" w:cs="Times New Roman"/>
        <w:sz w:val="18"/>
        <w:szCs w:val="18"/>
        <w:spacing w:val="-4"/>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 共</w:t>
    </w:r>
    <w:r>
      <w:rPr>
        <w:rFonts w:ascii="SimSun" w:hAnsi="SimSun" w:eastAsia="SimSun" w:cs="SimSun"/>
        <w:sz w:val="18"/>
        <w:szCs w:val="18"/>
        <w:spacing w:val="7"/>
      </w:rPr>
      <w:t xml:space="preserve"> </w:t>
    </w:r>
    <w:r>
      <w:rPr>
        <w:rFonts w:ascii="Times New Roman" w:hAnsi="Times New Roman" w:eastAsia="Times New Roman" w:cs="Times New Roman"/>
        <w:sz w:val="18"/>
        <w:szCs w:val="18"/>
        <w:spacing w:val="-4"/>
      </w:rPr>
      <w:t>67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页</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52" w:lineRule="auto"/>
      <w:rPr>
        <w:sz w:val="2"/>
      </w:rPr>
    </w:pPr>
    <w:r>
      <w:pict>
        <v:shape id="_x0000_s2" style="position:absolute;margin-left:77.95pt;margin-top:53.899pt;mso-position-vertical-relative:page;mso-position-horizontal-relative:page;width:439.5pt;height:0.75pt;z-index:251658240;" o:allowincell="f" filled="false" strokecolor="#000000" strokeweight="0.75pt" coordsize="8790,15" coordorigin="0,0" path="m0,7l8789,7e">
          <v:stroke joinstyle="miter" miterlimit="10"/>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52" w:lineRule="auto"/>
      <w:rPr>
        <w:sz w:val="2"/>
      </w:rPr>
    </w:pPr>
    <w:r>
      <w:pict>
        <v:shape id="_x0000_s4" style="position:absolute;margin-left:77.95pt;margin-top:53.899pt;mso-position-vertical-relative:page;mso-position-horizontal-relative:page;width:439.5pt;height:0.75pt;z-index:251660288;" o:allowincell="f" filled="false" strokecolor="#000000" strokeweight="0.75pt" coordsize="8790,15" coordorigin="0,0" path="m0,7l8789,7e">
          <v:stroke joinstyle="miter" miterlimit="10"/>
        </v:shape>
      </w:pict>
    </w: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52" w:lineRule="auto"/>
      <w:rPr>
        <w:sz w:val="2"/>
      </w:rPr>
    </w:pPr>
    <w:r>
      <w:pict>
        <v:shape id="_x0000_s6" style="position:absolute;margin-left:77.95pt;margin-top:53.899pt;mso-position-vertical-relative:page;mso-position-horizontal-relative:page;width:439.5pt;height:0.75pt;z-index:251661312;" o:allowincell="f" filled="false" strokecolor="#000000" strokeweight="0.75pt" coordsize="8790,15" coordorigin="0,0" path="m0,7l8789,7e">
          <v:stroke joinstyle="miter" miterlimit="10"/>
        </v:shape>
      </w:pict>
    </w: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52" w:lineRule="auto"/>
      <w:rPr>
        <w:sz w:val="2"/>
      </w:rPr>
    </w:pPr>
    <w:r>
      <w:pict>
        <v:shape id="_x0000_s10" style="position:absolute;margin-left:77.95pt;margin-top:53.899pt;mso-position-vertical-relative:page;mso-position-horizontal-relative:page;width:439.5pt;height:0.75pt;z-index:251664384;" o:allowincell="f" filled="false" strokecolor="#000000" strokeweight="0.75pt" coordsize="8790,15" coordorigin="0,0" path="m0,7l8789,7e">
          <v:stroke joinstyle="miter" miterlimit="10"/>
        </v:shape>
      </w:pict>
    </w: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69" w:lineRule="exact"/>
      <w:rPr>
        <w:sz w:val="14"/>
      </w:rPr>
    </w:pPr>
    <w:r>
      <w:pict>
        <v:shape id="_x0000_s14" style="position:absolute;margin-left:77.95pt;margin-top:53.899pt;mso-position-vertical-relative:page;mso-position-horizontal-relative:page;width:439.5pt;height:0.75pt;z-index:251666432;" o:allowincell="f" filled="false" strokecolor="#000000" strokeweight="0.75pt" coordsize="8790,15" coordorigin="0,0" path="m0,7l8789,7e">
          <v:stroke joinstyle="miter" miterlimit="10"/>
        </v:shape>
      </w:pict>
    </w:r>
    <w:r>
      <w:pict>
        <v:shape id="_x0000_s16" style="position:absolute;margin-left:70.625pt;margin-top:62.35pt;mso-position-vertical-relative:page;mso-position-horizontal-relative:page;width:454.1pt;height:0.5pt;z-index:251667456;" o:allowincell="f" filled="false" strokecolor="#000000" strokeweight="0.50pt" coordsize="9082,10" coordorigin="0,0" path="m0,5l9081,5e">
          <v:stroke joinstyle="miter" miterlimit="10"/>
        </v:shape>
      </w:pict>
    </w: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52" w:lineRule="auto"/>
      <w:rPr>
        <w:sz w:val="2"/>
      </w:rPr>
    </w:pPr>
    <w:r>
      <w:pict>
        <v:shape id="_x0000_s18" style="position:absolute;margin-left:77.95pt;margin-top:53.899pt;mso-position-vertical-relative:page;mso-position-horizontal-relative:page;width:439.5pt;height:0.75pt;z-index:251670528;" o:allowincell="f" filled="false" strokecolor="#000000" strokeweight="0.75pt" coordsize="8790,15" coordorigin="0,0" path="m0,7l8789,7e">
          <v:stroke joinstyle="miter" miterlimit="10"/>
        </v:shape>
      </w:pict>
    </w: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52" w:lineRule="auto"/>
      <w:rPr>
        <w:sz w:val="2"/>
      </w:rPr>
    </w:pPr>
    <w:r>
      <w:pict>
        <v:shape id="_x0000_s20" style="position:absolute;margin-left:77.95pt;margin-top:53.899pt;mso-position-vertical-relative:page;mso-position-horizontal-relative:page;width:439.5pt;height:0.75pt;z-index:251684864;" o:allowincell="f" filled="false" strokecolor="#000000" strokeweight="0.75pt" coordsize="8790,15" coordorigin="0,0" path="m0,7l8789,7e">
          <v:stroke joinstyle="miter" miterlimit="10"/>
        </v:shape>
      </w:pict>
    </w: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52" w:lineRule="auto"/>
      <w:rPr>
        <w:sz w:val="2"/>
      </w:rPr>
    </w:pPr>
    <w:r>
      <w:pict>
        <v:shape id="_x0000_s22" style="position:absolute;margin-left:77.95pt;margin-top:53.899pt;mso-position-vertical-relative:page;mso-position-horizontal-relative:page;width:439.5pt;height:0.75pt;z-index:251691008;" o:allowincell="f" filled="false" strokecolor="#000000" strokeweight="0.75pt" coordsize="8790,15" coordorigin="0,0" path="m0,7l8789,7e">
          <v:stroke joinstyle="miter" miterlimit="10"/>
        </v:shape>
      </w:pict>
    </w: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52" w:lineRule="auto"/>
      <w:rPr>
        <w:sz w:val="2"/>
      </w:rPr>
    </w:pPr>
    <w:r>
      <w:pict>
        <v:shape id="_x0000_s24" style="position:absolute;margin-left:77.95pt;margin-top:53.899pt;mso-position-vertical-relative:page;mso-position-horizontal-relative:page;width:439.5pt;height:0.75pt;z-index:251711488;" o:allowincell="f" filled="false" strokecolor="#000000" strokeweight="0.75pt" coordsize="8790,15" coordorigin="0,0" path="m0,7l8789,7e">
          <v:stroke joinstyle="miter" miterlimit="10"/>
        </v:shape>
      </w:pict>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93" Type="http://schemas.openxmlformats.org/officeDocument/2006/relationships/fontTable" Target="fontTable.xml"/><Relationship Id="rId92" Type="http://schemas.openxmlformats.org/officeDocument/2006/relationships/styles" Target="styles.xml"/><Relationship Id="rId91" Type="http://schemas.openxmlformats.org/officeDocument/2006/relationships/settings" Target="settings.xml"/><Relationship Id="rId90" Type="http://schemas.openxmlformats.org/officeDocument/2006/relationships/footer" Target="footer67.xml"/><Relationship Id="rId9" Type="http://schemas.openxmlformats.org/officeDocument/2006/relationships/header" Target="header3.xml"/><Relationship Id="rId89" Type="http://schemas.openxmlformats.org/officeDocument/2006/relationships/footer" Target="footer66.xml"/><Relationship Id="rId88" Type="http://schemas.openxmlformats.org/officeDocument/2006/relationships/footer" Target="footer65.xml"/><Relationship Id="rId87" Type="http://schemas.openxmlformats.org/officeDocument/2006/relationships/footer" Target="footer64.xml"/><Relationship Id="rId86" Type="http://schemas.openxmlformats.org/officeDocument/2006/relationships/footer" Target="footer63.xml"/><Relationship Id="rId85" Type="http://schemas.openxmlformats.org/officeDocument/2006/relationships/footer" Target="footer62.xml"/><Relationship Id="rId84" Type="http://schemas.openxmlformats.org/officeDocument/2006/relationships/footer" Target="footer61.xml"/><Relationship Id="rId83" Type="http://schemas.openxmlformats.org/officeDocument/2006/relationships/footer" Target="footer60.xml"/><Relationship Id="rId82" Type="http://schemas.openxmlformats.org/officeDocument/2006/relationships/footer" Target="footer59.xml"/><Relationship Id="rId81" Type="http://schemas.openxmlformats.org/officeDocument/2006/relationships/footer" Target="footer58.xml"/><Relationship Id="rId80" Type="http://schemas.openxmlformats.org/officeDocument/2006/relationships/footer" Target="footer57.xml"/><Relationship Id="rId8" Type="http://schemas.openxmlformats.org/officeDocument/2006/relationships/hyperlink" Target="https://www.ccgp.gov.cn" TargetMode="External"/><Relationship Id="rId79" Type="http://schemas.openxmlformats.org/officeDocument/2006/relationships/footer" Target="footer56.xml"/><Relationship Id="rId78" Type="http://schemas.openxmlformats.org/officeDocument/2006/relationships/footer" Target="footer55.xml"/><Relationship Id="rId77" Type="http://schemas.openxmlformats.org/officeDocument/2006/relationships/footer" Target="footer54.xml"/><Relationship Id="rId76" Type="http://schemas.openxmlformats.org/officeDocument/2006/relationships/footer" Target="footer53.xml"/><Relationship Id="rId75" Type="http://schemas.openxmlformats.org/officeDocument/2006/relationships/image" Target="media/image2.png"/><Relationship Id="rId74" Type="http://schemas.openxmlformats.org/officeDocument/2006/relationships/footer" Target="footer52.xml"/><Relationship Id="rId73" Type="http://schemas.openxmlformats.org/officeDocument/2006/relationships/footer" Target="footer51.xml"/><Relationship Id="rId72" Type="http://schemas.openxmlformats.org/officeDocument/2006/relationships/footer" Target="footer50.xml"/><Relationship Id="rId71" Type="http://schemas.openxmlformats.org/officeDocument/2006/relationships/footer" Target="footer49.xml"/><Relationship Id="rId70" Type="http://schemas.openxmlformats.org/officeDocument/2006/relationships/footer" Target="footer48.xml"/><Relationship Id="rId7" Type="http://schemas.openxmlformats.org/officeDocument/2006/relationships/hyperlink" Target="https://www.creditchina.gov.cn" TargetMode="External"/><Relationship Id="rId69" Type="http://schemas.openxmlformats.org/officeDocument/2006/relationships/footer" Target="footer47.xml"/><Relationship Id="rId68" Type="http://schemas.openxmlformats.org/officeDocument/2006/relationships/footer" Target="footer46.xml"/><Relationship Id="rId67" Type="http://schemas.openxmlformats.org/officeDocument/2006/relationships/footer" Target="footer45.xml"/><Relationship Id="rId66" Type="http://schemas.openxmlformats.org/officeDocument/2006/relationships/footer" Target="footer44.xml"/><Relationship Id="rId65" Type="http://schemas.openxmlformats.org/officeDocument/2006/relationships/footer" Target="footer43.xml"/><Relationship Id="rId64" Type="http://schemas.openxmlformats.org/officeDocument/2006/relationships/footer" Target="footer42.xml"/><Relationship Id="rId63" Type="http://schemas.openxmlformats.org/officeDocument/2006/relationships/footer" Target="footer41.xml"/><Relationship Id="rId62" Type="http://schemas.openxmlformats.org/officeDocument/2006/relationships/footer" Target="footer40.xml"/><Relationship Id="rId61" Type="http://schemas.openxmlformats.org/officeDocument/2006/relationships/footer" Target="footer39.xml"/><Relationship Id="rId60" Type="http://schemas.openxmlformats.org/officeDocument/2006/relationships/footer" Target="footer38.xml"/><Relationship Id="rId6" Type="http://schemas.openxmlformats.org/officeDocument/2006/relationships/footer" Target="footer3.xml"/><Relationship Id="rId59" Type="http://schemas.openxmlformats.org/officeDocument/2006/relationships/footer" Target="footer37.xml"/><Relationship Id="rId58" Type="http://schemas.openxmlformats.org/officeDocument/2006/relationships/footer" Target="footer36.xml"/><Relationship Id="rId57" Type="http://schemas.openxmlformats.org/officeDocument/2006/relationships/footer" Target="footer35.xml"/><Relationship Id="rId56" Type="http://schemas.openxmlformats.org/officeDocument/2006/relationships/footer" Target="footer34.xml"/><Relationship Id="rId55" Type="http://schemas.openxmlformats.org/officeDocument/2006/relationships/footer" Target="footer33.xml"/><Relationship Id="rId54" Type="http://schemas.openxmlformats.org/officeDocument/2006/relationships/footer" Target="footer32.xml"/><Relationship Id="rId53" Type="http://schemas.openxmlformats.org/officeDocument/2006/relationships/footer" Target="footer31.xml"/><Relationship Id="rId52" Type="http://schemas.openxmlformats.org/officeDocument/2006/relationships/header" Target="header10.xml"/><Relationship Id="rId51" Type="http://schemas.openxmlformats.org/officeDocument/2006/relationships/footer" Target="footer30.xml"/><Relationship Id="rId50" Type="http://schemas.openxmlformats.org/officeDocument/2006/relationships/footer" Target="footer29.xml"/><Relationship Id="rId5" Type="http://schemas.openxmlformats.org/officeDocument/2006/relationships/header" Target="header2.xml"/><Relationship Id="rId49" Type="http://schemas.openxmlformats.org/officeDocument/2006/relationships/footer" Target="footer28.xml"/><Relationship Id="rId48" Type="http://schemas.openxmlformats.org/officeDocument/2006/relationships/footer" Target="footer27.xml"/><Relationship Id="rId47" Type="http://schemas.openxmlformats.org/officeDocument/2006/relationships/footer" Target="footer26.xml"/><Relationship Id="rId46" Type="http://schemas.openxmlformats.org/officeDocument/2006/relationships/footer" Target="footer25.xml"/><Relationship Id="rId45" Type="http://schemas.openxmlformats.org/officeDocument/2006/relationships/footer" Target="footer24.xml"/><Relationship Id="rId44" Type="http://schemas.openxmlformats.org/officeDocument/2006/relationships/footer" Target="footer23.xml"/><Relationship Id="rId43" Type="http://schemas.openxmlformats.org/officeDocument/2006/relationships/footer" Target="footer22.xml"/><Relationship Id="rId42" Type="http://schemas.openxmlformats.org/officeDocument/2006/relationships/hyperlink" Target="https://www.cfcpn.com/jcw" TargetMode="External"/><Relationship Id="rId41" Type="http://schemas.openxmlformats.org/officeDocument/2006/relationships/hyperlink" Target="http:" TargetMode="External"/><Relationship Id="rId40" Type="http://schemas.openxmlformats.org/officeDocument/2006/relationships/footer" Target="footer21.xml"/><Relationship Id="rId4" Type="http://schemas.openxmlformats.org/officeDocument/2006/relationships/footer" Target="footer2.xml"/><Relationship Id="rId39" Type="http://schemas.openxmlformats.org/officeDocument/2006/relationships/header" Target="header9.xml"/><Relationship Id="rId38" Type="http://schemas.openxmlformats.org/officeDocument/2006/relationships/footer" Target="footer20.xml"/><Relationship Id="rId37" Type="http://schemas.openxmlformats.org/officeDocument/2006/relationships/footer" Target="footer19.xml"/><Relationship Id="rId36" Type="http://schemas.openxmlformats.org/officeDocument/2006/relationships/footer" Target="footer18.xml"/><Relationship Id="rId35" Type="http://schemas.openxmlformats.org/officeDocument/2006/relationships/header" Target="header8.xml"/><Relationship Id="rId34" Type="http://schemas.openxmlformats.org/officeDocument/2006/relationships/footer" Target="footer17.xml"/><Relationship Id="rId33" Type="http://schemas.openxmlformats.org/officeDocument/2006/relationships/footer" Target="footer16.xml"/><Relationship Id="rId32" Type="http://schemas.openxmlformats.org/officeDocument/2006/relationships/footer" Target="footer15.xml"/><Relationship Id="rId31" Type="http://schemas.openxmlformats.org/officeDocument/2006/relationships/footer" Target="footer14.xml"/><Relationship Id="rId30" Type="http://schemas.openxmlformats.org/officeDocument/2006/relationships/hyperlink" Target="http://www.ccgp.gov.cn" TargetMode="External"/><Relationship Id="rId3" Type="http://schemas.openxmlformats.org/officeDocument/2006/relationships/image" Target="media/image1.png"/><Relationship Id="rId29" Type="http://schemas.openxmlformats.org/officeDocument/2006/relationships/footer" Target="footer13.xml"/><Relationship Id="rId28" Type="http://schemas.openxmlformats.org/officeDocument/2006/relationships/footer" Target="footer12.xml"/><Relationship Id="rId27" Type="http://schemas.openxmlformats.org/officeDocument/2006/relationships/footer" Target="footer11.xml"/><Relationship Id="rId26" Type="http://schemas.openxmlformats.org/officeDocument/2006/relationships/header" Target="header7.xml"/><Relationship Id="rId25" Type="http://schemas.openxmlformats.org/officeDocument/2006/relationships/footer" Target="footer10.xml"/><Relationship Id="rId24" Type="http://schemas.openxmlformats.org/officeDocument/2006/relationships/footer" Target="footer9.xml"/><Relationship Id="rId23" Type="http://schemas.openxmlformats.org/officeDocument/2006/relationships/header" Target="header6.xml"/><Relationship Id="rId22" Type="http://schemas.openxmlformats.org/officeDocument/2006/relationships/hyperlink" Target="http://crzb.cairui.com.cn" TargetMode="External"/><Relationship Id="rId21" Type="http://schemas.openxmlformats.org/officeDocument/2006/relationships/hyperlink" Target="http://wanlong.sh-yuanzhu.com" TargetMode="External"/><Relationship Id="rId20" Type="http://schemas.openxmlformats.org/officeDocument/2006/relationships/footer" Target="footer8.xml"/><Relationship Id="rId2" Type="http://schemas.openxmlformats.org/officeDocument/2006/relationships/footer" Target="footer1.xml"/><Relationship Id="rId19" Type="http://schemas.openxmlformats.org/officeDocument/2006/relationships/footer" Target="footer7.xml"/><Relationship Id="rId18" Type="http://schemas.openxmlformats.org/officeDocument/2006/relationships/header" Target="header5.xml"/><Relationship Id="rId17" Type="http://schemas.openxmlformats.org/officeDocument/2006/relationships/footer" Target="footer6.xml"/><Relationship Id="rId16" Type="http://schemas.openxmlformats.org/officeDocument/2006/relationships/header" Target="header4.xml"/><Relationship Id="rId15" Type="http://schemas.openxmlformats.org/officeDocument/2006/relationships/hyperlink" Target="http://www.cebpubservice.com/" TargetMode="External"/><Relationship Id="rId14" Type="http://schemas.openxmlformats.org/officeDocument/2006/relationships/hyperlink" Target="http://www.cfcpn.com/jcw" TargetMode="External"/><Relationship Id="rId13" Type="http://schemas.openxmlformats.org/officeDocument/2006/relationships/hyperlink" Target="http://wanlong.sh" TargetMode="External"/><Relationship Id="rId12" Type="http://schemas.openxmlformats.org/officeDocument/2006/relationships/footer" Target="footer5.xml"/><Relationship Id="rId11" Type="http://schemas.openxmlformats.org/officeDocument/2006/relationships/hyperlink" Target="http://crzb.cairui.com.cn/" TargetMode="External"/><Relationship Id="rId10" Type="http://schemas.openxmlformats.org/officeDocument/2006/relationships/footer" Target="footer4.xm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ap:Application>WPS Office_12.1.0.21171_F1E327BC-269C-435d-A152-05C5408002CA</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吴天</dc:creator>
  <dcterms:created xsi:type="dcterms:W3CDTF">2025-06-09T17:37:55Z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2025-06-16T16:56:36</vt:filetime>
  </property>
</Properties>
</file>