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46969" w14:textId="77777777" w:rsidR="00475B7D" w:rsidRPr="005D1238" w:rsidRDefault="00475B7D" w:rsidP="00475B7D">
      <w:pPr>
        <w:spacing w:after="0"/>
        <w:rPr>
          <w:bCs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1238">
        <w:rPr>
          <w:bCs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CHARLES VICKERS</w:t>
      </w:r>
    </w:p>
    <w:p w14:paraId="37ACC613" w14:textId="77777777" w:rsidR="00475B7D" w:rsidRPr="00475B7D" w:rsidRDefault="00475B7D" w:rsidP="00475B7D">
      <w:pPr>
        <w:spacing w:after="0"/>
      </w:pPr>
      <w:r w:rsidRPr="00475B7D">
        <w:t>Senior Product Manager / Product Director – CRM, CMS, Mobile &amp; Commerce</w:t>
      </w:r>
    </w:p>
    <w:p w14:paraId="7A379413" w14:textId="7CB2F7C2" w:rsidR="00475B7D" w:rsidRDefault="00475B7D" w:rsidP="00475B7D">
      <w:pPr>
        <w:spacing w:after="0"/>
        <w:rPr>
          <w:sz w:val="22"/>
          <w:szCs w:val="22"/>
        </w:rPr>
      </w:pPr>
      <w:r w:rsidRPr="00475B7D">
        <w:rPr>
          <w:sz w:val="22"/>
          <w:szCs w:val="22"/>
        </w:rPr>
        <w:t xml:space="preserve">Bloomfield, NJ | 973.698.6714 | </w:t>
      </w:r>
      <w:hyperlink r:id="rId6" w:history="1">
        <w:r w:rsidRPr="00CB344E">
          <w:rPr>
            <w:rStyle w:val="Hyperlink"/>
            <w:sz w:val="22"/>
            <w:szCs w:val="22"/>
          </w:rPr>
          <w:t>charlesvickers.2019@gmail.com</w:t>
        </w:r>
      </w:hyperlink>
      <w:r>
        <w:rPr>
          <w:sz w:val="22"/>
          <w:szCs w:val="22"/>
        </w:rPr>
        <w:t xml:space="preserve"> </w:t>
      </w:r>
      <w:r w:rsidRPr="00475B7D">
        <w:rPr>
          <w:sz w:val="22"/>
          <w:szCs w:val="22"/>
        </w:rPr>
        <w:t xml:space="preserve">| </w:t>
      </w:r>
      <w:hyperlink r:id="rId7" w:history="1">
        <w:r w:rsidRPr="00CB344E">
          <w:rPr>
            <w:rStyle w:val="Hyperlink"/>
            <w:sz w:val="22"/>
            <w:szCs w:val="22"/>
          </w:rPr>
          <w:t>www.linkedin.com/in/vickerscharles</w:t>
        </w:r>
      </w:hyperlink>
    </w:p>
    <w:p w14:paraId="5629A1C3" w14:textId="77777777" w:rsidR="00475B7D" w:rsidRPr="00475B7D" w:rsidRDefault="00475B7D" w:rsidP="00475B7D">
      <w:pPr>
        <w:spacing w:after="0"/>
        <w:rPr>
          <w:sz w:val="22"/>
          <w:szCs w:val="22"/>
        </w:rPr>
      </w:pPr>
    </w:p>
    <w:p w14:paraId="447637BD" w14:textId="77777777" w:rsidR="00475B7D" w:rsidRPr="005D1238" w:rsidRDefault="00475B7D" w:rsidP="00475B7D">
      <w:pPr>
        <w:spacing w:after="0"/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1238"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SUMMARY</w:t>
      </w:r>
    </w:p>
    <w:p w14:paraId="06452029" w14:textId="44B7498F" w:rsidR="00475B7D" w:rsidRDefault="00475B7D" w:rsidP="00475B7D">
      <w:pPr>
        <w:spacing w:after="0"/>
      </w:pPr>
      <w:r w:rsidRPr="00475B7D">
        <w:t>Product Leader with 1</w:t>
      </w:r>
      <w:r w:rsidR="0058628D">
        <w:t>2</w:t>
      </w:r>
      <w:r w:rsidRPr="00475B7D">
        <w:t xml:space="preserve">+ years owning products for Fortune 500 clients across telecommunications, healthcare, retail, </w:t>
      </w:r>
      <w:r w:rsidR="003B4E96">
        <w:t xml:space="preserve">auto, </w:t>
      </w:r>
      <w:r w:rsidRPr="00475B7D">
        <w:t xml:space="preserve">and air travel. Combines deep customer discovery, technical fluency, and an accessibility/QA background to ship scalable, inclusive digital experiences. Uses modern product </w:t>
      </w:r>
      <w:r w:rsidR="0072151F">
        <w:t xml:space="preserve">approaches like </w:t>
      </w:r>
      <w:r w:rsidRPr="00475B7D">
        <w:t xml:space="preserve">North Star, </w:t>
      </w:r>
      <w:r w:rsidR="00A72800">
        <w:t>RICE</w:t>
      </w:r>
      <w:r w:rsidR="0072151F">
        <w:t xml:space="preserve"> &amp;</w:t>
      </w:r>
      <w:r w:rsidR="00A72800">
        <w:t xml:space="preserve"> JTBD</w:t>
      </w:r>
      <w:r w:rsidRPr="00475B7D">
        <w:t xml:space="preserve"> to align strategy, prioritization, and </w:t>
      </w:r>
      <w:r w:rsidR="0072151F">
        <w:t>Product-Market Fit</w:t>
      </w:r>
      <w:r w:rsidRPr="00475B7D">
        <w:t xml:space="preserve">. </w:t>
      </w:r>
    </w:p>
    <w:p w14:paraId="0ECF6F44" w14:textId="77777777" w:rsidR="00475B7D" w:rsidRPr="00475B7D" w:rsidRDefault="00475B7D" w:rsidP="00475B7D">
      <w:pPr>
        <w:spacing w:after="0"/>
      </w:pPr>
    </w:p>
    <w:p w14:paraId="24EF77D9" w14:textId="10CF894F" w:rsidR="00475B7D" w:rsidRPr="005D1238" w:rsidRDefault="00475B7D" w:rsidP="00475B7D">
      <w:pPr>
        <w:spacing w:after="0"/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1238"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="000D76E5"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IGHLIGHTS</w:t>
      </w:r>
    </w:p>
    <w:p w14:paraId="11D58718" w14:textId="77777777" w:rsidR="00475B7D" w:rsidRPr="00475B7D" w:rsidRDefault="00475B7D" w:rsidP="00475B7D">
      <w:pPr>
        <w:numPr>
          <w:ilvl w:val="0"/>
          <w:numId w:val="10"/>
        </w:numPr>
        <w:spacing w:after="0"/>
      </w:pPr>
      <w:r w:rsidRPr="00475B7D">
        <w:t>End</w:t>
      </w:r>
      <w:r w:rsidRPr="00475B7D">
        <w:noBreakHyphen/>
        <w:t>to</w:t>
      </w:r>
      <w:r w:rsidRPr="00475B7D">
        <w:noBreakHyphen/>
        <w:t>end ownership of multi</w:t>
      </w:r>
      <w:r w:rsidRPr="00475B7D">
        <w:noBreakHyphen/>
        <w:t>channel products: discovery → roadmap → launch → iteration</w:t>
      </w:r>
    </w:p>
    <w:p w14:paraId="47AC4D3B" w14:textId="366CFFBA" w:rsidR="00475B7D" w:rsidRPr="00475B7D" w:rsidRDefault="00475B7D" w:rsidP="00475B7D">
      <w:pPr>
        <w:numPr>
          <w:ilvl w:val="0"/>
          <w:numId w:val="10"/>
        </w:numPr>
        <w:spacing w:after="0"/>
      </w:pPr>
      <w:r w:rsidRPr="00475B7D">
        <w:t xml:space="preserve">Deep experience integrating </w:t>
      </w:r>
      <w:r w:rsidR="0072151F">
        <w:t xml:space="preserve">ADA </w:t>
      </w:r>
      <w:r w:rsidRPr="00475B7D">
        <w:t>best practice</w:t>
      </w:r>
      <w:r w:rsidR="0072151F">
        <w:t>s</w:t>
      </w:r>
      <w:r w:rsidRPr="00475B7D">
        <w:t>, AI</w:t>
      </w:r>
      <w:r w:rsidRPr="00475B7D">
        <w:noBreakHyphen/>
        <w:t>powered workflows, and Quality-first thinking</w:t>
      </w:r>
    </w:p>
    <w:p w14:paraId="381B9C09" w14:textId="5B8BE33B" w:rsidR="00475B7D" w:rsidRPr="00475B7D" w:rsidRDefault="00475B7D" w:rsidP="00475B7D">
      <w:pPr>
        <w:numPr>
          <w:ilvl w:val="0"/>
          <w:numId w:val="10"/>
        </w:numPr>
        <w:spacing w:after="0"/>
      </w:pPr>
      <w:r w:rsidRPr="00475B7D">
        <w:t xml:space="preserve">Specialization in </w:t>
      </w:r>
      <w:r w:rsidR="0072151F">
        <w:t>M</w:t>
      </w:r>
      <w:r w:rsidRPr="00475B7D">
        <w:t xml:space="preserve">artech, </w:t>
      </w:r>
      <w:r w:rsidR="0072151F">
        <w:t>D</w:t>
      </w:r>
      <w:r w:rsidRPr="00475B7D">
        <w:t xml:space="preserve">igital </w:t>
      </w:r>
      <w:r w:rsidR="0072151F">
        <w:t>H</w:t>
      </w:r>
      <w:r w:rsidRPr="00475B7D">
        <w:t xml:space="preserve">ealth, and </w:t>
      </w:r>
      <w:r w:rsidR="002633D2">
        <w:t>Web/M</w:t>
      </w:r>
      <w:r w:rsidRPr="00475B7D">
        <w:t>obile</w:t>
      </w:r>
      <w:r w:rsidR="002633D2">
        <w:t xml:space="preserve"> </w:t>
      </w:r>
      <w:r w:rsidRPr="00475B7D">
        <w:t>commerce</w:t>
      </w:r>
      <w:r w:rsidR="0072151F">
        <w:t xml:space="preserve"> </w:t>
      </w:r>
      <w:r w:rsidR="002633D2">
        <w:t xml:space="preserve">CX &amp; </w:t>
      </w:r>
      <w:r w:rsidR="0072151F">
        <w:t>platforms</w:t>
      </w:r>
    </w:p>
    <w:p w14:paraId="6E9AB68E" w14:textId="7402BD7C" w:rsidR="00475B7D" w:rsidRDefault="002633D2" w:rsidP="00475B7D">
      <w:pPr>
        <w:numPr>
          <w:ilvl w:val="0"/>
          <w:numId w:val="10"/>
        </w:numPr>
        <w:spacing w:after="0"/>
      </w:pPr>
      <w:r>
        <w:t>Dr</w:t>
      </w:r>
      <w:r w:rsidR="000D76E5">
        <w:t>ove</w:t>
      </w:r>
      <w:r>
        <w:t xml:space="preserve"> accessible, </w:t>
      </w:r>
      <w:r w:rsidR="00475B7D" w:rsidRPr="00475B7D">
        <w:t>incident</w:t>
      </w:r>
      <w:r w:rsidR="00475B7D" w:rsidRPr="00475B7D">
        <w:noBreakHyphen/>
        <w:t xml:space="preserve">free </w:t>
      </w:r>
      <w:r w:rsidR="0072151F">
        <w:t>products</w:t>
      </w:r>
      <w:r w:rsidR="00475B7D" w:rsidRPr="00475B7D">
        <w:t xml:space="preserve"> </w:t>
      </w:r>
      <w:r w:rsidR="00CE40DB">
        <w:t>netting $</w:t>
      </w:r>
      <w:r w:rsidR="00375BBC">
        <w:t>200</w:t>
      </w:r>
      <w:r w:rsidR="00CE40DB">
        <w:t>M in new revenue</w:t>
      </w:r>
    </w:p>
    <w:p w14:paraId="1744DC07" w14:textId="77777777" w:rsidR="00475B7D" w:rsidRPr="00475B7D" w:rsidRDefault="00475B7D" w:rsidP="00475B7D">
      <w:pPr>
        <w:spacing w:after="0"/>
      </w:pPr>
    </w:p>
    <w:p w14:paraId="603A549B" w14:textId="77777777" w:rsidR="00475B7D" w:rsidRPr="005D1238" w:rsidRDefault="00475B7D" w:rsidP="00475B7D">
      <w:pPr>
        <w:spacing w:after="0"/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1238"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KEY PRODUCT DELIVERIES &amp; IMPACT</w:t>
      </w:r>
    </w:p>
    <w:p w14:paraId="38CCB871" w14:textId="2056018D" w:rsidR="00475B7D" w:rsidRPr="00475B7D" w:rsidRDefault="00475B7D" w:rsidP="00475B7D">
      <w:pPr>
        <w:numPr>
          <w:ilvl w:val="0"/>
          <w:numId w:val="11"/>
        </w:numPr>
        <w:spacing w:after="0"/>
      </w:pPr>
      <w:r w:rsidRPr="00475B7D">
        <w:t>Verizon Martech Platform – 4</w:t>
      </w:r>
      <w:r w:rsidRPr="00475B7D">
        <w:noBreakHyphen/>
        <w:t xml:space="preserve">year product ownership for 50M+ customers; maintained 100% uptime </w:t>
      </w:r>
      <w:r w:rsidR="0000644A">
        <w:t>w/</w:t>
      </w:r>
      <w:r w:rsidRPr="00475B7D">
        <w:t xml:space="preserve"> zero incidents</w:t>
      </w:r>
      <w:r w:rsidR="00CE40DB">
        <w:t>,</w:t>
      </w:r>
      <w:r w:rsidRPr="00475B7D">
        <w:t xml:space="preserve"> </w:t>
      </w:r>
      <w:r w:rsidR="00CE40DB">
        <w:t xml:space="preserve">faster </w:t>
      </w:r>
      <w:r w:rsidRPr="00475B7D">
        <w:t xml:space="preserve">release </w:t>
      </w:r>
      <w:r w:rsidR="00CE40DB">
        <w:t>cycles &amp;</w:t>
      </w:r>
      <w:r w:rsidRPr="00475B7D">
        <w:t xml:space="preserve"> </w:t>
      </w:r>
      <w:r w:rsidR="00CE40DB">
        <w:t>higher</w:t>
      </w:r>
      <w:r w:rsidRPr="00475B7D">
        <w:t xml:space="preserve"> adoption</w:t>
      </w:r>
      <w:r w:rsidR="00CE40DB">
        <w:t xml:space="preserve"> netting $</w:t>
      </w:r>
      <w:r w:rsidR="00375BBC">
        <w:t>140</w:t>
      </w:r>
      <w:r w:rsidR="00CE40DB">
        <w:t>M in new rev</w:t>
      </w:r>
    </w:p>
    <w:p w14:paraId="20CCA3BD" w14:textId="77777777" w:rsidR="00475B7D" w:rsidRPr="00475B7D" w:rsidRDefault="00475B7D" w:rsidP="00475B7D">
      <w:pPr>
        <w:numPr>
          <w:ilvl w:val="0"/>
          <w:numId w:val="11"/>
        </w:numPr>
        <w:spacing w:after="0"/>
      </w:pPr>
      <w:r w:rsidRPr="00475B7D">
        <w:t>Audible Email Marketing Platform – Custom accessibly compliant omni-channel channel Martech system; achieved 44% open rate (13% above benchmark)</w:t>
      </w:r>
    </w:p>
    <w:p w14:paraId="65B25795" w14:textId="28F3F000" w:rsidR="00475B7D" w:rsidRPr="00475B7D" w:rsidRDefault="00475B7D" w:rsidP="00475B7D">
      <w:pPr>
        <w:numPr>
          <w:ilvl w:val="0"/>
          <w:numId w:val="11"/>
        </w:numPr>
        <w:spacing w:after="0"/>
      </w:pPr>
      <w:r w:rsidRPr="00475B7D">
        <w:t>CityMD Digital Health Platform – HIPAA</w:t>
      </w:r>
      <w:r w:rsidR="003841E3">
        <w:t xml:space="preserve"> &amp; </w:t>
      </w:r>
      <w:r w:rsidRPr="00475B7D">
        <w:t>WCAG 2.2 compliant patient experience that increased online appointment bookings by 30%.</w:t>
      </w:r>
    </w:p>
    <w:p w14:paraId="05D6EBBD" w14:textId="77777777" w:rsidR="00475B7D" w:rsidRPr="00475B7D" w:rsidRDefault="00475B7D" w:rsidP="00475B7D">
      <w:pPr>
        <w:numPr>
          <w:ilvl w:val="0"/>
          <w:numId w:val="11"/>
        </w:numPr>
        <w:spacing w:after="0"/>
      </w:pPr>
      <w:r w:rsidRPr="00475B7D">
        <w:t>Alaska Airlines Mobile Commerce – Mobile commerce features and journeys generating $5M+ incremental revenue in year one.</w:t>
      </w:r>
    </w:p>
    <w:p w14:paraId="211E67C3" w14:textId="77777777" w:rsidR="00475B7D" w:rsidRPr="00475B7D" w:rsidRDefault="00475B7D" w:rsidP="00475B7D">
      <w:pPr>
        <w:numPr>
          <w:ilvl w:val="0"/>
          <w:numId w:val="11"/>
        </w:numPr>
        <w:spacing w:after="0"/>
      </w:pPr>
      <w:r w:rsidRPr="00475B7D">
        <w:t>Chanel Interactive Retail Studio – (Rescued) Omnichannel microsite + in</w:t>
      </w:r>
      <w:r w:rsidRPr="00475B7D">
        <w:noBreakHyphen/>
        <w:t>store beacons + e</w:t>
      </w:r>
      <w:r w:rsidRPr="00475B7D">
        <w:noBreakHyphen/>
        <w:t>commerce; turned 800+ pre</w:t>
      </w:r>
      <w:r w:rsidRPr="00475B7D">
        <w:noBreakHyphen/>
        <w:t>launch defects into a successful flagship launch + follow</w:t>
      </w:r>
      <w:r w:rsidRPr="00475B7D">
        <w:noBreakHyphen/>
        <w:t>on work.</w:t>
      </w:r>
    </w:p>
    <w:p w14:paraId="267F5CDD" w14:textId="77777777" w:rsidR="00475B7D" w:rsidRDefault="00475B7D" w:rsidP="00475B7D">
      <w:pPr>
        <w:numPr>
          <w:ilvl w:val="0"/>
          <w:numId w:val="11"/>
        </w:numPr>
        <w:spacing w:after="0"/>
      </w:pPr>
      <w:r w:rsidRPr="00475B7D">
        <w:t>Bristol</w:t>
      </w:r>
      <w:r w:rsidRPr="00475B7D">
        <w:noBreakHyphen/>
        <w:t>Myers Squibb CMS Platform – Separate CMS experiences for doctors and patients, driving 25%+ engagement improvement.</w:t>
      </w:r>
    </w:p>
    <w:p w14:paraId="37CCDBB7" w14:textId="77777777" w:rsidR="00475B7D" w:rsidRPr="00475B7D" w:rsidRDefault="00475B7D" w:rsidP="00475B7D">
      <w:pPr>
        <w:spacing w:after="0"/>
      </w:pPr>
    </w:p>
    <w:p w14:paraId="7F1A4686" w14:textId="77777777" w:rsidR="00475B7D" w:rsidRPr="005D1238" w:rsidRDefault="00475B7D" w:rsidP="00475B7D">
      <w:pPr>
        <w:spacing w:after="0"/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1238"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PROFESSIONAL EXPERIENCE</w:t>
      </w:r>
    </w:p>
    <w:p w14:paraId="64860964" w14:textId="77777777" w:rsidR="00475B7D" w:rsidRPr="00475B7D" w:rsidRDefault="00475B7D" w:rsidP="00475B7D">
      <w:pPr>
        <w:spacing w:after="0"/>
        <w:rPr>
          <w:b/>
          <w:bCs/>
        </w:rPr>
      </w:pPr>
    </w:p>
    <w:p w14:paraId="4AB36743" w14:textId="48FBAD10" w:rsidR="00475B7D" w:rsidRPr="00475B7D" w:rsidRDefault="00475B7D" w:rsidP="00755E38">
      <w:pPr>
        <w:spacing w:after="120"/>
      </w:pPr>
      <w:r w:rsidRPr="005D1238">
        <w:rPr>
          <w:b/>
          <w:bCs/>
          <w:color w:val="404040" w:themeColor="text1" w:themeTint="BF"/>
        </w:rPr>
        <w:t>CRVTech LLC</w:t>
      </w:r>
      <w:r w:rsidR="00755E38" w:rsidRPr="005D1238">
        <w:rPr>
          <w:b/>
          <w:bCs/>
          <w:color w:val="404040" w:themeColor="text1" w:themeTint="BF"/>
        </w:rPr>
        <w:t xml:space="preserve"> - </w:t>
      </w:r>
      <w:r w:rsidRPr="005D1238">
        <w:rPr>
          <w:b/>
          <w:bCs/>
          <w:color w:val="404040" w:themeColor="text1" w:themeTint="BF"/>
        </w:rPr>
        <w:t>Founder &amp; Principal Consultant</w:t>
      </w:r>
      <w:r w:rsidR="00755E38">
        <w:rPr>
          <w:b/>
          <w:bCs/>
        </w:rPr>
        <w:t>, Bloomfield, NJ</w:t>
      </w:r>
      <w:r w:rsidRPr="00475B7D">
        <w:rPr>
          <w:b/>
          <w:bCs/>
        </w:rPr>
        <w:t xml:space="preserve"> | Sept 2025 – Present</w:t>
      </w:r>
    </w:p>
    <w:p w14:paraId="5F8D5000" w14:textId="7866DA35" w:rsidR="00475B7D" w:rsidRPr="00475B7D" w:rsidRDefault="00475B7D" w:rsidP="00475B7D">
      <w:pPr>
        <w:numPr>
          <w:ilvl w:val="0"/>
          <w:numId w:val="12"/>
        </w:numPr>
        <w:spacing w:after="0"/>
      </w:pPr>
      <w:r w:rsidRPr="00475B7D">
        <w:t>Provide Product Strategy, Quality Assurance, and Technical Operations consulting to early</w:t>
      </w:r>
      <w:r w:rsidRPr="00475B7D">
        <w:noBreakHyphen/>
        <w:t>stage 0</w:t>
      </w:r>
      <w:r w:rsidR="005D1238">
        <w:t>-&gt;</w:t>
      </w:r>
      <w:r w:rsidRPr="00475B7D">
        <w:t>1 technology startups.</w:t>
      </w:r>
    </w:p>
    <w:p w14:paraId="4B4307F6" w14:textId="77777777" w:rsidR="00475B7D" w:rsidRPr="00475B7D" w:rsidRDefault="00475B7D" w:rsidP="00475B7D">
      <w:pPr>
        <w:numPr>
          <w:ilvl w:val="0"/>
          <w:numId w:val="12"/>
        </w:numPr>
        <w:spacing w:after="0"/>
      </w:pPr>
      <w:r w:rsidRPr="00475B7D">
        <w:t>Define product vision and roadmaps, translating founder ideas and market data into prioritized backlogs using frameworks such as North Star, GIST, and the 4 Big Risks.</w:t>
      </w:r>
    </w:p>
    <w:p w14:paraId="65953AC9" w14:textId="692986D4" w:rsidR="00475B7D" w:rsidRPr="00475B7D" w:rsidRDefault="00475B7D" w:rsidP="00475B7D">
      <w:pPr>
        <w:numPr>
          <w:ilvl w:val="0"/>
          <w:numId w:val="12"/>
        </w:numPr>
        <w:spacing w:after="0"/>
      </w:pPr>
      <w:r w:rsidRPr="00475B7D">
        <w:t>Guide feature prioritization, MVP definition, and go</w:t>
      </w:r>
      <w:r w:rsidRPr="00475B7D">
        <w:noBreakHyphen/>
        <w:t>to</w:t>
      </w:r>
      <w:r w:rsidRPr="00475B7D">
        <w:noBreakHyphen/>
        <w:t xml:space="preserve">market strategies using RICE, </w:t>
      </w:r>
      <w:r w:rsidR="00A72800">
        <w:t xml:space="preserve">MoSCoW, and </w:t>
      </w:r>
      <w:r w:rsidRPr="00475B7D">
        <w:t>AARRR where appropriate.</w:t>
      </w:r>
    </w:p>
    <w:p w14:paraId="28FD29BB" w14:textId="77777777" w:rsidR="00475B7D" w:rsidRPr="00475B7D" w:rsidRDefault="00475B7D" w:rsidP="00475B7D">
      <w:pPr>
        <w:numPr>
          <w:ilvl w:val="0"/>
          <w:numId w:val="12"/>
        </w:numPr>
        <w:spacing w:after="0"/>
      </w:pPr>
      <w:r w:rsidRPr="00475B7D">
        <w:t>Advise on WCAG 2.x accessibility and AI</w:t>
      </w:r>
      <w:r w:rsidRPr="00475B7D">
        <w:noBreakHyphen/>
        <w:t>driven product workflows to ensure new products launch inclusive and resilient from day one.</w:t>
      </w:r>
    </w:p>
    <w:p w14:paraId="1336B651" w14:textId="49B8D7B6" w:rsidR="00475B7D" w:rsidRDefault="00475B7D" w:rsidP="00475B7D">
      <w:pPr>
        <w:numPr>
          <w:ilvl w:val="0"/>
          <w:numId w:val="12"/>
        </w:numPr>
        <w:spacing w:after="0"/>
      </w:pPr>
      <w:r w:rsidRPr="00475B7D">
        <w:lastRenderedPageBreak/>
        <w:t xml:space="preserve">Architected </w:t>
      </w:r>
      <w:r w:rsidR="000D76E5">
        <w:t>rollout</w:t>
      </w:r>
      <w:r w:rsidRPr="00475B7D">
        <w:t xml:space="preserve"> of Atlassian </w:t>
      </w:r>
      <w:r w:rsidR="00CF7375">
        <w:t>Suite</w:t>
      </w:r>
      <w:r w:rsidRPr="00475B7D">
        <w:t xml:space="preserve"> (Jira, Confluence, Loom, Rovo AI) and established core product operating </w:t>
      </w:r>
      <w:r w:rsidR="0058628D">
        <w:t>model</w:t>
      </w:r>
      <w:r w:rsidRPr="00475B7D">
        <w:t xml:space="preserve"> leveraging frameworks tailored to startup growth and team topology.</w:t>
      </w:r>
    </w:p>
    <w:p w14:paraId="330921ED" w14:textId="77777777" w:rsidR="00475B7D" w:rsidRPr="00475B7D" w:rsidRDefault="00475B7D" w:rsidP="00475B7D">
      <w:pPr>
        <w:spacing w:after="0"/>
      </w:pPr>
    </w:p>
    <w:p w14:paraId="65BF656F" w14:textId="7A2B0877" w:rsidR="00475B7D" w:rsidRPr="00475B7D" w:rsidRDefault="00475B7D" w:rsidP="00755E38">
      <w:pPr>
        <w:spacing w:after="120"/>
      </w:pPr>
      <w:r w:rsidRPr="005D1238">
        <w:rPr>
          <w:b/>
          <w:bCs/>
          <w:color w:val="404040" w:themeColor="text1" w:themeTint="BF"/>
        </w:rPr>
        <w:t>Publicis Groupe (Rauxa / Razorfish)</w:t>
      </w:r>
      <w:r w:rsidR="00755E38" w:rsidRPr="005D1238">
        <w:rPr>
          <w:b/>
          <w:bCs/>
          <w:color w:val="404040" w:themeColor="text1" w:themeTint="BF"/>
        </w:rPr>
        <w:t xml:space="preserve"> - </w:t>
      </w:r>
      <w:r w:rsidRPr="005D1238">
        <w:rPr>
          <w:b/>
          <w:bCs/>
          <w:color w:val="404040" w:themeColor="text1" w:themeTint="BF"/>
        </w:rPr>
        <w:t>Product Director</w:t>
      </w:r>
      <w:r w:rsidR="00755E38">
        <w:rPr>
          <w:b/>
          <w:bCs/>
        </w:rPr>
        <w:t>,</w:t>
      </w:r>
      <w:r w:rsidR="00755E38" w:rsidRPr="00755E38">
        <w:rPr>
          <w:b/>
          <w:bCs/>
        </w:rPr>
        <w:t xml:space="preserve"> </w:t>
      </w:r>
      <w:r w:rsidR="00755E38" w:rsidRPr="00475B7D">
        <w:rPr>
          <w:b/>
          <w:bCs/>
        </w:rPr>
        <w:t>New York, NY</w:t>
      </w:r>
      <w:r w:rsidR="00755E38">
        <w:rPr>
          <w:b/>
          <w:bCs/>
        </w:rPr>
        <w:t xml:space="preserve"> </w:t>
      </w:r>
      <w:r w:rsidRPr="00475B7D">
        <w:rPr>
          <w:b/>
          <w:bCs/>
        </w:rPr>
        <w:t>| Sept 2019 – Sept 2025</w:t>
      </w:r>
    </w:p>
    <w:p w14:paraId="7AA34C55" w14:textId="0FFECEB3" w:rsidR="00475B7D" w:rsidRPr="00475B7D" w:rsidRDefault="00475B7D" w:rsidP="00475B7D">
      <w:pPr>
        <w:numPr>
          <w:ilvl w:val="0"/>
          <w:numId w:val="13"/>
        </w:numPr>
        <w:spacing w:after="0"/>
      </w:pPr>
      <w:r w:rsidRPr="00475B7D">
        <w:t>Led end</w:t>
      </w:r>
      <w:r w:rsidRPr="00475B7D">
        <w:noBreakHyphen/>
        <w:t>to</w:t>
      </w:r>
      <w:r w:rsidRPr="00475B7D">
        <w:noBreakHyphen/>
      </w:r>
      <w:proofErr w:type="gramStart"/>
      <w:r w:rsidRPr="00475B7D">
        <w:t>end product</w:t>
      </w:r>
      <w:proofErr w:type="gramEnd"/>
      <w:r w:rsidRPr="00475B7D">
        <w:t xml:space="preserve"> lifecycle for multi</w:t>
      </w:r>
      <w:r w:rsidRPr="00475B7D">
        <w:noBreakHyphen/>
        <w:t>channel CRM, CMS, mobile, and commerce initiatives across Verizon, Audible, Alaska Airlines, Bristol</w:t>
      </w:r>
      <w:r w:rsidRPr="00475B7D">
        <w:noBreakHyphen/>
        <w:t xml:space="preserve">Myers Squibb, </w:t>
      </w:r>
      <w:r w:rsidR="003B4E96">
        <w:t>Audi, Porsche</w:t>
      </w:r>
      <w:r w:rsidRPr="00475B7D">
        <w:t>, and CityMD.</w:t>
      </w:r>
    </w:p>
    <w:p w14:paraId="65B44021" w14:textId="77777777" w:rsidR="00475B7D" w:rsidRPr="00475B7D" w:rsidRDefault="00475B7D" w:rsidP="00475B7D">
      <w:pPr>
        <w:numPr>
          <w:ilvl w:val="0"/>
          <w:numId w:val="13"/>
        </w:numPr>
        <w:spacing w:after="0"/>
      </w:pPr>
      <w:r w:rsidRPr="00475B7D">
        <w:t>Owned product strategy, discovery, and roadmap, running workshops, customer interviews, and prioritization sessions to translate insights into clear product outcomes.</w:t>
      </w:r>
    </w:p>
    <w:p w14:paraId="4F0D175E" w14:textId="77777777" w:rsidR="00475B7D" w:rsidRPr="00475B7D" w:rsidRDefault="00475B7D" w:rsidP="00475B7D">
      <w:pPr>
        <w:numPr>
          <w:ilvl w:val="0"/>
          <w:numId w:val="13"/>
        </w:numPr>
        <w:spacing w:after="0"/>
      </w:pPr>
      <w:r w:rsidRPr="00475B7D">
        <w:t>Defined and managed product backlogs for 8+ concurrent teams, setting DoR/DoD standards, driving estimation, and making trade</w:t>
      </w:r>
      <w:r w:rsidRPr="00475B7D">
        <w:noBreakHyphen/>
        <w:t>off decisions to keep delivery aligned with value.</w:t>
      </w:r>
    </w:p>
    <w:p w14:paraId="444641C5" w14:textId="77777777" w:rsidR="00475B7D" w:rsidRPr="00475B7D" w:rsidRDefault="00475B7D" w:rsidP="00475B7D">
      <w:pPr>
        <w:numPr>
          <w:ilvl w:val="0"/>
          <w:numId w:val="13"/>
        </w:numPr>
        <w:spacing w:after="0"/>
      </w:pPr>
      <w:r w:rsidRPr="00475B7D">
        <w:t>Facilitated executive readouts, roadmap updates, sprint demos, and UAT/go</w:t>
      </w:r>
      <w:r w:rsidRPr="00475B7D">
        <w:noBreakHyphen/>
        <w:t>to</w:t>
      </w:r>
      <w:r w:rsidRPr="00475B7D">
        <w:noBreakHyphen/>
        <w:t>market reviews with C</w:t>
      </w:r>
      <w:r w:rsidRPr="00475B7D">
        <w:noBreakHyphen/>
        <w:t>level stakeholders and business unit leaders.</w:t>
      </w:r>
    </w:p>
    <w:p w14:paraId="56560D7D" w14:textId="77777777" w:rsidR="00475B7D" w:rsidRPr="00475B7D" w:rsidRDefault="00475B7D" w:rsidP="00475B7D">
      <w:pPr>
        <w:numPr>
          <w:ilvl w:val="0"/>
          <w:numId w:val="13"/>
        </w:numPr>
        <w:spacing w:after="0"/>
      </w:pPr>
      <w:r w:rsidRPr="00475B7D">
        <w:t>Scaled cross</w:t>
      </w:r>
      <w:r w:rsidRPr="00475B7D">
        <w:noBreakHyphen/>
        <w:t>functional product teams from 5 to 30+ across the Americas, EMEA, and APAC, establishing operating rituals and embedding accessibility and quality up front.</w:t>
      </w:r>
    </w:p>
    <w:p w14:paraId="3E5055F8" w14:textId="47E433CE" w:rsidR="00475B7D" w:rsidRPr="00475B7D" w:rsidRDefault="00475B7D" w:rsidP="00475B7D">
      <w:pPr>
        <w:numPr>
          <w:ilvl w:val="0"/>
          <w:numId w:val="13"/>
        </w:numPr>
        <w:spacing w:after="0"/>
      </w:pPr>
      <w:r w:rsidRPr="00475B7D">
        <w:t xml:space="preserve">Acted as Atlassian </w:t>
      </w:r>
      <w:r w:rsidR="005A3804">
        <w:t>P</w:t>
      </w:r>
      <w:r w:rsidRPr="00475B7D">
        <w:t xml:space="preserve">roduct </w:t>
      </w:r>
      <w:r w:rsidR="005A3804">
        <w:t>O</w:t>
      </w:r>
      <w:r w:rsidRPr="00475B7D">
        <w:t xml:space="preserve">wner and SuperAdmin, standardizing Jira/Confluence </w:t>
      </w:r>
      <w:r w:rsidR="005A3804">
        <w:t xml:space="preserve">projects, </w:t>
      </w:r>
      <w:r w:rsidRPr="00475B7D">
        <w:t>workflows and dashboards for visibility into roadmap, delivery, and risk.</w:t>
      </w:r>
    </w:p>
    <w:p w14:paraId="2AFED19A" w14:textId="313E099B" w:rsidR="00475B7D" w:rsidRPr="00475B7D" w:rsidRDefault="00475B7D" w:rsidP="00475B7D">
      <w:pPr>
        <w:numPr>
          <w:ilvl w:val="0"/>
          <w:numId w:val="13"/>
        </w:numPr>
        <w:spacing w:after="0"/>
      </w:pPr>
      <w:r w:rsidRPr="00475B7D">
        <w:t>Integrated AI tools into discovery, design, and testing workflows to improve team throughput by ~30%.</w:t>
      </w:r>
    </w:p>
    <w:p w14:paraId="0CBBD7DE" w14:textId="1BBB5A53" w:rsidR="00475B7D" w:rsidRPr="00475B7D" w:rsidRDefault="00475B7D" w:rsidP="00475B7D">
      <w:pPr>
        <w:numPr>
          <w:ilvl w:val="0"/>
          <w:numId w:val="13"/>
        </w:numPr>
        <w:spacing w:after="0"/>
      </w:pPr>
      <w:r w:rsidRPr="00475B7D">
        <w:t>Partnered with account and sales leadership to craft product visions and ROI</w:t>
      </w:r>
      <w:r w:rsidRPr="00475B7D">
        <w:noBreakHyphen/>
        <w:t>backed roadmaps that helped secure $1</w:t>
      </w:r>
      <w:r w:rsidR="00375BBC">
        <w:t>55</w:t>
      </w:r>
      <w:r w:rsidRPr="00475B7D">
        <w:t>M+ in new business.</w:t>
      </w:r>
    </w:p>
    <w:p w14:paraId="1D5507BD" w14:textId="3C33C1EA" w:rsidR="00475B7D" w:rsidRPr="00475B7D" w:rsidRDefault="00475B7D" w:rsidP="00475B7D">
      <w:pPr>
        <w:numPr>
          <w:ilvl w:val="0"/>
          <w:numId w:val="13"/>
        </w:numPr>
        <w:spacing w:after="0"/>
      </w:pPr>
      <w:r w:rsidRPr="00475B7D">
        <w:t xml:space="preserve">Collaborated with engineering leads to shape technical approaches, sequence dependencies, and manage </w:t>
      </w:r>
      <w:r w:rsidR="003B4E96">
        <w:t xml:space="preserve">functional &amp; </w:t>
      </w:r>
      <w:r w:rsidRPr="00475B7D">
        <w:t>non</w:t>
      </w:r>
      <w:r w:rsidRPr="00475B7D">
        <w:noBreakHyphen/>
        <w:t>functional requirements (performance, security, accessibility).</w:t>
      </w:r>
    </w:p>
    <w:p w14:paraId="621697F4" w14:textId="77777777" w:rsidR="00475B7D" w:rsidRDefault="00475B7D" w:rsidP="00475B7D">
      <w:pPr>
        <w:numPr>
          <w:ilvl w:val="0"/>
          <w:numId w:val="13"/>
        </w:numPr>
        <w:spacing w:after="0"/>
      </w:pPr>
      <w:r w:rsidRPr="00475B7D">
        <w:t>Established outcome</w:t>
      </w:r>
      <w:r w:rsidRPr="00475B7D">
        <w:noBreakHyphen/>
        <w:t>oriented metrics and OKRs for key products and used analytics to inform roadmap adjustments and experiment design.</w:t>
      </w:r>
    </w:p>
    <w:p w14:paraId="17048747" w14:textId="77777777" w:rsidR="00475B7D" w:rsidRPr="00475B7D" w:rsidRDefault="00475B7D" w:rsidP="00475B7D">
      <w:pPr>
        <w:spacing w:after="0"/>
      </w:pPr>
    </w:p>
    <w:p w14:paraId="2DD7FC68" w14:textId="21654F48" w:rsidR="00475B7D" w:rsidRPr="00475B7D" w:rsidRDefault="00475B7D" w:rsidP="00755E38">
      <w:pPr>
        <w:spacing w:after="120"/>
      </w:pPr>
      <w:r w:rsidRPr="005D1238">
        <w:rPr>
          <w:b/>
          <w:bCs/>
          <w:color w:val="404040" w:themeColor="text1" w:themeTint="BF"/>
        </w:rPr>
        <w:t>Valtech</w:t>
      </w:r>
      <w:r w:rsidR="00755E38" w:rsidRPr="005D1238">
        <w:rPr>
          <w:b/>
          <w:bCs/>
          <w:color w:val="404040" w:themeColor="text1" w:themeTint="BF"/>
        </w:rPr>
        <w:t xml:space="preserve"> - </w:t>
      </w:r>
      <w:r w:rsidRPr="005D1238">
        <w:rPr>
          <w:b/>
          <w:bCs/>
          <w:color w:val="404040" w:themeColor="text1" w:themeTint="BF"/>
        </w:rPr>
        <w:t xml:space="preserve">Product </w:t>
      </w:r>
      <w:r w:rsidR="00755E38" w:rsidRPr="005D1238">
        <w:rPr>
          <w:b/>
          <w:bCs/>
          <w:color w:val="404040" w:themeColor="text1" w:themeTint="BF"/>
        </w:rPr>
        <w:t xml:space="preserve">Lead </w:t>
      </w:r>
      <w:r w:rsidRPr="005D1238">
        <w:rPr>
          <w:b/>
          <w:bCs/>
          <w:color w:val="404040" w:themeColor="text1" w:themeTint="BF"/>
        </w:rPr>
        <w:t>&amp; Technology Director</w:t>
      </w:r>
      <w:r w:rsidR="00755E38">
        <w:rPr>
          <w:b/>
          <w:bCs/>
        </w:rPr>
        <w:t xml:space="preserve">, </w:t>
      </w:r>
      <w:r w:rsidR="00755E38" w:rsidRPr="00475B7D">
        <w:rPr>
          <w:b/>
          <w:bCs/>
        </w:rPr>
        <w:t xml:space="preserve">New York, NY </w:t>
      </w:r>
      <w:r w:rsidRPr="00475B7D">
        <w:rPr>
          <w:b/>
          <w:bCs/>
        </w:rPr>
        <w:t>| March 2014 – August 2019</w:t>
      </w:r>
    </w:p>
    <w:p w14:paraId="51FAEBBC" w14:textId="2C5629C7" w:rsidR="00475B7D" w:rsidRPr="00475B7D" w:rsidRDefault="00475B7D" w:rsidP="00475B7D">
      <w:pPr>
        <w:numPr>
          <w:ilvl w:val="0"/>
          <w:numId w:val="14"/>
        </w:numPr>
        <w:spacing w:after="0"/>
      </w:pPr>
      <w:r w:rsidRPr="00475B7D">
        <w:t>Led product and engineering teams delivering CMS platforms, DAM/PIM systems, and B2B/B2C e</w:t>
      </w:r>
      <w:r w:rsidRPr="00475B7D">
        <w:noBreakHyphen/>
        <w:t xml:space="preserve">commerce for clients including Chanel, L'Oréal, Hyatt, </w:t>
      </w:r>
      <w:r w:rsidR="003B4E96">
        <w:t>Dot Foods,</w:t>
      </w:r>
      <w:r w:rsidR="00F86715">
        <w:t xml:space="preserve"> Samsung, &amp;</w:t>
      </w:r>
      <w:r w:rsidRPr="00475B7D">
        <w:t xml:space="preserve"> Wolters Kluwer.</w:t>
      </w:r>
    </w:p>
    <w:p w14:paraId="22326FDA" w14:textId="77777777" w:rsidR="00475B7D" w:rsidRPr="00475B7D" w:rsidRDefault="00475B7D" w:rsidP="00475B7D">
      <w:pPr>
        <w:numPr>
          <w:ilvl w:val="0"/>
          <w:numId w:val="14"/>
        </w:numPr>
        <w:spacing w:after="0"/>
      </w:pPr>
      <w:r w:rsidRPr="00475B7D">
        <w:t>Defined product execution models and cross</w:t>
      </w:r>
      <w:r w:rsidRPr="00475B7D">
        <w:noBreakHyphen/>
        <w:t>functional ceremonies aligning product, BA, engineering, and QA around shared outcomes.</w:t>
      </w:r>
    </w:p>
    <w:p w14:paraId="03F9CEE6" w14:textId="77777777" w:rsidR="00475B7D" w:rsidRPr="00475B7D" w:rsidRDefault="00475B7D" w:rsidP="00475B7D">
      <w:pPr>
        <w:numPr>
          <w:ilvl w:val="0"/>
          <w:numId w:val="14"/>
        </w:numPr>
        <w:spacing w:after="0"/>
      </w:pPr>
      <w:r w:rsidRPr="00475B7D">
        <w:t>Established BA and QA Centers of Excellence, standardizing requirements, test strategy, and release governance across accounts.</w:t>
      </w:r>
    </w:p>
    <w:p w14:paraId="2182F2B9" w14:textId="77777777" w:rsidR="00475B7D" w:rsidRPr="00475B7D" w:rsidRDefault="00475B7D" w:rsidP="00475B7D">
      <w:pPr>
        <w:numPr>
          <w:ilvl w:val="0"/>
          <w:numId w:val="14"/>
        </w:numPr>
        <w:spacing w:after="0"/>
      </w:pPr>
      <w:r w:rsidRPr="00475B7D">
        <w:t>Implemented quality and accessibility frameworks that reduced defects by ~80% and accelerated roadmap delivery.</w:t>
      </w:r>
    </w:p>
    <w:p w14:paraId="37A65A48" w14:textId="77777777" w:rsidR="00475B7D" w:rsidRPr="00475B7D" w:rsidRDefault="00475B7D" w:rsidP="00475B7D">
      <w:pPr>
        <w:numPr>
          <w:ilvl w:val="0"/>
          <w:numId w:val="14"/>
        </w:numPr>
        <w:spacing w:after="0"/>
      </w:pPr>
      <w:r w:rsidRPr="00475B7D">
        <w:t>Partnered with client and agency leadership to position accessibility, performance, and quality as product differentiators, contributing to $45M+ in new business.</w:t>
      </w:r>
    </w:p>
    <w:p w14:paraId="03E2430B" w14:textId="77777777" w:rsidR="00475B7D" w:rsidRPr="00475B7D" w:rsidRDefault="00475B7D" w:rsidP="00475B7D">
      <w:pPr>
        <w:numPr>
          <w:ilvl w:val="0"/>
          <w:numId w:val="14"/>
        </w:numPr>
        <w:spacing w:after="0"/>
      </w:pPr>
      <w:r w:rsidRPr="00475B7D">
        <w:t>Scaled distributed product and engineering teams to 40+ members across the Americas, EMEA, and APAC while maintaining delivery excellence.</w:t>
      </w:r>
    </w:p>
    <w:p w14:paraId="1A32AA08" w14:textId="396C9A82" w:rsidR="00475B7D" w:rsidRPr="00475B7D" w:rsidRDefault="00475B7D" w:rsidP="00475B7D">
      <w:pPr>
        <w:numPr>
          <w:ilvl w:val="0"/>
          <w:numId w:val="14"/>
        </w:numPr>
        <w:spacing w:after="0"/>
      </w:pPr>
      <w:r w:rsidRPr="00475B7D">
        <w:t xml:space="preserve">Increased Jira/Confluence adoption to ~85% and introduced </w:t>
      </w:r>
      <w:r w:rsidR="005A3804">
        <w:t xml:space="preserve">custom project configurations, </w:t>
      </w:r>
      <w:r w:rsidRPr="00475B7D">
        <w:t>standardized boards, workflows, and reporting for product delivery.</w:t>
      </w:r>
    </w:p>
    <w:p w14:paraId="24B1AEC1" w14:textId="77777777" w:rsidR="00475B7D" w:rsidRDefault="00475B7D" w:rsidP="00475B7D">
      <w:pPr>
        <w:numPr>
          <w:ilvl w:val="0"/>
          <w:numId w:val="14"/>
        </w:numPr>
        <w:spacing w:after="0"/>
      </w:pPr>
      <w:r w:rsidRPr="00475B7D">
        <w:lastRenderedPageBreak/>
        <w:t>Mentored product, BA, and QA leads, building a bench of future product and quality leaders within the organization.</w:t>
      </w:r>
    </w:p>
    <w:p w14:paraId="61663F88" w14:textId="77777777" w:rsidR="00475B7D" w:rsidRPr="00475B7D" w:rsidRDefault="00475B7D" w:rsidP="00475B7D">
      <w:pPr>
        <w:spacing w:after="0"/>
      </w:pPr>
    </w:p>
    <w:p w14:paraId="2655D4D5" w14:textId="77777777" w:rsidR="00475B7D" w:rsidRPr="005D1238" w:rsidRDefault="00475B7D" w:rsidP="00475B7D">
      <w:pPr>
        <w:spacing w:after="0"/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1238"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EDUCATION</w:t>
      </w:r>
    </w:p>
    <w:p w14:paraId="45D2C852" w14:textId="77777777" w:rsidR="00475B7D" w:rsidRPr="00475B7D" w:rsidRDefault="00475B7D" w:rsidP="00475B7D">
      <w:pPr>
        <w:numPr>
          <w:ilvl w:val="0"/>
          <w:numId w:val="17"/>
        </w:numPr>
        <w:spacing w:after="0"/>
      </w:pPr>
      <w:r w:rsidRPr="00475B7D">
        <w:t>Bachelor's Coursework in Computer Science – Bloomfield College, NJ | 2001</w:t>
      </w:r>
    </w:p>
    <w:p w14:paraId="425BBC91" w14:textId="77777777" w:rsidR="00475B7D" w:rsidRPr="00475B7D" w:rsidRDefault="00475B7D" w:rsidP="00475B7D">
      <w:pPr>
        <w:numPr>
          <w:ilvl w:val="0"/>
          <w:numId w:val="17"/>
        </w:numPr>
        <w:spacing w:after="0"/>
      </w:pPr>
      <w:r w:rsidRPr="00475B7D">
        <w:t>Certified Cisco Networking Associate Program</w:t>
      </w:r>
    </w:p>
    <w:p w14:paraId="5B5EEC70" w14:textId="77777777" w:rsidR="00475B7D" w:rsidRDefault="00475B7D" w:rsidP="00475B7D">
      <w:pPr>
        <w:spacing w:after="0"/>
        <w:rPr>
          <w:b/>
          <w:bCs/>
        </w:rPr>
      </w:pPr>
    </w:p>
    <w:p w14:paraId="545DEB27" w14:textId="2AA01C00" w:rsidR="00475B7D" w:rsidRPr="005D1238" w:rsidRDefault="00475B7D" w:rsidP="00475B7D">
      <w:pPr>
        <w:spacing w:after="0"/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1238"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CERTIFICATIONS</w:t>
      </w:r>
    </w:p>
    <w:p w14:paraId="32132743" w14:textId="77777777" w:rsidR="00475B7D" w:rsidRPr="00475B7D" w:rsidRDefault="00475B7D" w:rsidP="00475B7D">
      <w:pPr>
        <w:numPr>
          <w:ilvl w:val="0"/>
          <w:numId w:val="18"/>
        </w:numPr>
        <w:spacing w:after="0"/>
      </w:pPr>
      <w:r w:rsidRPr="00475B7D">
        <w:t>Accessibility Fundamentals Certificate – International Association of Accessibility Professionals (IAAP) | Expected 2026</w:t>
      </w:r>
    </w:p>
    <w:p w14:paraId="41EAA4BF" w14:textId="77777777" w:rsidR="00475B7D" w:rsidRDefault="00475B7D" w:rsidP="00475B7D">
      <w:pPr>
        <w:spacing w:after="0"/>
        <w:rPr>
          <w:b/>
          <w:bCs/>
        </w:rPr>
      </w:pPr>
    </w:p>
    <w:p w14:paraId="23D604FE" w14:textId="63A1669E" w:rsidR="00475B7D" w:rsidRPr="005D1238" w:rsidRDefault="00475B7D" w:rsidP="00475B7D">
      <w:pPr>
        <w:spacing w:after="0"/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1238"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CORE COMPETENCIES &amp; SKILLS</w:t>
      </w:r>
    </w:p>
    <w:p w14:paraId="7BA46222" w14:textId="77777777" w:rsidR="00475B7D" w:rsidRDefault="00475B7D" w:rsidP="00475B7D">
      <w:pPr>
        <w:spacing w:after="0"/>
        <w:rPr>
          <w:b/>
          <w:bCs/>
        </w:rPr>
      </w:pPr>
    </w:p>
    <w:p w14:paraId="648A3AF8" w14:textId="61BF1C0F" w:rsidR="00475B7D" w:rsidRPr="005D1238" w:rsidRDefault="00475B7D" w:rsidP="00475B7D">
      <w:pPr>
        <w:spacing w:after="0"/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1238"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 Strategy &amp; Discovery:</w:t>
      </w:r>
    </w:p>
    <w:p w14:paraId="26052CDD" w14:textId="1E8107DB" w:rsidR="00475B7D" w:rsidRPr="00475B7D" w:rsidRDefault="00475B7D" w:rsidP="00475B7D">
      <w:pPr>
        <w:spacing w:after="0"/>
      </w:pPr>
      <w:r w:rsidRPr="00475B7D">
        <w:t xml:space="preserve">Product </w:t>
      </w:r>
      <w:r w:rsidR="00375BBC">
        <w:t>V</w:t>
      </w:r>
      <w:r w:rsidRPr="00475B7D">
        <w:t xml:space="preserve">ision • North Star framework • GIST planning • 4 Big Risks (Value, Viability, Feasibility, Usability) • Customer discovery &amp; user research • JTBD • </w:t>
      </w:r>
      <w:r w:rsidR="003841E3" w:rsidRPr="00475B7D">
        <w:t>Road mapping</w:t>
      </w:r>
      <w:r w:rsidRPr="00475B7D">
        <w:t xml:space="preserve"> • Prioritization (RICE, MoSCoW) • Business Model Canvas • Design Sprints • Customer Journey Mapping • AARRR &amp; growth metrics • OKRs</w:t>
      </w:r>
    </w:p>
    <w:p w14:paraId="2D11D5F5" w14:textId="77777777" w:rsidR="00475B7D" w:rsidRDefault="00475B7D" w:rsidP="00475B7D">
      <w:pPr>
        <w:spacing w:after="0"/>
        <w:rPr>
          <w:b/>
          <w:bCs/>
        </w:rPr>
      </w:pPr>
    </w:p>
    <w:p w14:paraId="2F96DBEC" w14:textId="6C55A7C3" w:rsidR="00475B7D" w:rsidRPr="005D1238" w:rsidRDefault="00475B7D" w:rsidP="00475B7D">
      <w:pPr>
        <w:spacing w:after="0"/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1238"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Execution &amp; Product Operations:</w:t>
      </w:r>
    </w:p>
    <w:p w14:paraId="497FCB12" w14:textId="42F25EB9" w:rsidR="00475B7D" w:rsidRPr="00475B7D" w:rsidRDefault="00475B7D" w:rsidP="00475B7D">
      <w:pPr>
        <w:spacing w:after="0"/>
      </w:pPr>
      <w:r w:rsidRPr="00475B7D">
        <w:t>Backlog management &amp; release planning • Agile/Scrum product ownership • Cross</w:t>
      </w:r>
      <w:r w:rsidRPr="00475B7D">
        <w:noBreakHyphen/>
        <w:t xml:space="preserve">functional team leadership • Product </w:t>
      </w:r>
      <w:r w:rsidR="00375BBC">
        <w:t>O</w:t>
      </w:r>
      <w:r w:rsidRPr="00475B7D">
        <w:t xml:space="preserve">perations &amp; </w:t>
      </w:r>
      <w:r w:rsidR="00375BBC">
        <w:t>G</w:t>
      </w:r>
      <w:r w:rsidRPr="00475B7D">
        <w:t>overnance • Go</w:t>
      </w:r>
      <w:r w:rsidRPr="00475B7D">
        <w:noBreakHyphen/>
        <w:t>to</w:t>
      </w:r>
      <w:r w:rsidRPr="00475B7D">
        <w:noBreakHyphen/>
        <w:t>market strategy • Experimentation &amp; A/B testing • Stakeholder management &amp; executive communication • Vendor/partner management • P&amp;L awareness</w:t>
      </w:r>
      <w:r w:rsidR="00375BBC">
        <w:t xml:space="preserve"> </w:t>
      </w:r>
    </w:p>
    <w:p w14:paraId="4DBED4F0" w14:textId="77777777" w:rsidR="00475B7D" w:rsidRDefault="00475B7D" w:rsidP="00475B7D">
      <w:pPr>
        <w:spacing w:after="0"/>
        <w:rPr>
          <w:b/>
          <w:bCs/>
        </w:rPr>
      </w:pPr>
    </w:p>
    <w:p w14:paraId="469E3F51" w14:textId="2049E40F" w:rsidR="00475B7D" w:rsidRPr="005D1238" w:rsidRDefault="00475B7D" w:rsidP="00475B7D">
      <w:pPr>
        <w:spacing w:after="0"/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1238"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Tools &amp; Technology:</w:t>
      </w:r>
    </w:p>
    <w:p w14:paraId="3FEFCEBB" w14:textId="202B3333" w:rsidR="00475B7D" w:rsidRPr="00475B7D" w:rsidRDefault="00475B7D" w:rsidP="00475B7D">
      <w:pPr>
        <w:spacing w:after="0"/>
      </w:pPr>
      <w:r w:rsidRPr="00475B7D">
        <w:t xml:space="preserve">Jira (Professional Admin) • Confluence • </w:t>
      </w:r>
      <w:r w:rsidR="00CE5C73">
        <w:t xml:space="preserve">Loom </w:t>
      </w:r>
      <w:r w:rsidR="00CE5C73" w:rsidRPr="00475B7D">
        <w:t>•</w:t>
      </w:r>
      <w:r w:rsidR="00CE5C73">
        <w:t xml:space="preserve"> Bitrix </w:t>
      </w:r>
      <w:r w:rsidR="00CE5C73" w:rsidRPr="00475B7D">
        <w:t>•</w:t>
      </w:r>
      <w:r w:rsidR="00CE5C73">
        <w:t xml:space="preserve"> </w:t>
      </w:r>
      <w:r w:rsidRPr="00475B7D">
        <w:t xml:space="preserve">ServiceNow • Figma • Miro • SmartSheets • Trello • GA/Adobe Analytics • </w:t>
      </w:r>
      <w:r w:rsidR="00460D45">
        <w:t xml:space="preserve">SurveyMonkey </w:t>
      </w:r>
      <w:r w:rsidR="00460D45" w:rsidRPr="00475B7D">
        <w:t>•</w:t>
      </w:r>
      <w:r w:rsidR="00460D45">
        <w:t xml:space="preserve"> </w:t>
      </w:r>
      <w:r w:rsidRPr="00475B7D">
        <w:t>CI/CD</w:t>
      </w:r>
      <w:r w:rsidRPr="00475B7D">
        <w:noBreakHyphen/>
        <w:t>aware workflows • HTML/CSS/JS, React • Headless CMS • Email/martech tooling • AWS/Azure • Jenkins • Git • Bitbucket</w:t>
      </w:r>
    </w:p>
    <w:p w14:paraId="52BE0F82" w14:textId="77777777" w:rsidR="00475B7D" w:rsidRDefault="00475B7D" w:rsidP="00475B7D">
      <w:pPr>
        <w:spacing w:after="0"/>
        <w:rPr>
          <w:b/>
          <w:bCs/>
        </w:rPr>
      </w:pPr>
    </w:p>
    <w:p w14:paraId="6DDAC0A2" w14:textId="2CFBCB96" w:rsidR="00475B7D" w:rsidRPr="005D1238" w:rsidRDefault="00475B7D" w:rsidP="00475B7D">
      <w:pPr>
        <w:spacing w:after="0"/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1238"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Accessibility, Quality &amp; AI (Superpowers):</w:t>
      </w:r>
    </w:p>
    <w:p w14:paraId="524CDBCB" w14:textId="328CAF5C" w:rsidR="009A38F1" w:rsidRDefault="00475B7D" w:rsidP="009A38F1">
      <w:pPr>
        <w:spacing w:after="0"/>
      </w:pPr>
      <w:r w:rsidRPr="00475B7D">
        <w:t xml:space="preserve">Accessible product design (WCAG 2.0/2.1/2.2, POUR) • </w:t>
      </w:r>
      <w:r w:rsidR="00CE5C73">
        <w:t xml:space="preserve">Automated ADA Testing (AQA) </w:t>
      </w:r>
      <w:r w:rsidR="00CE5C73" w:rsidRPr="00475B7D">
        <w:t>•</w:t>
      </w:r>
      <w:r w:rsidR="00CE5C73">
        <w:t xml:space="preserve"> </w:t>
      </w:r>
      <w:r w:rsidR="00F86715" w:rsidRPr="00475B7D">
        <w:t>Screen reader</w:t>
      </w:r>
      <w:r w:rsidR="00F86715">
        <w:t>s</w:t>
      </w:r>
      <w:r w:rsidR="00CE5C73">
        <w:t xml:space="preserve"> </w:t>
      </w:r>
      <w:r w:rsidRPr="00475B7D">
        <w:t>(JAWS, NVDA, VoiceOver, TalkBack) • QA strategy &amp; risk mitigation • Selenium • Cypress • Playwright • Postman • JMeter/BlazeMeter • ChatGPT</w:t>
      </w:r>
      <w:r w:rsidR="008450D9">
        <w:t xml:space="preserve"> </w:t>
      </w:r>
      <w:r w:rsidR="008450D9" w:rsidRPr="0092463B">
        <w:t>•</w:t>
      </w:r>
      <w:r w:rsidRPr="00475B7D">
        <w:t xml:space="preserve"> Claude</w:t>
      </w:r>
      <w:r w:rsidR="008450D9">
        <w:t xml:space="preserve"> </w:t>
      </w:r>
      <w:r w:rsidR="008450D9" w:rsidRPr="0092463B">
        <w:t>•</w:t>
      </w:r>
      <w:r w:rsidRPr="00475B7D">
        <w:t xml:space="preserve"> Perplexity</w:t>
      </w:r>
      <w:r w:rsidR="008450D9">
        <w:t xml:space="preserve"> </w:t>
      </w:r>
      <w:r w:rsidR="008450D9" w:rsidRPr="0092463B">
        <w:t>•</w:t>
      </w:r>
      <w:r w:rsidRPr="00475B7D">
        <w:t xml:space="preserve"> Copilot</w:t>
      </w:r>
      <w:r w:rsidR="008450D9">
        <w:t xml:space="preserve"> </w:t>
      </w:r>
      <w:r w:rsidR="008450D9" w:rsidRPr="0092463B">
        <w:t>•</w:t>
      </w:r>
      <w:r w:rsidRPr="00475B7D">
        <w:t xml:space="preserve"> Gemini</w:t>
      </w:r>
      <w:r w:rsidR="008450D9">
        <w:t xml:space="preserve"> </w:t>
      </w:r>
      <w:r w:rsidR="008450D9" w:rsidRPr="0092463B">
        <w:t>•</w:t>
      </w:r>
      <w:r w:rsidRPr="00475B7D">
        <w:t xml:space="preserve"> Midjourney</w:t>
      </w:r>
      <w:r w:rsidR="008450D9">
        <w:t xml:space="preserve"> </w:t>
      </w:r>
      <w:r w:rsidR="008450D9" w:rsidRPr="0092463B">
        <w:t>•</w:t>
      </w:r>
      <w:r w:rsidRPr="00475B7D">
        <w:t xml:space="preserve"> Rovo • Agentic AI &amp; AI</w:t>
      </w:r>
      <w:r w:rsidRPr="00475B7D">
        <w:noBreakHyphen/>
        <w:t>assisted test design</w:t>
      </w:r>
    </w:p>
    <w:sectPr w:rsidR="009A38F1" w:rsidSect="009A38F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355"/>
    <w:multiLevelType w:val="multilevel"/>
    <w:tmpl w:val="9EE8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61A83"/>
    <w:multiLevelType w:val="multilevel"/>
    <w:tmpl w:val="7502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D377C"/>
    <w:multiLevelType w:val="multilevel"/>
    <w:tmpl w:val="C26E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076DD"/>
    <w:multiLevelType w:val="multilevel"/>
    <w:tmpl w:val="9984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E50A1"/>
    <w:multiLevelType w:val="multilevel"/>
    <w:tmpl w:val="E3EA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A5579"/>
    <w:multiLevelType w:val="multilevel"/>
    <w:tmpl w:val="79CE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30D8D"/>
    <w:multiLevelType w:val="multilevel"/>
    <w:tmpl w:val="3550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53013"/>
    <w:multiLevelType w:val="multilevel"/>
    <w:tmpl w:val="2E6A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57E7C"/>
    <w:multiLevelType w:val="multilevel"/>
    <w:tmpl w:val="6962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F7822"/>
    <w:multiLevelType w:val="multilevel"/>
    <w:tmpl w:val="080C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018A6"/>
    <w:multiLevelType w:val="multilevel"/>
    <w:tmpl w:val="9C88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A42BC"/>
    <w:multiLevelType w:val="multilevel"/>
    <w:tmpl w:val="AEE6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C1F39"/>
    <w:multiLevelType w:val="multilevel"/>
    <w:tmpl w:val="FEDA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84B4B"/>
    <w:multiLevelType w:val="multilevel"/>
    <w:tmpl w:val="8B74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D6DB9"/>
    <w:multiLevelType w:val="multilevel"/>
    <w:tmpl w:val="39DC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D84BF3"/>
    <w:multiLevelType w:val="multilevel"/>
    <w:tmpl w:val="EF94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309FC"/>
    <w:multiLevelType w:val="multilevel"/>
    <w:tmpl w:val="630E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91E8A"/>
    <w:multiLevelType w:val="multilevel"/>
    <w:tmpl w:val="B0FC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007713">
    <w:abstractNumId w:val="4"/>
  </w:num>
  <w:num w:numId="2" w16cid:durableId="1601909731">
    <w:abstractNumId w:val="0"/>
  </w:num>
  <w:num w:numId="3" w16cid:durableId="1079716416">
    <w:abstractNumId w:val="5"/>
  </w:num>
  <w:num w:numId="4" w16cid:durableId="1453205432">
    <w:abstractNumId w:val="10"/>
  </w:num>
  <w:num w:numId="5" w16cid:durableId="1968772557">
    <w:abstractNumId w:val="9"/>
  </w:num>
  <w:num w:numId="6" w16cid:durableId="113909681">
    <w:abstractNumId w:val="2"/>
  </w:num>
  <w:num w:numId="7" w16cid:durableId="127864533">
    <w:abstractNumId w:val="1"/>
  </w:num>
  <w:num w:numId="8" w16cid:durableId="1550610547">
    <w:abstractNumId w:val="11"/>
  </w:num>
  <w:num w:numId="9" w16cid:durableId="1098674759">
    <w:abstractNumId w:val="7"/>
  </w:num>
  <w:num w:numId="10" w16cid:durableId="1293439128">
    <w:abstractNumId w:val="14"/>
  </w:num>
  <w:num w:numId="11" w16cid:durableId="1425301168">
    <w:abstractNumId w:val="6"/>
  </w:num>
  <w:num w:numId="12" w16cid:durableId="1338774670">
    <w:abstractNumId w:val="15"/>
  </w:num>
  <w:num w:numId="13" w16cid:durableId="807435539">
    <w:abstractNumId w:val="8"/>
  </w:num>
  <w:num w:numId="14" w16cid:durableId="3172461">
    <w:abstractNumId w:val="3"/>
  </w:num>
  <w:num w:numId="15" w16cid:durableId="2055500321">
    <w:abstractNumId w:val="17"/>
  </w:num>
  <w:num w:numId="16" w16cid:durableId="2138139136">
    <w:abstractNumId w:val="12"/>
  </w:num>
  <w:num w:numId="17" w16cid:durableId="234051357">
    <w:abstractNumId w:val="16"/>
  </w:num>
  <w:num w:numId="18" w16cid:durableId="20184595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8F1"/>
    <w:rsid w:val="0000644A"/>
    <w:rsid w:val="000D76E5"/>
    <w:rsid w:val="002633D2"/>
    <w:rsid w:val="00302DF9"/>
    <w:rsid w:val="00375BBC"/>
    <w:rsid w:val="003841E3"/>
    <w:rsid w:val="003B4E96"/>
    <w:rsid w:val="00460D45"/>
    <w:rsid w:val="00475B7D"/>
    <w:rsid w:val="004B5FA9"/>
    <w:rsid w:val="00553475"/>
    <w:rsid w:val="0058628D"/>
    <w:rsid w:val="005A3804"/>
    <w:rsid w:val="005D1238"/>
    <w:rsid w:val="0060579A"/>
    <w:rsid w:val="0072151F"/>
    <w:rsid w:val="00755E38"/>
    <w:rsid w:val="007C2EFD"/>
    <w:rsid w:val="008450D9"/>
    <w:rsid w:val="008828C3"/>
    <w:rsid w:val="009A38F1"/>
    <w:rsid w:val="00A72800"/>
    <w:rsid w:val="00AD6D7C"/>
    <w:rsid w:val="00B47C60"/>
    <w:rsid w:val="00C62ECD"/>
    <w:rsid w:val="00CE40DB"/>
    <w:rsid w:val="00CE5C73"/>
    <w:rsid w:val="00CF7375"/>
    <w:rsid w:val="00F8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8068E"/>
  <w15:chartTrackingRefBased/>
  <w15:docId w15:val="{4608F545-8CDB-C14F-9450-175A58CE6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8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5B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B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vickerscharl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harlesvickers.201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B8301A-AD83-8D47-8D1F-7D4278C7E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936</Words>
  <Characters>6365</Characters>
  <Application>Microsoft Office Word</Application>
  <DocSecurity>0</DocSecurity>
  <Lines>117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Vickers</dc:creator>
  <cp:keywords/>
  <dc:description/>
  <cp:lastModifiedBy>Charles Vickers</cp:lastModifiedBy>
  <cp:revision>4</cp:revision>
  <cp:lastPrinted>2026-02-08T21:18:00Z</cp:lastPrinted>
  <dcterms:created xsi:type="dcterms:W3CDTF">2026-02-13T15:58:00Z</dcterms:created>
  <dcterms:modified xsi:type="dcterms:W3CDTF">2026-02-16T16:19:00Z</dcterms:modified>
</cp:coreProperties>
</file>