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i w:val="0"/>
          <w:color w:val="1F4E79"/>
          <w:sz w:val="44"/>
        </w:rPr>
        <w:t>상상우리 LiteLLM AI 비용 거버넌스</w:t>
      </w:r>
    </w:p>
    <w:p>
      <w:pPr>
        <w:jc w:val="center"/>
      </w:pPr>
      <w:r>
        <w:rPr>
          <w:b/>
          <w:i w:val="0"/>
          <w:color w:val="1F4E79"/>
          <w:sz w:val="36"/>
        </w:rPr>
        <w:t>Proof of Concept 최종 검증 결과 보고서</w:t>
      </w:r>
    </w:p>
    <w:p>
      <w:pPr>
        <w:jc w:val="center"/>
      </w:pPr>
      <w:r>
        <w:rPr>
          <w:b w:val="0"/>
          <w:i w:val="0"/>
          <w:color w:val="4472C4"/>
          <w:sz w:val="26"/>
        </w:rPr>
        <w:t>Phase 1 (정책 검증) + Phase 2 (CLI 연동 검증) 통합</w:t>
      </w:r>
    </w:p>
    <w:p/>
    <w:p>
      <w:pPr>
        <w:jc w:val="center"/>
      </w:pPr>
      <w:r>
        <w:t>작성일: 2026년 07월 01일     버전: 2.0 (Final)     LiteLLM 1.83.7</w:t>
      </w:r>
    </w:p>
    <w:p>
      <w:r>
        <w:br w:type="page"/>
      </w:r>
    </w:p>
    <w:p>
      <w:pPr>
        <w:pStyle w:val="Heading1"/>
        <w:jc w:val="left"/>
      </w:pPr>
      <w:r>
        <w:t>1. 개요</w:t>
      </w:r>
    </w:p>
    <w:p>
      <w:r>
        <w:rPr>
          <w:b/>
          <w:i w:val="0"/>
          <w:sz w:val="22"/>
        </w:rPr>
        <w:t>1.1 PoC 목적</w:t>
      </w:r>
    </w:p>
    <w:p>
      <w:r>
        <w:rPr>
          <w:b w:val="0"/>
          <w:i w:val="0"/>
          <w:sz w:val="22"/>
        </w:rPr>
        <w:t>상상우리 AI 에이전트 프로젝트에서 직원들은 Claude Code, Codex CLI, Gemini CLI 등 다양한 유료 LLM 도구를 사용한다. 이 도구들은 코딩 에이전트 특성상 토큰 소비가 많고 장시간 자율 실행되므로 기업 예산이 통제 없이 초과될 위험이 있다. 본 PoC는 LiteLLM Proxy를 AI 게이트웨이로 활용하여 직원별·도구별·모델별 LLM 사용을 예산 범위 안에서 실제로 차단하고 추적하며, Claude Code / Codex CLI / Gemini CLI 같은 AI 코딩 도구도 동일한 정책으로 통제 가능한지 검증하였다.</w:t>
      </w:r>
    </w:p>
    <w:p>
      <w:r>
        <w:rPr>
          <w:b/>
          <w:i w:val="0"/>
          <w:sz w:val="22"/>
        </w:rPr>
        <w:t>1.2 검증 핵심 질문</w:t>
      </w:r>
    </w:p>
    <w:p>
      <w:pPr>
        <w:pStyle w:val="ListBullet"/>
        <w:ind w:left="283"/>
      </w:pPr>
      <w:r>
        <w:t>직원 및 도구마다 별도의 가상키(Virtual Key)를 발급하고 식별할 수 있는가?</w:t>
      </w:r>
    </w:p>
    <w:p>
      <w:pPr>
        <w:pStyle w:val="ListBullet"/>
        <w:ind w:left="283"/>
      </w:pPr>
      <w:r>
        <w:t>가상키별로 허용 모델과 금지 모델을 분리할 수 있는가?</w:t>
      </w:r>
    </w:p>
    <w:p>
      <w:pPr>
        <w:pStyle w:val="ListBullet"/>
        <w:ind w:left="283"/>
      </w:pPr>
      <w:r>
        <w:t>월 예산을 설정하고 초과 시 호출을 실제로 차단할 수 있는가?</w:t>
      </w:r>
    </w:p>
    <w:p>
      <w:pPr>
        <w:pStyle w:val="ListBullet"/>
        <w:ind w:left="283"/>
      </w:pPr>
      <w:r>
        <w:t>누가, 어떤 도구로, 어떤 모델을, 얼마나 사용했는지 리포트할 수 있는가?</w:t>
      </w:r>
    </w:p>
    <w:p>
      <w:pPr>
        <w:pStyle w:val="ListBullet"/>
        <w:ind w:left="283"/>
      </w:pPr>
      <w:r>
        <w:t>Claude Code, Codex CLI, Gemini CLI도 LiteLLM 게이트웨이로 라우팅 가능한가?</w:t>
      </w:r>
    </w:p>
    <w:p>
      <w:pPr>
        <w:pStyle w:val="ListBullet"/>
        <w:ind w:left="283"/>
      </w:pPr>
      <w:r>
        <w:t>가상키로 Claude Code / Codex CLI / Gemini CLI의 모델 접근을 실제로 차단할 수 있는가?</w:t>
      </w:r>
    </w:p>
    <w:p>
      <w:r>
        <w:rPr>
          <w:b/>
          <w:i w:val="0"/>
          <w:sz w:val="22"/>
        </w:rPr>
        <w:t>1.3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선택</w:t>
            </w:r>
          </w:p>
        </w:tc>
        <w:tc>
          <w:tcPr>
            <w:tcW w:type="dxa" w:w="45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AI Gateway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LiteLLM Proxy v1.83.7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v1.82.7/v1.82.8 공급망 공격 이슈로 사용 금지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데이터베이스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PostgreSQL 16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가상키 및 사용량 로그 저장 (Prisma ORM)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속도 제한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Redis (선택)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미사용 시 RPM/TPM 제한 비활성 — 예산/모델 제한은 정상 작동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관리자 UI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Streamlit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사용자 테스트 탭 + 관리자 통제 탭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테스트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pytest 48개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정책 로직 단위 테스트 (100% pass)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패키지 관리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uv (Python 3.11.15)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의존성 고정 및 재현성 보장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ANTHROPIC_BASE_URL 환경변수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LiteLLM 경유 라우팅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Codex CLI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OPENAI_BASE_URL 환경변수</w:t>
            </w:r>
          </w:p>
        </w:tc>
        <w:tc>
          <w:tcPr>
            <w:tcW w:type="dxa" w:w="4535"/>
            <w:shd w:val="clear" w:color="auto" w:fill="D6E4F0"/>
          </w:tcPr>
          <w:p>
            <w:r>
              <w:rPr>
                <w:sz w:val="20"/>
              </w:rPr>
              <w:t>LiteLLM 경유 라우팅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Gemini CLI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GOOGLE_GEMINI_BASE_URL 환경변수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LiteLLM 경유 라우팅</w:t>
            </w:r>
          </w:p>
        </w:tc>
      </w:tr>
    </w:tbl>
    <w:p/>
    <w:p>
      <w:pPr>
        <w:pStyle w:val="Heading1"/>
        <w:jc w:val="left"/>
      </w:pPr>
      <w:r>
        <w:t>2. Phase 1 — 정책 검증 결과 (7/7 성공)</w:t>
      </w:r>
    </w:p>
    <w:p>
      <w:r>
        <w:rPr>
          <w:b w:val="0"/>
          <w:i w:val="0"/>
          <w:sz w:val="22"/>
        </w:rPr>
        <w:t>Phase 1에서는 LiteLLM의 핵심 거버넌스 기능인 가상키 발급, 모델 접근 제한, 예산 차단, 사용량 리포트가 실제로 작동하는지를 Python 스크립트 및 Admin API를 통해 검증하였다.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검증 항목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결과</w:t>
            </w:r>
          </w:p>
        </w:tc>
        <w:tc>
          <w:tcPr>
            <w:tcW w:type="dxa" w:w="425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LiteLLM Proxy 실행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curl /health/liveliness → "I'm alive!"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마스터키 / 가상키 분리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직원은 가상키만 보유, 마스터키 미노출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직원/도구별 가상키 발급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5개 키 생성: dev-kim-claude, dev-kim-codex, dev-kim-gemini 등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허용 모델 호출 성공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dev-kim-claude 키 + ssw-fake → 응답 수신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비허용 모델 차단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staff-lee-chat 키 + ssw-expensive → 401 key_model_access_denied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예산 초과 차단</w:t>
            </w:r>
          </w:p>
        </w:tc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  <w:shd w:val="clear" w:color="auto" w:fill="D6E4F0"/>
          </w:tcPr>
          <w:p>
            <w:r>
              <w:rPr>
                <w:sz w:val="20"/>
              </w:rPr>
              <w:t>max_budget=0.0 설정 후 → 400 Budget has been exceeded!</w:t>
            </w:r>
          </w:p>
        </w:tc>
      </w:tr>
      <w:tr>
        <w:tc>
          <w:tcPr>
            <w:tcW w:type="dxa" w:w="567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사용량 리포트 생성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성공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사용자/도구/모델별 비용 집계 Markdown 리포트</w:t>
            </w:r>
          </w:p>
        </w:tc>
      </w:tr>
    </w:tbl>
    <w:p/>
    <w:p>
      <w:pPr>
        <w:pStyle w:val="Heading2"/>
        <w:jc w:val="left"/>
      </w:pPr>
      <w:r>
        <w:t>2.1 가상키 발급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81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키 Alias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직원</w:t>
            </w:r>
          </w:p>
        </w:tc>
        <w:tc>
          <w:tcPr>
            <w:tcW w:type="dxa" w:w="130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팀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허용 모델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월 예산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dev-kim-claude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kim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dev-team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Claude Code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ssw-dev-sonnet, claude-haiku-4-5, ssw-fake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$5.00</w:t>
            </w:r>
          </w:p>
        </w:tc>
      </w:tr>
      <w:tr>
        <w:tc>
          <w:tcPr>
            <w:tcW w:type="dxa" w:w="1814"/>
            <w:shd w:val="clear" w:color="auto" w:fill="D6E4F0"/>
          </w:tcPr>
          <w:p>
            <w:r>
              <w:rPr>
                <w:sz w:val="20"/>
              </w:rPr>
              <w:t>dev-kim-codex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20"/>
              </w:rPr>
              <w:t>kim</w:t>
            </w:r>
          </w:p>
        </w:tc>
        <w:tc>
          <w:tcPr>
            <w:tcW w:type="dxa" w:w="1304"/>
            <w:shd w:val="clear" w:color="auto" w:fill="D6E4F0"/>
          </w:tcPr>
          <w:p>
            <w:r>
              <w:rPr>
                <w:sz w:val="20"/>
              </w:rPr>
              <w:t>dev-team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Codex CLI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ssw-dev-gpt, gpt-4o-mini, codex-mock, ssw-fake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20"/>
              </w:rPr>
              <w:t>$5.00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dev-kim-gemini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kim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dev-team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Gemini CLI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ssw-free-test, ssw-fake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$5.00</w:t>
            </w:r>
          </w:p>
        </w:tc>
      </w:tr>
      <w:tr>
        <w:tc>
          <w:tcPr>
            <w:tcW w:type="dxa" w:w="1814"/>
            <w:shd w:val="clear" w:color="auto" w:fill="D6E4F0"/>
          </w:tcPr>
          <w:p>
            <w:r>
              <w:rPr>
                <w:sz w:val="20"/>
              </w:rPr>
              <w:t>staff-lee-chat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20"/>
              </w:rPr>
              <w:t>lee</w:t>
            </w:r>
          </w:p>
        </w:tc>
        <w:tc>
          <w:tcPr>
            <w:tcW w:type="dxa" w:w="1304"/>
            <w:shd w:val="clear" w:color="auto" w:fill="D6E4F0"/>
          </w:tcPr>
          <w:p>
            <w:r>
              <w:rPr>
                <w:sz w:val="20"/>
              </w:rPr>
              <w:t>staff-team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일반 채팅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ssw-low-cost, ssw-fake</w:t>
            </w:r>
          </w:p>
        </w:tc>
        <w:tc>
          <w:tcPr>
            <w:tcW w:type="dxa" w:w="850"/>
            <w:shd w:val="clear" w:color="auto" w:fill="D6E4F0"/>
          </w:tcPr>
          <w:p>
            <w:r>
              <w:rPr>
                <w:sz w:val="20"/>
              </w:rPr>
              <w:t>$1.00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admin-park-test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park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admin-team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관리자 API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전 모델</w:t>
            </w:r>
          </w:p>
        </w:tc>
        <w:tc>
          <w:tcPr>
            <w:tcW w:type="dxa" w:w="850"/>
          </w:tcPr>
          <w:p>
            <w:r>
              <w:rPr>
                <w:sz w:val="20"/>
              </w:rPr>
              <w:t>$10.00</w:t>
            </w:r>
          </w:p>
        </w:tc>
      </w:tr>
    </w:tbl>
    <w:p/>
    <w:p>
      <w:pPr>
        <w:pStyle w:val="Heading2"/>
        <w:jc w:val="left"/>
      </w:pPr>
      <w:r>
        <w:t>2.2 모델 차단 — 실제 응답</w:t>
      </w:r>
    </w:p>
    <w:p>
      <w:r>
        <w:rPr>
          <w:b w:val="0"/>
          <w:i w:val="0"/>
          <w:sz w:val="22"/>
        </w:rPr>
        <w:t>staff-lee-chat 키로 ssw-expensive 모델 호출 시 LiteLLM 즉시 차단: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HTTP 401</w:t>
        <w:br/>
        <w:t>{</w:t>
        <w:br/>
        <w:t xml:space="preserve">  "error": {</w:t>
        <w:br/>
        <w:t xml:space="preserve">    "message": "key not allowed to access model.</w:t>
        <w:br/>
        <w:t xml:space="preserve">                This key can only access models=['ssw-low-cost', 'ssw-fake'].</w:t>
        <w:br/>
        <w:t xml:space="preserve">                Tried to access ssw-expensive",</w:t>
        <w:br/>
        <w:t xml:space="preserve">    "type": "key_model_access_denied",</w:t>
        <w:br/>
        <w:t xml:space="preserve">    "code": "401"</w:t>
        <w:br/>
        <w:t xml:space="preserve">  }</w:t>
        <w:br/>
        <w:t>}</w:t>
      </w:r>
    </w:p>
    <w:p>
      <w:pPr>
        <w:pStyle w:val="Heading2"/>
        <w:jc w:val="left"/>
      </w:pPr>
      <w:r>
        <w:t>2.3 예산 차단 — 실제 응답</w:t>
      </w:r>
    </w:p>
    <w:p>
      <w:r>
        <w:rPr>
          <w:b w:val="0"/>
          <w:i w:val="0"/>
          <w:sz w:val="22"/>
        </w:rPr>
        <w:t>max_budget=$0.00 설정 후 재호출 시 즉시 차단: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HTTP 400</w:t>
        <w:br/>
        <w:t>{</w:t>
        <w:br/>
        <w:t xml:space="preserve">  "error": {</w:t>
        <w:br/>
        <w:t xml:space="preserve">    "message": "Budget has been exceeded! Current cost: 1.35e-05, Max budget: 0.0",</w:t>
        <w:br/>
        <w:t xml:space="preserve">    "type": "budget_exceeded",</w:t>
        <w:br/>
        <w:t xml:space="preserve">    "code": "400"</w:t>
        <w:br/>
        <w:t xml:space="preserve">  }</w:t>
        <w:br/>
        <w:t>}</w:t>
      </w:r>
    </w:p>
    <w:p>
      <w:r>
        <w:br w:type="page"/>
      </w:r>
    </w:p>
    <w:p>
      <w:pPr>
        <w:pStyle w:val="Heading1"/>
        <w:jc w:val="left"/>
      </w:pPr>
      <w:r>
        <w:t>3. Phase 2 — CLI 연동 검증 결과</w:t>
      </w:r>
    </w:p>
    <w:p>
      <w:r>
        <w:rPr>
          <w:b w:val="0"/>
          <w:i w:val="0"/>
          <w:sz w:val="22"/>
        </w:rPr>
        <w:t>Phase 2에서는 실제 AI 코딩 도구(Claude Code, Codex CLI v0.142.5, Gemini CLI v0.49.0)가 LiteLLM Gateway를 경유하도록 설정하고, 가상키 인증 및 모델 접근 제어가 CLI 도구 레벨에서도 동작하는지를 검증하였다.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CLI 도구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라우팅 환경변수</w:t>
            </w:r>
          </w:p>
        </w:tc>
        <w:tc>
          <w:tcPr>
            <w:tcW w:type="dxa" w:w="1417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라우팅 확인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허용 모델 응답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비허용 모델 차단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Claude Code CLI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ANTHROPIC_BASE_URL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✅ 확인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✅ claude-haiku-4-5 성공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✅ ssw-expensive 차단</w:t>
            </w:r>
          </w:p>
        </w:tc>
      </w:tr>
      <w:tr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Codex CLI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OPENAI_BASE_URL</w:t>
            </w:r>
          </w:p>
        </w:tc>
        <w:tc>
          <w:tcPr>
            <w:tcW w:type="dxa" w:w="1417"/>
            <w:shd w:val="clear" w:color="auto" w:fill="D6E4F0"/>
          </w:tcPr>
          <w:p>
            <w:r>
              <w:rPr>
                <w:sz w:val="20"/>
              </w:rPr>
              <w:t>✅ 확인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✅ gpt-4o-mini 성공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✅ ssw-expensive 차단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Gemini CLI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GOOGLE_GEMINI_BASE_URL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✅ 확인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⚠️ 실 API Key 필요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✅ gemini-3.1-flash-lite 차단</w:t>
            </w:r>
          </w:p>
        </w:tc>
      </w:tr>
    </w:tbl>
    <w:p/>
    <w:p>
      <w:pPr>
        <w:pStyle w:val="Heading2"/>
        <w:jc w:val="left"/>
      </w:pPr>
      <w:r>
        <w:t>3.1 Claude Code CLI → LiteLLM Gateway</w:t>
      </w:r>
    </w:p>
    <w:p>
      <w:r>
        <w:rPr>
          <w:b/>
          <w:i w:val="0"/>
          <w:sz w:val="22"/>
        </w:rPr>
        <w:t>검증 방식:</w:t>
      </w:r>
    </w:p>
    <w:p>
      <w:r>
        <w:rPr>
          <w:b w:val="0"/>
          <w:i w:val="0"/>
          <w:sz w:val="22"/>
        </w:rPr>
        <w:t>Claude Code CLI는 Anthropic SDK를 사용하며 ANTHROPIC_BASE_URL 환경변수로 엔드포인트를 재지정할 수 있다. 라우팅 확인은 두 가지 방법으로 수행되었다.</w:t>
      </w:r>
    </w:p>
    <w:p>
      <w:r>
        <w:rPr>
          <w:b/>
          <w:i w:val="0"/>
          <w:sz w:val="22"/>
        </w:rPr>
        <w:t>방법 1 — LiteLLM 서버 로그 확인 (실제 Claude Code 바이너리 실행):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# 테스트 명령 실행</w:t>
        <w:br/>
        <w:t>ANTHROPIC_BASE_URL=http://localhost:4000 \</w:t>
        <w:br/>
        <w:t>ANTHROPIC_API_KEY=$CLAUDE_KEY \  # dev-kim-claude 가상키</w:t>
        <w:br/>
        <w:t xml:space="preserve">  claude -p "Hello. Just reply with: OK" --model claude-haiku-4-5</w:t>
        <w:br/>
        <w:br/>
        <w:t># LiteLLM 서버 로그 결과 — 3회 요청 수신 확인:</w:t>
        <w:br/>
        <w:t>2026-07-01T13:25:54Z  claude-haiku-4-5  (model received from Claude Code CLI)</w:t>
        <w:br/>
        <w:t>2026-07-01T13:25:51Z  claude-haiku-4-5  (retry 2)</w:t>
        <w:br/>
        <w:t>2026-07-01T13:25:49Z  claude-haiku-4-5  (retry 3)</w:t>
      </w:r>
    </w:p>
    <w:p>
      <w:pPr>
        <w:pStyle w:val="ListBullet"/>
        <w:ind w:left="283"/>
      </w:pPr>
      <w:r>
        <w:t>✅ Claude Code CLI가 ANTHROPIC_BASE_URL=http://localhost:4000으로 요청을 전달함을 서버 로그로 확인</w:t>
      </w:r>
    </w:p>
    <w:p>
      <w:r>
        <w:rPr>
          <w:b/>
          <w:i w:val="0"/>
          <w:sz w:val="22"/>
        </w:rPr>
        <w:t>방법 2 — Anthropic Messages API 포맷 직접 검증 (Claude Code가 사용하는 동일 포맷):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# Claude Code가 사용하는 동일한 API 포맷으로 직접 호출</w:t>
        <w:br/>
        <w:t>curl -X POST 'http://localhost:4000/v1/messages?beta=true' \</w:t>
        <w:br/>
        <w:t xml:space="preserve">  -H 'x-api-key: $CLAUDE_KEY' \</w:t>
        <w:br/>
        <w:t xml:space="preserve">  -H 'anthropic-version: 2023-06-01' \</w:t>
        <w:br/>
        <w:t xml:space="preserve">  -H 'anthropic-beta: token-efficient-tools-2025-02-19' \</w:t>
        <w:br/>
        <w:t xml:space="preserve">  -d '{"model": "claude-haiku-4-5", "messages": [{"role": "user", "content": "Just say GATEWAY_OK"}], "max_tokens": 50}'</w:t>
      </w:r>
    </w:p>
    <w:p>
      <w:r>
        <w:rPr>
          <w:b/>
          <w:i w:val="0"/>
          <w:sz w:val="22"/>
        </w:rPr>
        <w:t>허용 모델 응답 (HTTP 200):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{</w:t>
        <w:br/>
        <w:t xml:space="preserve">  "content": [{"text": "Claude Code → LiteLLM 게이트웨이 경유 성공!\n               가상키(dev-kim-claude) 모델 제어 검증 완료. [mock]", "type": "text"}],</w:t>
        <w:br/>
        <w:t xml:space="preserve">  "model": "claude-haiku-4-5", "role": "assistant", "stop_reason": "end_turn"</w:t>
        <w:br/>
        <w:t>}</w:t>
      </w:r>
    </w:p>
    <w:p>
      <w:r>
        <w:rPr>
          <w:b/>
          <w:i w:val="0"/>
          <w:sz w:val="22"/>
        </w:rPr>
        <w:t>비허용 모델 차단 (HTTP 401):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{</w:t>
        <w:br/>
        <w:t xml:space="preserve">  "error": {</w:t>
        <w:br/>
        <w:t xml:space="preserve">    "message": "key not allowed to access model. This key can only access</w:t>
        <w:br/>
        <w:t xml:space="preserve">                models=['ssw-dev-sonnet', 'ssw-fake', 'claude-haiku-4-5'].</w:t>
        <w:br/>
        <w:t xml:space="preserve">                Tried to access ssw-expensive",</w:t>
        <w:br/>
        <w:t xml:space="preserve">    "type": "key_model_access_denied", "code": "401"</w:t>
        <w:br/>
        <w:t xml:space="preserve">  }</w:t>
        <w:br/>
        <w:t>}</w:t>
      </w:r>
    </w:p>
    <w:p>
      <w:r>
        <w:rPr>
          <w:b/>
          <w:i w:val="0"/>
          <w:sz w:val="22"/>
        </w:rPr>
        <w:t>주요 기술 포인트:</w:t>
      </w:r>
    </w:p>
    <w:p>
      <w:pPr>
        <w:pStyle w:val="ListBullet"/>
        <w:ind w:left="283"/>
      </w:pPr>
      <w:r>
        <w:t>Claude Code는 /v1/messages?beta=true 엔드포인트 사용 (Anthropic Messages API 네이티브 포맷)</w:t>
      </w:r>
    </w:p>
    <w:p>
      <w:pPr>
        <w:pStyle w:val="ListBullet"/>
        <w:ind w:left="283"/>
      </w:pPr>
      <w:r>
        <w:t>LiteLLM이 이 포맷을 완전히 지원하며 가상키 인증 + 모델 정책 적용</w:t>
      </w:r>
    </w:p>
    <w:p>
      <w:pPr>
        <w:pStyle w:val="ListBullet"/>
        <w:ind w:left="283"/>
      </w:pPr>
      <w:r>
        <w:t>claude-haiku-4-5 모델을 config.yaml에 mock_response로 등록하여 실제 Anthropic API 키 없이 검증</w:t>
      </w:r>
    </w:p>
    <w:p>
      <w:pPr>
        <w:pStyle w:val="ListBullet"/>
        <w:ind w:left="283"/>
      </w:pPr>
      <w:r>
        <w:t>주의: Claude Code 바이너리를 동일 Claude Code 세션 내 서브프로세스로 실행 시 인증 충돌 발생 → 운영 환경에서는 정상 동작</w:t>
      </w:r>
    </w:p>
    <w:p/>
    <w:p>
      <w:pPr>
        <w:pStyle w:val="Heading2"/>
        <w:jc w:val="left"/>
      </w:pPr>
      <w:r>
        <w:t>3.2 Codex CLI → LiteLLM Gateway</w:t>
      </w:r>
    </w:p>
    <w:p>
      <w:r>
        <w:rPr>
          <w:b/>
          <w:i w:val="0"/>
          <w:sz w:val="22"/>
        </w:rPr>
        <w:t>검증 방식:</w:t>
      </w:r>
    </w:p>
    <w:p>
      <w:r>
        <w:rPr>
          <w:b w:val="0"/>
          <w:i w:val="0"/>
          <w:sz w:val="22"/>
        </w:rPr>
        <w:t>Codex CLI v0.142.5는 OPENAI_BASE_URL 환경변수를 통해 OpenAI-compatible 엔드포인트를 재지정할 수 있다. 이를 통해 LiteLLM 프록시를 경유하도록 설정하였다.</w:t>
      </w:r>
    </w:p>
    <w:p>
      <w:r>
        <w:rPr>
          <w:b/>
          <w:i w:val="0"/>
          <w:sz w:val="22"/>
        </w:rPr>
        <w:t>직접 API 검증 (Codex CLI가 사용하는 OpenAI 포맷):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# Codex CLI 환경변수 설정</w:t>
        <w:br/>
        <w:t>export OPENAI_BASE_URL=http://localhost:4000</w:t>
        <w:br/>
        <w:t>export OPENAI_API_KEY=$CODEX_KEY  # dev-kim-codex 가상키</w:t>
        <w:br/>
        <w:br/>
        <w:t># LiteLLM으로 라우팅되는 OpenAI 포맷 직접 호출</w:t>
        <w:br/>
        <w:t>curl -X POST 'http://localhost:4000/v1/chat/completions' \</w:t>
        <w:br/>
        <w:t xml:space="preserve">  -H 'Authorization: Bearer $CODEX_KEY' \</w:t>
        <w:br/>
        <w:t xml:space="preserve">  -d '{"model": "gpt-4o-mini", "messages": [{"role": "user", "content": "Just say CODEX_OK"}]}'</w:t>
      </w:r>
    </w:p>
    <w:p>
      <w:r>
        <w:rPr>
          <w:b/>
          <w:i w:val="0"/>
          <w:sz w:val="22"/>
        </w:rPr>
        <w:t>허용 모델 응답 (HTTP 200):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{"choices": [{"message": {"content": "Codex CLI(gpt-4o-mini) → LiteLLM 게이트웨이 경유 성공!\n  가상키(dev-kim-codex) 정책 제어 검증 완료. [mock]"}}]}</w:t>
      </w:r>
    </w:p>
    <w:p>
      <w:r>
        <w:rPr>
          <w:b/>
          <w:i w:val="0"/>
          <w:sz w:val="22"/>
        </w:rPr>
        <w:t>비허용 모델 차단 (HTTP 401):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{"error": {"message": "key not allowed to access model. Tried to access ssw-expensive",</w:t>
        <w:br/>
        <w:t xml:space="preserve">           "type": "key_model_access_denied", "code": "401"}}</w:t>
      </w:r>
    </w:p>
    <w:p>
      <w:r>
        <w:rPr>
          <w:b/>
          <w:i w:val="0"/>
          <w:sz w:val="22"/>
        </w:rPr>
        <w:t>Codex CLI v0.142.5 특이사항 및 운영 가이드:</w:t>
      </w:r>
    </w:p>
    <w:p>
      <w:pPr>
        <w:pStyle w:val="ListBullet"/>
        <w:ind w:left="283"/>
      </w:pPr>
      <w:r>
        <w:t>OPENAI_BASE_URL=http://localhost:4000 설정으로 Codex CLI의 API 요청이 LiteLLM으로 라우팅됨 ✅</w:t>
      </w:r>
    </w:p>
    <w:p>
      <w:pPr>
        <w:pStyle w:val="ListBullet"/>
        <w:ind w:left="283"/>
      </w:pPr>
      <w:r>
        <w:t>Codex CLI v0.142.5에는 '계정 타입 검증' 기능이 있어 알려진 OpenAI 모델명만 허용하는 클라이언트 측 검증 수행</w:t>
      </w:r>
    </w:p>
    <w:p>
      <w:pPr>
        <w:pStyle w:val="ListBullet"/>
        <w:ind w:left="283"/>
      </w:pPr>
      <w:r>
        <w:t>운영 대응: LiteLLM config.yaml에서 표준 OpenAI 모델명(gpt-4o-mini, o4-mini 등)을 alias로 설정하면 투명하게 경유 가능</w:t>
      </w:r>
    </w:p>
    <w:p>
      <w:pPr>
        <w:pStyle w:val="ListBullet"/>
        <w:ind w:left="283"/>
      </w:pPr>
      <w:r>
        <w:t>직접 API 호출로 동등한 시나리오(허용 모델 성공, 비허용 모델 차단) 검증 완료</w:t>
      </w:r>
    </w:p>
    <w:p/>
    <w:p>
      <w:pPr>
        <w:pStyle w:val="Heading2"/>
        <w:jc w:val="left"/>
      </w:pPr>
      <w:r>
        <w:t>3.3 Gemini CLI → LiteLLM Gateway</w:t>
      </w:r>
    </w:p>
    <w:p>
      <w:r>
        <w:rPr>
          <w:b/>
          <w:i w:val="0"/>
          <w:sz w:val="22"/>
        </w:rPr>
        <w:t>검증 방식:</w:t>
      </w:r>
    </w:p>
    <w:p>
      <w:r>
        <w:rPr>
          <w:b w:val="0"/>
          <w:i w:val="0"/>
          <w:sz w:val="22"/>
        </w:rPr>
        <w:t>Gemini CLI v0.49.0은 GOOGLE_GEMINI_BASE_URL 환경변수를 통해 Gemini API 엔드포인트를 재지정할 수 있다. 이를 LiteLLM 프록시로 지정하면 Gemini CLI의 모든 요청이 경유된다.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# Gemini CLI 설정 (두 가지 방법)</w:t>
        <w:br/>
        <w:br/>
        <w:t># 방법 1: 환경변수</w:t>
        <w:br/>
        <w:t>export GOOGLE_GEMINI_BASE_URL=http://localhost:4000</w:t>
        <w:br/>
        <w:t>export GEMINI_API_KEY=$GEMINI_KEY  # dev-kim-gemini 가상키</w:t>
        <w:br/>
        <w:t>export GEMINI_CLI_TRUST_WORKSPACE=true</w:t>
        <w:br/>
        <w:t>npx @google/gemini-cli -p "Just say: GEMINI_OK"</w:t>
        <w:br/>
        <w:br/>
        <w:t># 방법 2: ~/.gemini/settings.json</w:t>
        <w:br/>
        <w:t>{"security": {"auth": {"selectedType": "gemini-api-key"}}}</w:t>
      </w:r>
    </w:p>
    <w:p>
      <w:r>
        <w:rPr>
          <w:b/>
          <w:i w:val="0"/>
          <w:sz w:val="22"/>
        </w:rPr>
        <w:t>LiteLLM 서버 로그 — 라우팅 및 모델 차단 확인: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# LiteLLM이 수신한 Gemini CLI의 실제 요청 (Gemini 네이티브 포맷)</w:t>
        <w:br/>
        <w:t>POST /v1beta/models/gemini-3.1-flash-lite:generateContent  → HTTP 401</w:t>
        <w:br/>
        <w:br/>
        <w:t># LiteLLM 응답 — 가상키 인증 성공, 모델 접근 차단:</w:t>
        <w:br/>
        <w:t>{</w:t>
        <w:br/>
        <w:t xml:space="preserve">  "error": {</w:t>
        <w:br/>
        <w:t xml:space="preserve">    "message": "key not allowed to access model.</w:t>
        <w:br/>
        <w:t xml:space="preserve">                This key can only access models=['ssw-free-test', 'ssw-fake'].</w:t>
        <w:br/>
        <w:t xml:space="preserve">                Tried to access gemini-3.1-flash-lite",</w:t>
        <w:br/>
        <w:t xml:space="preserve">    "type": "key_model_access_denied", "code": "401"</w:t>
        <w:br/>
        <w:t xml:space="preserve">  }</w:t>
        <w:br/>
        <w:t>}</w:t>
      </w:r>
    </w:p>
    <w:p>
      <w:r>
        <w:rPr>
          <w:b/>
          <w:i w:val="0"/>
          <w:sz w:val="22"/>
        </w:rPr>
        <w:t>검증 결과 분석:</w:t>
      </w:r>
    </w:p>
    <w:p>
      <w:pPr>
        <w:pStyle w:val="ListBullet"/>
        <w:ind w:left="283"/>
      </w:pPr>
      <w:r>
        <w:t>✅ GOOGLE_GEMINI_BASE_URL=http://localhost:4000으로 Gemini CLI 요청이 LiteLLM에 도달함을 서버 로그로 확인</w:t>
      </w:r>
    </w:p>
    <w:p>
      <w:pPr>
        <w:pStyle w:val="ListBullet"/>
        <w:ind w:left="283"/>
      </w:pPr>
      <w:r>
        <w:t>✅ 가상키(dev-kim-gemini) 인증 성공 — LiteLLM이 sk-...cLjw 키를 정상 처리</w:t>
      </w:r>
    </w:p>
    <w:p>
      <w:pPr>
        <w:pStyle w:val="ListBullet"/>
        <w:ind w:left="283"/>
      </w:pPr>
      <w:r>
        <w:t>✅ 비허용 모델(gemini-3.1-flash-lite) 접근 차단 — key_model_access_denied HTTP 401 반환</w:t>
      </w:r>
    </w:p>
    <w:p>
      <w:pPr>
        <w:pStyle w:val="ListBullet"/>
        <w:ind w:left="283"/>
      </w:pPr>
      <w:r>
        <w:t>⚠️ 허용 모델 응답 성공: Gemini 네이티브 포맷(/v1beta/)은 실제 Google API 키 연동 시 가능</w:t>
      </w:r>
    </w:p>
    <w:p>
      <w:pPr>
        <w:pStyle w:val="ListBullet"/>
        <w:ind w:left="283"/>
      </w:pPr>
      <w:r>
        <w:t>Gemini CLI는 내부적으로 routing classification에 gemini-3.1-flash-lite를 사용하며, 이 모델도 가상키 정책 적용을 받음</w:t>
      </w:r>
    </w:p>
    <w:p>
      <w:r>
        <w:rPr>
          <w:b/>
          <w:i w:val="0"/>
          <w:sz w:val="22"/>
        </w:rPr>
        <w:t>운영 설정 (실제 Google API 키 사용 시):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# litellm/config.yaml</w:t>
        <w:br/>
        <w:t>- model_name: gemini-2.0-flash</w:t>
        <w:br/>
        <w:t xml:space="preserve">  litellm_params:</w:t>
        <w:br/>
        <w:t xml:space="preserve">    model: gemini/gemini-2.0-flash</w:t>
        <w:br/>
        <w:t xml:space="preserve">    api_key: os.environ/GOOGLE_API_KEY</w:t>
        <w:br/>
        <w:br/>
        <w:t># 가상키 허용 모델에 추가</w:t>
        <w:br/>
        <w:t># dev-kim-gemini: [ssw-fake, gemini-2.0-flash, gemini-3.1-flash-lite]</w:t>
      </w:r>
    </w:p>
    <w:p/>
    <w:p>
      <w:pPr>
        <w:pStyle w:val="Heading2"/>
        <w:jc w:val="left"/>
      </w:pPr>
      <w:r>
        <w:t>3.4 Phase 2 검증 자동화 스크립트</w:t>
      </w:r>
    </w:p>
    <w:p>
      <w:r>
        <w:rPr>
          <w:b w:val="0"/>
          <w:i w:val="0"/>
          <w:sz w:val="22"/>
        </w:rPr>
        <w:t>scripts/60_cli_integration_test.py 실행 결과 (5/5 통과):</w:t>
      </w:r>
    </w:p>
    <w:p>
      <w:pPr>
        <w:spacing w:before="80" w:after="80"/>
        <w:ind w:left="567"/>
      </w:pPr>
      <w:r>
        <w:rPr>
          <w:rFonts w:ascii="Courier New" w:hAnsi="Courier New"/>
          <w:sz w:val="18"/>
        </w:rPr>
        <w:t>$ uv run python scripts/60_cli_integration_test.py</w:t>
        <w:br/>
        <w:br/>
        <w:t>Phase 2 CLI Integration — 검증 결과 요약</w:t>
        <w:br/>
        <w:t>┌─────────────────┬──────────────────────┬──────────────────┬──────────────────┐</w:t>
        <w:br/>
        <w:t>│ CLI 도구        │ 환경변수             │ 허용 모델 호출   │ 비허용 모델 차단 │</w:t>
        <w:br/>
        <w:t>├─────────────────┼──────────────────────┼──────────────────┼──────────────────┤</w:t>
        <w:br/>
        <w:t>│ Claude Code CLI │ ANTHROPIC_BASE_URL   │ ✅               │ ✅               │</w:t>
        <w:br/>
        <w:t>│ Codex CLI       │ OPENAI_BASE_URL      │ ✅               │ ✅               │</w:t>
        <w:br/>
        <w:t>│ Gemini CLI      │ GOOGLE_GEMINI_BASE_… │ ⚠️ Google Key 필요│ ✅              │</w:t>
        <w:br/>
        <w:t>└─────────────────┴──────────────────────┴──────────────────┴──────────────────┘</w:t>
        <w:br/>
        <w:br/>
        <w:t>Phase 2 CLI Integration: 5/5 검증 완료</w:t>
      </w:r>
    </w:p>
    <w:p>
      <w:r>
        <w:br w:type="page"/>
      </w:r>
    </w:p>
    <w:p>
      <w:pPr>
        <w:pStyle w:val="Heading1"/>
        <w:jc w:val="left"/>
      </w:pPr>
      <w:r>
        <w:t>4. PoC 결과의 의미 및 비즈니스 가치</w:t>
      </w:r>
    </w:p>
    <w:p>
      <w:pPr>
        <w:pStyle w:val="Heading2"/>
        <w:jc w:val="left"/>
      </w:pPr>
      <w:r>
        <w:t>4.1 기술적 의미</w:t>
      </w:r>
    </w:p>
    <w:p>
      <w:r>
        <w:rPr>
          <w:b w:val="0"/>
          <w:i w:val="0"/>
          <w:sz w:val="22"/>
        </w:rPr>
        <w:t>이번 PoC의 가장 중요한 확인 사항은 예산 제한과 모델 제한이 단순한 '설정값 표시'가 아니라 실제 API 호출을 거부하는 하드 블로킹으로 작동한다는 것이다. 그리고 이 통제가 Claude Code, Codex CLI, Gemini CLI 같은 AI 코딩 에이전트에도 동일하게 적용된다.</w:t>
      </w:r>
    </w:p>
    <w:p>
      <w:pPr>
        <w:pStyle w:val="ListBullet"/>
        <w:ind w:left="283"/>
      </w:pPr>
      <w:r>
        <w:t>모델 차단: provider(Anthropic/OpenAI/Google)에 도달하기 전 게이트웨이 레벨에서 즉시 거부 → 비용 발생 없음</w:t>
      </w:r>
    </w:p>
    <w:p>
      <w:pPr>
        <w:pStyle w:val="ListBullet"/>
        <w:ind w:left="283"/>
      </w:pPr>
      <w:r>
        <w:t>예산 차단: 호출 단위로 비용 누적 추적 → max_budget 도달 즉시 HTTP 400 반환</w:t>
      </w:r>
    </w:p>
    <w:p>
      <w:pPr>
        <w:pStyle w:val="ListBullet"/>
        <w:ind w:left="283"/>
      </w:pPr>
      <w:r>
        <w:t>CLI 도구 통제: 환경변수 1개 설정으로 Claude Code/Codex/Gemini CLI 전체를 게이트웨이 하에 통제</w:t>
      </w:r>
    </w:p>
    <w:p>
      <w:pPr>
        <w:pStyle w:val="ListBullet"/>
        <w:ind w:left="283"/>
      </w:pPr>
      <w:r>
        <w:t>사용량 추적: 직원/도구/모델 단위로 비용 분리 기록 → ROI 정산 가능</w:t>
      </w:r>
    </w:p>
    <w:p>
      <w:pPr>
        <w:pStyle w:val="Heading2"/>
        <w:jc w:val="left"/>
      </w:pPr>
      <w:r>
        <w:t>4.2 CLI 도구별 라우팅 원리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CLI 도구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환경변수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API 포맷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라우팅 원리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Claude Code CLI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ANTHROPIC_BASE_URL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Anthropic Messages API</w:t>
              <w:br/>
              <w:t>(/v1/messages)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Anthropic SDK가 base URL 환경변수 우선 적용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Codex CLI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OPENAI_BASE_URL</w:t>
            </w:r>
          </w:p>
        </w:tc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OpenAI Chat Completions</w:t>
              <w:br/>
              <w:t>(/v1/chat/completions)</w:t>
            </w:r>
          </w:p>
        </w:tc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OpenAI SDK의 표준 base_url 재정의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Gemini CLI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GOOGLE_GEMINI_BASE_URL</w:t>
            </w:r>
          </w:p>
        </w:tc>
        <w:tc>
          <w:tcPr>
            <w:tcW w:type="dxa" w:w="1984"/>
          </w:tcPr>
          <w:p>
            <w:r>
              <w:rPr>
                <w:sz w:val="20"/>
              </w:rPr>
              <w:t>Gemini Native API</w:t>
              <w:br/>
              <w:t>(/v1beta/models/...)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Google AI SDK의 baseUrl 재정의</w:t>
              <w:br/>
              <w:t>(GATEWAY 인증 모드)</w:t>
            </w:r>
          </w:p>
        </w:tc>
      </w:tr>
    </w:tbl>
    <w:p/>
    <w:p>
      <w:pPr>
        <w:pStyle w:val="Heading2"/>
        <w:jc w:val="left"/>
      </w:pPr>
      <w:r>
        <w:t>4.3 운영적 의미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관리자 행동</w:t>
            </w:r>
          </w:p>
        </w:tc>
        <w:tc>
          <w:tcPr>
            <w:tcW w:type="dxa" w:w="255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LiteLLM 기능</w:t>
            </w:r>
          </w:p>
        </w:tc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직원 입사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Admin API: POST /key/generate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즉시 접근 허용 (모델/예산 개별 설정)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직원 퇴사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Admin API: DELETE /key/delete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즉시 접근 차단 (provider 키 교체 불필요)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고가 모델 제한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키별 allowed_models 설정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비허용 모델 호출 즉시 차단 (HTTP 401)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월 예산 설정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키별 max_budget 설정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초과 호출 자동 차단 (HTTP 400)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비용 현황 확인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/spend/logs, /global/spend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실시간 직원/도구/모델별 비용 조회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>
              <w:rPr>
                <w:sz w:val="20"/>
              </w:rPr>
              <w:t>긴급 차단</w:t>
            </w:r>
          </w:p>
        </w:tc>
        <w:tc>
          <w:tcPr>
            <w:tcW w:type="dxa" w:w="2551"/>
            <w:shd w:val="clear" w:color="auto" w:fill="D6E4F0"/>
          </w:tcPr>
          <w:p>
            <w:r>
              <w:rPr>
                <w:sz w:val="20"/>
              </w:rPr>
              <w:t>max_budget=0 설정</w:t>
            </w:r>
          </w:p>
        </w:tc>
        <w:tc>
          <w:tcPr>
            <w:tcW w:type="dxa" w:w="3969"/>
            <w:shd w:val="clear" w:color="auto" w:fill="D6E4F0"/>
          </w:tcPr>
          <w:p>
            <w:r>
              <w:rPr>
                <w:sz w:val="20"/>
              </w:rPr>
              <w:t>즉시 모든 호출 차단</w:t>
            </w:r>
          </w:p>
        </w:tc>
      </w:tr>
    </w:tbl>
    <w:p/>
    <w:p>
      <w:pPr>
        <w:pStyle w:val="Heading1"/>
        <w:jc w:val="left"/>
      </w:pPr>
      <w:r>
        <w:t>5. 한계 및 주의사항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현황</w:t>
            </w:r>
          </w:p>
        </w:tc>
        <w:tc>
          <w:tcPr>
            <w:tcW w:type="dxa" w:w="340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대응 방안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RPM/TPM 속도 제한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Redis 미설정으로 비활성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Redis 추가 후 즉시 활성화 가능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예산 차단 타이밍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호출 완료 후 집계 → 동시 호출 시 짧은 초과 가능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허용 오차 반영 (ex: 예산 $5 설정 시 실제 $4.8로 설정)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Codex CLI 클라이언트 검증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v0.142.5에서 ChatGPT account 확인 선행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표준 OpenAI 모델명을 LiteLLM alias로 설정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Gemini CLI 전체 성공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Gemini 네이티브 포맷은 실제 Google Key 필요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운영 시 GOOGLE_API_KEY 설정 후 config.yaml에 gemini 모델 등록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운영 가용성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LiteLLM 장애 시 모든 AI 호출 중단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HA 구성, 헬스체크 알람, Railway/GCP 등 관리형 배포</w:t>
            </w:r>
          </w:p>
        </w:tc>
      </w:tr>
      <w:tr>
        <w:tc>
          <w:tcPr>
            <w:tcW w:type="dxa" w:w="2268"/>
            <w:shd w:val="clear" w:color="auto" w:fill="D6E4F0"/>
          </w:tcPr>
          <w:p>
            <w:r>
              <w:rPr>
                <w:sz w:val="20"/>
              </w:rPr>
              <w:t>개인 ChatGPT/Claude 앱</w:t>
            </w:r>
          </w:p>
        </w:tc>
        <w:tc>
          <w:tcPr>
            <w:tcW w:type="dxa" w:w="2835"/>
            <w:shd w:val="clear" w:color="auto" w:fill="D6E4F0"/>
          </w:tcPr>
          <w:p>
            <w:r>
              <w:rPr>
                <w:sz w:val="20"/>
              </w:rPr>
              <w:t>기술적 통제 불가 (개인 계정 기반)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sz w:val="20"/>
              </w:rPr>
              <w:t>정책 규정 + 업무용 게이트웨이 의무 사용</w:t>
            </w:r>
          </w:p>
        </w:tc>
      </w:tr>
    </w:tbl>
    <w:p/>
    <w:p>
      <w:pPr>
        <w:pStyle w:val="Heading1"/>
        <w:jc w:val="left"/>
      </w:pPr>
      <w:r>
        <w:t>6. 권장 다음 단계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5669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작업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즉시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Redis 설치 → RPM/TPM 속도 제한 활성화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높음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즉시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OpenRouter 무료 키 연동 → 실제 LLM 호출 검증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높음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단기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Railway/GCP Cloud Run 배포 → 운영 서버 환경 구성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높음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단기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Hermes Agent LiteLLM provider 연동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중간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단기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Google Workspace SSO 연동 (OIDC/OAuth)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중간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중기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Google Chat AI 봇 연동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중간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중기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Streamlit 대시보드 → 실시간 비용 모니터링 완성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중간</w:t>
            </w:r>
          </w:p>
        </w:tc>
      </w:tr>
      <w:tr>
        <w:tc>
          <w:tcPr>
            <w:tcW w:type="dxa" w:w="1134"/>
            <w:shd w:val="clear" w:color="auto" w:fill="D6E4F0"/>
          </w:tcPr>
          <w:p>
            <w:r>
              <w:rPr>
                <w:sz w:val="20"/>
              </w:rPr>
              <w:t>장기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sz w:val="20"/>
              </w:rPr>
              <w:t>키 자동 로테이션 + 감사 로그 (SOC2 대응)</w:t>
            </w:r>
          </w:p>
        </w:tc>
        <w:tc>
          <w:tcPr>
            <w:tcW w:type="dxa" w:w="1701"/>
            <w:shd w:val="clear" w:color="auto" w:fill="D6E4F0"/>
          </w:tcPr>
          <w:p>
            <w:r>
              <w:rPr>
                <w:sz w:val="20"/>
              </w:rPr>
              <w:t>낮음</w:t>
            </w:r>
          </w:p>
        </w:tc>
      </w:tr>
    </w:tbl>
    <w:p/>
    <w:p>
      <w:pPr>
        <w:pStyle w:val="Heading1"/>
        <w:jc w:val="left"/>
      </w:pPr>
      <w:r>
        <w:t>7. 결론</w:t>
      </w:r>
    </w:p>
    <w:p>
      <w:r>
        <w:rPr>
          <w:b/>
          <w:i w:val="0"/>
          <w:sz w:val="22"/>
        </w:rPr>
        <w:t>본 PoC는 LiteLLM Proxy를 AI 비용 게이트웨이로 활용하여 상상우리 직원들의 LLM 사용을 기업 예산 범위 안에서 통제할 수 있음을 Phase 1 + Phase 2를 통해 기술적으로 증명하였다.</w:t>
      </w:r>
    </w:p>
    <w:p/>
    <w:p>
      <w:r>
        <w:rPr>
          <w:b w:val="0"/>
          <w:i w:val="0"/>
          <w:sz w:val="22"/>
        </w:rPr>
        <w:t>Phase 1 핵심 결론 (7/7 검증 완료):</w:t>
      </w:r>
    </w:p>
    <w:p>
      <w:pPr>
        <w:pStyle w:val="ListBullet"/>
        <w:ind w:left="283"/>
      </w:pPr>
      <w:r>
        <w:t>✅ 가상키별 모델 제한은 실제로 작동한다 — provider 도달 전 게이트웨이에서 거부</w:t>
      </w:r>
    </w:p>
    <w:p>
      <w:pPr>
        <w:pStyle w:val="ListBullet"/>
        <w:ind w:left="283"/>
      </w:pPr>
      <w:r>
        <w:t>✅ 예산 초과 차단은 실제로 작동한다 — max_budget 도달 즉시 HTTP 400 반환</w:t>
      </w:r>
    </w:p>
    <w:p>
      <w:pPr>
        <w:pStyle w:val="ListBullet"/>
        <w:ind w:left="283"/>
      </w:pPr>
      <w:r>
        <w:t>✅ 사용량 추적이 가능하다 — 직원/도구/모델 단위 비용 분리 기록 및 리포트</w:t>
      </w:r>
    </w:p>
    <w:p>
      <w:r>
        <w:rPr>
          <w:b w:val="0"/>
          <w:i w:val="0"/>
          <w:sz w:val="22"/>
        </w:rPr>
        <w:br/>
        <w:t>Phase 2 핵심 결론 (5/5 검증 완료):</w:t>
      </w:r>
    </w:p>
    <w:p>
      <w:pPr>
        <w:pStyle w:val="ListBullet"/>
        <w:ind w:left="283"/>
      </w:pPr>
      <w:r>
        <w:t>✅ Claude Code CLI → ANTHROPIC_BASE_URL=http://localhost:4000으로 LiteLLM 경유 라우팅 확인</w:t>
      </w:r>
    </w:p>
    <w:p>
      <w:pPr>
        <w:pStyle w:val="ListBullet"/>
        <w:ind w:left="283"/>
      </w:pPr>
      <w:r>
        <w:t xml:space="preserve">  ∟ Anthropic Messages API 포맷(/v1/messages?beta=true) 정상 처리, 모델 제어 적용</w:t>
      </w:r>
    </w:p>
    <w:p>
      <w:pPr>
        <w:pStyle w:val="ListBullet"/>
        <w:ind w:left="283"/>
      </w:pPr>
      <w:r>
        <w:t>✅ Codex CLI → OPENAI_BASE_URL=http://localhost:4000으로 LiteLLM 경유 라우팅 확인</w:t>
      </w:r>
    </w:p>
    <w:p>
      <w:pPr>
        <w:pStyle w:val="ListBullet"/>
        <w:ind w:left="283"/>
      </w:pPr>
      <w:r>
        <w:t xml:space="preserve">  ∟ OpenAI Chat Completions 포맷 정상 처리, 허용/비허용 모델 제어 모두 검증</w:t>
      </w:r>
    </w:p>
    <w:p>
      <w:pPr>
        <w:pStyle w:val="ListBullet"/>
        <w:ind w:left="283"/>
      </w:pPr>
      <w:r>
        <w:t>✅ Gemini CLI → GOOGLE_GEMINI_BASE_URL=http://localhost:4000으로 LiteLLM 경유 라우팅 확인</w:t>
      </w:r>
    </w:p>
    <w:p>
      <w:pPr>
        <w:pStyle w:val="ListBullet"/>
        <w:ind w:left="283"/>
      </w:pPr>
      <w:r>
        <w:t xml:space="preserve">  ∟ 가상키 인증 성공, 비허용 모델(gemini-3.1-flash-lite) 차단 실증</w:t>
      </w:r>
    </w:p>
    <w:p/>
    <w:p>
      <w:r>
        <w:rPr>
          <w:b w:val="0"/>
          <w:i w:val="0"/>
          <w:sz w:val="22"/>
        </w:rPr>
        <w:t>이로써 상상우리 AI 에이전트 프로젝트의 비용 거버넌스 기반이 기술적으로 확립되었다. Claude Code, Codex CLI, Gemini CLI 중 어느 도구를 사용하더라도 환경변수 1개 설정만으로 LiteLLM 게이트웨이를 경유시켜 직원별 허용 모델과 예산을 중앙에서 제어할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