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0E8C" w14:textId="651FB155" w:rsidR="0098546A" w:rsidRPr="00844F0A" w:rsidRDefault="00190676" w:rsidP="00EA7589">
      <w:pPr>
        <w:jc w:val="center"/>
        <w:rPr>
          <w:b/>
          <w:bCs/>
          <w:lang w:val="en-GB"/>
        </w:rPr>
      </w:pPr>
      <w:r w:rsidRPr="00844F0A">
        <w:rPr>
          <w:b/>
          <w:bCs/>
          <w:lang w:val="en-GB"/>
        </w:rPr>
        <w:t>README NBE</w:t>
      </w:r>
    </w:p>
    <w:p w14:paraId="38C2A396" w14:textId="77777777" w:rsidR="00190676" w:rsidRPr="00844F0A" w:rsidRDefault="00190676">
      <w:pPr>
        <w:rPr>
          <w:lang w:val="en-GB"/>
        </w:rPr>
      </w:pPr>
    </w:p>
    <w:p w14:paraId="1695A1C9" w14:textId="07DF4E62" w:rsidR="00190676" w:rsidRDefault="00190676">
      <w:pPr>
        <w:rPr>
          <w:b/>
          <w:bCs/>
          <w:u w:val="single"/>
          <w:lang w:val="en-GB"/>
        </w:rPr>
      </w:pPr>
      <w:proofErr w:type="spellStart"/>
      <w:r w:rsidRPr="00844F0A">
        <w:rPr>
          <w:b/>
          <w:bCs/>
          <w:u w:val="single"/>
          <w:lang w:val="en-GB"/>
        </w:rPr>
        <w:t>Rcode</w:t>
      </w:r>
      <w:proofErr w:type="spellEnd"/>
      <w:r w:rsidRPr="00844F0A">
        <w:rPr>
          <w:b/>
          <w:bCs/>
          <w:u w:val="single"/>
          <w:lang w:val="en-GB"/>
        </w:rPr>
        <w:t>:</w:t>
      </w:r>
    </w:p>
    <w:p w14:paraId="2889E888" w14:textId="77777777" w:rsidR="00844F0A" w:rsidRPr="00844F0A" w:rsidRDefault="00844F0A">
      <w:pPr>
        <w:rPr>
          <w:b/>
          <w:bCs/>
          <w:u w:val="single"/>
          <w:lang w:val="en-GB"/>
        </w:rPr>
      </w:pPr>
    </w:p>
    <w:p w14:paraId="2FEEB56A" w14:textId="275332D4" w:rsidR="005C6E07" w:rsidRPr="00844F0A" w:rsidRDefault="005C6E07">
      <w:pPr>
        <w:rPr>
          <w:lang w:val="en-GB"/>
        </w:rPr>
      </w:pPr>
      <w:proofErr w:type="spellStart"/>
      <w:r w:rsidRPr="00844F0A">
        <w:rPr>
          <w:i/>
          <w:iCs/>
          <w:lang w:val="en-GB"/>
        </w:rPr>
        <w:t>Main.R</w:t>
      </w:r>
      <w:proofErr w:type="spellEnd"/>
      <w:r w:rsidRPr="00844F0A">
        <w:rPr>
          <w:lang w:val="en-GB"/>
        </w:rPr>
        <w:t xml:space="preserve"> – creates all plots displayed in the </w:t>
      </w:r>
      <w:proofErr w:type="gramStart"/>
      <w:r w:rsidRPr="00844F0A">
        <w:rPr>
          <w:lang w:val="en-GB"/>
        </w:rPr>
        <w:t>MS</w:t>
      </w:r>
      <w:proofErr w:type="gramEnd"/>
    </w:p>
    <w:p w14:paraId="08B573A9" w14:textId="46875EEA" w:rsidR="0086079E" w:rsidRPr="00844F0A" w:rsidRDefault="0086079E">
      <w:pPr>
        <w:rPr>
          <w:lang w:val="en-GB"/>
        </w:rPr>
      </w:pPr>
      <w:r w:rsidRPr="00844F0A">
        <w:rPr>
          <w:i/>
          <w:iCs/>
          <w:lang w:val="en-GB"/>
        </w:rPr>
        <w:t>00_NBE_MergeRawData</w:t>
      </w:r>
      <w:r w:rsidR="005C6E07" w:rsidRPr="00844F0A">
        <w:rPr>
          <w:i/>
          <w:iCs/>
          <w:lang w:val="en-GB"/>
        </w:rPr>
        <w:t>:</w:t>
      </w:r>
      <w:r w:rsidR="005C6E07" w:rsidRPr="00844F0A">
        <w:rPr>
          <w:lang w:val="en-GB"/>
        </w:rPr>
        <w:t xml:space="preserve"> merges raw data, i.e. temperature measurements, count data for each sampling</w:t>
      </w:r>
    </w:p>
    <w:p w14:paraId="4DC03636" w14:textId="142BB0C6" w:rsidR="0086079E" w:rsidRPr="00844F0A" w:rsidRDefault="0086079E">
      <w:pPr>
        <w:rPr>
          <w:lang w:val="en-GB"/>
        </w:rPr>
      </w:pPr>
      <w:r w:rsidRPr="00844F0A">
        <w:rPr>
          <w:i/>
          <w:iCs/>
          <w:lang w:val="en-GB"/>
        </w:rPr>
        <w:t>01_NBE_temperature_</w:t>
      </w:r>
      <w:proofErr w:type="gramStart"/>
      <w:r w:rsidRPr="00844F0A">
        <w:rPr>
          <w:i/>
          <w:iCs/>
          <w:lang w:val="en-GB"/>
        </w:rPr>
        <w:t>planktotrons</w:t>
      </w:r>
      <w:r w:rsidRPr="00844F0A">
        <w:rPr>
          <w:i/>
          <w:iCs/>
          <w:lang w:val="en-GB"/>
        </w:rPr>
        <w:t>.R</w:t>
      </w:r>
      <w:proofErr w:type="gramEnd"/>
      <w:r w:rsidR="005C6E07" w:rsidRPr="00844F0A">
        <w:rPr>
          <w:lang w:val="en-GB"/>
        </w:rPr>
        <w:t>:</w:t>
      </w:r>
      <w:r w:rsidR="00DD092D" w:rsidRPr="00844F0A">
        <w:rPr>
          <w:lang w:val="en-GB"/>
        </w:rPr>
        <w:t xml:space="preserve"> creates temperature curves for each treatment</w:t>
      </w:r>
    </w:p>
    <w:p w14:paraId="77B5AD49" w14:textId="79B36D9B" w:rsidR="00190676" w:rsidRPr="00844F0A" w:rsidRDefault="00190676">
      <w:pPr>
        <w:rPr>
          <w:lang w:val="en-GB"/>
        </w:rPr>
      </w:pPr>
      <w:r w:rsidRPr="00844F0A">
        <w:rPr>
          <w:i/>
          <w:iCs/>
          <w:lang w:val="en-GB"/>
        </w:rPr>
        <w:t>02</w:t>
      </w:r>
      <w:r w:rsidR="002B60DE" w:rsidRPr="00844F0A">
        <w:rPr>
          <w:i/>
          <w:iCs/>
          <w:lang w:val="en-GB"/>
        </w:rPr>
        <w:t>_NBE_BiomassFigure_</w:t>
      </w:r>
      <w:proofErr w:type="gramStart"/>
      <w:r w:rsidR="002B60DE" w:rsidRPr="00844F0A">
        <w:rPr>
          <w:i/>
          <w:iCs/>
          <w:lang w:val="en-GB"/>
        </w:rPr>
        <w:t>supplement.R</w:t>
      </w:r>
      <w:proofErr w:type="gramEnd"/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Total and species-specific biomass for mono- and multi-species cultures</w:t>
      </w:r>
    </w:p>
    <w:p w14:paraId="7B2E7292" w14:textId="1738DA58" w:rsidR="00190676" w:rsidRPr="00844F0A" w:rsidRDefault="00190676">
      <w:pPr>
        <w:rPr>
          <w:lang w:val="en-GB"/>
        </w:rPr>
      </w:pPr>
      <w:r w:rsidRPr="00844F0A">
        <w:rPr>
          <w:i/>
          <w:iCs/>
          <w:lang w:val="en-GB"/>
        </w:rPr>
        <w:t>03</w:t>
      </w:r>
      <w:r w:rsidR="002B60DE" w:rsidRPr="00844F0A">
        <w:rPr>
          <w:i/>
          <w:iCs/>
          <w:lang w:val="en-GB"/>
        </w:rPr>
        <w:t>_NBE</w:t>
      </w:r>
      <w:r w:rsidR="0086079E" w:rsidRPr="00844F0A">
        <w:rPr>
          <w:i/>
          <w:iCs/>
          <w:lang w:val="en-GB"/>
        </w:rPr>
        <w:t>S</w:t>
      </w:r>
      <w:r w:rsidR="002B60DE" w:rsidRPr="00844F0A">
        <w:rPr>
          <w:i/>
          <w:iCs/>
          <w:lang w:val="en-GB"/>
        </w:rPr>
        <w:t>_</w:t>
      </w:r>
      <w:proofErr w:type="gramStart"/>
      <w:r w:rsidR="002B60DE" w:rsidRPr="00844F0A">
        <w:rPr>
          <w:i/>
          <w:iCs/>
          <w:lang w:val="en-GB"/>
        </w:rPr>
        <w:t>calculation.R</w:t>
      </w:r>
      <w:proofErr w:type="gramEnd"/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Analysis of net biodiversity effect on stability (NBES) using the Overall Ecological Vulnerability metric</w:t>
      </w:r>
      <w:r w:rsidR="00844F0A" w:rsidRPr="00844F0A">
        <w:rPr>
          <w:lang w:val="en-GB"/>
        </w:rPr>
        <w:t xml:space="preserve"> (</w:t>
      </w:r>
      <w:r w:rsidR="00844F0A" w:rsidRPr="00844F0A">
        <w:rPr>
          <w:lang w:val="en-GB"/>
        </w:rPr>
        <w:t>OEV</w:t>
      </w:r>
      <w:r w:rsidR="00DD092D" w:rsidRPr="00844F0A">
        <w:rPr>
          <w:lang w:val="en-GB"/>
        </w:rPr>
        <w:t>, Urrutia-Cordero et al. 2021), resistance and temporal stability, measured as Coefficient of Variation (CV)</w:t>
      </w:r>
    </w:p>
    <w:p w14:paraId="29960C46" w14:textId="16725262" w:rsidR="00190676" w:rsidRPr="00844F0A" w:rsidRDefault="00190676">
      <w:pPr>
        <w:rPr>
          <w:lang w:val="en-GB"/>
        </w:rPr>
      </w:pPr>
      <w:r w:rsidRPr="00844F0A">
        <w:rPr>
          <w:i/>
          <w:iCs/>
          <w:lang w:val="en-GB"/>
        </w:rPr>
        <w:t>04</w:t>
      </w:r>
      <w:r w:rsidR="002B60DE" w:rsidRPr="00844F0A">
        <w:rPr>
          <w:i/>
          <w:iCs/>
          <w:lang w:val="en-GB"/>
        </w:rPr>
        <w:t>_NBE_Statistics_Contrasts.R</w:t>
      </w:r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Statistics introduced to analyse the influence of temperature and species composition on the NBES as well as the net biodiversity effect on functioning. </w:t>
      </w:r>
    </w:p>
    <w:p w14:paraId="0F3AB33A" w14:textId="47A8A694" w:rsidR="00DA5877" w:rsidRPr="00844F0A" w:rsidRDefault="001F6EFA">
      <w:pPr>
        <w:rPr>
          <w:lang w:val="en-GB"/>
        </w:rPr>
      </w:pPr>
      <w:r w:rsidRPr="00844F0A">
        <w:rPr>
          <w:i/>
          <w:iCs/>
          <w:lang w:val="en-GB"/>
        </w:rPr>
        <w:t>05_NBE_HectorLoreau_NetBiodivEffect</w:t>
      </w:r>
      <w:r w:rsidRPr="00844F0A">
        <w:rPr>
          <w:i/>
          <w:iCs/>
          <w:lang w:val="en-GB"/>
        </w:rPr>
        <w:t>.R</w:t>
      </w:r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calculation of the net biodiversity effect on ecosystem functioning after </w:t>
      </w:r>
      <w:proofErr w:type="spellStart"/>
      <w:r w:rsidR="00DD092D" w:rsidRPr="00844F0A">
        <w:rPr>
          <w:lang w:val="en-GB"/>
        </w:rPr>
        <w:t>Loreau</w:t>
      </w:r>
      <w:proofErr w:type="spellEnd"/>
      <w:r w:rsidR="00DD092D" w:rsidRPr="00844F0A">
        <w:rPr>
          <w:lang w:val="en-GB"/>
        </w:rPr>
        <w:t xml:space="preserve"> and Hector (2001). </w:t>
      </w:r>
    </w:p>
    <w:p w14:paraId="78C5B6F7" w14:textId="77777777" w:rsidR="00DA5877" w:rsidRPr="00844F0A" w:rsidRDefault="00DA5877">
      <w:pPr>
        <w:rPr>
          <w:lang w:val="en-GB"/>
        </w:rPr>
      </w:pPr>
    </w:p>
    <w:p w14:paraId="52EDD66E" w14:textId="77777777" w:rsidR="00AA1854" w:rsidRPr="00844F0A" w:rsidRDefault="00AA1854">
      <w:pPr>
        <w:rPr>
          <w:lang w:val="en-GB"/>
        </w:rPr>
      </w:pPr>
    </w:p>
    <w:p w14:paraId="4826B381" w14:textId="77777777" w:rsidR="00EA7589" w:rsidRPr="00844F0A" w:rsidRDefault="00EA7589" w:rsidP="00EA7589">
      <w:pPr>
        <w:rPr>
          <w:b/>
          <w:bCs/>
          <w:u w:val="single"/>
          <w:lang w:val="en-GB"/>
        </w:rPr>
      </w:pPr>
      <w:r w:rsidRPr="00844F0A">
        <w:rPr>
          <w:b/>
          <w:bCs/>
          <w:u w:val="single"/>
          <w:lang w:val="en-GB"/>
        </w:rPr>
        <w:t xml:space="preserve">Files: </w:t>
      </w:r>
    </w:p>
    <w:p w14:paraId="0881F11E" w14:textId="36293202" w:rsidR="00EA7589" w:rsidRPr="00844F0A" w:rsidRDefault="00EA7589" w:rsidP="00EA7589">
      <w:pPr>
        <w:rPr>
          <w:lang w:val="en-GB"/>
        </w:rPr>
      </w:pPr>
      <w:r w:rsidRPr="00844F0A">
        <w:rPr>
          <w:b/>
          <w:bCs/>
          <w:lang w:val="en-GB"/>
        </w:rPr>
        <w:t>AllRawData_InclBV.csv</w:t>
      </w:r>
      <w:r w:rsidR="00B62594" w:rsidRPr="00844F0A">
        <w:rPr>
          <w:b/>
          <w:bCs/>
          <w:lang w:val="en-GB"/>
        </w:rPr>
        <w:t xml:space="preserve">: </w:t>
      </w:r>
      <w:r w:rsidR="00B62594" w:rsidRPr="00844F0A">
        <w:rPr>
          <w:lang w:val="en-GB"/>
        </w:rPr>
        <w:t>Created file containing merged raw data including calculated cell Volume from Biovolume of species.</w:t>
      </w:r>
      <w:r w:rsidR="00D62336" w:rsidRPr="00844F0A">
        <w:rPr>
          <w:lang w:val="en-GB"/>
        </w:rPr>
        <w:t xml:space="preserve"> </w:t>
      </w:r>
    </w:p>
    <w:p w14:paraId="47CECB9B" w14:textId="608604D3" w:rsidR="00D62336" w:rsidRPr="00844F0A" w:rsidRDefault="00D62336" w:rsidP="00EA7589">
      <w:pPr>
        <w:rPr>
          <w:lang w:val="en-GB"/>
        </w:rPr>
      </w:pPr>
      <w:r w:rsidRPr="00844F0A">
        <w:rPr>
          <w:lang w:val="en-GB"/>
        </w:rPr>
        <w:tab/>
        <w:t xml:space="preserve">no: unique ID of N x temp </w:t>
      </w:r>
      <w:proofErr w:type="gramStart"/>
      <w:r w:rsidRPr="00844F0A">
        <w:rPr>
          <w:lang w:val="en-GB"/>
        </w:rPr>
        <w:t>combination</w:t>
      </w:r>
      <w:proofErr w:type="gramEnd"/>
      <w:r w:rsidRPr="00844F0A">
        <w:rPr>
          <w:lang w:val="en-GB"/>
        </w:rPr>
        <w:t xml:space="preserve"> </w:t>
      </w:r>
    </w:p>
    <w:p w14:paraId="69F751CA" w14:textId="72AE348F" w:rsidR="00D62336" w:rsidRPr="00844F0A" w:rsidRDefault="00D62336" w:rsidP="00EA7589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speciesID</w:t>
      </w:r>
      <w:proofErr w:type="spellEnd"/>
      <w:r w:rsidRPr="00844F0A">
        <w:rPr>
          <w:lang w:val="en-GB"/>
        </w:rPr>
        <w:t>: species-specific information</w:t>
      </w:r>
    </w:p>
    <w:p w14:paraId="13C1DCE7" w14:textId="77777777" w:rsidR="00D62336" w:rsidRPr="00844F0A" w:rsidRDefault="00D62336" w:rsidP="00D62336">
      <w:pPr>
        <w:rPr>
          <w:lang w:val="en-GB"/>
        </w:rPr>
      </w:pPr>
      <w:r w:rsidRPr="00844F0A">
        <w:rPr>
          <w:lang w:val="en-GB"/>
        </w:rPr>
        <w:tab/>
        <w:t>combination: species combinations, see MS for abbreviations.</w:t>
      </w:r>
    </w:p>
    <w:p w14:paraId="16E158B0" w14:textId="2522C8B3" w:rsidR="00D62336" w:rsidRPr="00844F0A" w:rsidRDefault="00D62336" w:rsidP="00D62336">
      <w:pPr>
        <w:ind w:firstLine="720"/>
        <w:rPr>
          <w:lang w:val="en-GB"/>
        </w:rPr>
      </w:pPr>
      <w:r w:rsidRPr="00844F0A">
        <w:rPr>
          <w:lang w:val="en-GB"/>
        </w:rPr>
        <w:t xml:space="preserve">temp: temperature treatment, i.e. fluctuation, increase, increase and </w:t>
      </w:r>
      <w:proofErr w:type="gramStart"/>
      <w:r w:rsidRPr="00844F0A">
        <w:rPr>
          <w:lang w:val="en-GB"/>
        </w:rPr>
        <w:t>fluctuation</w:t>
      </w:r>
      <w:proofErr w:type="gramEnd"/>
      <w:r w:rsidRPr="00844F0A">
        <w:rPr>
          <w:lang w:val="en-GB"/>
        </w:rPr>
        <w:t xml:space="preserve"> </w:t>
      </w:r>
    </w:p>
    <w:p w14:paraId="46A484FF" w14:textId="77777777" w:rsidR="00D62336" w:rsidRPr="00844F0A" w:rsidRDefault="00D62336" w:rsidP="00D62336">
      <w:pPr>
        <w:rPr>
          <w:lang w:val="en-GB"/>
        </w:rPr>
      </w:pPr>
      <w:r w:rsidRPr="00844F0A">
        <w:rPr>
          <w:lang w:val="en-GB"/>
        </w:rPr>
        <w:tab/>
        <w:t xml:space="preserve">rep: replicate no </w:t>
      </w:r>
    </w:p>
    <w:p w14:paraId="1BF55157" w14:textId="127B6609" w:rsidR="00D62336" w:rsidRPr="00844F0A" w:rsidRDefault="00D62336" w:rsidP="00D62336">
      <w:pPr>
        <w:ind w:firstLine="720"/>
        <w:rPr>
          <w:lang w:val="en-GB"/>
        </w:rPr>
      </w:pPr>
      <w:r w:rsidRPr="00844F0A">
        <w:rPr>
          <w:lang w:val="en-GB"/>
        </w:rPr>
        <w:t>sampling: sampling number - 1,3,6,9,12,15. We sampled every 4</w:t>
      </w:r>
      <w:r w:rsidRPr="00844F0A">
        <w:rPr>
          <w:vertAlign w:val="superscript"/>
          <w:lang w:val="en-GB"/>
        </w:rPr>
        <w:t>th</w:t>
      </w:r>
      <w:r w:rsidRPr="00844F0A">
        <w:rPr>
          <w:lang w:val="en-GB"/>
        </w:rPr>
        <w:t xml:space="preserve"> day.</w:t>
      </w:r>
    </w:p>
    <w:p w14:paraId="3E61EA5C" w14:textId="77777777" w:rsidR="00D62336" w:rsidRPr="00844F0A" w:rsidRDefault="00D62336" w:rsidP="001F6EFA">
      <w:pPr>
        <w:rPr>
          <w:lang w:val="en-GB"/>
        </w:rPr>
      </w:pPr>
    </w:p>
    <w:p w14:paraId="6E3829F2" w14:textId="77777777" w:rsidR="00EA7589" w:rsidRPr="00844F0A" w:rsidRDefault="00EA7589">
      <w:pPr>
        <w:rPr>
          <w:lang w:val="en-GB"/>
        </w:rPr>
      </w:pPr>
    </w:p>
    <w:p w14:paraId="6FC49831" w14:textId="77777777" w:rsidR="001F6EFA" w:rsidRPr="00844F0A" w:rsidRDefault="001F6EFA" w:rsidP="001F6EFA">
      <w:pPr>
        <w:rPr>
          <w:b/>
          <w:bCs/>
          <w:u w:val="single"/>
          <w:lang w:val="en-GB"/>
        </w:rPr>
      </w:pPr>
      <w:r w:rsidRPr="00844F0A">
        <w:rPr>
          <w:b/>
          <w:bCs/>
          <w:u w:val="single"/>
          <w:lang w:val="en-GB"/>
        </w:rPr>
        <w:t xml:space="preserve">Created data: </w:t>
      </w:r>
    </w:p>
    <w:p w14:paraId="028BC27A" w14:textId="0E242F18" w:rsidR="001F6EFA" w:rsidRPr="00844F0A" w:rsidRDefault="001F6EFA" w:rsidP="001F6EFA">
      <w:pPr>
        <w:rPr>
          <w:lang w:val="en-GB"/>
        </w:rPr>
      </w:pPr>
      <w:r w:rsidRPr="00844F0A">
        <w:rPr>
          <w:b/>
          <w:bCs/>
          <w:lang w:val="en-GB"/>
        </w:rPr>
        <w:t>NBES</w:t>
      </w:r>
      <w:r w:rsidRPr="00844F0A">
        <w:rPr>
          <w:b/>
          <w:bCs/>
          <w:lang w:val="en-GB"/>
        </w:rPr>
        <w:t>.csv:</w:t>
      </w:r>
      <w:r w:rsidRPr="00844F0A">
        <w:rPr>
          <w:lang w:val="en-GB"/>
        </w:rPr>
        <w:t xml:space="preserve"> Data on Net Biodiversity effect on stability</w:t>
      </w:r>
    </w:p>
    <w:p w14:paraId="46B06BAE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combination: species combinations, see MS for abbreviations.</w:t>
      </w:r>
    </w:p>
    <w:p w14:paraId="791FD63D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 xml:space="preserve">rep: replicate no </w:t>
      </w:r>
    </w:p>
    <w:p w14:paraId="556AE5CF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 xml:space="preserve">NBE: Net biodiversity effect </w:t>
      </w:r>
    </w:p>
    <w:p w14:paraId="00FF1596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AUC.RR_exp</w:t>
      </w:r>
      <w:proofErr w:type="spellEnd"/>
      <w:r w:rsidRPr="00844F0A">
        <w:rPr>
          <w:lang w:val="en-GB"/>
        </w:rPr>
        <w:t>: expected Stability</w:t>
      </w:r>
    </w:p>
    <w:p w14:paraId="54EBD7BC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AUC.RR_obs</w:t>
      </w:r>
      <w:proofErr w:type="spellEnd"/>
      <w:r w:rsidRPr="00844F0A">
        <w:rPr>
          <w:lang w:val="en-GB"/>
        </w:rPr>
        <w:t xml:space="preserve">: observed </w:t>
      </w:r>
      <w:proofErr w:type="gramStart"/>
      <w:r w:rsidRPr="00844F0A">
        <w:rPr>
          <w:lang w:val="en-GB"/>
        </w:rPr>
        <w:t>Stability</w:t>
      </w:r>
      <w:proofErr w:type="gramEnd"/>
    </w:p>
    <w:p w14:paraId="76C022A2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N: Species richness level (ranging from 2-5)</w:t>
      </w:r>
    </w:p>
    <w:p w14:paraId="43FD9644" w14:textId="77777777" w:rsidR="001F6EFA" w:rsidRPr="00844F0A" w:rsidRDefault="001F6EFA" w:rsidP="001F6EFA">
      <w:pPr>
        <w:ind w:firstLine="720"/>
        <w:rPr>
          <w:lang w:val="en-GB"/>
        </w:rPr>
      </w:pPr>
      <w:r w:rsidRPr="00844F0A">
        <w:rPr>
          <w:lang w:val="en-GB"/>
        </w:rPr>
        <w:t xml:space="preserve">temp: temperature treatment, i.e. fluctuation, increase, increase and </w:t>
      </w:r>
      <w:proofErr w:type="gramStart"/>
      <w:r w:rsidRPr="00844F0A">
        <w:rPr>
          <w:lang w:val="en-GB"/>
        </w:rPr>
        <w:t>fluctuation</w:t>
      </w:r>
      <w:proofErr w:type="gramEnd"/>
      <w:r w:rsidRPr="00844F0A">
        <w:rPr>
          <w:lang w:val="en-GB"/>
        </w:rPr>
        <w:t xml:space="preserve"> </w:t>
      </w:r>
    </w:p>
    <w:p w14:paraId="727A7A74" w14:textId="77777777" w:rsidR="001F6EFA" w:rsidRPr="00844F0A" w:rsidRDefault="001F6EFA" w:rsidP="001F6EFA">
      <w:pPr>
        <w:rPr>
          <w:lang w:val="en-GB"/>
        </w:rPr>
      </w:pPr>
    </w:p>
    <w:p w14:paraId="236B954D" w14:textId="7CACD417" w:rsidR="001F6EFA" w:rsidRPr="00844F0A" w:rsidRDefault="001F6EFA" w:rsidP="001F6EFA">
      <w:pPr>
        <w:rPr>
          <w:lang w:val="en-GB"/>
        </w:rPr>
      </w:pPr>
      <w:r w:rsidRPr="00844F0A">
        <w:rPr>
          <w:b/>
          <w:bCs/>
          <w:lang w:val="en-GB"/>
        </w:rPr>
        <w:t>NBEonFunctioning.csv:</w:t>
      </w:r>
      <w:r w:rsidRPr="00844F0A">
        <w:rPr>
          <w:lang w:val="en-GB"/>
        </w:rPr>
        <w:t xml:space="preserve"> Data on Net Biodiversity effect on </w:t>
      </w:r>
      <w:r w:rsidRPr="00844F0A">
        <w:rPr>
          <w:lang w:val="en-GB"/>
        </w:rPr>
        <w:t>functioning</w:t>
      </w:r>
    </w:p>
    <w:p w14:paraId="714B6856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combination: species combinations, see MS for abbreviations.</w:t>
      </w:r>
    </w:p>
    <w:p w14:paraId="74EEA260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 xml:space="preserve">rep: replicate no </w:t>
      </w:r>
    </w:p>
    <w:p w14:paraId="01D835BD" w14:textId="5AB1DB14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N</w:t>
      </w:r>
      <w:r w:rsidRPr="00844F0A">
        <w:rPr>
          <w:lang w:val="en-GB"/>
        </w:rPr>
        <w:t>etEffect</w:t>
      </w:r>
      <w:proofErr w:type="spellEnd"/>
      <w:r w:rsidRPr="00844F0A">
        <w:rPr>
          <w:lang w:val="en-GB"/>
        </w:rPr>
        <w:t xml:space="preserve">: Net biodiversity effect </w:t>
      </w:r>
      <w:r w:rsidRPr="00844F0A">
        <w:rPr>
          <w:lang w:val="en-GB"/>
        </w:rPr>
        <w:t>on functioning</w:t>
      </w:r>
    </w:p>
    <w:p w14:paraId="41A9DA03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N: Species richness level (ranging from 2-5)</w:t>
      </w:r>
    </w:p>
    <w:p w14:paraId="09162400" w14:textId="72E1EEFE" w:rsidR="001F6EFA" w:rsidRPr="00844F0A" w:rsidRDefault="001F6EFA" w:rsidP="00FB1F17">
      <w:pPr>
        <w:ind w:left="720"/>
        <w:rPr>
          <w:lang w:val="en-GB"/>
        </w:rPr>
      </w:pPr>
      <w:r w:rsidRPr="00844F0A">
        <w:rPr>
          <w:lang w:val="en-GB"/>
        </w:rPr>
        <w:t xml:space="preserve">temp: temperature treatment, i.e. </w:t>
      </w:r>
      <w:r w:rsidRPr="00844F0A">
        <w:rPr>
          <w:lang w:val="en-GB"/>
        </w:rPr>
        <w:t xml:space="preserve">control, </w:t>
      </w:r>
      <w:r w:rsidRPr="00844F0A">
        <w:rPr>
          <w:lang w:val="en-GB"/>
        </w:rPr>
        <w:t xml:space="preserve">fluctuation, increase, increase and </w:t>
      </w:r>
      <w:proofErr w:type="gramStart"/>
      <w:r w:rsidRPr="00844F0A">
        <w:rPr>
          <w:lang w:val="en-GB"/>
        </w:rPr>
        <w:t>fluctuation</w:t>
      </w:r>
      <w:proofErr w:type="gramEnd"/>
      <w:r w:rsidRPr="00844F0A">
        <w:rPr>
          <w:lang w:val="en-GB"/>
        </w:rPr>
        <w:t xml:space="preserve"> </w:t>
      </w:r>
    </w:p>
    <w:sectPr w:rsidR="001F6EFA" w:rsidRPr="0084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76"/>
    <w:rsid w:val="00190676"/>
    <w:rsid w:val="001F6EFA"/>
    <w:rsid w:val="002B60DE"/>
    <w:rsid w:val="00512CED"/>
    <w:rsid w:val="005C6E07"/>
    <w:rsid w:val="00844F0A"/>
    <w:rsid w:val="0086079E"/>
    <w:rsid w:val="0098546A"/>
    <w:rsid w:val="00AA1854"/>
    <w:rsid w:val="00B62594"/>
    <w:rsid w:val="00D62336"/>
    <w:rsid w:val="00DA5877"/>
    <w:rsid w:val="00DD092D"/>
    <w:rsid w:val="00EA7589"/>
    <w:rsid w:val="00F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0A37F6"/>
  <w15:chartTrackingRefBased/>
  <w15:docId w15:val="{6EE4E077-DFCE-134B-9928-8D0120F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60D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60D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Kunze</dc:creator>
  <cp:keywords/>
  <dc:description/>
  <cp:lastModifiedBy>Charlotte Kunze</cp:lastModifiedBy>
  <cp:revision>12</cp:revision>
  <dcterms:created xsi:type="dcterms:W3CDTF">2023-07-11T10:04:00Z</dcterms:created>
  <dcterms:modified xsi:type="dcterms:W3CDTF">2024-02-12T21:22:00Z</dcterms:modified>
</cp:coreProperties>
</file>