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F98" w:rsidRDefault="00032F98" w:rsidP="00032F98">
      <w:pPr>
        <w:pStyle w:val="Standard"/>
        <w:jc w:val="center"/>
        <w:rPr>
          <w:rFonts w:ascii="Times New Roman" w:hAnsi="Times New Roman" w:cs="Times New Roman"/>
          <w:sz w:val="52"/>
        </w:rPr>
      </w:pPr>
      <w:r w:rsidRPr="00684C94">
        <w:rPr>
          <w:noProof/>
          <w:lang w:eastAsia="es-MX" w:bidi="ar-SA"/>
        </w:rPr>
        <w:drawing>
          <wp:anchor distT="0" distB="0" distL="114300" distR="114300" simplePos="0" relativeHeight="251659264" behindDoc="0" locked="0" layoutInCell="1" allowOverlap="1" wp14:anchorId="62CF5F46" wp14:editId="4886DB51">
            <wp:simplePos x="0" y="0"/>
            <wp:positionH relativeFrom="margin">
              <wp:align>right</wp:align>
            </wp:positionH>
            <wp:positionV relativeFrom="paragraph">
              <wp:posOffset>-158458</wp:posOffset>
            </wp:positionV>
            <wp:extent cx="1572127" cy="914400"/>
            <wp:effectExtent l="0" t="0" r="9525" b="0"/>
            <wp:wrapNone/>
            <wp:docPr id="1" name="Imagen 1" descr="E:\Portafolio TICS\LogoUesFondoTransparent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572127" cy="914400"/>
                    </a:xfrm>
                    <a:prstGeom prst="rect">
                      <a:avLst/>
                    </a:prstGeom>
                    <a:noFill/>
                    <a:ln>
                      <a:noFill/>
                      <a:prstDash/>
                    </a:ln>
                  </pic:spPr>
                </pic:pic>
              </a:graphicData>
            </a:graphic>
          </wp:anchor>
        </w:drawing>
      </w:r>
    </w:p>
    <w:p w:rsidR="00032F98" w:rsidRPr="00032F98" w:rsidRDefault="00032F98" w:rsidP="00032F98">
      <w:pPr>
        <w:pStyle w:val="Standard"/>
        <w:jc w:val="center"/>
        <w:rPr>
          <w:rFonts w:ascii="Times New Roman" w:hAnsi="Times New Roman" w:cs="Times New Roman"/>
          <w:sz w:val="52"/>
        </w:rPr>
      </w:pPr>
    </w:p>
    <w:p w:rsidR="00BB1D34" w:rsidRPr="00684C94" w:rsidRDefault="00BB1D34" w:rsidP="00BB1D34">
      <w:pPr>
        <w:pStyle w:val="Standard"/>
        <w:jc w:val="center"/>
        <w:rPr>
          <w:rFonts w:ascii="Times New Roman" w:hAnsi="Times New Roman" w:cs="Times New Roman"/>
          <w:sz w:val="72"/>
          <w:szCs w:val="32"/>
        </w:rPr>
      </w:pPr>
      <w:r w:rsidRPr="00684C94">
        <w:rPr>
          <w:rFonts w:ascii="Times New Roman" w:hAnsi="Times New Roman" w:cs="Times New Roman"/>
          <w:sz w:val="72"/>
          <w:szCs w:val="32"/>
        </w:rPr>
        <w:t>Universidad Estatal de Sonora</w:t>
      </w:r>
    </w:p>
    <w:p w:rsidR="00BB1D34" w:rsidRPr="00032F98" w:rsidRDefault="00BB1D34" w:rsidP="00032F98">
      <w:pPr>
        <w:pStyle w:val="Standard"/>
        <w:jc w:val="center"/>
        <w:rPr>
          <w:rFonts w:ascii="Times New Roman" w:hAnsi="Times New Roman" w:cs="Times New Roman"/>
          <w:sz w:val="72"/>
          <w:szCs w:val="32"/>
        </w:rPr>
      </w:pPr>
      <w:r w:rsidRPr="00684C94">
        <w:rPr>
          <w:rFonts w:ascii="Times New Roman" w:hAnsi="Times New Roman" w:cs="Times New Roman"/>
          <w:sz w:val="72"/>
          <w:szCs w:val="32"/>
        </w:rPr>
        <w:t>UES Navojoa</w:t>
      </w:r>
    </w:p>
    <w:p w:rsidR="00BB1D34" w:rsidRPr="00684C94" w:rsidRDefault="00BB1D34" w:rsidP="00BB1D34">
      <w:pPr>
        <w:pStyle w:val="Standard"/>
        <w:rPr>
          <w:rFonts w:ascii="Times New Roman" w:hAnsi="Times New Roman" w:cs="Times New Roman"/>
          <w:sz w:val="32"/>
          <w:szCs w:val="32"/>
        </w:rPr>
      </w:pPr>
    </w:p>
    <w:p w:rsidR="00BB1D34" w:rsidRPr="00684C94" w:rsidRDefault="00334018" w:rsidP="00BB1D34">
      <w:pPr>
        <w:pStyle w:val="Standard"/>
        <w:jc w:val="center"/>
        <w:rPr>
          <w:rFonts w:ascii="Times New Roman" w:hAnsi="Times New Roman" w:cs="Times New Roman"/>
          <w:sz w:val="32"/>
          <w:szCs w:val="32"/>
        </w:rPr>
      </w:pPr>
      <w:r>
        <w:rPr>
          <w:rFonts w:ascii="Times New Roman" w:hAnsi="Times New Roman" w:cs="Times New Roman"/>
          <w:sz w:val="40"/>
          <w:szCs w:val="32"/>
        </w:rPr>
        <w:t>Programación de Dispositivos Moviles</w:t>
      </w:r>
    </w:p>
    <w:p w:rsidR="00BB1D34" w:rsidRPr="00684C94" w:rsidRDefault="00BB1D34" w:rsidP="00BB1D34">
      <w:pPr>
        <w:pStyle w:val="Standard"/>
        <w:jc w:val="center"/>
        <w:rPr>
          <w:rFonts w:ascii="Times New Roman" w:hAnsi="Times New Roman" w:cs="Times New Roman"/>
          <w:sz w:val="32"/>
          <w:szCs w:val="32"/>
        </w:rPr>
      </w:pPr>
    </w:p>
    <w:p w:rsidR="00BB1D34" w:rsidRDefault="00032F98" w:rsidP="00032F98">
      <w:pPr>
        <w:pStyle w:val="Standard"/>
        <w:jc w:val="center"/>
        <w:rPr>
          <w:rFonts w:ascii="Times New Roman" w:hAnsi="Times New Roman" w:cs="Times New Roman"/>
          <w:b/>
          <w:sz w:val="40"/>
          <w:szCs w:val="32"/>
        </w:rPr>
      </w:pPr>
      <w:r>
        <w:rPr>
          <w:rFonts w:ascii="Times New Roman" w:hAnsi="Times New Roman" w:cs="Times New Roman"/>
          <w:b/>
          <w:sz w:val="40"/>
          <w:szCs w:val="32"/>
        </w:rPr>
        <w:t>Resumen Ejecutivo</w:t>
      </w:r>
    </w:p>
    <w:p w:rsidR="00032F98" w:rsidRDefault="00032F98" w:rsidP="00032F98">
      <w:pPr>
        <w:pStyle w:val="Standard"/>
        <w:jc w:val="center"/>
        <w:rPr>
          <w:rFonts w:ascii="Times New Roman" w:hAnsi="Times New Roman" w:cs="Times New Roman"/>
          <w:b/>
          <w:sz w:val="40"/>
          <w:szCs w:val="32"/>
        </w:rPr>
      </w:pPr>
      <w:r>
        <w:rPr>
          <w:noProof/>
          <w:lang w:eastAsia="es-MX" w:bidi="ar-SA"/>
        </w:rPr>
        <w:drawing>
          <wp:anchor distT="0" distB="0" distL="114300" distR="114300" simplePos="0" relativeHeight="251660288" behindDoc="0" locked="0" layoutInCell="1" allowOverlap="1" wp14:anchorId="3C26A7BB" wp14:editId="31FD89CD">
            <wp:simplePos x="0" y="0"/>
            <wp:positionH relativeFrom="margin">
              <wp:align>center</wp:align>
            </wp:positionH>
            <wp:positionV relativeFrom="paragraph">
              <wp:posOffset>12700</wp:posOffset>
            </wp:positionV>
            <wp:extent cx="2040623" cy="1364776"/>
            <wp:effectExtent l="0" t="0" r="0" b="6985"/>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ackgroundRemoval t="0" b="100000" l="0" r="98885">
                                  <a14:foregroundMark x1="34572" y1="91892" x2="91822" y2="51802"/>
                                  <a14:foregroundMark x1="30855" y1="91892" x2="94424" y2="47748"/>
                                  <a14:foregroundMark x1="35688" y1="97748" x2="95167" y2="53604"/>
                                </a14:backgroundRemoval>
                              </a14:imgEffect>
                            </a14:imgLayer>
                          </a14:imgProps>
                        </a:ext>
                        <a:ext uri="{28A0092B-C50C-407E-A947-70E740481C1C}">
                          <a14:useLocalDpi xmlns:a14="http://schemas.microsoft.com/office/drawing/2010/main" val="0"/>
                        </a:ext>
                      </a:extLst>
                    </a:blip>
                    <a:stretch>
                      <a:fillRect/>
                    </a:stretch>
                  </pic:blipFill>
                  <pic:spPr>
                    <a:xfrm>
                      <a:off x="0" y="0"/>
                      <a:ext cx="2040623" cy="1364776"/>
                    </a:xfrm>
                    <a:prstGeom prst="rect">
                      <a:avLst/>
                    </a:prstGeom>
                  </pic:spPr>
                </pic:pic>
              </a:graphicData>
            </a:graphic>
            <wp14:sizeRelH relativeFrom="page">
              <wp14:pctWidth>0</wp14:pctWidth>
            </wp14:sizeRelH>
            <wp14:sizeRelV relativeFrom="page">
              <wp14:pctHeight>0</wp14:pctHeight>
            </wp14:sizeRelV>
          </wp:anchor>
        </w:drawing>
      </w:r>
    </w:p>
    <w:p w:rsidR="006953A0" w:rsidRDefault="006953A0" w:rsidP="00032F98">
      <w:pPr>
        <w:pStyle w:val="Standard"/>
        <w:jc w:val="center"/>
        <w:rPr>
          <w:rFonts w:ascii="Times New Roman" w:hAnsi="Times New Roman" w:cs="Times New Roman"/>
          <w:b/>
          <w:sz w:val="40"/>
          <w:szCs w:val="32"/>
        </w:rPr>
      </w:pPr>
    </w:p>
    <w:p w:rsidR="00032F98" w:rsidRDefault="00032F98" w:rsidP="00032F98">
      <w:pPr>
        <w:pStyle w:val="Standard"/>
        <w:jc w:val="center"/>
        <w:rPr>
          <w:rFonts w:ascii="Times New Roman" w:hAnsi="Times New Roman" w:cs="Times New Roman"/>
          <w:b/>
          <w:sz w:val="40"/>
          <w:szCs w:val="32"/>
        </w:rPr>
      </w:pPr>
    </w:p>
    <w:p w:rsidR="00032F98" w:rsidRDefault="00032F98" w:rsidP="00032F98">
      <w:pPr>
        <w:pStyle w:val="Standard"/>
        <w:jc w:val="center"/>
        <w:rPr>
          <w:rFonts w:ascii="Times New Roman" w:hAnsi="Times New Roman" w:cs="Times New Roman"/>
          <w:b/>
          <w:sz w:val="40"/>
          <w:szCs w:val="32"/>
        </w:rPr>
      </w:pPr>
    </w:p>
    <w:p w:rsidR="00032F98" w:rsidRDefault="00032F98" w:rsidP="00032F98">
      <w:pPr>
        <w:pStyle w:val="Standard"/>
        <w:jc w:val="center"/>
        <w:rPr>
          <w:rFonts w:ascii="Times New Roman" w:hAnsi="Times New Roman" w:cs="Times New Roman"/>
          <w:b/>
          <w:sz w:val="40"/>
          <w:szCs w:val="32"/>
        </w:rPr>
      </w:pPr>
    </w:p>
    <w:p w:rsidR="00032F98" w:rsidRPr="00032F98" w:rsidRDefault="00032F98" w:rsidP="00032F98">
      <w:pPr>
        <w:pStyle w:val="Ttulo"/>
        <w:jc w:val="center"/>
        <w:rPr>
          <w:rFonts w:ascii="Times New Roman" w:hAnsi="Times New Roman" w:cs="Times New Roman"/>
          <w:b/>
        </w:rPr>
      </w:pPr>
      <w:r w:rsidRPr="00032F98">
        <w:rPr>
          <w:rFonts w:ascii="Times New Roman" w:hAnsi="Times New Roman" w:cs="Times New Roman"/>
          <w:b/>
        </w:rPr>
        <w:t>Aplicación Móvil</w:t>
      </w:r>
    </w:p>
    <w:p w:rsidR="00032F98" w:rsidRPr="00032F98" w:rsidRDefault="00032F98" w:rsidP="00032F98">
      <w:pPr>
        <w:pStyle w:val="Standard"/>
        <w:jc w:val="center"/>
        <w:rPr>
          <w:rFonts w:ascii="Times New Roman" w:hAnsi="Times New Roman" w:cs="Times New Roman"/>
          <w:b/>
          <w:sz w:val="40"/>
          <w:szCs w:val="32"/>
        </w:rPr>
      </w:pPr>
      <w:r>
        <w:rPr>
          <w:rFonts w:ascii="Times New Roman" w:hAnsi="Times New Roman" w:cs="Times New Roman"/>
          <w:b/>
          <w:sz w:val="40"/>
          <w:szCs w:val="32"/>
        </w:rPr>
        <w:t>Desarrollo de la Empresa</w:t>
      </w:r>
    </w:p>
    <w:p w:rsidR="00032F98" w:rsidRPr="00684C94" w:rsidRDefault="00032F98" w:rsidP="00BB1D34">
      <w:pPr>
        <w:pStyle w:val="Standard"/>
        <w:jc w:val="center"/>
        <w:rPr>
          <w:rFonts w:ascii="Times New Roman" w:hAnsi="Times New Roman" w:cs="Times New Roman"/>
          <w:sz w:val="32"/>
          <w:szCs w:val="32"/>
        </w:rPr>
      </w:pPr>
    </w:p>
    <w:p w:rsidR="00BB1D34" w:rsidRPr="00684C94" w:rsidRDefault="00BB1D34" w:rsidP="00BB1D34">
      <w:pPr>
        <w:pStyle w:val="Standard"/>
        <w:rPr>
          <w:rFonts w:ascii="Times New Roman" w:hAnsi="Times New Roman" w:cs="Times New Roman"/>
          <w:sz w:val="32"/>
          <w:szCs w:val="32"/>
        </w:rPr>
      </w:pPr>
    </w:p>
    <w:p w:rsidR="00BB1D34" w:rsidRPr="00684C94" w:rsidRDefault="00BB1D34" w:rsidP="00BB1D34">
      <w:pPr>
        <w:pStyle w:val="Standard"/>
        <w:jc w:val="center"/>
        <w:rPr>
          <w:rFonts w:ascii="Times New Roman" w:hAnsi="Times New Roman" w:cs="Times New Roman"/>
          <w:sz w:val="32"/>
          <w:szCs w:val="32"/>
        </w:rPr>
      </w:pPr>
      <w:r w:rsidRPr="00684C94">
        <w:rPr>
          <w:rFonts w:ascii="Times New Roman" w:hAnsi="Times New Roman" w:cs="Times New Roman"/>
          <w:sz w:val="32"/>
          <w:szCs w:val="32"/>
        </w:rPr>
        <w:t>Maestro:</w:t>
      </w:r>
    </w:p>
    <w:p w:rsidR="00BB1D34" w:rsidRPr="00684C94" w:rsidRDefault="00BB1D34" w:rsidP="00BB1D34">
      <w:pPr>
        <w:pStyle w:val="Standard"/>
        <w:jc w:val="center"/>
        <w:rPr>
          <w:rFonts w:ascii="Times New Roman" w:hAnsi="Times New Roman" w:cs="Times New Roman"/>
          <w:sz w:val="32"/>
          <w:szCs w:val="32"/>
        </w:rPr>
      </w:pPr>
    </w:p>
    <w:p w:rsidR="00BB1D34" w:rsidRPr="00684C94" w:rsidRDefault="00334018" w:rsidP="00BB1D34">
      <w:pPr>
        <w:pStyle w:val="Standard"/>
        <w:jc w:val="center"/>
        <w:rPr>
          <w:rFonts w:ascii="Times New Roman" w:hAnsi="Times New Roman" w:cs="Times New Roman"/>
          <w:sz w:val="32"/>
          <w:szCs w:val="32"/>
        </w:rPr>
      </w:pPr>
      <w:r>
        <w:rPr>
          <w:rFonts w:ascii="Times New Roman" w:eastAsia="Arial" w:hAnsi="Times New Roman" w:cs="Times New Roman"/>
          <w:kern w:val="0"/>
          <w:sz w:val="32"/>
          <w:lang w:eastAsia="es-MX" w:bidi="ar-SA"/>
        </w:rPr>
        <w:t>Jesús Ramón López Sanchez</w:t>
      </w:r>
    </w:p>
    <w:p w:rsidR="00BB1D34" w:rsidRPr="00684C94" w:rsidRDefault="00BB1D34" w:rsidP="00BB1D34">
      <w:pPr>
        <w:pStyle w:val="Standard"/>
        <w:jc w:val="center"/>
        <w:rPr>
          <w:rFonts w:ascii="Times New Roman" w:hAnsi="Times New Roman" w:cs="Times New Roman"/>
          <w:sz w:val="32"/>
          <w:szCs w:val="32"/>
        </w:rPr>
      </w:pPr>
    </w:p>
    <w:p w:rsidR="00BB1D34" w:rsidRPr="00684C94" w:rsidRDefault="00BB1D34" w:rsidP="00BB1D34">
      <w:pPr>
        <w:pStyle w:val="Standard"/>
        <w:rPr>
          <w:rFonts w:ascii="Times New Roman" w:hAnsi="Times New Roman" w:cs="Times New Roman"/>
          <w:sz w:val="32"/>
          <w:szCs w:val="32"/>
        </w:rPr>
      </w:pPr>
    </w:p>
    <w:p w:rsidR="00BB1D34" w:rsidRPr="00684C94" w:rsidRDefault="00BB1D34" w:rsidP="00BB1D34">
      <w:pPr>
        <w:pStyle w:val="Standard"/>
        <w:jc w:val="center"/>
        <w:rPr>
          <w:rFonts w:ascii="Times New Roman" w:hAnsi="Times New Roman" w:cs="Times New Roman"/>
          <w:sz w:val="32"/>
          <w:szCs w:val="32"/>
        </w:rPr>
      </w:pPr>
      <w:r w:rsidRPr="00684C94">
        <w:rPr>
          <w:rFonts w:ascii="Times New Roman" w:hAnsi="Times New Roman" w:cs="Times New Roman"/>
          <w:sz w:val="32"/>
          <w:szCs w:val="32"/>
        </w:rPr>
        <w:t>Alumno:</w:t>
      </w:r>
    </w:p>
    <w:p w:rsidR="00BB1D34" w:rsidRPr="00684C94" w:rsidRDefault="00BB1D34" w:rsidP="00BB1D34">
      <w:pPr>
        <w:pStyle w:val="Standard"/>
        <w:jc w:val="center"/>
        <w:rPr>
          <w:rFonts w:ascii="Times New Roman" w:hAnsi="Times New Roman" w:cs="Times New Roman"/>
          <w:sz w:val="32"/>
          <w:szCs w:val="32"/>
        </w:rPr>
      </w:pPr>
    </w:p>
    <w:p w:rsidR="00BB1D34" w:rsidRPr="00684C94" w:rsidRDefault="00BB1D34" w:rsidP="00BB1D34">
      <w:pPr>
        <w:pStyle w:val="Standard"/>
        <w:jc w:val="center"/>
        <w:rPr>
          <w:rFonts w:ascii="Times New Roman" w:hAnsi="Times New Roman" w:cs="Times New Roman"/>
          <w:sz w:val="32"/>
          <w:szCs w:val="32"/>
        </w:rPr>
      </w:pPr>
      <w:r w:rsidRPr="00684C94">
        <w:rPr>
          <w:rFonts w:ascii="Times New Roman" w:hAnsi="Times New Roman" w:cs="Times New Roman"/>
          <w:sz w:val="32"/>
          <w:szCs w:val="32"/>
        </w:rPr>
        <w:t>Carlos Ramos Luna</w:t>
      </w:r>
    </w:p>
    <w:p w:rsidR="00BB1D34" w:rsidRDefault="00BB1D34" w:rsidP="00BB1D34">
      <w:pPr>
        <w:pStyle w:val="Standard"/>
        <w:jc w:val="center"/>
        <w:rPr>
          <w:rFonts w:ascii="Times New Roman" w:hAnsi="Times New Roman" w:cs="Times New Roman"/>
          <w:sz w:val="32"/>
          <w:szCs w:val="32"/>
        </w:rPr>
      </w:pPr>
    </w:p>
    <w:p w:rsidR="0078445F" w:rsidRPr="00684C94" w:rsidRDefault="0078445F" w:rsidP="00BB1D34">
      <w:pPr>
        <w:pStyle w:val="Standard"/>
        <w:jc w:val="center"/>
        <w:rPr>
          <w:rFonts w:ascii="Times New Roman" w:hAnsi="Times New Roman" w:cs="Times New Roman"/>
          <w:sz w:val="32"/>
          <w:szCs w:val="32"/>
        </w:rPr>
      </w:pPr>
    </w:p>
    <w:p w:rsidR="00BB1D34" w:rsidRPr="00684C94" w:rsidRDefault="00BB1D34" w:rsidP="00032F98">
      <w:pPr>
        <w:pStyle w:val="Standard"/>
        <w:rPr>
          <w:rFonts w:ascii="Times New Roman" w:hAnsi="Times New Roman" w:cs="Times New Roman"/>
          <w:b/>
          <w:bCs/>
          <w:sz w:val="32"/>
          <w:szCs w:val="32"/>
        </w:rPr>
      </w:pPr>
    </w:p>
    <w:p w:rsidR="00076CF2" w:rsidRDefault="009642D0" w:rsidP="00172DE9">
      <w:pPr>
        <w:pStyle w:val="Standard"/>
        <w:jc w:val="right"/>
        <w:rPr>
          <w:rFonts w:ascii="Times New Roman" w:hAnsi="Times New Roman" w:cs="Times New Roman"/>
          <w:bCs/>
          <w:sz w:val="32"/>
          <w:szCs w:val="32"/>
        </w:rPr>
      </w:pPr>
      <w:r w:rsidRPr="00684C94">
        <w:rPr>
          <w:rFonts w:ascii="Times New Roman" w:hAnsi="Times New Roman" w:cs="Times New Roman"/>
          <w:bCs/>
          <w:sz w:val="32"/>
          <w:szCs w:val="32"/>
        </w:rPr>
        <w:t xml:space="preserve">Navojoa, Sonora. A </w:t>
      </w:r>
      <w:r w:rsidR="00334018">
        <w:rPr>
          <w:rFonts w:ascii="Times New Roman" w:hAnsi="Times New Roman" w:cs="Times New Roman"/>
          <w:bCs/>
          <w:sz w:val="32"/>
          <w:szCs w:val="32"/>
        </w:rPr>
        <w:t>14</w:t>
      </w:r>
      <w:bookmarkStart w:id="0" w:name="_GoBack"/>
      <w:bookmarkEnd w:id="0"/>
      <w:r w:rsidR="00BB1D34" w:rsidRPr="00684C94">
        <w:rPr>
          <w:rFonts w:ascii="Times New Roman" w:hAnsi="Times New Roman" w:cs="Times New Roman"/>
          <w:bCs/>
          <w:sz w:val="32"/>
          <w:szCs w:val="32"/>
        </w:rPr>
        <w:t xml:space="preserve"> de </w:t>
      </w:r>
      <w:r w:rsidR="00A72C18" w:rsidRPr="00684C94">
        <w:rPr>
          <w:rFonts w:ascii="Times New Roman" w:hAnsi="Times New Roman" w:cs="Times New Roman"/>
          <w:bCs/>
          <w:sz w:val="32"/>
          <w:szCs w:val="32"/>
        </w:rPr>
        <w:t>Mayo</w:t>
      </w:r>
      <w:r w:rsidR="00BB1D34" w:rsidRPr="00684C94">
        <w:rPr>
          <w:rFonts w:ascii="Times New Roman" w:hAnsi="Times New Roman" w:cs="Times New Roman"/>
          <w:bCs/>
          <w:sz w:val="32"/>
          <w:szCs w:val="32"/>
        </w:rPr>
        <w:t xml:space="preserve"> del 2020</w:t>
      </w:r>
    </w:p>
    <w:p w:rsidR="00AF020A" w:rsidRDefault="0078445F" w:rsidP="00BE45D7">
      <w:pPr>
        <w:jc w:val="both"/>
        <w:rPr>
          <w:rFonts w:ascii="Arial" w:hAnsi="Arial" w:cs="Arial"/>
          <w:b/>
          <w:sz w:val="32"/>
        </w:rPr>
      </w:pPr>
      <w:r>
        <w:rPr>
          <w:rFonts w:ascii="Arial" w:hAnsi="Arial" w:cs="Arial"/>
          <w:b/>
          <w:sz w:val="32"/>
        </w:rPr>
        <w:lastRenderedPageBreak/>
        <w:t>Resumen Ejecutivo</w:t>
      </w:r>
    </w:p>
    <w:p w:rsidR="0078445F" w:rsidRPr="00CE7A04" w:rsidRDefault="0078445F" w:rsidP="00BE45D7">
      <w:pPr>
        <w:jc w:val="both"/>
        <w:rPr>
          <w:rFonts w:ascii="Arial" w:hAnsi="Arial" w:cs="Arial"/>
          <w:b/>
          <w:sz w:val="28"/>
        </w:rPr>
      </w:pPr>
      <w:r w:rsidRPr="00CE7A04">
        <w:rPr>
          <w:rFonts w:ascii="Arial" w:hAnsi="Arial" w:cs="Arial"/>
          <w:b/>
          <w:sz w:val="28"/>
        </w:rPr>
        <w:t>Introducción</w:t>
      </w:r>
    </w:p>
    <w:p w:rsidR="0078445F" w:rsidRDefault="0078445F" w:rsidP="0078445F">
      <w:pPr>
        <w:jc w:val="both"/>
        <w:rPr>
          <w:rFonts w:ascii="Arial" w:hAnsi="Arial" w:cs="Arial"/>
          <w:sz w:val="24"/>
          <w:szCs w:val="24"/>
        </w:rPr>
      </w:pPr>
      <w:r>
        <w:rPr>
          <w:rFonts w:ascii="Arial" w:hAnsi="Arial" w:cs="Arial"/>
          <w:sz w:val="24"/>
          <w:szCs w:val="24"/>
        </w:rPr>
        <w:t xml:space="preserve">La Empresa </w:t>
      </w:r>
      <w:r w:rsidRPr="0092138E">
        <w:rPr>
          <w:rFonts w:ascii="Arial" w:hAnsi="Arial" w:cs="Arial"/>
          <w:sz w:val="24"/>
          <w:szCs w:val="24"/>
        </w:rPr>
        <w:t>MACO Servicios</w:t>
      </w:r>
      <w:r w:rsidR="004D445D">
        <w:rPr>
          <w:rFonts w:ascii="Arial" w:hAnsi="Arial" w:cs="Arial"/>
          <w:sz w:val="24"/>
          <w:szCs w:val="24"/>
        </w:rPr>
        <w:t xml:space="preserve"> S.A.</w:t>
      </w:r>
      <w:r>
        <w:rPr>
          <w:rFonts w:ascii="Arial" w:hAnsi="Arial" w:cs="Arial"/>
          <w:sz w:val="24"/>
          <w:szCs w:val="24"/>
        </w:rPr>
        <w:t xml:space="preserve"> surge d</w:t>
      </w:r>
      <w:r w:rsidRPr="0092138E">
        <w:rPr>
          <w:rFonts w:ascii="Arial" w:hAnsi="Arial" w:cs="Arial"/>
          <w:sz w:val="24"/>
          <w:szCs w:val="24"/>
        </w:rPr>
        <w:t>ebido a la falta de un método para adquirir servicios de mano de obra de manera segura y eficiente</w:t>
      </w:r>
      <w:r>
        <w:rPr>
          <w:rFonts w:ascii="Arial" w:hAnsi="Arial" w:cs="Arial"/>
          <w:sz w:val="24"/>
          <w:szCs w:val="24"/>
        </w:rPr>
        <w:t>,</w:t>
      </w:r>
      <w:r w:rsidRPr="0092138E">
        <w:rPr>
          <w:rFonts w:ascii="Arial" w:hAnsi="Arial" w:cs="Arial"/>
          <w:sz w:val="24"/>
          <w:szCs w:val="24"/>
        </w:rPr>
        <w:t xml:space="preserve"> reuniendo</w:t>
      </w:r>
      <w:r w:rsidR="004D445D">
        <w:rPr>
          <w:rFonts w:ascii="Arial" w:hAnsi="Arial" w:cs="Arial"/>
          <w:sz w:val="24"/>
          <w:szCs w:val="24"/>
        </w:rPr>
        <w:t xml:space="preserve"> a diversos Ingenieros en Software se busca cumplir</w:t>
      </w:r>
      <w:r w:rsidRPr="0092138E">
        <w:rPr>
          <w:rFonts w:ascii="Arial" w:hAnsi="Arial" w:cs="Arial"/>
          <w:sz w:val="24"/>
          <w:szCs w:val="24"/>
        </w:rPr>
        <w:t xml:space="preserve"> las características necesarias para ofrecer a sus usu</w:t>
      </w:r>
      <w:r w:rsidR="004D445D">
        <w:rPr>
          <w:rFonts w:ascii="Arial" w:hAnsi="Arial" w:cs="Arial"/>
          <w:sz w:val="24"/>
          <w:szCs w:val="24"/>
        </w:rPr>
        <w:t>arios una plataforma confiable, dando</w:t>
      </w:r>
      <w:r w:rsidRPr="0092138E">
        <w:rPr>
          <w:rFonts w:ascii="Arial" w:hAnsi="Arial" w:cs="Arial"/>
          <w:sz w:val="24"/>
          <w:szCs w:val="24"/>
        </w:rPr>
        <w:t xml:space="preserve"> a </w:t>
      </w:r>
      <w:r>
        <w:rPr>
          <w:rFonts w:ascii="Arial" w:hAnsi="Arial" w:cs="Arial"/>
          <w:sz w:val="24"/>
          <w:szCs w:val="24"/>
        </w:rPr>
        <w:t>lo</w:t>
      </w:r>
      <w:r w:rsidRPr="0092138E">
        <w:rPr>
          <w:rFonts w:ascii="Arial" w:hAnsi="Arial" w:cs="Arial"/>
          <w:sz w:val="24"/>
          <w:szCs w:val="24"/>
        </w:rPr>
        <w:t xml:space="preserve">s </w:t>
      </w:r>
      <w:r w:rsidR="004D445D">
        <w:rPr>
          <w:rFonts w:ascii="Arial" w:hAnsi="Arial" w:cs="Arial"/>
          <w:sz w:val="24"/>
          <w:szCs w:val="24"/>
        </w:rPr>
        <w:t>mismos l</w:t>
      </w:r>
      <w:r w:rsidRPr="0092138E">
        <w:rPr>
          <w:rFonts w:ascii="Arial" w:hAnsi="Arial" w:cs="Arial"/>
          <w:sz w:val="24"/>
          <w:szCs w:val="24"/>
        </w:rPr>
        <w:t>as facilidades para poder contratar mano de obra diversa y confiable</w:t>
      </w:r>
      <w:r w:rsidR="004D445D">
        <w:rPr>
          <w:rFonts w:ascii="Arial" w:hAnsi="Arial" w:cs="Arial"/>
          <w:sz w:val="24"/>
          <w:szCs w:val="24"/>
        </w:rPr>
        <w:t xml:space="preserve"> en el ciudad de Navojoa y sus alrededores</w:t>
      </w:r>
      <w:r w:rsidRPr="0092138E">
        <w:rPr>
          <w:rFonts w:ascii="Arial" w:hAnsi="Arial" w:cs="Arial"/>
          <w:sz w:val="24"/>
          <w:szCs w:val="24"/>
        </w:rPr>
        <w:t xml:space="preserve">, </w:t>
      </w:r>
      <w:r>
        <w:rPr>
          <w:rFonts w:ascii="Arial" w:hAnsi="Arial" w:cs="Arial"/>
          <w:sz w:val="24"/>
          <w:szCs w:val="24"/>
        </w:rPr>
        <w:t>desarrollando</w:t>
      </w:r>
      <w:r w:rsidRPr="0092138E">
        <w:rPr>
          <w:rFonts w:ascii="Arial" w:hAnsi="Arial" w:cs="Arial"/>
          <w:sz w:val="24"/>
          <w:szCs w:val="24"/>
        </w:rPr>
        <w:t xml:space="preserve"> una sencilla aplicación que se pone a la par con sus competidores y reúne en un solo sitio a todos aquellos profesionales que desean incrementar sus ingresos y dar a conocer su trabajo y la calidad del mismo.</w:t>
      </w:r>
    </w:p>
    <w:p w:rsidR="00CE7A04" w:rsidRDefault="00CE7A04" w:rsidP="0078445F">
      <w:pPr>
        <w:jc w:val="both"/>
        <w:rPr>
          <w:rFonts w:ascii="Arial" w:hAnsi="Arial" w:cs="Arial"/>
          <w:sz w:val="24"/>
          <w:szCs w:val="24"/>
        </w:rPr>
      </w:pPr>
    </w:p>
    <w:p w:rsidR="004D445D" w:rsidRPr="004D445D" w:rsidRDefault="004D445D" w:rsidP="0078445F">
      <w:pPr>
        <w:jc w:val="both"/>
        <w:rPr>
          <w:rFonts w:ascii="Arial" w:hAnsi="Arial" w:cs="Arial"/>
          <w:b/>
          <w:sz w:val="28"/>
          <w:szCs w:val="24"/>
        </w:rPr>
      </w:pPr>
      <w:r w:rsidRPr="004D445D">
        <w:rPr>
          <w:rFonts w:ascii="Arial" w:hAnsi="Arial" w:cs="Arial"/>
          <w:b/>
          <w:sz w:val="28"/>
          <w:szCs w:val="24"/>
        </w:rPr>
        <w:t>Mercado</w:t>
      </w:r>
    </w:p>
    <w:p w:rsidR="0084007B" w:rsidRDefault="0084007B" w:rsidP="0084007B">
      <w:pPr>
        <w:jc w:val="both"/>
        <w:rPr>
          <w:rFonts w:ascii="Arial" w:hAnsi="Arial" w:cs="Arial"/>
          <w:sz w:val="24"/>
          <w:szCs w:val="24"/>
        </w:rPr>
      </w:pPr>
      <w:r w:rsidRPr="0092138E">
        <w:rPr>
          <w:rFonts w:ascii="Arial" w:hAnsi="Arial" w:cs="Arial"/>
          <w:sz w:val="24"/>
          <w:szCs w:val="24"/>
        </w:rPr>
        <w:t>En México la industria del software representa 0.7% del Producto Interno Bruto, fuente. El Producto Interno Bruto (PIB) registró una caída de 0,1%, según datos publicados por el gubernamental Instituto Nacional de Estadísticas y Geografía (Inegi 2020). El resultado contrasta con las expectativas del actual gobierno del presidente Andrés Manuel López Obrador, quien al iniciar su mandato el 1 de diciembre de 2018 predijo que el país tendría un crecimiento de 4% anual en promedio. Para la inflación general, las proyecciones para el cierre de 2020 aumentaron de una media de 3.44 a 3.50 por ciento; y para el cierre de 2021 se ajustaron de 3.53 a 3.52 por ciento. En materia de tipo de cambio, las proyecciones para fin de año apuntan a un nivel de 19.68 pesos por dólar, por debajo de la proyección de diciembre de 20.10 pesos; y para 2021 pasaron de 20.46 a 20.14 pesos por billete verde.</w:t>
      </w:r>
    </w:p>
    <w:p w:rsidR="00CE7A04" w:rsidRPr="0092138E" w:rsidRDefault="00CE7A04" w:rsidP="0084007B">
      <w:pPr>
        <w:jc w:val="both"/>
        <w:rPr>
          <w:rFonts w:ascii="Arial" w:hAnsi="Arial" w:cs="Arial"/>
          <w:sz w:val="24"/>
          <w:szCs w:val="24"/>
        </w:rPr>
      </w:pPr>
    </w:p>
    <w:p w:rsidR="004D445D" w:rsidRPr="004D445D" w:rsidRDefault="004D445D" w:rsidP="004D445D">
      <w:pPr>
        <w:jc w:val="both"/>
        <w:rPr>
          <w:rFonts w:ascii="Arial" w:hAnsi="Arial" w:cs="Arial"/>
          <w:b/>
          <w:sz w:val="28"/>
          <w:szCs w:val="24"/>
        </w:rPr>
      </w:pPr>
      <w:r w:rsidRPr="004D445D">
        <w:rPr>
          <w:rFonts w:ascii="Arial" w:hAnsi="Arial" w:cs="Arial"/>
          <w:b/>
          <w:sz w:val="28"/>
          <w:szCs w:val="24"/>
        </w:rPr>
        <w:t>Análisis de competitividad.</w:t>
      </w:r>
    </w:p>
    <w:p w:rsidR="004D445D" w:rsidRDefault="004D445D" w:rsidP="004D445D">
      <w:pPr>
        <w:jc w:val="both"/>
        <w:rPr>
          <w:rFonts w:ascii="Arial" w:hAnsi="Arial" w:cs="Arial"/>
          <w:sz w:val="24"/>
          <w:szCs w:val="24"/>
        </w:rPr>
      </w:pPr>
      <w:r>
        <w:rPr>
          <w:rFonts w:ascii="Arial" w:hAnsi="Arial" w:cs="Arial"/>
          <w:sz w:val="24"/>
          <w:szCs w:val="24"/>
        </w:rPr>
        <w:t>Como Empresa, MACO Servicios realmente goza de poca</w:t>
      </w:r>
      <w:r w:rsidRPr="004D445D">
        <w:rPr>
          <w:rFonts w:ascii="Arial" w:hAnsi="Arial" w:cs="Arial"/>
          <w:sz w:val="24"/>
          <w:szCs w:val="24"/>
        </w:rPr>
        <w:t xml:space="preserve"> competitividad en el mercado al </w:t>
      </w:r>
      <w:r>
        <w:rPr>
          <w:rFonts w:ascii="Arial" w:hAnsi="Arial" w:cs="Arial"/>
          <w:sz w:val="24"/>
          <w:szCs w:val="24"/>
        </w:rPr>
        <w:t>no haber muchas otras aplicaciones o empresas que se dediquen a la publicidad de mano de obra como servicio</w:t>
      </w:r>
      <w:r w:rsidRPr="004D445D">
        <w:rPr>
          <w:rFonts w:ascii="Arial" w:hAnsi="Arial" w:cs="Arial"/>
          <w:sz w:val="24"/>
          <w:szCs w:val="24"/>
        </w:rPr>
        <w:t xml:space="preserve">, de </w:t>
      </w:r>
      <w:r w:rsidR="0084007B" w:rsidRPr="004D445D">
        <w:rPr>
          <w:rFonts w:ascii="Arial" w:hAnsi="Arial" w:cs="Arial"/>
          <w:sz w:val="24"/>
          <w:szCs w:val="24"/>
        </w:rPr>
        <w:t>hecho,</w:t>
      </w:r>
      <w:r w:rsidRPr="004D445D">
        <w:rPr>
          <w:rFonts w:ascii="Arial" w:hAnsi="Arial" w:cs="Arial"/>
          <w:sz w:val="24"/>
          <w:szCs w:val="24"/>
        </w:rPr>
        <w:t xml:space="preserve"> </w:t>
      </w:r>
      <w:r>
        <w:rPr>
          <w:rFonts w:ascii="Arial" w:hAnsi="Arial" w:cs="Arial"/>
          <w:sz w:val="24"/>
          <w:szCs w:val="24"/>
        </w:rPr>
        <w:t xml:space="preserve">en la propia ciudad no sé ha visto que se manejen estos </w:t>
      </w:r>
      <w:r w:rsidR="0084007B">
        <w:rPr>
          <w:rFonts w:ascii="Arial" w:hAnsi="Arial" w:cs="Arial"/>
          <w:sz w:val="24"/>
          <w:szCs w:val="24"/>
        </w:rPr>
        <w:t>servicios,</w:t>
      </w:r>
      <w:r>
        <w:rPr>
          <w:rFonts w:ascii="Arial" w:hAnsi="Arial" w:cs="Arial"/>
          <w:sz w:val="24"/>
          <w:szCs w:val="24"/>
        </w:rPr>
        <w:t xml:space="preserve"> aunque si existe la posibilidad de que otra empresa desarrolladora decida crear una aplicación similar, ya que existen algunas empresas de desarrollo de software en la ciudad como SOA Software Factory, entre otros.</w:t>
      </w:r>
    </w:p>
    <w:p w:rsidR="004D445D" w:rsidRDefault="0084007B" w:rsidP="0084007B">
      <w:pPr>
        <w:jc w:val="both"/>
        <w:rPr>
          <w:rFonts w:ascii="Arial" w:hAnsi="Arial" w:cs="Arial"/>
          <w:sz w:val="24"/>
          <w:szCs w:val="24"/>
        </w:rPr>
      </w:pPr>
      <w:r>
        <w:rPr>
          <w:rFonts w:ascii="Arial" w:hAnsi="Arial" w:cs="Arial"/>
          <w:sz w:val="24"/>
          <w:szCs w:val="24"/>
        </w:rPr>
        <w:t>Además,</w:t>
      </w:r>
      <w:r w:rsidR="004D445D">
        <w:rPr>
          <w:rFonts w:ascii="Arial" w:hAnsi="Arial" w:cs="Arial"/>
          <w:sz w:val="24"/>
          <w:szCs w:val="24"/>
        </w:rPr>
        <w:t xml:space="preserve"> </w:t>
      </w:r>
      <w:r>
        <w:rPr>
          <w:rFonts w:ascii="Arial" w:hAnsi="Arial" w:cs="Arial"/>
          <w:sz w:val="24"/>
          <w:szCs w:val="24"/>
        </w:rPr>
        <w:t xml:space="preserve">y aunque no sean empresas propias de la ciudad se pueden tomar como competencia a otras dos grandes empresas que manejan el uso de publicidad: Facebook y </w:t>
      </w:r>
      <w:r w:rsidRPr="0084007B">
        <w:rPr>
          <w:rFonts w:ascii="Arial" w:hAnsi="Arial" w:cs="Arial"/>
          <w:sz w:val="24"/>
          <w:szCs w:val="24"/>
        </w:rPr>
        <w:t>Google my business</w:t>
      </w:r>
      <w:r>
        <w:rPr>
          <w:rFonts w:ascii="Arial" w:hAnsi="Arial" w:cs="Arial"/>
          <w:sz w:val="24"/>
          <w:szCs w:val="24"/>
        </w:rPr>
        <w:t>; aunque estos realmente no cuentan con publicidad especializada en el tipo de enfoque que presentamos nosotros, no se puede pasar por alto que cuentan con un lugar importante en el mercado</w:t>
      </w:r>
    </w:p>
    <w:p w:rsidR="00CE7A04" w:rsidRDefault="00CE7A04" w:rsidP="0084007B">
      <w:pPr>
        <w:jc w:val="both"/>
        <w:rPr>
          <w:rFonts w:ascii="Arial" w:hAnsi="Arial" w:cs="Arial"/>
          <w:sz w:val="24"/>
          <w:szCs w:val="24"/>
        </w:rPr>
      </w:pPr>
    </w:p>
    <w:p w:rsidR="0084007B" w:rsidRPr="0084007B" w:rsidRDefault="0084007B" w:rsidP="0084007B">
      <w:pPr>
        <w:jc w:val="both"/>
        <w:rPr>
          <w:rFonts w:ascii="Arial" w:hAnsi="Arial" w:cs="Arial"/>
          <w:b/>
          <w:sz w:val="24"/>
          <w:szCs w:val="24"/>
        </w:rPr>
      </w:pPr>
      <w:r w:rsidRPr="0084007B">
        <w:rPr>
          <w:rFonts w:ascii="Arial" w:hAnsi="Arial" w:cs="Arial"/>
          <w:b/>
          <w:sz w:val="28"/>
          <w:szCs w:val="24"/>
        </w:rPr>
        <w:lastRenderedPageBreak/>
        <w:t>Definición detallada del servicio</w:t>
      </w:r>
    </w:p>
    <w:p w:rsidR="0084007B" w:rsidRDefault="0084007B" w:rsidP="0084007B">
      <w:pPr>
        <w:jc w:val="both"/>
        <w:rPr>
          <w:rFonts w:ascii="Arial" w:hAnsi="Arial" w:cs="Arial"/>
          <w:sz w:val="24"/>
          <w:szCs w:val="24"/>
        </w:rPr>
      </w:pPr>
      <w:r w:rsidRPr="0084007B">
        <w:rPr>
          <w:rFonts w:ascii="Arial" w:hAnsi="Arial" w:cs="Arial"/>
          <w:sz w:val="24"/>
          <w:szCs w:val="24"/>
        </w:rPr>
        <w:t>MACO Servicios ofrece una interfaz sencilla, una pantalla de inicio de sesión y de registro, muestra una sección de selección de los servicios donde aparecen los perfiles de los prestadores de servicio que realizaran la tarea deseada, ordenadas en función de ranking u otros criterios, otra donde se introducirá la información de pago, esta información es procesada por el código fuente de la aplicación y enviada para la revisión de la persona que ofrecerá el servicio, una vez hecho el trabajo, el pago es liberado y tanto el prestador como la persona que solicitó el servicio podrán evaluar su experiencia.</w:t>
      </w:r>
    </w:p>
    <w:p w:rsidR="00CE7A04" w:rsidRDefault="00CE7A04" w:rsidP="0084007B">
      <w:pPr>
        <w:jc w:val="both"/>
        <w:rPr>
          <w:rFonts w:ascii="Arial" w:hAnsi="Arial" w:cs="Arial"/>
          <w:sz w:val="24"/>
          <w:szCs w:val="24"/>
        </w:rPr>
      </w:pPr>
    </w:p>
    <w:p w:rsidR="0084007B" w:rsidRDefault="0084007B" w:rsidP="0084007B">
      <w:pPr>
        <w:jc w:val="both"/>
        <w:rPr>
          <w:rFonts w:ascii="Arial" w:hAnsi="Arial" w:cs="Arial"/>
          <w:b/>
          <w:sz w:val="28"/>
          <w:szCs w:val="24"/>
        </w:rPr>
      </w:pPr>
      <w:r>
        <w:rPr>
          <w:rFonts w:ascii="Arial" w:hAnsi="Arial" w:cs="Arial"/>
          <w:b/>
          <w:sz w:val="28"/>
          <w:szCs w:val="24"/>
        </w:rPr>
        <w:t>Técnico</w:t>
      </w:r>
    </w:p>
    <w:p w:rsidR="0084007B" w:rsidRDefault="0084007B" w:rsidP="0084007B">
      <w:pPr>
        <w:jc w:val="both"/>
        <w:rPr>
          <w:rFonts w:ascii="Arial" w:hAnsi="Arial" w:cs="Arial"/>
          <w:sz w:val="24"/>
          <w:szCs w:val="24"/>
        </w:rPr>
      </w:pPr>
      <w:r w:rsidRPr="0084007B">
        <w:rPr>
          <w:rFonts w:ascii="Arial" w:hAnsi="Arial" w:cs="Arial"/>
          <w:sz w:val="24"/>
          <w:szCs w:val="24"/>
          <w:u w:val="single"/>
        </w:rPr>
        <w:t>Localización:</w:t>
      </w:r>
      <w:r w:rsidRPr="0084007B">
        <w:rPr>
          <w:rFonts w:ascii="Arial" w:hAnsi="Arial" w:cs="Arial"/>
          <w:sz w:val="24"/>
          <w:szCs w:val="24"/>
        </w:rPr>
        <w:t xml:space="preserve"> </w:t>
      </w:r>
      <w:r w:rsidRPr="0092138E">
        <w:rPr>
          <w:rFonts w:ascii="Arial" w:hAnsi="Arial" w:cs="Arial"/>
          <w:sz w:val="24"/>
          <w:szCs w:val="24"/>
        </w:rPr>
        <w:t>Para nuestra empresa se rentará un local</w:t>
      </w:r>
      <w:r>
        <w:rPr>
          <w:rFonts w:ascii="Arial" w:hAnsi="Arial" w:cs="Arial"/>
          <w:sz w:val="24"/>
          <w:szCs w:val="24"/>
        </w:rPr>
        <w:t xml:space="preserve"> el cual no ocupa remodelación. Estará ub</w:t>
      </w:r>
      <w:r w:rsidRPr="0092138E">
        <w:rPr>
          <w:rFonts w:ascii="Arial" w:hAnsi="Arial" w:cs="Arial"/>
          <w:sz w:val="24"/>
          <w:szCs w:val="24"/>
        </w:rPr>
        <w:t>icado en: Dirección: Blvd. Luis Salido 1413 entre Chihuahua y Nuevo León, Colonia Deportiva, 85874 Navojoa, Son.</w:t>
      </w:r>
      <w:r>
        <w:rPr>
          <w:rFonts w:ascii="Arial" w:hAnsi="Arial" w:cs="Arial"/>
          <w:sz w:val="24"/>
          <w:szCs w:val="24"/>
        </w:rPr>
        <w:t xml:space="preserve"> Este local se encuentra cerca del estadio de futbol construido al final del área deportiva pasando los campos de béisbol</w:t>
      </w:r>
      <w:r w:rsidR="00886C16">
        <w:rPr>
          <w:rFonts w:ascii="Arial" w:hAnsi="Arial" w:cs="Arial"/>
          <w:sz w:val="24"/>
          <w:szCs w:val="24"/>
        </w:rPr>
        <w:t>.</w:t>
      </w:r>
    </w:p>
    <w:p w:rsidR="00886C16" w:rsidRPr="00886C16" w:rsidRDefault="00886C16" w:rsidP="00886C16">
      <w:pPr>
        <w:jc w:val="both"/>
        <w:rPr>
          <w:rFonts w:ascii="Arial" w:hAnsi="Arial" w:cs="Arial"/>
          <w:sz w:val="24"/>
          <w:szCs w:val="24"/>
          <w:u w:val="single"/>
        </w:rPr>
      </w:pPr>
      <w:r w:rsidRPr="00886C16">
        <w:rPr>
          <w:rFonts w:ascii="Arial" w:hAnsi="Arial" w:cs="Arial"/>
          <w:sz w:val="24"/>
          <w:szCs w:val="24"/>
          <w:u w:val="single"/>
        </w:rPr>
        <w:t>Sistema de calidad</w:t>
      </w:r>
      <w:r>
        <w:rPr>
          <w:rFonts w:ascii="Arial" w:hAnsi="Arial" w:cs="Arial"/>
          <w:sz w:val="24"/>
          <w:szCs w:val="24"/>
          <w:u w:val="single"/>
        </w:rPr>
        <w:t>:</w:t>
      </w:r>
      <w:r w:rsidRPr="00886C16">
        <w:rPr>
          <w:rFonts w:ascii="Arial" w:hAnsi="Arial" w:cs="Arial"/>
          <w:sz w:val="24"/>
          <w:szCs w:val="24"/>
        </w:rPr>
        <w:t xml:space="preserve"> Para asegurar la calidad de nuestro servicio se aplicarán encuestas a nuestros clientes cada vez que sea necesario de tal manera que se pueda saber qué es lo que el cliente piensa o necesita (sistema de ranking).</w:t>
      </w:r>
    </w:p>
    <w:p w:rsidR="00886C16" w:rsidRPr="00886C16" w:rsidRDefault="00886C16" w:rsidP="00886C16">
      <w:pPr>
        <w:jc w:val="both"/>
        <w:rPr>
          <w:rFonts w:ascii="Arial" w:hAnsi="Arial" w:cs="Arial"/>
          <w:sz w:val="24"/>
          <w:szCs w:val="24"/>
          <w:u w:val="single"/>
        </w:rPr>
      </w:pPr>
      <w:r w:rsidRPr="00886C16">
        <w:rPr>
          <w:rFonts w:ascii="Arial" w:hAnsi="Arial" w:cs="Arial"/>
          <w:sz w:val="24"/>
          <w:szCs w:val="24"/>
          <w:u w:val="single"/>
        </w:rPr>
        <w:t>Tecnologías de información</w:t>
      </w:r>
      <w:r>
        <w:rPr>
          <w:rFonts w:ascii="Arial" w:hAnsi="Arial" w:cs="Arial"/>
          <w:sz w:val="24"/>
          <w:szCs w:val="24"/>
          <w:u w:val="single"/>
        </w:rPr>
        <w:t>:</w:t>
      </w:r>
      <w:r w:rsidRPr="00886C16">
        <w:rPr>
          <w:rFonts w:ascii="Arial" w:hAnsi="Arial" w:cs="Arial"/>
          <w:sz w:val="24"/>
          <w:szCs w:val="24"/>
          <w:u w:val="single"/>
        </w:rPr>
        <w:t xml:space="preserve"> </w:t>
      </w:r>
    </w:p>
    <w:p w:rsidR="00886C16" w:rsidRPr="00886C16" w:rsidRDefault="00886C16" w:rsidP="00886C16">
      <w:pPr>
        <w:jc w:val="both"/>
        <w:rPr>
          <w:rFonts w:ascii="Arial" w:hAnsi="Arial" w:cs="Arial"/>
          <w:sz w:val="24"/>
          <w:szCs w:val="24"/>
        </w:rPr>
      </w:pPr>
      <w:r w:rsidRPr="00886C16">
        <w:rPr>
          <w:rFonts w:ascii="Arial" w:hAnsi="Arial" w:cs="Arial"/>
          <w:sz w:val="24"/>
          <w:szCs w:val="24"/>
        </w:rPr>
        <w:t>Se utilizarán 4 licencias d</w:t>
      </w:r>
      <w:r>
        <w:rPr>
          <w:rFonts w:ascii="Arial" w:hAnsi="Arial" w:cs="Arial"/>
          <w:sz w:val="24"/>
          <w:szCs w:val="24"/>
        </w:rPr>
        <w:t>e Windows 10 pro.</w:t>
      </w:r>
      <w:r w:rsidRPr="00886C16">
        <w:rPr>
          <w:rFonts w:ascii="Arial" w:hAnsi="Arial" w:cs="Arial"/>
          <w:sz w:val="24"/>
          <w:szCs w:val="24"/>
        </w:rPr>
        <w:t xml:space="preserve">  </w:t>
      </w:r>
      <w:r w:rsidRPr="00886C16">
        <w:rPr>
          <w:rFonts w:ascii="Arial" w:hAnsi="Arial" w:cs="Arial"/>
          <w:sz w:val="24"/>
          <w:szCs w:val="24"/>
        </w:rPr>
        <w:tab/>
      </w:r>
    </w:p>
    <w:p w:rsidR="00886C16" w:rsidRPr="00886C16" w:rsidRDefault="00886C16" w:rsidP="00886C16">
      <w:pPr>
        <w:jc w:val="both"/>
        <w:rPr>
          <w:rFonts w:ascii="Arial" w:hAnsi="Arial" w:cs="Arial"/>
          <w:sz w:val="24"/>
          <w:szCs w:val="24"/>
        </w:rPr>
      </w:pPr>
      <w:r w:rsidRPr="00886C16">
        <w:rPr>
          <w:rFonts w:ascii="Arial" w:hAnsi="Arial" w:cs="Arial"/>
          <w:sz w:val="24"/>
          <w:szCs w:val="24"/>
        </w:rPr>
        <w:t>Para hardware utilizaremos:</w:t>
      </w:r>
    </w:p>
    <w:p w:rsidR="00886C16" w:rsidRDefault="00886C16" w:rsidP="00886C16">
      <w:pPr>
        <w:jc w:val="both"/>
        <w:rPr>
          <w:rFonts w:ascii="Arial" w:hAnsi="Arial" w:cs="Arial"/>
          <w:sz w:val="24"/>
          <w:szCs w:val="24"/>
        </w:rPr>
      </w:pPr>
      <w:r w:rsidRPr="00886C16">
        <w:rPr>
          <w:rFonts w:ascii="Arial" w:hAnsi="Arial" w:cs="Arial"/>
          <w:sz w:val="24"/>
          <w:szCs w:val="24"/>
        </w:rPr>
        <w:t xml:space="preserve">4 computadoras con procesador i5, con disco duro de 1tb, fuente de poder de 500w, teclado Dell 1400, disco duro ssd 240 gb y gabinete para el cpu. 7900 por cada equipo  </w:t>
      </w:r>
    </w:p>
    <w:p w:rsidR="00CE7A04" w:rsidRDefault="00886C16" w:rsidP="00CE7A04">
      <w:pPr>
        <w:jc w:val="both"/>
        <w:rPr>
          <w:rFonts w:ascii="Arial" w:hAnsi="Arial" w:cs="Arial"/>
          <w:sz w:val="24"/>
          <w:szCs w:val="24"/>
        </w:rPr>
      </w:pPr>
      <w:r w:rsidRPr="00886C16">
        <w:rPr>
          <w:rFonts w:ascii="Arial" w:hAnsi="Arial" w:cs="Arial"/>
          <w:sz w:val="24"/>
          <w:szCs w:val="24"/>
          <w:u w:val="single"/>
        </w:rPr>
        <w:t>Proceso</w:t>
      </w:r>
      <w:r>
        <w:rPr>
          <w:rFonts w:ascii="Arial" w:hAnsi="Arial" w:cs="Arial"/>
          <w:sz w:val="24"/>
          <w:szCs w:val="24"/>
        </w:rPr>
        <w:t xml:space="preserve">: </w:t>
      </w:r>
      <w:r w:rsidR="00CE7A04" w:rsidRPr="0092138E">
        <w:rPr>
          <w:rFonts w:ascii="Arial" w:hAnsi="Arial" w:cs="Arial"/>
          <w:sz w:val="24"/>
          <w:szCs w:val="24"/>
        </w:rPr>
        <w:t>Nuestro producto está dirigido a dos sectores, en primer lugar personas que busquen la realización de mano de obra en sus hogares y que deseen encontrarlo de una manera rápida y segura, con lo cual nuestra aplicación les da la posibilidad de seleccionar en un catálogo la opción que mejor le parezca de acuerdo a sus necesidades, precio y recomendaciones, y como la fuente principal de ingresos estarán los prestadores de servicio de mano de obra a los cuales con una módica suscripción (mensual, anual) podrán dar a conocer su servicio y mejorar su campo laboral, además puesto que la aplicación cumple la función de intermediaria por cada transacción satisfactoria se incluye una comisión.</w:t>
      </w:r>
    </w:p>
    <w:p w:rsidR="00CE7A04" w:rsidRDefault="00CE7A04" w:rsidP="00CE7A04">
      <w:pPr>
        <w:jc w:val="both"/>
        <w:rPr>
          <w:rFonts w:ascii="Arial" w:hAnsi="Arial" w:cs="Arial"/>
          <w:sz w:val="24"/>
          <w:szCs w:val="24"/>
        </w:rPr>
      </w:pPr>
    </w:p>
    <w:p w:rsidR="00CE7A04" w:rsidRDefault="00CE7A04" w:rsidP="00CE7A04">
      <w:pPr>
        <w:jc w:val="both"/>
        <w:rPr>
          <w:rFonts w:ascii="Arial" w:hAnsi="Arial" w:cs="Arial"/>
          <w:sz w:val="24"/>
          <w:szCs w:val="24"/>
        </w:rPr>
      </w:pPr>
    </w:p>
    <w:p w:rsidR="00CE7A04" w:rsidRDefault="00CE7A04" w:rsidP="00CE7A04">
      <w:pPr>
        <w:jc w:val="both"/>
        <w:rPr>
          <w:rFonts w:ascii="Arial" w:hAnsi="Arial" w:cs="Arial"/>
          <w:sz w:val="24"/>
          <w:szCs w:val="24"/>
        </w:rPr>
      </w:pPr>
    </w:p>
    <w:p w:rsidR="00CE7A04" w:rsidRPr="00CE7A04" w:rsidRDefault="00CE7A04" w:rsidP="00CE7A04">
      <w:pPr>
        <w:jc w:val="both"/>
        <w:rPr>
          <w:rFonts w:ascii="Arial" w:hAnsi="Arial" w:cs="Arial"/>
          <w:b/>
          <w:sz w:val="28"/>
          <w:szCs w:val="24"/>
        </w:rPr>
      </w:pPr>
      <w:r w:rsidRPr="00CE7A04">
        <w:rPr>
          <w:rFonts w:ascii="Arial" w:hAnsi="Arial" w:cs="Arial"/>
          <w:b/>
          <w:sz w:val="28"/>
          <w:szCs w:val="24"/>
        </w:rPr>
        <w:lastRenderedPageBreak/>
        <w:t>Análisis de la situación Ambiental</w:t>
      </w:r>
    </w:p>
    <w:p w:rsidR="0084007B" w:rsidRDefault="00CE7A04" w:rsidP="0084007B">
      <w:pPr>
        <w:jc w:val="both"/>
        <w:rPr>
          <w:rFonts w:ascii="Arial" w:hAnsi="Arial" w:cs="Arial"/>
          <w:sz w:val="24"/>
          <w:szCs w:val="24"/>
        </w:rPr>
      </w:pPr>
      <w:r>
        <w:rPr>
          <w:rFonts w:ascii="Arial" w:hAnsi="Arial" w:cs="Arial"/>
          <w:sz w:val="24"/>
          <w:szCs w:val="24"/>
        </w:rPr>
        <w:t>En general, MACO Servicios no representa una amenaza mayor para el ambiente ya que no generamos desechos peligrosos o perjudiciales de ningún tipo, en casos específicos como el deshecho de baterías estas serían llevadas a centros especializados que traten con este tipo de basura; además estamos dispuestos en reciclar papel en la mayor medida de lo posible para disminuir el consumo de hojas blancas.</w:t>
      </w:r>
    </w:p>
    <w:p w:rsidR="00CE7A04" w:rsidRDefault="00CE7A04" w:rsidP="0084007B">
      <w:pPr>
        <w:jc w:val="both"/>
        <w:rPr>
          <w:rFonts w:ascii="Arial" w:hAnsi="Arial" w:cs="Arial"/>
          <w:sz w:val="24"/>
          <w:szCs w:val="24"/>
        </w:rPr>
      </w:pPr>
    </w:p>
    <w:p w:rsidR="00CE7A04" w:rsidRDefault="00CE7A04" w:rsidP="0084007B">
      <w:pPr>
        <w:jc w:val="both"/>
        <w:rPr>
          <w:rFonts w:ascii="Arial" w:hAnsi="Arial" w:cs="Arial"/>
          <w:b/>
          <w:sz w:val="28"/>
          <w:szCs w:val="24"/>
        </w:rPr>
      </w:pPr>
      <w:r>
        <w:rPr>
          <w:rFonts w:ascii="Arial" w:hAnsi="Arial" w:cs="Arial"/>
          <w:b/>
          <w:sz w:val="28"/>
          <w:szCs w:val="24"/>
        </w:rPr>
        <w:t>Aspectos Organizativos</w:t>
      </w:r>
    </w:p>
    <w:p w:rsidR="00CE7A04" w:rsidRPr="00CE7A04" w:rsidRDefault="00CE7A04" w:rsidP="00CE7A04">
      <w:pPr>
        <w:jc w:val="both"/>
        <w:rPr>
          <w:rFonts w:ascii="Arial" w:hAnsi="Arial" w:cs="Arial"/>
          <w:sz w:val="24"/>
          <w:szCs w:val="24"/>
          <w:u w:val="single"/>
        </w:rPr>
      </w:pPr>
      <w:r w:rsidRPr="00CE7A04">
        <w:rPr>
          <w:rFonts w:ascii="Arial" w:hAnsi="Arial" w:cs="Arial"/>
          <w:sz w:val="24"/>
          <w:szCs w:val="24"/>
          <w:u w:val="single"/>
        </w:rPr>
        <w:t>Constitución legal</w:t>
      </w:r>
    </w:p>
    <w:p w:rsidR="00CE7A04" w:rsidRPr="00CE7A04" w:rsidRDefault="00CE7A04" w:rsidP="00CE7A04">
      <w:pPr>
        <w:jc w:val="both"/>
        <w:rPr>
          <w:rFonts w:ascii="Arial" w:hAnsi="Arial" w:cs="Arial"/>
          <w:sz w:val="24"/>
          <w:szCs w:val="24"/>
        </w:rPr>
      </w:pPr>
      <w:r w:rsidRPr="00CE7A04">
        <w:rPr>
          <w:rFonts w:ascii="Arial" w:hAnsi="Arial" w:cs="Arial"/>
          <w:sz w:val="24"/>
          <w:szCs w:val="24"/>
        </w:rPr>
        <w:t xml:space="preserve">MACO Servicios S.A es una empresa de nacionalidad mexicana, los socios fundadores, por sí y en nombre de la sociedad y por quienes les suceden en sus derechos expresamente convienen en que: la sociedad admita como accionistas a inversionistas nacionales y extranjeros, está obligada en absoluto a otorgar derechos de socios a los mismos inversionistas y sociedades. </w:t>
      </w:r>
    </w:p>
    <w:p w:rsidR="00CE7A04" w:rsidRPr="00CE7A04" w:rsidRDefault="00CE7A04" w:rsidP="00CE7A04">
      <w:pPr>
        <w:jc w:val="both"/>
        <w:rPr>
          <w:rFonts w:ascii="Arial" w:hAnsi="Arial" w:cs="Arial"/>
          <w:sz w:val="24"/>
          <w:szCs w:val="24"/>
        </w:rPr>
      </w:pPr>
      <w:r w:rsidRPr="00CE7A04">
        <w:rPr>
          <w:rFonts w:ascii="Arial" w:hAnsi="Arial" w:cs="Arial"/>
          <w:sz w:val="24"/>
          <w:szCs w:val="24"/>
        </w:rPr>
        <w:t xml:space="preserve">La sociedad tiene por objeto: la elaboración, desarrollo, edición, distribución y comercialización de programas informáticos. </w:t>
      </w:r>
    </w:p>
    <w:p w:rsidR="00CE7A04" w:rsidRPr="00CE7A04" w:rsidRDefault="00CE7A04" w:rsidP="00CE7A04">
      <w:pPr>
        <w:jc w:val="both"/>
        <w:rPr>
          <w:rFonts w:ascii="Arial" w:hAnsi="Arial" w:cs="Arial"/>
          <w:sz w:val="24"/>
          <w:szCs w:val="24"/>
        </w:rPr>
      </w:pPr>
      <w:r w:rsidRPr="00CE7A04">
        <w:rPr>
          <w:rFonts w:ascii="Arial" w:hAnsi="Arial" w:cs="Arial"/>
          <w:sz w:val="24"/>
          <w:szCs w:val="24"/>
        </w:rPr>
        <w:t>Quedan excluidas todas aquellas actividades para cuyo ejercicio la Ley exija requisitos especiales que no pueden ser cumplidos por la Sociedad.</w:t>
      </w:r>
    </w:p>
    <w:p w:rsidR="00CE7A04" w:rsidRPr="00CE7A04" w:rsidRDefault="00CE7A04" w:rsidP="00CE7A04">
      <w:pPr>
        <w:jc w:val="both"/>
        <w:rPr>
          <w:rFonts w:ascii="Arial" w:hAnsi="Arial" w:cs="Arial"/>
          <w:sz w:val="24"/>
          <w:szCs w:val="24"/>
        </w:rPr>
      </w:pPr>
      <w:r w:rsidRPr="00CE7A04">
        <w:rPr>
          <w:rFonts w:ascii="Arial" w:hAnsi="Arial" w:cs="Arial"/>
          <w:sz w:val="24"/>
          <w:szCs w:val="24"/>
        </w:rPr>
        <w:t>Las acciones están representadas por medio de anotaciones en cuenta y se rigen por lo dispuesto al respecto en texto refundido de la Ley de Sociedades de Capital y demás normas aplicables, ya sean presentes o futuras.</w:t>
      </w:r>
    </w:p>
    <w:p w:rsidR="0084007B" w:rsidRDefault="0084007B" w:rsidP="0084007B">
      <w:pPr>
        <w:jc w:val="both"/>
        <w:rPr>
          <w:rFonts w:ascii="Arial" w:hAnsi="Arial" w:cs="Arial"/>
          <w:sz w:val="24"/>
          <w:szCs w:val="24"/>
          <w:u w:val="single"/>
        </w:rPr>
      </w:pPr>
    </w:p>
    <w:p w:rsidR="0078445F" w:rsidRDefault="00CE7A04" w:rsidP="00BE45D7">
      <w:pPr>
        <w:jc w:val="both"/>
        <w:rPr>
          <w:rFonts w:ascii="Arial" w:hAnsi="Arial" w:cs="Arial"/>
          <w:b/>
          <w:sz w:val="28"/>
          <w:szCs w:val="24"/>
        </w:rPr>
      </w:pPr>
      <w:r w:rsidRPr="00CE7A04">
        <w:rPr>
          <w:rFonts w:ascii="Arial" w:hAnsi="Arial" w:cs="Arial"/>
          <w:b/>
          <w:noProof/>
          <w:sz w:val="28"/>
          <w:szCs w:val="24"/>
          <w:lang w:eastAsia="es-MX"/>
        </w:rPr>
        <mc:AlternateContent>
          <mc:Choice Requires="wps">
            <w:drawing>
              <wp:anchor distT="0" distB="0" distL="114300" distR="114300" simplePos="0" relativeHeight="251662336" behindDoc="0" locked="0" layoutInCell="1" allowOverlap="1" wp14:anchorId="634A9AC2" wp14:editId="401FE79B">
                <wp:simplePos x="0" y="0"/>
                <wp:positionH relativeFrom="column">
                  <wp:posOffset>2297515</wp:posOffset>
                </wp:positionH>
                <wp:positionV relativeFrom="paragraph">
                  <wp:posOffset>361315</wp:posOffset>
                </wp:positionV>
                <wp:extent cx="1828800" cy="5715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2">
                          <a:schemeClr val="dk1"/>
                        </a:lnRef>
                        <a:fillRef idx="1">
                          <a:schemeClr val="lt1"/>
                        </a:fillRef>
                        <a:effectRef idx="0">
                          <a:schemeClr val="dk1"/>
                        </a:effectRef>
                        <a:fontRef idx="minor">
                          <a:schemeClr val="dk1"/>
                        </a:fontRef>
                      </wps:style>
                      <wps:txbx>
                        <w:txbxContent>
                          <w:p w:rsidR="00CE7A04" w:rsidRPr="00BD789F" w:rsidRDefault="00CE7A04" w:rsidP="00CE7A04">
                            <w:pPr>
                              <w:jc w:val="center"/>
                              <w:rPr>
                                <w:rFonts w:ascii="Arial" w:hAnsi="Arial" w:cs="Arial"/>
                              </w:rPr>
                            </w:pPr>
                            <w:r>
                              <w:rPr>
                                <w:rFonts w:ascii="Arial" w:hAnsi="Arial" w:cs="Arial"/>
                              </w:rPr>
                              <w:t>gerente</w:t>
                            </w:r>
                          </w:p>
                          <w:p w:rsidR="00CE7A04" w:rsidRPr="00BD789F" w:rsidRDefault="00CE7A04" w:rsidP="00CE7A04">
                            <w:pPr>
                              <w:jc w:val="center"/>
                              <w:rPr>
                                <w:rFonts w:ascii="Arial" w:hAnsi="Arial" w:cs="Arial"/>
                              </w:rPr>
                            </w:pPr>
                            <w:r w:rsidRPr="00BD789F">
                              <w:rPr>
                                <w:rFonts w:ascii="Arial" w:hAnsi="Arial" w:cs="Arial"/>
                              </w:rPr>
                              <w:t>Carlos Ramos Luna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4A9AC2" id="Rectángulo 9" o:spid="_x0000_s1026" style="position:absolute;left:0;text-align:left;margin-left:180.9pt;margin-top:28.45pt;width:2in;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" fillcolor="white [3201]" strokecolor="black [3200]" strokeweight="1pt">
                <v:textbox>
                  <w:txbxContent>
                    <w:p w:rsidR="00CE7A04" w:rsidRPr="00BD789F" w:rsidRDefault="00CE7A04" w:rsidP="00CE7A04">
                      <w:pPr>
                        <w:jc w:val="center"/>
                        <w:rPr>
                          <w:rFonts w:ascii="Arial" w:hAnsi="Arial" w:cs="Arial"/>
                        </w:rPr>
                      </w:pPr>
                      <w:r>
                        <w:rPr>
                          <w:rFonts w:ascii="Arial" w:hAnsi="Arial" w:cs="Arial"/>
                        </w:rPr>
                        <w:t>gerente</w:t>
                      </w:r>
                    </w:p>
                    <w:p w:rsidR="00CE7A04" w:rsidRPr="00BD789F" w:rsidRDefault="00CE7A04" w:rsidP="00CE7A04">
                      <w:pPr>
                        <w:jc w:val="center"/>
                        <w:rPr>
                          <w:rFonts w:ascii="Arial" w:hAnsi="Arial" w:cs="Arial"/>
                        </w:rPr>
                      </w:pPr>
                      <w:r w:rsidRPr="00BD789F">
                        <w:rPr>
                          <w:rFonts w:ascii="Arial" w:hAnsi="Arial" w:cs="Arial"/>
                        </w:rPr>
                        <w:t>Carlos Ramos Luna</w:t>
                      </w:r>
                    </w:p>
                  </w:txbxContent>
                </v:textbox>
              </v:rect>
            </w:pict>
          </mc:Fallback>
        </mc:AlternateContent>
      </w:r>
      <w:r w:rsidRPr="00CE7A04">
        <w:rPr>
          <w:rFonts w:ascii="Arial" w:hAnsi="Arial" w:cs="Arial"/>
          <w:b/>
          <w:sz w:val="28"/>
          <w:szCs w:val="24"/>
        </w:rPr>
        <w:t>Estructura Organizacional de la empresa (organigrama):</w:t>
      </w:r>
    </w:p>
    <w:p w:rsidR="00CE7A04" w:rsidRDefault="00CE7A04" w:rsidP="00BE45D7">
      <w:pPr>
        <w:jc w:val="both"/>
        <w:rPr>
          <w:rFonts w:ascii="Arial" w:hAnsi="Arial" w:cs="Arial"/>
          <w:b/>
          <w:sz w:val="28"/>
          <w:szCs w:val="24"/>
        </w:rPr>
      </w:pPr>
    </w:p>
    <w:p w:rsidR="00CE7A04" w:rsidRDefault="00CE7A04" w:rsidP="00BE45D7">
      <w:pPr>
        <w:jc w:val="both"/>
        <w:rPr>
          <w:rFonts w:ascii="Arial" w:hAnsi="Arial" w:cs="Arial"/>
          <w:b/>
          <w:sz w:val="28"/>
          <w:szCs w:val="24"/>
        </w:rPr>
      </w:pPr>
      <w:r w:rsidRPr="00CE7A04">
        <w:rPr>
          <w:rFonts w:ascii="Arial" w:hAnsi="Arial" w:cs="Arial"/>
          <w:b/>
          <w:noProof/>
          <w:sz w:val="28"/>
          <w:szCs w:val="24"/>
          <w:lang w:eastAsia="es-MX"/>
        </w:rPr>
        <mc:AlternateContent>
          <mc:Choice Requires="wps">
            <w:drawing>
              <wp:anchor distT="0" distB="0" distL="114300" distR="114300" simplePos="0" relativeHeight="251668480" behindDoc="0" locked="0" layoutInCell="1" allowOverlap="1" wp14:anchorId="0F127913" wp14:editId="52BB8CEB">
                <wp:simplePos x="0" y="0"/>
                <wp:positionH relativeFrom="margin">
                  <wp:posOffset>4126230</wp:posOffset>
                </wp:positionH>
                <wp:positionV relativeFrom="paragraph">
                  <wp:posOffset>1512570</wp:posOffset>
                </wp:positionV>
                <wp:extent cx="2438400" cy="809625"/>
                <wp:effectExtent l="0" t="0" r="19050" b="28575"/>
                <wp:wrapNone/>
                <wp:docPr id="27" name="Rectángulo 27"/>
                <wp:cNvGraphicFramePr/>
                <a:graphic xmlns:a="http://schemas.openxmlformats.org/drawingml/2006/main">
                  <a:graphicData uri="http://schemas.microsoft.com/office/word/2010/wordprocessingShape">
                    <wps:wsp>
                      <wps:cNvSpPr/>
                      <wps:spPr>
                        <a:xfrm>
                          <a:off x="0" y="0"/>
                          <a:ext cx="24384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E7A04" w:rsidRPr="00BD789F" w:rsidRDefault="00CE7A04" w:rsidP="00CE7A04">
                            <w:pPr>
                              <w:jc w:val="center"/>
                              <w:rPr>
                                <w:rFonts w:ascii="Arial" w:hAnsi="Arial" w:cs="Arial"/>
                              </w:rPr>
                            </w:pPr>
                            <w:r>
                              <w:rPr>
                                <w:rFonts w:ascii="Arial" w:hAnsi="Arial" w:cs="Arial"/>
                              </w:rPr>
                              <w:t>Desarrollador</w:t>
                            </w:r>
                          </w:p>
                          <w:p w:rsidR="00CE7A04" w:rsidRPr="00BD789F" w:rsidRDefault="00CE7A04" w:rsidP="00CE7A04">
                            <w:pPr>
                              <w:jc w:val="center"/>
                              <w:rPr>
                                <w:rFonts w:ascii="Arial" w:hAnsi="Arial" w:cs="Arial"/>
                              </w:rPr>
                            </w:pPr>
                            <w:r w:rsidRPr="00BD789F">
                              <w:rPr>
                                <w:rFonts w:ascii="Arial" w:hAnsi="Arial" w:cs="Arial"/>
                              </w:rPr>
                              <w:t>Oscar Miguel Ayala Ruelas</w:t>
                            </w:r>
                          </w:p>
                          <w:p w:rsidR="00CE7A04" w:rsidRPr="00BD789F" w:rsidRDefault="00CE7A04" w:rsidP="00CE7A04">
                            <w:pPr>
                              <w:jc w:val="center"/>
                              <w:rPr>
                                <w:rFonts w:ascii="Arial" w:hAnsi="Arial" w:cs="Arial"/>
                              </w:rPr>
                            </w:pPr>
                          </w:p>
                          <w:p w:rsidR="00CE7A04" w:rsidRPr="00BD789F" w:rsidRDefault="00CE7A04" w:rsidP="00CE7A04">
                            <w:pPr>
                              <w:jc w:val="center"/>
                              <w:rPr>
                                <w:rFonts w:ascii="Arial" w:hAnsi="Arial" w:cs="Arial"/>
                              </w:rPr>
                            </w:pPr>
                          </w:p>
                          <w:p w:rsidR="00CE7A04" w:rsidRPr="00BD789F" w:rsidRDefault="00CE7A04" w:rsidP="00CE7A04">
                            <w:pPr>
                              <w:jc w:val="center"/>
                              <w:rPr>
                                <w:rFonts w:ascii="Arial" w:hAnsi="Arial" w:cs="Arial"/>
                              </w:rPr>
                            </w:pPr>
                            <w:r w:rsidRPr="00BD789F">
                              <w:rPr>
                                <w:rFonts w:ascii="Arial" w:hAnsi="Arial" w:cs="Arial"/>
                              </w:rPr>
                              <w:t>Miguel Fernando Zamorano Barreras</w:t>
                            </w:r>
                          </w:p>
                          <w:p w:rsidR="00CE7A04" w:rsidRPr="00BD789F" w:rsidRDefault="00CE7A04" w:rsidP="00CE7A04">
                            <w:pPr>
                              <w:jc w:val="center"/>
                              <w:rPr>
                                <w:rFonts w:ascii="Arial" w:hAnsi="Arial" w:cs="Arial"/>
                              </w:rPr>
                            </w:pPr>
                          </w:p>
                          <w:p w:rsidR="00CE7A04" w:rsidRPr="00BD789F" w:rsidRDefault="00CE7A04" w:rsidP="00CE7A04">
                            <w:pPr>
                              <w:jc w:val="center"/>
                              <w:rPr>
                                <w:rFonts w:ascii="Arial" w:hAnsi="Arial" w:cs="Arial"/>
                              </w:rPr>
                            </w:pPr>
                            <w:r w:rsidRPr="00BD789F">
                              <w:rPr>
                                <w:rFonts w:ascii="Arial" w:hAnsi="Arial" w:cs="Arial"/>
                              </w:rPr>
                              <w:t>Miguel Fernando Zamorano Barreras</w:t>
                            </w:r>
                          </w:p>
                          <w:p w:rsidR="00CE7A04" w:rsidRDefault="00CE7A04" w:rsidP="00CE7A04">
                            <w:pPr>
                              <w:jc w:val="center"/>
                              <w:rPr>
                                <w:rFonts w:ascii="Arial" w:hAnsi="Arial" w:cs="Arial"/>
                              </w:rPr>
                            </w:pPr>
                          </w:p>
                          <w:p w:rsidR="00CE7A04" w:rsidRPr="00BD789F" w:rsidRDefault="00CE7A04" w:rsidP="00CE7A04">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27913" id="Rectángulo 27" o:spid="_x0000_s1027" style="position:absolute;left:0;text-align:left;margin-left:324.9pt;margin-top:119.1pt;width:192pt;height:6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" fillcolor="white [3201]" strokecolor="#70ad47 [3209]" strokeweight="1pt">
                <v:textbox>
                  <w:txbxContent>
                    <w:p w:rsidR="00CE7A04" w:rsidRPr="00BD789F" w:rsidRDefault="00CE7A04" w:rsidP="00CE7A04">
                      <w:pPr>
                        <w:jc w:val="center"/>
                        <w:rPr>
                          <w:rFonts w:ascii="Arial" w:hAnsi="Arial" w:cs="Arial"/>
                        </w:rPr>
                      </w:pPr>
                      <w:r>
                        <w:rPr>
                          <w:rFonts w:ascii="Arial" w:hAnsi="Arial" w:cs="Arial"/>
                        </w:rPr>
                        <w:t>Desarrollador</w:t>
                      </w:r>
                    </w:p>
                    <w:p w:rsidR="00CE7A04" w:rsidRPr="00BD789F" w:rsidRDefault="00CE7A04" w:rsidP="00CE7A04">
                      <w:pPr>
                        <w:jc w:val="center"/>
                        <w:rPr>
                          <w:rFonts w:ascii="Arial" w:hAnsi="Arial" w:cs="Arial"/>
                        </w:rPr>
                      </w:pPr>
                      <w:r w:rsidRPr="00BD789F">
                        <w:rPr>
                          <w:rFonts w:ascii="Arial" w:hAnsi="Arial" w:cs="Arial"/>
                        </w:rPr>
                        <w:t>Oscar Miguel Ayala Ruelas</w:t>
                      </w:r>
                    </w:p>
                    <w:p w:rsidR="00CE7A04" w:rsidRPr="00BD789F" w:rsidRDefault="00CE7A04" w:rsidP="00CE7A04">
                      <w:pPr>
                        <w:jc w:val="center"/>
                        <w:rPr>
                          <w:rFonts w:ascii="Arial" w:hAnsi="Arial" w:cs="Arial"/>
                        </w:rPr>
                      </w:pPr>
                    </w:p>
                    <w:p w:rsidR="00CE7A04" w:rsidRPr="00BD789F" w:rsidRDefault="00CE7A04" w:rsidP="00CE7A04">
                      <w:pPr>
                        <w:jc w:val="center"/>
                        <w:rPr>
                          <w:rFonts w:ascii="Arial" w:hAnsi="Arial" w:cs="Arial"/>
                        </w:rPr>
                      </w:pPr>
                    </w:p>
                    <w:p w:rsidR="00CE7A04" w:rsidRPr="00BD789F" w:rsidRDefault="00CE7A04" w:rsidP="00CE7A04">
                      <w:pPr>
                        <w:jc w:val="center"/>
                        <w:rPr>
                          <w:rFonts w:ascii="Arial" w:hAnsi="Arial" w:cs="Arial"/>
                        </w:rPr>
                      </w:pPr>
                      <w:r w:rsidRPr="00BD789F">
                        <w:rPr>
                          <w:rFonts w:ascii="Arial" w:hAnsi="Arial" w:cs="Arial"/>
                        </w:rPr>
                        <w:t>Miguel Fernando Zamorano Barreras</w:t>
                      </w:r>
                    </w:p>
                    <w:p w:rsidR="00CE7A04" w:rsidRPr="00BD789F" w:rsidRDefault="00CE7A04" w:rsidP="00CE7A04">
                      <w:pPr>
                        <w:jc w:val="center"/>
                        <w:rPr>
                          <w:rFonts w:ascii="Arial" w:hAnsi="Arial" w:cs="Arial"/>
                        </w:rPr>
                      </w:pPr>
                    </w:p>
                    <w:p w:rsidR="00CE7A04" w:rsidRPr="00BD789F" w:rsidRDefault="00CE7A04" w:rsidP="00CE7A04">
                      <w:pPr>
                        <w:jc w:val="center"/>
                        <w:rPr>
                          <w:rFonts w:ascii="Arial" w:hAnsi="Arial" w:cs="Arial"/>
                        </w:rPr>
                      </w:pPr>
                      <w:r w:rsidRPr="00BD789F">
                        <w:rPr>
                          <w:rFonts w:ascii="Arial" w:hAnsi="Arial" w:cs="Arial"/>
                        </w:rPr>
                        <w:t>Miguel Fernando Zamorano Barreras</w:t>
                      </w:r>
                    </w:p>
                    <w:p w:rsidR="00CE7A04" w:rsidRDefault="00CE7A04" w:rsidP="00CE7A04">
                      <w:pPr>
                        <w:jc w:val="center"/>
                        <w:rPr>
                          <w:rFonts w:ascii="Arial" w:hAnsi="Arial" w:cs="Arial"/>
                        </w:rPr>
                      </w:pPr>
                    </w:p>
                    <w:p w:rsidR="00CE7A04" w:rsidRPr="00BD789F" w:rsidRDefault="00CE7A04" w:rsidP="00CE7A04">
                      <w:pPr>
                        <w:jc w:val="center"/>
                        <w:rPr>
                          <w:rFonts w:ascii="Arial" w:hAnsi="Arial" w:cs="Arial"/>
                        </w:rPr>
                      </w:pPr>
                    </w:p>
                  </w:txbxContent>
                </v:textbox>
                <w10:wrap anchorx="margin"/>
              </v:rect>
            </w:pict>
          </mc:Fallback>
        </mc:AlternateContent>
      </w:r>
      <w:r w:rsidRPr="00CE7A04">
        <w:rPr>
          <w:rFonts w:ascii="Arial" w:hAnsi="Arial" w:cs="Arial"/>
          <w:b/>
          <w:noProof/>
          <w:sz w:val="28"/>
          <w:szCs w:val="24"/>
          <w:lang w:eastAsia="es-MX"/>
        </w:rPr>
        <mc:AlternateContent>
          <mc:Choice Requires="wps">
            <w:drawing>
              <wp:anchor distT="0" distB="0" distL="114300" distR="114300" simplePos="0" relativeHeight="251667456" behindDoc="0" locked="0" layoutInCell="1" allowOverlap="1" wp14:anchorId="050085B6" wp14:editId="00165BD5">
                <wp:simplePos x="0" y="0"/>
                <wp:positionH relativeFrom="column">
                  <wp:posOffset>-245745</wp:posOffset>
                </wp:positionH>
                <wp:positionV relativeFrom="paragraph">
                  <wp:posOffset>1513205</wp:posOffset>
                </wp:positionV>
                <wp:extent cx="2667000" cy="800100"/>
                <wp:effectExtent l="0" t="0" r="19050" b="19050"/>
                <wp:wrapNone/>
                <wp:docPr id="26" name="Rectángulo 26"/>
                <wp:cNvGraphicFramePr/>
                <a:graphic xmlns:a="http://schemas.openxmlformats.org/drawingml/2006/main">
                  <a:graphicData uri="http://schemas.microsoft.com/office/word/2010/wordprocessingShape">
                    <wps:wsp>
                      <wps:cNvSpPr/>
                      <wps:spPr>
                        <a:xfrm>
                          <a:off x="0" y="0"/>
                          <a:ext cx="26670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E7A04" w:rsidRPr="00BD789F" w:rsidRDefault="00CE7A04" w:rsidP="00CE7A04">
                            <w:pPr>
                              <w:jc w:val="center"/>
                              <w:rPr>
                                <w:rFonts w:ascii="Arial" w:hAnsi="Arial" w:cs="Arial"/>
                              </w:rPr>
                            </w:pPr>
                            <w:r>
                              <w:rPr>
                                <w:rFonts w:ascii="Arial" w:hAnsi="Arial" w:cs="Arial"/>
                              </w:rPr>
                              <w:t>Diseñador</w:t>
                            </w:r>
                          </w:p>
                          <w:p w:rsidR="00CE7A04" w:rsidRPr="00BD789F" w:rsidRDefault="00CE7A04" w:rsidP="00CE7A04">
                            <w:pPr>
                              <w:jc w:val="center"/>
                              <w:rPr>
                                <w:rFonts w:ascii="Arial" w:hAnsi="Arial" w:cs="Arial"/>
                              </w:rPr>
                            </w:pPr>
                            <w:r w:rsidRPr="00BD789F">
                              <w:rPr>
                                <w:rFonts w:ascii="Arial" w:hAnsi="Arial" w:cs="Arial"/>
                              </w:rPr>
                              <w:t>Miguel Fernando Zamorano Barreras</w:t>
                            </w:r>
                          </w:p>
                          <w:p w:rsidR="00CE7A04" w:rsidRPr="00BD789F" w:rsidRDefault="00CE7A04" w:rsidP="00CE7A04">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085B6" id="Rectángulo 26" o:spid="_x0000_s1028" style="position:absolute;left:0;text-align:left;margin-left:-19.35pt;margin-top:119.15pt;width:210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" fillcolor="white [3201]" strokecolor="#70ad47 [3209]" strokeweight="1pt">
                <v:textbox>
                  <w:txbxContent>
                    <w:p w:rsidR="00CE7A04" w:rsidRPr="00BD789F" w:rsidRDefault="00CE7A04" w:rsidP="00CE7A04">
                      <w:pPr>
                        <w:jc w:val="center"/>
                        <w:rPr>
                          <w:rFonts w:ascii="Arial" w:hAnsi="Arial" w:cs="Arial"/>
                        </w:rPr>
                      </w:pPr>
                      <w:r>
                        <w:rPr>
                          <w:rFonts w:ascii="Arial" w:hAnsi="Arial" w:cs="Arial"/>
                        </w:rPr>
                        <w:t>Diseñador</w:t>
                      </w:r>
                    </w:p>
                    <w:p w:rsidR="00CE7A04" w:rsidRPr="00BD789F" w:rsidRDefault="00CE7A04" w:rsidP="00CE7A04">
                      <w:pPr>
                        <w:jc w:val="center"/>
                        <w:rPr>
                          <w:rFonts w:ascii="Arial" w:hAnsi="Arial" w:cs="Arial"/>
                        </w:rPr>
                      </w:pPr>
                      <w:r w:rsidRPr="00BD789F">
                        <w:rPr>
                          <w:rFonts w:ascii="Arial" w:hAnsi="Arial" w:cs="Arial"/>
                        </w:rPr>
                        <w:t>Miguel Fernando Zamorano Barreras</w:t>
                      </w:r>
                    </w:p>
                    <w:p w:rsidR="00CE7A04" w:rsidRPr="00BD789F" w:rsidRDefault="00CE7A04" w:rsidP="00CE7A04">
                      <w:pPr>
                        <w:jc w:val="center"/>
                        <w:rPr>
                          <w:rFonts w:ascii="Arial" w:hAnsi="Arial" w:cs="Arial"/>
                        </w:rPr>
                      </w:pPr>
                    </w:p>
                  </w:txbxContent>
                </v:textbox>
              </v:rect>
            </w:pict>
          </mc:Fallback>
        </mc:AlternateContent>
      </w:r>
      <w:r w:rsidRPr="00CE7A04">
        <w:rPr>
          <w:rFonts w:ascii="Arial" w:hAnsi="Arial" w:cs="Arial"/>
          <w:b/>
          <w:noProof/>
          <w:sz w:val="28"/>
          <w:szCs w:val="24"/>
          <w:lang w:eastAsia="es-MX"/>
        </w:rPr>
        <mc:AlternateContent>
          <mc:Choice Requires="wps">
            <w:drawing>
              <wp:anchor distT="0" distB="0" distL="114300" distR="114300" simplePos="0" relativeHeight="251666432" behindDoc="0" locked="0" layoutInCell="1" allowOverlap="1" wp14:anchorId="679BB54A" wp14:editId="5B86B77D">
                <wp:simplePos x="0" y="0"/>
                <wp:positionH relativeFrom="column">
                  <wp:posOffset>4211955</wp:posOffset>
                </wp:positionH>
                <wp:positionV relativeFrom="paragraph">
                  <wp:posOffset>1024890</wp:posOffset>
                </wp:positionV>
                <wp:extent cx="1266825" cy="485775"/>
                <wp:effectExtent l="0" t="0" r="28575" b="28575"/>
                <wp:wrapNone/>
                <wp:docPr id="24" name="Conector recto 24"/>
                <wp:cNvGraphicFramePr/>
                <a:graphic xmlns:a="http://schemas.openxmlformats.org/drawingml/2006/main">
                  <a:graphicData uri="http://schemas.microsoft.com/office/word/2010/wordprocessingShape">
                    <wps:wsp>
                      <wps:cNvCnPr/>
                      <wps:spPr>
                        <a:xfrm>
                          <a:off x="0" y="0"/>
                          <a:ext cx="12668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3CCF6" id="Conector recto 2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65pt,80.7pt" to="431.4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" strokecolor="#5b9bd5 [3204]" strokeweight=".5pt">
                <v:stroke joinstyle="miter"/>
              </v:line>
            </w:pict>
          </mc:Fallback>
        </mc:AlternateContent>
      </w:r>
      <w:r w:rsidRPr="00CE7A04">
        <w:rPr>
          <w:rFonts w:ascii="Arial" w:hAnsi="Arial" w:cs="Arial"/>
          <w:b/>
          <w:noProof/>
          <w:sz w:val="28"/>
          <w:szCs w:val="24"/>
          <w:lang w:eastAsia="es-MX"/>
        </w:rPr>
        <mc:AlternateContent>
          <mc:Choice Requires="wps">
            <w:drawing>
              <wp:anchor distT="0" distB="0" distL="114300" distR="114300" simplePos="0" relativeHeight="251665408" behindDoc="0" locked="0" layoutInCell="1" allowOverlap="1" wp14:anchorId="0BD23C4D" wp14:editId="1B600541">
                <wp:simplePos x="0" y="0"/>
                <wp:positionH relativeFrom="column">
                  <wp:posOffset>1097280</wp:posOffset>
                </wp:positionH>
                <wp:positionV relativeFrom="paragraph">
                  <wp:posOffset>1033780</wp:posOffset>
                </wp:positionV>
                <wp:extent cx="1181100" cy="485775"/>
                <wp:effectExtent l="0" t="0" r="19050" b="28575"/>
                <wp:wrapNone/>
                <wp:docPr id="23" name="Conector recto 23"/>
                <wp:cNvGraphicFramePr/>
                <a:graphic xmlns:a="http://schemas.openxmlformats.org/drawingml/2006/main">
                  <a:graphicData uri="http://schemas.microsoft.com/office/word/2010/wordprocessingShape">
                    <wps:wsp>
                      <wps:cNvCnPr/>
                      <wps:spPr>
                        <a:xfrm flipH="1">
                          <a:off x="0" y="0"/>
                          <a:ext cx="118110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DAD42" id="Conector recto 23"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81.4pt" to="179.4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" strokecolor="#5b9bd5 [3204]" strokeweight=".5pt">
                <v:stroke joinstyle="miter"/>
              </v:line>
            </w:pict>
          </mc:Fallback>
        </mc:AlternateContent>
      </w:r>
      <w:r w:rsidRPr="00CE7A04">
        <w:rPr>
          <w:rFonts w:ascii="Arial" w:hAnsi="Arial" w:cs="Arial"/>
          <w:b/>
          <w:noProof/>
          <w:sz w:val="28"/>
          <w:szCs w:val="24"/>
          <w:lang w:eastAsia="es-MX"/>
        </w:rPr>
        <mc:AlternateContent>
          <mc:Choice Requires="wps">
            <w:drawing>
              <wp:anchor distT="0" distB="0" distL="114300" distR="114300" simplePos="0" relativeHeight="251664384" behindDoc="0" locked="0" layoutInCell="1" allowOverlap="1" wp14:anchorId="5FB6AA64" wp14:editId="7DB3A14E">
                <wp:simplePos x="0" y="0"/>
                <wp:positionH relativeFrom="margin">
                  <wp:posOffset>2240280</wp:posOffset>
                </wp:positionH>
                <wp:positionV relativeFrom="paragraph">
                  <wp:posOffset>405765</wp:posOffset>
                </wp:positionV>
                <wp:extent cx="2028825" cy="619125"/>
                <wp:effectExtent l="0" t="0" r="28575" b="28575"/>
                <wp:wrapNone/>
                <wp:docPr id="21" name="Rectángulo 21"/>
                <wp:cNvGraphicFramePr/>
                <a:graphic xmlns:a="http://schemas.openxmlformats.org/drawingml/2006/main">
                  <a:graphicData uri="http://schemas.microsoft.com/office/word/2010/wordprocessingShape">
                    <wps:wsp>
                      <wps:cNvSpPr/>
                      <wps:spPr>
                        <a:xfrm>
                          <a:off x="0" y="0"/>
                          <a:ext cx="202882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E7A04" w:rsidRPr="00BD789F" w:rsidRDefault="00CE7A04" w:rsidP="00CE7A04">
                            <w:pPr>
                              <w:jc w:val="center"/>
                              <w:rPr>
                                <w:rFonts w:ascii="Arial" w:hAnsi="Arial" w:cs="Arial"/>
                              </w:rPr>
                            </w:pPr>
                            <w:r w:rsidRPr="00BD789F">
                              <w:rPr>
                                <w:rFonts w:ascii="Arial" w:hAnsi="Arial" w:cs="Arial"/>
                              </w:rPr>
                              <w:t>Líder de proyecto</w:t>
                            </w:r>
                            <w:r>
                              <w:rPr>
                                <w:rFonts w:ascii="Arial" w:hAnsi="Arial" w:cs="Arial"/>
                              </w:rPr>
                              <w:t xml:space="preserve"> </w:t>
                            </w:r>
                          </w:p>
                          <w:p w:rsidR="00CE7A04" w:rsidRPr="00BD789F" w:rsidRDefault="00CE7A04" w:rsidP="00CE7A04">
                            <w:pPr>
                              <w:jc w:val="center"/>
                              <w:rPr>
                                <w:rFonts w:ascii="Arial" w:hAnsi="Arial" w:cs="Arial"/>
                              </w:rPr>
                            </w:pPr>
                            <w:r w:rsidRPr="00BD789F">
                              <w:rPr>
                                <w:rFonts w:ascii="Arial" w:hAnsi="Arial" w:cs="Arial"/>
                              </w:rPr>
                              <w:t>Abel Hiram Sotelo Álvarez</w:t>
                            </w:r>
                          </w:p>
                          <w:p w:rsidR="00CE7A04" w:rsidRDefault="00CE7A04" w:rsidP="00CE7A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6AA64" id="Rectángulo 21" o:spid="_x0000_s1029" style="position:absolute;left:0;text-align:left;margin-left:176.4pt;margin-top:31.95pt;width:159.75pt;height:48.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" fillcolor="white [3201]" strokecolor="#70ad47 [3209]" strokeweight="1pt">
                <v:textbox>
                  <w:txbxContent>
                    <w:p w:rsidR="00CE7A04" w:rsidRPr="00BD789F" w:rsidRDefault="00CE7A04" w:rsidP="00CE7A04">
                      <w:pPr>
                        <w:jc w:val="center"/>
                        <w:rPr>
                          <w:rFonts w:ascii="Arial" w:hAnsi="Arial" w:cs="Arial"/>
                        </w:rPr>
                      </w:pPr>
                      <w:r w:rsidRPr="00BD789F">
                        <w:rPr>
                          <w:rFonts w:ascii="Arial" w:hAnsi="Arial" w:cs="Arial"/>
                        </w:rPr>
                        <w:t>Líder de proyecto</w:t>
                      </w:r>
                      <w:r>
                        <w:rPr>
                          <w:rFonts w:ascii="Arial" w:hAnsi="Arial" w:cs="Arial"/>
                        </w:rPr>
                        <w:t xml:space="preserve"> </w:t>
                      </w:r>
                    </w:p>
                    <w:p w:rsidR="00CE7A04" w:rsidRPr="00BD789F" w:rsidRDefault="00CE7A04" w:rsidP="00CE7A04">
                      <w:pPr>
                        <w:jc w:val="center"/>
                        <w:rPr>
                          <w:rFonts w:ascii="Arial" w:hAnsi="Arial" w:cs="Arial"/>
                        </w:rPr>
                      </w:pPr>
                      <w:r w:rsidRPr="00BD789F">
                        <w:rPr>
                          <w:rFonts w:ascii="Arial" w:hAnsi="Arial" w:cs="Arial"/>
                        </w:rPr>
                        <w:t>Abel Hiram Sotelo Álvarez</w:t>
                      </w:r>
                    </w:p>
                    <w:p w:rsidR="00CE7A04" w:rsidRDefault="00CE7A04" w:rsidP="00CE7A04">
                      <w:pPr>
                        <w:jc w:val="center"/>
                      </w:pPr>
                    </w:p>
                  </w:txbxContent>
                </v:textbox>
                <w10:wrap anchorx="margin"/>
              </v:rect>
            </w:pict>
          </mc:Fallback>
        </mc:AlternateContent>
      </w:r>
      <w:r w:rsidRPr="00CE7A04">
        <w:rPr>
          <w:rFonts w:ascii="Arial" w:hAnsi="Arial" w:cs="Arial"/>
          <w:b/>
          <w:noProof/>
          <w:sz w:val="28"/>
          <w:szCs w:val="24"/>
          <w:lang w:eastAsia="es-MX"/>
        </w:rPr>
        <mc:AlternateContent>
          <mc:Choice Requires="wps">
            <w:drawing>
              <wp:anchor distT="0" distB="0" distL="114300" distR="114300" simplePos="0" relativeHeight="251663360" behindDoc="0" locked="0" layoutInCell="1" allowOverlap="1" wp14:anchorId="138631EB" wp14:editId="1E35B454">
                <wp:simplePos x="0" y="0"/>
                <wp:positionH relativeFrom="column">
                  <wp:posOffset>3230245</wp:posOffset>
                </wp:positionH>
                <wp:positionV relativeFrom="paragraph">
                  <wp:posOffset>205740</wp:posOffset>
                </wp:positionV>
                <wp:extent cx="0" cy="180975"/>
                <wp:effectExtent l="0" t="0" r="38100" b="28575"/>
                <wp:wrapNone/>
                <wp:docPr id="20" name="Conector recto 20"/>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DAAD2" id="Conector recto 2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35pt,16.2pt" to="254.3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" strokecolor="#5b9bd5 [3204]" strokeweight=".5pt">
                <v:stroke joinstyle="miter"/>
              </v:line>
            </w:pict>
          </mc:Fallback>
        </mc:AlternateContent>
      </w:r>
    </w:p>
    <w:p w:rsidR="00CE7A04" w:rsidRDefault="00CE7A04" w:rsidP="00BE45D7">
      <w:pPr>
        <w:jc w:val="both"/>
        <w:rPr>
          <w:rFonts w:ascii="Arial" w:hAnsi="Arial" w:cs="Arial"/>
          <w:b/>
          <w:sz w:val="28"/>
          <w:szCs w:val="24"/>
        </w:rPr>
      </w:pPr>
    </w:p>
    <w:p w:rsidR="00CE7A04" w:rsidRDefault="00CE7A04" w:rsidP="00BE45D7">
      <w:pPr>
        <w:jc w:val="both"/>
        <w:rPr>
          <w:rFonts w:ascii="Arial" w:hAnsi="Arial" w:cs="Arial"/>
          <w:b/>
          <w:sz w:val="28"/>
          <w:szCs w:val="24"/>
        </w:rPr>
      </w:pPr>
    </w:p>
    <w:p w:rsidR="00CE7A04" w:rsidRDefault="00CE7A04" w:rsidP="00BE45D7">
      <w:pPr>
        <w:jc w:val="both"/>
        <w:rPr>
          <w:rFonts w:ascii="Arial" w:hAnsi="Arial" w:cs="Arial"/>
          <w:b/>
          <w:sz w:val="28"/>
          <w:szCs w:val="24"/>
        </w:rPr>
      </w:pPr>
    </w:p>
    <w:p w:rsidR="00CE7A04" w:rsidRDefault="00CE7A04" w:rsidP="00BE45D7">
      <w:pPr>
        <w:jc w:val="both"/>
        <w:rPr>
          <w:rFonts w:ascii="Arial" w:hAnsi="Arial" w:cs="Arial"/>
          <w:b/>
          <w:sz w:val="28"/>
          <w:szCs w:val="24"/>
        </w:rPr>
      </w:pPr>
    </w:p>
    <w:p w:rsidR="00CE7A04" w:rsidRDefault="00CE7A04" w:rsidP="00BE45D7">
      <w:pPr>
        <w:jc w:val="both"/>
        <w:rPr>
          <w:rFonts w:ascii="Arial" w:hAnsi="Arial" w:cs="Arial"/>
          <w:b/>
          <w:sz w:val="28"/>
          <w:szCs w:val="24"/>
        </w:rPr>
      </w:pPr>
    </w:p>
    <w:p w:rsidR="00CE7A04" w:rsidRDefault="00CE7A04" w:rsidP="00BE45D7">
      <w:pPr>
        <w:jc w:val="both"/>
        <w:rPr>
          <w:rFonts w:ascii="Arial" w:hAnsi="Arial" w:cs="Arial"/>
          <w:b/>
          <w:sz w:val="28"/>
          <w:szCs w:val="24"/>
        </w:rPr>
      </w:pPr>
    </w:p>
    <w:p w:rsidR="005F14A6" w:rsidRPr="00CE7A04" w:rsidRDefault="00CE7A04" w:rsidP="00BE45D7">
      <w:pPr>
        <w:jc w:val="both"/>
        <w:rPr>
          <w:rFonts w:ascii="Arial" w:hAnsi="Arial" w:cs="Arial"/>
          <w:b/>
          <w:sz w:val="28"/>
        </w:rPr>
      </w:pPr>
      <w:r w:rsidRPr="00CE7A04">
        <w:rPr>
          <w:rFonts w:ascii="Arial" w:hAnsi="Arial" w:cs="Arial"/>
          <w:b/>
          <w:sz w:val="28"/>
        </w:rPr>
        <w:t>Financiero</w:t>
      </w:r>
    </w:p>
    <w:p w:rsidR="005F14A6" w:rsidRPr="0092138E" w:rsidRDefault="005F14A6" w:rsidP="005F14A6">
      <w:pPr>
        <w:jc w:val="both"/>
        <w:rPr>
          <w:rFonts w:ascii="Arial" w:hAnsi="Arial" w:cs="Arial"/>
          <w:sz w:val="24"/>
          <w:szCs w:val="24"/>
        </w:rPr>
      </w:pPr>
      <w:r w:rsidRPr="0092138E">
        <w:rPr>
          <w:rFonts w:ascii="Arial" w:hAnsi="Arial" w:cs="Arial"/>
          <w:sz w:val="24"/>
          <w:szCs w:val="24"/>
        </w:rPr>
        <w:t>Con el fin de solventar los gastos producidos por la adquisición de activos fijos, se requiere la siguiente inversión inicial:</w:t>
      </w:r>
    </w:p>
    <w:tbl>
      <w:tblPr>
        <w:tblW w:w="8900" w:type="dxa"/>
        <w:tblCellMar>
          <w:left w:w="70" w:type="dxa"/>
          <w:right w:w="70" w:type="dxa"/>
        </w:tblCellMar>
        <w:tblLook w:val="04A0" w:firstRow="1" w:lastRow="0" w:firstColumn="1" w:lastColumn="0" w:noHBand="0" w:noVBand="1"/>
      </w:tblPr>
      <w:tblGrid>
        <w:gridCol w:w="3480"/>
        <w:gridCol w:w="1560"/>
        <w:gridCol w:w="1300"/>
        <w:gridCol w:w="1200"/>
        <w:gridCol w:w="1360"/>
      </w:tblGrid>
      <w:tr w:rsidR="005F14A6" w:rsidRPr="008C7CA7" w:rsidTr="00CB1AFC">
        <w:trPr>
          <w:trHeight w:val="300"/>
        </w:trPr>
        <w:tc>
          <w:tcPr>
            <w:tcW w:w="3480" w:type="dxa"/>
            <w:tcBorders>
              <w:top w:val="nil"/>
              <w:left w:val="nil"/>
              <w:bottom w:val="nil"/>
              <w:right w:val="nil"/>
            </w:tcBorders>
            <w:shd w:val="clear" w:color="auto" w:fill="auto"/>
            <w:noWrap/>
            <w:hideMark/>
          </w:tcPr>
          <w:p w:rsidR="005F14A6" w:rsidRPr="008C7CA7" w:rsidRDefault="005F14A6" w:rsidP="00CB1AFC">
            <w:pPr>
              <w:spacing w:after="0" w:line="240" w:lineRule="auto"/>
              <w:jc w:val="both"/>
              <w:rPr>
                <w:rFonts w:ascii="Times New Roman" w:eastAsia="Times New Roman" w:hAnsi="Times New Roman" w:cs="Times New Roman"/>
                <w:sz w:val="24"/>
                <w:szCs w:val="24"/>
                <w:lang w:eastAsia="es-MX"/>
              </w:rPr>
            </w:pPr>
          </w:p>
        </w:tc>
        <w:tc>
          <w:tcPr>
            <w:tcW w:w="1560" w:type="dxa"/>
            <w:tcBorders>
              <w:top w:val="nil"/>
              <w:left w:val="nil"/>
              <w:bottom w:val="nil"/>
              <w:right w:val="nil"/>
            </w:tcBorders>
            <w:shd w:val="clear" w:color="auto" w:fill="auto"/>
            <w:noWrap/>
            <w:hideMark/>
          </w:tcPr>
          <w:p w:rsidR="005F14A6" w:rsidRPr="008C7CA7" w:rsidRDefault="005F14A6" w:rsidP="00CB1AFC">
            <w:pPr>
              <w:spacing w:after="0" w:line="240" w:lineRule="auto"/>
              <w:jc w:val="both"/>
              <w:rPr>
                <w:rFonts w:ascii="Times New Roman" w:eastAsia="Times New Roman" w:hAnsi="Times New Roman" w:cs="Times New Roman"/>
                <w:sz w:val="20"/>
                <w:szCs w:val="20"/>
                <w:lang w:eastAsia="es-MX"/>
              </w:rPr>
            </w:pPr>
          </w:p>
        </w:tc>
        <w:tc>
          <w:tcPr>
            <w:tcW w:w="1300" w:type="dxa"/>
            <w:tcBorders>
              <w:top w:val="nil"/>
              <w:left w:val="nil"/>
              <w:bottom w:val="nil"/>
              <w:right w:val="nil"/>
            </w:tcBorders>
            <w:shd w:val="clear" w:color="auto" w:fill="auto"/>
            <w:noWrap/>
            <w:vAlign w:val="bottom"/>
            <w:hideMark/>
          </w:tcPr>
          <w:p w:rsidR="005F14A6" w:rsidRPr="008C7CA7" w:rsidRDefault="005F14A6" w:rsidP="00CB1AFC">
            <w:pPr>
              <w:spacing w:after="0" w:line="240" w:lineRule="auto"/>
              <w:jc w:val="both"/>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5F14A6" w:rsidRPr="008C7CA7" w:rsidRDefault="005F14A6" w:rsidP="00CB1AFC">
            <w:pPr>
              <w:spacing w:after="0" w:line="240" w:lineRule="auto"/>
              <w:jc w:val="both"/>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rsidR="005F14A6" w:rsidRPr="008C7CA7" w:rsidRDefault="005F14A6" w:rsidP="00CB1AFC">
            <w:pPr>
              <w:spacing w:after="0" w:line="240" w:lineRule="auto"/>
              <w:jc w:val="both"/>
              <w:rPr>
                <w:rFonts w:ascii="Times New Roman" w:eastAsia="Times New Roman" w:hAnsi="Times New Roman" w:cs="Times New Roman"/>
                <w:sz w:val="20"/>
                <w:szCs w:val="20"/>
                <w:lang w:eastAsia="es-MX"/>
              </w:rPr>
            </w:pPr>
          </w:p>
        </w:tc>
      </w:tr>
      <w:tr w:rsidR="005F14A6" w:rsidRPr="008C7CA7" w:rsidTr="00CB1AFC">
        <w:trPr>
          <w:trHeight w:val="600"/>
        </w:trPr>
        <w:tc>
          <w:tcPr>
            <w:tcW w:w="3480" w:type="dxa"/>
            <w:tcBorders>
              <w:top w:val="single" w:sz="8" w:space="0" w:color="000000"/>
              <w:left w:val="single" w:sz="8" w:space="0" w:color="000000"/>
              <w:bottom w:val="single" w:sz="4" w:space="0" w:color="000000"/>
              <w:right w:val="single" w:sz="4" w:space="0" w:color="000000"/>
            </w:tcBorders>
            <w:shd w:val="clear" w:color="F2F2F2" w:fill="F2F2F2"/>
            <w:noWrap/>
            <w:vAlign w:val="center"/>
            <w:hideMark/>
          </w:tcPr>
          <w:p w:rsidR="005F14A6" w:rsidRPr="008C7CA7" w:rsidRDefault="005F14A6" w:rsidP="00CB1AFC">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ACTIVO FIJO</w:t>
            </w:r>
          </w:p>
        </w:tc>
        <w:tc>
          <w:tcPr>
            <w:tcW w:w="1560" w:type="dxa"/>
            <w:tcBorders>
              <w:top w:val="single" w:sz="8" w:space="0" w:color="000000"/>
              <w:left w:val="nil"/>
              <w:bottom w:val="single" w:sz="4" w:space="0" w:color="000000"/>
              <w:right w:val="single" w:sz="4" w:space="0" w:color="000000"/>
            </w:tcBorders>
            <w:shd w:val="clear" w:color="F2F2F2" w:fill="F2F2F2"/>
            <w:noWrap/>
            <w:vAlign w:val="center"/>
            <w:hideMark/>
          </w:tcPr>
          <w:p w:rsidR="005F14A6" w:rsidRPr="008C7CA7" w:rsidRDefault="005F14A6" w:rsidP="00CB1AFC">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CANTIDAD</w:t>
            </w:r>
          </w:p>
        </w:tc>
        <w:tc>
          <w:tcPr>
            <w:tcW w:w="1300" w:type="dxa"/>
            <w:tcBorders>
              <w:top w:val="single" w:sz="8" w:space="0" w:color="000000"/>
              <w:left w:val="nil"/>
              <w:bottom w:val="single" w:sz="4" w:space="0" w:color="000000"/>
              <w:right w:val="single" w:sz="8" w:space="0" w:color="000000"/>
            </w:tcBorders>
            <w:shd w:val="clear" w:color="F2F2F2" w:fill="F2F2F2"/>
            <w:vAlign w:val="center"/>
            <w:hideMark/>
          </w:tcPr>
          <w:p w:rsidR="005F14A6" w:rsidRPr="008C7CA7" w:rsidRDefault="005F14A6" w:rsidP="00CB1AFC">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COSTO UNITARIO</w:t>
            </w:r>
          </w:p>
        </w:tc>
        <w:tc>
          <w:tcPr>
            <w:tcW w:w="1200" w:type="dxa"/>
            <w:tcBorders>
              <w:top w:val="single" w:sz="8" w:space="0" w:color="000000"/>
              <w:left w:val="single" w:sz="4" w:space="0" w:color="000000"/>
              <w:bottom w:val="single" w:sz="4" w:space="0" w:color="000000"/>
              <w:right w:val="single" w:sz="4" w:space="0" w:color="000000"/>
            </w:tcBorders>
            <w:shd w:val="clear" w:color="F2F2F2" w:fill="F2F2F2"/>
            <w:noWrap/>
            <w:vAlign w:val="center"/>
            <w:hideMark/>
          </w:tcPr>
          <w:p w:rsidR="005F14A6" w:rsidRPr="008C7CA7" w:rsidRDefault="005F14A6" w:rsidP="00CB1AFC">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w:t>
            </w:r>
          </w:p>
        </w:tc>
        <w:tc>
          <w:tcPr>
            <w:tcW w:w="1360" w:type="dxa"/>
            <w:tcBorders>
              <w:top w:val="single" w:sz="8" w:space="0" w:color="000000"/>
              <w:left w:val="nil"/>
              <w:bottom w:val="single" w:sz="4" w:space="0" w:color="000000"/>
              <w:right w:val="single" w:sz="8" w:space="0" w:color="000000"/>
            </w:tcBorders>
            <w:shd w:val="clear" w:color="F2F2F2" w:fill="F2F2F2"/>
            <w:vAlign w:val="center"/>
            <w:hideMark/>
          </w:tcPr>
          <w:p w:rsidR="005F14A6" w:rsidRPr="008C7CA7" w:rsidRDefault="005F14A6" w:rsidP="00CB1AFC">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COSTO TOTAL</w:t>
            </w:r>
          </w:p>
        </w:tc>
      </w:tr>
      <w:tr w:rsidR="005F14A6" w:rsidRPr="008C7CA7" w:rsidTr="00CB1AFC">
        <w:trPr>
          <w:trHeight w:val="300"/>
        </w:trPr>
        <w:tc>
          <w:tcPr>
            <w:tcW w:w="3480" w:type="dxa"/>
            <w:tcBorders>
              <w:top w:val="nil"/>
              <w:left w:val="single" w:sz="8" w:space="0" w:color="000000"/>
              <w:bottom w:val="single" w:sz="4"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Mobiliario y equipo</w:t>
            </w:r>
          </w:p>
        </w:tc>
        <w:tc>
          <w:tcPr>
            <w:tcW w:w="1560" w:type="dxa"/>
            <w:tcBorders>
              <w:top w:val="nil"/>
              <w:left w:val="nil"/>
              <w:bottom w:val="single" w:sz="4"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w:t>
            </w:r>
          </w:p>
        </w:tc>
        <w:tc>
          <w:tcPr>
            <w:tcW w:w="1300" w:type="dxa"/>
            <w:tcBorders>
              <w:top w:val="nil"/>
              <w:left w:val="nil"/>
              <w:bottom w:val="single" w:sz="4" w:space="0" w:color="000000"/>
              <w:right w:val="single" w:sz="8"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$27,234.00</w:t>
            </w:r>
          </w:p>
        </w:tc>
        <w:tc>
          <w:tcPr>
            <w:tcW w:w="1200" w:type="dxa"/>
            <w:tcBorders>
              <w:top w:val="nil"/>
              <w:left w:val="single" w:sz="4" w:space="0" w:color="000000"/>
              <w:bottom w:val="single" w:sz="4"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19.05%</w:t>
            </w:r>
          </w:p>
        </w:tc>
        <w:tc>
          <w:tcPr>
            <w:tcW w:w="1360" w:type="dxa"/>
            <w:tcBorders>
              <w:top w:val="nil"/>
              <w:left w:val="nil"/>
              <w:bottom w:val="single" w:sz="4" w:space="0" w:color="000000"/>
              <w:right w:val="single" w:sz="8"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$27,234.00</w:t>
            </w:r>
          </w:p>
        </w:tc>
      </w:tr>
      <w:tr w:rsidR="005F14A6" w:rsidRPr="008C7CA7" w:rsidTr="00CB1AFC">
        <w:trPr>
          <w:trHeight w:val="300"/>
        </w:trPr>
        <w:tc>
          <w:tcPr>
            <w:tcW w:w="3480" w:type="dxa"/>
            <w:tcBorders>
              <w:top w:val="nil"/>
              <w:left w:val="single" w:sz="8" w:space="0" w:color="000000"/>
              <w:bottom w:val="single" w:sz="4"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de cómputo</w:t>
            </w:r>
          </w:p>
        </w:tc>
        <w:tc>
          <w:tcPr>
            <w:tcW w:w="1560" w:type="dxa"/>
            <w:tcBorders>
              <w:top w:val="nil"/>
              <w:left w:val="nil"/>
              <w:bottom w:val="single" w:sz="4"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w:t>
            </w:r>
          </w:p>
        </w:tc>
        <w:tc>
          <w:tcPr>
            <w:tcW w:w="1300" w:type="dxa"/>
            <w:tcBorders>
              <w:top w:val="nil"/>
              <w:left w:val="nil"/>
              <w:bottom w:val="single" w:sz="4" w:space="0" w:color="000000"/>
              <w:right w:val="single" w:sz="8"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$49,115.00</w:t>
            </w:r>
          </w:p>
        </w:tc>
        <w:tc>
          <w:tcPr>
            <w:tcW w:w="1200" w:type="dxa"/>
            <w:tcBorders>
              <w:top w:val="nil"/>
              <w:left w:val="single" w:sz="4" w:space="0" w:color="000000"/>
              <w:bottom w:val="single" w:sz="4"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34.35%</w:t>
            </w:r>
          </w:p>
        </w:tc>
        <w:tc>
          <w:tcPr>
            <w:tcW w:w="1360" w:type="dxa"/>
            <w:tcBorders>
              <w:top w:val="nil"/>
              <w:left w:val="nil"/>
              <w:bottom w:val="single" w:sz="4" w:space="0" w:color="000000"/>
              <w:right w:val="single" w:sz="8"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$49,115.00</w:t>
            </w:r>
          </w:p>
        </w:tc>
      </w:tr>
      <w:tr w:rsidR="005F14A6" w:rsidRPr="008C7CA7" w:rsidTr="00CB1AFC">
        <w:trPr>
          <w:trHeight w:val="300"/>
        </w:trPr>
        <w:tc>
          <w:tcPr>
            <w:tcW w:w="3480" w:type="dxa"/>
            <w:tcBorders>
              <w:top w:val="nil"/>
              <w:left w:val="single" w:sz="8" w:space="0" w:color="000000"/>
              <w:bottom w:val="single" w:sz="4"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de trasporte</w:t>
            </w:r>
          </w:p>
        </w:tc>
        <w:tc>
          <w:tcPr>
            <w:tcW w:w="1560" w:type="dxa"/>
            <w:tcBorders>
              <w:top w:val="nil"/>
              <w:left w:val="nil"/>
              <w:bottom w:val="single" w:sz="4"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w:t>
            </w:r>
          </w:p>
        </w:tc>
        <w:tc>
          <w:tcPr>
            <w:tcW w:w="1300" w:type="dxa"/>
            <w:tcBorders>
              <w:top w:val="nil"/>
              <w:left w:val="nil"/>
              <w:bottom w:val="single" w:sz="4" w:space="0" w:color="000000"/>
              <w:right w:val="single" w:sz="8"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$53,000.00</w:t>
            </w:r>
          </w:p>
        </w:tc>
        <w:tc>
          <w:tcPr>
            <w:tcW w:w="1200" w:type="dxa"/>
            <w:tcBorders>
              <w:top w:val="nil"/>
              <w:left w:val="single" w:sz="4" w:space="0" w:color="000000"/>
              <w:bottom w:val="single" w:sz="4"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37.06%</w:t>
            </w:r>
          </w:p>
        </w:tc>
        <w:tc>
          <w:tcPr>
            <w:tcW w:w="1360" w:type="dxa"/>
            <w:tcBorders>
              <w:top w:val="nil"/>
              <w:left w:val="nil"/>
              <w:bottom w:val="single" w:sz="4" w:space="0" w:color="000000"/>
              <w:right w:val="single" w:sz="8"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$53,000.00</w:t>
            </w:r>
          </w:p>
        </w:tc>
      </w:tr>
      <w:tr w:rsidR="005F14A6" w:rsidRPr="008C7CA7" w:rsidTr="00CB1AFC">
        <w:trPr>
          <w:trHeight w:val="300"/>
        </w:trPr>
        <w:tc>
          <w:tcPr>
            <w:tcW w:w="3480" w:type="dxa"/>
            <w:tcBorders>
              <w:top w:val="nil"/>
              <w:left w:val="single" w:sz="8" w:space="0" w:color="000000"/>
              <w:bottom w:val="single" w:sz="4"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diverso</w:t>
            </w:r>
          </w:p>
        </w:tc>
        <w:tc>
          <w:tcPr>
            <w:tcW w:w="1560" w:type="dxa"/>
            <w:tcBorders>
              <w:top w:val="nil"/>
              <w:left w:val="nil"/>
              <w:bottom w:val="single" w:sz="4"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w:t>
            </w:r>
          </w:p>
        </w:tc>
        <w:tc>
          <w:tcPr>
            <w:tcW w:w="1300" w:type="dxa"/>
            <w:tcBorders>
              <w:top w:val="nil"/>
              <w:left w:val="nil"/>
              <w:bottom w:val="single" w:sz="4" w:space="0" w:color="000000"/>
              <w:right w:val="single" w:sz="8"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$13,647.00</w:t>
            </w:r>
          </w:p>
        </w:tc>
        <w:tc>
          <w:tcPr>
            <w:tcW w:w="1200" w:type="dxa"/>
            <w:tcBorders>
              <w:top w:val="nil"/>
              <w:left w:val="single" w:sz="4" w:space="0" w:color="000000"/>
              <w:bottom w:val="single" w:sz="4"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9.54%</w:t>
            </w:r>
          </w:p>
        </w:tc>
        <w:tc>
          <w:tcPr>
            <w:tcW w:w="1360" w:type="dxa"/>
            <w:tcBorders>
              <w:top w:val="nil"/>
              <w:left w:val="nil"/>
              <w:bottom w:val="single" w:sz="4" w:space="0" w:color="000000"/>
              <w:right w:val="single" w:sz="8"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$13,647.00</w:t>
            </w:r>
          </w:p>
        </w:tc>
      </w:tr>
      <w:tr w:rsidR="005F14A6" w:rsidRPr="008C7CA7" w:rsidTr="00CB1AFC">
        <w:trPr>
          <w:trHeight w:val="315"/>
        </w:trPr>
        <w:tc>
          <w:tcPr>
            <w:tcW w:w="3480" w:type="dxa"/>
            <w:tcBorders>
              <w:top w:val="nil"/>
              <w:left w:val="single" w:sz="8" w:space="0" w:color="000000"/>
              <w:bottom w:val="single" w:sz="8"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T O T A L</w:t>
            </w:r>
          </w:p>
        </w:tc>
        <w:tc>
          <w:tcPr>
            <w:tcW w:w="1560" w:type="dxa"/>
            <w:tcBorders>
              <w:top w:val="nil"/>
              <w:left w:val="nil"/>
              <w:bottom w:val="single" w:sz="8"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 </w:t>
            </w:r>
          </w:p>
        </w:tc>
        <w:tc>
          <w:tcPr>
            <w:tcW w:w="1300" w:type="dxa"/>
            <w:tcBorders>
              <w:top w:val="nil"/>
              <w:left w:val="nil"/>
              <w:bottom w:val="single" w:sz="8" w:space="0" w:color="000000"/>
              <w:right w:val="single" w:sz="8"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$142,996.00</w:t>
            </w:r>
          </w:p>
        </w:tc>
        <w:tc>
          <w:tcPr>
            <w:tcW w:w="1200" w:type="dxa"/>
            <w:tcBorders>
              <w:top w:val="nil"/>
              <w:left w:val="single" w:sz="4" w:space="0" w:color="000000"/>
              <w:bottom w:val="single" w:sz="8"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100%</w:t>
            </w:r>
          </w:p>
        </w:tc>
        <w:tc>
          <w:tcPr>
            <w:tcW w:w="1360" w:type="dxa"/>
            <w:tcBorders>
              <w:top w:val="nil"/>
              <w:left w:val="nil"/>
              <w:bottom w:val="single" w:sz="8" w:space="0" w:color="000000"/>
              <w:right w:val="single" w:sz="8"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$142,996.00</w:t>
            </w:r>
          </w:p>
        </w:tc>
      </w:tr>
    </w:tbl>
    <w:p w:rsidR="005F14A6" w:rsidRDefault="005F14A6" w:rsidP="005F14A6">
      <w:pPr>
        <w:pStyle w:val="Prrafodelista"/>
        <w:ind w:left="1113"/>
        <w:jc w:val="both"/>
        <w:rPr>
          <w:rFonts w:ascii="Arial" w:hAnsi="Arial" w:cs="Arial"/>
          <w:sz w:val="24"/>
          <w:szCs w:val="24"/>
        </w:rPr>
      </w:pPr>
    </w:p>
    <w:p w:rsidR="005F14A6" w:rsidRPr="0092138E" w:rsidRDefault="005F14A6" w:rsidP="005F14A6">
      <w:pPr>
        <w:jc w:val="both"/>
        <w:rPr>
          <w:rFonts w:ascii="Arial" w:hAnsi="Arial" w:cs="Arial"/>
          <w:sz w:val="24"/>
          <w:szCs w:val="24"/>
        </w:rPr>
      </w:pPr>
      <w:r w:rsidRPr="0092138E">
        <w:rPr>
          <w:rFonts w:ascii="Arial" w:hAnsi="Arial" w:cs="Arial"/>
          <w:sz w:val="24"/>
          <w:szCs w:val="24"/>
        </w:rPr>
        <w:t>Y se estima una depreciación anual de los activos fijos, para mobiliario y equipo 10%, equipo de cómputo 33%, equipo de transporte 25%, otros equipos 20%, tal como se muestra en la siguiente tabla.</w:t>
      </w:r>
    </w:p>
    <w:tbl>
      <w:tblPr>
        <w:tblW w:w="8921" w:type="dxa"/>
        <w:tblCellMar>
          <w:left w:w="70" w:type="dxa"/>
          <w:right w:w="70" w:type="dxa"/>
        </w:tblCellMar>
        <w:tblLook w:val="04A0" w:firstRow="1" w:lastRow="0" w:firstColumn="1" w:lastColumn="0" w:noHBand="0" w:noVBand="1"/>
      </w:tblPr>
      <w:tblGrid>
        <w:gridCol w:w="4101"/>
        <w:gridCol w:w="2268"/>
        <w:gridCol w:w="2552"/>
      </w:tblGrid>
      <w:tr w:rsidR="005F14A6" w:rsidRPr="008C7CA7" w:rsidTr="00CB1AFC">
        <w:trPr>
          <w:trHeight w:val="600"/>
        </w:trPr>
        <w:tc>
          <w:tcPr>
            <w:tcW w:w="4101" w:type="dxa"/>
            <w:tcBorders>
              <w:top w:val="single" w:sz="8" w:space="0" w:color="000000"/>
              <w:left w:val="single" w:sz="8" w:space="0" w:color="000000"/>
              <w:bottom w:val="single" w:sz="4" w:space="0" w:color="000000"/>
              <w:right w:val="single" w:sz="4" w:space="0" w:color="000000"/>
            </w:tcBorders>
            <w:shd w:val="clear" w:color="F2F2F2" w:fill="F2F2F2"/>
            <w:noWrap/>
            <w:vAlign w:val="center"/>
            <w:hideMark/>
          </w:tcPr>
          <w:p w:rsidR="005F14A6" w:rsidRPr="008C7CA7" w:rsidRDefault="005F14A6" w:rsidP="00CB1AFC">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ACTIVO FIJO</w:t>
            </w:r>
          </w:p>
        </w:tc>
        <w:tc>
          <w:tcPr>
            <w:tcW w:w="2268" w:type="dxa"/>
            <w:tcBorders>
              <w:top w:val="single" w:sz="8" w:space="0" w:color="000000"/>
              <w:left w:val="single" w:sz="8" w:space="0" w:color="000000"/>
              <w:bottom w:val="single" w:sz="4" w:space="0" w:color="000000"/>
              <w:right w:val="single" w:sz="4" w:space="0" w:color="000000"/>
            </w:tcBorders>
            <w:shd w:val="clear" w:color="F2F2F2" w:fill="F2F2F2"/>
            <w:vAlign w:val="bottom"/>
            <w:hideMark/>
          </w:tcPr>
          <w:p w:rsidR="005F14A6" w:rsidRPr="008C7CA7" w:rsidRDefault="005F14A6" w:rsidP="00CB1AFC">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DEPRECIACIÓN ANUAL</w:t>
            </w:r>
          </w:p>
        </w:tc>
        <w:tc>
          <w:tcPr>
            <w:tcW w:w="2552" w:type="dxa"/>
            <w:tcBorders>
              <w:top w:val="single" w:sz="8" w:space="0" w:color="000000"/>
              <w:left w:val="nil"/>
              <w:bottom w:val="single" w:sz="4" w:space="0" w:color="000000"/>
              <w:right w:val="single" w:sz="8" w:space="0" w:color="000000"/>
            </w:tcBorders>
            <w:shd w:val="clear" w:color="F2F2F2" w:fill="F2F2F2"/>
            <w:vAlign w:val="bottom"/>
            <w:hideMark/>
          </w:tcPr>
          <w:p w:rsidR="005F14A6" w:rsidRPr="008C7CA7" w:rsidRDefault="005F14A6" w:rsidP="00CB1AFC">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DEPRECIACIÓN MENSUAL</w:t>
            </w:r>
          </w:p>
        </w:tc>
      </w:tr>
      <w:tr w:rsidR="005F14A6" w:rsidRPr="008C7CA7" w:rsidTr="00CB1AFC">
        <w:trPr>
          <w:trHeight w:val="300"/>
        </w:trPr>
        <w:tc>
          <w:tcPr>
            <w:tcW w:w="4101" w:type="dxa"/>
            <w:tcBorders>
              <w:top w:val="nil"/>
              <w:left w:val="single" w:sz="8" w:space="0" w:color="000000"/>
              <w:bottom w:val="single" w:sz="4"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Mobiliario y equipo</w:t>
            </w:r>
          </w:p>
        </w:tc>
        <w:tc>
          <w:tcPr>
            <w:tcW w:w="2268" w:type="dxa"/>
            <w:tcBorders>
              <w:top w:val="nil"/>
              <w:left w:val="single" w:sz="8" w:space="0" w:color="000000"/>
              <w:bottom w:val="single" w:sz="4" w:space="0" w:color="000000"/>
              <w:right w:val="single" w:sz="4" w:space="0" w:color="000000"/>
            </w:tcBorders>
            <w:shd w:val="clear" w:color="auto" w:fill="auto"/>
            <w:noWrap/>
            <w:vAlign w:val="bottom"/>
            <w:hideMark/>
          </w:tcPr>
          <w:p w:rsidR="005F14A6" w:rsidRPr="008C7CA7" w:rsidRDefault="005F14A6" w:rsidP="00CB1AFC">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$2,723.40</w:t>
            </w:r>
          </w:p>
        </w:tc>
        <w:tc>
          <w:tcPr>
            <w:tcW w:w="2552" w:type="dxa"/>
            <w:tcBorders>
              <w:top w:val="nil"/>
              <w:left w:val="nil"/>
              <w:bottom w:val="single" w:sz="4" w:space="0" w:color="000000"/>
              <w:right w:val="single" w:sz="8" w:space="0" w:color="000000"/>
            </w:tcBorders>
            <w:shd w:val="clear" w:color="auto" w:fill="auto"/>
            <w:noWrap/>
            <w:vAlign w:val="bottom"/>
            <w:hideMark/>
          </w:tcPr>
          <w:p w:rsidR="005F14A6" w:rsidRPr="008C7CA7" w:rsidRDefault="005F14A6" w:rsidP="00CB1AFC">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$226.95</w:t>
            </w:r>
          </w:p>
        </w:tc>
      </w:tr>
      <w:tr w:rsidR="005F14A6" w:rsidRPr="008C7CA7" w:rsidTr="00CB1AFC">
        <w:trPr>
          <w:trHeight w:val="300"/>
        </w:trPr>
        <w:tc>
          <w:tcPr>
            <w:tcW w:w="4101" w:type="dxa"/>
            <w:tcBorders>
              <w:top w:val="nil"/>
              <w:left w:val="single" w:sz="8" w:space="0" w:color="000000"/>
              <w:bottom w:val="single" w:sz="4"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de cómputo</w:t>
            </w:r>
          </w:p>
        </w:tc>
        <w:tc>
          <w:tcPr>
            <w:tcW w:w="2268" w:type="dxa"/>
            <w:tcBorders>
              <w:top w:val="nil"/>
              <w:left w:val="single" w:sz="8" w:space="0" w:color="000000"/>
              <w:bottom w:val="single" w:sz="4" w:space="0" w:color="000000"/>
              <w:right w:val="single" w:sz="4" w:space="0" w:color="000000"/>
            </w:tcBorders>
            <w:shd w:val="clear" w:color="auto" w:fill="auto"/>
            <w:noWrap/>
            <w:vAlign w:val="bottom"/>
            <w:hideMark/>
          </w:tcPr>
          <w:p w:rsidR="005F14A6" w:rsidRPr="008C7CA7" w:rsidRDefault="005F14A6" w:rsidP="00CB1AFC">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$16,207.95</w:t>
            </w:r>
          </w:p>
        </w:tc>
        <w:tc>
          <w:tcPr>
            <w:tcW w:w="2552" w:type="dxa"/>
            <w:tcBorders>
              <w:top w:val="nil"/>
              <w:left w:val="nil"/>
              <w:bottom w:val="single" w:sz="4" w:space="0" w:color="000000"/>
              <w:right w:val="single" w:sz="8" w:space="0" w:color="000000"/>
            </w:tcBorders>
            <w:shd w:val="clear" w:color="auto" w:fill="auto"/>
            <w:noWrap/>
            <w:vAlign w:val="bottom"/>
            <w:hideMark/>
          </w:tcPr>
          <w:p w:rsidR="005F14A6" w:rsidRPr="008C7CA7" w:rsidRDefault="005F14A6" w:rsidP="00CB1AFC">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$1,350.66</w:t>
            </w:r>
          </w:p>
        </w:tc>
      </w:tr>
      <w:tr w:rsidR="005F14A6" w:rsidRPr="008C7CA7" w:rsidTr="00CB1AFC">
        <w:trPr>
          <w:trHeight w:val="300"/>
        </w:trPr>
        <w:tc>
          <w:tcPr>
            <w:tcW w:w="4101" w:type="dxa"/>
            <w:tcBorders>
              <w:top w:val="nil"/>
              <w:left w:val="single" w:sz="8" w:space="0" w:color="000000"/>
              <w:bottom w:val="single" w:sz="4"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de trasporte</w:t>
            </w:r>
          </w:p>
        </w:tc>
        <w:tc>
          <w:tcPr>
            <w:tcW w:w="2268" w:type="dxa"/>
            <w:tcBorders>
              <w:top w:val="nil"/>
              <w:left w:val="single" w:sz="8" w:space="0" w:color="000000"/>
              <w:bottom w:val="single" w:sz="4" w:space="0" w:color="000000"/>
              <w:right w:val="single" w:sz="4" w:space="0" w:color="000000"/>
            </w:tcBorders>
            <w:shd w:val="clear" w:color="auto" w:fill="auto"/>
            <w:noWrap/>
            <w:vAlign w:val="bottom"/>
            <w:hideMark/>
          </w:tcPr>
          <w:p w:rsidR="005F14A6" w:rsidRPr="008C7CA7" w:rsidRDefault="005F14A6" w:rsidP="00CB1AFC">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$13,250.00</w:t>
            </w:r>
          </w:p>
        </w:tc>
        <w:tc>
          <w:tcPr>
            <w:tcW w:w="2552" w:type="dxa"/>
            <w:tcBorders>
              <w:top w:val="nil"/>
              <w:left w:val="nil"/>
              <w:bottom w:val="single" w:sz="4" w:space="0" w:color="000000"/>
              <w:right w:val="single" w:sz="8" w:space="0" w:color="000000"/>
            </w:tcBorders>
            <w:shd w:val="clear" w:color="auto" w:fill="auto"/>
            <w:noWrap/>
            <w:vAlign w:val="bottom"/>
            <w:hideMark/>
          </w:tcPr>
          <w:p w:rsidR="005F14A6" w:rsidRPr="008C7CA7" w:rsidRDefault="005F14A6" w:rsidP="00CB1AFC">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$1,104.17</w:t>
            </w:r>
          </w:p>
        </w:tc>
      </w:tr>
      <w:tr w:rsidR="005F14A6" w:rsidRPr="008C7CA7" w:rsidTr="00CB1AFC">
        <w:trPr>
          <w:trHeight w:val="300"/>
        </w:trPr>
        <w:tc>
          <w:tcPr>
            <w:tcW w:w="4101" w:type="dxa"/>
            <w:tcBorders>
              <w:top w:val="nil"/>
              <w:left w:val="single" w:sz="8" w:space="0" w:color="000000"/>
              <w:bottom w:val="single" w:sz="4"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diverso</w:t>
            </w:r>
          </w:p>
        </w:tc>
        <w:tc>
          <w:tcPr>
            <w:tcW w:w="2268" w:type="dxa"/>
            <w:tcBorders>
              <w:top w:val="nil"/>
              <w:left w:val="single" w:sz="8" w:space="0" w:color="000000"/>
              <w:bottom w:val="single" w:sz="4" w:space="0" w:color="000000"/>
              <w:right w:val="single" w:sz="4" w:space="0" w:color="000000"/>
            </w:tcBorders>
            <w:shd w:val="clear" w:color="auto" w:fill="auto"/>
            <w:noWrap/>
            <w:vAlign w:val="bottom"/>
            <w:hideMark/>
          </w:tcPr>
          <w:p w:rsidR="005F14A6" w:rsidRPr="008C7CA7" w:rsidRDefault="005F14A6" w:rsidP="00CB1AFC">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$2,729.40</w:t>
            </w:r>
          </w:p>
        </w:tc>
        <w:tc>
          <w:tcPr>
            <w:tcW w:w="2552" w:type="dxa"/>
            <w:tcBorders>
              <w:top w:val="nil"/>
              <w:left w:val="nil"/>
              <w:bottom w:val="single" w:sz="4" w:space="0" w:color="000000"/>
              <w:right w:val="single" w:sz="8" w:space="0" w:color="000000"/>
            </w:tcBorders>
            <w:shd w:val="clear" w:color="auto" w:fill="auto"/>
            <w:noWrap/>
            <w:vAlign w:val="bottom"/>
            <w:hideMark/>
          </w:tcPr>
          <w:p w:rsidR="005F14A6" w:rsidRPr="008C7CA7" w:rsidRDefault="005F14A6" w:rsidP="00CB1AFC">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$227.45</w:t>
            </w:r>
          </w:p>
        </w:tc>
      </w:tr>
      <w:tr w:rsidR="005F14A6" w:rsidRPr="008C7CA7" w:rsidTr="00CB1AFC">
        <w:trPr>
          <w:trHeight w:val="315"/>
        </w:trPr>
        <w:tc>
          <w:tcPr>
            <w:tcW w:w="4101" w:type="dxa"/>
            <w:tcBorders>
              <w:top w:val="nil"/>
              <w:left w:val="single" w:sz="8" w:space="0" w:color="000000"/>
              <w:bottom w:val="single" w:sz="4" w:space="0" w:color="000000"/>
              <w:right w:val="single" w:sz="4" w:space="0" w:color="000000"/>
            </w:tcBorders>
            <w:shd w:val="clear" w:color="auto" w:fill="auto"/>
            <w:noWrap/>
            <w:hideMark/>
          </w:tcPr>
          <w:p w:rsidR="005F14A6" w:rsidRPr="008C7CA7" w:rsidRDefault="005F14A6" w:rsidP="00CB1AFC">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T O T A L</w:t>
            </w:r>
          </w:p>
        </w:tc>
        <w:tc>
          <w:tcPr>
            <w:tcW w:w="2268" w:type="dxa"/>
            <w:tcBorders>
              <w:top w:val="nil"/>
              <w:left w:val="single" w:sz="8" w:space="0" w:color="000000"/>
              <w:bottom w:val="single" w:sz="4" w:space="0" w:color="000000"/>
              <w:right w:val="single" w:sz="4" w:space="0" w:color="000000"/>
            </w:tcBorders>
            <w:shd w:val="clear" w:color="auto" w:fill="auto"/>
            <w:noWrap/>
            <w:vAlign w:val="bottom"/>
            <w:hideMark/>
          </w:tcPr>
          <w:p w:rsidR="005F14A6" w:rsidRPr="008C7CA7" w:rsidRDefault="005F14A6" w:rsidP="00CB1AFC">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$34,910.75</w:t>
            </w:r>
          </w:p>
        </w:tc>
        <w:tc>
          <w:tcPr>
            <w:tcW w:w="2552" w:type="dxa"/>
            <w:tcBorders>
              <w:top w:val="nil"/>
              <w:left w:val="nil"/>
              <w:bottom w:val="single" w:sz="4" w:space="0" w:color="000000"/>
              <w:right w:val="single" w:sz="8" w:space="0" w:color="000000"/>
            </w:tcBorders>
            <w:shd w:val="clear" w:color="auto" w:fill="auto"/>
            <w:noWrap/>
            <w:vAlign w:val="bottom"/>
            <w:hideMark/>
          </w:tcPr>
          <w:p w:rsidR="005F14A6" w:rsidRPr="008C7CA7" w:rsidRDefault="005F14A6" w:rsidP="00CB1AFC">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$2,909.23</w:t>
            </w:r>
          </w:p>
        </w:tc>
      </w:tr>
    </w:tbl>
    <w:p w:rsidR="00CE7A04" w:rsidRDefault="00CE7A04" w:rsidP="00BE45D7">
      <w:pPr>
        <w:jc w:val="both"/>
        <w:rPr>
          <w:rFonts w:ascii="Arial" w:hAnsi="Arial" w:cs="Arial"/>
          <w:sz w:val="24"/>
        </w:rPr>
      </w:pPr>
    </w:p>
    <w:p w:rsidR="00D57081" w:rsidRPr="00D57081" w:rsidRDefault="005F14A6" w:rsidP="00BE45D7">
      <w:pPr>
        <w:jc w:val="both"/>
        <w:rPr>
          <w:rFonts w:ascii="Arial" w:hAnsi="Arial" w:cs="Arial"/>
          <w:b/>
          <w:sz w:val="28"/>
        </w:rPr>
      </w:pPr>
      <w:r>
        <w:rPr>
          <w:rFonts w:ascii="Arial" w:hAnsi="Arial" w:cs="Arial"/>
          <w:b/>
          <w:sz w:val="28"/>
        </w:rPr>
        <w:t>LA TIR</w:t>
      </w:r>
    </w:p>
    <w:p w:rsidR="00D57081" w:rsidRDefault="00D57081" w:rsidP="00BE45D7">
      <w:pPr>
        <w:jc w:val="both"/>
        <w:rPr>
          <w:rFonts w:ascii="Arial" w:hAnsi="Arial" w:cs="Arial"/>
          <w:b/>
          <w:sz w:val="28"/>
        </w:rPr>
      </w:pPr>
      <w:r w:rsidRPr="00D57081">
        <w:rPr>
          <w:rFonts w:ascii="Arial" w:hAnsi="Arial" w:cs="Arial"/>
          <w:sz w:val="24"/>
          <w:u w:val="single"/>
        </w:rPr>
        <w:t>Rentabilidad:</w:t>
      </w:r>
      <w:r w:rsidRPr="00D57081">
        <w:rPr>
          <w:rFonts w:ascii="Arial" w:hAnsi="Arial" w:cs="Arial"/>
          <w:sz w:val="24"/>
          <w:szCs w:val="24"/>
        </w:rPr>
        <w:t xml:space="preserve"> </w:t>
      </w:r>
      <w:r w:rsidRPr="0092138E">
        <w:rPr>
          <w:rFonts w:ascii="Arial" w:hAnsi="Arial" w:cs="Arial"/>
          <w:sz w:val="24"/>
          <w:szCs w:val="24"/>
        </w:rPr>
        <w:t>La tasa interna del proyecto asciende a 324.2% la cual es muy superior a la tasa de interés que nos cobrará el banco (18.5%) por el préstamo para la inversión. Además, el Valor presente neto es positivo en un nivel de $1,307,667 pesos. De hecho, la inversión se recupera en el primer año. Finalmente es importante resaltar que el indicador Utilidad/costo es de 1.32 veces. Lo anterior confirma la viabilidad y conven</w:t>
      </w:r>
      <w:r>
        <w:rPr>
          <w:rFonts w:ascii="Arial" w:hAnsi="Arial" w:cs="Arial"/>
          <w:sz w:val="24"/>
          <w:szCs w:val="24"/>
        </w:rPr>
        <w:t>iencia financiera del proyecto.</w:t>
      </w:r>
    </w:p>
    <w:p w:rsidR="00D57081" w:rsidRDefault="00D57081" w:rsidP="00BE45D7">
      <w:pPr>
        <w:jc w:val="both"/>
        <w:rPr>
          <w:rFonts w:ascii="Arial" w:hAnsi="Arial" w:cs="Arial"/>
          <w:b/>
          <w:sz w:val="28"/>
        </w:rPr>
      </w:pPr>
    </w:p>
    <w:p w:rsidR="00D57081" w:rsidRDefault="00D57081" w:rsidP="00BE45D7">
      <w:pPr>
        <w:jc w:val="both"/>
        <w:rPr>
          <w:rFonts w:ascii="Arial" w:hAnsi="Arial" w:cs="Arial"/>
          <w:b/>
          <w:sz w:val="28"/>
        </w:rPr>
      </w:pPr>
    </w:p>
    <w:p w:rsidR="00D57081" w:rsidRDefault="00D57081" w:rsidP="00BE45D7">
      <w:pPr>
        <w:jc w:val="both"/>
        <w:rPr>
          <w:rFonts w:ascii="Arial" w:hAnsi="Arial" w:cs="Arial"/>
          <w:b/>
          <w:sz w:val="28"/>
        </w:rPr>
      </w:pPr>
    </w:p>
    <w:p w:rsidR="00D57081" w:rsidRDefault="00D57081" w:rsidP="00BE45D7">
      <w:pPr>
        <w:jc w:val="both"/>
        <w:rPr>
          <w:rFonts w:ascii="Arial" w:hAnsi="Arial" w:cs="Arial"/>
          <w:b/>
          <w:sz w:val="28"/>
        </w:rPr>
      </w:pPr>
    </w:p>
    <w:p w:rsidR="00D57081" w:rsidRDefault="00D57081" w:rsidP="00BE45D7">
      <w:pPr>
        <w:jc w:val="both"/>
        <w:rPr>
          <w:rFonts w:ascii="Arial" w:hAnsi="Arial" w:cs="Arial"/>
          <w:b/>
          <w:sz w:val="28"/>
        </w:rPr>
      </w:pPr>
    </w:p>
    <w:p w:rsidR="00D57081" w:rsidRDefault="00D57081" w:rsidP="00BE45D7">
      <w:pPr>
        <w:jc w:val="both"/>
        <w:rPr>
          <w:rFonts w:ascii="Arial" w:hAnsi="Arial" w:cs="Arial"/>
          <w:b/>
          <w:sz w:val="28"/>
        </w:rPr>
      </w:pPr>
      <w:r>
        <w:rPr>
          <w:rFonts w:ascii="Arial" w:hAnsi="Arial" w:cs="Arial"/>
          <w:b/>
          <w:sz w:val="28"/>
        </w:rPr>
        <w:t>Riesgo</w:t>
      </w:r>
    </w:p>
    <w:p w:rsidR="00D57081" w:rsidRDefault="00D57081" w:rsidP="00BE45D7">
      <w:pPr>
        <w:jc w:val="both"/>
        <w:rPr>
          <w:rFonts w:ascii="Arial" w:hAnsi="Arial" w:cs="Arial"/>
          <w:b/>
          <w:sz w:val="28"/>
        </w:rPr>
      </w:pPr>
      <w:r>
        <w:rPr>
          <w:noProof/>
          <w:lang w:eastAsia="es-MX"/>
        </w:rPr>
        <w:drawing>
          <wp:inline distT="0" distB="0" distL="0" distR="0" wp14:anchorId="2587DAF8" wp14:editId="0BCF6409">
            <wp:extent cx="4250365" cy="290268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216" t="24149" r="30590" b="22174"/>
                    <a:stretch/>
                  </pic:blipFill>
                  <pic:spPr bwMode="auto">
                    <a:xfrm>
                      <a:off x="0" y="0"/>
                      <a:ext cx="4254218" cy="2905320"/>
                    </a:xfrm>
                    <a:prstGeom prst="rect">
                      <a:avLst/>
                    </a:prstGeom>
                    <a:ln>
                      <a:noFill/>
                    </a:ln>
                    <a:extLst>
                      <a:ext uri="{53640926-AAD7-44D8-BBD7-CCE9431645EC}">
                        <a14:shadowObscured xmlns:a14="http://schemas.microsoft.com/office/drawing/2010/main"/>
                      </a:ext>
                    </a:extLst>
                  </pic:spPr>
                </pic:pic>
              </a:graphicData>
            </a:graphic>
          </wp:inline>
        </w:drawing>
      </w:r>
    </w:p>
    <w:p w:rsidR="005F14A6" w:rsidRDefault="005F14A6" w:rsidP="00BE45D7">
      <w:pPr>
        <w:jc w:val="both"/>
        <w:rPr>
          <w:rFonts w:ascii="Arial" w:hAnsi="Arial" w:cs="Arial"/>
          <w:sz w:val="24"/>
        </w:rPr>
      </w:pPr>
      <w:r>
        <w:rPr>
          <w:rFonts w:ascii="Arial" w:hAnsi="Arial" w:cs="Arial"/>
          <w:sz w:val="24"/>
        </w:rPr>
        <w:t>Según los estudios realizados s</w:t>
      </w:r>
      <w:r w:rsidRPr="005F14A6">
        <w:rPr>
          <w:rFonts w:ascii="Arial" w:hAnsi="Arial" w:cs="Arial"/>
          <w:sz w:val="24"/>
        </w:rPr>
        <w:t>e estima que tenemos una probabilidad de éxito del 77.86% lo que se traduciría a que es un proyecto bastante factible, ya que los proyectos con porcentaje por arriba del 60% tienen alta probabilidad de generar ganancias y recuperar dinero invertido.</w:t>
      </w:r>
    </w:p>
    <w:p w:rsidR="00895F8D" w:rsidRDefault="00895F8D" w:rsidP="00BE45D7">
      <w:pPr>
        <w:jc w:val="both"/>
        <w:rPr>
          <w:rFonts w:ascii="Arial" w:hAnsi="Arial" w:cs="Arial"/>
          <w:sz w:val="24"/>
        </w:rPr>
      </w:pPr>
    </w:p>
    <w:p w:rsidR="00D57081" w:rsidRDefault="00895F8D" w:rsidP="00BE45D7">
      <w:pPr>
        <w:jc w:val="both"/>
        <w:rPr>
          <w:rFonts w:ascii="Arial" w:hAnsi="Arial" w:cs="Arial"/>
          <w:b/>
          <w:sz w:val="28"/>
        </w:rPr>
      </w:pPr>
      <w:r w:rsidRPr="00895F8D">
        <w:rPr>
          <w:rFonts w:ascii="Arial" w:hAnsi="Arial" w:cs="Arial"/>
          <w:b/>
          <w:sz w:val="28"/>
        </w:rPr>
        <w:t>Análisis de Sensibilidad</w:t>
      </w:r>
    </w:p>
    <w:p w:rsidR="00895F8D" w:rsidRDefault="00895F8D" w:rsidP="00895F8D">
      <w:pPr>
        <w:jc w:val="both"/>
        <w:rPr>
          <w:rFonts w:ascii="Arial" w:hAnsi="Arial" w:cs="Arial"/>
          <w:sz w:val="24"/>
        </w:rPr>
      </w:pPr>
      <w:r w:rsidRPr="00895F8D">
        <w:rPr>
          <w:rFonts w:ascii="Arial" w:hAnsi="Arial" w:cs="Arial"/>
          <w:sz w:val="24"/>
        </w:rPr>
        <w:t xml:space="preserve">Del análisis de sensibilidad se desprende que </w:t>
      </w:r>
      <w:r>
        <w:rPr>
          <w:rFonts w:ascii="Arial" w:hAnsi="Arial" w:cs="Arial"/>
          <w:sz w:val="24"/>
        </w:rPr>
        <w:t xml:space="preserve">el proyecto tiene una capacidad </w:t>
      </w:r>
      <w:r w:rsidRPr="00895F8D">
        <w:rPr>
          <w:rFonts w:ascii="Arial" w:hAnsi="Arial" w:cs="Arial"/>
          <w:sz w:val="24"/>
        </w:rPr>
        <w:t>de soportar una reducción en el precio de venta de hasta el 1</w:t>
      </w:r>
      <w:r>
        <w:rPr>
          <w:rFonts w:ascii="Arial" w:hAnsi="Arial" w:cs="Arial"/>
          <w:sz w:val="24"/>
        </w:rPr>
        <w:t>2</w:t>
      </w:r>
      <w:r w:rsidRPr="00895F8D">
        <w:rPr>
          <w:rFonts w:ascii="Arial" w:hAnsi="Arial" w:cs="Arial"/>
          <w:sz w:val="24"/>
        </w:rPr>
        <w:t>% si los costos se</w:t>
      </w:r>
      <w:r>
        <w:rPr>
          <w:rFonts w:ascii="Arial" w:hAnsi="Arial" w:cs="Arial"/>
          <w:sz w:val="24"/>
        </w:rPr>
        <w:t xml:space="preserve"> </w:t>
      </w:r>
      <w:r w:rsidRPr="00895F8D">
        <w:rPr>
          <w:rFonts w:ascii="Arial" w:hAnsi="Arial" w:cs="Arial"/>
          <w:sz w:val="24"/>
        </w:rPr>
        <w:t>mantienen iguales. Por otro lado, con el precio de venta estimado también ofrece</w:t>
      </w:r>
      <w:r>
        <w:rPr>
          <w:rFonts w:ascii="Arial" w:hAnsi="Arial" w:cs="Arial"/>
          <w:sz w:val="24"/>
        </w:rPr>
        <w:t xml:space="preserve"> </w:t>
      </w:r>
      <w:r w:rsidRPr="00895F8D">
        <w:rPr>
          <w:rFonts w:ascii="Arial" w:hAnsi="Arial" w:cs="Arial"/>
          <w:sz w:val="24"/>
        </w:rPr>
        <w:t xml:space="preserve">una capacidad de soportar un incremento en los costos de producción de </w:t>
      </w:r>
      <w:r>
        <w:rPr>
          <w:rFonts w:ascii="Arial" w:hAnsi="Arial" w:cs="Arial"/>
          <w:sz w:val="24"/>
        </w:rPr>
        <w:t xml:space="preserve">igualmente </w:t>
      </w:r>
      <w:r w:rsidRPr="00895F8D">
        <w:rPr>
          <w:rFonts w:ascii="Arial" w:hAnsi="Arial" w:cs="Arial"/>
          <w:sz w:val="24"/>
        </w:rPr>
        <w:t xml:space="preserve">un </w:t>
      </w:r>
      <w:r>
        <w:rPr>
          <w:rFonts w:ascii="Arial" w:hAnsi="Arial" w:cs="Arial"/>
          <w:sz w:val="24"/>
        </w:rPr>
        <w:t>12</w:t>
      </w:r>
      <w:r w:rsidRPr="00895F8D">
        <w:rPr>
          <w:rFonts w:ascii="Arial" w:hAnsi="Arial" w:cs="Arial"/>
          <w:sz w:val="24"/>
        </w:rPr>
        <w:t>%. Es decir, con estos cambios el proyecto sigue siendo viable.</w:t>
      </w:r>
      <w:r w:rsidRPr="00895F8D">
        <w:rPr>
          <w:rFonts w:ascii="Arial" w:hAnsi="Arial" w:cs="Arial"/>
          <w:sz w:val="24"/>
        </w:rPr>
        <w:cr/>
      </w:r>
    </w:p>
    <w:p w:rsidR="00895F8D" w:rsidRDefault="00895F8D" w:rsidP="00895F8D">
      <w:pPr>
        <w:jc w:val="both"/>
        <w:rPr>
          <w:rFonts w:ascii="Arial" w:hAnsi="Arial" w:cs="Arial"/>
          <w:b/>
          <w:sz w:val="28"/>
        </w:rPr>
      </w:pPr>
      <w:r>
        <w:rPr>
          <w:rFonts w:ascii="Arial" w:hAnsi="Arial" w:cs="Arial"/>
          <w:b/>
          <w:sz w:val="28"/>
        </w:rPr>
        <w:t>Impacto</w:t>
      </w:r>
    </w:p>
    <w:p w:rsidR="00895F8D" w:rsidRDefault="00895F8D" w:rsidP="00895F8D">
      <w:pPr>
        <w:rPr>
          <w:rFonts w:ascii="Arial" w:hAnsi="Arial" w:cs="Arial"/>
          <w:sz w:val="24"/>
        </w:rPr>
      </w:pPr>
      <w:r w:rsidRPr="00895F8D">
        <w:rPr>
          <w:rFonts w:ascii="Arial" w:hAnsi="Arial" w:cs="Arial"/>
          <w:sz w:val="24"/>
        </w:rPr>
        <w:t>Como se pued</w:t>
      </w:r>
      <w:r>
        <w:rPr>
          <w:rFonts w:ascii="Arial" w:hAnsi="Arial" w:cs="Arial"/>
          <w:sz w:val="24"/>
        </w:rPr>
        <w:t>e apreciar, desde el primer año</w:t>
      </w:r>
      <w:r w:rsidRPr="00895F8D">
        <w:rPr>
          <w:rFonts w:ascii="Arial" w:hAnsi="Arial" w:cs="Arial"/>
          <w:sz w:val="24"/>
        </w:rPr>
        <w:t xml:space="preserve"> el</w:t>
      </w:r>
      <w:r>
        <w:rPr>
          <w:rFonts w:ascii="Arial" w:hAnsi="Arial" w:cs="Arial"/>
          <w:sz w:val="24"/>
        </w:rPr>
        <w:t xml:space="preserve"> proyecto ofrece una generación </w:t>
      </w:r>
      <w:r w:rsidRPr="00895F8D">
        <w:rPr>
          <w:rFonts w:ascii="Arial" w:hAnsi="Arial" w:cs="Arial"/>
          <w:sz w:val="24"/>
        </w:rPr>
        <w:t>de riqueza suficiente para el pago de financiamiento y utilidades fiscales</w:t>
      </w:r>
      <w:r>
        <w:rPr>
          <w:rFonts w:ascii="Arial" w:hAnsi="Arial" w:cs="Arial"/>
          <w:sz w:val="24"/>
        </w:rPr>
        <w:t>, con esta aplicación podremos ayudar a generar muchos empleos a varios trabajadores que antes no solían ser solicitados para cumplir con los servicios que estos ofrecen; además de que ayudamos a que en los hogares y distintas locaciones puedan solventar sus necesidades de cualquier tipo de mano de obra</w:t>
      </w:r>
    </w:p>
    <w:p w:rsidR="00895F8D" w:rsidRPr="00895F8D" w:rsidRDefault="00895F8D" w:rsidP="00895F8D">
      <w:pPr>
        <w:rPr>
          <w:rFonts w:ascii="Arial" w:hAnsi="Arial" w:cs="Arial"/>
          <w:sz w:val="24"/>
        </w:rPr>
      </w:pPr>
      <w:r>
        <w:rPr>
          <w:rFonts w:ascii="Arial" w:hAnsi="Arial" w:cs="Arial"/>
          <w:b/>
          <w:sz w:val="28"/>
        </w:rPr>
        <w:lastRenderedPageBreak/>
        <w:br/>
      </w:r>
      <w:r>
        <w:rPr>
          <w:rFonts w:ascii="Arial" w:hAnsi="Arial" w:cs="Arial"/>
          <w:b/>
          <w:sz w:val="28"/>
        </w:rPr>
        <w:br/>
        <w:t>Conclusiones</w:t>
      </w:r>
    </w:p>
    <w:p w:rsidR="00895F8D" w:rsidRPr="00DF7BEA" w:rsidRDefault="00895F8D" w:rsidP="00895F8D">
      <w:pPr>
        <w:jc w:val="both"/>
        <w:rPr>
          <w:rFonts w:ascii="Arial" w:hAnsi="Arial" w:cs="Arial"/>
          <w:sz w:val="24"/>
          <w:szCs w:val="24"/>
        </w:rPr>
      </w:pPr>
      <w:r>
        <w:rPr>
          <w:rFonts w:ascii="Arial" w:hAnsi="Arial" w:cs="Arial"/>
          <w:sz w:val="24"/>
          <w:szCs w:val="24"/>
        </w:rPr>
        <w:t>De acuerdo a la información recopilada en este análisis se determinó la viabilidad latente de esta propuesta, pasando a través de un análisis de mercado se observó la gran aceptación con base en los resultados del sondeo realizado al sector que se deseaba alcanzar, el cual fue determinante al momento de realizar los conteos analíticos y financieros del estudio. Se tomaron en cuenta también los factores legales que se relacionan directamente al rubro de las actividades realizadas en la empresa, tanto dentro de ella en relación a sus empleados, puestos jerárquicos y sueldos, como también los aspectos externos en materia de relaciones con los usuarios, asociaciones con entidades y responsabilidades sociales. Para finalizar con un análisis de las actividades en materia económica en el que se obtuvieron resultados alentadores, y pudimos discernir el rumbo de los valores monetarios para así obtener una mejor rentabilidad.</w:t>
      </w:r>
    </w:p>
    <w:p w:rsidR="00895F8D" w:rsidRPr="00895F8D" w:rsidRDefault="00895F8D" w:rsidP="00895F8D">
      <w:pPr>
        <w:jc w:val="both"/>
        <w:rPr>
          <w:rFonts w:ascii="Arial" w:hAnsi="Arial" w:cs="Arial"/>
          <w:sz w:val="24"/>
        </w:rPr>
      </w:pPr>
    </w:p>
    <w:sectPr w:rsidR="00895F8D" w:rsidRPr="00895F8D">
      <w:headerReference w:type="default" r:id="rId1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BBB" w:rsidRDefault="00027BBB" w:rsidP="00032F98">
      <w:pPr>
        <w:spacing w:after="0" w:line="240" w:lineRule="auto"/>
      </w:pPr>
      <w:r>
        <w:separator/>
      </w:r>
    </w:p>
  </w:endnote>
  <w:endnote w:type="continuationSeparator" w:id="0">
    <w:p w:rsidR="00027BBB" w:rsidRDefault="00027BBB" w:rsidP="00032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BBB" w:rsidRDefault="00027BBB" w:rsidP="00032F98">
      <w:pPr>
        <w:spacing w:after="0" w:line="240" w:lineRule="auto"/>
      </w:pPr>
      <w:r>
        <w:separator/>
      </w:r>
    </w:p>
  </w:footnote>
  <w:footnote w:type="continuationSeparator" w:id="0">
    <w:p w:rsidR="00027BBB" w:rsidRDefault="00027BBB" w:rsidP="00032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F98" w:rsidRDefault="00032F98">
    <w:pPr>
      <w:pStyle w:val="Encabezado"/>
    </w:pPr>
    <w:r>
      <w:t>MACO Servicios S.A.</w:t>
    </w:r>
    <w:r>
      <w:tab/>
    </w:r>
    <w:r>
      <w:tab/>
      <w:t>UES Navojoa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87ECD"/>
    <w:multiLevelType w:val="multilevel"/>
    <w:tmpl w:val="930E20E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4A35941"/>
    <w:multiLevelType w:val="hybridMultilevel"/>
    <w:tmpl w:val="A7E2348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6D440BF"/>
    <w:multiLevelType w:val="multilevel"/>
    <w:tmpl w:val="E32CBB90"/>
    <w:lvl w:ilvl="0">
      <w:start w:val="1"/>
      <w:numFmt w:val="decimal"/>
      <w:lvlText w:val="%1."/>
      <w:lvlJc w:val="left"/>
      <w:pPr>
        <w:ind w:left="720" w:hanging="360"/>
      </w:p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D34"/>
    <w:rsid w:val="00027BBB"/>
    <w:rsid w:val="00032F98"/>
    <w:rsid w:val="00076CF2"/>
    <w:rsid w:val="00172DE9"/>
    <w:rsid w:val="001A1547"/>
    <w:rsid w:val="00276A71"/>
    <w:rsid w:val="002F3817"/>
    <w:rsid w:val="00334018"/>
    <w:rsid w:val="003956B7"/>
    <w:rsid w:val="00395DC0"/>
    <w:rsid w:val="004669D3"/>
    <w:rsid w:val="004D2B72"/>
    <w:rsid w:val="004D445D"/>
    <w:rsid w:val="00587390"/>
    <w:rsid w:val="005F14A6"/>
    <w:rsid w:val="00684C94"/>
    <w:rsid w:val="006953A0"/>
    <w:rsid w:val="00726A46"/>
    <w:rsid w:val="007743BA"/>
    <w:rsid w:val="0078445F"/>
    <w:rsid w:val="007B0B41"/>
    <w:rsid w:val="007B6599"/>
    <w:rsid w:val="0084007B"/>
    <w:rsid w:val="00842B1A"/>
    <w:rsid w:val="00886C16"/>
    <w:rsid w:val="00895F8D"/>
    <w:rsid w:val="00931408"/>
    <w:rsid w:val="00956737"/>
    <w:rsid w:val="009642D0"/>
    <w:rsid w:val="00A04DE9"/>
    <w:rsid w:val="00A30662"/>
    <w:rsid w:val="00A72C18"/>
    <w:rsid w:val="00A770A5"/>
    <w:rsid w:val="00AF020A"/>
    <w:rsid w:val="00AF3B59"/>
    <w:rsid w:val="00BB1D34"/>
    <w:rsid w:val="00BE45D7"/>
    <w:rsid w:val="00BF0B11"/>
    <w:rsid w:val="00C6345A"/>
    <w:rsid w:val="00CE7A04"/>
    <w:rsid w:val="00D57081"/>
    <w:rsid w:val="00EE7A3F"/>
    <w:rsid w:val="00EF4283"/>
    <w:rsid w:val="00F555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B802"/>
  <w15:chartTrackingRefBased/>
  <w15:docId w15:val="{57369415-71FA-4CDA-B774-6EF80A3C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F98"/>
  </w:style>
  <w:style w:type="paragraph" w:styleId="Ttulo1">
    <w:name w:val="heading 1"/>
    <w:basedOn w:val="Normal"/>
    <w:next w:val="Normal"/>
    <w:link w:val="Ttulo1Car"/>
    <w:uiPriority w:val="9"/>
    <w:qFormat/>
    <w:rsid w:val="00032F9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032F9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032F98"/>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032F98"/>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032F98"/>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032F9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032F9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32F9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032F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B1D34"/>
    <w:pPr>
      <w:suppressAutoHyphens/>
      <w:autoSpaceDN w:val="0"/>
      <w:spacing w:after="0" w:line="240" w:lineRule="auto"/>
      <w:textAlignment w:val="baseline"/>
    </w:pPr>
    <w:rPr>
      <w:rFonts w:ascii="Liberation Serif" w:eastAsia="Arial Unicode MS" w:hAnsi="Liberation Serif" w:cs="Lucida Sans"/>
      <w:kern w:val="3"/>
      <w:sz w:val="24"/>
      <w:szCs w:val="24"/>
      <w:lang w:eastAsia="zh-CN" w:bidi="hi-IN"/>
    </w:rPr>
  </w:style>
  <w:style w:type="paragraph" w:styleId="Encabezado">
    <w:name w:val="header"/>
    <w:basedOn w:val="Normal"/>
    <w:link w:val="EncabezadoCar"/>
    <w:uiPriority w:val="99"/>
    <w:unhideWhenUsed/>
    <w:rsid w:val="00032F9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32F98"/>
    <w:rPr>
      <w:rFonts w:ascii="Arial" w:eastAsia="Arial" w:hAnsi="Arial" w:cs="Arial"/>
      <w:lang w:eastAsia="es-MX"/>
    </w:rPr>
  </w:style>
  <w:style w:type="paragraph" w:styleId="Piedepgina">
    <w:name w:val="footer"/>
    <w:basedOn w:val="Normal"/>
    <w:link w:val="PiedepginaCar"/>
    <w:uiPriority w:val="99"/>
    <w:unhideWhenUsed/>
    <w:rsid w:val="00032F9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32F98"/>
    <w:rPr>
      <w:rFonts w:ascii="Arial" w:eastAsia="Arial" w:hAnsi="Arial" w:cs="Arial"/>
      <w:lang w:eastAsia="es-MX"/>
    </w:rPr>
  </w:style>
  <w:style w:type="character" w:customStyle="1" w:styleId="Ttulo1Car">
    <w:name w:val="Título 1 Car"/>
    <w:basedOn w:val="Fuentedeprrafopredeter"/>
    <w:link w:val="Ttulo1"/>
    <w:uiPriority w:val="9"/>
    <w:rsid w:val="00032F98"/>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032F98"/>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032F98"/>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032F98"/>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032F98"/>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032F98"/>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032F9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32F98"/>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032F98"/>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32F98"/>
    <w:pPr>
      <w:spacing w:line="240" w:lineRule="auto"/>
    </w:pPr>
    <w:rPr>
      <w:b/>
      <w:bCs/>
      <w:color w:val="5B9BD5" w:themeColor="accent1"/>
      <w:sz w:val="18"/>
      <w:szCs w:val="18"/>
    </w:rPr>
  </w:style>
  <w:style w:type="paragraph" w:styleId="Ttulo">
    <w:name w:val="Title"/>
    <w:basedOn w:val="Normal"/>
    <w:next w:val="Normal"/>
    <w:link w:val="TtuloCar"/>
    <w:uiPriority w:val="10"/>
    <w:qFormat/>
    <w:rsid w:val="00032F9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032F98"/>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032F9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032F98"/>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032F98"/>
    <w:rPr>
      <w:b/>
      <w:bCs/>
    </w:rPr>
  </w:style>
  <w:style w:type="character" w:styleId="nfasis">
    <w:name w:val="Emphasis"/>
    <w:basedOn w:val="Fuentedeprrafopredeter"/>
    <w:uiPriority w:val="20"/>
    <w:qFormat/>
    <w:rsid w:val="00032F98"/>
    <w:rPr>
      <w:i/>
      <w:iCs/>
    </w:rPr>
  </w:style>
  <w:style w:type="paragraph" w:styleId="Sinespaciado">
    <w:name w:val="No Spacing"/>
    <w:uiPriority w:val="1"/>
    <w:qFormat/>
    <w:rsid w:val="00032F98"/>
    <w:pPr>
      <w:spacing w:after="0" w:line="240" w:lineRule="auto"/>
    </w:pPr>
  </w:style>
  <w:style w:type="paragraph" w:styleId="Cita">
    <w:name w:val="Quote"/>
    <w:basedOn w:val="Normal"/>
    <w:next w:val="Normal"/>
    <w:link w:val="CitaCar"/>
    <w:uiPriority w:val="29"/>
    <w:qFormat/>
    <w:rsid w:val="00032F98"/>
    <w:rPr>
      <w:i/>
      <w:iCs/>
      <w:color w:val="000000" w:themeColor="text1"/>
    </w:rPr>
  </w:style>
  <w:style w:type="character" w:customStyle="1" w:styleId="CitaCar">
    <w:name w:val="Cita Car"/>
    <w:basedOn w:val="Fuentedeprrafopredeter"/>
    <w:link w:val="Cita"/>
    <w:uiPriority w:val="29"/>
    <w:rsid w:val="00032F98"/>
    <w:rPr>
      <w:i/>
      <w:iCs/>
      <w:color w:val="000000" w:themeColor="text1"/>
    </w:rPr>
  </w:style>
  <w:style w:type="paragraph" w:styleId="Citadestacada">
    <w:name w:val="Intense Quote"/>
    <w:basedOn w:val="Normal"/>
    <w:next w:val="Normal"/>
    <w:link w:val="CitadestacadaCar"/>
    <w:uiPriority w:val="30"/>
    <w:qFormat/>
    <w:rsid w:val="00032F98"/>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032F98"/>
    <w:rPr>
      <w:b/>
      <w:bCs/>
      <w:i/>
      <w:iCs/>
      <w:color w:val="5B9BD5" w:themeColor="accent1"/>
    </w:rPr>
  </w:style>
  <w:style w:type="character" w:styleId="nfasissutil">
    <w:name w:val="Subtle Emphasis"/>
    <w:basedOn w:val="Fuentedeprrafopredeter"/>
    <w:uiPriority w:val="19"/>
    <w:qFormat/>
    <w:rsid w:val="00032F98"/>
    <w:rPr>
      <w:i/>
      <w:iCs/>
      <w:color w:val="808080" w:themeColor="text1" w:themeTint="7F"/>
    </w:rPr>
  </w:style>
  <w:style w:type="character" w:styleId="nfasisintenso">
    <w:name w:val="Intense Emphasis"/>
    <w:basedOn w:val="Fuentedeprrafopredeter"/>
    <w:uiPriority w:val="21"/>
    <w:qFormat/>
    <w:rsid w:val="00032F98"/>
    <w:rPr>
      <w:b/>
      <w:bCs/>
      <w:i/>
      <w:iCs/>
      <w:color w:val="5B9BD5" w:themeColor="accent1"/>
    </w:rPr>
  </w:style>
  <w:style w:type="character" w:styleId="Referenciasutil">
    <w:name w:val="Subtle Reference"/>
    <w:basedOn w:val="Fuentedeprrafopredeter"/>
    <w:uiPriority w:val="31"/>
    <w:qFormat/>
    <w:rsid w:val="00032F98"/>
    <w:rPr>
      <w:smallCaps/>
      <w:color w:val="ED7D31" w:themeColor="accent2"/>
      <w:u w:val="single"/>
    </w:rPr>
  </w:style>
  <w:style w:type="character" w:styleId="Referenciaintensa">
    <w:name w:val="Intense Reference"/>
    <w:basedOn w:val="Fuentedeprrafopredeter"/>
    <w:uiPriority w:val="32"/>
    <w:qFormat/>
    <w:rsid w:val="00032F98"/>
    <w:rPr>
      <w:b/>
      <w:bCs/>
      <w:smallCaps/>
      <w:color w:val="ED7D31" w:themeColor="accent2"/>
      <w:spacing w:val="5"/>
      <w:u w:val="single"/>
    </w:rPr>
  </w:style>
  <w:style w:type="character" w:styleId="Ttulodellibro">
    <w:name w:val="Book Title"/>
    <w:basedOn w:val="Fuentedeprrafopredeter"/>
    <w:uiPriority w:val="33"/>
    <w:qFormat/>
    <w:rsid w:val="00032F98"/>
    <w:rPr>
      <w:b/>
      <w:bCs/>
      <w:smallCaps/>
      <w:spacing w:val="5"/>
    </w:rPr>
  </w:style>
  <w:style w:type="paragraph" w:styleId="TtuloTDC">
    <w:name w:val="TOC Heading"/>
    <w:basedOn w:val="Ttulo1"/>
    <w:next w:val="Normal"/>
    <w:uiPriority w:val="39"/>
    <w:semiHidden/>
    <w:unhideWhenUsed/>
    <w:qFormat/>
    <w:rsid w:val="00032F98"/>
    <w:pPr>
      <w:outlineLvl w:val="9"/>
    </w:pPr>
  </w:style>
  <w:style w:type="paragraph" w:styleId="Prrafodelista">
    <w:name w:val="List Paragraph"/>
    <w:basedOn w:val="Normal"/>
    <w:uiPriority w:val="34"/>
    <w:qFormat/>
    <w:rsid w:val="0078445F"/>
    <w:pPr>
      <w:spacing w:after="160" w:line="259"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1505</Words>
  <Characters>8283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chavezmoon</dc:creator>
  <cp:keywords/>
  <dc:description/>
  <cp:lastModifiedBy>chavezmoon</cp:lastModifiedBy>
  <cp:revision>7</cp:revision>
  <dcterms:created xsi:type="dcterms:W3CDTF">2020-05-09T05:36:00Z</dcterms:created>
  <dcterms:modified xsi:type="dcterms:W3CDTF">2020-05-15T02:33:00Z</dcterms:modified>
</cp:coreProperties>
</file>