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>
      <w:pPr>
        <w:numPr>
          <w:ilvl w:val="0"/>
          <w:numId w:val="1"/>
        </w:numPr>
        <w:bidi w:val="0"/>
        <w:rPr>
          <w:rFonts w:ascii="Arial" w:hAnsi="Arial" w:cs="Arial"/>
          <w:b/>
          <w:bCs/>
          <w:sz w:val="32"/>
          <w:szCs w:val="32"/>
          <w:lang w:val="en-ZA"/>
        </w:rPr>
      </w:pPr>
      <w:r>
        <w:rPr>
          <w:rFonts w:ascii="Arial" w:hAnsi="Arial" w:cs="Arial"/>
          <w:b/>
          <w:bCs/>
          <w:sz w:val="32"/>
          <w:szCs w:val="32"/>
          <w:lang w:val="en-ZA"/>
        </w:rPr>
        <w:t>Introduction</w:t>
      </w:r>
    </w:p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The Image Gallery App allows users to upload, manage, and interact with images. This documentation outlines the technical design, functionalities, and usage instructions for the application. </w:t>
      </w:r>
    </w:p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0"/>
          <w:numId w:val="1"/>
        </w:numPr>
        <w:bidi w:val="0"/>
        <w:ind w:left="425" w:hanging="425"/>
        <w:rPr>
          <w:rFonts w:ascii="Arial" w:hAnsi="Arial" w:cs="Arial"/>
          <w:b/>
          <w:bCs/>
          <w:sz w:val="32"/>
          <w:szCs w:val="32"/>
          <w:lang w:val="en-ZA"/>
        </w:rPr>
      </w:pPr>
      <w:r>
        <w:rPr>
          <w:rFonts w:ascii="Arial" w:hAnsi="Arial" w:cs="Arial"/>
          <w:b/>
          <w:bCs/>
          <w:sz w:val="32"/>
          <w:szCs w:val="32"/>
          <w:lang w:val="en-ZA"/>
        </w:rPr>
        <w:t>Project Architecture</w:t>
      </w:r>
    </w:p>
    <w:p>
      <w:pPr>
        <w:numPr>
          <w:ilvl w:val="1"/>
          <w:numId w:val="1"/>
        </w:numPr>
        <w:bidi w:val="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32"/>
          <w:szCs w:val="32"/>
          <w:lang w:val="en-ZA"/>
        </w:rPr>
        <w:t>Architecture Diagrams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 </w:t>
      </w:r>
    </w:p>
    <w:p>
      <w:pPr>
        <w:numPr>
          <w:ilvl w:val="0"/>
          <w:numId w:val="2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Database Diagram:</w:t>
      </w:r>
    </w:p>
    <w:tbl>
      <w:tblPr>
        <w:tblStyle w:val="18"/>
        <w:tblW w:w="98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8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kern w:val="0"/>
              </w:rPr>
              <w:drawing>
                <wp:anchor distT="0" distB="0" distL="0" distR="0" simplePos="0" relativeHeight="251660288" behindDoc="0" locked="0" layoutInCell="0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116320" cy="2745740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274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1"/>
          <w:numId w:val="1"/>
        </w:numPr>
        <w:bidi w:val="0"/>
        <w:ind w:left="0" w:firstLine="0"/>
        <w:rPr>
          <w:rFonts w:ascii="Arial" w:hAnsi="Arial" w:cs="Arial"/>
          <w:b w:val="0"/>
          <w:bCs w:val="0"/>
          <w:sz w:val="32"/>
          <w:szCs w:val="32"/>
          <w:lang w:val="en-ZA"/>
        </w:rPr>
      </w:pPr>
      <w:r>
        <w:rPr>
          <w:rFonts w:ascii="Arial" w:hAnsi="Arial" w:cs="Arial"/>
          <w:b w:val="0"/>
          <w:bCs w:val="0"/>
          <w:sz w:val="32"/>
          <w:szCs w:val="32"/>
          <w:lang w:val="en-ZA"/>
        </w:rPr>
        <w:t>Overview</w:t>
      </w:r>
    </w:p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This application is built using a React frontend, an ASP.NET Core backend, and an SQL Server database. The architecture is designed for scalability and maintainability. </w:t>
      </w:r>
    </w:p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0"/>
          <w:numId w:val="1"/>
        </w:numPr>
        <w:bidi w:val="0"/>
        <w:ind w:left="425" w:hanging="425"/>
        <w:rPr>
          <w:rFonts w:ascii="Arial" w:hAnsi="Arial" w:cs="Arial"/>
          <w:b/>
          <w:bCs/>
          <w:sz w:val="32"/>
          <w:szCs w:val="32"/>
          <w:lang w:val="en-ZA"/>
        </w:rPr>
      </w:pPr>
      <w:r>
        <w:rPr>
          <w:rFonts w:ascii="Arial" w:hAnsi="Arial" w:cs="Arial"/>
          <w:b/>
          <w:bCs/>
          <w:sz w:val="32"/>
          <w:szCs w:val="32"/>
          <w:lang w:val="en-ZA"/>
        </w:rPr>
        <w:t>Technologies Used</w:t>
      </w:r>
    </w:p>
    <w:p>
      <w:pPr>
        <w:numPr>
          <w:ilvl w:val="0"/>
          <w:numId w:val="3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/>
          <w:bCs/>
          <w:sz w:val="24"/>
          <w:szCs w:val="24"/>
          <w:lang w:val="en-ZA"/>
        </w:rPr>
        <w:t>Frontend: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 React, Typescript, Axios</w:t>
      </w:r>
    </w:p>
    <w:p>
      <w:pPr>
        <w:numPr>
          <w:ilvl w:val="0"/>
          <w:numId w:val="3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/>
          <w:bCs/>
          <w:sz w:val="24"/>
          <w:szCs w:val="24"/>
          <w:lang w:val="en-ZA"/>
        </w:rPr>
        <w:t>Backend: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 ASP.NET Core, Entity Framework Core</w:t>
      </w:r>
    </w:p>
    <w:p>
      <w:pPr>
        <w:numPr>
          <w:ilvl w:val="0"/>
          <w:numId w:val="3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/>
          <w:bCs/>
          <w:sz w:val="24"/>
          <w:szCs w:val="24"/>
          <w:lang w:val="en-ZA"/>
        </w:rPr>
        <w:t xml:space="preserve">Database: 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>SQL Server</w:t>
      </w:r>
    </w:p>
    <w:p>
      <w:pPr>
        <w:numPr>
          <w:ilvl w:val="0"/>
          <w:numId w:val="3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/>
          <w:bCs/>
          <w:sz w:val="24"/>
          <w:szCs w:val="24"/>
          <w:lang w:val="en-ZA"/>
        </w:rPr>
        <w:t>Authentication: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 JWT (JSON Web Tokens)</w:t>
      </w:r>
    </w:p>
    <w:p>
      <w:pPr>
        <w:numPr>
          <w:ilvl w:val="0"/>
          <w:numId w:val="3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/>
          <w:bCs/>
          <w:sz w:val="24"/>
          <w:szCs w:val="24"/>
          <w:lang w:val="en-ZA"/>
        </w:rPr>
        <w:t>State Management: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 MobX</w:t>
      </w:r>
    </w:p>
    <w:p>
      <w:pPr>
        <w:numPr>
          <w:ilvl w:val="0"/>
          <w:numId w:val="3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/>
          <w:bCs/>
          <w:sz w:val="24"/>
          <w:szCs w:val="24"/>
          <w:lang w:val="en-ZA"/>
        </w:rPr>
        <w:t xml:space="preserve">API Testing: 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>Postman</w:t>
      </w:r>
    </w:p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0"/>
          <w:numId w:val="1"/>
        </w:numPr>
        <w:bidi w:val="0"/>
        <w:ind w:left="425" w:hanging="425"/>
        <w:rPr>
          <w:rFonts w:ascii="Arial" w:hAnsi="Arial" w:cs="Arial"/>
          <w:b/>
          <w:bCs/>
          <w:sz w:val="32"/>
          <w:szCs w:val="32"/>
          <w:lang w:val="en-ZA"/>
        </w:rPr>
      </w:pPr>
      <w:r>
        <w:rPr>
          <w:rFonts w:ascii="Arial" w:hAnsi="Arial" w:cs="Arial"/>
          <w:b/>
          <w:bCs/>
          <w:sz w:val="32"/>
          <w:szCs w:val="32"/>
          <w:lang w:val="en-ZA"/>
        </w:rPr>
        <w:t>Application Features</w:t>
      </w:r>
    </w:p>
    <w:p>
      <w:pPr>
        <w:numPr>
          <w:ilvl w:val="1"/>
          <w:numId w:val="1"/>
        </w:numPr>
        <w:bidi w:val="0"/>
        <w:ind w:left="0" w:firstLine="0"/>
        <w:rPr>
          <w:rFonts w:ascii="Arial" w:hAnsi="Arial" w:cs="Arial"/>
          <w:b w:val="0"/>
          <w:bCs w:val="0"/>
          <w:sz w:val="32"/>
          <w:szCs w:val="32"/>
          <w:lang w:val="en-ZA"/>
        </w:rPr>
      </w:pPr>
      <w:r>
        <w:rPr>
          <w:rFonts w:ascii="Arial" w:hAnsi="Arial" w:cs="Arial"/>
          <w:b w:val="0"/>
          <w:bCs w:val="0"/>
          <w:sz w:val="32"/>
          <w:szCs w:val="32"/>
          <w:lang w:val="en-ZA"/>
        </w:rPr>
        <w:t>User Management</w:t>
      </w:r>
    </w:p>
    <w:p>
      <w:pPr>
        <w:numPr>
          <w:ilvl w:val="0"/>
          <w:numId w:val="4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/>
          <w:bCs/>
          <w:sz w:val="24"/>
          <w:szCs w:val="24"/>
          <w:lang w:val="en-ZA"/>
        </w:rPr>
        <w:t xml:space="preserve">Registration: 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>Users can register with their email and password.</w:t>
      </w:r>
    </w:p>
    <w:p>
      <w:pPr>
        <w:numPr>
          <w:ilvl w:val="0"/>
          <w:numId w:val="4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/>
          <w:bCs/>
          <w:sz w:val="24"/>
          <w:szCs w:val="24"/>
          <w:lang w:val="en-ZA"/>
        </w:rPr>
        <w:t>Login: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 Users can use the email and password they registered with to log in.</w:t>
      </w:r>
    </w:p>
    <w:p>
      <w:pPr>
        <w:numPr>
          <w:ilvl w:val="0"/>
          <w:numId w:val="4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/>
          <w:bCs/>
          <w:sz w:val="24"/>
          <w:szCs w:val="24"/>
          <w:lang w:val="en-ZA"/>
        </w:rPr>
        <w:t>Change Password: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 Users can reset their passwords when logged in or out.</w:t>
      </w:r>
    </w:p>
    <w:p>
      <w:pPr>
        <w:numPr>
          <w:ilvl w:val="0"/>
          <w:numId w:val="4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/>
          <w:bCs/>
          <w:sz w:val="24"/>
          <w:szCs w:val="24"/>
          <w:lang w:val="en-ZA"/>
        </w:rPr>
        <w:t xml:space="preserve">Email Verification: 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A verification email is sent upon registration and when resetting passwords. </w:t>
      </w:r>
    </w:p>
    <w:p>
      <w:pPr>
        <w:numPr>
          <w:ilvl w:val="1"/>
          <w:numId w:val="1"/>
        </w:numPr>
        <w:bidi w:val="0"/>
        <w:ind w:left="0" w:firstLine="0"/>
        <w:rPr>
          <w:rFonts w:ascii="Arial" w:hAnsi="Arial" w:cs="Arial"/>
          <w:b w:val="0"/>
          <w:bCs w:val="0"/>
          <w:sz w:val="32"/>
          <w:szCs w:val="32"/>
          <w:lang w:val="en-ZA"/>
        </w:rPr>
      </w:pPr>
      <w:r>
        <w:rPr>
          <w:rFonts w:ascii="Arial" w:hAnsi="Arial" w:cs="Arial"/>
          <w:b w:val="0"/>
          <w:bCs w:val="0"/>
          <w:sz w:val="32"/>
          <w:szCs w:val="32"/>
          <w:lang w:val="en-ZA"/>
        </w:rPr>
        <w:t>Image Management</w:t>
      </w:r>
    </w:p>
    <w:p>
      <w:pPr>
        <w:numPr>
          <w:ilvl w:val="0"/>
          <w:numId w:val="5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/>
          <w:bCs/>
          <w:sz w:val="24"/>
          <w:szCs w:val="24"/>
          <w:lang w:val="en-ZA"/>
        </w:rPr>
        <w:t>Upload: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 Users can upload images with titles and a description and also select an image category. </w:t>
      </w:r>
    </w:p>
    <w:p>
      <w:pPr>
        <w:numPr>
          <w:ilvl w:val="0"/>
          <w:numId w:val="5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/>
          <w:bCs/>
          <w:sz w:val="24"/>
          <w:szCs w:val="24"/>
          <w:lang w:val="en-ZA"/>
        </w:rPr>
        <w:t>Gallery View: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 Images are displayed in a grid format.</w:t>
      </w:r>
    </w:p>
    <w:p>
      <w:pPr>
        <w:numPr>
          <w:ilvl w:val="0"/>
          <w:numId w:val="5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/>
          <w:bCs/>
          <w:sz w:val="24"/>
          <w:szCs w:val="24"/>
          <w:lang w:val="en-ZA"/>
        </w:rPr>
        <w:t>Image Details: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 Users can view the details of each image on click.</w:t>
      </w:r>
    </w:p>
    <w:p>
      <w:pPr>
        <w:numPr>
          <w:ilvl w:val="0"/>
          <w:numId w:val="5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/>
          <w:bCs/>
          <w:sz w:val="24"/>
          <w:szCs w:val="24"/>
          <w:lang w:val="en-ZA"/>
        </w:rPr>
        <w:t xml:space="preserve">Delete: 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>Users can delete images.</w:t>
      </w:r>
    </w:p>
    <w:p>
      <w:pPr>
        <w:numPr>
          <w:ilvl w:val="0"/>
          <w:numId w:val="5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/>
          <w:bCs/>
          <w:sz w:val="24"/>
          <w:szCs w:val="24"/>
          <w:lang w:val="en-ZA"/>
        </w:rPr>
        <w:t>Comments: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 Users can leave comments on images and delete their comments. </w:t>
      </w:r>
    </w:p>
    <w:p>
      <w:pPr>
        <w:numPr>
          <w:ilvl w:val="0"/>
          <w:numId w:val="5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/>
          <w:bCs/>
          <w:sz w:val="24"/>
          <w:szCs w:val="24"/>
          <w:lang w:val="en-ZA"/>
        </w:rPr>
        <w:t>Profiles: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 Users can set images in their library as profile pictures.</w:t>
      </w:r>
    </w:p>
    <w:p>
      <w:pPr>
        <w:numPr>
          <w:ilvl w:val="1"/>
          <w:numId w:val="1"/>
        </w:numPr>
        <w:bidi w:val="0"/>
        <w:ind w:left="0" w:firstLine="0"/>
        <w:rPr>
          <w:rFonts w:ascii="Arial" w:hAnsi="Arial" w:cs="Arial"/>
          <w:b w:val="0"/>
          <w:bCs w:val="0"/>
          <w:sz w:val="32"/>
          <w:szCs w:val="32"/>
          <w:lang w:val="en-ZA"/>
        </w:rPr>
      </w:pPr>
      <w:r>
        <w:rPr>
          <w:rFonts w:ascii="Arial" w:hAnsi="Arial" w:cs="Arial"/>
          <w:b w:val="0"/>
          <w:bCs w:val="0"/>
          <w:sz w:val="32"/>
          <w:szCs w:val="32"/>
          <w:lang w:val="en-ZA"/>
        </w:rPr>
        <w:t>Frontend Validations</w:t>
      </w:r>
    </w:p>
    <w:p>
      <w:pPr>
        <w:numPr>
          <w:ilvl w:val="0"/>
          <w:numId w:val="6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Validations are applied for image title, description, and category. </w:t>
      </w:r>
    </w:p>
    <w:p>
      <w:pPr>
        <w:numPr>
          <w:ilvl w:val="0"/>
          <w:numId w:val="6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Validations are applied login credentials and registration credentials. </w:t>
      </w:r>
    </w:p>
    <w:p>
      <w:pPr>
        <w:numPr>
          <w:ilvl w:val="0"/>
          <w:numId w:val="6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Client-side validation messages are displayed for user feedback.</w:t>
      </w:r>
    </w:p>
    <w:p>
      <w:pPr>
        <w:numPr>
          <w:ilvl w:val="1"/>
          <w:numId w:val="1"/>
        </w:numPr>
        <w:bidi w:val="0"/>
        <w:ind w:left="0" w:firstLine="0"/>
        <w:rPr>
          <w:rFonts w:ascii="Arial" w:hAnsi="Arial" w:cs="Arial"/>
          <w:b w:val="0"/>
          <w:bCs w:val="0"/>
          <w:sz w:val="32"/>
          <w:szCs w:val="32"/>
          <w:lang w:val="en-ZA"/>
        </w:rPr>
      </w:pPr>
      <w:r>
        <w:rPr>
          <w:rFonts w:ascii="Arial" w:hAnsi="Arial" w:cs="Arial"/>
          <w:b w:val="0"/>
          <w:bCs w:val="0"/>
          <w:sz w:val="32"/>
          <w:szCs w:val="32"/>
          <w:lang w:val="en-ZA"/>
        </w:rPr>
        <w:t>Pagination</w:t>
      </w:r>
    </w:p>
    <w:p>
      <w:pPr>
        <w:numPr>
          <w:ilvl w:val="0"/>
          <w:numId w:val="7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The application implements pagination for loading images in chunks.</w:t>
      </w:r>
    </w:p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0"/>
          <w:numId w:val="1"/>
        </w:numPr>
        <w:bidi w:val="0"/>
        <w:ind w:left="425" w:hanging="425"/>
        <w:rPr>
          <w:rFonts w:ascii="Arial" w:hAnsi="Arial" w:cs="Arial"/>
          <w:b/>
          <w:bCs/>
          <w:sz w:val="32"/>
          <w:szCs w:val="32"/>
          <w:lang w:val="en-ZA"/>
        </w:rPr>
      </w:pPr>
      <w:r>
        <w:rPr>
          <w:rFonts w:ascii="Arial" w:hAnsi="Arial" w:cs="Arial"/>
          <w:b/>
          <w:bCs/>
          <w:sz w:val="32"/>
          <w:szCs w:val="32"/>
          <w:lang w:val="en-ZA"/>
        </w:rPr>
        <w:t xml:space="preserve">User Roles and Permissions </w:t>
      </w:r>
    </w:p>
    <w:p>
      <w:pPr>
        <w:numPr>
          <w:ilvl w:val="0"/>
          <w:numId w:val="8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User: Can upload and manage their own images, leave comments, and view galleries.</w:t>
      </w:r>
    </w:p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0"/>
          <w:numId w:val="1"/>
        </w:numPr>
        <w:bidi w:val="0"/>
        <w:ind w:left="425" w:hanging="425"/>
        <w:rPr>
          <w:rFonts w:ascii="Arial" w:hAnsi="Arial" w:cs="Arial"/>
          <w:b/>
          <w:bCs/>
          <w:sz w:val="32"/>
          <w:szCs w:val="32"/>
          <w:lang w:val="en-ZA"/>
        </w:rPr>
      </w:pPr>
      <w:r>
        <w:rPr>
          <w:rFonts w:ascii="Arial" w:hAnsi="Arial" w:cs="Arial"/>
          <w:b/>
          <w:bCs/>
          <w:sz w:val="32"/>
          <w:szCs w:val="32"/>
          <w:lang w:val="en-ZA"/>
        </w:rPr>
        <w:t>API Endpoints</w:t>
      </w:r>
    </w:p>
    <w:tbl>
      <w:tblPr>
        <w:tblStyle w:val="18"/>
        <w:tblW w:w="98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2"/>
        <w:gridCol w:w="1847"/>
        <w:gridCol w:w="38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2" w:type="dxa"/>
            <w:shd w:val="clear" w:color="auto" w:fill="EEECE1" w:themeFill="background2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Endpoint</w:t>
            </w:r>
          </w:p>
        </w:tc>
        <w:tc>
          <w:tcPr>
            <w:tcW w:w="1847" w:type="dxa"/>
            <w:shd w:val="clear" w:color="auto" w:fill="EEECE1" w:themeFill="background2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Method</w:t>
            </w:r>
          </w:p>
        </w:tc>
        <w:tc>
          <w:tcPr>
            <w:tcW w:w="3809" w:type="dxa"/>
            <w:shd w:val="clear" w:color="auto" w:fill="EEECE1" w:themeFill="background2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92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/api/account/register</w:t>
            </w:r>
          </w:p>
        </w:tc>
        <w:tc>
          <w:tcPr>
            <w:tcW w:w="1847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Post</w:t>
            </w:r>
          </w:p>
        </w:tc>
        <w:tc>
          <w:tcPr>
            <w:tcW w:w="3809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Register a new 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2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/api/account/login</w:t>
            </w:r>
          </w:p>
        </w:tc>
        <w:tc>
          <w:tcPr>
            <w:tcW w:w="1847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Post</w:t>
            </w:r>
          </w:p>
        </w:tc>
        <w:tc>
          <w:tcPr>
            <w:tcW w:w="3809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Log in an existing 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2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/api/account/verifyEmail</w:t>
            </w:r>
          </w:p>
        </w:tc>
        <w:tc>
          <w:tcPr>
            <w:tcW w:w="1847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Post</w:t>
            </w:r>
          </w:p>
        </w:tc>
        <w:tc>
          <w:tcPr>
            <w:tcW w:w="3809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Send verification email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2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/api/account/resendEmailConfirmLink</w:t>
            </w:r>
          </w:p>
        </w:tc>
        <w:tc>
          <w:tcPr>
            <w:tcW w:w="1847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Post</w:t>
            </w:r>
          </w:p>
        </w:tc>
        <w:tc>
          <w:tcPr>
            <w:tcW w:w="3809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Resend verification email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2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/api/account/</w:t>
            </w:r>
          </w:p>
        </w:tc>
        <w:tc>
          <w:tcPr>
            <w:tcW w:w="1847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Get</w:t>
            </w:r>
          </w:p>
        </w:tc>
        <w:tc>
          <w:tcPr>
            <w:tcW w:w="3809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Get currently logged in 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2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/api/account/refreshToken</w:t>
            </w:r>
          </w:p>
        </w:tc>
        <w:tc>
          <w:tcPr>
            <w:tcW w:w="1847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Post</w:t>
            </w:r>
          </w:p>
        </w:tc>
        <w:tc>
          <w:tcPr>
            <w:tcW w:w="3809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Send refresh token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2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/api/account/forgotPassword</w:t>
            </w:r>
          </w:p>
        </w:tc>
        <w:tc>
          <w:tcPr>
            <w:tcW w:w="1847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Post</w:t>
            </w:r>
          </w:p>
        </w:tc>
        <w:tc>
          <w:tcPr>
            <w:tcW w:w="3809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Send password reset link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2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/api/account/resetPassword</w:t>
            </w:r>
          </w:p>
        </w:tc>
        <w:tc>
          <w:tcPr>
            <w:tcW w:w="1847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Post</w:t>
            </w:r>
          </w:p>
        </w:tc>
        <w:tc>
          <w:tcPr>
            <w:tcW w:w="3809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Send up new 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2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/api/categories/</w:t>
            </w:r>
          </w:p>
        </w:tc>
        <w:tc>
          <w:tcPr>
            <w:tcW w:w="1847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Get</w:t>
            </w:r>
          </w:p>
        </w:tc>
        <w:tc>
          <w:tcPr>
            <w:tcW w:w="3809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Get all categories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2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/api/categories/(id)</w:t>
            </w:r>
          </w:p>
        </w:tc>
        <w:tc>
          <w:tcPr>
            <w:tcW w:w="1847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Get</w:t>
            </w:r>
          </w:p>
        </w:tc>
        <w:tc>
          <w:tcPr>
            <w:tcW w:w="3809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Get individual categories by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2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/api/categories/</w:t>
            </w:r>
          </w:p>
        </w:tc>
        <w:tc>
          <w:tcPr>
            <w:tcW w:w="1847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Post</w:t>
            </w:r>
          </w:p>
        </w:tc>
        <w:tc>
          <w:tcPr>
            <w:tcW w:w="3809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Create a new 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2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/api/categories/(id)</w:t>
            </w:r>
          </w:p>
        </w:tc>
        <w:tc>
          <w:tcPr>
            <w:tcW w:w="1847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Put</w:t>
            </w:r>
          </w:p>
        </w:tc>
        <w:tc>
          <w:tcPr>
            <w:tcW w:w="3809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Edit a category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2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/api/categories/(id)</w:t>
            </w:r>
          </w:p>
        </w:tc>
        <w:tc>
          <w:tcPr>
            <w:tcW w:w="1847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Delete</w:t>
            </w:r>
          </w:p>
        </w:tc>
        <w:tc>
          <w:tcPr>
            <w:tcW w:w="3809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Delete a 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2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/api/photos/</w:t>
            </w:r>
          </w:p>
        </w:tc>
        <w:tc>
          <w:tcPr>
            <w:tcW w:w="1847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Post</w:t>
            </w:r>
          </w:p>
        </w:tc>
        <w:tc>
          <w:tcPr>
            <w:tcW w:w="3809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Upload a photo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2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 w:eastAsiaTheme="minorEastAsia"/>
                <w:b w:val="0"/>
                <w:bCs w:val="0"/>
                <w:position w:val="0"/>
                <w:sz w:val="24"/>
                <w:szCs w:val="24"/>
                <w:vertAlign w:val="baseline"/>
                <w:lang w:val="en-ZA" w:eastAsia="en-US" w:bidi="ar-S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/api/photos/(id)</w:t>
            </w:r>
          </w:p>
        </w:tc>
        <w:tc>
          <w:tcPr>
            <w:tcW w:w="1847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Delete</w:t>
            </w:r>
          </w:p>
        </w:tc>
        <w:tc>
          <w:tcPr>
            <w:tcW w:w="3809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Delete a photo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2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 w:eastAsiaTheme="minorEastAsia"/>
                <w:b w:val="0"/>
                <w:bCs w:val="0"/>
                <w:position w:val="0"/>
                <w:sz w:val="24"/>
                <w:szCs w:val="24"/>
                <w:vertAlign w:val="baseline"/>
                <w:lang w:val="en-ZA" w:eastAsia="en-US" w:bidi="ar-S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/api/photos/(id)/setMain</w:t>
            </w:r>
          </w:p>
        </w:tc>
        <w:tc>
          <w:tcPr>
            <w:tcW w:w="1847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Post</w:t>
            </w:r>
          </w:p>
        </w:tc>
        <w:tc>
          <w:tcPr>
            <w:tcW w:w="3809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Set a photo as a profile picture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2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 w:eastAsiaTheme="minorEastAsia"/>
                <w:b w:val="0"/>
                <w:bCs w:val="0"/>
                <w:position w:val="0"/>
                <w:sz w:val="24"/>
                <w:szCs w:val="24"/>
                <w:vertAlign w:val="baseline"/>
                <w:lang w:val="en-ZA" w:eastAsia="en-US" w:bidi="ar-S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/api/photos/</w:t>
            </w:r>
          </w:p>
        </w:tc>
        <w:tc>
          <w:tcPr>
            <w:tcW w:w="1847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Get</w:t>
            </w:r>
          </w:p>
        </w:tc>
        <w:tc>
          <w:tcPr>
            <w:tcW w:w="3809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Get all the photos in the database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2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 w:eastAsiaTheme="minorEastAsia"/>
                <w:b w:val="0"/>
                <w:bCs w:val="0"/>
                <w:position w:val="0"/>
                <w:sz w:val="24"/>
                <w:szCs w:val="24"/>
                <w:vertAlign w:val="baseline"/>
                <w:lang w:val="en-ZA" w:eastAsia="en-US" w:bidi="ar-S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/api/photos/(username)</w:t>
            </w:r>
          </w:p>
        </w:tc>
        <w:tc>
          <w:tcPr>
            <w:tcW w:w="1847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Get</w:t>
            </w:r>
          </w:p>
        </w:tc>
        <w:tc>
          <w:tcPr>
            <w:tcW w:w="3809" w:type="dxa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Get photos uploaded by a user</w:t>
            </w:r>
          </w:p>
        </w:tc>
      </w:tr>
    </w:tbl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32"/>
          <w:szCs w:val="32"/>
          <w:lang w:val="en-ZA"/>
        </w:rPr>
      </w:pPr>
      <w:r>
        <w:rPr>
          <w:rFonts w:ascii="Arial" w:hAnsi="Arial" w:cs="Arial"/>
          <w:b w:val="0"/>
          <w:bCs w:val="0"/>
          <w:sz w:val="32"/>
          <w:szCs w:val="32"/>
          <w:lang w:val="en-ZA"/>
        </w:rPr>
        <w:t>Example API Request</w:t>
      </w:r>
    </w:p>
    <w:p>
      <w:pPr>
        <w:numPr>
          <w:ilvl w:val="0"/>
          <w:numId w:val="9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Register User:</w:t>
      </w:r>
    </w:p>
    <w:tbl>
      <w:tblPr>
        <w:tblStyle w:val="18"/>
        <w:tblW w:w="98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9848" w:type="dxa"/>
            <w:shd w:val="clear" w:color="auto" w:fill="EEECE1" w:themeFill="background2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 xml:space="preserve">Post     </w:t>
            </w:r>
            <w:r>
              <w:fldChar w:fldCharType="begin"/>
            </w:r>
            <w:r>
              <w:instrText xml:space="preserve"> HYPERLINK "https://localhost5000/api/account/register" \h </w:instrText>
            </w:r>
            <w:r>
              <w:fldChar w:fldCharType="separate"/>
            </w:r>
            <w:r>
              <w:rPr>
                <w:rStyle w:val="14"/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https://localhost:5000/api/account/register</w:t>
            </w:r>
            <w:r>
              <w:rPr>
                <w:rStyle w:val="14"/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fldChar w:fldCharType="end"/>
            </w:r>
          </w:p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{</w:t>
            </w:r>
          </w:p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 xml:space="preserve">           “fullname”</w:t>
            </w:r>
            <w:r>
              <w:rPr>
                <w:rFonts w:ascii="Arial" w:hAnsi="Arial" w:cs="Arial"/>
                <w:b/>
                <w:bCs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 xml:space="preserve">: </w:t>
            </w: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“Charmaine Mogotlane”,</w:t>
            </w:r>
          </w:p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 xml:space="preserve">           “username”</w:t>
            </w:r>
            <w:r>
              <w:rPr>
                <w:rFonts w:ascii="Arial" w:hAnsi="Arial" w:cs="Arial"/>
                <w:b/>
                <w:bCs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 xml:space="preserve">: </w:t>
            </w: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“Maine”,</w:t>
            </w:r>
          </w:p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 xml:space="preserve">           “password”</w:t>
            </w:r>
            <w:r>
              <w:rPr>
                <w:rFonts w:ascii="Arial" w:hAnsi="Arial" w:cs="Arial"/>
                <w:b/>
                <w:bCs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 xml:space="preserve">: </w:t>
            </w: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 xml:space="preserve">“Pa$$w0rd”            </w:t>
            </w:r>
          </w:p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}</w:t>
            </w:r>
          </w:p>
        </w:tc>
      </w:tr>
    </w:tbl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0"/>
          <w:numId w:val="1"/>
        </w:numPr>
        <w:bidi w:val="0"/>
        <w:ind w:left="425" w:hanging="425"/>
        <w:rPr>
          <w:rFonts w:ascii="Arial" w:hAnsi="Arial" w:cs="Arial"/>
          <w:b/>
          <w:bCs/>
          <w:sz w:val="32"/>
          <w:szCs w:val="32"/>
          <w:lang w:val="en-ZA"/>
        </w:rPr>
      </w:pPr>
      <w:r>
        <w:rPr>
          <w:rFonts w:ascii="Arial" w:hAnsi="Arial" w:cs="Arial"/>
          <w:b/>
          <w:bCs/>
          <w:sz w:val="32"/>
          <w:szCs w:val="32"/>
          <w:lang w:val="en-ZA"/>
        </w:rPr>
        <w:t xml:space="preserve">Setup Instructions </w:t>
      </w:r>
    </w:p>
    <w:p>
      <w:pPr>
        <w:numPr>
          <w:ilvl w:val="1"/>
          <w:numId w:val="1"/>
        </w:numPr>
        <w:bidi w:val="0"/>
        <w:ind w:left="0" w:firstLine="0"/>
        <w:rPr>
          <w:rFonts w:ascii="Arial" w:hAnsi="Arial" w:cs="Arial"/>
          <w:b w:val="0"/>
          <w:bCs w:val="0"/>
          <w:sz w:val="32"/>
          <w:szCs w:val="32"/>
          <w:lang w:val="en-ZA"/>
        </w:rPr>
      </w:pPr>
      <w:r>
        <w:rPr>
          <w:rFonts w:ascii="Arial" w:hAnsi="Arial" w:cs="Arial"/>
          <w:b w:val="0"/>
          <w:bCs w:val="0"/>
          <w:sz w:val="32"/>
          <w:szCs w:val="32"/>
          <w:lang w:val="en-ZA"/>
        </w:rPr>
        <w:t>Prerequisites</w:t>
      </w:r>
    </w:p>
    <w:p>
      <w:pPr>
        <w:numPr>
          <w:ilvl w:val="0"/>
          <w:numId w:val="10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.Net SDK</w:t>
      </w:r>
    </w:p>
    <w:p>
      <w:pPr>
        <w:numPr>
          <w:ilvl w:val="0"/>
          <w:numId w:val="10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Node.js</w:t>
      </w:r>
    </w:p>
    <w:p>
      <w:pPr>
        <w:numPr>
          <w:ilvl w:val="0"/>
          <w:numId w:val="10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SQL Server</w:t>
      </w:r>
    </w:p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1"/>
          <w:numId w:val="1"/>
        </w:numPr>
        <w:bidi w:val="0"/>
        <w:ind w:left="0" w:firstLine="0"/>
        <w:rPr>
          <w:rFonts w:ascii="Arial" w:hAnsi="Arial" w:cs="Arial"/>
          <w:b w:val="0"/>
          <w:bCs w:val="0"/>
          <w:sz w:val="32"/>
          <w:szCs w:val="32"/>
          <w:lang w:val="en-ZA"/>
        </w:rPr>
      </w:pPr>
      <w:r>
        <w:rPr>
          <w:rFonts w:ascii="Arial" w:hAnsi="Arial" w:cs="Arial"/>
          <w:b w:val="0"/>
          <w:bCs w:val="0"/>
          <w:sz w:val="32"/>
          <w:szCs w:val="32"/>
          <w:lang w:val="en-ZA"/>
        </w:rPr>
        <w:t>Configuration Steps</w:t>
      </w:r>
    </w:p>
    <w:p>
      <w:pPr>
        <w:numPr>
          <w:ilvl w:val="0"/>
          <w:numId w:val="11"/>
        </w:numPr>
        <w:bidi w:val="0"/>
        <w:ind w:left="425" w:hanging="425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Clone the repository </w:t>
      </w:r>
      <w:r>
        <w:fldChar w:fldCharType="begin"/>
      </w:r>
      <w:r>
        <w:instrText xml:space="preserve"> HYPERLINK "https://github.com/charmaine-nonhlanhla/ImageGallery.git" \h </w:instrText>
      </w:r>
      <w:r>
        <w:fldChar w:fldCharType="separate"/>
      </w:r>
      <w:r>
        <w:rPr>
          <w:rStyle w:val="14"/>
          <w:rFonts w:ascii="Arial" w:hAnsi="Arial"/>
          <w:b w:val="0"/>
          <w:bCs w:val="0"/>
          <w:sz w:val="24"/>
          <w:szCs w:val="24"/>
          <w:lang w:val="en-ZA"/>
        </w:rPr>
        <w:t>https://github.com/charmaine-nonhlanhla/ImageGallery.git</w:t>
      </w:r>
      <w:r>
        <w:rPr>
          <w:rStyle w:val="14"/>
          <w:rFonts w:ascii="Arial" w:hAnsi="Arial"/>
          <w:b w:val="0"/>
          <w:bCs w:val="0"/>
          <w:sz w:val="24"/>
          <w:szCs w:val="24"/>
          <w:lang w:val="en-ZA"/>
        </w:rPr>
        <w:fldChar w:fldCharType="end"/>
      </w:r>
      <w:r>
        <w:rPr>
          <w:rFonts w:ascii="Arial" w:hAnsi="Arial"/>
          <w:b w:val="0"/>
          <w:bCs w:val="0"/>
          <w:sz w:val="24"/>
          <w:szCs w:val="24"/>
          <w:lang w:val="en-ZA"/>
        </w:rPr>
        <w:t>.</w:t>
      </w:r>
    </w:p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0"/>
          <w:numId w:val="11"/>
        </w:numPr>
        <w:bidi w:val="0"/>
        <w:ind w:left="425" w:hanging="425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Open SQL Server Management Studio (SSMS) and create a new database named ImageGallery.</w:t>
      </w:r>
    </w:p>
    <w:tbl>
      <w:tblPr>
        <w:tblStyle w:val="18"/>
        <w:tblW w:w="98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9848" w:type="dxa"/>
            <w:shd w:val="clear" w:color="auto" w:fill="EEECE1" w:themeFill="background2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CREATE DATABASE ImageGallery;</w:t>
            </w:r>
          </w:p>
        </w:tc>
      </w:tr>
    </w:tbl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0"/>
          <w:numId w:val="11"/>
        </w:numPr>
        <w:bidi w:val="0"/>
        <w:ind w:left="425" w:hanging="425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Configure connection strings in appsettings.json (API/ Backend).</w:t>
      </w:r>
    </w:p>
    <w:tbl>
      <w:tblPr>
        <w:tblStyle w:val="18"/>
        <w:tblW w:w="98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8" w:type="dxa"/>
            <w:shd w:val="clear" w:color="auto" w:fill="EEECE1" w:themeFill="background2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{</w:t>
            </w:r>
          </w:p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 xml:space="preserve">           “ConnectionStrings”: {</w:t>
            </w:r>
          </w:p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 xml:space="preserve">           “DefaultConnection”: “Server=YOUR_SERVER_NAME;Database=ImageGallery;Trusted_Connection=True;”</w:t>
            </w:r>
          </w:p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24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}</w:t>
            </w:r>
          </w:p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}</w:t>
            </w:r>
          </w:p>
        </w:tc>
      </w:tr>
    </w:tbl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Replace YOUR_SERVER_NAME with the name of your SQL Server instance.</w:t>
      </w:r>
    </w:p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0"/>
          <w:numId w:val="11"/>
        </w:numPr>
        <w:bidi w:val="0"/>
        <w:ind w:left="425" w:hanging="425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Install frontend dependencies:</w:t>
      </w:r>
    </w:p>
    <w:tbl>
      <w:tblPr>
        <w:tblStyle w:val="18"/>
        <w:tblW w:w="98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5" w:hRule="atLeast"/>
        </w:trPr>
        <w:tc>
          <w:tcPr>
            <w:tcW w:w="9848" w:type="dxa"/>
            <w:shd w:val="clear" w:color="auto" w:fill="EEECE1" w:themeFill="background2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cd client-app</w:t>
            </w:r>
          </w:p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npm install</w:t>
            </w:r>
          </w:p>
        </w:tc>
      </w:tr>
    </w:tbl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0"/>
          <w:numId w:val="11"/>
        </w:numPr>
        <w:bidi w:val="0"/>
        <w:ind w:left="425" w:hanging="425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Migrate the database: </w:t>
      </w:r>
    </w:p>
    <w:tbl>
      <w:tblPr>
        <w:tblStyle w:val="18"/>
        <w:tblW w:w="98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5" w:hRule="atLeast"/>
        </w:trPr>
        <w:tc>
          <w:tcPr>
            <w:tcW w:w="9848" w:type="dxa"/>
            <w:shd w:val="clear" w:color="auto" w:fill="EEECE1" w:themeFill="background2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cd api</w:t>
            </w:r>
          </w:p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dotnet ef database update</w:t>
            </w:r>
          </w:p>
        </w:tc>
      </w:tr>
    </w:tbl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0"/>
          <w:numId w:val="1"/>
        </w:numPr>
        <w:bidi w:val="0"/>
        <w:ind w:left="425" w:hanging="425"/>
        <w:rPr>
          <w:rFonts w:ascii="Arial" w:hAnsi="Arial" w:cs="Arial"/>
          <w:b/>
          <w:bCs/>
          <w:sz w:val="32"/>
          <w:szCs w:val="32"/>
          <w:lang w:val="en-ZA"/>
        </w:rPr>
      </w:pPr>
      <w:r>
        <w:rPr>
          <w:rFonts w:ascii="Arial" w:hAnsi="Arial" w:cs="Arial"/>
          <w:b/>
          <w:bCs/>
          <w:sz w:val="32"/>
          <w:szCs w:val="32"/>
          <w:lang w:val="en-ZA"/>
        </w:rPr>
        <w:t>Running the Application</w:t>
      </w:r>
    </w:p>
    <w:p>
      <w:pPr>
        <w:numPr>
          <w:ilvl w:val="1"/>
          <w:numId w:val="1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32"/>
          <w:szCs w:val="32"/>
          <w:lang w:val="en-ZA"/>
        </w:rPr>
        <w:t>Backend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 </w:t>
      </w:r>
    </w:p>
    <w:p>
      <w:pPr>
        <w:numPr>
          <w:ilvl w:val="0"/>
          <w:numId w:val="12"/>
        </w:numPr>
        <w:bidi w:val="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Open the terminal in Visual Studio Code (vscode) and navigate to the root folder of the project</w:t>
      </w:r>
    </w:p>
    <w:tbl>
      <w:tblPr>
        <w:tblStyle w:val="18"/>
        <w:tblW w:w="98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5" w:hRule="atLeast"/>
        </w:trPr>
        <w:tc>
          <w:tcPr>
            <w:tcW w:w="9848" w:type="dxa"/>
            <w:shd w:val="clear" w:color="auto" w:fill="EEECE1" w:themeFill="background2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PS C:\Users\CMogotlane.SINGULAR\IMGALLERY\ImageGallery&gt;</w:t>
            </w:r>
          </w:p>
        </w:tc>
      </w:tr>
    </w:tbl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0"/>
          <w:numId w:val="12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/>
          <w:bCs/>
          <w:sz w:val="24"/>
          <w:szCs w:val="24"/>
          <w:lang w:val="en-ZA"/>
        </w:rPr>
        <w:t xml:space="preserve">Add a Migration: 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>Run the following command to create a migration:</w:t>
      </w:r>
    </w:p>
    <w:tbl>
      <w:tblPr>
        <w:tblStyle w:val="18"/>
        <w:tblW w:w="98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0" w:hRule="atLeast"/>
        </w:trPr>
        <w:tc>
          <w:tcPr>
            <w:tcW w:w="9848" w:type="dxa"/>
            <w:shd w:val="clear" w:color="auto" w:fill="EEECE1" w:themeFill="background2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dotnet ef migrations add IMGAPP -p Persistence -s API</w:t>
            </w:r>
          </w:p>
        </w:tc>
      </w:tr>
    </w:tbl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/>
          <w:bCs/>
          <w:sz w:val="24"/>
          <w:szCs w:val="24"/>
          <w:lang w:val="en-ZA"/>
        </w:rPr>
      </w:pPr>
    </w:p>
    <w:p>
      <w:pPr>
        <w:numPr>
          <w:ilvl w:val="0"/>
          <w:numId w:val="12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/>
          <w:bCs/>
          <w:sz w:val="24"/>
          <w:szCs w:val="24"/>
          <w:lang w:val="en-ZA"/>
        </w:rPr>
        <w:t>Update the database: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 After a successful migration, navigate into the API project directory.</w:t>
      </w:r>
    </w:p>
    <w:tbl>
      <w:tblPr>
        <w:tblStyle w:val="18"/>
        <w:tblW w:w="98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9848" w:type="dxa"/>
            <w:shd w:val="clear" w:color="auto" w:fill="EEECE1" w:themeFill="background2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 xml:space="preserve">cd  API </w:t>
            </w:r>
          </w:p>
        </w:tc>
      </w:tr>
    </w:tbl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0"/>
          <w:numId w:val="12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Run the database update:</w:t>
      </w:r>
    </w:p>
    <w:tbl>
      <w:tblPr>
        <w:tblStyle w:val="18"/>
        <w:tblW w:w="98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9848" w:type="dxa"/>
            <w:shd w:val="clear" w:color="auto" w:fill="EEECE1" w:themeFill="background2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dotnet ef database update</w:t>
            </w:r>
          </w:p>
        </w:tc>
      </w:tr>
    </w:tbl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0"/>
          <w:numId w:val="12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Run the Application: To ensure there are no build errors, run:</w:t>
      </w:r>
    </w:p>
    <w:tbl>
      <w:tblPr>
        <w:tblStyle w:val="18"/>
        <w:tblW w:w="98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</w:trPr>
        <w:tc>
          <w:tcPr>
            <w:tcW w:w="9848" w:type="dxa"/>
            <w:shd w:val="clear" w:color="auto" w:fill="EEECE1" w:themeFill="background2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dotnet watch</w:t>
            </w:r>
          </w:p>
        </w:tc>
      </w:tr>
    </w:tbl>
    <w:p>
      <w:pPr>
        <w:numPr>
          <w:ilvl w:val="0"/>
          <w:numId w:val="13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After confirming that there are no build errors, stop the process using </w:t>
      </w:r>
      <w:r>
        <w:rPr>
          <w:rFonts w:ascii="Arial" w:hAnsi="Arial" w:cs="Arial"/>
          <w:b w:val="0"/>
          <w:bCs w:val="0"/>
          <w:sz w:val="24"/>
          <w:szCs w:val="24"/>
          <w:highlight w:val="lightGray"/>
          <w:lang w:val="en-ZA"/>
        </w:rPr>
        <w:t>Ctrl + C.</w:t>
      </w:r>
    </w:p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highlight w:val="lightGray"/>
          <w:lang w:val="en-ZA"/>
        </w:rPr>
      </w:pPr>
    </w:p>
    <w:p>
      <w:pPr>
        <w:numPr>
          <w:ilvl w:val="0"/>
          <w:numId w:val="12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highlight w:val="none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Finally, run the application:</w:t>
      </w:r>
    </w:p>
    <w:tbl>
      <w:tblPr>
        <w:tblStyle w:val="18"/>
        <w:tblW w:w="98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</w:trPr>
        <w:tc>
          <w:tcPr>
            <w:tcW w:w="9848" w:type="dxa"/>
            <w:shd w:val="clear" w:color="auto" w:fill="EEECE1" w:themeFill="background2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highlight w:val="none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dotnet run</w:t>
            </w:r>
          </w:p>
        </w:tc>
      </w:tr>
    </w:tbl>
    <w:p>
      <w:pPr>
        <w:numPr>
          <w:ilvl w:val="0"/>
          <w:numId w:val="14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highlight w:val="none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The API will be hosted on </w:t>
      </w:r>
      <w:r>
        <w:fldChar w:fldCharType="begin"/>
      </w:r>
      <w:r>
        <w:instrText xml:space="preserve"> HYPERLINK "https://localhost:5000." \h </w:instrText>
      </w:r>
      <w:r>
        <w:fldChar w:fldCharType="separate"/>
      </w:r>
      <w:r>
        <w:rPr>
          <w:rStyle w:val="14"/>
          <w:rFonts w:ascii="Arial" w:hAnsi="Arial" w:cs="Arial"/>
          <w:b w:val="0"/>
          <w:bCs w:val="0"/>
          <w:sz w:val="24"/>
          <w:szCs w:val="24"/>
          <w:highlight w:val="lightGray"/>
          <w:lang w:val="en-ZA"/>
        </w:rPr>
        <w:t>https://localhost:5000.</w:t>
      </w:r>
      <w:r>
        <w:rPr>
          <w:rStyle w:val="14"/>
          <w:rFonts w:ascii="Arial" w:hAnsi="Arial" w:cs="Arial"/>
          <w:b w:val="0"/>
          <w:bCs w:val="0"/>
          <w:sz w:val="24"/>
          <w:szCs w:val="24"/>
          <w:highlight w:val="lightGray"/>
          <w:lang w:val="en-ZA"/>
        </w:rPr>
        <w:fldChar w:fldCharType="end"/>
      </w:r>
    </w:p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highlight w:val="none"/>
          <w:lang w:val="en-ZA"/>
        </w:rPr>
      </w:pPr>
    </w:p>
    <w:p>
      <w:pPr>
        <w:numPr>
          <w:ilvl w:val="1"/>
          <w:numId w:val="1"/>
        </w:numPr>
        <w:bidi w:val="0"/>
        <w:ind w:left="0" w:firstLine="0"/>
        <w:rPr>
          <w:rFonts w:ascii="Arial" w:hAnsi="Arial" w:cs="Arial"/>
          <w:b w:val="0"/>
          <w:bCs w:val="0"/>
          <w:sz w:val="32"/>
          <w:szCs w:val="32"/>
          <w:lang w:val="en-ZA"/>
        </w:rPr>
      </w:pPr>
      <w:r>
        <w:rPr>
          <w:rFonts w:ascii="Arial" w:hAnsi="Arial" w:cs="Arial"/>
          <w:b w:val="0"/>
          <w:bCs w:val="0"/>
          <w:sz w:val="32"/>
          <w:szCs w:val="32"/>
          <w:lang w:val="en-ZA"/>
        </w:rPr>
        <w:t xml:space="preserve">Frontend </w:t>
      </w:r>
    </w:p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Start the frontend development server:</w:t>
      </w:r>
    </w:p>
    <w:tbl>
      <w:tblPr>
        <w:tblStyle w:val="18"/>
        <w:tblW w:w="98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</w:trPr>
        <w:tc>
          <w:tcPr>
            <w:tcW w:w="9848" w:type="dxa"/>
            <w:shd w:val="clear" w:color="auto" w:fill="EEECE1" w:themeFill="background2"/>
          </w:tcPr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cd  client-app</w:t>
            </w:r>
          </w:p>
          <w:p>
            <w:pPr>
              <w:widowControl/>
              <w:numPr>
                <w:ilvl w:val="0"/>
                <w:numId w:val="0"/>
              </w:numPr>
              <w:bidi w:val="0"/>
              <w:spacing w:before="0" w:after="0"/>
              <w:ind w:left="0" w:firstLine="0"/>
              <w:jc w:val="left"/>
              <w:rPr>
                <w:rFonts w:ascii="Arial" w:hAnsi="Arial" w:cs="Arial"/>
                <w:b w:val="0"/>
                <w:bCs w:val="0"/>
                <w:position w:val="0"/>
                <w:sz w:val="24"/>
                <w:szCs w:val="24"/>
                <w:vertAlign w:val="baseline"/>
                <w:lang w:val="en-ZA"/>
              </w:rPr>
            </w:pPr>
            <w:r>
              <w:rPr>
                <w:rFonts w:ascii="Arial" w:hAnsi="Arial" w:cs="Arial"/>
                <w:b w:val="0"/>
                <w:bCs w:val="0"/>
                <w:kern w:val="0"/>
                <w:position w:val="0"/>
                <w:sz w:val="24"/>
                <w:szCs w:val="24"/>
                <w:vertAlign w:val="baseline"/>
                <w:lang w:val="en-ZA"/>
              </w:rPr>
              <w:t>npm run de v || npm start</w:t>
            </w:r>
          </w:p>
        </w:tc>
      </w:tr>
    </w:tbl>
    <w:p>
      <w:pPr>
        <w:numPr>
          <w:ilvl w:val="0"/>
          <w:numId w:val="14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highlight w:val="none"/>
          <w:lang w:val="en-ZA"/>
          <w:woUserID w:val="1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  <w:woUserID w:val="1"/>
        </w:rPr>
        <w:t xml:space="preserve">The API will be hosted on </w:t>
      </w:r>
      <w:r>
        <w:rPr>
          <w:woUserID w:val="1"/>
        </w:rPr>
        <w:fldChar w:fldCharType="begin"/>
      </w:r>
      <w:r>
        <w:rPr>
          <w:woUserID w:val="1"/>
        </w:rPr>
        <w:instrText xml:space="preserve"> HYPERLINK "https://localhost:5000." \h </w:instrText>
      </w:r>
      <w:r>
        <w:rPr>
          <w:woUserID w:val="1"/>
        </w:rPr>
        <w:fldChar w:fldCharType="separate"/>
      </w:r>
      <w:r>
        <w:rPr>
          <w:rStyle w:val="14"/>
          <w:rFonts w:ascii="Arial" w:hAnsi="Arial" w:cs="Arial"/>
          <w:b w:val="0"/>
          <w:bCs w:val="0"/>
          <w:sz w:val="24"/>
          <w:szCs w:val="24"/>
          <w:highlight w:val="lightGray"/>
          <w:lang w:val="en-ZA"/>
          <w:woUserID w:val="1"/>
        </w:rPr>
        <w:t>https://localhost:</w:t>
      </w:r>
      <w:r>
        <w:rPr>
          <w:rStyle w:val="14"/>
          <w:rFonts w:ascii="Arial" w:hAnsi="Arial" w:cs="Arial"/>
          <w:b w:val="0"/>
          <w:bCs w:val="0"/>
          <w:sz w:val="24"/>
          <w:szCs w:val="24"/>
          <w:highlight w:val="lightGray"/>
          <w:woUserID w:val="1"/>
        </w:rPr>
        <w:t>3</w:t>
      </w:r>
      <w:bookmarkStart w:id="0" w:name="_GoBack"/>
      <w:bookmarkEnd w:id="0"/>
      <w:r>
        <w:rPr>
          <w:rStyle w:val="14"/>
          <w:rFonts w:ascii="Arial" w:hAnsi="Arial" w:cs="Arial"/>
          <w:b w:val="0"/>
          <w:bCs w:val="0"/>
          <w:sz w:val="24"/>
          <w:szCs w:val="24"/>
          <w:highlight w:val="lightGray"/>
          <w:lang w:val="en-ZA"/>
          <w:woUserID w:val="1"/>
        </w:rPr>
        <w:t>000.</w:t>
      </w:r>
      <w:r>
        <w:rPr>
          <w:rStyle w:val="14"/>
          <w:rFonts w:ascii="Arial" w:hAnsi="Arial" w:cs="Arial"/>
          <w:b w:val="0"/>
          <w:bCs w:val="0"/>
          <w:sz w:val="24"/>
          <w:szCs w:val="24"/>
          <w:highlight w:val="lightGray"/>
          <w:lang w:val="en-ZA"/>
          <w:woUserID w:val="1"/>
        </w:rPr>
        <w:fldChar w:fldCharType="end"/>
      </w:r>
    </w:p>
    <w:p>
      <w:pPr>
        <w:numPr>
          <w:ilvl w:val="0"/>
          <w:numId w:val="0"/>
        </w:numPr>
        <w:bidi w:val="0"/>
        <w:ind w:left="0" w:firstLine="0"/>
        <w:rPr>
          <w:rFonts w:ascii="Arial" w:hAnsi="Arial" w:cs="Arial"/>
          <w:b w:val="0"/>
          <w:bCs w:val="0"/>
          <w:sz w:val="24"/>
          <w:szCs w:val="24"/>
          <w:lang w:val="en-ZA"/>
        </w:rPr>
      </w:pPr>
    </w:p>
    <w:p>
      <w:pPr>
        <w:numPr>
          <w:ilvl w:val="0"/>
          <w:numId w:val="1"/>
        </w:numPr>
        <w:bidi w:val="0"/>
        <w:ind w:left="425" w:hanging="425"/>
        <w:rPr>
          <w:rFonts w:ascii="Arial" w:hAnsi="Arial" w:cs="Arial"/>
          <w:b w:val="0"/>
          <w:bCs w:val="0"/>
          <w:sz w:val="32"/>
          <w:szCs w:val="32"/>
          <w:lang w:val="en-ZA"/>
        </w:rPr>
      </w:pPr>
      <w:r>
        <w:rPr>
          <w:rFonts w:ascii="Arial" w:hAnsi="Arial" w:cs="Arial"/>
          <w:b/>
          <w:bCs/>
          <w:sz w:val="32"/>
          <w:szCs w:val="32"/>
          <w:lang w:val="en-ZA"/>
        </w:rPr>
        <w:t>Bonus Features</w:t>
      </w:r>
    </w:p>
    <w:p>
      <w:pPr>
        <w:numPr>
          <w:ilvl w:val="0"/>
          <w:numId w:val="15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Verification Email: Sent upon user registration for confirmation.</w:t>
      </w:r>
    </w:p>
    <w:p>
      <w:pPr>
        <w:numPr>
          <w:ilvl w:val="0"/>
          <w:numId w:val="15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Comments on Images: Users can leave comments on images.</w:t>
      </w:r>
    </w:p>
    <w:p>
      <w:pPr>
        <w:numPr>
          <w:ilvl w:val="0"/>
          <w:numId w:val="15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User </w:t>
      </w:r>
      <w:r>
        <w:rPr>
          <w:rFonts w:ascii="Arial" w:hAnsi="Arial" w:cs="Arial"/>
          <w:b w:val="0"/>
          <w:bCs w:val="0"/>
          <w:sz w:val="24"/>
          <w:szCs w:val="24"/>
          <w:woUserID w:val="1"/>
        </w:rPr>
        <w:t>profile pictures</w:t>
      </w:r>
      <w:r>
        <w:rPr>
          <w:rFonts w:ascii="Arial" w:hAnsi="Arial" w:cs="Arial"/>
          <w:b w:val="0"/>
          <w:bCs w:val="0"/>
          <w:sz w:val="24"/>
          <w:szCs w:val="24"/>
          <w:lang w:val="en-ZA"/>
        </w:rPr>
        <w:t>: Users are able to set profile pictures.</w:t>
      </w:r>
    </w:p>
    <w:p>
      <w:pPr>
        <w:numPr>
          <w:ilvl w:val="0"/>
          <w:numId w:val="15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 xml:space="preserve">User followings: Users are able to follow each other. </w:t>
      </w:r>
    </w:p>
    <w:p>
      <w:pPr>
        <w:numPr>
          <w:ilvl w:val="0"/>
          <w:numId w:val="15"/>
        </w:numPr>
        <w:bidi w:val="0"/>
        <w:ind w:left="420" w:hanging="420"/>
        <w:rPr>
          <w:rFonts w:ascii="Arial" w:hAnsi="Arial" w:cs="Arial"/>
          <w:b w:val="0"/>
          <w:bCs w:val="0"/>
          <w:sz w:val="24"/>
          <w:szCs w:val="24"/>
          <w:lang w:val="en-ZA"/>
        </w:rPr>
      </w:pPr>
      <w:r>
        <w:rPr>
          <w:rFonts w:ascii="Arial" w:hAnsi="Arial" w:cs="Arial"/>
          <w:b w:val="0"/>
          <w:bCs w:val="0"/>
          <w:sz w:val="24"/>
          <w:szCs w:val="24"/>
          <w:lang w:val="en-ZA"/>
        </w:rPr>
        <w:t>Pagination: User can view images in chunks using paged lists.</w:t>
      </w:r>
    </w:p>
    <w:sectPr>
      <w:headerReference r:id="rId6" w:type="first"/>
      <w:footerReference r:id="rId9" w:type="first"/>
      <w:headerReference r:id="rId4" w:type="default"/>
      <w:footerReference r:id="rId7" w:type="default"/>
      <w:headerReference r:id="rId5" w:type="even"/>
      <w:footerReference r:id="rId8" w:type="even"/>
      <w:pgSz w:w="11906" w:h="16838"/>
      <w:pgMar w:top="1350" w:right="1134" w:bottom="1418" w:left="1134" w:header="709" w:footer="709" w:gutter="0"/>
      <w:pgNumType w:fmt="decimal"/>
      <w:cols w:space="720" w:num="1"/>
      <w:formProt w:val="0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altName w:val="Kingsoft Confett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altName w:val="Georg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ＭＳ 明朝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ＭＳ ゴシック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Grande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Microsoft YaHei">
    <w:altName w:val="汉仪旗黑KW 55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Wingdings">
    <w:altName w:val="Kingsoft Confetti"/>
    <w:panose1 w:val="00000000000000000000"/>
    <w:charset w:val="02"/>
    <w:family w:val="auto"/>
    <w:pitch w:val="default"/>
    <w:sig w:usb0="00000000" w:usb1="00000000" w:usb2="00000000" w:usb3="00000000" w:csb0="00000000" w:csb1="00000000"/>
  </w:font>
  <w:font w:name="Open Sans">
    <w:altName w:val="DejaVu Sans"/>
    <w:panose1 w:val="020B0606030504020204"/>
    <w:charset w:val="00"/>
    <w:family w:val="roman"/>
    <w:pitch w:val="default"/>
    <w:sig w:usb0="E00002EF" w:usb1="4000205B" w:usb2="00000028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mc:AlternateContent>
        <mc:Choice Requires="wps">
          <w:drawing>
            <wp:anchor distT="0" distB="19050" distL="114300" distR="113665" simplePos="0" relativeHeight="251660288" behindDoc="1" locked="0" layoutInCell="0" allowOverlap="1">
              <wp:simplePos x="0" y="0"/>
              <wp:positionH relativeFrom="margin">
                <wp:posOffset>12700</wp:posOffset>
              </wp:positionH>
              <wp:positionV relativeFrom="paragraph">
                <wp:posOffset>118110</wp:posOffset>
              </wp:positionV>
              <wp:extent cx="6663690" cy="457200"/>
              <wp:effectExtent l="0" t="0" r="0" b="0"/>
              <wp:wrapThrough wrapText="bothSides">
                <wp:wrapPolygon>
                  <wp:start x="0" y="0"/>
                  <wp:lineTo x="0" y="20700"/>
                  <wp:lineTo x="21551" y="20700"/>
                  <wp:lineTo x="21551" y="0"/>
                  <wp:lineTo x="0" y="0"/>
                </wp:wrapPolygon>
              </wp:wrapThrough>
              <wp:docPr id="8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3600" cy="4572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36"/>
                            <w:spacing w:line="180" w:lineRule="exact"/>
                            <w:jc w:val="right"/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Singular Systems (Pty) Ltd.</w:t>
                          </w: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 Company Reg No: 2002/001492/07 | Singular Systems (Pty) Ltd is an Authorised Financial Services Provider (FSP No. 44330)</w:t>
                          </w: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br w:type="textWrapping"/>
                          </w:r>
                          <w:r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Directors:</w:t>
                          </w: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   </w:t>
                          </w:r>
                          <w:r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Nick Kruiskamp</w:t>
                          </w: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 |</w:t>
                          </w:r>
                          <w:r>
                            <w:rPr>
                              <w:rFonts w:ascii="Open Sans" w:hAnsi="Open Sans"/>
                              <w:b/>
                              <w:bCs/>
                              <w:color w:val="404040" w:themeColor="text1" w:themeTint="BF"/>
                              <w:sz w:val="10"/>
                              <w:szCs w:val="10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 Helga</w:t>
                          </w:r>
                          <w:r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 De Vasconcelos |</w:t>
                          </w:r>
                          <w:r>
                            <w:rPr>
                              <w:rFonts w:ascii="Open Sans" w:hAnsi="Open Sans"/>
                              <w:b/>
                              <w:bCs/>
                              <w:color w:val="404040" w:themeColor="text1" w:themeTint="BF"/>
                              <w:sz w:val="10"/>
                              <w:szCs w:val="10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  Zuko Kubukeli</w:t>
                          </w:r>
                          <w:r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 </w:t>
                          </w:r>
                        </w:p>
                        <w:p>
                          <w:pPr>
                            <w:pStyle w:val="36"/>
                            <w:spacing w:line="180" w:lineRule="exact"/>
                            <w:jc w:val="right"/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Alternate Director: Justin Babaya</w:t>
                          </w: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  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29" o:spid="_x0000_s1026" o:spt="1" style="position:absolute;left:0pt;margin-left:1pt;margin-top:9.3pt;height:36pt;width:524.7pt;mso-position-horizontal-relative:margin;mso-wrap-distance-left:9pt;mso-wrap-distance-right:8.95pt;z-index:-251656192;mso-width-relative:page;mso-height-relative:page;" filled="f" stroked="f" coordsize="21600,21600" wrapcoords="0 0 0 20700 21551 20700 21551 0 0 0" o:allowincell="f" o:gfxdata="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">
              <v:fill on="f" focussize="0,0"/>
              <v:stroke on="f" weight="0pt"/>
              <v:imagedata o:title=""/>
              <o:lock v:ext="edit" aspectratio="f"/>
              <v:textbox inset="0mm,0mm,0mm,0mm">
                <w:txbxContent>
                  <w:p>
                    <w:pPr>
                      <w:pStyle w:val="36"/>
                      <w:spacing w:line="180" w:lineRule="exact"/>
                      <w:jc w:val="right"/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</w:pPr>
                    <w:r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>Singular Systems (Pty) Ltd.</w:t>
                    </w:r>
                    <w:r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 xml:space="preserve"> Company Reg No: 2002/001492/07 | Singular Systems (Pty) Ltd is an Authorised Financial Services Provider (FSP No. 44330)</w:t>
                    </w:r>
                    <w:r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br w:type="textWrapping"/>
                    </w:r>
                    <w:r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>Directors:</w:t>
                    </w:r>
                    <w:r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 xml:space="preserve">   </w:t>
                    </w:r>
                    <w:r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>Nick Kruiskamp</w:t>
                    </w:r>
                    <w:r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 xml:space="preserve"> |</w:t>
                    </w:r>
                    <w:r>
                      <w:rPr>
                        <w:rFonts w:ascii="Open Sans" w:hAnsi="Open Sans"/>
                        <w:b/>
                        <w:bCs/>
                        <w:color w:val="404040" w:themeColor="text1" w:themeTint="BF"/>
                        <w:sz w:val="10"/>
                        <w:szCs w:val="10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 xml:space="preserve"> Helga</w:t>
                    </w:r>
                    <w:r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 xml:space="preserve"> De Vasconcelos |</w:t>
                    </w:r>
                    <w:r>
                      <w:rPr>
                        <w:rFonts w:ascii="Open Sans" w:hAnsi="Open Sans"/>
                        <w:b/>
                        <w:bCs/>
                        <w:color w:val="404040" w:themeColor="text1" w:themeTint="BF"/>
                        <w:sz w:val="10"/>
                        <w:szCs w:val="10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 xml:space="preserve">  Zuko Kubukeli</w:t>
                    </w:r>
                    <w:r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 xml:space="preserve"> </w:t>
                    </w:r>
                  </w:p>
                  <w:p>
                    <w:pPr>
                      <w:pStyle w:val="36"/>
                      <w:spacing w:line="180" w:lineRule="exact"/>
                      <w:jc w:val="right"/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</w:pPr>
                    <w:r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>Alternate Director: Justin Babaya</w:t>
                    </w:r>
                    <w:r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 xml:space="preserve">  </w:t>
                    </w:r>
                  </w:p>
                </w:txbxContent>
              </v:textbox>
              <w10:wrap type="through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drawing>
        <wp:anchor distT="0" distB="0" distL="0" distR="0" simplePos="0" relativeHeight="251660288" behindDoc="1" locked="0" layoutInCell="0" allowOverlap="1">
          <wp:simplePos x="0" y="0"/>
          <wp:positionH relativeFrom="column">
            <wp:posOffset>-721360</wp:posOffset>
          </wp:positionH>
          <wp:positionV relativeFrom="paragraph">
            <wp:posOffset>225425</wp:posOffset>
          </wp:positionV>
          <wp:extent cx="7559675" cy="10693400"/>
          <wp:effectExtent l="0" t="0" r="0" b="0"/>
          <wp:wrapNone/>
          <wp:docPr id="3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5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675" cy="10693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drawing>
        <wp:anchor distT="0" distB="0" distL="0" distR="0" simplePos="0" relativeHeight="251659264" behindDoc="1" locked="0" layoutInCell="1" allowOverlap="1">
          <wp:simplePos x="0" y="0"/>
          <wp:positionH relativeFrom="column">
            <wp:posOffset>-721360</wp:posOffset>
          </wp:positionH>
          <wp:positionV relativeFrom="paragraph">
            <wp:posOffset>225425</wp:posOffset>
          </wp:positionV>
          <wp:extent cx="7559675" cy="106934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675" cy="10693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tabs>
        <w:tab w:val="center" w:pos="4816"/>
        <w:tab w:val="clear" w:pos="4320"/>
        <w:tab w:val="clear" w:pos="8640"/>
      </w:tabs>
      <w:jc w:val="center"/>
    </w:pPr>
    <w:r>
      <w:drawing>
        <wp:anchor distT="0" distB="0" distL="0" distR="0" simplePos="0" relativeHeight="251660288" behindDoc="1" locked="0" layoutInCell="0" allowOverlap="1">
          <wp:simplePos x="0" y="0"/>
          <wp:positionH relativeFrom="page">
            <wp:align>left</wp:align>
          </wp:positionH>
          <wp:positionV relativeFrom="paragraph">
            <wp:posOffset>198120</wp:posOffset>
          </wp:positionV>
          <wp:extent cx="7559675" cy="10026015"/>
          <wp:effectExtent l="0" t="0" r="0" b="0"/>
          <wp:wrapNone/>
          <wp:docPr id="4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2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6235"/>
                  <a:stretch>
                    <a:fillRect/>
                  </a:stretch>
                </pic:blipFill>
                <pic:spPr>
                  <a:xfrm>
                    <a:off x="0" y="0"/>
                    <a:ext cx="7559675" cy="10026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60288" behindDoc="1" locked="0" layoutInCell="0" allowOverlap="1">
          <wp:simplePos x="0" y="0"/>
          <wp:positionH relativeFrom="column">
            <wp:posOffset>2023110</wp:posOffset>
          </wp:positionH>
          <wp:positionV relativeFrom="paragraph">
            <wp:posOffset>-238125</wp:posOffset>
          </wp:positionV>
          <wp:extent cx="2066925" cy="1247775"/>
          <wp:effectExtent l="0" t="0" r="0" b="0"/>
          <wp:wrapNone/>
          <wp:docPr id="5" name="_x0000_s409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_x0000_s409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066760" cy="1247760"/>
                  </a:xfrm>
                  <a:prstGeom prst="rect">
                    <a:avLst/>
                  </a:prstGeom>
                  <a:ln w="0">
                    <a:noFill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0" distR="0" simplePos="0" relativeHeight="251660288" behindDoc="1" locked="0" layoutInCell="0" allowOverlap="1">
              <wp:simplePos x="0" y="0"/>
              <wp:positionH relativeFrom="margin">
                <wp:align>center</wp:align>
              </wp:positionH>
              <wp:positionV relativeFrom="paragraph">
                <wp:posOffset>911860</wp:posOffset>
              </wp:positionV>
              <wp:extent cx="7324725" cy="577850"/>
              <wp:effectExtent l="0" t="0" r="0" b="0"/>
              <wp:wrapNone/>
              <wp:docPr id="6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24560" cy="577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36"/>
                            <w:jc w:val="center"/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25 Scott Street, Waverley, JHB 2090 / PO Box 785261, Sandton 2146 / Tel</w:t>
                          </w:r>
                          <w:r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:</w:t>
                          </w: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 +27 (0) 10 003 0700 / Email</w:t>
                          </w:r>
                          <w:r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:</w:t>
                          </w: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 hello@singular.co.za / www.singular.co.za</w:t>
                          </w: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5" o:spid="_x0000_s1026" o:spt="1" style="position:absolute;left:0pt;margin-top:71.8pt;height:45.5pt;width:576.75pt;mso-position-horizontal:center;mso-position-horizontal-relative:margin;z-index:-251656192;mso-width-relative:page;mso-height-relative:page;" filled="f" stroked="f" coordsize="21600,21600" o:allowincell="f" o:gfxdata="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">
              <v:fill on="f" focussize="0,0"/>
              <v:stroke on="f" weight="0pt"/>
              <v:imagedata o:title=""/>
              <o:lock v:ext="edit" aspectratio="f"/>
              <v:textbox>
                <w:txbxContent>
                  <w:p>
                    <w:pPr>
                      <w:pStyle w:val="36"/>
                      <w:jc w:val="center"/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</w:pPr>
                    <w:r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>25 Scott Street, Waverley, JHB 2090 / PO Box 785261, Sandton 2146 / Tel</w:t>
                    </w:r>
                    <w:r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>:</w:t>
                    </w:r>
                    <w:r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 xml:space="preserve"> +27 (0) 10 003 0700 / Email</w:t>
                    </w:r>
                    <w:r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>:</w:t>
                    </w:r>
                    <w:r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  <w14:textFill>
                          <w14:solidFill>
                            <w14:schemeClr w14:val="tx1">
                              <w14:lumMod w14:val="75000"/>
                              <w14:lumOff w14:val="25000"/>
                            </w14:schemeClr>
                          </w14:solidFill>
                        </w14:textFill>
                      </w:rPr>
                      <w:t xml:space="preserve"> hello@singular.co.za / www.singular.co.za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DE038F"/>
    <w:multiLevelType w:val="multilevel"/>
    <w:tmpl w:val="A7DE038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>
    <w:nsid w:val="BBB59835"/>
    <w:multiLevelType w:val="multilevel"/>
    <w:tmpl w:val="BBB5983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">
    <w:nsid w:val="CADF2EFA"/>
    <w:multiLevelType w:val="multilevel"/>
    <w:tmpl w:val="CADF2EF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">
    <w:nsid w:val="DBDF8ED5"/>
    <w:multiLevelType w:val="multilevel"/>
    <w:tmpl w:val="DBDF8ED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">
    <w:nsid w:val="DFC7C96C"/>
    <w:multiLevelType w:val="multilevel"/>
    <w:tmpl w:val="DFC7C96C"/>
    <w:lvl w:ilvl="0" w:tentative="0">
      <w:start w:val="1"/>
      <w:numFmt w:val="decimal"/>
      <w:suff w:val="space"/>
      <w:lvlText w:val="%1.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">
    <w:nsid w:val="FA7AAF8C"/>
    <w:multiLevelType w:val="multilevel"/>
    <w:tmpl w:val="FA7AAF8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6">
    <w:nsid w:val="FD930EF1"/>
    <w:multiLevelType w:val="multilevel"/>
    <w:tmpl w:val="FD930EF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7">
    <w:nsid w:val="FDEE2C7C"/>
    <w:multiLevelType w:val="multilevel"/>
    <w:tmpl w:val="FDEE2C7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8">
    <w:nsid w:val="FFAD79A0"/>
    <w:multiLevelType w:val="multilevel"/>
    <w:tmpl w:val="FFAD79A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9">
    <w:nsid w:val="FFFF9D38"/>
    <w:multiLevelType w:val="multilevel"/>
    <w:tmpl w:val="FFFF9D3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0">
    <w:nsid w:val="5BAD1A38"/>
    <w:multiLevelType w:val="multilevel"/>
    <w:tmpl w:val="5BAD1A3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/>
        <w:sz w:val="24"/>
        <w:szCs w:val="24"/>
      </w:rPr>
    </w:lvl>
    <w:lvl w:ilvl="1" w:tentative="0">
      <w:start w:val="1"/>
      <w:numFmt w:val="decimal"/>
      <w:suff w:val="space"/>
      <w:lvlText w:val="%1.%2"/>
      <w:lvlJc w:val="left"/>
      <w:pPr>
        <w:tabs>
          <w:tab w:val="left" w:pos="0"/>
        </w:tabs>
        <w:ind w:left="0" w:firstLine="0"/>
      </w:pPr>
      <w:rPr>
        <w:rFonts w:ascii="Arial" w:hAnsi="Arial" w:cs="Arial"/>
        <w:sz w:val="24"/>
        <w:szCs w:val="24"/>
      </w:rPr>
    </w:lvl>
    <w:lvl w:ilvl="2" w:tentative="0">
      <w:start w:val="1"/>
      <w:numFmt w:val="decimal"/>
      <w:suff w:val="space"/>
      <w:lvlText w:val="%1.%2.%3"/>
      <w:lvlJc w:val="left"/>
      <w:pPr>
        <w:tabs>
          <w:tab w:val="left" w:pos="0"/>
        </w:tabs>
        <w:ind w:left="0" w:firstLine="0"/>
      </w:pPr>
    </w:lvl>
    <w:lvl w:ilvl="3" w:tentative="0">
      <w:start w:val="1"/>
      <w:numFmt w:val="decimal"/>
      <w:suff w:val="space"/>
      <w:lvlText w:val="%1.%2.%3.%4"/>
      <w:lvlJc w:val="left"/>
      <w:pPr>
        <w:tabs>
          <w:tab w:val="left" w:pos="0"/>
        </w:tabs>
        <w:ind w:left="0" w:firstLine="0"/>
      </w:pPr>
    </w:lvl>
    <w:lvl w:ilvl="4" w:tentative="0">
      <w:start w:val="1"/>
      <w:numFmt w:val="decimal"/>
      <w:suff w:val="space"/>
      <w:lvlText w:val="%1.%2.%3.%4.%5"/>
      <w:lvlJc w:val="left"/>
      <w:pPr>
        <w:tabs>
          <w:tab w:val="left" w:pos="0"/>
        </w:tabs>
        <w:ind w:left="0" w:firstLine="0"/>
      </w:pPr>
    </w:lvl>
    <w:lvl w:ilvl="5" w:tentative="0">
      <w:start w:val="1"/>
      <w:numFmt w:val="decimal"/>
      <w:suff w:val="space"/>
      <w:lvlText w:val="%1.%2.%3.%4.%5.%6"/>
      <w:lvlJc w:val="left"/>
      <w:pPr>
        <w:tabs>
          <w:tab w:val="left" w:pos="0"/>
        </w:tabs>
        <w:ind w:left="0" w:firstLine="0"/>
      </w:pPr>
    </w:lvl>
    <w:lvl w:ilvl="6" w:tentative="0">
      <w:start w:val="1"/>
      <w:numFmt w:val="decimal"/>
      <w:suff w:val="space"/>
      <w:lvlText w:val="%1.%2.%3.%4.%5.%6.%7"/>
      <w:lvlJc w:val="left"/>
      <w:pPr>
        <w:tabs>
          <w:tab w:val="left" w:pos="0"/>
        </w:tabs>
        <w:ind w:left="0" w:firstLine="0"/>
      </w:pPr>
    </w:lvl>
    <w:lvl w:ilvl="7" w:tentative="0">
      <w:start w:val="1"/>
      <w:numFmt w:val="decimal"/>
      <w:suff w:val="space"/>
      <w:lvlText w:val="%1.%2.%3.%4.%5.%6.%7.%8"/>
      <w:lvlJc w:val="left"/>
      <w:pPr>
        <w:tabs>
          <w:tab w:val="left" w:pos="0"/>
        </w:tabs>
        <w:ind w:left="0" w:firstLine="0"/>
      </w:pPr>
    </w:lvl>
    <w:lvl w:ilvl="8" w:tentative="0">
      <w:start w:val="1"/>
      <w:numFmt w:val="decimal"/>
      <w:suff w:val="space"/>
      <w:lvlText w:val="%1.%2.%3.%4.%5.%6.%7.%8.%9"/>
      <w:lvlJc w:val="left"/>
      <w:pPr>
        <w:tabs>
          <w:tab w:val="left" w:pos="0"/>
        </w:tabs>
        <w:ind w:left="0" w:firstLine="0"/>
      </w:pPr>
    </w:lvl>
  </w:abstractNum>
  <w:abstractNum w:abstractNumId="11">
    <w:nsid w:val="688D3552"/>
    <w:multiLevelType w:val="multilevel"/>
    <w:tmpl w:val="688D355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2">
    <w:nsid w:val="6DD8FB0B"/>
    <w:multiLevelType w:val="multilevel"/>
    <w:tmpl w:val="6DD8FB0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3">
    <w:nsid w:val="75ED5CD8"/>
    <w:multiLevelType w:val="multilevel"/>
    <w:tmpl w:val="75ED5CD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4">
    <w:nsid w:val="7AF53499"/>
    <w:multiLevelType w:val="multilevel"/>
    <w:tmpl w:val="7AF5349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1"/>
  </w:num>
  <w:num w:numId="5">
    <w:abstractNumId w:val="12"/>
  </w:num>
  <w:num w:numId="6">
    <w:abstractNumId w:val="6"/>
  </w:num>
  <w:num w:numId="7">
    <w:abstractNumId w:val="13"/>
  </w:num>
  <w:num w:numId="8">
    <w:abstractNumId w:val="11"/>
  </w:num>
  <w:num w:numId="9">
    <w:abstractNumId w:val="14"/>
  </w:num>
  <w:num w:numId="10">
    <w:abstractNumId w:val="9"/>
  </w:num>
  <w:num w:numId="11">
    <w:abstractNumId w:val="2"/>
  </w:num>
  <w:num w:numId="12">
    <w:abstractNumId w:val="4"/>
  </w:num>
  <w:num w:numId="13">
    <w:abstractNumId w:val="0"/>
  </w:num>
  <w:num w:numId="14">
    <w:abstractNumId w:val="8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autoHyphenation/>
  <w:footnotePr>
    <w:footnote w:id="0"/>
    <w:footnote w:id="1"/>
  </w:foot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7EBBCD52"/>
    <w:rsid w:val="7FA8C6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0"/>
      <w:jc w:val="left"/>
    </w:pPr>
    <w:rPr>
      <w:rFonts w:asciiTheme="minorHAnsi" w:hAnsiTheme="minorHAnsi" w:eastAsiaTheme="minorEastAsia" w:cstheme="minorBidi"/>
      <w:color w:val="auto"/>
      <w:kern w:val="0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40" w:after="0" w:line="276" w:lineRule="auto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  <w:lang w:val="en-ZA"/>
    </w:rPr>
  </w:style>
  <w:style w:type="paragraph" w:styleId="4">
    <w:name w:val="heading 3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40" w:after="0" w:line="259" w:lineRule="auto"/>
      <w:outlineLvl w:val="3"/>
    </w:pPr>
    <w:rPr>
      <w:rFonts w:asciiTheme="majorHAnsi" w:hAnsiTheme="majorHAnsi" w:eastAsiaTheme="majorEastAsia" w:cstheme="majorBidi"/>
      <w:i/>
      <w:iCs/>
      <w:color w:val="376092" w:themeColor="accent1" w:themeShade="BF"/>
      <w:sz w:val="22"/>
      <w:szCs w:val="22"/>
      <w:lang w:val="en-Z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2"/>
    <w:semiHidden/>
    <w:unhideWhenUsed/>
    <w:qFormat/>
    <w:uiPriority w:val="99"/>
    <w:rPr>
      <w:rFonts w:ascii="Lucida Grande" w:hAnsi="Lucida Grande" w:cs="Lucida Grande"/>
      <w:sz w:val="18"/>
      <w:szCs w:val="18"/>
    </w:rPr>
  </w:style>
  <w:style w:type="paragraph" w:styleId="9">
    <w:name w:val="Body Text"/>
    <w:basedOn w:val="1"/>
    <w:uiPriority w:val="0"/>
    <w:pPr>
      <w:spacing w:before="0" w:after="140" w:line="276" w:lineRule="auto"/>
    </w:pPr>
  </w:style>
  <w:style w:type="paragraph" w:styleId="10">
    <w:name w:val="caption"/>
    <w:basedOn w:val="1"/>
    <w:next w:val="1"/>
    <w:unhideWhenUsed/>
    <w:qFormat/>
    <w:uiPriority w:val="35"/>
    <w:pPr>
      <w:keepLines/>
      <w:spacing w:before="0" w:after="200"/>
    </w:pPr>
    <w:rPr>
      <w:rFonts w:eastAsiaTheme="minorHAnsi"/>
      <w:i/>
      <w:iCs/>
      <w:color w:val="1F497D" w:themeColor="text2"/>
      <w:sz w:val="18"/>
      <w:szCs w:val="18"/>
      <w:lang w:val="en-ZA"/>
      <w14:textFill>
        <w14:solidFill>
          <w14:schemeClr w14:val="tx2"/>
        </w14:solidFill>
      </w14:textFill>
    </w:rPr>
  </w:style>
  <w:style w:type="character" w:styleId="11">
    <w:name w:val="FollowedHyperlink"/>
    <w:uiPriority w:val="0"/>
    <w:rPr>
      <w:color w:val="800000"/>
      <w:u w:val="single"/>
      <w:lang w:val="zh-CN" w:eastAsia="zh-CN" w:bidi="zh-CN"/>
    </w:rPr>
  </w:style>
  <w:style w:type="paragraph" w:styleId="12">
    <w:name w:val="footer"/>
    <w:basedOn w:val="1"/>
    <w:link w:val="21"/>
    <w:unhideWhenUsed/>
    <w:uiPriority w:val="99"/>
    <w:pPr>
      <w:tabs>
        <w:tab w:val="center" w:pos="4320"/>
        <w:tab w:val="right" w:pos="8640"/>
      </w:tabs>
    </w:pPr>
  </w:style>
  <w:style w:type="paragraph" w:styleId="13">
    <w:name w:val="header"/>
    <w:basedOn w:val="1"/>
    <w:link w:val="20"/>
    <w:unhideWhenUsed/>
    <w:qFormat/>
    <w:uiPriority w:val="99"/>
    <w:pPr>
      <w:tabs>
        <w:tab w:val="center" w:pos="4320"/>
        <w:tab w:val="right" w:pos="8640"/>
      </w:tabs>
    </w:pPr>
  </w:style>
  <w:style w:type="character" w:styleId="14">
    <w:name w:val="Hyperlink"/>
    <w:basedOn w:val="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List"/>
    <w:basedOn w:val="9"/>
    <w:uiPriority w:val="0"/>
    <w:rPr>
      <w:rFonts w:cs="Arial"/>
    </w:rPr>
  </w:style>
  <w:style w:type="paragraph" w:styleId="16">
    <w:name w:val="Normal (Web)"/>
    <w:basedOn w:val="1"/>
    <w:semiHidden/>
    <w:unhideWhenUsed/>
    <w:qFormat/>
    <w:uiPriority w:val="99"/>
    <w:pPr>
      <w:spacing w:beforeAutospacing="1" w:afterAutospacing="1"/>
    </w:pPr>
    <w:rPr>
      <w:rFonts w:ascii="Times New Roman" w:hAnsi="Times New Roman" w:cs="Times New Roman"/>
      <w:lang w:val="en-ZA" w:eastAsia="en-ZA"/>
    </w:rPr>
  </w:style>
  <w:style w:type="character" w:styleId="17">
    <w:name w:val="Strong"/>
    <w:basedOn w:val="6"/>
    <w:qFormat/>
    <w:uiPriority w:val="22"/>
    <w:rPr>
      <w:b/>
      <w:bCs/>
    </w:rPr>
  </w:style>
  <w:style w:type="table" w:styleId="18">
    <w:name w:val="Table Grid"/>
    <w:basedOn w:val="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9">
    <w:name w:val="Title"/>
    <w:basedOn w:val="1"/>
    <w:next w:val="1"/>
    <w:link w:val="25"/>
    <w:qFormat/>
    <w:uiPriority w:val="10"/>
    <w:pPr>
      <w:spacing w:before="0" w:after="0"/>
      <w:contextualSpacing/>
    </w:pPr>
    <w:rPr>
      <w:rFonts w:asciiTheme="majorHAnsi" w:hAnsiTheme="majorHAnsi" w:eastAsiaTheme="majorEastAsia" w:cstheme="majorBidi"/>
      <w:color w:val="4F81BD" w:themeColor="accent1"/>
      <w:kern w:val="2"/>
      <w:sz w:val="72"/>
      <w:szCs w:val="72"/>
      <w:lang w:eastAsia="ja-JP"/>
      <w14:textFill>
        <w14:solidFill>
          <w14:schemeClr w14:val="accent1"/>
        </w14:solidFill>
      </w14:textFill>
    </w:rPr>
  </w:style>
  <w:style w:type="character" w:customStyle="1" w:styleId="20">
    <w:name w:val="Header Char"/>
    <w:basedOn w:val="6"/>
    <w:link w:val="13"/>
    <w:qFormat/>
    <w:uiPriority w:val="99"/>
  </w:style>
  <w:style w:type="character" w:customStyle="1" w:styleId="21">
    <w:name w:val="Footer Char"/>
    <w:basedOn w:val="6"/>
    <w:link w:val="12"/>
    <w:qFormat/>
    <w:uiPriority w:val="99"/>
  </w:style>
  <w:style w:type="character" w:customStyle="1" w:styleId="22">
    <w:name w:val="Balloon Text Char"/>
    <w:basedOn w:val="6"/>
    <w:link w:val="8"/>
    <w:semiHidden/>
    <w:qFormat/>
    <w:uiPriority w:val="99"/>
    <w:rPr>
      <w:rFonts w:ascii="Lucida Grande" w:hAnsi="Lucida Grande" w:cs="Lucida Grande"/>
      <w:sz w:val="18"/>
      <w:szCs w:val="18"/>
    </w:rPr>
  </w:style>
  <w:style w:type="character" w:customStyle="1" w:styleId="23">
    <w:name w:val="Heading 2 Char"/>
    <w:basedOn w:val="6"/>
    <w:link w:val="3"/>
    <w:qFormat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  <w:lang w:val="en-ZA"/>
    </w:rPr>
  </w:style>
  <w:style w:type="character" w:customStyle="1" w:styleId="24">
    <w:name w:val="Heading 1 Char"/>
    <w:basedOn w:val="6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5">
    <w:name w:val="Title Char"/>
    <w:basedOn w:val="6"/>
    <w:link w:val="19"/>
    <w:qFormat/>
    <w:uiPriority w:val="10"/>
    <w:rPr>
      <w:rFonts w:asciiTheme="majorHAnsi" w:hAnsiTheme="majorHAnsi" w:eastAsiaTheme="majorEastAsia" w:cstheme="majorBidi"/>
      <w:color w:val="4F81BD" w:themeColor="accent1"/>
      <w:kern w:val="2"/>
      <w:sz w:val="72"/>
      <w:szCs w:val="72"/>
      <w:lang w:eastAsia="ja-JP"/>
      <w14:textFill>
        <w14:solidFill>
          <w14:schemeClr w14:val="accent1"/>
        </w14:solidFill>
      </w14:textFill>
    </w:rPr>
  </w:style>
  <w:style w:type="character" w:customStyle="1" w:styleId="26">
    <w:name w:val="Heading 3 Char"/>
    <w:basedOn w:val="6"/>
    <w:link w:val="4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27">
    <w:name w:val="Heading 4 Char"/>
    <w:basedOn w:val="6"/>
    <w:link w:val="5"/>
    <w:qFormat/>
    <w:uiPriority w:val="9"/>
    <w:rPr>
      <w:rFonts w:asciiTheme="majorHAnsi" w:hAnsiTheme="majorHAnsi" w:eastAsiaTheme="majorEastAsia" w:cstheme="majorBidi"/>
      <w:i/>
      <w:iCs/>
      <w:color w:val="376092" w:themeColor="accent1" w:themeShade="BF"/>
      <w:sz w:val="22"/>
      <w:szCs w:val="22"/>
      <w:lang w:val="en-ZA"/>
    </w:rPr>
  </w:style>
  <w:style w:type="character" w:customStyle="1" w:styleId="28">
    <w:name w:val="List Paragraph Char"/>
    <w:basedOn w:val="6"/>
    <w:link w:val="29"/>
    <w:qFormat/>
    <w:uiPriority w:val="34"/>
  </w:style>
  <w:style w:type="paragraph" w:styleId="29">
    <w:name w:val="List Paragraph"/>
    <w:basedOn w:val="1"/>
    <w:link w:val="28"/>
    <w:qFormat/>
    <w:uiPriority w:val="34"/>
    <w:pPr>
      <w:spacing w:before="0" w:after="0"/>
      <w:ind w:left="720" w:firstLine="0"/>
      <w:contextualSpacing/>
    </w:pPr>
  </w:style>
  <w:style w:type="character" w:customStyle="1" w:styleId="30">
    <w:name w:val="Unresolved Mention"/>
    <w:basedOn w:val="6"/>
    <w:semiHidden/>
    <w:unhideWhenUsed/>
    <w:qFormat/>
    <w:uiPriority w:val="99"/>
    <w:rPr>
      <w:color w:val="605E5C"/>
      <w:shd w:val="clear" w:fill="E1DFDD"/>
    </w:rPr>
  </w:style>
  <w:style w:type="paragraph" w:customStyle="1" w:styleId="31">
    <w:name w:val="Heading"/>
    <w:basedOn w:val="1"/>
    <w:next w:val="9"/>
    <w:qFormat/>
    <w:uiPriority w:val="0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customStyle="1" w:styleId="32">
    <w:name w:val="Index"/>
    <w:basedOn w:val="1"/>
    <w:qFormat/>
    <w:uiPriority w:val="0"/>
    <w:pPr>
      <w:suppressLineNumbers/>
    </w:pPr>
    <w:rPr>
      <w:rFonts w:cs="Arial"/>
      <w:lang w:val="zh-CN" w:eastAsia="zh-CN" w:bidi="zh-CN"/>
    </w:rPr>
  </w:style>
  <w:style w:type="paragraph" w:customStyle="1" w:styleId="33">
    <w:name w:val="Header and Footer"/>
    <w:basedOn w:val="1"/>
    <w:qFormat/>
    <w:uiPriority w:val="0"/>
  </w:style>
  <w:style w:type="paragraph" w:styleId="34">
    <w:name w:val="No Spacing"/>
    <w:qFormat/>
    <w:uiPriority w:val="1"/>
    <w:pPr>
      <w:widowControl/>
      <w:suppressAutoHyphens/>
      <w:bidi w:val="0"/>
      <w:spacing w:before="0" w:after="0"/>
      <w:jc w:val="left"/>
    </w:pPr>
    <w:rPr>
      <w:rFonts w:asciiTheme="minorHAnsi" w:hAnsiTheme="minorHAnsi" w:eastAsiaTheme="minorHAnsi" w:cstheme="minorBidi"/>
      <w:color w:val="auto"/>
      <w:kern w:val="0"/>
      <w:sz w:val="24"/>
      <w:szCs w:val="24"/>
      <w:lang w:val="en-US" w:eastAsia="en-US" w:bidi="ar-SA"/>
    </w:rPr>
  </w:style>
  <w:style w:type="paragraph" w:customStyle="1" w:styleId="35">
    <w:name w:val="Default"/>
    <w:qFormat/>
    <w:uiPriority w:val="0"/>
    <w:pPr>
      <w:widowControl/>
      <w:suppressAutoHyphens/>
      <w:bidi w:val="0"/>
      <w:spacing w:before="0" w:after="0"/>
      <w:jc w:val="left"/>
    </w:pPr>
    <w:rPr>
      <w:rFonts w:ascii="Segoe UI" w:hAnsi="Segoe UI" w:cs="Segoe UI" w:eastAsiaTheme="minorHAnsi"/>
      <w:color w:val="000000"/>
      <w:kern w:val="0"/>
      <w:sz w:val="24"/>
      <w:szCs w:val="24"/>
      <w:lang w:val="en-ZA" w:eastAsia="en-US" w:bidi="ar-SA"/>
    </w:rPr>
  </w:style>
  <w:style w:type="paragraph" w:customStyle="1" w:styleId="36">
    <w:name w:val="Frame Contents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4.xml"/><Relationship Id="rId15" Type="http://schemas.openxmlformats.org/officeDocument/2006/relationships/customXml" Target="../customXml/item3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3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tyleName="APA" SelectedStyle="\APASixthEditionOfficeOnline.xsl" Version="6"/>
</file>

<file path=customXml/item3.xml><?xml version="1.0" encoding="utf-8"?>
<ct:contentTypeSchema xmlns:ct="http://schemas.microsoft.com/office/2006/metadata/contentType" xmlns:ma="http://schemas.microsoft.com/office/2006/metadata/properties/metaAttributes" ma:_="" ma:contentTypeScope="" ma:contentTypeName="Document" ma:versionID="58e1f43ade040784397b28ed5ae46adf" ma:contentTypeID="0x010100C412FA0B3AE5984ABFFA9464899E7768" ma:contentTypeDescription="Create a new document." ct:_="" ma:contentTypeVersion="12">
  <xsd:schema xmlns:ns3="ab2c5502-b652-4edb-9f92-c0b76621bd4b" xmlns:xs="http://www.w3.org/2001/XMLSchema" xmlns:p="http://schemas.microsoft.com/office/2006/metadata/properties" xmlns:ns2="bdf2b32c-b5d6-4181-8351-8c0d0c46cf34" xmlns:xsd="http://www.w3.org/2001/XMLSchema" targetNamespace="http://schemas.microsoft.com/office/2006/metadata/properties" ns3:_="" ns2:_="" ma:fieldsID="c840aea874b85f8b8212c237a53fc4fd" ma:root="true">
    <xsd:import namespace="bdf2b32c-b5d6-4181-8351-8c0d0c46cf34"/>
    <xsd:import namespace="ab2c5502-b652-4edb-9f92-c0b76621bd4b"/>
    <xsd:element name="properties">
      <xsd:complexType>
        <xsd:sequence>
          <xsd:element name="documentManagement">
            <xsd:complexType>
              <xsd:all>
                <xsd:element minOccurs="0" ref="ns2:MediaServiceMetadata"/>
                <xsd:element minOccurs="0" ref="ns2:MediaServiceFastMetadata"/>
                <xsd:element minOccurs="0" ref="ns2:MediaServiceSearchProperties"/>
                <xsd:element minOccurs="0" ref="ns2:MediaServiceObjectDetectorVersions"/>
                <xsd:element minOccurs="0" ref="ns2:MediaServiceGenerationTime"/>
                <xsd:element minOccurs="0" ref="ns2:MediaServiceEventHashCode"/>
                <xsd:element minOccurs="0" ref="ns2:MediaLengthInSeconds"/>
                <xsd:element minOccurs="0" ref="ns2:lcf76f155ced4ddcb4097134ff3c332f"/>
                <xsd:element minOccurs="0" ref="ns3:TaxCatchAll"/>
                <xsd:element minOccurs="0" ref="ns2:MediaServiceOCR"/>
                <xsd:element minOccurs="0" ref="ns2:MediaServiceDateTaken"/>
              </xsd:all>
            </xsd:complexType>
          </xsd:element>
        </xsd:sequence>
      </xsd:complexType>
    </xsd:element>
  </xsd:schema>
  <xsd:schema xmlns:pc="http://schemas.microsoft.com/office/infopath/2007/PartnerControls" xmlns:dms="http://schemas.microsoft.com/office/2006/documentManagement/types" xmlns:xs="http://www.w3.org/2001/XMLSchema" xmlns:xsd="http://www.w3.org/2001/XMLSchema" targetNamespace="bdf2b32c-b5d6-4181-8351-8c0d0c46cf34" elementFormDefault="qualified">
    <xsd:import namespace="http://schemas.microsoft.com/office/2006/documentManagement/types"/>
    <xsd:import namespace="http://schemas.microsoft.com/office/infopath/2007/PartnerControls"/>
    <xsd:element ma:index="8" ma:hidden="true" ma:displayName="MediaServiceMetadata" name="MediaServiceMetadata" ma:readOnly="true" ma:internalName="MediaServiceMetadata" nillable="true">
      <xsd:simpleType>
        <xsd:restriction base="dms:Note"/>
      </xsd:simpleType>
    </xsd:element>
    <xsd:element ma:index="9" ma:hidden="true" ma:displayName="MediaServiceFastMetadata" name="MediaServiceFastMetadata" ma:readOnly="true" ma:internalName="MediaServiceFastMetadata" nillable="true">
      <xsd:simpleType>
        <xsd:restriction base="dms:Note"/>
      </xsd:simpleType>
    </xsd:element>
    <xsd:element ma:index="10" ma:hidden="true" ma:displayName="MediaServiceSearchProperties" name="MediaServiceSearchProperties" ma:readOnly="true" ma:internalName="MediaServiceSearchProperties" nillable="true">
      <xsd:simpleType>
        <xsd:restriction base="dms:Note"/>
      </xsd:simpleType>
    </xsd:element>
    <xsd:element ma:index="11" ma:hidden="true" ma:indexed="true" ma:displayName="MediaServiceObjectDetectorVersions" name="MediaServiceObjectDetectorVersions" ma:readOnly="true" ma:internalName="MediaServiceObjectDetectorVersions" nillable="true">
      <xsd:simpleType>
        <xsd:restriction base="dms:Text"/>
      </xsd:simpleType>
    </xsd:element>
    <xsd:element ma:index="12" ma:hidden="true" ma:displayName="MediaServiceGenerationTime" name="MediaServiceGenerationTime" ma:readOnly="true" ma:internalName="MediaServiceGenerationTime" nillable="true">
      <xsd:simpleType>
        <xsd:restriction base="dms:Text"/>
      </xsd:simpleType>
    </xsd:element>
    <xsd:element ma:index="13" ma:hidden="true" ma:displayName="MediaServiceEventHashCode" name="MediaServiceEventHashCode" ma:readOnly="true" ma:internalName="MediaServiceEventHashCode" nillable="true">
      <xsd:simpleType>
        <xsd:restriction base="dms:Text"/>
      </xsd:simpleType>
    </xsd:element>
    <xsd:element ma:index="14" ma:hidden="true" ma:displayName="MediaLengthInSeconds" name="MediaLengthInSeconds" ma:readOnly="true" ma:internalName="MediaLengthInSeconds" nillable="true">
      <xsd:simpleType>
        <xsd:restriction base="dms:Unknown"/>
      </xsd:simpleType>
    </xsd:element>
    <xsd:element ma:isKeyword="false" ma:index="16" ma:taxonomyMulti="true" ma:taxonomy="true" ma:displayName="Image Tags" name="lcf76f155ced4ddcb4097134ff3c332f" ma:readOnly="false" ma:sspId="6882abb0-3c74-4ec6-a994-58b4449157df" ma:anchorId="fba54fb3-c3e1-fe81-a776-ca4b69148c4d" ma:taxonomyFieldName="MediaServiceImageTags" ma:fieldId="{5cf76f15-5ced-4ddc-b409-7134ff3c332f}" ma:internalName="lcf76f155ced4ddcb4097134ff3c332f" nillable="true" ma:termSetId="09814cd3-568e-fe90-9814-8d621ff8fb84" ma:open="true">
      <xsd:complexType>
        <xsd:sequence>
          <xsd:element minOccurs="0" ref="pc:Terms" maxOccurs="1"/>
        </xsd:sequence>
      </xsd:complexType>
    </xsd:element>
    <xsd:element ma:index="18" ma:displayName="Extracted Text" name="MediaServiceOCR" ma:readOnly="true" ma:internalName="MediaServiceOCR" nillable="true">
      <xsd:simpleType>
        <xsd:restriction base="dms:Note">
          <xsd:maxLength value="255"/>
        </xsd:restriction>
      </xsd:simpleType>
    </xsd:element>
    <xsd:element ma:index="19" ma:hidden="true" ma:indexed="true" ma:displayName="MediaServiceDateTaken" name="MediaServiceDateTaken" ma:readOnly="true" ma:internalName="MediaServiceDateTaken" nillable="true">
      <xsd:simpleType>
        <xsd:restriction base="dms:Text"/>
      </xsd:simpleType>
    </xsd:element>
  </xsd:schema>
  <xsd:schema xmlns:pc="http://schemas.microsoft.com/office/infopath/2007/PartnerControls" xmlns:dms="http://schemas.microsoft.com/office/2006/documentManagement/types" xmlns:xs="http://www.w3.org/2001/XMLSchema" xmlns:xsd="http://www.w3.org/2001/XMLSchema" targetNamespace="ab2c5502-b652-4edb-9f92-c0b76621bd4b" elementFormDefault="qualified">
    <xsd:import namespace="http://schemas.microsoft.com/office/2006/documentManagement/types"/>
    <xsd:import namespace="http://schemas.microsoft.com/office/infopath/2007/PartnerControls"/>
    <xsd:element ma:list="{e2b8e578-a5fe-45aa-9277-4fcdcea6f581}" ma:showField="CatchAllData" ma:index="17" ma:hidden="true" ma:displayName="Taxonomy Catch All Column" name="TaxCatchAll" ma:web="ab2c5502-b652-4edb-9f92-c0b76621bd4b" ma:internalName="TaxCatchAll" nillable="true">
      <xsd:complexType>
        <xsd:complexContent>
          <xsd:extension base="dms:MultiChoiceLookup">
            <xsd:sequence>
              <xsd:element minOccurs="0" name="Value" maxOccurs="unbounded" nillable="true" type="dms:Lookup"/>
            </xsd:sequence>
          </xsd:extension>
        </xsd:complexContent>
      </xsd:complexType>
    </xsd:element>
  </xsd:schema>
  <xsd:schema xmlns:dc="http://purl.org/dc/elements/1.1/" xmlns="http://schemas.openxmlformats.org/package/2006/metadata/core-properties" xmlns:xsi="http://www.w3.org/2001/XMLSchema-instance" xmlns:dcterms="http://purl.org/dc/terms/" xmlns:xsd="http://www.w3.org/2001/XMLSchema" xmlns:odoc="http://schemas.microsoft.com/internal/obd" targetNamespace="http://schemas.openxmlformats.org/package/2006/metadata/core-properties" elementFormDefault="qualified" blockDefault="#all" attributeFormDefault="unqualified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minOccurs="0" ref="dc:creator" maxOccurs="1"/>
        <xsd:element minOccurs="0" ref="dcterms:created" maxOccurs="1"/>
        <xsd:element minOccurs="0" ref="dc:identifier" maxOccurs="1"/>
        <xsd:element minOccurs="0" ma:index="0" ma:displayName="Content Type" name="contentType" maxOccurs="1" type="xsd:string"/>
        <xsd:element minOccurs="0" ma:index="4" ma:displayName="Title" ref="dc:title" maxOccurs="1"/>
        <xsd:element minOccurs="0" ref="dc:subject" maxOccurs="1"/>
        <xsd:element minOccurs="0" ref="dc:description" maxOccurs="1"/>
        <xsd:element minOccurs="0" name="keywords" maxOccurs="1" type="xsd:string"/>
        <xsd:element minOccurs="0" ref="dc:language" maxOccurs="1"/>
        <xsd:element minOccurs="0" name="category" maxOccurs="1" type="xsd:string"/>
        <xsd:element minOccurs="0" name="version" maxOccurs="1" type="xsd:string"/>
        <xsd:element minOccurs="0" name="revision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minOccurs="0" name="lastModifiedBy" maxOccurs="1" type="xsd:string"/>
        <xsd:element minOccurs="0" ref="dcterms:modified" maxOccurs="1"/>
        <xsd:element minOccurs="0" name="contentStatus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minOccurs="0" ref="pc:DisplayName"/>
          <xs:element minOccurs="0" ref="pc:AccountId"/>
          <xs:element minOccurs="0" ref="pc:AccountType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minOccurs="0" ref="pc:BDCEntity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minOccurs="0" ref="pc:EntityDisplayName"/>
          <xs:element minOccurs="0" ref="pc:EntityInstanceReference"/>
          <xs:element minOccurs="0" ref="pc:EntityId1"/>
          <xs:element minOccurs="0" ref="pc:EntityId2"/>
          <xs:element minOccurs="0" ref="pc:EntityId3"/>
          <xs:element minOccurs="0" ref="pc:EntityId4"/>
          <xs:element minOccurs="0" ref="pc:EntityId5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minOccurs="0" ref="pc:TermInfo" maxOccurs="unbounded"/>
        </xs:sequence>
      </xs:complexType>
    </xs:element>
    <xs:element name="TermInfo">
      <xs:complexType>
        <xs:sequence>
          <xs:element minOccurs="0" ref="pc:TermName"/>
          <xs:element minOccurs="0" ref="pc:TermId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FB2E5-7B9D-4905-9697-E2EBC1168186}">
  <ds:schemaRefs/>
</ds:datastoreItem>
</file>

<file path=customXml/itemProps3.xml><?xml version="1.0" encoding="utf-8"?>
<ds:datastoreItem xmlns:ds="http://schemas.openxmlformats.org/officeDocument/2006/customXml" ds:itemID="{ED0D3FBD-3EF1-4ED2-B92B-B0C8F4698833}">
  <ds:schemaRefs/>
</ds:datastoreItem>
</file>

<file path=customXml/itemProps4.xml><?xml version="1.0" encoding="utf-8"?>
<ds:datastoreItem xmlns:ds="http://schemas.openxmlformats.org/officeDocument/2006/customXml" ds:itemID="{46A5D190-3087-4767-97E4-DF54243767A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Company>Gadgetboy</Company>
  <Pages>4</Pages>
  <Words>771</Words>
  <Characters>4608</Characters>
  <Paragraphs>161</Paragraphs>
  <TotalTime>0</TotalTime>
  <ScaleCrop>false</ScaleCrop>
  <LinksUpToDate>false</LinksUpToDate>
  <CharactersWithSpaces>5249</CharactersWithSpaces>
  <Application>WPS Office WWO_wpscloud_20231009072630-3916d64f34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2023-10-04T23:51:00Z</dcterms:created>
  <dc:creator>Albie Williams</dc:creator>
  <cp:lastPrinted>2016-11-10T17:13:00Z</cp:lastPrinted>
  <dcterms:modified xsi:type="dcterms:W3CDTF">2024-10-24T17:41:02Z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CDA2D307C5184FC29D7703B3F2448B42_12</vt:lpwstr>
  </property>
  <property fmtid="{D5CDD505-2E9C-101B-9397-08002B2CF9AE}" pid="3" name="KSOProductBuildVer">
    <vt:lpwstr>1033-0.0.0.0</vt:lpwstr>
  </property>
</Properties>
</file>