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2869" w14:textId="6628DAC2" w:rsidR="00B55CE5" w:rsidRDefault="00594C99">
      <w:r w:rsidRPr="00594C99">
        <w:drawing>
          <wp:inline distT="0" distB="0" distL="0" distR="0" wp14:anchorId="39CCF551" wp14:editId="099CF9D3">
            <wp:extent cx="5612130" cy="61849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2CC7" w14:textId="44D21B32" w:rsidR="00594C99" w:rsidRDefault="00594C99" w:rsidP="00DA4432">
      <w:pPr>
        <w:pStyle w:val="Prrafodelista"/>
        <w:numPr>
          <w:ilvl w:val="0"/>
          <w:numId w:val="1"/>
        </w:numPr>
      </w:pPr>
      <w:r w:rsidRPr="00594C99">
        <w:t>Cómo hacer LOGIN y REGISTRO en REACT.js con AUTH0</w:t>
      </w:r>
    </w:p>
    <w:p w14:paraId="4B6A238E" w14:textId="000C272D" w:rsidR="00594C99" w:rsidRDefault="00594C99" w:rsidP="00DA4432">
      <w:pPr>
        <w:pStyle w:val="Prrafodelista"/>
        <w:numPr>
          <w:ilvl w:val="0"/>
          <w:numId w:val="1"/>
        </w:numPr>
      </w:pPr>
      <w:r>
        <w:t xml:space="preserve">Registrase en </w:t>
      </w:r>
      <w:r w:rsidRPr="00594C99">
        <w:t>AUTH0</w:t>
      </w:r>
    </w:p>
    <w:p w14:paraId="6D47A6F0" w14:textId="3B22ACC7" w:rsidR="00594C99" w:rsidRDefault="00594C99" w:rsidP="00DA4432">
      <w:pPr>
        <w:pStyle w:val="Prrafodelista"/>
        <w:numPr>
          <w:ilvl w:val="0"/>
          <w:numId w:val="1"/>
        </w:numPr>
      </w:pPr>
      <w:r>
        <w:t xml:space="preserve">Selecciona Integrar </w:t>
      </w:r>
      <w:r w:rsidRPr="00594C99">
        <w:t>AUTH0</w:t>
      </w:r>
      <w:r>
        <w:t xml:space="preserve"> en tu aplicación (nos dará el </w:t>
      </w:r>
      <w:proofErr w:type="spellStart"/>
      <w:r>
        <w:t>clientID</w:t>
      </w:r>
      <w:proofErr w:type="spellEnd"/>
      <w:r>
        <w:t>)</w:t>
      </w:r>
    </w:p>
    <w:p w14:paraId="3C4B1181" w14:textId="767E547C" w:rsidR="00594C99" w:rsidRDefault="00594C99" w:rsidP="00DA4432">
      <w:pPr>
        <w:pStyle w:val="Prrafodelista"/>
        <w:numPr>
          <w:ilvl w:val="0"/>
          <w:numId w:val="1"/>
        </w:numPr>
      </w:pPr>
      <w:proofErr w:type="spellStart"/>
      <w:r w:rsidRPr="00DA4432">
        <w:t>Npm</w:t>
      </w:r>
      <w:proofErr w:type="spellEnd"/>
      <w:r w:rsidRPr="00DA4432">
        <w:t xml:space="preserve"> </w:t>
      </w:r>
      <w:proofErr w:type="spellStart"/>
      <w:r w:rsidRPr="00DA4432">
        <w:t>install</w:t>
      </w:r>
      <w:proofErr w:type="spellEnd"/>
      <w:r w:rsidRPr="00DA4432">
        <w:t xml:space="preserve"> </w:t>
      </w:r>
      <w:r w:rsidR="00DA4432" w:rsidRPr="00DA4432">
        <w:t>@auth0/auth0-react en nu</w:t>
      </w:r>
      <w:r w:rsidR="00DA4432">
        <w:t xml:space="preserve">estro proyecto de </w:t>
      </w:r>
      <w:proofErr w:type="spellStart"/>
      <w:r w:rsidR="00DA4432">
        <w:t>react</w:t>
      </w:r>
      <w:proofErr w:type="spellEnd"/>
    </w:p>
    <w:p w14:paraId="677C15E0" w14:textId="74F5A8F8" w:rsidR="00DA4432" w:rsidRDefault="00DA4432" w:rsidP="00DA4432">
      <w:pPr>
        <w:pStyle w:val="Prrafodelista"/>
        <w:numPr>
          <w:ilvl w:val="0"/>
          <w:numId w:val="1"/>
        </w:numPr>
      </w:pPr>
      <w:r>
        <w:t>Configurar el proveedor de Auth0</w:t>
      </w:r>
    </w:p>
    <w:p w14:paraId="0F6029D5" w14:textId="17B486E0" w:rsidR="00DA4432" w:rsidRDefault="00DA4432" w:rsidP="00DA4432">
      <w:pPr>
        <w:pStyle w:val="Prrafodelista"/>
        <w:numPr>
          <w:ilvl w:val="0"/>
          <w:numId w:val="1"/>
        </w:numPr>
      </w:pPr>
      <w:r>
        <w:t xml:space="preserve">Crear componentes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 xml:space="preserve"> y configurarlos</w:t>
      </w:r>
    </w:p>
    <w:p w14:paraId="03A6FACC" w14:textId="2F31275C" w:rsidR="00DA4432" w:rsidRDefault="00DA4432" w:rsidP="00DA4432">
      <w:pPr>
        <w:pStyle w:val="Prrafodelista"/>
        <w:numPr>
          <w:ilvl w:val="0"/>
          <w:numId w:val="1"/>
        </w:numPr>
      </w:pPr>
      <w:r>
        <w:t>Verificar que si este autentificado</w:t>
      </w:r>
    </w:p>
    <w:p w14:paraId="0BBFC2A7" w14:textId="01029970" w:rsidR="00DA4432" w:rsidRDefault="00673DDB" w:rsidP="00DA4432">
      <w:proofErr w:type="gramStart"/>
      <w:r>
        <w:t>Referencia(</w:t>
      </w:r>
      <w:proofErr w:type="gramEnd"/>
      <w:hyperlink r:id="rId6" w:history="1">
        <w:r>
          <w:rPr>
            <w:rStyle w:val="Hipervnculo"/>
            <w:rFonts w:ascii="Segoe UI Emoji" w:hAnsi="Segoe UI Emoji" w:cs="Segoe UI Emoji"/>
          </w:rPr>
          <w:t>🔐</w:t>
        </w:r>
        <w:r>
          <w:rPr>
            <w:rStyle w:val="Hipervnculo"/>
          </w:rPr>
          <w:t xml:space="preserve"> Cómo hacer LOGIN y REGISTRO en REACT.js con AUTH0 - Tutorial de Autenticación - YouTube</w:t>
        </w:r>
      </w:hyperlink>
      <w:r>
        <w:t>)</w:t>
      </w:r>
    </w:p>
    <w:p w14:paraId="5BC51CA0" w14:textId="40923428" w:rsidR="00673DDB" w:rsidRDefault="00673DDB" w:rsidP="00DA4432">
      <w:r w:rsidRPr="00673DDB">
        <w:drawing>
          <wp:inline distT="0" distB="0" distL="0" distR="0" wp14:anchorId="43E7BC12" wp14:editId="562BF3C8">
            <wp:extent cx="5612130" cy="629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5A44" w14:textId="6CC89D23" w:rsidR="00DA4432" w:rsidRDefault="00673DDB">
      <w:r>
        <w:t>Python y Java</w:t>
      </w:r>
    </w:p>
    <w:p w14:paraId="4119D95C" w14:textId="77777777" w:rsidR="00DA4432" w:rsidRDefault="00DA4432"/>
    <w:p w14:paraId="62DDEA9C" w14:textId="77777777" w:rsidR="00DA4432" w:rsidRPr="00DA4432" w:rsidRDefault="00DA4432"/>
    <w:p w14:paraId="3C8D45CE" w14:textId="77777777" w:rsidR="00DA4432" w:rsidRPr="00DA4432" w:rsidRDefault="00DA4432"/>
    <w:p w14:paraId="69C6A56C" w14:textId="77777777" w:rsidR="00594C99" w:rsidRPr="00DA4432" w:rsidRDefault="00594C99"/>
    <w:p w14:paraId="660D1424" w14:textId="77777777" w:rsidR="00594C99" w:rsidRPr="00DA4432" w:rsidRDefault="00594C99"/>
    <w:sectPr w:rsidR="00594C99" w:rsidRPr="00DA4432" w:rsidSect="00CF17F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7B1"/>
    <w:multiLevelType w:val="hybridMultilevel"/>
    <w:tmpl w:val="227C3E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50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99"/>
    <w:rsid w:val="00594C99"/>
    <w:rsid w:val="00660B50"/>
    <w:rsid w:val="00673DDB"/>
    <w:rsid w:val="00B55CE5"/>
    <w:rsid w:val="00CF17F9"/>
    <w:rsid w:val="00DA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2ED4"/>
  <w15:chartTrackingRefBased/>
  <w15:docId w15:val="{3754E05A-B462-433C-A4B5-C567F69B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4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C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DA443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73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TJaHQINpT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Charry Naranjo</dc:creator>
  <cp:keywords/>
  <dc:description/>
  <cp:lastModifiedBy>Anderson Charry Naranjo</cp:lastModifiedBy>
  <cp:revision>1</cp:revision>
  <dcterms:created xsi:type="dcterms:W3CDTF">2022-04-14T03:01:00Z</dcterms:created>
  <dcterms:modified xsi:type="dcterms:W3CDTF">2022-04-14T03:13:00Z</dcterms:modified>
</cp:coreProperties>
</file>