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7F8DA" w14:textId="610F2412" w:rsidR="00335804" w:rsidRPr="000E4810" w:rsidRDefault="00B5672C" w:rsidP="009A2515">
      <w:pPr>
        <w:spacing w:after="0" w:line="240" w:lineRule="auto"/>
        <w:rPr>
          <w:rFonts w:cstheme="minorHAnsi"/>
          <w:b/>
        </w:rPr>
      </w:pPr>
      <w:r>
        <w:rPr>
          <w:rFonts w:cstheme="minorHAnsi"/>
          <w:b/>
        </w:rPr>
        <w:t>s</w:t>
      </w:r>
      <w:r w:rsidR="00335804" w:rsidRPr="000E4810">
        <w:rPr>
          <w:rFonts w:cstheme="minorHAnsi"/>
          <w:b/>
        </w:rPr>
        <w:t>CCS 103 Final Project Documentation</w:t>
      </w:r>
    </w:p>
    <w:p w14:paraId="0392A069" w14:textId="77777777" w:rsidR="001A62B4" w:rsidRPr="000E4810" w:rsidRDefault="001A62B4" w:rsidP="009A2515">
      <w:pPr>
        <w:spacing w:after="0" w:line="240" w:lineRule="auto"/>
        <w:rPr>
          <w:rFonts w:cstheme="minorHAnsi"/>
          <w:b/>
        </w:rPr>
      </w:pPr>
      <w:r w:rsidRPr="000E4810">
        <w:rPr>
          <w:rFonts w:cstheme="minorHAnsi"/>
          <w:b/>
        </w:rPr>
        <w:t>Part I: Project Overview</w:t>
      </w:r>
    </w:p>
    <w:tbl>
      <w:tblPr>
        <w:tblStyle w:val="TableGrid"/>
        <w:tblW w:w="0" w:type="auto"/>
        <w:tblInd w:w="175" w:type="dxa"/>
        <w:tblLook w:val="04A0" w:firstRow="1" w:lastRow="0" w:firstColumn="1" w:lastColumn="0" w:noHBand="0" w:noVBand="1"/>
      </w:tblPr>
      <w:tblGrid>
        <w:gridCol w:w="2340"/>
        <w:gridCol w:w="6835"/>
      </w:tblGrid>
      <w:tr w:rsidR="00335804" w:rsidRPr="000E4810" w14:paraId="618E6DE6" w14:textId="77777777" w:rsidTr="00793CEE">
        <w:tc>
          <w:tcPr>
            <w:tcW w:w="2340" w:type="dxa"/>
            <w:shd w:val="clear" w:color="auto" w:fill="70AD47" w:themeFill="accent6"/>
          </w:tcPr>
          <w:p w14:paraId="2B208E20" w14:textId="77777777" w:rsidR="00335804" w:rsidRPr="000E4810" w:rsidRDefault="00335804" w:rsidP="009A2515">
            <w:pPr>
              <w:rPr>
                <w:rFonts w:cstheme="minorHAnsi"/>
              </w:rPr>
            </w:pPr>
            <w:r w:rsidRPr="000E4810">
              <w:rPr>
                <w:rFonts w:cstheme="minorHAnsi"/>
              </w:rPr>
              <w:t>Name of Application:</w:t>
            </w:r>
          </w:p>
        </w:tc>
        <w:tc>
          <w:tcPr>
            <w:tcW w:w="6835" w:type="dxa"/>
            <w:shd w:val="clear" w:color="auto" w:fill="70AD47" w:themeFill="accent6"/>
          </w:tcPr>
          <w:p w14:paraId="1AF91B06" w14:textId="6AFAB420" w:rsidR="00335804" w:rsidRPr="000E4810" w:rsidRDefault="00A55A6F" w:rsidP="009A2515">
            <w:pPr>
              <w:rPr>
                <w:rFonts w:cstheme="minorHAnsi"/>
              </w:rPr>
            </w:pPr>
            <w:r w:rsidRPr="000E4810">
              <w:rPr>
                <w:rFonts w:cstheme="minorHAnsi"/>
              </w:rPr>
              <w:t>Liquor Ordering System</w:t>
            </w:r>
          </w:p>
        </w:tc>
      </w:tr>
      <w:tr w:rsidR="00335804" w:rsidRPr="000E4810" w14:paraId="090E7514" w14:textId="77777777" w:rsidTr="00793CEE">
        <w:tc>
          <w:tcPr>
            <w:tcW w:w="2340" w:type="dxa"/>
            <w:shd w:val="clear" w:color="auto" w:fill="70AD47" w:themeFill="accent6"/>
          </w:tcPr>
          <w:p w14:paraId="301AFDA7" w14:textId="77777777" w:rsidR="00335804" w:rsidRPr="000E4810" w:rsidRDefault="00335804" w:rsidP="009A2515">
            <w:pPr>
              <w:rPr>
                <w:rFonts w:cstheme="minorHAnsi"/>
              </w:rPr>
            </w:pPr>
            <w:r w:rsidRPr="000E4810">
              <w:rPr>
                <w:rFonts w:cstheme="minorHAnsi"/>
              </w:rPr>
              <w:t>Group Members:</w:t>
            </w:r>
          </w:p>
        </w:tc>
        <w:tc>
          <w:tcPr>
            <w:tcW w:w="6835" w:type="dxa"/>
            <w:shd w:val="clear" w:color="auto" w:fill="70AD47" w:themeFill="accent6"/>
          </w:tcPr>
          <w:p w14:paraId="1681B521" w14:textId="51369D7B" w:rsidR="00335804" w:rsidRPr="000E4810" w:rsidRDefault="00A55A6F" w:rsidP="009A2515">
            <w:pPr>
              <w:rPr>
                <w:rFonts w:cstheme="minorHAnsi"/>
              </w:rPr>
            </w:pPr>
            <w:r w:rsidRPr="000E4810">
              <w:rPr>
                <w:rFonts w:cstheme="minorHAnsi"/>
              </w:rPr>
              <w:t>Subrio, Charryl</w:t>
            </w:r>
            <w:r w:rsidRPr="000E4810">
              <w:rPr>
                <w:rFonts w:cstheme="minorHAnsi"/>
              </w:rPr>
              <w:br/>
              <w:t>Lomarda, Ismael Marlon</w:t>
            </w:r>
            <w:r w:rsidRPr="000E4810">
              <w:rPr>
                <w:rFonts w:cstheme="minorHAnsi"/>
              </w:rPr>
              <w:br/>
              <w:t>Maestrado, Jazfer</w:t>
            </w:r>
          </w:p>
        </w:tc>
      </w:tr>
      <w:tr w:rsidR="00335804" w:rsidRPr="000E4810" w14:paraId="4EB84B77" w14:textId="77777777" w:rsidTr="00793CEE">
        <w:trPr>
          <w:trHeight w:val="1295"/>
        </w:trPr>
        <w:tc>
          <w:tcPr>
            <w:tcW w:w="2340" w:type="dxa"/>
            <w:shd w:val="clear" w:color="auto" w:fill="70AD47" w:themeFill="accent6"/>
          </w:tcPr>
          <w:p w14:paraId="0AAE3BB0" w14:textId="77777777" w:rsidR="00335804" w:rsidRPr="000E4810" w:rsidRDefault="00335804" w:rsidP="009A2515">
            <w:pPr>
              <w:rPr>
                <w:rFonts w:cstheme="minorHAnsi"/>
              </w:rPr>
            </w:pPr>
            <w:r w:rsidRPr="000E4810">
              <w:rPr>
                <w:rFonts w:cstheme="minorHAnsi"/>
              </w:rPr>
              <w:t>Application Description:</w:t>
            </w:r>
          </w:p>
        </w:tc>
        <w:tc>
          <w:tcPr>
            <w:tcW w:w="6835" w:type="dxa"/>
            <w:shd w:val="clear" w:color="auto" w:fill="70AD47" w:themeFill="accent6"/>
          </w:tcPr>
          <w:p w14:paraId="593483FC" w14:textId="3AFAD33A" w:rsidR="00A17078" w:rsidRPr="00793CEE" w:rsidRDefault="00A17078" w:rsidP="009A2515">
            <w:pPr>
              <w:rPr>
                <w:rFonts w:cstheme="minorHAnsi"/>
                <w:iCs/>
                <w:color w:val="000000" w:themeColor="text1"/>
              </w:rPr>
            </w:pPr>
            <w:r w:rsidRPr="00A17078">
              <w:rPr>
                <w:rFonts w:cstheme="minorHAnsi"/>
                <w:iCs/>
                <w:color w:val="000000" w:themeColor="text1"/>
              </w:rPr>
              <w:t>This Liquor Ordering System application allows users to create an account, log in, browse a list of liquors, and place orders. Logged-in users can place an order by specifying the name of the liquor and quantity of order. The system checks stock availability and deducts the ordered amount if successful. It then displays an order confirmation with the total price and saves the order details to a text file. The application can load and save data of the user's credentials and list of liquors from and to text files.</w:t>
            </w:r>
          </w:p>
        </w:tc>
      </w:tr>
      <w:tr w:rsidR="00335804" w:rsidRPr="000E4810" w14:paraId="012E062D" w14:textId="77777777" w:rsidTr="00F0132C">
        <w:tc>
          <w:tcPr>
            <w:tcW w:w="2340" w:type="dxa"/>
          </w:tcPr>
          <w:p w14:paraId="0F33E3CF" w14:textId="77777777" w:rsidR="00335804" w:rsidRPr="000E4810" w:rsidRDefault="00335804" w:rsidP="009A2515">
            <w:pPr>
              <w:rPr>
                <w:rFonts w:cstheme="minorHAnsi"/>
              </w:rPr>
            </w:pPr>
            <w:r w:rsidRPr="000E4810">
              <w:rPr>
                <w:rFonts w:cstheme="minorHAnsi"/>
              </w:rPr>
              <w:t>String Functions used (include how it is used in the program):</w:t>
            </w:r>
          </w:p>
        </w:tc>
        <w:tc>
          <w:tcPr>
            <w:tcW w:w="6835" w:type="dxa"/>
            <w:tcBorders>
              <w:bottom w:val="single" w:sz="4" w:space="0" w:color="auto"/>
            </w:tcBorders>
          </w:tcPr>
          <w:p w14:paraId="6FAEA491" w14:textId="77777777" w:rsidR="00476BD0" w:rsidRDefault="00E80FF4" w:rsidP="00AE25E8">
            <w:pPr>
              <w:rPr>
                <w:shd w:val="clear" w:color="auto" w:fill="70AD47" w:themeFill="accent6"/>
              </w:rPr>
            </w:pPr>
            <w:r w:rsidRPr="00793CEE">
              <w:rPr>
                <w:rFonts w:cstheme="minorHAnsi"/>
                <w:b/>
                <w:bCs/>
                <w:iCs/>
                <w:color w:val="000000" w:themeColor="text1"/>
                <w:shd w:val="clear" w:color="auto" w:fill="70AD47" w:themeFill="accent6"/>
              </w:rPr>
              <w:t>strlen</w:t>
            </w:r>
            <w:r w:rsidRPr="00793CEE">
              <w:rPr>
                <w:rFonts w:cstheme="minorHAnsi"/>
                <w:iCs/>
                <w:color w:val="000000" w:themeColor="text1"/>
                <w:shd w:val="clear" w:color="auto" w:fill="70AD47" w:themeFill="accent6"/>
              </w:rPr>
              <w:t xml:space="preserve"> – used to get the </w:t>
            </w:r>
            <w:r w:rsidRPr="00793CEE">
              <w:rPr>
                <w:shd w:val="clear" w:color="auto" w:fill="70AD47" w:themeFill="accent6"/>
              </w:rPr>
              <w:t>length of username and password for validation purposes.</w:t>
            </w:r>
          </w:p>
          <w:p w14:paraId="1989A044" w14:textId="77777777" w:rsidR="00476BD0" w:rsidRDefault="00A55A6F" w:rsidP="00AE25E8">
            <w:pPr>
              <w:rPr>
                <w:rFonts w:cstheme="minorHAnsi"/>
                <w:b/>
                <w:bCs/>
                <w:iCs/>
                <w:shd w:val="clear" w:color="auto" w:fill="70AD47" w:themeFill="accent6"/>
              </w:rPr>
            </w:pPr>
            <w:r w:rsidRPr="00793CEE">
              <w:rPr>
                <w:rFonts w:cstheme="minorHAnsi"/>
                <w:iCs/>
                <w:color w:val="000000" w:themeColor="text1"/>
                <w:shd w:val="clear" w:color="auto" w:fill="70AD47" w:themeFill="accent6"/>
              </w:rPr>
              <w:br/>
            </w:r>
            <w:r w:rsidR="00F85388" w:rsidRPr="00793CEE">
              <w:rPr>
                <w:rFonts w:cstheme="minorHAnsi"/>
                <w:b/>
                <w:bCs/>
                <w:iCs/>
                <w:shd w:val="clear" w:color="auto" w:fill="70AD47" w:themeFill="accent6"/>
              </w:rPr>
              <w:t>strcmp</w:t>
            </w:r>
            <w:r w:rsidR="00F85388" w:rsidRPr="00793CEE">
              <w:rPr>
                <w:rFonts w:cstheme="minorHAnsi"/>
                <w:iCs/>
                <w:shd w:val="clear" w:color="auto" w:fill="70AD47" w:themeFill="accent6"/>
              </w:rPr>
              <w:t xml:space="preserve"> - used to compare usernames and passwords for</w:t>
            </w:r>
            <w:r w:rsidR="00052DED" w:rsidRPr="00793CEE">
              <w:rPr>
                <w:rFonts w:cstheme="minorHAnsi"/>
                <w:iCs/>
                <w:shd w:val="clear" w:color="auto" w:fill="70AD47" w:themeFill="accent6"/>
              </w:rPr>
              <w:t xml:space="preserve"> login.</w:t>
            </w:r>
            <w:r w:rsidR="00052DED">
              <w:rPr>
                <w:rFonts w:cstheme="minorHAnsi"/>
                <w:iCs/>
              </w:rPr>
              <w:br/>
            </w:r>
          </w:p>
          <w:p w14:paraId="5F5A16AB" w14:textId="77777777" w:rsidR="00476BD0" w:rsidRDefault="00C03341" w:rsidP="00AE25E8">
            <w:pPr>
              <w:rPr>
                <w:rFonts w:cstheme="minorHAnsi"/>
                <w:iCs/>
                <w:shd w:val="clear" w:color="auto" w:fill="70AD47" w:themeFill="accent6"/>
              </w:rPr>
            </w:pPr>
            <w:r w:rsidRPr="0076683F">
              <w:rPr>
                <w:rFonts w:cstheme="minorHAnsi"/>
                <w:b/>
                <w:bCs/>
                <w:iCs/>
                <w:shd w:val="clear" w:color="auto" w:fill="70AD47" w:themeFill="accent6"/>
              </w:rPr>
              <w:t>strcpy</w:t>
            </w:r>
            <w:r w:rsidRPr="0076683F">
              <w:rPr>
                <w:rFonts w:cstheme="minorHAnsi"/>
                <w:iCs/>
                <w:shd w:val="clear" w:color="auto" w:fill="70AD47" w:themeFill="accent6"/>
              </w:rPr>
              <w:t xml:space="preserve"> - </w:t>
            </w:r>
            <w:r w:rsidR="0076683F" w:rsidRPr="0076683F">
              <w:rPr>
                <w:rFonts w:cstheme="minorHAnsi"/>
                <w:iCs/>
                <w:shd w:val="clear" w:color="auto" w:fill="70AD47" w:themeFill="accent6"/>
              </w:rPr>
              <w:t xml:space="preserve"> used to copy the contents of the name array into the name field of a struct called liquor.</w:t>
            </w:r>
          </w:p>
          <w:p w14:paraId="121D17FD" w14:textId="4FD5FD0F" w:rsidR="00090AB8" w:rsidRPr="00052DED" w:rsidRDefault="00C03341" w:rsidP="00AE25E8">
            <w:pPr>
              <w:rPr>
                <w:rFonts w:cstheme="minorHAnsi"/>
                <w:iCs/>
              </w:rPr>
            </w:pPr>
            <w:r>
              <w:rPr>
                <w:rFonts w:cstheme="minorHAnsi"/>
                <w:iCs/>
              </w:rPr>
              <w:br/>
            </w:r>
            <w:r w:rsidR="00052DED" w:rsidRPr="0076683F">
              <w:rPr>
                <w:rFonts w:cstheme="minorHAnsi"/>
                <w:b/>
                <w:bCs/>
                <w:iCs/>
                <w:shd w:val="clear" w:color="auto" w:fill="70AD47" w:themeFill="accent6"/>
              </w:rPr>
              <w:t>strcspn -</w:t>
            </w:r>
            <w:r w:rsidR="0076683F" w:rsidRPr="0076683F">
              <w:rPr>
                <w:rFonts w:cstheme="minorHAnsi"/>
                <w:iCs/>
                <w:shd w:val="clear" w:color="auto" w:fill="70AD47" w:themeFill="accent6"/>
              </w:rPr>
              <w:t xml:space="preserve"> used to remove the trailing newline character from the input string liquor_name, making it easier to process and compare with other strings.</w:t>
            </w:r>
          </w:p>
        </w:tc>
      </w:tr>
      <w:tr w:rsidR="00335804" w:rsidRPr="000E4810" w14:paraId="60FE84A1" w14:textId="77777777" w:rsidTr="00476BD0">
        <w:tc>
          <w:tcPr>
            <w:tcW w:w="2340" w:type="dxa"/>
          </w:tcPr>
          <w:p w14:paraId="5DAFA7D7" w14:textId="77777777" w:rsidR="00335804" w:rsidRPr="000E4810" w:rsidRDefault="00335804" w:rsidP="009A2515">
            <w:pPr>
              <w:rPr>
                <w:rFonts w:cstheme="minorHAnsi"/>
              </w:rPr>
            </w:pPr>
            <w:r w:rsidRPr="000E4810">
              <w:rPr>
                <w:rFonts w:cstheme="minorHAnsi"/>
              </w:rPr>
              <w:t>Array used (if there are any.  Include how the array is used in the program):</w:t>
            </w:r>
          </w:p>
        </w:tc>
        <w:tc>
          <w:tcPr>
            <w:tcW w:w="6835" w:type="dxa"/>
            <w:shd w:val="clear" w:color="auto" w:fill="70AD47" w:themeFill="accent6"/>
          </w:tcPr>
          <w:p w14:paraId="0920EA79" w14:textId="7EFF4AF4" w:rsidR="008E5C93" w:rsidRPr="008E5C93" w:rsidRDefault="008E5C93" w:rsidP="009A2515">
            <w:pPr>
              <w:rPr>
                <w:rFonts w:cstheme="minorHAnsi"/>
                <w:iCs/>
                <w:color w:val="000000" w:themeColor="text1"/>
              </w:rPr>
            </w:pPr>
            <w:r w:rsidRPr="008E5C93">
              <w:rPr>
                <w:rFonts w:cstheme="minorHAnsi"/>
                <w:b/>
                <w:bCs/>
                <w:iCs/>
                <w:color w:val="000000" w:themeColor="text1"/>
              </w:rPr>
              <w:t>valid_choice[3]</w:t>
            </w:r>
            <w:r>
              <w:rPr>
                <w:rFonts w:cstheme="minorHAnsi"/>
                <w:b/>
                <w:bCs/>
                <w:iCs/>
                <w:color w:val="000000" w:themeColor="text1"/>
              </w:rPr>
              <w:t>:</w:t>
            </w:r>
            <w:r>
              <w:rPr>
                <w:rFonts w:cstheme="minorHAnsi"/>
                <w:iCs/>
                <w:color w:val="000000" w:themeColor="text1"/>
              </w:rPr>
              <w:t xml:space="preserve"> Array of integers, used to store valid main menu choices.</w:t>
            </w:r>
          </w:p>
          <w:p w14:paraId="191AD162" w14:textId="77777777" w:rsidR="008E5C93" w:rsidRDefault="008E5C93" w:rsidP="009A2515">
            <w:pPr>
              <w:rPr>
                <w:rFonts w:cstheme="minorHAnsi"/>
                <w:b/>
                <w:bCs/>
                <w:iCs/>
                <w:color w:val="000000" w:themeColor="text1"/>
              </w:rPr>
            </w:pPr>
          </w:p>
          <w:p w14:paraId="5D1456FD" w14:textId="4ECFE897" w:rsidR="00476BD0" w:rsidRDefault="00476BD0" w:rsidP="009A2515">
            <w:pPr>
              <w:rPr>
                <w:rFonts w:cstheme="minorHAnsi"/>
                <w:iCs/>
                <w:color w:val="000000" w:themeColor="text1"/>
              </w:rPr>
            </w:pPr>
            <w:r w:rsidRPr="00476BD0">
              <w:rPr>
                <w:rFonts w:cstheme="minorHAnsi"/>
                <w:b/>
                <w:bCs/>
                <w:iCs/>
                <w:color w:val="000000" w:themeColor="text1"/>
              </w:rPr>
              <w:t>users[MAX_USERS]</w:t>
            </w:r>
            <w:r w:rsidRPr="00476BD0">
              <w:rPr>
                <w:rFonts w:cstheme="minorHAnsi"/>
                <w:iCs/>
                <w:color w:val="000000" w:themeColor="text1"/>
              </w:rPr>
              <w:t>: Array of struct User, used to store user information such as usernames and passwords.</w:t>
            </w:r>
          </w:p>
          <w:p w14:paraId="258F137D" w14:textId="77777777" w:rsidR="00476BD0" w:rsidRDefault="00476BD0" w:rsidP="009A2515">
            <w:pPr>
              <w:rPr>
                <w:rFonts w:cstheme="minorHAnsi"/>
                <w:iCs/>
                <w:color w:val="000000" w:themeColor="text1"/>
              </w:rPr>
            </w:pPr>
          </w:p>
          <w:p w14:paraId="02931E50" w14:textId="2DECE18A" w:rsidR="00335804" w:rsidRPr="000E4810" w:rsidRDefault="00476BD0" w:rsidP="00476BD0">
            <w:pPr>
              <w:rPr>
                <w:rFonts w:cstheme="minorHAnsi"/>
                <w:iCs/>
              </w:rPr>
            </w:pPr>
            <w:r w:rsidRPr="00476BD0">
              <w:rPr>
                <w:rFonts w:cstheme="minorHAnsi"/>
                <w:b/>
                <w:bCs/>
                <w:iCs/>
                <w:color w:val="000000" w:themeColor="text1"/>
              </w:rPr>
              <w:t>liquors[MAX_LIQUOR]</w:t>
            </w:r>
            <w:r w:rsidRPr="00476BD0">
              <w:rPr>
                <w:rFonts w:cstheme="minorHAnsi"/>
                <w:iCs/>
                <w:color w:val="000000" w:themeColor="text1"/>
              </w:rPr>
              <w:t>: Array of struct Liquor, used to store liquor information such as names, prices, milliliters, and stock quantities.</w:t>
            </w:r>
          </w:p>
        </w:tc>
      </w:tr>
    </w:tbl>
    <w:p w14:paraId="1F32FCB8" w14:textId="77777777" w:rsidR="00EE0CB1" w:rsidRPr="000E4810" w:rsidRDefault="00EE0CB1" w:rsidP="009A2515">
      <w:pPr>
        <w:spacing w:after="0" w:line="240" w:lineRule="auto"/>
        <w:rPr>
          <w:rFonts w:cstheme="minorHAnsi"/>
          <w:b/>
        </w:rPr>
      </w:pPr>
    </w:p>
    <w:p w14:paraId="0215DC5D" w14:textId="77777777" w:rsidR="001A62B4" w:rsidRPr="000E4810" w:rsidRDefault="001A62B4" w:rsidP="009A2515">
      <w:pPr>
        <w:spacing w:after="0" w:line="240" w:lineRule="auto"/>
        <w:rPr>
          <w:rFonts w:cstheme="minorHAnsi"/>
          <w:b/>
        </w:rPr>
      </w:pPr>
      <w:r w:rsidRPr="000E4810">
        <w:rPr>
          <w:rFonts w:cstheme="minorHAnsi"/>
          <w:b/>
        </w:rPr>
        <w:t xml:space="preserve">Part II: </w:t>
      </w:r>
      <w:r w:rsidR="00335804" w:rsidRPr="000E4810">
        <w:rPr>
          <w:rFonts w:cstheme="minorHAnsi"/>
          <w:b/>
        </w:rPr>
        <w:t xml:space="preserve">Functions used </w:t>
      </w:r>
    </w:p>
    <w:p w14:paraId="1BB39422" w14:textId="77777777" w:rsidR="00335804" w:rsidRPr="000E4810" w:rsidRDefault="001A62B4" w:rsidP="009A2515">
      <w:pPr>
        <w:spacing w:after="0" w:line="240" w:lineRule="auto"/>
        <w:ind w:left="180"/>
        <w:rPr>
          <w:rFonts w:cstheme="minorHAnsi"/>
          <w:color w:val="FF0000"/>
        </w:rPr>
      </w:pPr>
      <w:r w:rsidRPr="000E4810">
        <w:rPr>
          <w:rFonts w:cstheme="minorHAnsi"/>
          <w:color w:val="FF0000"/>
        </w:rPr>
        <w:t>These is a</w:t>
      </w:r>
      <w:r w:rsidR="00335804" w:rsidRPr="000E4810">
        <w:rPr>
          <w:rFonts w:cstheme="minorHAnsi"/>
          <w:color w:val="FF0000"/>
        </w:rPr>
        <w:t xml:space="preserve"> listing of all the functions used in the program and a description of each.</w:t>
      </w:r>
    </w:p>
    <w:tbl>
      <w:tblPr>
        <w:tblpPr w:leftFromText="180" w:rightFromText="180" w:vertAnchor="text" w:horzAnchor="margin" w:tblpX="175" w:tblpY="37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065"/>
        <w:gridCol w:w="4865"/>
        <w:gridCol w:w="2250"/>
      </w:tblGrid>
      <w:tr w:rsidR="001A62B4" w:rsidRPr="000E4810" w14:paraId="3BB7E4D1" w14:textId="77777777" w:rsidTr="00F64CF2">
        <w:trPr>
          <w:trHeight w:val="258"/>
        </w:trPr>
        <w:tc>
          <w:tcPr>
            <w:tcW w:w="2065" w:type="dxa"/>
            <w:shd w:val="clear" w:color="auto" w:fill="auto"/>
            <w:tcMar>
              <w:top w:w="65" w:type="dxa"/>
              <w:left w:w="15" w:type="dxa"/>
              <w:bottom w:w="0" w:type="dxa"/>
              <w:right w:w="15" w:type="dxa"/>
            </w:tcMar>
            <w:hideMark/>
          </w:tcPr>
          <w:p w14:paraId="5346A69B" w14:textId="77777777" w:rsidR="001A62B4" w:rsidRPr="000E4810" w:rsidRDefault="001A62B4" w:rsidP="009A2515">
            <w:pPr>
              <w:spacing w:after="0" w:line="240" w:lineRule="auto"/>
              <w:rPr>
                <w:rFonts w:cstheme="minorHAnsi"/>
              </w:rPr>
            </w:pPr>
            <w:r w:rsidRPr="000E4810">
              <w:rPr>
                <w:rFonts w:cstheme="minorHAnsi"/>
                <w:b/>
                <w:bCs/>
              </w:rPr>
              <w:t>Function</w:t>
            </w:r>
          </w:p>
        </w:tc>
        <w:tc>
          <w:tcPr>
            <w:tcW w:w="4865" w:type="dxa"/>
            <w:shd w:val="clear" w:color="auto" w:fill="auto"/>
            <w:tcMar>
              <w:top w:w="65" w:type="dxa"/>
              <w:left w:w="15" w:type="dxa"/>
              <w:bottom w:w="0" w:type="dxa"/>
              <w:right w:w="15" w:type="dxa"/>
            </w:tcMar>
            <w:hideMark/>
          </w:tcPr>
          <w:p w14:paraId="58727960" w14:textId="77777777" w:rsidR="001A62B4" w:rsidRPr="000E4810" w:rsidRDefault="001A62B4" w:rsidP="009A2515">
            <w:pPr>
              <w:spacing w:after="0" w:line="240" w:lineRule="auto"/>
              <w:rPr>
                <w:rFonts w:cstheme="minorHAnsi"/>
              </w:rPr>
            </w:pPr>
            <w:r w:rsidRPr="000E4810">
              <w:rPr>
                <w:rFonts w:cstheme="minorHAnsi"/>
                <w:b/>
                <w:bCs/>
              </w:rPr>
              <w:t>Description</w:t>
            </w:r>
          </w:p>
        </w:tc>
        <w:tc>
          <w:tcPr>
            <w:tcW w:w="2250" w:type="dxa"/>
            <w:shd w:val="clear" w:color="auto" w:fill="auto"/>
            <w:tcMar>
              <w:top w:w="65" w:type="dxa"/>
              <w:left w:w="15" w:type="dxa"/>
              <w:bottom w:w="0" w:type="dxa"/>
              <w:right w:w="15" w:type="dxa"/>
            </w:tcMar>
            <w:hideMark/>
          </w:tcPr>
          <w:p w14:paraId="3AA73563" w14:textId="77777777" w:rsidR="001A62B4" w:rsidRPr="000E4810" w:rsidRDefault="001A62B4" w:rsidP="009A2515">
            <w:pPr>
              <w:spacing w:after="0" w:line="240" w:lineRule="auto"/>
              <w:rPr>
                <w:rFonts w:cstheme="minorHAnsi"/>
              </w:rPr>
            </w:pPr>
            <w:r w:rsidRPr="000E4810">
              <w:rPr>
                <w:rFonts w:cstheme="minorHAnsi"/>
                <w:b/>
                <w:bCs/>
              </w:rPr>
              <w:t>Member assigned</w:t>
            </w:r>
          </w:p>
        </w:tc>
      </w:tr>
      <w:tr w:rsidR="001A62B4" w:rsidRPr="000E4810" w14:paraId="0F9C2DD7" w14:textId="77777777" w:rsidTr="00F64CF2">
        <w:trPr>
          <w:trHeight w:val="399"/>
        </w:trPr>
        <w:tc>
          <w:tcPr>
            <w:tcW w:w="2065" w:type="dxa"/>
            <w:shd w:val="clear" w:color="auto" w:fill="auto"/>
            <w:tcMar>
              <w:top w:w="66" w:type="dxa"/>
              <w:left w:w="15" w:type="dxa"/>
              <w:bottom w:w="0" w:type="dxa"/>
              <w:right w:w="15" w:type="dxa"/>
            </w:tcMar>
            <w:hideMark/>
          </w:tcPr>
          <w:p w14:paraId="18D1F534" w14:textId="77777777" w:rsidR="001A62B4" w:rsidRPr="000E4810" w:rsidRDefault="001A62B4" w:rsidP="009A2515">
            <w:pPr>
              <w:spacing w:after="0" w:line="240" w:lineRule="auto"/>
              <w:rPr>
                <w:rFonts w:cstheme="minorHAnsi"/>
                <w:color w:val="FF0000"/>
              </w:rPr>
            </w:pPr>
            <w:r w:rsidRPr="000E4810">
              <w:rPr>
                <w:rFonts w:cstheme="minorHAnsi"/>
                <w:i/>
                <w:iCs/>
                <w:color w:val="FF0000"/>
              </w:rPr>
              <w:t>Ex: acceptStudents</w:t>
            </w:r>
          </w:p>
        </w:tc>
        <w:tc>
          <w:tcPr>
            <w:tcW w:w="4865" w:type="dxa"/>
            <w:shd w:val="clear" w:color="auto" w:fill="auto"/>
            <w:tcMar>
              <w:top w:w="66" w:type="dxa"/>
              <w:left w:w="15" w:type="dxa"/>
              <w:bottom w:w="0" w:type="dxa"/>
              <w:right w:w="15" w:type="dxa"/>
            </w:tcMar>
            <w:hideMark/>
          </w:tcPr>
          <w:p w14:paraId="49B8861C" w14:textId="77777777" w:rsidR="001A62B4" w:rsidRPr="000E4810" w:rsidRDefault="001A62B4" w:rsidP="009A2515">
            <w:pPr>
              <w:spacing w:after="0" w:line="240" w:lineRule="auto"/>
              <w:rPr>
                <w:rFonts w:cstheme="minorHAnsi"/>
                <w:color w:val="FF0000"/>
              </w:rPr>
            </w:pPr>
            <w:r w:rsidRPr="000E4810">
              <w:rPr>
                <w:rFonts w:cstheme="minorHAnsi"/>
                <w:i/>
                <w:iCs/>
                <w:color w:val="FF0000"/>
              </w:rPr>
              <w:t xml:space="preserve">This function accepts </w:t>
            </w:r>
            <w:r w:rsidR="004824BB" w:rsidRPr="000E4810">
              <w:rPr>
                <w:rFonts w:cstheme="minorHAnsi"/>
                <w:b/>
                <w:i/>
                <w:iCs/>
                <w:color w:val="FF0000"/>
              </w:rPr>
              <w:t>N</w:t>
            </w:r>
            <w:r w:rsidR="004824BB" w:rsidRPr="000E4810">
              <w:rPr>
                <w:rFonts w:cstheme="minorHAnsi"/>
                <w:i/>
                <w:iCs/>
                <w:color w:val="FF0000"/>
              </w:rPr>
              <w:t xml:space="preserve"> </w:t>
            </w:r>
            <w:r w:rsidRPr="000E4810">
              <w:rPr>
                <w:rFonts w:cstheme="minorHAnsi"/>
                <w:i/>
                <w:iCs/>
                <w:color w:val="FF0000"/>
              </w:rPr>
              <w:t>names of students and stores these into an array</w:t>
            </w:r>
          </w:p>
        </w:tc>
        <w:tc>
          <w:tcPr>
            <w:tcW w:w="2250" w:type="dxa"/>
            <w:shd w:val="clear" w:color="auto" w:fill="auto"/>
            <w:tcMar>
              <w:top w:w="66" w:type="dxa"/>
              <w:left w:w="15" w:type="dxa"/>
              <w:bottom w:w="0" w:type="dxa"/>
              <w:right w:w="15" w:type="dxa"/>
            </w:tcMar>
            <w:hideMark/>
          </w:tcPr>
          <w:p w14:paraId="46FDBF2E" w14:textId="77777777" w:rsidR="001A62B4" w:rsidRPr="000E4810" w:rsidRDefault="001A62B4" w:rsidP="009A2515">
            <w:pPr>
              <w:spacing w:after="0" w:line="240" w:lineRule="auto"/>
              <w:rPr>
                <w:rFonts w:cstheme="minorHAnsi"/>
                <w:color w:val="FF0000"/>
              </w:rPr>
            </w:pPr>
            <w:r w:rsidRPr="000E4810">
              <w:rPr>
                <w:rFonts w:cstheme="minorHAnsi"/>
                <w:i/>
                <w:iCs/>
                <w:color w:val="FF0000"/>
              </w:rPr>
              <w:t>Juan dela Cruz</w:t>
            </w:r>
          </w:p>
        </w:tc>
      </w:tr>
      <w:tr w:rsidR="00B5672C" w:rsidRPr="000E4810" w14:paraId="7507F5C5" w14:textId="77777777" w:rsidTr="00F64CF2">
        <w:trPr>
          <w:trHeight w:val="399"/>
        </w:trPr>
        <w:tc>
          <w:tcPr>
            <w:tcW w:w="2065" w:type="dxa"/>
            <w:shd w:val="clear" w:color="auto" w:fill="auto"/>
            <w:tcMar>
              <w:top w:w="66" w:type="dxa"/>
              <w:left w:w="15" w:type="dxa"/>
              <w:bottom w:w="0" w:type="dxa"/>
              <w:right w:w="15" w:type="dxa"/>
            </w:tcMar>
          </w:tcPr>
          <w:p w14:paraId="35874E27" w14:textId="41C7D013" w:rsidR="00B5672C" w:rsidRPr="000E4810" w:rsidRDefault="00A37DE3" w:rsidP="009A2515">
            <w:pPr>
              <w:spacing w:after="0" w:line="240" w:lineRule="auto"/>
              <w:rPr>
                <w:rFonts w:cstheme="minorHAnsi"/>
                <w:i/>
                <w:iCs/>
                <w:color w:val="FF0000"/>
              </w:rPr>
            </w:pPr>
            <w:r w:rsidRPr="00A37DE3">
              <w:rPr>
                <w:rFonts w:cstheme="minorHAnsi"/>
                <w:i/>
                <w:iCs/>
                <w:color w:val="FF0000"/>
              </w:rPr>
              <w:t>load_data</w:t>
            </w:r>
          </w:p>
        </w:tc>
        <w:tc>
          <w:tcPr>
            <w:tcW w:w="4865" w:type="dxa"/>
            <w:shd w:val="clear" w:color="auto" w:fill="auto"/>
            <w:tcMar>
              <w:top w:w="66" w:type="dxa"/>
              <w:left w:w="15" w:type="dxa"/>
              <w:bottom w:w="0" w:type="dxa"/>
              <w:right w:w="15" w:type="dxa"/>
            </w:tcMar>
          </w:tcPr>
          <w:p w14:paraId="22CDEBB0" w14:textId="77777777" w:rsidR="00B5672C" w:rsidRPr="000E4810" w:rsidRDefault="00B5672C" w:rsidP="009A2515">
            <w:pPr>
              <w:spacing w:after="0" w:line="240" w:lineRule="auto"/>
              <w:rPr>
                <w:rFonts w:cstheme="minorHAnsi"/>
                <w:i/>
                <w:iCs/>
                <w:color w:val="FF0000"/>
              </w:rPr>
            </w:pPr>
          </w:p>
        </w:tc>
        <w:tc>
          <w:tcPr>
            <w:tcW w:w="2250" w:type="dxa"/>
            <w:shd w:val="clear" w:color="auto" w:fill="auto"/>
            <w:tcMar>
              <w:top w:w="66" w:type="dxa"/>
              <w:left w:w="15" w:type="dxa"/>
              <w:bottom w:w="0" w:type="dxa"/>
              <w:right w:w="15" w:type="dxa"/>
            </w:tcMar>
          </w:tcPr>
          <w:p w14:paraId="50D77748" w14:textId="1D75E57B" w:rsidR="00B5672C" w:rsidRPr="000E4810" w:rsidRDefault="009150C0" w:rsidP="009A2515">
            <w:pPr>
              <w:spacing w:after="0" w:line="240" w:lineRule="auto"/>
              <w:rPr>
                <w:rFonts w:cstheme="minorHAnsi"/>
                <w:i/>
                <w:iCs/>
                <w:color w:val="FF0000"/>
              </w:rPr>
            </w:pPr>
            <w:r>
              <w:rPr>
                <w:rFonts w:cstheme="minorHAnsi"/>
                <w:i/>
                <w:iCs/>
                <w:color w:val="FF0000"/>
              </w:rPr>
              <w:t>charryl</w:t>
            </w:r>
          </w:p>
        </w:tc>
      </w:tr>
      <w:tr w:rsidR="00A37DE3" w:rsidRPr="000E4810" w14:paraId="483E38E2" w14:textId="77777777" w:rsidTr="00F64CF2">
        <w:trPr>
          <w:trHeight w:val="399"/>
        </w:trPr>
        <w:tc>
          <w:tcPr>
            <w:tcW w:w="2065" w:type="dxa"/>
            <w:shd w:val="clear" w:color="auto" w:fill="auto"/>
            <w:tcMar>
              <w:top w:w="66" w:type="dxa"/>
              <w:left w:w="15" w:type="dxa"/>
              <w:bottom w:w="0" w:type="dxa"/>
              <w:right w:w="15" w:type="dxa"/>
            </w:tcMar>
          </w:tcPr>
          <w:p w14:paraId="02B7A2C5" w14:textId="4301D586" w:rsidR="00A37DE3" w:rsidRPr="00A37DE3" w:rsidRDefault="00A37DE3" w:rsidP="009A2515">
            <w:pPr>
              <w:spacing w:after="0" w:line="240" w:lineRule="auto"/>
              <w:rPr>
                <w:rFonts w:cstheme="minorHAnsi"/>
                <w:i/>
                <w:iCs/>
                <w:color w:val="FF0000"/>
              </w:rPr>
            </w:pPr>
            <w:r w:rsidRPr="00A37DE3">
              <w:rPr>
                <w:rFonts w:cstheme="minorHAnsi"/>
                <w:i/>
                <w:iCs/>
                <w:color w:val="FF0000"/>
              </w:rPr>
              <w:t>getMenuChoice</w:t>
            </w:r>
          </w:p>
        </w:tc>
        <w:tc>
          <w:tcPr>
            <w:tcW w:w="4865" w:type="dxa"/>
            <w:shd w:val="clear" w:color="auto" w:fill="auto"/>
            <w:tcMar>
              <w:top w:w="66" w:type="dxa"/>
              <w:left w:w="15" w:type="dxa"/>
              <w:bottom w:w="0" w:type="dxa"/>
              <w:right w:w="15" w:type="dxa"/>
            </w:tcMar>
          </w:tcPr>
          <w:p w14:paraId="59EC0674" w14:textId="77777777" w:rsidR="00A37DE3" w:rsidRPr="000E4810" w:rsidRDefault="00A37DE3" w:rsidP="009A2515">
            <w:pPr>
              <w:spacing w:after="0" w:line="240" w:lineRule="auto"/>
              <w:rPr>
                <w:rFonts w:cstheme="minorHAnsi"/>
                <w:i/>
                <w:iCs/>
                <w:color w:val="FF0000"/>
              </w:rPr>
            </w:pPr>
          </w:p>
        </w:tc>
        <w:tc>
          <w:tcPr>
            <w:tcW w:w="2250" w:type="dxa"/>
            <w:shd w:val="clear" w:color="auto" w:fill="auto"/>
            <w:tcMar>
              <w:top w:w="66" w:type="dxa"/>
              <w:left w:w="15" w:type="dxa"/>
              <w:bottom w:w="0" w:type="dxa"/>
              <w:right w:w="15" w:type="dxa"/>
            </w:tcMar>
          </w:tcPr>
          <w:p w14:paraId="4EC07465" w14:textId="7BF1284B" w:rsidR="00A37DE3" w:rsidRPr="000E4810" w:rsidRDefault="009150C0" w:rsidP="009A2515">
            <w:pPr>
              <w:spacing w:after="0" w:line="240" w:lineRule="auto"/>
              <w:rPr>
                <w:rFonts w:cstheme="minorHAnsi"/>
                <w:i/>
                <w:iCs/>
                <w:color w:val="FF0000"/>
              </w:rPr>
            </w:pPr>
            <w:r>
              <w:rPr>
                <w:rFonts w:cstheme="minorHAnsi"/>
                <w:i/>
                <w:iCs/>
                <w:color w:val="FF0000"/>
              </w:rPr>
              <w:t>ismael</w:t>
            </w:r>
          </w:p>
        </w:tc>
      </w:tr>
      <w:tr w:rsidR="00A37DE3" w:rsidRPr="000E4810" w14:paraId="786269EB" w14:textId="77777777" w:rsidTr="00F64CF2">
        <w:trPr>
          <w:trHeight w:val="399"/>
        </w:trPr>
        <w:tc>
          <w:tcPr>
            <w:tcW w:w="2065" w:type="dxa"/>
            <w:shd w:val="clear" w:color="auto" w:fill="auto"/>
            <w:tcMar>
              <w:top w:w="66" w:type="dxa"/>
              <w:left w:w="15" w:type="dxa"/>
              <w:bottom w:w="0" w:type="dxa"/>
              <w:right w:w="15" w:type="dxa"/>
            </w:tcMar>
          </w:tcPr>
          <w:p w14:paraId="08DFD39C" w14:textId="0E679F56" w:rsidR="00A37DE3" w:rsidRPr="00A37DE3" w:rsidRDefault="00A37DE3" w:rsidP="009A2515">
            <w:pPr>
              <w:spacing w:after="0" w:line="240" w:lineRule="auto"/>
              <w:rPr>
                <w:rFonts w:cstheme="minorHAnsi"/>
                <w:i/>
                <w:iCs/>
                <w:color w:val="FF0000"/>
              </w:rPr>
            </w:pPr>
            <w:r w:rsidRPr="00A37DE3">
              <w:rPr>
                <w:rFonts w:cstheme="minorHAnsi"/>
                <w:i/>
                <w:iCs/>
                <w:color w:val="FF0000"/>
              </w:rPr>
              <w:t>create_account</w:t>
            </w:r>
          </w:p>
        </w:tc>
        <w:tc>
          <w:tcPr>
            <w:tcW w:w="4865" w:type="dxa"/>
            <w:shd w:val="clear" w:color="auto" w:fill="auto"/>
            <w:tcMar>
              <w:top w:w="66" w:type="dxa"/>
              <w:left w:w="15" w:type="dxa"/>
              <w:bottom w:w="0" w:type="dxa"/>
              <w:right w:w="15" w:type="dxa"/>
            </w:tcMar>
          </w:tcPr>
          <w:p w14:paraId="0DC5C8B7" w14:textId="77777777" w:rsidR="00A37DE3" w:rsidRPr="000E4810" w:rsidRDefault="00A37DE3" w:rsidP="009A2515">
            <w:pPr>
              <w:spacing w:after="0" w:line="240" w:lineRule="auto"/>
              <w:rPr>
                <w:rFonts w:cstheme="minorHAnsi"/>
                <w:i/>
                <w:iCs/>
                <w:color w:val="FF0000"/>
              </w:rPr>
            </w:pPr>
          </w:p>
        </w:tc>
        <w:tc>
          <w:tcPr>
            <w:tcW w:w="2250" w:type="dxa"/>
            <w:shd w:val="clear" w:color="auto" w:fill="auto"/>
            <w:tcMar>
              <w:top w:w="66" w:type="dxa"/>
              <w:left w:w="15" w:type="dxa"/>
              <w:bottom w:w="0" w:type="dxa"/>
              <w:right w:w="15" w:type="dxa"/>
            </w:tcMar>
          </w:tcPr>
          <w:p w14:paraId="77B1BB11" w14:textId="3ACE4865" w:rsidR="00A37DE3" w:rsidRPr="000E4810" w:rsidRDefault="009150C0" w:rsidP="009A2515">
            <w:pPr>
              <w:spacing w:after="0" w:line="240" w:lineRule="auto"/>
              <w:rPr>
                <w:rFonts w:cstheme="minorHAnsi"/>
                <w:i/>
                <w:iCs/>
                <w:color w:val="FF0000"/>
              </w:rPr>
            </w:pPr>
            <w:r>
              <w:rPr>
                <w:rFonts w:cstheme="minorHAnsi"/>
                <w:i/>
                <w:iCs/>
                <w:color w:val="FF0000"/>
              </w:rPr>
              <w:t>jazfer</w:t>
            </w:r>
          </w:p>
        </w:tc>
      </w:tr>
      <w:tr w:rsidR="00A37DE3" w:rsidRPr="000E4810" w14:paraId="1850DD6B" w14:textId="77777777" w:rsidTr="00F64CF2">
        <w:trPr>
          <w:trHeight w:val="399"/>
        </w:trPr>
        <w:tc>
          <w:tcPr>
            <w:tcW w:w="2065" w:type="dxa"/>
            <w:shd w:val="clear" w:color="auto" w:fill="auto"/>
            <w:tcMar>
              <w:top w:w="66" w:type="dxa"/>
              <w:left w:w="15" w:type="dxa"/>
              <w:bottom w:w="0" w:type="dxa"/>
              <w:right w:w="15" w:type="dxa"/>
            </w:tcMar>
          </w:tcPr>
          <w:p w14:paraId="0AA4326E" w14:textId="55D6F373" w:rsidR="00A37DE3" w:rsidRPr="00A37DE3" w:rsidRDefault="00A37DE3" w:rsidP="009A2515">
            <w:pPr>
              <w:spacing w:after="0" w:line="240" w:lineRule="auto"/>
              <w:rPr>
                <w:rFonts w:cstheme="minorHAnsi"/>
                <w:i/>
                <w:iCs/>
                <w:color w:val="FF0000"/>
              </w:rPr>
            </w:pPr>
            <w:r w:rsidRPr="00A37DE3">
              <w:rPr>
                <w:rFonts w:cstheme="minorHAnsi"/>
                <w:i/>
                <w:iCs/>
                <w:color w:val="FF0000"/>
              </w:rPr>
              <w:t>is_username_valid</w:t>
            </w:r>
          </w:p>
        </w:tc>
        <w:tc>
          <w:tcPr>
            <w:tcW w:w="4865" w:type="dxa"/>
            <w:shd w:val="clear" w:color="auto" w:fill="auto"/>
            <w:tcMar>
              <w:top w:w="66" w:type="dxa"/>
              <w:left w:w="15" w:type="dxa"/>
              <w:bottom w:w="0" w:type="dxa"/>
              <w:right w:w="15" w:type="dxa"/>
            </w:tcMar>
          </w:tcPr>
          <w:p w14:paraId="582F4D5F" w14:textId="77777777" w:rsidR="00A37DE3" w:rsidRPr="000E4810" w:rsidRDefault="00A37DE3" w:rsidP="009A2515">
            <w:pPr>
              <w:spacing w:after="0" w:line="240" w:lineRule="auto"/>
              <w:rPr>
                <w:rFonts w:cstheme="minorHAnsi"/>
                <w:i/>
                <w:iCs/>
                <w:color w:val="FF0000"/>
              </w:rPr>
            </w:pPr>
          </w:p>
        </w:tc>
        <w:tc>
          <w:tcPr>
            <w:tcW w:w="2250" w:type="dxa"/>
            <w:shd w:val="clear" w:color="auto" w:fill="auto"/>
            <w:tcMar>
              <w:top w:w="66" w:type="dxa"/>
              <w:left w:w="15" w:type="dxa"/>
              <w:bottom w:w="0" w:type="dxa"/>
              <w:right w:w="15" w:type="dxa"/>
            </w:tcMar>
          </w:tcPr>
          <w:p w14:paraId="29B8242F" w14:textId="1CC3016F" w:rsidR="00A37DE3" w:rsidRPr="000E4810" w:rsidRDefault="009150C0" w:rsidP="009A2515">
            <w:pPr>
              <w:spacing w:after="0" w:line="240" w:lineRule="auto"/>
              <w:rPr>
                <w:rFonts w:cstheme="minorHAnsi"/>
                <w:i/>
                <w:iCs/>
                <w:color w:val="FF0000"/>
              </w:rPr>
            </w:pPr>
            <w:r>
              <w:rPr>
                <w:rFonts w:cstheme="minorHAnsi"/>
                <w:i/>
                <w:iCs/>
                <w:color w:val="FF0000"/>
              </w:rPr>
              <w:t>charryl</w:t>
            </w:r>
          </w:p>
        </w:tc>
      </w:tr>
      <w:tr w:rsidR="00A37DE3" w:rsidRPr="000E4810" w14:paraId="12BA6A59" w14:textId="77777777" w:rsidTr="00F64CF2">
        <w:trPr>
          <w:trHeight w:val="399"/>
        </w:trPr>
        <w:tc>
          <w:tcPr>
            <w:tcW w:w="2065" w:type="dxa"/>
            <w:shd w:val="clear" w:color="auto" w:fill="auto"/>
            <w:tcMar>
              <w:top w:w="66" w:type="dxa"/>
              <w:left w:w="15" w:type="dxa"/>
              <w:bottom w:w="0" w:type="dxa"/>
              <w:right w:w="15" w:type="dxa"/>
            </w:tcMar>
          </w:tcPr>
          <w:p w14:paraId="1046AB0F" w14:textId="3A23276E" w:rsidR="00A37DE3" w:rsidRPr="00A37DE3" w:rsidRDefault="00A37DE3" w:rsidP="009A2515">
            <w:pPr>
              <w:spacing w:after="0" w:line="240" w:lineRule="auto"/>
              <w:rPr>
                <w:rFonts w:cstheme="minorHAnsi"/>
                <w:i/>
                <w:iCs/>
                <w:color w:val="FF0000"/>
              </w:rPr>
            </w:pPr>
            <w:r w:rsidRPr="00A37DE3">
              <w:rPr>
                <w:rFonts w:cstheme="minorHAnsi"/>
                <w:i/>
                <w:iCs/>
                <w:color w:val="FF0000"/>
              </w:rPr>
              <w:t>is_password_valid</w:t>
            </w:r>
          </w:p>
        </w:tc>
        <w:tc>
          <w:tcPr>
            <w:tcW w:w="4865" w:type="dxa"/>
            <w:shd w:val="clear" w:color="auto" w:fill="auto"/>
            <w:tcMar>
              <w:top w:w="66" w:type="dxa"/>
              <w:left w:w="15" w:type="dxa"/>
              <w:bottom w:w="0" w:type="dxa"/>
              <w:right w:w="15" w:type="dxa"/>
            </w:tcMar>
          </w:tcPr>
          <w:p w14:paraId="021D26E9" w14:textId="77777777" w:rsidR="00A37DE3" w:rsidRPr="000E4810" w:rsidRDefault="00A37DE3" w:rsidP="009A2515">
            <w:pPr>
              <w:spacing w:after="0" w:line="240" w:lineRule="auto"/>
              <w:rPr>
                <w:rFonts w:cstheme="minorHAnsi"/>
                <w:i/>
                <w:iCs/>
                <w:color w:val="FF0000"/>
              </w:rPr>
            </w:pPr>
          </w:p>
        </w:tc>
        <w:tc>
          <w:tcPr>
            <w:tcW w:w="2250" w:type="dxa"/>
            <w:shd w:val="clear" w:color="auto" w:fill="auto"/>
            <w:tcMar>
              <w:top w:w="66" w:type="dxa"/>
              <w:left w:w="15" w:type="dxa"/>
              <w:bottom w:w="0" w:type="dxa"/>
              <w:right w:w="15" w:type="dxa"/>
            </w:tcMar>
          </w:tcPr>
          <w:p w14:paraId="336A5E8F" w14:textId="57CAB0D8" w:rsidR="00A37DE3" w:rsidRPr="000E4810" w:rsidRDefault="009150C0" w:rsidP="009A2515">
            <w:pPr>
              <w:spacing w:after="0" w:line="240" w:lineRule="auto"/>
              <w:rPr>
                <w:rFonts w:cstheme="minorHAnsi"/>
                <w:i/>
                <w:iCs/>
                <w:color w:val="FF0000"/>
              </w:rPr>
            </w:pPr>
            <w:r>
              <w:rPr>
                <w:rFonts w:cstheme="minorHAnsi"/>
                <w:i/>
                <w:iCs/>
                <w:color w:val="FF0000"/>
              </w:rPr>
              <w:t>ismael</w:t>
            </w:r>
          </w:p>
        </w:tc>
      </w:tr>
      <w:tr w:rsidR="00A37DE3" w:rsidRPr="000E4810" w14:paraId="472DE215" w14:textId="77777777" w:rsidTr="00F64CF2">
        <w:trPr>
          <w:trHeight w:val="399"/>
        </w:trPr>
        <w:tc>
          <w:tcPr>
            <w:tcW w:w="2065" w:type="dxa"/>
            <w:shd w:val="clear" w:color="auto" w:fill="auto"/>
            <w:tcMar>
              <w:top w:w="66" w:type="dxa"/>
              <w:left w:w="15" w:type="dxa"/>
              <w:bottom w:w="0" w:type="dxa"/>
              <w:right w:w="15" w:type="dxa"/>
            </w:tcMar>
          </w:tcPr>
          <w:p w14:paraId="3E91B1E3" w14:textId="32B0185C" w:rsidR="00A37DE3" w:rsidRPr="00A37DE3" w:rsidRDefault="00A37DE3" w:rsidP="009A2515">
            <w:pPr>
              <w:spacing w:after="0" w:line="240" w:lineRule="auto"/>
              <w:rPr>
                <w:rFonts w:cstheme="minorHAnsi"/>
                <w:i/>
                <w:iCs/>
                <w:color w:val="FF0000"/>
              </w:rPr>
            </w:pPr>
            <w:r w:rsidRPr="00A37DE3">
              <w:rPr>
                <w:rFonts w:cstheme="minorHAnsi"/>
                <w:i/>
                <w:iCs/>
                <w:color w:val="FF0000"/>
              </w:rPr>
              <w:lastRenderedPageBreak/>
              <w:t>login</w:t>
            </w:r>
          </w:p>
        </w:tc>
        <w:tc>
          <w:tcPr>
            <w:tcW w:w="4865" w:type="dxa"/>
            <w:shd w:val="clear" w:color="auto" w:fill="auto"/>
            <w:tcMar>
              <w:top w:w="66" w:type="dxa"/>
              <w:left w:w="15" w:type="dxa"/>
              <w:bottom w:w="0" w:type="dxa"/>
              <w:right w:w="15" w:type="dxa"/>
            </w:tcMar>
          </w:tcPr>
          <w:p w14:paraId="76623198" w14:textId="77777777" w:rsidR="00A37DE3" w:rsidRPr="000E4810" w:rsidRDefault="00A37DE3" w:rsidP="009A2515">
            <w:pPr>
              <w:spacing w:after="0" w:line="240" w:lineRule="auto"/>
              <w:rPr>
                <w:rFonts w:cstheme="minorHAnsi"/>
                <w:i/>
                <w:iCs/>
                <w:color w:val="FF0000"/>
              </w:rPr>
            </w:pPr>
          </w:p>
        </w:tc>
        <w:tc>
          <w:tcPr>
            <w:tcW w:w="2250" w:type="dxa"/>
            <w:shd w:val="clear" w:color="auto" w:fill="auto"/>
            <w:tcMar>
              <w:top w:w="66" w:type="dxa"/>
              <w:left w:w="15" w:type="dxa"/>
              <w:bottom w:w="0" w:type="dxa"/>
              <w:right w:w="15" w:type="dxa"/>
            </w:tcMar>
          </w:tcPr>
          <w:p w14:paraId="30159625" w14:textId="2B9B786A" w:rsidR="00A37DE3" w:rsidRPr="000E4810" w:rsidRDefault="009150C0" w:rsidP="009A2515">
            <w:pPr>
              <w:spacing w:after="0" w:line="240" w:lineRule="auto"/>
              <w:rPr>
                <w:rFonts w:cstheme="minorHAnsi"/>
                <w:i/>
                <w:iCs/>
                <w:color w:val="FF0000"/>
              </w:rPr>
            </w:pPr>
            <w:r>
              <w:rPr>
                <w:rFonts w:cstheme="minorHAnsi"/>
                <w:i/>
                <w:iCs/>
                <w:color w:val="FF0000"/>
              </w:rPr>
              <w:t>jazfer</w:t>
            </w:r>
          </w:p>
        </w:tc>
      </w:tr>
      <w:tr w:rsidR="00A37DE3" w:rsidRPr="000E4810" w14:paraId="54DC3B8B" w14:textId="77777777" w:rsidTr="00F64CF2">
        <w:trPr>
          <w:trHeight w:val="399"/>
        </w:trPr>
        <w:tc>
          <w:tcPr>
            <w:tcW w:w="2065" w:type="dxa"/>
            <w:shd w:val="clear" w:color="auto" w:fill="auto"/>
            <w:tcMar>
              <w:top w:w="66" w:type="dxa"/>
              <w:left w:w="15" w:type="dxa"/>
              <w:bottom w:w="0" w:type="dxa"/>
              <w:right w:w="15" w:type="dxa"/>
            </w:tcMar>
          </w:tcPr>
          <w:p w14:paraId="162F5E94" w14:textId="51B9D5D2" w:rsidR="00A37DE3" w:rsidRPr="00A37DE3" w:rsidRDefault="00A37DE3" w:rsidP="009A2515">
            <w:pPr>
              <w:spacing w:after="0" w:line="240" w:lineRule="auto"/>
              <w:rPr>
                <w:rFonts w:cstheme="minorHAnsi"/>
                <w:i/>
                <w:iCs/>
                <w:color w:val="FF0000"/>
              </w:rPr>
            </w:pPr>
            <w:r w:rsidRPr="00A37DE3">
              <w:rPr>
                <w:rFonts w:cstheme="minorHAnsi"/>
                <w:i/>
                <w:iCs/>
                <w:color w:val="FF0000"/>
              </w:rPr>
              <w:t>find_user_index</w:t>
            </w:r>
          </w:p>
        </w:tc>
        <w:tc>
          <w:tcPr>
            <w:tcW w:w="4865" w:type="dxa"/>
            <w:shd w:val="clear" w:color="auto" w:fill="auto"/>
            <w:tcMar>
              <w:top w:w="66" w:type="dxa"/>
              <w:left w:w="15" w:type="dxa"/>
              <w:bottom w:w="0" w:type="dxa"/>
              <w:right w:w="15" w:type="dxa"/>
            </w:tcMar>
          </w:tcPr>
          <w:p w14:paraId="324C1029" w14:textId="77777777" w:rsidR="00A37DE3" w:rsidRPr="000E4810" w:rsidRDefault="00A37DE3" w:rsidP="009A2515">
            <w:pPr>
              <w:spacing w:after="0" w:line="240" w:lineRule="auto"/>
              <w:rPr>
                <w:rFonts w:cstheme="minorHAnsi"/>
                <w:i/>
                <w:iCs/>
                <w:color w:val="FF0000"/>
              </w:rPr>
            </w:pPr>
          </w:p>
        </w:tc>
        <w:tc>
          <w:tcPr>
            <w:tcW w:w="2250" w:type="dxa"/>
            <w:shd w:val="clear" w:color="auto" w:fill="auto"/>
            <w:tcMar>
              <w:top w:w="66" w:type="dxa"/>
              <w:left w:w="15" w:type="dxa"/>
              <w:bottom w:w="0" w:type="dxa"/>
              <w:right w:w="15" w:type="dxa"/>
            </w:tcMar>
          </w:tcPr>
          <w:p w14:paraId="2B14B7CF" w14:textId="1E98C557" w:rsidR="00A37DE3" w:rsidRPr="000E4810" w:rsidRDefault="009150C0" w:rsidP="009A2515">
            <w:pPr>
              <w:spacing w:after="0" w:line="240" w:lineRule="auto"/>
              <w:rPr>
                <w:rFonts w:cstheme="minorHAnsi"/>
                <w:i/>
                <w:iCs/>
                <w:color w:val="FF0000"/>
              </w:rPr>
            </w:pPr>
            <w:r>
              <w:rPr>
                <w:rFonts w:cstheme="minorHAnsi"/>
                <w:i/>
                <w:iCs/>
                <w:color w:val="FF0000"/>
              </w:rPr>
              <w:t>charryl</w:t>
            </w:r>
          </w:p>
        </w:tc>
      </w:tr>
      <w:tr w:rsidR="00A37DE3" w:rsidRPr="000E4810" w14:paraId="18E0BA87" w14:textId="77777777" w:rsidTr="00F64CF2">
        <w:trPr>
          <w:trHeight w:val="399"/>
        </w:trPr>
        <w:tc>
          <w:tcPr>
            <w:tcW w:w="2065" w:type="dxa"/>
            <w:shd w:val="clear" w:color="auto" w:fill="auto"/>
            <w:tcMar>
              <w:top w:w="66" w:type="dxa"/>
              <w:left w:w="15" w:type="dxa"/>
              <w:bottom w:w="0" w:type="dxa"/>
              <w:right w:w="15" w:type="dxa"/>
            </w:tcMar>
          </w:tcPr>
          <w:p w14:paraId="3CFD6FAE" w14:textId="7A4140C6" w:rsidR="00A37DE3" w:rsidRPr="00A37DE3" w:rsidRDefault="00A37DE3" w:rsidP="009A2515">
            <w:pPr>
              <w:spacing w:after="0" w:line="240" w:lineRule="auto"/>
              <w:rPr>
                <w:rFonts w:cstheme="minorHAnsi"/>
                <w:i/>
                <w:iCs/>
                <w:color w:val="FF0000"/>
              </w:rPr>
            </w:pPr>
            <w:r w:rsidRPr="00A37DE3">
              <w:rPr>
                <w:rFonts w:cstheme="minorHAnsi"/>
                <w:i/>
                <w:iCs/>
                <w:color w:val="FF0000"/>
              </w:rPr>
              <w:t>display_liquors</w:t>
            </w:r>
          </w:p>
        </w:tc>
        <w:tc>
          <w:tcPr>
            <w:tcW w:w="4865" w:type="dxa"/>
            <w:shd w:val="clear" w:color="auto" w:fill="auto"/>
            <w:tcMar>
              <w:top w:w="66" w:type="dxa"/>
              <w:left w:w="15" w:type="dxa"/>
              <w:bottom w:w="0" w:type="dxa"/>
              <w:right w:w="15" w:type="dxa"/>
            </w:tcMar>
          </w:tcPr>
          <w:p w14:paraId="61B24957" w14:textId="77777777" w:rsidR="00A37DE3" w:rsidRPr="000E4810" w:rsidRDefault="00A37DE3" w:rsidP="009A2515">
            <w:pPr>
              <w:spacing w:after="0" w:line="240" w:lineRule="auto"/>
              <w:rPr>
                <w:rFonts w:cstheme="minorHAnsi"/>
                <w:i/>
                <w:iCs/>
                <w:color w:val="FF0000"/>
              </w:rPr>
            </w:pPr>
          </w:p>
        </w:tc>
        <w:tc>
          <w:tcPr>
            <w:tcW w:w="2250" w:type="dxa"/>
            <w:shd w:val="clear" w:color="auto" w:fill="auto"/>
            <w:tcMar>
              <w:top w:w="66" w:type="dxa"/>
              <w:left w:w="15" w:type="dxa"/>
              <w:bottom w:w="0" w:type="dxa"/>
              <w:right w:w="15" w:type="dxa"/>
            </w:tcMar>
          </w:tcPr>
          <w:p w14:paraId="0FB4745D" w14:textId="1877F10F" w:rsidR="00A37DE3" w:rsidRPr="000E4810" w:rsidRDefault="009150C0" w:rsidP="009A2515">
            <w:pPr>
              <w:spacing w:after="0" w:line="240" w:lineRule="auto"/>
              <w:rPr>
                <w:rFonts w:cstheme="minorHAnsi"/>
                <w:i/>
                <w:iCs/>
                <w:color w:val="FF0000"/>
              </w:rPr>
            </w:pPr>
            <w:r>
              <w:rPr>
                <w:rFonts w:cstheme="minorHAnsi"/>
                <w:i/>
                <w:iCs/>
                <w:color w:val="FF0000"/>
              </w:rPr>
              <w:t>ismael</w:t>
            </w:r>
          </w:p>
        </w:tc>
      </w:tr>
      <w:tr w:rsidR="00A37DE3" w:rsidRPr="000E4810" w14:paraId="39F00B54" w14:textId="77777777" w:rsidTr="00F64CF2">
        <w:trPr>
          <w:trHeight w:val="399"/>
        </w:trPr>
        <w:tc>
          <w:tcPr>
            <w:tcW w:w="2065" w:type="dxa"/>
            <w:shd w:val="clear" w:color="auto" w:fill="auto"/>
            <w:tcMar>
              <w:top w:w="66" w:type="dxa"/>
              <w:left w:w="15" w:type="dxa"/>
              <w:bottom w:w="0" w:type="dxa"/>
              <w:right w:w="15" w:type="dxa"/>
            </w:tcMar>
          </w:tcPr>
          <w:p w14:paraId="4B13FB09" w14:textId="2774BA4E" w:rsidR="00A37DE3" w:rsidRPr="00A37DE3" w:rsidRDefault="00A37DE3" w:rsidP="009A2515">
            <w:pPr>
              <w:spacing w:after="0" w:line="240" w:lineRule="auto"/>
              <w:rPr>
                <w:rFonts w:cstheme="minorHAnsi"/>
                <w:i/>
                <w:iCs/>
                <w:color w:val="FF0000"/>
              </w:rPr>
            </w:pPr>
            <w:r w:rsidRPr="00A37DE3">
              <w:rPr>
                <w:rFonts w:cstheme="minorHAnsi"/>
                <w:i/>
                <w:iCs/>
                <w:color w:val="FF0000"/>
              </w:rPr>
              <w:t>order_liquor</w:t>
            </w:r>
          </w:p>
        </w:tc>
        <w:tc>
          <w:tcPr>
            <w:tcW w:w="4865" w:type="dxa"/>
            <w:shd w:val="clear" w:color="auto" w:fill="auto"/>
            <w:tcMar>
              <w:top w:w="66" w:type="dxa"/>
              <w:left w:w="15" w:type="dxa"/>
              <w:bottom w:w="0" w:type="dxa"/>
              <w:right w:w="15" w:type="dxa"/>
            </w:tcMar>
          </w:tcPr>
          <w:p w14:paraId="58926328" w14:textId="77777777" w:rsidR="00A37DE3" w:rsidRPr="000E4810" w:rsidRDefault="00A37DE3" w:rsidP="009A2515">
            <w:pPr>
              <w:spacing w:after="0" w:line="240" w:lineRule="auto"/>
              <w:rPr>
                <w:rFonts w:cstheme="minorHAnsi"/>
                <w:i/>
                <w:iCs/>
                <w:color w:val="FF0000"/>
              </w:rPr>
            </w:pPr>
          </w:p>
        </w:tc>
        <w:tc>
          <w:tcPr>
            <w:tcW w:w="2250" w:type="dxa"/>
            <w:shd w:val="clear" w:color="auto" w:fill="auto"/>
            <w:tcMar>
              <w:top w:w="66" w:type="dxa"/>
              <w:left w:w="15" w:type="dxa"/>
              <w:bottom w:w="0" w:type="dxa"/>
              <w:right w:w="15" w:type="dxa"/>
            </w:tcMar>
          </w:tcPr>
          <w:p w14:paraId="02F2DC0A" w14:textId="75EB14CA" w:rsidR="00A37DE3" w:rsidRPr="000E4810" w:rsidRDefault="009150C0" w:rsidP="009A2515">
            <w:pPr>
              <w:spacing w:after="0" w:line="240" w:lineRule="auto"/>
              <w:rPr>
                <w:rFonts w:cstheme="minorHAnsi"/>
                <w:i/>
                <w:iCs/>
                <w:color w:val="FF0000"/>
              </w:rPr>
            </w:pPr>
            <w:r>
              <w:rPr>
                <w:rFonts w:cstheme="minorHAnsi"/>
                <w:i/>
                <w:iCs/>
                <w:color w:val="FF0000"/>
              </w:rPr>
              <w:t>jazfer</w:t>
            </w:r>
          </w:p>
        </w:tc>
      </w:tr>
      <w:tr w:rsidR="00A37DE3" w:rsidRPr="000E4810" w14:paraId="28B44748" w14:textId="77777777" w:rsidTr="00F64CF2">
        <w:trPr>
          <w:trHeight w:val="399"/>
        </w:trPr>
        <w:tc>
          <w:tcPr>
            <w:tcW w:w="2065" w:type="dxa"/>
            <w:shd w:val="clear" w:color="auto" w:fill="auto"/>
            <w:tcMar>
              <w:top w:w="66" w:type="dxa"/>
              <w:left w:w="15" w:type="dxa"/>
              <w:bottom w:w="0" w:type="dxa"/>
              <w:right w:w="15" w:type="dxa"/>
            </w:tcMar>
          </w:tcPr>
          <w:p w14:paraId="03F4DB94" w14:textId="0CED608E" w:rsidR="00A37DE3" w:rsidRPr="00A37DE3" w:rsidRDefault="00A37DE3" w:rsidP="009A2515">
            <w:pPr>
              <w:spacing w:after="0" w:line="240" w:lineRule="auto"/>
              <w:rPr>
                <w:rFonts w:cstheme="minorHAnsi"/>
                <w:i/>
                <w:iCs/>
                <w:color w:val="FF0000"/>
              </w:rPr>
            </w:pPr>
            <w:r w:rsidRPr="00A37DE3">
              <w:rPr>
                <w:rFonts w:cstheme="minorHAnsi"/>
                <w:i/>
                <w:iCs/>
                <w:color w:val="FF0000"/>
              </w:rPr>
              <w:t>find_liquor_index</w:t>
            </w:r>
          </w:p>
        </w:tc>
        <w:tc>
          <w:tcPr>
            <w:tcW w:w="4865" w:type="dxa"/>
            <w:shd w:val="clear" w:color="auto" w:fill="auto"/>
            <w:tcMar>
              <w:top w:w="66" w:type="dxa"/>
              <w:left w:w="15" w:type="dxa"/>
              <w:bottom w:w="0" w:type="dxa"/>
              <w:right w:w="15" w:type="dxa"/>
            </w:tcMar>
          </w:tcPr>
          <w:p w14:paraId="639880E0" w14:textId="77777777" w:rsidR="00A37DE3" w:rsidRPr="000E4810" w:rsidRDefault="00A37DE3" w:rsidP="009A2515">
            <w:pPr>
              <w:spacing w:after="0" w:line="240" w:lineRule="auto"/>
              <w:rPr>
                <w:rFonts w:cstheme="minorHAnsi"/>
                <w:i/>
                <w:iCs/>
                <w:color w:val="FF0000"/>
              </w:rPr>
            </w:pPr>
          </w:p>
        </w:tc>
        <w:tc>
          <w:tcPr>
            <w:tcW w:w="2250" w:type="dxa"/>
            <w:shd w:val="clear" w:color="auto" w:fill="auto"/>
            <w:tcMar>
              <w:top w:w="66" w:type="dxa"/>
              <w:left w:w="15" w:type="dxa"/>
              <w:bottom w:w="0" w:type="dxa"/>
              <w:right w:w="15" w:type="dxa"/>
            </w:tcMar>
          </w:tcPr>
          <w:p w14:paraId="6C94EF7C" w14:textId="6C1783F0" w:rsidR="00A37DE3" w:rsidRPr="000E4810" w:rsidRDefault="009150C0" w:rsidP="009A2515">
            <w:pPr>
              <w:spacing w:after="0" w:line="240" w:lineRule="auto"/>
              <w:rPr>
                <w:rFonts w:cstheme="minorHAnsi"/>
                <w:i/>
                <w:iCs/>
                <w:color w:val="FF0000"/>
              </w:rPr>
            </w:pPr>
            <w:r>
              <w:rPr>
                <w:rFonts w:cstheme="minorHAnsi"/>
                <w:i/>
                <w:iCs/>
                <w:color w:val="FF0000"/>
              </w:rPr>
              <w:t>charryl</w:t>
            </w:r>
          </w:p>
        </w:tc>
      </w:tr>
      <w:tr w:rsidR="00A37DE3" w:rsidRPr="000E4810" w14:paraId="54689980" w14:textId="77777777" w:rsidTr="00F64CF2">
        <w:trPr>
          <w:trHeight w:val="399"/>
        </w:trPr>
        <w:tc>
          <w:tcPr>
            <w:tcW w:w="2065" w:type="dxa"/>
            <w:shd w:val="clear" w:color="auto" w:fill="auto"/>
            <w:tcMar>
              <w:top w:w="66" w:type="dxa"/>
              <w:left w:w="15" w:type="dxa"/>
              <w:bottom w:w="0" w:type="dxa"/>
              <w:right w:w="15" w:type="dxa"/>
            </w:tcMar>
          </w:tcPr>
          <w:p w14:paraId="0B53D992" w14:textId="5FFECD76" w:rsidR="00A37DE3" w:rsidRPr="00A37DE3" w:rsidRDefault="00A37DE3" w:rsidP="009A2515">
            <w:pPr>
              <w:spacing w:after="0" w:line="240" w:lineRule="auto"/>
              <w:rPr>
                <w:rFonts w:cstheme="minorHAnsi"/>
                <w:i/>
                <w:iCs/>
                <w:color w:val="FF0000"/>
              </w:rPr>
            </w:pPr>
            <w:r w:rsidRPr="00A37DE3">
              <w:rPr>
                <w:rFonts w:cstheme="minorHAnsi"/>
                <w:i/>
                <w:iCs/>
                <w:color w:val="FF0000"/>
              </w:rPr>
              <w:t>strcmp_nocase</w:t>
            </w:r>
          </w:p>
        </w:tc>
        <w:tc>
          <w:tcPr>
            <w:tcW w:w="4865" w:type="dxa"/>
            <w:shd w:val="clear" w:color="auto" w:fill="auto"/>
            <w:tcMar>
              <w:top w:w="66" w:type="dxa"/>
              <w:left w:w="15" w:type="dxa"/>
              <w:bottom w:w="0" w:type="dxa"/>
              <w:right w:w="15" w:type="dxa"/>
            </w:tcMar>
          </w:tcPr>
          <w:p w14:paraId="2ACE6DA3" w14:textId="77777777" w:rsidR="00A37DE3" w:rsidRPr="000E4810" w:rsidRDefault="00A37DE3" w:rsidP="009A2515">
            <w:pPr>
              <w:spacing w:after="0" w:line="240" w:lineRule="auto"/>
              <w:rPr>
                <w:rFonts w:cstheme="minorHAnsi"/>
                <w:i/>
                <w:iCs/>
                <w:color w:val="FF0000"/>
              </w:rPr>
            </w:pPr>
          </w:p>
        </w:tc>
        <w:tc>
          <w:tcPr>
            <w:tcW w:w="2250" w:type="dxa"/>
            <w:shd w:val="clear" w:color="auto" w:fill="auto"/>
            <w:tcMar>
              <w:top w:w="66" w:type="dxa"/>
              <w:left w:w="15" w:type="dxa"/>
              <w:bottom w:w="0" w:type="dxa"/>
              <w:right w:w="15" w:type="dxa"/>
            </w:tcMar>
          </w:tcPr>
          <w:p w14:paraId="4C50D783" w14:textId="3981B350" w:rsidR="00A37DE3" w:rsidRPr="000E4810" w:rsidRDefault="009150C0" w:rsidP="009A2515">
            <w:pPr>
              <w:spacing w:after="0" w:line="240" w:lineRule="auto"/>
              <w:rPr>
                <w:rFonts w:cstheme="minorHAnsi"/>
                <w:i/>
                <w:iCs/>
                <w:color w:val="FF0000"/>
              </w:rPr>
            </w:pPr>
            <w:r>
              <w:rPr>
                <w:rFonts w:cstheme="minorHAnsi"/>
                <w:i/>
                <w:iCs/>
                <w:color w:val="FF0000"/>
              </w:rPr>
              <w:t>Ismael</w:t>
            </w:r>
          </w:p>
        </w:tc>
      </w:tr>
      <w:tr w:rsidR="00A37DE3" w:rsidRPr="000E4810" w14:paraId="67733F47" w14:textId="77777777" w:rsidTr="00F64CF2">
        <w:trPr>
          <w:trHeight w:val="399"/>
        </w:trPr>
        <w:tc>
          <w:tcPr>
            <w:tcW w:w="2065" w:type="dxa"/>
            <w:shd w:val="clear" w:color="auto" w:fill="auto"/>
            <w:tcMar>
              <w:top w:w="66" w:type="dxa"/>
              <w:left w:w="15" w:type="dxa"/>
              <w:bottom w:w="0" w:type="dxa"/>
              <w:right w:w="15" w:type="dxa"/>
            </w:tcMar>
          </w:tcPr>
          <w:p w14:paraId="02BFDEA3" w14:textId="145A0D0D" w:rsidR="00A37DE3" w:rsidRPr="00A37DE3" w:rsidRDefault="00A37DE3" w:rsidP="009A2515">
            <w:pPr>
              <w:spacing w:after="0" w:line="240" w:lineRule="auto"/>
              <w:rPr>
                <w:rFonts w:cstheme="minorHAnsi"/>
                <w:i/>
                <w:iCs/>
                <w:color w:val="FF0000"/>
              </w:rPr>
            </w:pPr>
            <w:r w:rsidRPr="00A37DE3">
              <w:rPr>
                <w:rFonts w:cstheme="minorHAnsi"/>
                <w:i/>
                <w:iCs/>
                <w:color w:val="FF0000"/>
              </w:rPr>
              <w:t>export_receipt</w:t>
            </w:r>
          </w:p>
        </w:tc>
        <w:tc>
          <w:tcPr>
            <w:tcW w:w="4865" w:type="dxa"/>
            <w:shd w:val="clear" w:color="auto" w:fill="auto"/>
            <w:tcMar>
              <w:top w:w="66" w:type="dxa"/>
              <w:left w:w="15" w:type="dxa"/>
              <w:bottom w:w="0" w:type="dxa"/>
              <w:right w:w="15" w:type="dxa"/>
            </w:tcMar>
          </w:tcPr>
          <w:p w14:paraId="15CCB802" w14:textId="77777777" w:rsidR="00A37DE3" w:rsidRPr="000E4810" w:rsidRDefault="00A37DE3" w:rsidP="009A2515">
            <w:pPr>
              <w:spacing w:after="0" w:line="240" w:lineRule="auto"/>
              <w:rPr>
                <w:rFonts w:cstheme="minorHAnsi"/>
                <w:i/>
                <w:iCs/>
                <w:color w:val="FF0000"/>
              </w:rPr>
            </w:pPr>
          </w:p>
        </w:tc>
        <w:tc>
          <w:tcPr>
            <w:tcW w:w="2250" w:type="dxa"/>
            <w:shd w:val="clear" w:color="auto" w:fill="auto"/>
            <w:tcMar>
              <w:top w:w="66" w:type="dxa"/>
              <w:left w:w="15" w:type="dxa"/>
              <w:bottom w:w="0" w:type="dxa"/>
              <w:right w:w="15" w:type="dxa"/>
            </w:tcMar>
          </w:tcPr>
          <w:p w14:paraId="69BBDF52" w14:textId="40A82E85" w:rsidR="00A37DE3" w:rsidRPr="000E4810" w:rsidRDefault="009150C0" w:rsidP="009A2515">
            <w:pPr>
              <w:spacing w:after="0" w:line="240" w:lineRule="auto"/>
              <w:rPr>
                <w:rFonts w:cstheme="minorHAnsi"/>
                <w:i/>
                <w:iCs/>
                <w:color w:val="FF0000"/>
              </w:rPr>
            </w:pPr>
            <w:r>
              <w:rPr>
                <w:rFonts w:cstheme="minorHAnsi"/>
                <w:i/>
                <w:iCs/>
                <w:color w:val="FF0000"/>
              </w:rPr>
              <w:t>jazfer</w:t>
            </w:r>
          </w:p>
        </w:tc>
      </w:tr>
      <w:tr w:rsidR="00A37DE3" w:rsidRPr="000E4810" w14:paraId="6FF34350" w14:textId="77777777" w:rsidTr="00F64CF2">
        <w:trPr>
          <w:trHeight w:val="399"/>
        </w:trPr>
        <w:tc>
          <w:tcPr>
            <w:tcW w:w="2065" w:type="dxa"/>
            <w:shd w:val="clear" w:color="auto" w:fill="auto"/>
            <w:tcMar>
              <w:top w:w="66" w:type="dxa"/>
              <w:left w:w="15" w:type="dxa"/>
              <w:bottom w:w="0" w:type="dxa"/>
              <w:right w:w="15" w:type="dxa"/>
            </w:tcMar>
          </w:tcPr>
          <w:p w14:paraId="2B36678A" w14:textId="4F1A261B" w:rsidR="00A37DE3" w:rsidRPr="00A37DE3" w:rsidRDefault="00A37DE3" w:rsidP="009A2515">
            <w:pPr>
              <w:spacing w:after="0" w:line="240" w:lineRule="auto"/>
              <w:rPr>
                <w:rFonts w:cstheme="minorHAnsi"/>
                <w:i/>
                <w:iCs/>
                <w:color w:val="FF0000"/>
              </w:rPr>
            </w:pPr>
            <w:r w:rsidRPr="00A37DE3">
              <w:rPr>
                <w:rFonts w:cstheme="minorHAnsi"/>
                <w:i/>
                <w:iCs/>
                <w:color w:val="FF0000"/>
              </w:rPr>
              <w:t>save_data</w:t>
            </w:r>
          </w:p>
        </w:tc>
        <w:tc>
          <w:tcPr>
            <w:tcW w:w="4865" w:type="dxa"/>
            <w:shd w:val="clear" w:color="auto" w:fill="auto"/>
            <w:tcMar>
              <w:top w:w="66" w:type="dxa"/>
              <w:left w:w="15" w:type="dxa"/>
              <w:bottom w:w="0" w:type="dxa"/>
              <w:right w:w="15" w:type="dxa"/>
            </w:tcMar>
          </w:tcPr>
          <w:p w14:paraId="612EF046" w14:textId="77777777" w:rsidR="00A37DE3" w:rsidRPr="000E4810" w:rsidRDefault="00A37DE3" w:rsidP="009A2515">
            <w:pPr>
              <w:spacing w:after="0" w:line="240" w:lineRule="auto"/>
              <w:rPr>
                <w:rFonts w:cstheme="minorHAnsi"/>
                <w:i/>
                <w:iCs/>
                <w:color w:val="FF0000"/>
              </w:rPr>
            </w:pPr>
          </w:p>
        </w:tc>
        <w:tc>
          <w:tcPr>
            <w:tcW w:w="2250" w:type="dxa"/>
            <w:shd w:val="clear" w:color="auto" w:fill="auto"/>
            <w:tcMar>
              <w:top w:w="66" w:type="dxa"/>
              <w:left w:w="15" w:type="dxa"/>
              <w:bottom w:w="0" w:type="dxa"/>
              <w:right w:w="15" w:type="dxa"/>
            </w:tcMar>
          </w:tcPr>
          <w:p w14:paraId="60C490C8" w14:textId="5A75ECB8" w:rsidR="00A37DE3" w:rsidRPr="000E4810" w:rsidRDefault="009150C0" w:rsidP="009A2515">
            <w:pPr>
              <w:spacing w:after="0" w:line="240" w:lineRule="auto"/>
              <w:rPr>
                <w:rFonts w:cstheme="minorHAnsi"/>
                <w:i/>
                <w:iCs/>
                <w:color w:val="FF0000"/>
              </w:rPr>
            </w:pPr>
            <w:r>
              <w:rPr>
                <w:rFonts w:cstheme="minorHAnsi"/>
                <w:i/>
                <w:iCs/>
                <w:color w:val="FF0000"/>
              </w:rPr>
              <w:t>charryl</w:t>
            </w:r>
          </w:p>
        </w:tc>
      </w:tr>
      <w:tr w:rsidR="00476BD0" w:rsidRPr="000E4810" w14:paraId="4BF826DB" w14:textId="77777777" w:rsidTr="00476BD0">
        <w:trPr>
          <w:trHeight w:val="399"/>
        </w:trPr>
        <w:tc>
          <w:tcPr>
            <w:tcW w:w="2065" w:type="dxa"/>
            <w:shd w:val="clear" w:color="auto" w:fill="70AD47" w:themeFill="accent6"/>
            <w:tcMar>
              <w:top w:w="66" w:type="dxa"/>
              <w:left w:w="15" w:type="dxa"/>
              <w:bottom w:w="0" w:type="dxa"/>
              <w:right w:w="15" w:type="dxa"/>
            </w:tcMar>
          </w:tcPr>
          <w:p w14:paraId="68FCD357" w14:textId="468AF767" w:rsidR="00476BD0" w:rsidRPr="00476BD0" w:rsidRDefault="00476BD0" w:rsidP="009A2515">
            <w:pPr>
              <w:spacing w:after="0" w:line="240" w:lineRule="auto"/>
              <w:rPr>
                <w:rFonts w:cstheme="minorHAnsi"/>
                <w:b/>
                <w:bCs/>
                <w:color w:val="FF0000"/>
              </w:rPr>
            </w:pPr>
            <w:r w:rsidRPr="00476BD0">
              <w:rPr>
                <w:rFonts w:cstheme="minorHAnsi"/>
                <w:b/>
                <w:bCs/>
                <w:color w:val="000000" w:themeColor="text1"/>
              </w:rPr>
              <w:t>getMenuChoice</w:t>
            </w:r>
          </w:p>
        </w:tc>
        <w:tc>
          <w:tcPr>
            <w:tcW w:w="4865" w:type="dxa"/>
            <w:shd w:val="clear" w:color="auto" w:fill="auto"/>
            <w:tcMar>
              <w:top w:w="66" w:type="dxa"/>
              <w:left w:w="15" w:type="dxa"/>
              <w:bottom w:w="0" w:type="dxa"/>
              <w:right w:w="15" w:type="dxa"/>
            </w:tcMar>
          </w:tcPr>
          <w:p w14:paraId="46449516" w14:textId="77777777" w:rsidR="00476BD0" w:rsidRPr="000E4810" w:rsidRDefault="00476BD0" w:rsidP="009A2515">
            <w:pPr>
              <w:spacing w:after="0" w:line="240" w:lineRule="auto"/>
              <w:rPr>
                <w:rFonts w:cstheme="minorHAnsi"/>
                <w:i/>
                <w:iCs/>
                <w:color w:val="FF0000"/>
              </w:rPr>
            </w:pPr>
          </w:p>
        </w:tc>
        <w:tc>
          <w:tcPr>
            <w:tcW w:w="2250" w:type="dxa"/>
            <w:shd w:val="clear" w:color="auto" w:fill="auto"/>
            <w:tcMar>
              <w:top w:w="66" w:type="dxa"/>
              <w:left w:w="15" w:type="dxa"/>
              <w:bottom w:w="0" w:type="dxa"/>
              <w:right w:w="15" w:type="dxa"/>
            </w:tcMar>
          </w:tcPr>
          <w:p w14:paraId="501836B9" w14:textId="77777777" w:rsidR="00476BD0" w:rsidRPr="000E4810" w:rsidRDefault="00476BD0" w:rsidP="009A2515">
            <w:pPr>
              <w:spacing w:after="0" w:line="240" w:lineRule="auto"/>
              <w:rPr>
                <w:rFonts w:cstheme="minorHAnsi"/>
                <w:i/>
                <w:iCs/>
                <w:color w:val="FF0000"/>
              </w:rPr>
            </w:pPr>
          </w:p>
        </w:tc>
      </w:tr>
      <w:tr w:rsidR="003312FA" w:rsidRPr="000E4810" w14:paraId="0F4F6168" w14:textId="77777777" w:rsidTr="00476BD0">
        <w:trPr>
          <w:trHeight w:val="399"/>
        </w:trPr>
        <w:tc>
          <w:tcPr>
            <w:tcW w:w="2065" w:type="dxa"/>
            <w:shd w:val="clear" w:color="auto" w:fill="70AD47" w:themeFill="accent6"/>
            <w:tcMar>
              <w:top w:w="66" w:type="dxa"/>
              <w:left w:w="15" w:type="dxa"/>
              <w:bottom w:w="0" w:type="dxa"/>
              <w:right w:w="15" w:type="dxa"/>
            </w:tcMar>
          </w:tcPr>
          <w:p w14:paraId="02CDEE41" w14:textId="466F9177" w:rsidR="003312FA" w:rsidRPr="000E4810" w:rsidRDefault="003312FA" w:rsidP="009A2515">
            <w:pPr>
              <w:spacing w:after="0" w:line="240" w:lineRule="auto"/>
              <w:rPr>
                <w:rFonts w:cstheme="minorHAnsi"/>
                <w:i/>
                <w:iCs/>
                <w:color w:val="FF0000"/>
              </w:rPr>
            </w:pPr>
            <w:r w:rsidRPr="00617611">
              <w:rPr>
                <w:rFonts w:cstheme="minorHAnsi"/>
                <w:b/>
                <w:bCs/>
                <w:iCs/>
              </w:rPr>
              <w:t>strcmp_nocase</w:t>
            </w:r>
          </w:p>
        </w:tc>
        <w:tc>
          <w:tcPr>
            <w:tcW w:w="4865" w:type="dxa"/>
            <w:shd w:val="clear" w:color="auto" w:fill="auto"/>
            <w:tcMar>
              <w:top w:w="66" w:type="dxa"/>
              <w:left w:w="15" w:type="dxa"/>
              <w:bottom w:w="0" w:type="dxa"/>
              <w:right w:w="15" w:type="dxa"/>
            </w:tcMar>
          </w:tcPr>
          <w:p w14:paraId="3139E358" w14:textId="2612B16B" w:rsidR="003312FA" w:rsidRPr="000E4810" w:rsidRDefault="003312FA" w:rsidP="009A2515">
            <w:pPr>
              <w:spacing w:after="0" w:line="240" w:lineRule="auto"/>
              <w:rPr>
                <w:rFonts w:cstheme="minorHAnsi"/>
                <w:i/>
                <w:iCs/>
                <w:color w:val="FF0000"/>
              </w:rPr>
            </w:pPr>
            <w:r w:rsidRPr="00412290">
              <w:rPr>
                <w:rFonts w:cstheme="minorHAnsi"/>
                <w:iCs/>
              </w:rPr>
              <w:t>This function is used to compare two strings in a case-insensitive manner. It ensures that the comparison between user input and liquor names is not affected by case differences.</w:t>
            </w:r>
          </w:p>
        </w:tc>
        <w:tc>
          <w:tcPr>
            <w:tcW w:w="2250" w:type="dxa"/>
            <w:shd w:val="clear" w:color="auto" w:fill="auto"/>
            <w:tcMar>
              <w:top w:w="66" w:type="dxa"/>
              <w:left w:w="15" w:type="dxa"/>
              <w:bottom w:w="0" w:type="dxa"/>
              <w:right w:w="15" w:type="dxa"/>
            </w:tcMar>
          </w:tcPr>
          <w:p w14:paraId="14D37580" w14:textId="53FB993D" w:rsidR="003312FA" w:rsidRPr="000E4810" w:rsidRDefault="003312FA" w:rsidP="009A2515">
            <w:pPr>
              <w:spacing w:after="0" w:line="240" w:lineRule="auto"/>
              <w:rPr>
                <w:rFonts w:cstheme="minorHAnsi"/>
                <w:i/>
                <w:iCs/>
                <w:color w:val="FF0000"/>
              </w:rPr>
            </w:pPr>
            <w:r>
              <w:rPr>
                <w:rFonts w:cstheme="minorHAnsi"/>
                <w:i/>
                <w:iCs/>
                <w:color w:val="FF0000"/>
              </w:rPr>
              <w:t>Charryl</w:t>
            </w:r>
          </w:p>
        </w:tc>
      </w:tr>
      <w:tr w:rsidR="00FB1A8D" w:rsidRPr="000E4810" w14:paraId="1C794FDA" w14:textId="77777777" w:rsidTr="00F64CF2">
        <w:trPr>
          <w:trHeight w:val="399"/>
        </w:trPr>
        <w:tc>
          <w:tcPr>
            <w:tcW w:w="2065" w:type="dxa"/>
            <w:shd w:val="clear" w:color="auto" w:fill="auto"/>
            <w:tcMar>
              <w:top w:w="66" w:type="dxa"/>
              <w:left w:w="15" w:type="dxa"/>
              <w:bottom w:w="0" w:type="dxa"/>
              <w:right w:w="15" w:type="dxa"/>
            </w:tcMar>
          </w:tcPr>
          <w:p w14:paraId="6429D716" w14:textId="70E4A196" w:rsidR="00FB1A8D" w:rsidRPr="000E4810" w:rsidRDefault="00FB1A8D" w:rsidP="009A2515">
            <w:pPr>
              <w:spacing w:after="0" w:line="240" w:lineRule="auto"/>
              <w:rPr>
                <w:rFonts w:cstheme="minorHAnsi"/>
              </w:rPr>
            </w:pPr>
            <w:r w:rsidRPr="00476BD0">
              <w:rPr>
                <w:rFonts w:cstheme="minorHAnsi"/>
                <w:shd w:val="clear" w:color="auto" w:fill="70AD47" w:themeFill="accent6"/>
              </w:rPr>
              <w:t>is_username_valid</w:t>
            </w:r>
          </w:p>
        </w:tc>
        <w:tc>
          <w:tcPr>
            <w:tcW w:w="4865" w:type="dxa"/>
            <w:shd w:val="clear" w:color="auto" w:fill="auto"/>
            <w:tcMar>
              <w:top w:w="66" w:type="dxa"/>
              <w:left w:w="15" w:type="dxa"/>
              <w:bottom w:w="0" w:type="dxa"/>
              <w:right w:w="15" w:type="dxa"/>
            </w:tcMar>
          </w:tcPr>
          <w:p w14:paraId="0A1572C9" w14:textId="77777777" w:rsidR="00FB1A8D" w:rsidRDefault="00FB1A8D" w:rsidP="009A2515">
            <w:pPr>
              <w:spacing w:after="0" w:line="240" w:lineRule="auto"/>
              <w:rPr>
                <w:rFonts w:cstheme="minorHAnsi"/>
              </w:rPr>
            </w:pPr>
            <w:r w:rsidRPr="000E4810">
              <w:rPr>
                <w:rFonts w:cstheme="minorHAnsi"/>
              </w:rPr>
              <w:t>This function checks if a username is valid (alphanumeric characters only). It returns 1 if the username is valid, 0 otherwise.</w:t>
            </w:r>
          </w:p>
          <w:p w14:paraId="210BDAA2" w14:textId="77777777" w:rsidR="00174D8F" w:rsidRDefault="00174D8F" w:rsidP="009A2515">
            <w:pPr>
              <w:spacing w:after="0" w:line="240" w:lineRule="auto"/>
              <w:rPr>
                <w:rFonts w:cstheme="minorHAnsi"/>
              </w:rPr>
            </w:pPr>
          </w:p>
          <w:p w14:paraId="342D488D" w14:textId="00D767FA" w:rsidR="00174D8F" w:rsidRPr="000E4810" w:rsidRDefault="00174D8F" w:rsidP="009A2515">
            <w:pPr>
              <w:spacing w:after="0" w:line="240" w:lineRule="auto"/>
              <w:rPr>
                <w:rFonts w:cstheme="minorHAnsi"/>
              </w:rPr>
            </w:pPr>
            <w:r w:rsidRPr="00174D8F">
              <w:rPr>
                <w:rFonts w:cstheme="minorHAnsi"/>
              </w:rPr>
              <w:t>This function checks whether a username is valid by ensuring it consists only of alphanumeric characters.</w:t>
            </w:r>
          </w:p>
        </w:tc>
        <w:tc>
          <w:tcPr>
            <w:tcW w:w="2250" w:type="dxa"/>
            <w:shd w:val="clear" w:color="auto" w:fill="auto"/>
            <w:tcMar>
              <w:top w:w="66" w:type="dxa"/>
              <w:left w:w="15" w:type="dxa"/>
              <w:bottom w:w="0" w:type="dxa"/>
              <w:right w:w="15" w:type="dxa"/>
            </w:tcMar>
          </w:tcPr>
          <w:p w14:paraId="48450FBB" w14:textId="77777777" w:rsidR="00FB1A8D" w:rsidRPr="000E4810" w:rsidRDefault="00FB1A8D" w:rsidP="009A2515">
            <w:pPr>
              <w:spacing w:after="0" w:line="240" w:lineRule="auto"/>
              <w:rPr>
                <w:rFonts w:cstheme="minorHAnsi"/>
              </w:rPr>
            </w:pPr>
          </w:p>
        </w:tc>
      </w:tr>
      <w:tr w:rsidR="00FB1A8D" w:rsidRPr="000E4810" w14:paraId="78F37CB2" w14:textId="77777777" w:rsidTr="00F64CF2">
        <w:trPr>
          <w:trHeight w:val="399"/>
        </w:trPr>
        <w:tc>
          <w:tcPr>
            <w:tcW w:w="2065" w:type="dxa"/>
            <w:shd w:val="clear" w:color="auto" w:fill="auto"/>
            <w:tcMar>
              <w:top w:w="66" w:type="dxa"/>
              <w:left w:w="15" w:type="dxa"/>
              <w:bottom w:w="0" w:type="dxa"/>
              <w:right w:w="15" w:type="dxa"/>
            </w:tcMar>
          </w:tcPr>
          <w:p w14:paraId="74F92CA4" w14:textId="37087201" w:rsidR="00FB1A8D" w:rsidRPr="000E4810" w:rsidRDefault="00FB1A8D" w:rsidP="009A2515">
            <w:pPr>
              <w:spacing w:after="0" w:line="240" w:lineRule="auto"/>
              <w:rPr>
                <w:rFonts w:cstheme="minorHAnsi"/>
              </w:rPr>
            </w:pPr>
            <w:r w:rsidRPr="00476BD0">
              <w:rPr>
                <w:rFonts w:cstheme="minorHAnsi"/>
                <w:shd w:val="clear" w:color="auto" w:fill="70AD47" w:themeFill="accent6"/>
              </w:rPr>
              <w:t>find_user_index</w:t>
            </w:r>
          </w:p>
        </w:tc>
        <w:tc>
          <w:tcPr>
            <w:tcW w:w="4865" w:type="dxa"/>
            <w:shd w:val="clear" w:color="auto" w:fill="auto"/>
            <w:tcMar>
              <w:top w:w="66" w:type="dxa"/>
              <w:left w:w="15" w:type="dxa"/>
              <w:bottom w:w="0" w:type="dxa"/>
              <w:right w:w="15" w:type="dxa"/>
            </w:tcMar>
          </w:tcPr>
          <w:p w14:paraId="7241AE70" w14:textId="77777777" w:rsidR="00FB1A8D" w:rsidRDefault="00FB1A8D" w:rsidP="009A2515">
            <w:pPr>
              <w:spacing w:after="0" w:line="240" w:lineRule="auto"/>
              <w:rPr>
                <w:rFonts w:cstheme="minorHAnsi"/>
              </w:rPr>
            </w:pPr>
            <w:r w:rsidRPr="000E4810">
              <w:rPr>
                <w:rFonts w:cstheme="minorHAnsi"/>
              </w:rPr>
              <w:t>This function searches for a user based on username and returns the index of the user in the users array if found. It returns -1 if the user is not found.</w:t>
            </w:r>
          </w:p>
          <w:p w14:paraId="66ACA5E4" w14:textId="77777777" w:rsidR="00174D8F" w:rsidRDefault="00174D8F" w:rsidP="009A2515">
            <w:pPr>
              <w:spacing w:after="0" w:line="240" w:lineRule="auto"/>
              <w:rPr>
                <w:rFonts w:cstheme="minorHAnsi"/>
              </w:rPr>
            </w:pPr>
          </w:p>
          <w:p w14:paraId="1632969A" w14:textId="108B630C" w:rsidR="00174D8F" w:rsidRPr="000E4810" w:rsidRDefault="00174D8F" w:rsidP="009A2515">
            <w:pPr>
              <w:spacing w:after="0" w:line="240" w:lineRule="auto"/>
              <w:rPr>
                <w:rFonts w:cstheme="minorHAnsi"/>
              </w:rPr>
            </w:pPr>
            <w:r w:rsidRPr="00174D8F">
              <w:rPr>
                <w:rFonts w:cstheme="minorHAnsi"/>
              </w:rPr>
              <w:t>This function searches for a given username in the users array and returns its index if found.</w:t>
            </w:r>
          </w:p>
        </w:tc>
        <w:tc>
          <w:tcPr>
            <w:tcW w:w="2250" w:type="dxa"/>
            <w:shd w:val="clear" w:color="auto" w:fill="auto"/>
            <w:tcMar>
              <w:top w:w="66" w:type="dxa"/>
              <w:left w:w="15" w:type="dxa"/>
              <w:bottom w:w="0" w:type="dxa"/>
              <w:right w:w="15" w:type="dxa"/>
            </w:tcMar>
          </w:tcPr>
          <w:p w14:paraId="2DC851B6" w14:textId="60C05489" w:rsidR="00FB1A8D" w:rsidRPr="000E4810" w:rsidRDefault="00FB1A8D" w:rsidP="009A2515">
            <w:pPr>
              <w:spacing w:after="0" w:line="240" w:lineRule="auto"/>
              <w:rPr>
                <w:rFonts w:cstheme="minorHAnsi"/>
              </w:rPr>
            </w:pPr>
            <w:r w:rsidRPr="000E4810">
              <w:rPr>
                <w:rFonts w:cstheme="minorHAnsi"/>
              </w:rPr>
              <w:t>Jazfer</w:t>
            </w:r>
          </w:p>
        </w:tc>
      </w:tr>
      <w:tr w:rsidR="00FB1A8D" w:rsidRPr="000E4810" w14:paraId="3DF0D089" w14:textId="77777777" w:rsidTr="00F64CF2">
        <w:trPr>
          <w:trHeight w:val="399"/>
        </w:trPr>
        <w:tc>
          <w:tcPr>
            <w:tcW w:w="2065" w:type="dxa"/>
            <w:shd w:val="clear" w:color="auto" w:fill="auto"/>
            <w:tcMar>
              <w:top w:w="66" w:type="dxa"/>
              <w:left w:w="15" w:type="dxa"/>
              <w:bottom w:w="0" w:type="dxa"/>
              <w:right w:w="15" w:type="dxa"/>
            </w:tcMar>
          </w:tcPr>
          <w:p w14:paraId="3003A0BE" w14:textId="044AE5C0" w:rsidR="00FB1A8D" w:rsidRPr="000E4810" w:rsidRDefault="00FB1A8D" w:rsidP="009A2515">
            <w:pPr>
              <w:spacing w:after="0" w:line="240" w:lineRule="auto"/>
              <w:rPr>
                <w:rFonts w:cstheme="minorHAnsi"/>
              </w:rPr>
            </w:pPr>
            <w:r w:rsidRPr="00476BD0">
              <w:rPr>
                <w:rFonts w:cstheme="minorHAnsi"/>
                <w:shd w:val="clear" w:color="auto" w:fill="70AD47" w:themeFill="accent6"/>
              </w:rPr>
              <w:t>is_password_valid</w:t>
            </w:r>
          </w:p>
        </w:tc>
        <w:tc>
          <w:tcPr>
            <w:tcW w:w="4865" w:type="dxa"/>
            <w:shd w:val="clear" w:color="auto" w:fill="auto"/>
            <w:tcMar>
              <w:top w:w="66" w:type="dxa"/>
              <w:left w:w="15" w:type="dxa"/>
              <w:bottom w:w="0" w:type="dxa"/>
              <w:right w:w="15" w:type="dxa"/>
            </w:tcMar>
          </w:tcPr>
          <w:p w14:paraId="163A580A" w14:textId="6B4FF412" w:rsidR="00FB1A8D" w:rsidRPr="000E4810" w:rsidRDefault="00FB1A8D" w:rsidP="009A2515">
            <w:pPr>
              <w:spacing w:after="0" w:line="240" w:lineRule="auto"/>
              <w:rPr>
                <w:rFonts w:cstheme="minorHAnsi"/>
              </w:rPr>
            </w:pPr>
            <w:r w:rsidRPr="000E4810">
              <w:rPr>
                <w:rFonts w:cstheme="minorHAnsi"/>
              </w:rPr>
              <w:t>This function checks if a password is valid (minimum 8 characters). It returns 1 if the password is valid, 0 otherwise.</w:t>
            </w:r>
          </w:p>
        </w:tc>
        <w:tc>
          <w:tcPr>
            <w:tcW w:w="2250" w:type="dxa"/>
            <w:shd w:val="clear" w:color="auto" w:fill="auto"/>
            <w:tcMar>
              <w:top w:w="66" w:type="dxa"/>
              <w:left w:w="15" w:type="dxa"/>
              <w:bottom w:w="0" w:type="dxa"/>
              <w:right w:w="15" w:type="dxa"/>
            </w:tcMar>
          </w:tcPr>
          <w:p w14:paraId="57504841" w14:textId="75533B04" w:rsidR="00FB1A8D" w:rsidRPr="000E4810" w:rsidRDefault="00FB1A8D" w:rsidP="009A2515">
            <w:pPr>
              <w:spacing w:after="0" w:line="240" w:lineRule="auto"/>
              <w:rPr>
                <w:rFonts w:cstheme="minorHAnsi"/>
              </w:rPr>
            </w:pPr>
            <w:r w:rsidRPr="000E4810">
              <w:rPr>
                <w:rFonts w:cstheme="minorHAnsi"/>
              </w:rPr>
              <w:t>Jazfer</w:t>
            </w:r>
          </w:p>
        </w:tc>
      </w:tr>
      <w:tr w:rsidR="00FB1A8D" w:rsidRPr="000E4810" w14:paraId="7EA81887" w14:textId="77777777" w:rsidTr="00F64CF2">
        <w:trPr>
          <w:trHeight w:val="399"/>
        </w:trPr>
        <w:tc>
          <w:tcPr>
            <w:tcW w:w="2065" w:type="dxa"/>
            <w:shd w:val="clear" w:color="auto" w:fill="auto"/>
            <w:tcMar>
              <w:top w:w="66" w:type="dxa"/>
              <w:left w:w="15" w:type="dxa"/>
              <w:bottom w:w="0" w:type="dxa"/>
              <w:right w:w="15" w:type="dxa"/>
            </w:tcMar>
          </w:tcPr>
          <w:p w14:paraId="5A7CF953" w14:textId="074DC275" w:rsidR="00FB1A8D" w:rsidRPr="000E4810" w:rsidRDefault="00FB1A8D" w:rsidP="009A2515">
            <w:pPr>
              <w:spacing w:after="0" w:line="240" w:lineRule="auto"/>
              <w:rPr>
                <w:rFonts w:cstheme="minorHAnsi"/>
              </w:rPr>
            </w:pPr>
            <w:r w:rsidRPr="00476BD0">
              <w:rPr>
                <w:rFonts w:cstheme="minorHAnsi"/>
                <w:shd w:val="clear" w:color="auto" w:fill="70AD47" w:themeFill="accent6"/>
              </w:rPr>
              <w:t>create_account</w:t>
            </w:r>
            <w:r w:rsidRPr="000E4810">
              <w:rPr>
                <w:rFonts w:cstheme="minorHAnsi"/>
              </w:rPr>
              <w:t>()</w:t>
            </w:r>
          </w:p>
        </w:tc>
        <w:tc>
          <w:tcPr>
            <w:tcW w:w="4865" w:type="dxa"/>
            <w:shd w:val="clear" w:color="auto" w:fill="auto"/>
            <w:tcMar>
              <w:top w:w="66" w:type="dxa"/>
              <w:left w:w="15" w:type="dxa"/>
              <w:bottom w:w="0" w:type="dxa"/>
              <w:right w:w="15" w:type="dxa"/>
            </w:tcMar>
          </w:tcPr>
          <w:p w14:paraId="0775D207" w14:textId="55200561" w:rsidR="00FB1A8D" w:rsidRPr="000E4810" w:rsidRDefault="00FB1A8D" w:rsidP="009A2515">
            <w:pPr>
              <w:spacing w:after="0" w:line="240" w:lineRule="auto"/>
              <w:rPr>
                <w:rFonts w:cstheme="minorHAnsi"/>
              </w:rPr>
            </w:pPr>
            <w:r w:rsidRPr="000E4810">
              <w:rPr>
                <w:rFonts w:cstheme="minorHAnsi"/>
              </w:rPr>
              <w:t>This function allows users to create new accounts by entering a username and password. It performs basic validation and checks for existing usernames.</w:t>
            </w:r>
          </w:p>
        </w:tc>
        <w:tc>
          <w:tcPr>
            <w:tcW w:w="2250" w:type="dxa"/>
            <w:shd w:val="clear" w:color="auto" w:fill="auto"/>
            <w:tcMar>
              <w:top w:w="66" w:type="dxa"/>
              <w:left w:w="15" w:type="dxa"/>
              <w:bottom w:w="0" w:type="dxa"/>
              <w:right w:w="15" w:type="dxa"/>
            </w:tcMar>
          </w:tcPr>
          <w:p w14:paraId="4E070719" w14:textId="487B3F17" w:rsidR="00FB1A8D" w:rsidRPr="000E4810" w:rsidRDefault="00FB1A8D" w:rsidP="009A2515">
            <w:pPr>
              <w:spacing w:after="0" w:line="240" w:lineRule="auto"/>
              <w:rPr>
                <w:rFonts w:cstheme="minorHAnsi"/>
              </w:rPr>
            </w:pPr>
            <w:r w:rsidRPr="000E4810">
              <w:rPr>
                <w:rFonts w:cstheme="minorHAnsi"/>
              </w:rPr>
              <w:t>Jazfer</w:t>
            </w:r>
          </w:p>
        </w:tc>
      </w:tr>
      <w:tr w:rsidR="00FB1A8D" w:rsidRPr="000E4810" w14:paraId="2A07F688" w14:textId="77777777" w:rsidTr="00F64CF2">
        <w:trPr>
          <w:trHeight w:val="399"/>
        </w:trPr>
        <w:tc>
          <w:tcPr>
            <w:tcW w:w="2065" w:type="dxa"/>
            <w:shd w:val="clear" w:color="auto" w:fill="auto"/>
            <w:tcMar>
              <w:top w:w="66" w:type="dxa"/>
              <w:left w:w="15" w:type="dxa"/>
              <w:bottom w:w="0" w:type="dxa"/>
              <w:right w:w="15" w:type="dxa"/>
            </w:tcMar>
          </w:tcPr>
          <w:p w14:paraId="059764A8" w14:textId="455E0281" w:rsidR="00FB1A8D" w:rsidRPr="000E4810" w:rsidRDefault="00FB1A8D" w:rsidP="009A2515">
            <w:pPr>
              <w:spacing w:after="0" w:line="240" w:lineRule="auto"/>
              <w:rPr>
                <w:rFonts w:cstheme="minorHAnsi"/>
              </w:rPr>
            </w:pPr>
            <w:r w:rsidRPr="00476BD0">
              <w:rPr>
                <w:rFonts w:cstheme="minorHAnsi"/>
                <w:shd w:val="clear" w:color="auto" w:fill="70AD47" w:themeFill="accent6"/>
              </w:rPr>
              <w:t>login</w:t>
            </w:r>
            <w:r w:rsidRPr="000E4810">
              <w:rPr>
                <w:rFonts w:cstheme="minorHAnsi"/>
              </w:rPr>
              <w:t>()</w:t>
            </w:r>
          </w:p>
        </w:tc>
        <w:tc>
          <w:tcPr>
            <w:tcW w:w="4865" w:type="dxa"/>
            <w:shd w:val="clear" w:color="auto" w:fill="auto"/>
            <w:tcMar>
              <w:top w:w="66" w:type="dxa"/>
              <w:left w:w="15" w:type="dxa"/>
              <w:bottom w:w="0" w:type="dxa"/>
              <w:right w:w="15" w:type="dxa"/>
            </w:tcMar>
          </w:tcPr>
          <w:p w14:paraId="1BFD22FA" w14:textId="19B98A45" w:rsidR="00FB1A8D" w:rsidRPr="000E4810" w:rsidRDefault="00FB1A8D" w:rsidP="009A2515">
            <w:pPr>
              <w:spacing w:after="0" w:line="240" w:lineRule="auto"/>
              <w:rPr>
                <w:rFonts w:cstheme="minorHAnsi"/>
              </w:rPr>
            </w:pPr>
            <w:r w:rsidRPr="000E4810">
              <w:rPr>
                <w:rFonts w:cstheme="minorHAnsi"/>
              </w:rPr>
              <w:t>This function allows users to login with their username and password. It provides a limited number of login attempts (optional).</w:t>
            </w:r>
          </w:p>
        </w:tc>
        <w:tc>
          <w:tcPr>
            <w:tcW w:w="2250" w:type="dxa"/>
            <w:shd w:val="clear" w:color="auto" w:fill="auto"/>
            <w:tcMar>
              <w:top w:w="66" w:type="dxa"/>
              <w:left w:w="15" w:type="dxa"/>
              <w:bottom w:w="0" w:type="dxa"/>
              <w:right w:w="15" w:type="dxa"/>
            </w:tcMar>
          </w:tcPr>
          <w:p w14:paraId="59338F29" w14:textId="7DFA46C3" w:rsidR="00FB1A8D" w:rsidRPr="000E4810" w:rsidRDefault="00FB1A8D" w:rsidP="009A2515">
            <w:pPr>
              <w:spacing w:after="0" w:line="240" w:lineRule="auto"/>
              <w:rPr>
                <w:rFonts w:cstheme="minorHAnsi"/>
              </w:rPr>
            </w:pPr>
            <w:r w:rsidRPr="000E4810">
              <w:rPr>
                <w:rFonts w:cstheme="minorHAnsi"/>
              </w:rPr>
              <w:t>Lon</w:t>
            </w:r>
          </w:p>
        </w:tc>
      </w:tr>
      <w:tr w:rsidR="00FB1A8D" w:rsidRPr="000E4810" w14:paraId="75DB3256" w14:textId="77777777" w:rsidTr="00F64CF2">
        <w:trPr>
          <w:trHeight w:val="399"/>
        </w:trPr>
        <w:tc>
          <w:tcPr>
            <w:tcW w:w="2065" w:type="dxa"/>
            <w:shd w:val="clear" w:color="auto" w:fill="auto"/>
            <w:tcMar>
              <w:top w:w="66" w:type="dxa"/>
              <w:left w:w="15" w:type="dxa"/>
              <w:bottom w:w="0" w:type="dxa"/>
              <w:right w:w="15" w:type="dxa"/>
            </w:tcMar>
          </w:tcPr>
          <w:p w14:paraId="20E0402E" w14:textId="291DEABF" w:rsidR="00FB1A8D" w:rsidRPr="000E4810" w:rsidRDefault="00FB1A8D" w:rsidP="009A2515">
            <w:pPr>
              <w:spacing w:after="0" w:line="240" w:lineRule="auto"/>
              <w:rPr>
                <w:rFonts w:cstheme="minorHAnsi"/>
              </w:rPr>
            </w:pPr>
            <w:r w:rsidRPr="00476BD0">
              <w:rPr>
                <w:rFonts w:cstheme="minorHAnsi"/>
                <w:shd w:val="clear" w:color="auto" w:fill="70AD47" w:themeFill="accent6"/>
              </w:rPr>
              <w:t>load_data</w:t>
            </w:r>
            <w:r w:rsidRPr="000E4810">
              <w:rPr>
                <w:rFonts w:cstheme="minorHAnsi"/>
              </w:rPr>
              <w:t>()</w:t>
            </w:r>
          </w:p>
        </w:tc>
        <w:tc>
          <w:tcPr>
            <w:tcW w:w="4865" w:type="dxa"/>
            <w:shd w:val="clear" w:color="auto" w:fill="auto"/>
            <w:tcMar>
              <w:top w:w="66" w:type="dxa"/>
              <w:left w:w="15" w:type="dxa"/>
              <w:bottom w:w="0" w:type="dxa"/>
              <w:right w:w="15" w:type="dxa"/>
            </w:tcMar>
          </w:tcPr>
          <w:p w14:paraId="560AEFA3" w14:textId="10450C54" w:rsidR="00FB1A8D" w:rsidRPr="000E4810" w:rsidRDefault="00FB1A8D" w:rsidP="009A2515">
            <w:pPr>
              <w:spacing w:after="0" w:line="240" w:lineRule="auto"/>
              <w:rPr>
                <w:rFonts w:cstheme="minorHAnsi"/>
              </w:rPr>
            </w:pPr>
            <w:r w:rsidRPr="000E4810">
              <w:rPr>
                <w:rFonts w:cstheme="minorHAnsi"/>
              </w:rPr>
              <w:t>This function reads user and liquor data from text files upon program startup.</w:t>
            </w:r>
          </w:p>
        </w:tc>
        <w:tc>
          <w:tcPr>
            <w:tcW w:w="2250" w:type="dxa"/>
            <w:shd w:val="clear" w:color="auto" w:fill="auto"/>
            <w:tcMar>
              <w:top w:w="66" w:type="dxa"/>
              <w:left w:w="15" w:type="dxa"/>
              <w:bottom w:w="0" w:type="dxa"/>
              <w:right w:w="15" w:type="dxa"/>
            </w:tcMar>
          </w:tcPr>
          <w:p w14:paraId="7C9832A1" w14:textId="43F6BF04" w:rsidR="00FB1A8D" w:rsidRPr="000E4810" w:rsidRDefault="00FB1A8D" w:rsidP="009A2515">
            <w:pPr>
              <w:spacing w:after="0" w:line="240" w:lineRule="auto"/>
              <w:rPr>
                <w:rFonts w:cstheme="minorHAnsi"/>
              </w:rPr>
            </w:pPr>
            <w:r w:rsidRPr="000E4810">
              <w:rPr>
                <w:rFonts w:cstheme="minorHAnsi"/>
              </w:rPr>
              <w:t>Lon</w:t>
            </w:r>
          </w:p>
        </w:tc>
      </w:tr>
      <w:tr w:rsidR="00FB1A8D" w:rsidRPr="000E4810" w14:paraId="3D933FDF" w14:textId="77777777" w:rsidTr="00F64CF2">
        <w:trPr>
          <w:trHeight w:val="399"/>
        </w:trPr>
        <w:tc>
          <w:tcPr>
            <w:tcW w:w="2065" w:type="dxa"/>
            <w:shd w:val="clear" w:color="auto" w:fill="auto"/>
            <w:tcMar>
              <w:top w:w="66" w:type="dxa"/>
              <w:left w:w="15" w:type="dxa"/>
              <w:bottom w:w="0" w:type="dxa"/>
              <w:right w:w="15" w:type="dxa"/>
            </w:tcMar>
          </w:tcPr>
          <w:p w14:paraId="363254E0" w14:textId="79698EC8" w:rsidR="00FB1A8D" w:rsidRPr="000E4810" w:rsidRDefault="00FB1A8D" w:rsidP="009A2515">
            <w:pPr>
              <w:spacing w:after="0" w:line="240" w:lineRule="auto"/>
              <w:rPr>
                <w:rFonts w:cstheme="minorHAnsi"/>
              </w:rPr>
            </w:pPr>
            <w:r w:rsidRPr="00476BD0">
              <w:rPr>
                <w:rFonts w:cstheme="minorHAnsi"/>
                <w:shd w:val="clear" w:color="auto" w:fill="70AD47" w:themeFill="accent6"/>
              </w:rPr>
              <w:t>save_data</w:t>
            </w:r>
            <w:r w:rsidRPr="000E4810">
              <w:rPr>
                <w:rFonts w:cstheme="minorHAnsi"/>
              </w:rPr>
              <w:t>()</w:t>
            </w:r>
          </w:p>
        </w:tc>
        <w:tc>
          <w:tcPr>
            <w:tcW w:w="4865" w:type="dxa"/>
            <w:shd w:val="clear" w:color="auto" w:fill="auto"/>
            <w:tcMar>
              <w:top w:w="66" w:type="dxa"/>
              <w:left w:w="15" w:type="dxa"/>
              <w:bottom w:w="0" w:type="dxa"/>
              <w:right w:w="15" w:type="dxa"/>
            </w:tcMar>
          </w:tcPr>
          <w:p w14:paraId="43EEF0B6" w14:textId="0E16E242" w:rsidR="00FB1A8D" w:rsidRPr="000E4810" w:rsidRDefault="00FB1A8D" w:rsidP="009A2515">
            <w:pPr>
              <w:spacing w:after="0" w:line="240" w:lineRule="auto"/>
              <w:rPr>
                <w:rFonts w:cstheme="minorHAnsi"/>
              </w:rPr>
            </w:pPr>
            <w:r w:rsidRPr="000E4810">
              <w:rPr>
                <w:rFonts w:cstheme="minorHAnsi"/>
              </w:rPr>
              <w:t>This function saves user and liquor data back to text files before program exit.</w:t>
            </w:r>
          </w:p>
        </w:tc>
        <w:tc>
          <w:tcPr>
            <w:tcW w:w="2250" w:type="dxa"/>
            <w:shd w:val="clear" w:color="auto" w:fill="auto"/>
            <w:tcMar>
              <w:top w:w="66" w:type="dxa"/>
              <w:left w:w="15" w:type="dxa"/>
              <w:bottom w:w="0" w:type="dxa"/>
              <w:right w:w="15" w:type="dxa"/>
            </w:tcMar>
          </w:tcPr>
          <w:p w14:paraId="40956011" w14:textId="1EF2BDAB" w:rsidR="00FB1A8D" w:rsidRPr="000E4810" w:rsidRDefault="00FB1A8D" w:rsidP="009A2515">
            <w:pPr>
              <w:spacing w:after="0" w:line="240" w:lineRule="auto"/>
              <w:rPr>
                <w:rFonts w:cstheme="minorHAnsi"/>
              </w:rPr>
            </w:pPr>
            <w:r w:rsidRPr="000E4810">
              <w:rPr>
                <w:rFonts w:cstheme="minorHAnsi"/>
              </w:rPr>
              <w:t>Lon</w:t>
            </w:r>
          </w:p>
        </w:tc>
      </w:tr>
      <w:tr w:rsidR="00FB1A8D" w:rsidRPr="000E4810" w14:paraId="6E7E3F91" w14:textId="77777777" w:rsidTr="00F64CF2">
        <w:trPr>
          <w:trHeight w:val="399"/>
        </w:trPr>
        <w:tc>
          <w:tcPr>
            <w:tcW w:w="2065" w:type="dxa"/>
            <w:shd w:val="clear" w:color="auto" w:fill="auto"/>
            <w:tcMar>
              <w:top w:w="66" w:type="dxa"/>
              <w:left w:w="15" w:type="dxa"/>
              <w:bottom w:w="0" w:type="dxa"/>
              <w:right w:w="15" w:type="dxa"/>
            </w:tcMar>
          </w:tcPr>
          <w:p w14:paraId="0651A6C2" w14:textId="2FC5F122" w:rsidR="00FB1A8D" w:rsidRPr="000E4810" w:rsidRDefault="00FB1A8D" w:rsidP="009A2515">
            <w:pPr>
              <w:spacing w:after="0" w:line="240" w:lineRule="auto"/>
              <w:rPr>
                <w:rFonts w:cstheme="minorHAnsi"/>
              </w:rPr>
            </w:pPr>
            <w:r w:rsidRPr="00476BD0">
              <w:rPr>
                <w:rFonts w:cstheme="minorHAnsi"/>
                <w:shd w:val="clear" w:color="auto" w:fill="70AD47" w:themeFill="accent6"/>
              </w:rPr>
              <w:lastRenderedPageBreak/>
              <w:t>display_liquors</w:t>
            </w:r>
            <w:r w:rsidRPr="000E4810">
              <w:rPr>
                <w:rFonts w:cstheme="minorHAnsi"/>
              </w:rPr>
              <w:t>()</w:t>
            </w:r>
          </w:p>
        </w:tc>
        <w:tc>
          <w:tcPr>
            <w:tcW w:w="4865" w:type="dxa"/>
            <w:shd w:val="clear" w:color="auto" w:fill="auto"/>
            <w:tcMar>
              <w:top w:w="66" w:type="dxa"/>
              <w:left w:w="15" w:type="dxa"/>
              <w:bottom w:w="0" w:type="dxa"/>
              <w:right w:w="15" w:type="dxa"/>
            </w:tcMar>
          </w:tcPr>
          <w:p w14:paraId="0577062B" w14:textId="0AC5FB8D" w:rsidR="00FB1A8D" w:rsidRPr="000E4810" w:rsidRDefault="00FB1A8D" w:rsidP="009A2515">
            <w:pPr>
              <w:spacing w:after="0" w:line="240" w:lineRule="auto"/>
              <w:rPr>
                <w:rFonts w:cstheme="minorHAnsi"/>
              </w:rPr>
            </w:pPr>
            <w:r w:rsidRPr="000E4810">
              <w:rPr>
                <w:rFonts w:cstheme="minorHAnsi"/>
              </w:rPr>
              <w:t>This function displays a list of all available liquors with their names, prices, and stock.</w:t>
            </w:r>
          </w:p>
        </w:tc>
        <w:tc>
          <w:tcPr>
            <w:tcW w:w="2250" w:type="dxa"/>
            <w:shd w:val="clear" w:color="auto" w:fill="auto"/>
            <w:tcMar>
              <w:top w:w="66" w:type="dxa"/>
              <w:left w:w="15" w:type="dxa"/>
              <w:bottom w:w="0" w:type="dxa"/>
              <w:right w:w="15" w:type="dxa"/>
            </w:tcMar>
          </w:tcPr>
          <w:p w14:paraId="4234611C" w14:textId="77777777" w:rsidR="00FB1A8D" w:rsidRPr="000E4810" w:rsidRDefault="00FB1A8D" w:rsidP="009A2515">
            <w:pPr>
              <w:spacing w:after="0" w:line="240" w:lineRule="auto"/>
              <w:rPr>
                <w:rFonts w:cstheme="minorHAnsi"/>
              </w:rPr>
            </w:pPr>
          </w:p>
        </w:tc>
      </w:tr>
      <w:tr w:rsidR="00FB1A8D" w:rsidRPr="000E4810" w14:paraId="56B27C92" w14:textId="77777777" w:rsidTr="00F64CF2">
        <w:trPr>
          <w:trHeight w:val="399"/>
        </w:trPr>
        <w:tc>
          <w:tcPr>
            <w:tcW w:w="2065" w:type="dxa"/>
            <w:shd w:val="clear" w:color="auto" w:fill="auto"/>
            <w:tcMar>
              <w:top w:w="66" w:type="dxa"/>
              <w:left w:w="15" w:type="dxa"/>
              <w:bottom w:w="0" w:type="dxa"/>
              <w:right w:w="15" w:type="dxa"/>
            </w:tcMar>
          </w:tcPr>
          <w:p w14:paraId="55E430A0" w14:textId="612EF5C0" w:rsidR="00FB1A8D" w:rsidRPr="000E4810" w:rsidRDefault="00FB1A8D" w:rsidP="009A2515">
            <w:pPr>
              <w:spacing w:after="0" w:line="240" w:lineRule="auto"/>
              <w:rPr>
                <w:rFonts w:cstheme="minorHAnsi"/>
              </w:rPr>
            </w:pPr>
            <w:r w:rsidRPr="00476BD0">
              <w:rPr>
                <w:rFonts w:cstheme="minorHAnsi"/>
                <w:shd w:val="clear" w:color="auto" w:fill="70AD47" w:themeFill="accent6"/>
              </w:rPr>
              <w:t>order_liquor</w:t>
            </w:r>
            <w:r w:rsidRPr="000E4810">
              <w:rPr>
                <w:rFonts w:cstheme="minorHAnsi"/>
              </w:rPr>
              <w:t>()</w:t>
            </w:r>
          </w:p>
        </w:tc>
        <w:tc>
          <w:tcPr>
            <w:tcW w:w="4865" w:type="dxa"/>
            <w:shd w:val="clear" w:color="auto" w:fill="auto"/>
            <w:tcMar>
              <w:top w:w="66" w:type="dxa"/>
              <w:left w:w="15" w:type="dxa"/>
              <w:bottom w:w="0" w:type="dxa"/>
              <w:right w:w="15" w:type="dxa"/>
            </w:tcMar>
          </w:tcPr>
          <w:p w14:paraId="2E2A5F8A" w14:textId="6AE08F6C" w:rsidR="00FB1A8D" w:rsidRPr="000E4810" w:rsidRDefault="00FB1A8D" w:rsidP="009A2515">
            <w:pPr>
              <w:spacing w:after="0" w:line="240" w:lineRule="auto"/>
              <w:rPr>
                <w:rFonts w:cstheme="minorHAnsi"/>
              </w:rPr>
            </w:pPr>
            <w:r w:rsidRPr="000E4810">
              <w:rPr>
                <w:rFonts w:cstheme="minorHAnsi"/>
              </w:rPr>
              <w:t>This function allows logged-in users to order liquor. It checks for liquor availability, calculates the total amount, updates stock, and displays an order confirmation message. It also generates a receipt file.</w:t>
            </w:r>
          </w:p>
        </w:tc>
        <w:tc>
          <w:tcPr>
            <w:tcW w:w="2250" w:type="dxa"/>
            <w:shd w:val="clear" w:color="auto" w:fill="auto"/>
            <w:tcMar>
              <w:top w:w="66" w:type="dxa"/>
              <w:left w:w="15" w:type="dxa"/>
              <w:bottom w:w="0" w:type="dxa"/>
              <w:right w:w="15" w:type="dxa"/>
            </w:tcMar>
          </w:tcPr>
          <w:p w14:paraId="2A9FFCD0" w14:textId="77777777" w:rsidR="00FB1A8D" w:rsidRPr="000E4810" w:rsidRDefault="00FB1A8D" w:rsidP="009A2515">
            <w:pPr>
              <w:spacing w:after="0" w:line="240" w:lineRule="auto"/>
              <w:rPr>
                <w:rFonts w:cstheme="minorHAnsi"/>
              </w:rPr>
            </w:pPr>
          </w:p>
        </w:tc>
      </w:tr>
      <w:tr w:rsidR="00FB1A8D" w:rsidRPr="000E4810" w14:paraId="78D706C7" w14:textId="77777777" w:rsidTr="00F64CF2">
        <w:trPr>
          <w:trHeight w:val="399"/>
        </w:trPr>
        <w:tc>
          <w:tcPr>
            <w:tcW w:w="2065" w:type="dxa"/>
            <w:shd w:val="clear" w:color="auto" w:fill="auto"/>
            <w:tcMar>
              <w:top w:w="66" w:type="dxa"/>
              <w:left w:w="15" w:type="dxa"/>
              <w:bottom w:w="0" w:type="dxa"/>
              <w:right w:w="15" w:type="dxa"/>
            </w:tcMar>
          </w:tcPr>
          <w:p w14:paraId="706FDB97" w14:textId="5F602D10" w:rsidR="00FB1A8D" w:rsidRPr="000E4810" w:rsidRDefault="00FB1A8D" w:rsidP="009A2515">
            <w:pPr>
              <w:spacing w:after="0" w:line="240" w:lineRule="auto"/>
              <w:rPr>
                <w:rFonts w:cstheme="minorHAnsi"/>
              </w:rPr>
            </w:pPr>
            <w:r w:rsidRPr="00476BD0">
              <w:rPr>
                <w:rFonts w:cstheme="minorHAnsi"/>
                <w:shd w:val="clear" w:color="auto" w:fill="70AD47" w:themeFill="accent6"/>
              </w:rPr>
              <w:t>export_receipt</w:t>
            </w:r>
          </w:p>
        </w:tc>
        <w:tc>
          <w:tcPr>
            <w:tcW w:w="4865" w:type="dxa"/>
            <w:shd w:val="clear" w:color="auto" w:fill="auto"/>
            <w:tcMar>
              <w:top w:w="66" w:type="dxa"/>
              <w:left w:w="15" w:type="dxa"/>
              <w:bottom w:w="0" w:type="dxa"/>
              <w:right w:w="15" w:type="dxa"/>
            </w:tcMar>
          </w:tcPr>
          <w:p w14:paraId="4B4C3015" w14:textId="77777777" w:rsidR="00FB1A8D" w:rsidRDefault="00FB1A8D" w:rsidP="009A2515">
            <w:pPr>
              <w:spacing w:after="0" w:line="240" w:lineRule="auto"/>
              <w:rPr>
                <w:rFonts w:cstheme="minorHAnsi"/>
              </w:rPr>
            </w:pPr>
            <w:r w:rsidRPr="000E4810">
              <w:rPr>
                <w:rFonts w:cstheme="minorHAnsi"/>
              </w:rPr>
              <w:t>This function creates a receipt file containing order details (liquor name, quantity, total amount).</w:t>
            </w:r>
          </w:p>
          <w:p w14:paraId="7DF6012B" w14:textId="77777777" w:rsidR="00174D8F" w:rsidRDefault="00174D8F" w:rsidP="009A2515">
            <w:pPr>
              <w:spacing w:after="0" w:line="240" w:lineRule="auto"/>
              <w:rPr>
                <w:rFonts w:cstheme="minorHAnsi"/>
              </w:rPr>
            </w:pPr>
          </w:p>
          <w:p w14:paraId="0E48195C" w14:textId="660962EF" w:rsidR="00174D8F" w:rsidRPr="000E4810" w:rsidRDefault="00174D8F" w:rsidP="009A2515">
            <w:pPr>
              <w:spacing w:after="0" w:line="240" w:lineRule="auto"/>
              <w:rPr>
                <w:rFonts w:cstheme="minorHAnsi"/>
              </w:rPr>
            </w:pPr>
            <w:r w:rsidRPr="00174D8F">
              <w:rPr>
                <w:rFonts w:cstheme="minorHAnsi"/>
              </w:rPr>
              <w:t>This function exports order details, including the username, liquor name, quantity, total amount, and date, to a receipt file with a unique filename.</w:t>
            </w:r>
          </w:p>
        </w:tc>
        <w:tc>
          <w:tcPr>
            <w:tcW w:w="2250" w:type="dxa"/>
            <w:shd w:val="clear" w:color="auto" w:fill="auto"/>
            <w:tcMar>
              <w:top w:w="66" w:type="dxa"/>
              <w:left w:w="15" w:type="dxa"/>
              <w:bottom w:w="0" w:type="dxa"/>
              <w:right w:w="15" w:type="dxa"/>
            </w:tcMar>
          </w:tcPr>
          <w:p w14:paraId="7F01884E" w14:textId="77777777" w:rsidR="00FB1A8D" w:rsidRPr="000E4810" w:rsidRDefault="00FB1A8D" w:rsidP="009A2515">
            <w:pPr>
              <w:spacing w:after="0" w:line="240" w:lineRule="auto"/>
              <w:rPr>
                <w:rFonts w:cstheme="minorHAnsi"/>
              </w:rPr>
            </w:pPr>
          </w:p>
        </w:tc>
      </w:tr>
      <w:tr w:rsidR="00542561" w:rsidRPr="000E4810" w14:paraId="33AA21A0" w14:textId="77777777" w:rsidTr="00F64CF2">
        <w:trPr>
          <w:trHeight w:val="399"/>
        </w:trPr>
        <w:tc>
          <w:tcPr>
            <w:tcW w:w="2065" w:type="dxa"/>
            <w:shd w:val="clear" w:color="auto" w:fill="auto"/>
            <w:tcMar>
              <w:top w:w="66" w:type="dxa"/>
              <w:left w:w="15" w:type="dxa"/>
              <w:bottom w:w="0" w:type="dxa"/>
              <w:right w:w="15" w:type="dxa"/>
            </w:tcMar>
          </w:tcPr>
          <w:p w14:paraId="448952ED" w14:textId="748B5059" w:rsidR="00542561" w:rsidRPr="000E4810" w:rsidRDefault="00542561" w:rsidP="009A2515">
            <w:pPr>
              <w:spacing w:after="0" w:line="240" w:lineRule="auto"/>
              <w:rPr>
                <w:rFonts w:cstheme="minorHAnsi"/>
              </w:rPr>
            </w:pPr>
            <w:r w:rsidRPr="00476BD0">
              <w:rPr>
                <w:rFonts w:cstheme="minorHAnsi"/>
                <w:shd w:val="clear" w:color="auto" w:fill="70AD47" w:themeFill="accent6"/>
              </w:rPr>
              <w:t>find_liquor_index</w:t>
            </w:r>
            <w:r w:rsidRPr="000E4810">
              <w:rPr>
                <w:rFonts w:cstheme="minorHAnsi"/>
              </w:rPr>
              <w:t xml:space="preserve"> (char liquor_name)</w:t>
            </w:r>
          </w:p>
        </w:tc>
        <w:tc>
          <w:tcPr>
            <w:tcW w:w="4865" w:type="dxa"/>
            <w:shd w:val="clear" w:color="auto" w:fill="auto"/>
            <w:tcMar>
              <w:top w:w="66" w:type="dxa"/>
              <w:left w:w="15" w:type="dxa"/>
              <w:bottom w:w="0" w:type="dxa"/>
              <w:right w:w="15" w:type="dxa"/>
            </w:tcMar>
          </w:tcPr>
          <w:p w14:paraId="633F2709" w14:textId="747F1ADE" w:rsidR="00542561" w:rsidRPr="000E4810" w:rsidRDefault="00542561" w:rsidP="009A2515">
            <w:pPr>
              <w:spacing w:after="0" w:line="240" w:lineRule="auto"/>
              <w:rPr>
                <w:rFonts w:cstheme="minorHAnsi"/>
              </w:rPr>
            </w:pPr>
            <w:r w:rsidRPr="000E4810">
              <w:rPr>
                <w:rFonts w:cstheme="minorHAnsi"/>
              </w:rPr>
              <w:t>(Function implementation needed) This function should search the liquors array by name and return the index of the liquor if found. It can use similar logic to find_user_index.</w:t>
            </w:r>
          </w:p>
        </w:tc>
        <w:tc>
          <w:tcPr>
            <w:tcW w:w="2250" w:type="dxa"/>
            <w:shd w:val="clear" w:color="auto" w:fill="auto"/>
            <w:tcMar>
              <w:top w:w="66" w:type="dxa"/>
              <w:left w:w="15" w:type="dxa"/>
              <w:bottom w:w="0" w:type="dxa"/>
              <w:right w:w="15" w:type="dxa"/>
            </w:tcMar>
          </w:tcPr>
          <w:p w14:paraId="08C9756A" w14:textId="77777777" w:rsidR="00542561" w:rsidRPr="000E4810" w:rsidRDefault="00542561" w:rsidP="009A2515">
            <w:pPr>
              <w:spacing w:after="0" w:line="240" w:lineRule="auto"/>
              <w:rPr>
                <w:rFonts w:cstheme="minorHAnsi"/>
              </w:rPr>
            </w:pPr>
          </w:p>
        </w:tc>
      </w:tr>
      <w:tr w:rsidR="00710D1B" w:rsidRPr="000E4810" w14:paraId="24E75FCD" w14:textId="77777777" w:rsidTr="00F64CF2">
        <w:trPr>
          <w:trHeight w:val="399"/>
        </w:trPr>
        <w:tc>
          <w:tcPr>
            <w:tcW w:w="2065" w:type="dxa"/>
            <w:shd w:val="clear" w:color="auto" w:fill="auto"/>
            <w:tcMar>
              <w:top w:w="66" w:type="dxa"/>
              <w:left w:w="15" w:type="dxa"/>
              <w:bottom w:w="0" w:type="dxa"/>
              <w:right w:w="15" w:type="dxa"/>
            </w:tcMar>
          </w:tcPr>
          <w:p w14:paraId="3D4C3693" w14:textId="6B45E446" w:rsidR="00710D1B" w:rsidRPr="00710D1B" w:rsidRDefault="00710D1B" w:rsidP="00710D1B">
            <w:pPr>
              <w:spacing w:after="0" w:line="240" w:lineRule="auto"/>
              <w:rPr>
                <w:rFonts w:cstheme="minorHAnsi"/>
              </w:rPr>
            </w:pPr>
          </w:p>
          <w:p w14:paraId="2FD681A4" w14:textId="07952862" w:rsidR="00710D1B" w:rsidRPr="00710D1B" w:rsidRDefault="00710D1B" w:rsidP="00710D1B">
            <w:pPr>
              <w:spacing w:after="0" w:line="240" w:lineRule="auto"/>
              <w:rPr>
                <w:rFonts w:cstheme="minorHAnsi"/>
              </w:rPr>
            </w:pPr>
            <w:r w:rsidRPr="00710D1B">
              <w:rPr>
                <w:rFonts w:cstheme="minorHAnsi"/>
              </w:rPr>
              <w:t xml:space="preserve">find_user_index: </w:t>
            </w:r>
          </w:p>
          <w:p w14:paraId="53383B0E" w14:textId="77777777" w:rsidR="00710D1B" w:rsidRPr="00710D1B" w:rsidRDefault="00710D1B" w:rsidP="00710D1B">
            <w:pPr>
              <w:spacing w:after="0" w:line="240" w:lineRule="auto"/>
              <w:rPr>
                <w:rFonts w:cstheme="minorHAnsi"/>
              </w:rPr>
            </w:pPr>
            <w:r w:rsidRPr="00710D1B">
              <w:rPr>
                <w:rFonts w:cstheme="minorHAnsi"/>
              </w:rPr>
              <w:t>is_password_valid: This function validates the password by checking if it has a minimum length of 8 characters.</w:t>
            </w:r>
          </w:p>
          <w:p w14:paraId="2F3E770E" w14:textId="77777777" w:rsidR="00710D1B" w:rsidRPr="00710D1B" w:rsidRDefault="00710D1B" w:rsidP="00710D1B">
            <w:pPr>
              <w:spacing w:after="0" w:line="240" w:lineRule="auto"/>
              <w:rPr>
                <w:rFonts w:cstheme="minorHAnsi"/>
              </w:rPr>
            </w:pPr>
            <w:r w:rsidRPr="00710D1B">
              <w:rPr>
                <w:rFonts w:cstheme="minorHAnsi"/>
              </w:rPr>
              <w:t>create_account: This function allows users to create new accounts by providing a username and password, ensuring they meet the required criteria.</w:t>
            </w:r>
          </w:p>
          <w:p w14:paraId="0A6A2E4E" w14:textId="77777777" w:rsidR="00710D1B" w:rsidRPr="00710D1B" w:rsidRDefault="00710D1B" w:rsidP="00710D1B">
            <w:pPr>
              <w:spacing w:after="0" w:line="240" w:lineRule="auto"/>
              <w:rPr>
                <w:rFonts w:cstheme="minorHAnsi"/>
              </w:rPr>
            </w:pPr>
            <w:r w:rsidRPr="00710D1B">
              <w:rPr>
                <w:rFonts w:cstheme="minorHAnsi"/>
              </w:rPr>
              <w:t>login: This function handles the user login process, verifying the entered username and password against the stored credentials.</w:t>
            </w:r>
          </w:p>
          <w:p w14:paraId="267F0E20" w14:textId="77777777" w:rsidR="00710D1B" w:rsidRPr="00710D1B" w:rsidRDefault="00710D1B" w:rsidP="00710D1B">
            <w:pPr>
              <w:spacing w:after="0" w:line="240" w:lineRule="auto"/>
              <w:rPr>
                <w:rFonts w:cstheme="minorHAnsi"/>
              </w:rPr>
            </w:pPr>
            <w:r w:rsidRPr="00710D1B">
              <w:rPr>
                <w:rFonts w:cstheme="minorHAnsi"/>
              </w:rPr>
              <w:t>load_data: This function loads user and liquor data from external files into the program's arrays at startup.</w:t>
            </w:r>
          </w:p>
          <w:p w14:paraId="734DA668" w14:textId="77777777" w:rsidR="00710D1B" w:rsidRPr="00710D1B" w:rsidRDefault="00710D1B" w:rsidP="00710D1B">
            <w:pPr>
              <w:spacing w:after="0" w:line="240" w:lineRule="auto"/>
              <w:rPr>
                <w:rFonts w:cstheme="minorHAnsi"/>
              </w:rPr>
            </w:pPr>
            <w:r w:rsidRPr="00710D1B">
              <w:rPr>
                <w:rFonts w:cstheme="minorHAnsi"/>
              </w:rPr>
              <w:t xml:space="preserve">save_data: This function saves user and liquor data from </w:t>
            </w:r>
            <w:r w:rsidRPr="00710D1B">
              <w:rPr>
                <w:rFonts w:cstheme="minorHAnsi"/>
              </w:rPr>
              <w:lastRenderedPageBreak/>
              <w:t>the program's arrays back to external files before exiting.</w:t>
            </w:r>
          </w:p>
          <w:p w14:paraId="04F5DA3F" w14:textId="77777777" w:rsidR="00710D1B" w:rsidRPr="00710D1B" w:rsidRDefault="00710D1B" w:rsidP="00710D1B">
            <w:pPr>
              <w:spacing w:after="0" w:line="240" w:lineRule="auto"/>
              <w:rPr>
                <w:rFonts w:cstheme="minorHAnsi"/>
              </w:rPr>
            </w:pPr>
            <w:r w:rsidRPr="00710D1B">
              <w:rPr>
                <w:rFonts w:cstheme="minorHAnsi"/>
              </w:rPr>
              <w:t>display_liquors: This function displays the list of available liquors, including their names, milliliters, prices, and stock levels.</w:t>
            </w:r>
          </w:p>
          <w:p w14:paraId="66C25D1B" w14:textId="77777777" w:rsidR="00710D1B" w:rsidRPr="00710D1B" w:rsidRDefault="00710D1B" w:rsidP="00710D1B">
            <w:pPr>
              <w:spacing w:after="0" w:line="240" w:lineRule="auto"/>
              <w:rPr>
                <w:rFonts w:cstheme="minorHAnsi"/>
              </w:rPr>
            </w:pPr>
            <w:r w:rsidRPr="00710D1B">
              <w:rPr>
                <w:rFonts w:cstheme="minorHAnsi"/>
              </w:rPr>
              <w:t>order_liquor: This function allows users to place orders for liquors by specifying the desired quantity, deducting the stock accordingly, and generating a receipt.</w:t>
            </w:r>
          </w:p>
          <w:p w14:paraId="1800DC7C" w14:textId="497AB3D1" w:rsidR="00710D1B" w:rsidRPr="000E4810" w:rsidRDefault="00710D1B" w:rsidP="00710D1B">
            <w:pPr>
              <w:spacing w:after="0" w:line="240" w:lineRule="auto"/>
              <w:rPr>
                <w:rFonts w:cstheme="minorHAnsi"/>
              </w:rPr>
            </w:pPr>
            <w:r w:rsidRPr="00710D1B">
              <w:rPr>
                <w:rFonts w:cstheme="minorHAnsi"/>
              </w:rPr>
              <w:t>export_receipt: This function exports order details, including the username, liquor name, quantity, total amount, and date, to a receipt file with a unique filename.</w:t>
            </w:r>
          </w:p>
        </w:tc>
        <w:tc>
          <w:tcPr>
            <w:tcW w:w="4865" w:type="dxa"/>
            <w:shd w:val="clear" w:color="auto" w:fill="auto"/>
            <w:tcMar>
              <w:top w:w="66" w:type="dxa"/>
              <w:left w:w="15" w:type="dxa"/>
              <w:bottom w:w="0" w:type="dxa"/>
              <w:right w:w="15" w:type="dxa"/>
            </w:tcMar>
          </w:tcPr>
          <w:p w14:paraId="741734D2" w14:textId="77777777" w:rsidR="00710D1B" w:rsidRPr="000E4810" w:rsidRDefault="00710D1B" w:rsidP="009A2515">
            <w:pPr>
              <w:spacing w:after="0" w:line="240" w:lineRule="auto"/>
              <w:rPr>
                <w:rFonts w:cstheme="minorHAnsi"/>
              </w:rPr>
            </w:pPr>
          </w:p>
        </w:tc>
        <w:tc>
          <w:tcPr>
            <w:tcW w:w="2250" w:type="dxa"/>
            <w:shd w:val="clear" w:color="auto" w:fill="auto"/>
            <w:tcMar>
              <w:top w:w="66" w:type="dxa"/>
              <w:left w:w="15" w:type="dxa"/>
              <w:bottom w:w="0" w:type="dxa"/>
              <w:right w:w="15" w:type="dxa"/>
            </w:tcMar>
          </w:tcPr>
          <w:p w14:paraId="395249D6" w14:textId="77777777" w:rsidR="00710D1B" w:rsidRPr="000E4810" w:rsidRDefault="00710D1B" w:rsidP="009A2515">
            <w:pPr>
              <w:spacing w:after="0" w:line="240" w:lineRule="auto"/>
              <w:rPr>
                <w:rFonts w:cstheme="minorHAnsi"/>
              </w:rPr>
            </w:pPr>
          </w:p>
        </w:tc>
      </w:tr>
    </w:tbl>
    <w:p w14:paraId="11C1FA11" w14:textId="77777777" w:rsidR="001A62B4" w:rsidRPr="000E4810" w:rsidRDefault="001A62B4" w:rsidP="009A2515">
      <w:pPr>
        <w:spacing w:after="0" w:line="240" w:lineRule="auto"/>
        <w:ind w:left="180"/>
        <w:rPr>
          <w:rFonts w:cstheme="minorHAnsi"/>
          <w:color w:val="FF0000"/>
        </w:rPr>
      </w:pPr>
      <w:r w:rsidRPr="000E4810">
        <w:rPr>
          <w:rFonts w:cstheme="minorHAnsi"/>
          <w:color w:val="FF0000"/>
        </w:rPr>
        <w:lastRenderedPageBreak/>
        <w:t>Please follow this format:</w:t>
      </w:r>
    </w:p>
    <w:p w14:paraId="59A31DF0" w14:textId="77777777" w:rsidR="001A62B4" w:rsidRPr="000E4810" w:rsidRDefault="001A62B4" w:rsidP="009A2515">
      <w:pPr>
        <w:spacing w:after="0" w:line="240" w:lineRule="auto"/>
        <w:rPr>
          <w:rFonts w:cstheme="minorHAnsi"/>
        </w:rPr>
      </w:pPr>
    </w:p>
    <w:p w14:paraId="61C07021" w14:textId="77777777" w:rsidR="00EE0CB1" w:rsidRPr="000E4810" w:rsidRDefault="00EE0CB1" w:rsidP="009A2515">
      <w:pPr>
        <w:spacing w:after="0" w:line="240" w:lineRule="auto"/>
        <w:ind w:left="180"/>
        <w:rPr>
          <w:rFonts w:cstheme="minorHAnsi"/>
          <w:i/>
          <w:color w:val="FF0000"/>
        </w:rPr>
      </w:pPr>
      <w:r w:rsidRPr="000E4810">
        <w:rPr>
          <w:rFonts w:cstheme="minorHAnsi"/>
          <w:i/>
          <w:color w:val="FF0000"/>
        </w:rPr>
        <w:t>Note:  Please remove the instructions (in red text color) and fill-in the table with appropriate entries.</w:t>
      </w:r>
    </w:p>
    <w:p w14:paraId="2E9A8A11" w14:textId="77777777" w:rsidR="00EE0CB1" w:rsidRPr="000E4810" w:rsidRDefault="00EE0CB1" w:rsidP="009A2515">
      <w:pPr>
        <w:spacing w:after="0" w:line="240" w:lineRule="auto"/>
        <w:rPr>
          <w:rFonts w:cstheme="minorHAnsi"/>
        </w:rPr>
      </w:pPr>
    </w:p>
    <w:sectPr w:rsidR="00EE0CB1" w:rsidRPr="000E4810" w:rsidSect="007B5C53">
      <w:pgSz w:w="12240" w:h="15840"/>
      <w:pgMar w:top="117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310B2"/>
    <w:multiLevelType w:val="hybridMultilevel"/>
    <w:tmpl w:val="66868C90"/>
    <w:lvl w:ilvl="0" w:tplc="D4BE3384">
      <w:start w:val="1"/>
      <w:numFmt w:val="upperRoman"/>
      <w:lvlText w:val="%1."/>
      <w:lvlJc w:val="right"/>
      <w:pPr>
        <w:tabs>
          <w:tab w:val="num" w:pos="720"/>
        </w:tabs>
        <w:ind w:left="720" w:hanging="360"/>
      </w:pPr>
    </w:lvl>
    <w:lvl w:ilvl="1" w:tplc="E0E8BD4E" w:tentative="1">
      <w:start w:val="1"/>
      <w:numFmt w:val="upperRoman"/>
      <w:lvlText w:val="%2."/>
      <w:lvlJc w:val="right"/>
      <w:pPr>
        <w:tabs>
          <w:tab w:val="num" w:pos="1440"/>
        </w:tabs>
        <w:ind w:left="1440" w:hanging="360"/>
      </w:pPr>
    </w:lvl>
    <w:lvl w:ilvl="2" w:tplc="EE387E02" w:tentative="1">
      <w:start w:val="1"/>
      <w:numFmt w:val="upperRoman"/>
      <w:lvlText w:val="%3."/>
      <w:lvlJc w:val="right"/>
      <w:pPr>
        <w:tabs>
          <w:tab w:val="num" w:pos="2160"/>
        </w:tabs>
        <w:ind w:left="2160" w:hanging="360"/>
      </w:pPr>
    </w:lvl>
    <w:lvl w:ilvl="3" w:tplc="B22605D0" w:tentative="1">
      <w:start w:val="1"/>
      <w:numFmt w:val="upperRoman"/>
      <w:lvlText w:val="%4."/>
      <w:lvlJc w:val="right"/>
      <w:pPr>
        <w:tabs>
          <w:tab w:val="num" w:pos="2880"/>
        </w:tabs>
        <w:ind w:left="2880" w:hanging="360"/>
      </w:pPr>
    </w:lvl>
    <w:lvl w:ilvl="4" w:tplc="4E7A33FA" w:tentative="1">
      <w:start w:val="1"/>
      <w:numFmt w:val="upperRoman"/>
      <w:lvlText w:val="%5."/>
      <w:lvlJc w:val="right"/>
      <w:pPr>
        <w:tabs>
          <w:tab w:val="num" w:pos="3600"/>
        </w:tabs>
        <w:ind w:left="3600" w:hanging="360"/>
      </w:pPr>
    </w:lvl>
    <w:lvl w:ilvl="5" w:tplc="8DAC7B64" w:tentative="1">
      <w:start w:val="1"/>
      <w:numFmt w:val="upperRoman"/>
      <w:lvlText w:val="%6."/>
      <w:lvlJc w:val="right"/>
      <w:pPr>
        <w:tabs>
          <w:tab w:val="num" w:pos="4320"/>
        </w:tabs>
        <w:ind w:left="4320" w:hanging="360"/>
      </w:pPr>
    </w:lvl>
    <w:lvl w:ilvl="6" w:tplc="4F62EEB6" w:tentative="1">
      <w:start w:val="1"/>
      <w:numFmt w:val="upperRoman"/>
      <w:lvlText w:val="%7."/>
      <w:lvlJc w:val="right"/>
      <w:pPr>
        <w:tabs>
          <w:tab w:val="num" w:pos="5040"/>
        </w:tabs>
        <w:ind w:left="5040" w:hanging="360"/>
      </w:pPr>
    </w:lvl>
    <w:lvl w:ilvl="7" w:tplc="5D3A0E02" w:tentative="1">
      <w:start w:val="1"/>
      <w:numFmt w:val="upperRoman"/>
      <w:lvlText w:val="%8."/>
      <w:lvlJc w:val="right"/>
      <w:pPr>
        <w:tabs>
          <w:tab w:val="num" w:pos="5760"/>
        </w:tabs>
        <w:ind w:left="5760" w:hanging="360"/>
      </w:pPr>
    </w:lvl>
    <w:lvl w:ilvl="8" w:tplc="CC324572" w:tentative="1">
      <w:start w:val="1"/>
      <w:numFmt w:val="upperRoman"/>
      <w:lvlText w:val="%9."/>
      <w:lvlJc w:val="right"/>
      <w:pPr>
        <w:tabs>
          <w:tab w:val="num" w:pos="6480"/>
        </w:tabs>
        <w:ind w:left="6480" w:hanging="360"/>
      </w:pPr>
    </w:lvl>
  </w:abstractNum>
  <w:abstractNum w:abstractNumId="1" w15:restartNumberingAfterBreak="0">
    <w:nsid w:val="6B8C1E7E"/>
    <w:multiLevelType w:val="hybridMultilevel"/>
    <w:tmpl w:val="2498250C"/>
    <w:lvl w:ilvl="0" w:tplc="A52AE402">
      <w:start w:val="2"/>
      <w:numFmt w:val="upperRoman"/>
      <w:lvlText w:val="%1."/>
      <w:lvlJc w:val="right"/>
      <w:pPr>
        <w:tabs>
          <w:tab w:val="num" w:pos="720"/>
        </w:tabs>
        <w:ind w:left="720" w:hanging="360"/>
      </w:pPr>
    </w:lvl>
    <w:lvl w:ilvl="1" w:tplc="CBBEABCC">
      <w:start w:val="1"/>
      <w:numFmt w:val="lowerLetter"/>
      <w:lvlText w:val="%2)"/>
      <w:lvlJc w:val="right"/>
      <w:pPr>
        <w:tabs>
          <w:tab w:val="num" w:pos="1440"/>
        </w:tabs>
        <w:ind w:left="1440" w:hanging="360"/>
      </w:pPr>
    </w:lvl>
    <w:lvl w:ilvl="2" w:tplc="1D5CCC9E" w:tentative="1">
      <w:start w:val="1"/>
      <w:numFmt w:val="upperRoman"/>
      <w:lvlText w:val="%3."/>
      <w:lvlJc w:val="right"/>
      <w:pPr>
        <w:tabs>
          <w:tab w:val="num" w:pos="2160"/>
        </w:tabs>
        <w:ind w:left="2160" w:hanging="360"/>
      </w:pPr>
    </w:lvl>
    <w:lvl w:ilvl="3" w:tplc="65B8B668" w:tentative="1">
      <w:start w:val="1"/>
      <w:numFmt w:val="upperRoman"/>
      <w:lvlText w:val="%4."/>
      <w:lvlJc w:val="right"/>
      <w:pPr>
        <w:tabs>
          <w:tab w:val="num" w:pos="2880"/>
        </w:tabs>
        <w:ind w:left="2880" w:hanging="360"/>
      </w:pPr>
    </w:lvl>
    <w:lvl w:ilvl="4" w:tplc="46523EE0" w:tentative="1">
      <w:start w:val="1"/>
      <w:numFmt w:val="upperRoman"/>
      <w:lvlText w:val="%5."/>
      <w:lvlJc w:val="right"/>
      <w:pPr>
        <w:tabs>
          <w:tab w:val="num" w:pos="3600"/>
        </w:tabs>
        <w:ind w:left="3600" w:hanging="360"/>
      </w:pPr>
    </w:lvl>
    <w:lvl w:ilvl="5" w:tplc="6F30026C" w:tentative="1">
      <w:start w:val="1"/>
      <w:numFmt w:val="upperRoman"/>
      <w:lvlText w:val="%6."/>
      <w:lvlJc w:val="right"/>
      <w:pPr>
        <w:tabs>
          <w:tab w:val="num" w:pos="4320"/>
        </w:tabs>
        <w:ind w:left="4320" w:hanging="360"/>
      </w:pPr>
    </w:lvl>
    <w:lvl w:ilvl="6" w:tplc="551C978A" w:tentative="1">
      <w:start w:val="1"/>
      <w:numFmt w:val="upperRoman"/>
      <w:lvlText w:val="%7."/>
      <w:lvlJc w:val="right"/>
      <w:pPr>
        <w:tabs>
          <w:tab w:val="num" w:pos="5040"/>
        </w:tabs>
        <w:ind w:left="5040" w:hanging="360"/>
      </w:pPr>
    </w:lvl>
    <w:lvl w:ilvl="7" w:tplc="083AE1F0" w:tentative="1">
      <w:start w:val="1"/>
      <w:numFmt w:val="upperRoman"/>
      <w:lvlText w:val="%8."/>
      <w:lvlJc w:val="right"/>
      <w:pPr>
        <w:tabs>
          <w:tab w:val="num" w:pos="5760"/>
        </w:tabs>
        <w:ind w:left="5760" w:hanging="360"/>
      </w:pPr>
    </w:lvl>
    <w:lvl w:ilvl="8" w:tplc="55FAD8AE" w:tentative="1">
      <w:start w:val="1"/>
      <w:numFmt w:val="upperRoman"/>
      <w:lvlText w:val="%9."/>
      <w:lvlJc w:val="righ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04"/>
    <w:rsid w:val="00052DED"/>
    <w:rsid w:val="00090AB8"/>
    <w:rsid w:val="000E2FF5"/>
    <w:rsid w:val="000E4810"/>
    <w:rsid w:val="00120A43"/>
    <w:rsid w:val="00130E3D"/>
    <w:rsid w:val="00140A52"/>
    <w:rsid w:val="00174D8F"/>
    <w:rsid w:val="001A62B4"/>
    <w:rsid w:val="00225869"/>
    <w:rsid w:val="002F49A6"/>
    <w:rsid w:val="003312FA"/>
    <w:rsid w:val="00335804"/>
    <w:rsid w:val="003E37E4"/>
    <w:rsid w:val="00406C58"/>
    <w:rsid w:val="00412290"/>
    <w:rsid w:val="00420D0C"/>
    <w:rsid w:val="00422D92"/>
    <w:rsid w:val="00476BD0"/>
    <w:rsid w:val="004824BB"/>
    <w:rsid w:val="00542561"/>
    <w:rsid w:val="00617611"/>
    <w:rsid w:val="00627E41"/>
    <w:rsid w:val="006B54C0"/>
    <w:rsid w:val="00710D1B"/>
    <w:rsid w:val="00715C38"/>
    <w:rsid w:val="00740A25"/>
    <w:rsid w:val="0076683F"/>
    <w:rsid w:val="00787118"/>
    <w:rsid w:val="00793CEE"/>
    <w:rsid w:val="007A6473"/>
    <w:rsid w:val="007B5C53"/>
    <w:rsid w:val="008165CD"/>
    <w:rsid w:val="00896AD4"/>
    <w:rsid w:val="008E5C93"/>
    <w:rsid w:val="008F0F77"/>
    <w:rsid w:val="009150C0"/>
    <w:rsid w:val="00952AE3"/>
    <w:rsid w:val="00995347"/>
    <w:rsid w:val="009A2515"/>
    <w:rsid w:val="009F4958"/>
    <w:rsid w:val="00A17078"/>
    <w:rsid w:val="00A37DE3"/>
    <w:rsid w:val="00A55A6F"/>
    <w:rsid w:val="00AE25E8"/>
    <w:rsid w:val="00B14BFE"/>
    <w:rsid w:val="00B32621"/>
    <w:rsid w:val="00B3377B"/>
    <w:rsid w:val="00B5672C"/>
    <w:rsid w:val="00BB34FF"/>
    <w:rsid w:val="00C03341"/>
    <w:rsid w:val="00D205C5"/>
    <w:rsid w:val="00DA4FF5"/>
    <w:rsid w:val="00E80FF4"/>
    <w:rsid w:val="00EE0CB1"/>
    <w:rsid w:val="00F0132C"/>
    <w:rsid w:val="00F64CF2"/>
    <w:rsid w:val="00F65213"/>
    <w:rsid w:val="00F85388"/>
    <w:rsid w:val="00FB1A8D"/>
    <w:rsid w:val="00FF48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E18D"/>
  <w15:chartTrackingRefBased/>
  <w15:docId w15:val="{750F2A7E-73EE-4163-B2A4-F46C210A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488A"/>
    <w:pPr>
      <w:ind w:left="720"/>
      <w:contextualSpacing/>
    </w:pPr>
  </w:style>
  <w:style w:type="paragraph" w:styleId="NormalWeb">
    <w:name w:val="Normal (Web)"/>
    <w:basedOn w:val="Normal"/>
    <w:uiPriority w:val="99"/>
    <w:semiHidden/>
    <w:unhideWhenUsed/>
    <w:rsid w:val="009A2515"/>
    <w:pPr>
      <w:spacing w:before="100" w:beforeAutospacing="1" w:after="100" w:afterAutospacing="1" w:line="240" w:lineRule="auto"/>
    </w:pPr>
    <w:rPr>
      <w:rFonts w:ascii="Times New Roman" w:eastAsia="Times New Roman" w:hAnsi="Times New Roman" w:cs="Times New Roman"/>
      <w:sz w:val="24"/>
      <w:szCs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322">
      <w:bodyDiv w:val="1"/>
      <w:marLeft w:val="0"/>
      <w:marRight w:val="0"/>
      <w:marTop w:val="0"/>
      <w:marBottom w:val="0"/>
      <w:divBdr>
        <w:top w:val="none" w:sz="0" w:space="0" w:color="auto"/>
        <w:left w:val="none" w:sz="0" w:space="0" w:color="auto"/>
        <w:bottom w:val="none" w:sz="0" w:space="0" w:color="auto"/>
        <w:right w:val="none" w:sz="0" w:space="0" w:color="auto"/>
      </w:divBdr>
    </w:div>
    <w:div w:id="274138514">
      <w:bodyDiv w:val="1"/>
      <w:marLeft w:val="0"/>
      <w:marRight w:val="0"/>
      <w:marTop w:val="0"/>
      <w:marBottom w:val="0"/>
      <w:divBdr>
        <w:top w:val="none" w:sz="0" w:space="0" w:color="auto"/>
        <w:left w:val="none" w:sz="0" w:space="0" w:color="auto"/>
        <w:bottom w:val="none" w:sz="0" w:space="0" w:color="auto"/>
        <w:right w:val="none" w:sz="0" w:space="0" w:color="auto"/>
      </w:divBdr>
    </w:div>
    <w:div w:id="1040668432">
      <w:bodyDiv w:val="1"/>
      <w:marLeft w:val="0"/>
      <w:marRight w:val="0"/>
      <w:marTop w:val="0"/>
      <w:marBottom w:val="0"/>
      <w:divBdr>
        <w:top w:val="none" w:sz="0" w:space="0" w:color="auto"/>
        <w:left w:val="none" w:sz="0" w:space="0" w:color="auto"/>
        <w:bottom w:val="none" w:sz="0" w:space="0" w:color="auto"/>
        <w:right w:val="none" w:sz="0" w:space="0" w:color="auto"/>
      </w:divBdr>
    </w:div>
    <w:div w:id="1300770607">
      <w:bodyDiv w:val="1"/>
      <w:marLeft w:val="0"/>
      <w:marRight w:val="0"/>
      <w:marTop w:val="0"/>
      <w:marBottom w:val="0"/>
      <w:divBdr>
        <w:top w:val="none" w:sz="0" w:space="0" w:color="auto"/>
        <w:left w:val="none" w:sz="0" w:space="0" w:color="auto"/>
        <w:bottom w:val="none" w:sz="0" w:space="0" w:color="auto"/>
        <w:right w:val="none" w:sz="0" w:space="0" w:color="auto"/>
      </w:divBdr>
      <w:divsChild>
        <w:div w:id="42099450">
          <w:marLeft w:val="1296"/>
          <w:marRight w:val="0"/>
          <w:marTop w:val="73"/>
          <w:marBottom w:val="0"/>
          <w:divBdr>
            <w:top w:val="none" w:sz="0" w:space="0" w:color="auto"/>
            <w:left w:val="none" w:sz="0" w:space="0" w:color="auto"/>
            <w:bottom w:val="none" w:sz="0" w:space="0" w:color="auto"/>
            <w:right w:val="none" w:sz="0" w:space="0" w:color="auto"/>
          </w:divBdr>
        </w:div>
        <w:div w:id="859471286">
          <w:marLeft w:val="1296"/>
          <w:marRight w:val="0"/>
          <w:marTop w:val="73"/>
          <w:marBottom w:val="0"/>
          <w:divBdr>
            <w:top w:val="none" w:sz="0" w:space="0" w:color="auto"/>
            <w:left w:val="none" w:sz="0" w:space="0" w:color="auto"/>
            <w:bottom w:val="none" w:sz="0" w:space="0" w:color="auto"/>
            <w:right w:val="none" w:sz="0" w:space="0" w:color="auto"/>
          </w:divBdr>
        </w:div>
        <w:div w:id="25569819">
          <w:marLeft w:val="1282"/>
          <w:marRight w:val="0"/>
          <w:marTop w:val="79"/>
          <w:marBottom w:val="0"/>
          <w:divBdr>
            <w:top w:val="none" w:sz="0" w:space="0" w:color="auto"/>
            <w:left w:val="none" w:sz="0" w:space="0" w:color="auto"/>
            <w:bottom w:val="none" w:sz="0" w:space="0" w:color="auto"/>
            <w:right w:val="none" w:sz="0" w:space="0" w:color="auto"/>
          </w:divBdr>
        </w:div>
        <w:div w:id="313947460">
          <w:marLeft w:val="2174"/>
          <w:marRight w:val="14"/>
          <w:marTop w:val="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4294965889</TotalTime>
  <Pages>4</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Administrator</cp:lastModifiedBy>
  <cp:revision>6</cp:revision>
  <dcterms:created xsi:type="dcterms:W3CDTF">2024-05-08T23:51:00Z</dcterms:created>
  <dcterms:modified xsi:type="dcterms:W3CDTF">2024-05-09T01:11:00Z</dcterms:modified>
</cp:coreProperties>
</file>