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B03B8" w:rsidP="57FC1169" w:rsidRDefault="00DB03B8" w14:paraId="65B978CB" w14:textId="043D787A">
      <w:pPr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</w:pPr>
      <w:r w:rsidRPr="57FC1169" w:rsidR="00DB03B8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  <w:t xml:space="preserve">Trideum Senior Capstone Project </w:t>
      </w:r>
      <w:r w:rsidRPr="57FC1169" w:rsidR="2E945C65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  <w:t>Documentation</w:t>
      </w:r>
    </w:p>
    <w:p w:rsidRPr="00DB03B8" w:rsidR="00DF0872" w:rsidP="57FC1169" w:rsidRDefault="00DF0872" w14:paraId="610219E1" w14:textId="77777777" w14:noSpellErr="1">
      <w:pPr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</w:pPr>
    </w:p>
    <w:p w:rsidR="57FC1169" w:rsidP="57FC1169" w:rsidRDefault="57FC1169" w14:paraId="3B15AE86" w14:textId="2B194E88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="1E62555F" w:rsidP="57FC1169" w:rsidRDefault="1E62555F" w14:paraId="4260C07F" w14:textId="480A875D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</w:rPr>
      </w:pPr>
      <w:r w:rsidRPr="57FC1169" w:rsidR="1E62555F">
        <w:rPr>
          <w:rFonts w:ascii="Times New Roman" w:hAnsi="Times New Roman" w:eastAsia="Times New Roman" w:cs="Times New Roman"/>
          <w:noProof/>
          <w:sz w:val="28"/>
          <w:szCs w:val="28"/>
        </w:rPr>
        <w:t xml:space="preserve">In its entirety, this product emulates the physical systems of a structure equipped with an HVAC system, motion detection capabilities, an RFID security scanner, a fully operational elevator, and an alarm system. The product serves to </w:t>
      </w:r>
      <w:r w:rsidRPr="57FC1169" w:rsidR="18EEB9C7">
        <w:rPr>
          <w:rFonts w:ascii="Times New Roman" w:hAnsi="Times New Roman" w:eastAsia="Times New Roman" w:cs="Times New Roman"/>
          <w:noProof/>
          <w:sz w:val="28"/>
          <w:szCs w:val="28"/>
        </w:rPr>
        <w:t xml:space="preserve">demonstrate </w:t>
      </w:r>
      <w:r w:rsidRPr="57FC1169" w:rsidR="1E62555F">
        <w:rPr>
          <w:rFonts w:ascii="Times New Roman" w:hAnsi="Times New Roman" w:eastAsia="Times New Roman" w:cs="Times New Roman"/>
          <w:noProof/>
          <w:sz w:val="28"/>
          <w:szCs w:val="28"/>
        </w:rPr>
        <w:t xml:space="preserve">varying tiers of security vulnerabilities, mirroring their </w:t>
      </w:r>
      <w:r w:rsidRPr="57FC1169" w:rsidR="27DFB0F0">
        <w:rPr>
          <w:rFonts w:ascii="Times New Roman" w:hAnsi="Times New Roman" w:eastAsia="Times New Roman" w:cs="Times New Roman"/>
          <w:noProof/>
          <w:sz w:val="28"/>
          <w:szCs w:val="28"/>
        </w:rPr>
        <w:t xml:space="preserve">implications to a </w:t>
      </w:r>
      <w:r w:rsidRPr="57FC1169" w:rsidR="1E62555F">
        <w:rPr>
          <w:rFonts w:ascii="Times New Roman" w:hAnsi="Times New Roman" w:eastAsia="Times New Roman" w:cs="Times New Roman"/>
          <w:noProof/>
          <w:sz w:val="28"/>
          <w:szCs w:val="28"/>
        </w:rPr>
        <w:t xml:space="preserve">real-world </w:t>
      </w:r>
      <w:r w:rsidRPr="57FC1169" w:rsidR="41DB952F">
        <w:rPr>
          <w:rFonts w:ascii="Times New Roman" w:hAnsi="Times New Roman" w:eastAsia="Times New Roman" w:cs="Times New Roman"/>
          <w:noProof/>
          <w:sz w:val="28"/>
          <w:szCs w:val="28"/>
        </w:rPr>
        <w:t>build</w:t>
      </w:r>
      <w:r w:rsidRPr="57FC1169" w:rsidR="1E62555F">
        <w:rPr>
          <w:rFonts w:ascii="Times New Roman" w:hAnsi="Times New Roman" w:eastAsia="Times New Roman" w:cs="Times New Roman"/>
          <w:noProof/>
          <w:sz w:val="28"/>
          <w:szCs w:val="28"/>
        </w:rPr>
        <w:t>ing.</w:t>
      </w:r>
    </w:p>
    <w:p w:rsidR="001A581A" w:rsidP="57FC1169" w:rsidRDefault="001A581A" w14:paraId="584A94AC" w14:noSpellErr="1" w14:textId="512C571B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="00EF1734" w:rsidP="57FC1169" w:rsidRDefault="00EF1734" w14:noSpellErr="1" w14:paraId="49FF5992" w14:textId="1E1DCFCC">
      <w:pPr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  <w:r w:rsidR="00EF1734">
        <w:drawing>
          <wp:inline wp14:editId="0DA9A104" wp14:anchorId="61B1B7C2">
            <wp:extent cx="3686175" cy="4914900"/>
            <wp:effectExtent l="0" t="0" r="9525" b="0"/>
            <wp:docPr id="1128084552" name="Picture 11" descr="A three tiered wooden shelf with wire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4e57eac0255947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61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B8" w:rsidP="57FC1169" w:rsidRDefault="00DB03B8" w14:paraId="07373B09" w14:textId="77777777" w14:noSpellErr="1">
      <w:pPr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="57FC1169" w:rsidRDefault="57FC1169" w14:paraId="65BBDE07" w14:textId="654CCF28">
      <w:r>
        <w:br w:type="page"/>
      </w:r>
    </w:p>
    <w:p w:rsidRPr="001A581A" w:rsidR="001A581A" w:rsidP="57FC1169" w:rsidRDefault="001A581A" w14:paraId="61E511C2" w14:textId="6D0283D7" w14:noSpellErr="1">
      <w:pPr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</w:pPr>
      <w:r w:rsidRPr="57FC1169" w:rsidR="001A581A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</w:rPr>
        <w:t>RFID Module</w:t>
      </w:r>
    </w:p>
    <w:p w:rsidR="001A581A" w:rsidP="57FC1169" w:rsidRDefault="001A581A" w14:paraId="23D915A6" w14:textId="77777777" w14:noSpellErr="1">
      <w:pPr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="00B917E6" w:rsidP="57FC1169" w:rsidRDefault="00B917E6" w14:noSpellErr="1" w14:paraId="73FC308E" w14:textId="2F99706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015266A">
        <w:drawing>
          <wp:inline wp14:editId="67474FFF" wp14:anchorId="1C807C2E">
            <wp:extent cx="6343042" cy="4023360"/>
            <wp:effectExtent l="0" t="0" r="635" b="0"/>
            <wp:docPr id="1223135046" name="Picture 1" descr="A circuit board with wires connected to i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a7281634fc043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04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E6" w:rsidRDefault="00B917E6" w14:paraId="6CA23A16" w14:textId="43026BC5">
      <w:r>
        <w:br w:type="page"/>
      </w:r>
    </w:p>
    <w:p w:rsidR="00B917E6" w:rsidP="57FC1169" w:rsidRDefault="00B917E6" w14:paraId="7D621070" w14:textId="3F6868E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01A581A">
        <w:drawing>
          <wp:inline wp14:editId="229EC827" wp14:anchorId="14DF746D">
            <wp:extent cx="6189153" cy="3985260"/>
            <wp:effectExtent l="0" t="0" r="2540" b="0"/>
            <wp:docPr id="1225925744" name="Picture 6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a9eb4120177f42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9153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D" w:rsidP="57FC1169" w:rsidRDefault="007F192D" w14:paraId="30C8B6F9" w14:textId="486C8334">
      <w:pPr>
        <w:rPr>
          <w:rFonts w:ascii="Times New Roman" w:hAnsi="Times New Roman" w:eastAsia="Times New Roman" w:cs="Times New Roman"/>
          <w:sz w:val="28"/>
          <w:szCs w:val="28"/>
        </w:rPr>
      </w:pP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In the schematic and diagram above, </w:t>
      </w:r>
      <w:r w:rsidRPr="57FC1169" w:rsidR="00982422">
        <w:rPr>
          <w:rFonts w:ascii="Times New Roman" w:hAnsi="Times New Roman" w:eastAsia="Times New Roman" w:cs="Times New Roman"/>
          <w:sz w:val="28"/>
          <w:szCs w:val="28"/>
        </w:rPr>
        <w:t>we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 have the RFID module. This is programmed to respond to 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>a</w:t>
      </w:r>
      <w:r w:rsidRPr="57FC1169" w:rsidR="61B76884">
        <w:rPr>
          <w:rFonts w:ascii="Times New Roman" w:hAnsi="Times New Roman" w:eastAsia="Times New Roman" w:cs="Times New Roman"/>
          <w:sz w:val="28"/>
          <w:szCs w:val="28"/>
        </w:rPr>
        <w:t>n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 ID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 card and simulates someone scanning their card to get into </w:t>
      </w:r>
      <w:r w:rsidRPr="57FC1169" w:rsidR="60A231DF">
        <w:rPr>
          <w:rFonts w:ascii="Times New Roman" w:hAnsi="Times New Roman" w:eastAsia="Times New Roman" w:cs="Times New Roman"/>
          <w:sz w:val="28"/>
          <w:szCs w:val="28"/>
        </w:rPr>
        <w:t>the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 building. There are two </w:t>
      </w:r>
      <w:r w:rsidRPr="57FC1169" w:rsidR="0D98B9ED">
        <w:rPr>
          <w:rFonts w:ascii="Times New Roman" w:hAnsi="Times New Roman" w:eastAsia="Times New Roman" w:cs="Times New Roman"/>
          <w:sz w:val="28"/>
          <w:szCs w:val="28"/>
        </w:rPr>
        <w:t>LED’s,</w:t>
      </w:r>
      <w:r w:rsidRPr="57FC1169" w:rsidR="0015266A">
        <w:rPr>
          <w:rFonts w:ascii="Times New Roman" w:hAnsi="Times New Roman" w:eastAsia="Times New Roman" w:cs="Times New Roman"/>
          <w:sz w:val="28"/>
          <w:szCs w:val="28"/>
        </w:rPr>
        <w:t xml:space="preserve"> one red and one green. The red LED is on by default, and when the card is scanned, the Red led shuts off, and the green led illuminates. </w:t>
      </w:r>
    </w:p>
    <w:p w:rsidR="57FC1169" w:rsidRDefault="57FC1169" w14:paraId="77B1CA5D" w14:textId="6691EC26">
      <w:r>
        <w:br w:type="page"/>
      </w:r>
    </w:p>
    <w:p w:rsidRPr="007F192D" w:rsidR="007F192D" w:rsidP="57FC1169" w:rsidRDefault="007F192D" w14:paraId="201589F4" w14:textId="757E4953" w14:noSpellErr="1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FC1169" w:rsidR="007F192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Motion Sensor Module</w:t>
      </w:r>
    </w:p>
    <w:p w:rsidR="007F192D" w:rsidP="57FC1169" w:rsidRDefault="007F192D" w14:paraId="1C94F91F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1A581A" w:rsidP="57FC1169" w:rsidRDefault="001A581A" w14:noSpellErr="1" w14:paraId="3F3D141C" w14:textId="2834C119">
      <w:pPr>
        <w:rPr>
          <w:rFonts w:ascii="Times New Roman" w:hAnsi="Times New Roman" w:eastAsia="Times New Roman" w:cs="Times New Roman"/>
          <w:sz w:val="28"/>
          <w:szCs w:val="28"/>
        </w:rPr>
      </w:pPr>
      <w:r w:rsidR="00B72A2A">
        <w:drawing>
          <wp:inline wp14:editId="034A2AFE" wp14:anchorId="4A3F7AC1">
            <wp:extent cx="5943600" cy="5287010"/>
            <wp:effectExtent l="0" t="0" r="0" b="0"/>
            <wp:docPr id="1369526437" name="Picture 2" descr="A circuit board with wires connected to i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790d3de88fa341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1A" w:rsidRDefault="001A581A" w14:paraId="26E46506" w14:textId="0D1EC6B1">
      <w:r>
        <w:br w:type="page"/>
      </w:r>
    </w:p>
    <w:p w:rsidR="001A581A" w:rsidP="57FC1169" w:rsidRDefault="001A581A" w14:paraId="6141F237" w14:textId="7DF43931">
      <w:pPr>
        <w:rPr>
          <w:rFonts w:ascii="Times New Roman" w:hAnsi="Times New Roman" w:eastAsia="Times New Roman" w:cs="Times New Roman"/>
          <w:sz w:val="28"/>
          <w:szCs w:val="28"/>
        </w:rPr>
      </w:pPr>
      <w:r w:rsidR="001A581A">
        <w:drawing>
          <wp:inline wp14:editId="74335F1D" wp14:anchorId="3A2EE00F">
            <wp:extent cx="5943600" cy="3865245"/>
            <wp:effectExtent l="0" t="0" r="0" b="1905"/>
            <wp:docPr id="1125935271" name="Picture 7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56627e26b4624f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18" w:rsidP="57FC1169" w:rsidRDefault="00D33218" w14:paraId="53D72118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D33218" w:rsidP="57FC1169" w:rsidRDefault="00D33218" w14:paraId="283C27E4" w14:textId="7210E827" w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Pr="57FC1169" w:rsidR="00D33218">
        <w:rPr>
          <w:rFonts w:ascii="Times New Roman" w:hAnsi="Times New Roman" w:eastAsia="Times New Roman" w:cs="Times New Roman"/>
          <w:sz w:val="28"/>
          <w:szCs w:val="28"/>
        </w:rPr>
        <w:t xml:space="preserve">In the above schematic and diagram, </w:t>
      </w:r>
      <w:r w:rsidRPr="57FC1169" w:rsidR="00982422">
        <w:rPr>
          <w:rFonts w:ascii="Times New Roman" w:hAnsi="Times New Roman" w:eastAsia="Times New Roman" w:cs="Times New Roman"/>
          <w:sz w:val="28"/>
          <w:szCs w:val="28"/>
        </w:rPr>
        <w:t>we</w:t>
      </w:r>
      <w:r w:rsidRPr="57FC1169" w:rsidR="00D33218">
        <w:rPr>
          <w:rFonts w:ascii="Times New Roman" w:hAnsi="Times New Roman" w:eastAsia="Times New Roman" w:cs="Times New Roman"/>
          <w:sz w:val="28"/>
          <w:szCs w:val="28"/>
        </w:rPr>
        <w:t xml:space="preserve"> have the module for the motion sensors. </w:t>
      </w:r>
      <w:r w:rsidRPr="57FC1169" w:rsidR="003A49AD">
        <w:rPr>
          <w:rFonts w:ascii="Times New Roman" w:hAnsi="Times New Roman" w:eastAsia="Times New Roman" w:cs="Times New Roman"/>
          <w:sz w:val="28"/>
          <w:szCs w:val="28"/>
        </w:rPr>
        <w:t xml:space="preserve">This works </w:t>
      </w:r>
      <w:r w:rsidRPr="57FC1169" w:rsidR="003A49AD">
        <w:rPr>
          <w:rFonts w:ascii="Times New Roman" w:hAnsi="Times New Roman" w:eastAsia="Times New Roman" w:cs="Times New Roman"/>
          <w:sz w:val="28"/>
          <w:szCs w:val="28"/>
        </w:rPr>
        <w:t>in sync</w:t>
      </w:r>
      <w:r w:rsidRPr="57FC1169" w:rsidR="003A49AD">
        <w:rPr>
          <w:rFonts w:ascii="Times New Roman" w:hAnsi="Times New Roman" w:eastAsia="Times New Roman" w:cs="Times New Roman"/>
          <w:sz w:val="28"/>
          <w:szCs w:val="28"/>
        </w:rPr>
        <w:t xml:space="preserve"> with the buzzer module</w:t>
      </w:r>
      <w:r w:rsidRPr="57FC1169" w:rsidR="007D609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where the buzzer goes off when motion is detected. 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The security reason for this is there 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>has to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 be security in a building for it to function.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 We also have an LED that illuminates when motion is detected, illuminating when someone walks into a room and lights come on. </w:t>
      </w:r>
    </w:p>
    <w:p w:rsidR="57FC1169" w:rsidRDefault="57FC1169" w14:paraId="41D0376A" w14:textId="673889AC">
      <w:r>
        <w:br w:type="page"/>
      </w:r>
    </w:p>
    <w:p w:rsidRPr="007F192D" w:rsidR="007F192D" w:rsidP="57FC1169" w:rsidRDefault="007F192D" w14:paraId="0105C37F" w14:textId="1F8C572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FC1169" w:rsidR="007F192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Buzzer Module</w:t>
      </w:r>
    </w:p>
    <w:p w:rsidR="007F192D" w:rsidP="57FC1169" w:rsidRDefault="007F192D" w14:paraId="38041609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7F192D" w:rsidP="57FC1169" w:rsidRDefault="007F192D" w14:paraId="72DD40BF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183A2C" w:rsidP="57FC1169" w:rsidRDefault="00183A2C" w14:paraId="4313BD5E" w14:noSpellErr="1" w14:textId="514C42B2">
      <w:pPr>
        <w:rPr>
          <w:rFonts w:ascii="Times New Roman" w:hAnsi="Times New Roman" w:eastAsia="Times New Roman" w:cs="Times New Roman"/>
          <w:sz w:val="28"/>
          <w:szCs w:val="28"/>
        </w:rPr>
      </w:pPr>
      <w:r w:rsidR="007F192D">
        <w:drawing>
          <wp:inline wp14:editId="63A7BA87" wp14:anchorId="7BC2AA5D">
            <wp:extent cx="5943600" cy="4438015"/>
            <wp:effectExtent l="0" t="0" r="0" b="635"/>
            <wp:docPr id="367854744" name="Picture 4" descr="A circuit board with wires connected to i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1c35d7d026cf4b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C1169" w:rsidRDefault="57FC1169" w14:paraId="1AA01DAD" w14:textId="78DCC9B0">
      <w:r>
        <w:br w:type="page"/>
      </w:r>
    </w:p>
    <w:p w:rsidR="001A581A" w:rsidP="57FC1169" w:rsidRDefault="001A581A" w14:paraId="1B9E0699" w14:textId="0413140E" w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="001A581A">
        <w:drawing>
          <wp:inline wp14:editId="75FD81CD" wp14:anchorId="37FF08B3">
            <wp:extent cx="5943600" cy="3649980"/>
            <wp:effectExtent l="0" t="0" r="0" b="7620"/>
            <wp:docPr id="1179811406" name="Picture 8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95ff2132a4f146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D" w:rsidP="57FC1169" w:rsidRDefault="007F192D" w14:paraId="297BBDEA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7F192D" w:rsidP="57FC1169" w:rsidRDefault="007F192D" w14:paraId="0365B27B" w14:textId="437AB316">
      <w:pPr>
        <w:rPr>
          <w:rFonts w:ascii="Times New Roman" w:hAnsi="Times New Roman" w:eastAsia="Times New Roman" w:cs="Times New Roman"/>
          <w:sz w:val="28"/>
          <w:szCs w:val="28"/>
        </w:rPr>
      </w:pP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>In the schematic and diagram above, we have the buzzer module displayed.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 As previously mentioned, this module works 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>in sync</w:t>
      </w:r>
      <w:r w:rsidRPr="57FC1169" w:rsidR="007F192D">
        <w:rPr>
          <w:rFonts w:ascii="Times New Roman" w:hAnsi="Times New Roman" w:eastAsia="Times New Roman" w:cs="Times New Roman"/>
          <w:sz w:val="28"/>
          <w:szCs w:val="28"/>
        </w:rPr>
        <w:t xml:space="preserve"> with the motion sensor module, sending out an alarm when motion is detected. </w:t>
      </w:r>
    </w:p>
    <w:p w:rsidR="57FC1169" w:rsidRDefault="57FC1169" w14:paraId="2A23A133" w14:textId="7F3E085D">
      <w:r>
        <w:br w:type="page"/>
      </w:r>
    </w:p>
    <w:p w:rsidRPr="0080028E" w:rsidR="0080028E" w:rsidP="57FC1169" w:rsidRDefault="0080028E" w14:paraId="2E8C739B" w14:textId="4CE19AC9" w14:noSpellErr="1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FC1169" w:rsidR="0080028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HVAC Module</w:t>
      </w:r>
    </w:p>
    <w:p w:rsidR="0080028E" w:rsidP="57FC1169" w:rsidRDefault="0080028E" w14:paraId="5C7E3089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DF2FC7" w:rsidP="57FC1169" w:rsidRDefault="00DF2FC7" w14:paraId="695C28AF" w14:noSpellErr="1" w14:textId="0EBF47B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0B72A2A">
        <w:drawing>
          <wp:inline wp14:editId="27F32338" wp14:anchorId="09B1AA10">
            <wp:extent cx="6485254" cy="4238974"/>
            <wp:effectExtent l="0" t="0" r="0" b="9525"/>
            <wp:docPr id="987194566" name="Picture 3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d8d6f662909b4a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5254" cy="42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C1169" w:rsidRDefault="57FC1169" w14:paraId="6596D4D8" w14:textId="7AFB0142">
      <w:r>
        <w:br w:type="page"/>
      </w:r>
    </w:p>
    <w:p w:rsidR="57FC1169" w:rsidP="57FC1169" w:rsidRDefault="57FC1169" w14:paraId="6424742D" w14:textId="2258F75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1A581A" w:rsidP="57FC1169" w:rsidRDefault="0007236E" w14:paraId="281E1004" w14:textId="33BB9651" w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="0007236E">
        <w:drawing>
          <wp:inline wp14:editId="319D3C10" wp14:anchorId="7BBCD0A3">
            <wp:extent cx="5943600" cy="2843530"/>
            <wp:effectExtent l="0" t="0" r="0" b="0"/>
            <wp:docPr id="513489543" name="Picture 9" descr="A diagram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417cb245257b4d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2A" w:rsidP="57FC1169" w:rsidRDefault="00B72A2A" w14:paraId="71D3B245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B72A2A" w:rsidP="57FC1169" w:rsidRDefault="00C309A0" w14:paraId="5D56B144" w14:textId="18133CBF">
      <w:pPr>
        <w:rPr>
          <w:rFonts w:ascii="Times New Roman" w:hAnsi="Times New Roman" w:eastAsia="Times New Roman" w:cs="Times New Roman"/>
          <w:sz w:val="28"/>
          <w:szCs w:val="28"/>
        </w:rPr>
      </w:pPr>
      <w:r w:rsidRPr="57FC1169" w:rsidR="00C309A0">
        <w:rPr>
          <w:rFonts w:ascii="Times New Roman" w:hAnsi="Times New Roman" w:eastAsia="Times New Roman" w:cs="Times New Roman"/>
          <w:sz w:val="28"/>
          <w:szCs w:val="28"/>
        </w:rPr>
        <w:t xml:space="preserve">In the above schematic and diagram, we have the module for the </w:t>
      </w:r>
      <w:r w:rsidRPr="57FC1169" w:rsidR="00C309A0">
        <w:rPr>
          <w:rFonts w:ascii="Times New Roman" w:hAnsi="Times New Roman" w:eastAsia="Times New Roman" w:cs="Times New Roman"/>
          <w:sz w:val="28"/>
          <w:szCs w:val="28"/>
        </w:rPr>
        <w:t xml:space="preserve">HVAC </w:t>
      </w:r>
      <w:r w:rsidRPr="57FC1169" w:rsidR="006F0403">
        <w:rPr>
          <w:rFonts w:ascii="Times New Roman" w:hAnsi="Times New Roman" w:eastAsia="Times New Roman" w:cs="Times New Roman"/>
          <w:sz w:val="28"/>
          <w:szCs w:val="28"/>
        </w:rPr>
        <w:t>system</w:t>
      </w:r>
      <w:r w:rsidRPr="57FC1169" w:rsidR="00C309A0">
        <w:rPr>
          <w:rFonts w:ascii="Times New Roman" w:hAnsi="Times New Roman" w:eastAsia="Times New Roman" w:cs="Times New Roman"/>
          <w:sz w:val="28"/>
          <w:szCs w:val="28"/>
        </w:rPr>
        <w:t xml:space="preserve">. In this module, the fans are programmed to come on when the room reaches a certain temperature. Thermistors (thermal resistors) are used to measure the temperature and tell the fans when to come on. Also, in this module, there is </w:t>
      </w:r>
      <w:r w:rsidRPr="57FC1169" w:rsidR="00C309A0">
        <w:rPr>
          <w:rFonts w:ascii="Times New Roman" w:hAnsi="Times New Roman" w:eastAsia="Times New Roman" w:cs="Times New Roman"/>
          <w:sz w:val="28"/>
          <w:szCs w:val="28"/>
        </w:rPr>
        <w:t>a L293</w:t>
      </w:r>
      <w:r w:rsidRPr="57FC1169" w:rsidR="00C309A0">
        <w:rPr>
          <w:rFonts w:ascii="Times New Roman" w:hAnsi="Times New Roman" w:eastAsia="Times New Roman" w:cs="Times New Roman"/>
          <w:sz w:val="28"/>
          <w:szCs w:val="28"/>
        </w:rPr>
        <w:t xml:space="preserve"> motor driver chip that dictates the direction and speed of the fan. </w:t>
      </w:r>
      <w:r w:rsidRPr="57FC1169" w:rsidR="00E86CCA">
        <w:rPr>
          <w:rFonts w:ascii="Times New Roman" w:hAnsi="Times New Roman" w:eastAsia="Times New Roman" w:cs="Times New Roman"/>
          <w:sz w:val="28"/>
          <w:szCs w:val="28"/>
        </w:rPr>
        <w:t xml:space="preserve">Also, each breadboard is connected to a </w:t>
      </w:r>
      <w:r w:rsidRPr="57FC1169" w:rsidR="00E517F2">
        <w:rPr>
          <w:rFonts w:ascii="Times New Roman" w:hAnsi="Times New Roman" w:eastAsia="Times New Roman" w:cs="Times New Roman"/>
          <w:sz w:val="28"/>
          <w:szCs w:val="28"/>
        </w:rPr>
        <w:t>separat</w:t>
      </w:r>
      <w:r w:rsidRPr="57FC1169" w:rsidR="3A88EBC1">
        <w:rPr>
          <w:rFonts w:ascii="Times New Roman" w:hAnsi="Times New Roman" w:eastAsia="Times New Roman" w:cs="Times New Roman"/>
          <w:sz w:val="28"/>
          <w:szCs w:val="28"/>
        </w:rPr>
        <w:t>e</w:t>
      </w:r>
      <w:r w:rsidRPr="57FC1169" w:rsidR="00E86CCA">
        <w:rPr>
          <w:rFonts w:ascii="Times New Roman" w:hAnsi="Times New Roman" w:eastAsia="Times New Roman" w:cs="Times New Roman"/>
          <w:sz w:val="28"/>
          <w:szCs w:val="28"/>
        </w:rPr>
        <w:t xml:space="preserve"> power supply</w:t>
      </w:r>
      <w:r w:rsidRPr="57FC1169" w:rsidR="7BBCDB3A">
        <w:rPr>
          <w:rFonts w:ascii="Times New Roman" w:hAnsi="Times New Roman" w:eastAsia="Times New Roman" w:cs="Times New Roman"/>
          <w:sz w:val="28"/>
          <w:szCs w:val="28"/>
        </w:rPr>
        <w:t xml:space="preserve"> board</w:t>
      </w:r>
      <w:r w:rsidRPr="57FC1169" w:rsidR="00E86CCA">
        <w:rPr>
          <w:rFonts w:ascii="Times New Roman" w:hAnsi="Times New Roman" w:eastAsia="Times New Roman" w:cs="Times New Roman"/>
          <w:sz w:val="28"/>
          <w:szCs w:val="28"/>
        </w:rPr>
        <w:t>, this is because the Arduino cannot process enough power for the fans.</w:t>
      </w:r>
    </w:p>
    <w:p w:rsidR="57FC1169" w:rsidRDefault="57FC1169" w14:paraId="7C1C9B96" w14:textId="2CF6918C">
      <w:r>
        <w:br w:type="page"/>
      </w:r>
    </w:p>
    <w:p w:rsidRPr="00C814CC" w:rsidR="00495652" w:rsidP="57FC1169" w:rsidRDefault="00FD7729" w14:paraId="77180192" w14:textId="7CB3FE3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FC1169" w:rsidR="00FD772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Elevator Module</w:t>
      </w:r>
    </w:p>
    <w:p w:rsidR="00495652" w:rsidP="57FC1169" w:rsidRDefault="00495652" w14:paraId="1F19728D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F64AC2" w:rsidP="57FC1169" w:rsidRDefault="00F64AC2" w14:paraId="517B7541" w14:noSpellErr="1" w14:textId="1CD69E64">
      <w:pPr>
        <w:rPr>
          <w:rFonts w:ascii="Times New Roman" w:hAnsi="Times New Roman" w:eastAsia="Times New Roman" w:cs="Times New Roman"/>
          <w:sz w:val="28"/>
          <w:szCs w:val="28"/>
        </w:rPr>
      </w:pPr>
      <w:r w:rsidR="00B72A2A">
        <w:drawing>
          <wp:inline wp14:editId="13640CDB" wp14:anchorId="32D18506">
            <wp:extent cx="5943600" cy="4165600"/>
            <wp:effectExtent l="0" t="0" r="0" b="0"/>
            <wp:docPr id="105684870" name="Picture 5" descr="A computer screen 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edac6d48498e4c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C1169" w:rsidRDefault="57FC1169" w14:paraId="54141C44" w14:textId="3629A3CA">
      <w:r>
        <w:br w:type="page"/>
      </w:r>
    </w:p>
    <w:p w:rsidR="00F64AC2" w:rsidP="57FC1169" w:rsidRDefault="00F64AC2" w14:paraId="58B05ED4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07236E" w:rsidP="57FC1169" w:rsidRDefault="0007236E" w14:paraId="77211580" w14:textId="14179DF2" w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="0007236E">
        <w:drawing>
          <wp:inline wp14:editId="630DD910" wp14:anchorId="32997B21">
            <wp:extent cx="5943600" cy="2895600"/>
            <wp:effectExtent l="0" t="0" r="0" b="0"/>
            <wp:docPr id="582492570" name="Picture 10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8ab747fd6c149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0C" w:rsidP="57FC1169" w:rsidRDefault="00E9060C" w14:paraId="0F8B52DD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C814CC" w:rsidP="57FC1169" w:rsidRDefault="00C814CC" w14:paraId="3FB11EC7" w14:textId="23EA192E">
      <w:pPr>
        <w:rPr>
          <w:rFonts w:ascii="Times New Roman" w:hAnsi="Times New Roman" w:eastAsia="Times New Roman" w:cs="Times New Roman"/>
          <w:sz w:val="28"/>
          <w:szCs w:val="28"/>
        </w:rPr>
      </w:pPr>
      <w:r w:rsidRPr="57FC1169" w:rsidR="00C814CC">
        <w:rPr>
          <w:rFonts w:ascii="Times New Roman" w:hAnsi="Times New Roman" w:eastAsia="Times New Roman" w:cs="Times New Roman"/>
          <w:sz w:val="28"/>
          <w:szCs w:val="28"/>
        </w:rPr>
        <w:t xml:space="preserve">In the above schematic and diagram, we have the module for the </w:t>
      </w:r>
      <w:r w:rsidRPr="57FC1169" w:rsidR="00C814CC">
        <w:rPr>
          <w:rFonts w:ascii="Times New Roman" w:hAnsi="Times New Roman" w:eastAsia="Times New Roman" w:cs="Times New Roman"/>
          <w:sz w:val="28"/>
          <w:szCs w:val="28"/>
        </w:rPr>
        <w:t>elevator</w:t>
      </w:r>
      <w:r w:rsidRPr="57FC1169" w:rsidR="00C814CC">
        <w:rPr>
          <w:rFonts w:ascii="Times New Roman" w:hAnsi="Times New Roman" w:eastAsia="Times New Roman" w:cs="Times New Roman"/>
          <w:sz w:val="28"/>
          <w:szCs w:val="28"/>
        </w:rPr>
        <w:t xml:space="preserve"> system. In this mo</w:t>
      </w:r>
      <w:r w:rsidRPr="57FC1169" w:rsidR="00653D98">
        <w:rPr>
          <w:rFonts w:ascii="Times New Roman" w:hAnsi="Times New Roman" w:eastAsia="Times New Roman" w:cs="Times New Roman"/>
          <w:sz w:val="28"/>
          <w:szCs w:val="28"/>
        </w:rPr>
        <w:t>dule, there are three sensors each equipped with push</w:t>
      </w:r>
      <w:r w:rsidRPr="57FC1169" w:rsidR="1744E3B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7FC1169" w:rsidR="00653D98">
        <w:rPr>
          <w:rFonts w:ascii="Times New Roman" w:hAnsi="Times New Roman" w:eastAsia="Times New Roman" w:cs="Times New Roman"/>
          <w:sz w:val="28"/>
          <w:szCs w:val="28"/>
        </w:rPr>
        <w:t xml:space="preserve">buttons connected to the Arduino, and an L298 motor driver chip along with a </w:t>
      </w:r>
      <w:r w:rsidRPr="57FC1169" w:rsidR="677F73CE">
        <w:rPr>
          <w:rFonts w:ascii="Times New Roman" w:hAnsi="Times New Roman" w:eastAsia="Times New Roman" w:cs="Times New Roman"/>
          <w:sz w:val="28"/>
          <w:szCs w:val="28"/>
        </w:rPr>
        <w:t>220-volt</w:t>
      </w:r>
      <w:r w:rsidRPr="57FC1169" w:rsidR="00653D98">
        <w:rPr>
          <w:rFonts w:ascii="Times New Roman" w:hAnsi="Times New Roman" w:eastAsia="Times New Roman" w:cs="Times New Roman"/>
          <w:sz w:val="28"/>
          <w:szCs w:val="28"/>
        </w:rPr>
        <w:t xml:space="preserve"> power supply, as well as the motor. The way this</w:t>
      </w:r>
      <w:r w:rsidRPr="57FC1169" w:rsidR="0ECF91FA">
        <w:rPr>
          <w:rFonts w:ascii="Times New Roman" w:hAnsi="Times New Roman" w:eastAsia="Times New Roman" w:cs="Times New Roman"/>
          <w:sz w:val="28"/>
          <w:szCs w:val="28"/>
        </w:rPr>
        <w:t xml:space="preserve"> module</w:t>
      </w:r>
      <w:r w:rsidRPr="57FC1169" w:rsidR="00653D98">
        <w:rPr>
          <w:rFonts w:ascii="Times New Roman" w:hAnsi="Times New Roman" w:eastAsia="Times New Roman" w:cs="Times New Roman"/>
          <w:sz w:val="28"/>
          <w:szCs w:val="28"/>
        </w:rPr>
        <w:t xml:space="preserve"> works is that when the elevator box is at either of the sensors, the output will read 1, and the elevator box will not move until the pushbuttons are pressed</w:t>
      </w:r>
      <w:r w:rsidRPr="57FC1169" w:rsidR="6BCA8A69">
        <w:rPr>
          <w:rFonts w:ascii="Times New Roman" w:hAnsi="Times New Roman" w:eastAsia="Times New Roman" w:cs="Times New Roman"/>
          <w:sz w:val="28"/>
          <w:szCs w:val="28"/>
        </w:rPr>
        <w:t xml:space="preserve"> and will stop when the target floor’s sensor reads 1</w:t>
      </w:r>
      <w:r w:rsidRPr="57FC1169" w:rsidR="00653D9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C814CC" w:rsidP="57FC1169" w:rsidRDefault="00C814CC" w14:paraId="23F0BABB" w14:textId="7777777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sectPr w:rsidR="00C814CC">
      <w:headerReference w:type="default" r:id="rId1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2653" w:rsidP="007225B9" w:rsidRDefault="00562653" w14:paraId="37C1219A" w14:textId="77777777">
      <w:pPr>
        <w:spacing w:after="0" w:line="240" w:lineRule="auto"/>
      </w:pPr>
      <w:r>
        <w:separator/>
      </w:r>
    </w:p>
  </w:endnote>
  <w:endnote w:type="continuationSeparator" w:id="0">
    <w:p w:rsidR="00562653" w:rsidP="007225B9" w:rsidRDefault="00562653" w14:paraId="469F9B9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2653" w:rsidP="007225B9" w:rsidRDefault="00562653" w14:paraId="78A2F3D6" w14:textId="77777777">
      <w:pPr>
        <w:spacing w:after="0" w:line="240" w:lineRule="auto"/>
      </w:pPr>
      <w:r>
        <w:separator/>
      </w:r>
    </w:p>
  </w:footnote>
  <w:footnote w:type="continuationSeparator" w:id="0">
    <w:p w:rsidR="00562653" w:rsidP="007225B9" w:rsidRDefault="00562653" w14:paraId="7DEF67C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25B9" w:rsidRDefault="007225B9" w14:paraId="225E0E72" w14:textId="21908FC9">
    <w:pPr>
      <w:pStyle w:val="Header"/>
    </w:pPr>
    <w:r>
      <w:tab/>
    </w:r>
    <w:r>
      <w:tab/>
    </w:r>
    <w:r>
      <w:t>Justin Carney</w:t>
    </w:r>
  </w:p>
  <w:p w:rsidR="007225B9" w:rsidRDefault="007225B9" w14:paraId="19F60A6C" w14:textId="58B36439">
    <w:pPr>
      <w:pStyle w:val="Header"/>
    </w:pPr>
    <w:r>
      <w:tab/>
    </w:r>
    <w:r>
      <w:tab/>
    </w:r>
    <w:r>
      <w:t xml:space="preserve">Charles Smith </w:t>
    </w:r>
  </w:p>
  <w:p w:rsidR="007225B9" w:rsidRDefault="007225B9" w14:paraId="54AB33A5" w14:textId="3BF8F9BA">
    <w:pPr>
      <w:pStyle w:val="Header"/>
    </w:pPr>
    <w:r>
      <w:tab/>
    </w:r>
    <w:r>
      <w:tab/>
    </w:r>
    <w:r>
      <w:t>Ian Roberson</w:t>
    </w:r>
  </w:p>
  <w:p w:rsidR="007225B9" w:rsidRDefault="007225B9" w14:paraId="2FA8DB19" w14:textId="740A54E7">
    <w:pPr>
      <w:pStyle w:val="Header"/>
    </w:pPr>
    <w:r>
      <w:tab/>
    </w:r>
    <w:r>
      <w:tab/>
    </w:r>
    <w:r>
      <w:t>11/29/2023</w:t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2A"/>
    <w:rsid w:val="0007236E"/>
    <w:rsid w:val="00125CC7"/>
    <w:rsid w:val="001423A5"/>
    <w:rsid w:val="0015266A"/>
    <w:rsid w:val="00183A2C"/>
    <w:rsid w:val="001A581A"/>
    <w:rsid w:val="001C2651"/>
    <w:rsid w:val="002A4CB8"/>
    <w:rsid w:val="003A49AD"/>
    <w:rsid w:val="00495652"/>
    <w:rsid w:val="00562653"/>
    <w:rsid w:val="005B1F39"/>
    <w:rsid w:val="00653D98"/>
    <w:rsid w:val="006D4D99"/>
    <w:rsid w:val="006F0403"/>
    <w:rsid w:val="007225B9"/>
    <w:rsid w:val="007D609F"/>
    <w:rsid w:val="007F192D"/>
    <w:rsid w:val="0080028E"/>
    <w:rsid w:val="00982422"/>
    <w:rsid w:val="009D7A78"/>
    <w:rsid w:val="009D7DAA"/>
    <w:rsid w:val="00AC559D"/>
    <w:rsid w:val="00B13FA4"/>
    <w:rsid w:val="00B4309E"/>
    <w:rsid w:val="00B72A2A"/>
    <w:rsid w:val="00B917E6"/>
    <w:rsid w:val="00C309A0"/>
    <w:rsid w:val="00C47462"/>
    <w:rsid w:val="00C814CC"/>
    <w:rsid w:val="00D33218"/>
    <w:rsid w:val="00D3404E"/>
    <w:rsid w:val="00DB03B8"/>
    <w:rsid w:val="00DF0872"/>
    <w:rsid w:val="00DF2FC7"/>
    <w:rsid w:val="00E517F2"/>
    <w:rsid w:val="00E627C4"/>
    <w:rsid w:val="00E86CCA"/>
    <w:rsid w:val="00E9060C"/>
    <w:rsid w:val="00EA686C"/>
    <w:rsid w:val="00EF1734"/>
    <w:rsid w:val="00F00B70"/>
    <w:rsid w:val="00F64AC2"/>
    <w:rsid w:val="00FD7729"/>
    <w:rsid w:val="027F1A29"/>
    <w:rsid w:val="027F1A29"/>
    <w:rsid w:val="0D98B9ED"/>
    <w:rsid w:val="0ECF91FA"/>
    <w:rsid w:val="1744E3B2"/>
    <w:rsid w:val="18EEB9C7"/>
    <w:rsid w:val="1C2CB662"/>
    <w:rsid w:val="1E62555F"/>
    <w:rsid w:val="2437C847"/>
    <w:rsid w:val="2437C847"/>
    <w:rsid w:val="27DFB0F0"/>
    <w:rsid w:val="2B3DDC62"/>
    <w:rsid w:val="2E945C65"/>
    <w:rsid w:val="306E3DE1"/>
    <w:rsid w:val="3822164E"/>
    <w:rsid w:val="3A88EBC1"/>
    <w:rsid w:val="41DB952F"/>
    <w:rsid w:val="47CE3DC5"/>
    <w:rsid w:val="4D51A9DC"/>
    <w:rsid w:val="4F821632"/>
    <w:rsid w:val="57FC1169"/>
    <w:rsid w:val="59670993"/>
    <w:rsid w:val="5B02D9F4"/>
    <w:rsid w:val="60A231DF"/>
    <w:rsid w:val="617A08FE"/>
    <w:rsid w:val="61B76884"/>
    <w:rsid w:val="677F73CE"/>
    <w:rsid w:val="6BCA8A69"/>
    <w:rsid w:val="6CBCBBA5"/>
    <w:rsid w:val="7283EFBB"/>
    <w:rsid w:val="7BBCD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EF3F0"/>
  <w15:chartTrackingRefBased/>
  <w15:docId w15:val="{AFAA50A5-241A-4543-BCD9-2E44AB447C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5B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225B9"/>
  </w:style>
  <w:style w:type="paragraph" w:styleId="Footer">
    <w:name w:val="footer"/>
    <w:basedOn w:val="Normal"/>
    <w:link w:val="FooterChar"/>
    <w:uiPriority w:val="99"/>
    <w:unhideWhenUsed/>
    <w:rsid w:val="007225B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22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21" /><Relationship Type="http://schemas.openxmlformats.org/officeDocument/2006/relationships/header" Target="header1.xml" Id="rId17" /><Relationship Type="http://schemas.openxmlformats.org/officeDocument/2006/relationships/settings" Target="settings.xml" Id="rId2" /><Relationship Type="http://schemas.openxmlformats.org/officeDocument/2006/relationships/customXml" Target="../customXml/item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theme" Target="theme/theme1.xml" Id="rId19" /><Relationship Type="http://schemas.openxmlformats.org/officeDocument/2006/relationships/footnotes" Target="footnotes.xml" Id="rId4" /><Relationship Type="http://schemas.openxmlformats.org/officeDocument/2006/relationships/customXml" Target="../customXml/item3.xml" Id="rId22" /><Relationship Type="http://schemas.openxmlformats.org/officeDocument/2006/relationships/image" Target="/media/image2.jpg" Id="R4e57eac025594780" /><Relationship Type="http://schemas.openxmlformats.org/officeDocument/2006/relationships/image" Target="/media/imageb.png" Id="R0a7281634fc0437e" /><Relationship Type="http://schemas.openxmlformats.org/officeDocument/2006/relationships/image" Target="/media/imagec.png" Id="Ra9eb4120177f4237" /><Relationship Type="http://schemas.openxmlformats.org/officeDocument/2006/relationships/image" Target="/media/imaged.png" Id="R790d3de88fa341b5" /><Relationship Type="http://schemas.openxmlformats.org/officeDocument/2006/relationships/image" Target="/media/imagee.png" Id="R56627e26b4624f63" /><Relationship Type="http://schemas.openxmlformats.org/officeDocument/2006/relationships/image" Target="/media/imagef.png" Id="R1c35d7d026cf4b28" /><Relationship Type="http://schemas.openxmlformats.org/officeDocument/2006/relationships/image" Target="/media/image10.png" Id="R95ff2132a4f1466c" /><Relationship Type="http://schemas.openxmlformats.org/officeDocument/2006/relationships/image" Target="/media/image11.png" Id="Rd8d6f662909b4a28" /><Relationship Type="http://schemas.openxmlformats.org/officeDocument/2006/relationships/image" Target="/media/image12.png" Id="R417cb245257b4dae" /><Relationship Type="http://schemas.openxmlformats.org/officeDocument/2006/relationships/image" Target="/media/image13.png" Id="Redac6d48498e4ccd" /><Relationship Type="http://schemas.openxmlformats.org/officeDocument/2006/relationships/image" Target="/media/image14.png" Id="R88ab747fd6c149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E3669835AEF4D850DCCAB1500D6D1" ma:contentTypeVersion="11" ma:contentTypeDescription="Create a new document." ma:contentTypeScope="" ma:versionID="2c577b16aad2894b6a207c6d80473152">
  <xsd:schema xmlns:xsd="http://www.w3.org/2001/XMLSchema" xmlns:xs="http://www.w3.org/2001/XMLSchema" xmlns:p="http://schemas.microsoft.com/office/2006/metadata/properties" xmlns:ns2="9f340b90-3867-40d5-8d1f-04293d2df34b" xmlns:ns3="574ecc6d-61c3-435d-bcca-6f607a86266a" targetNamespace="http://schemas.microsoft.com/office/2006/metadata/properties" ma:root="true" ma:fieldsID="23f77507847a001ae19a563f55e5eeb4" ns2:_="" ns3:_="">
    <xsd:import namespace="9f340b90-3867-40d5-8d1f-04293d2df34b"/>
    <xsd:import namespace="574ecc6d-61c3-435d-bcca-6f607a8626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40b90-3867-40d5-8d1f-04293d2df3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81d46fc-558f-4619-b3a0-65f25439b2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4ecc6d-61c3-435d-bcca-6f607a86266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24d4bd0-8830-4c76-90ca-6256c63d7c03}" ma:internalName="TaxCatchAll" ma:showField="CatchAllData" ma:web="574ecc6d-61c3-435d-bcca-6f607a8626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f340b90-3867-40d5-8d1f-04293d2df34b">
      <Terms xmlns="http://schemas.microsoft.com/office/infopath/2007/PartnerControls"/>
    </lcf76f155ced4ddcb4097134ff3c332f>
    <TaxCatchAll xmlns="574ecc6d-61c3-435d-bcca-6f607a86266a" xsi:nil="true"/>
  </documentManagement>
</p:properties>
</file>

<file path=customXml/itemProps1.xml><?xml version="1.0" encoding="utf-8"?>
<ds:datastoreItem xmlns:ds="http://schemas.openxmlformats.org/officeDocument/2006/customXml" ds:itemID="{0A34F61C-044A-4A91-A97F-4699D5E8456E}"/>
</file>

<file path=customXml/itemProps2.xml><?xml version="1.0" encoding="utf-8"?>
<ds:datastoreItem xmlns:ds="http://schemas.openxmlformats.org/officeDocument/2006/customXml" ds:itemID="{9964E762-F898-4843-83A7-7CDCDC908F94}"/>
</file>

<file path=customXml/itemProps3.xml><?xml version="1.0" encoding="utf-8"?>
<ds:datastoreItem xmlns:ds="http://schemas.openxmlformats.org/officeDocument/2006/customXml" ds:itemID="{829947A7-4A11-4317-9899-FCD4C38DCB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Carney, Justin</dc:creator>
  <cp:keywords/>
  <dc:description/>
  <cp:lastModifiedBy>Roberson, Ian</cp:lastModifiedBy>
  <cp:revision>39</cp:revision>
  <dcterms:created xsi:type="dcterms:W3CDTF">2023-11-29T20:09:00Z</dcterms:created>
  <dcterms:modified xsi:type="dcterms:W3CDTF">2023-12-04T22:59:08Z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0x01010074CE3669835AEF4D850DCCAB1500D6D1</vt:lpwstr>
  </property>
  <property fmtid="{D5CDD505-2E9C-101B-9397-08002B2CF9AE}" pid="3" name="MediaServiceImageTags">
    <vt:lpwstr/>
  </property>
</Properties>
</file>