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43BECB6D" w14:textId="77777777" w:rsidTr="007158CD">
        <w:tc>
          <w:tcPr>
            <w:tcW w:w="9062" w:type="dxa"/>
          </w:tcPr>
          <w:p w14:paraId="50FE3833" w14:textId="77777777" w:rsidR="007158CD" w:rsidRDefault="008D1E64">
            <w:hyperlink r:id="rId4" w:history="1">
              <w:r w:rsidR="007158CD" w:rsidRPr="007158CD">
                <w:rPr>
                  <w:rStyle w:val="Hyperlink"/>
                </w:rPr>
                <w:t>Paper 20</w:t>
              </w:r>
            </w:hyperlink>
            <w:r w:rsidR="007158CD">
              <w:t>, study 22</w:t>
            </w:r>
          </w:p>
        </w:tc>
      </w:tr>
      <w:tr w:rsidR="007158CD" w:rsidRPr="008D1E64" w14:paraId="6CA5A0BE" w14:textId="77777777" w:rsidTr="007158CD">
        <w:tc>
          <w:tcPr>
            <w:tcW w:w="9062" w:type="dxa"/>
          </w:tcPr>
          <w:p w14:paraId="098EF8B5" w14:textId="77777777" w:rsidR="007158CD" w:rsidRPr="00167F7E" w:rsidRDefault="007158CD">
            <w:pPr>
              <w:rPr>
                <w:b/>
                <w:lang w:val="en-US"/>
              </w:rPr>
            </w:pPr>
            <w:r w:rsidRPr="00167F7E">
              <w:rPr>
                <w:b/>
                <w:lang w:val="en-US"/>
              </w:rPr>
              <w:t>Actual design</w:t>
            </w:r>
          </w:p>
          <w:p w14:paraId="4CE7DEA4" w14:textId="77777777" w:rsidR="008310E1" w:rsidRPr="008310E1" w:rsidRDefault="008310E1">
            <w:pPr>
              <w:rPr>
                <w:lang w:val="en-US"/>
              </w:rPr>
            </w:pPr>
            <w:r w:rsidRPr="008310E1">
              <w:rPr>
                <w:lang w:val="en-US"/>
              </w:rPr>
              <w:t>2 (social status: ostracism, inclusion) by</w:t>
            </w:r>
          </w:p>
          <w:p w14:paraId="76551DD4" w14:textId="77777777" w:rsidR="008310E1" w:rsidRPr="008310E1" w:rsidRDefault="008310E1">
            <w:pPr>
              <w:rPr>
                <w:lang w:val="en-US"/>
              </w:rPr>
            </w:pPr>
            <w:r w:rsidRPr="008310E1">
              <w:rPr>
                <w:lang w:val="en-US"/>
              </w:rPr>
              <w:t xml:space="preserve">2 (race: </w:t>
            </w:r>
            <w:r>
              <w:rPr>
                <w:lang w:val="en-US"/>
              </w:rPr>
              <w:t>African American</w:t>
            </w:r>
            <w:r w:rsidRPr="008310E1">
              <w:rPr>
                <w:lang w:val="en-US"/>
              </w:rPr>
              <w:t>, white) by</w:t>
            </w:r>
          </w:p>
          <w:p w14:paraId="3A664F91" w14:textId="77777777" w:rsidR="008310E1" w:rsidRPr="008310E1" w:rsidRDefault="008310E1">
            <w:pPr>
              <w:rPr>
                <w:lang w:val="en-US"/>
              </w:rPr>
            </w:pPr>
            <w:r>
              <w:rPr>
                <w:lang w:val="en-US"/>
              </w:rPr>
              <w:t>2 (other player’s race: African American, white)</w:t>
            </w:r>
          </w:p>
          <w:p w14:paraId="020749C4" w14:textId="77777777" w:rsidR="007158CD" w:rsidRPr="008310E1" w:rsidRDefault="007158CD">
            <w:pPr>
              <w:rPr>
                <w:lang w:val="en-US"/>
              </w:rPr>
            </w:pPr>
          </w:p>
        </w:tc>
      </w:tr>
      <w:tr w:rsidR="007158CD" w:rsidRPr="008D1E64" w14:paraId="012AF706" w14:textId="77777777" w:rsidTr="007158CD">
        <w:tc>
          <w:tcPr>
            <w:tcW w:w="9062" w:type="dxa"/>
          </w:tcPr>
          <w:p w14:paraId="2914903D" w14:textId="77777777" w:rsidR="007158CD" w:rsidRPr="00167F7E" w:rsidRDefault="007158CD">
            <w:pPr>
              <w:rPr>
                <w:b/>
                <w:lang w:val="en-US"/>
              </w:rPr>
            </w:pPr>
            <w:r w:rsidRPr="00167F7E">
              <w:rPr>
                <w:b/>
                <w:lang w:val="en-US"/>
              </w:rPr>
              <w:t>Selected design</w:t>
            </w:r>
          </w:p>
          <w:p w14:paraId="14EE3E44" w14:textId="77777777" w:rsidR="008310E1" w:rsidRPr="008310E1" w:rsidRDefault="008310E1">
            <w:pPr>
              <w:rPr>
                <w:lang w:val="en-US"/>
              </w:rPr>
            </w:pPr>
            <w:commentRangeStart w:id="0"/>
            <w:r w:rsidRPr="008310E1">
              <w:rPr>
                <w:lang w:val="en-US"/>
              </w:rPr>
              <w:t>2 (social status: ostracism, inclusion) by</w:t>
            </w:r>
          </w:p>
          <w:p w14:paraId="12D782D5" w14:textId="77777777" w:rsidR="008310E1" w:rsidRPr="008310E1" w:rsidRDefault="008310E1">
            <w:pPr>
              <w:rPr>
                <w:lang w:val="en-US"/>
              </w:rPr>
            </w:pPr>
            <w:r w:rsidRPr="008310E1">
              <w:rPr>
                <w:lang w:val="en-US"/>
              </w:rPr>
              <w:t>2 (other player</w:t>
            </w:r>
            <w:r>
              <w:rPr>
                <w:lang w:val="en-US"/>
              </w:rPr>
              <w:t>’s race: other race, own)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70C2EDD5" w14:textId="77777777" w:rsidR="007158CD" w:rsidRPr="008310E1" w:rsidRDefault="008310E1" w:rsidP="008310E1">
            <w:pPr>
              <w:rPr>
                <w:lang w:val="en-US"/>
              </w:rPr>
            </w:pPr>
            <w:r>
              <w:rPr>
                <w:lang w:val="en-US"/>
              </w:rPr>
              <w:t xml:space="preserve">“Normal” ostracism effect: ostracism within own race </w:t>
            </w:r>
            <w:commentRangeStart w:id="1"/>
            <w:r>
              <w:rPr>
                <w:lang w:val="en-US"/>
              </w:rPr>
              <w:t>level</w:t>
            </w:r>
            <w:commentRangeEnd w:id="1"/>
            <w:r w:rsidR="00491960">
              <w:rPr>
                <w:rStyle w:val="CommentReference"/>
              </w:rPr>
              <w:commentReference w:id="1"/>
            </w:r>
            <w:r>
              <w:rPr>
                <w:lang w:val="en-US"/>
              </w:rPr>
              <w:t xml:space="preserve"> </w:t>
            </w:r>
          </w:p>
        </w:tc>
      </w:tr>
      <w:tr w:rsidR="00CD7E8E" w:rsidRPr="008310E1" w14:paraId="1103262D" w14:textId="77777777" w:rsidTr="007158CD">
        <w:tc>
          <w:tcPr>
            <w:tcW w:w="9062" w:type="dxa"/>
          </w:tcPr>
          <w:p w14:paraId="6853515B" w14:textId="77777777" w:rsidR="00CD7E8E" w:rsidRPr="00167F7E" w:rsidRDefault="00CD7E8E">
            <w:pPr>
              <w:rPr>
                <w:lang w:val="en-US"/>
              </w:rPr>
            </w:pPr>
            <w:r w:rsidRPr="00167F7E">
              <w:rPr>
                <w:lang w:val="en-US"/>
              </w:rPr>
              <w:t>Measure</w:t>
            </w:r>
          </w:p>
          <w:p w14:paraId="5F650865" w14:textId="77777777" w:rsidR="00CD7E8E" w:rsidRPr="008310E1" w:rsidRDefault="008310E1">
            <w:pPr>
              <w:rPr>
                <w:lang w:val="en-US"/>
              </w:rPr>
            </w:pPr>
            <w:r w:rsidRPr="008310E1">
              <w:rPr>
                <w:lang w:val="en-US"/>
              </w:rPr>
              <w:t>First: need satisfaction</w:t>
            </w:r>
            <w:r w:rsidR="00A9638C">
              <w:rPr>
                <w:lang w:val="en-US"/>
              </w:rPr>
              <w:t xml:space="preserve"> (ostracism lower expected)</w:t>
            </w:r>
          </w:p>
          <w:p w14:paraId="41FFE50E" w14:textId="77777777" w:rsidR="008310E1" w:rsidRPr="008310E1" w:rsidRDefault="008310E1">
            <w:pPr>
              <w:rPr>
                <w:lang w:val="en-US"/>
              </w:rPr>
            </w:pPr>
            <w:r w:rsidRPr="008310E1">
              <w:rPr>
                <w:lang w:val="en-US"/>
              </w:rPr>
              <w:t>Last: need satisfaction</w:t>
            </w:r>
          </w:p>
        </w:tc>
      </w:tr>
    </w:tbl>
    <w:p w14:paraId="40DC48E4" w14:textId="77777777" w:rsidR="005A4869" w:rsidRPr="008310E1" w:rsidRDefault="005A48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3A967D50" w14:textId="77777777" w:rsidTr="008555D9">
        <w:tc>
          <w:tcPr>
            <w:tcW w:w="9062" w:type="dxa"/>
          </w:tcPr>
          <w:p w14:paraId="5DE523AD" w14:textId="77777777" w:rsidR="007158CD" w:rsidRDefault="008D1E64" w:rsidP="008555D9">
            <w:hyperlink r:id="rId7" w:history="1">
              <w:r w:rsidR="00CD7E8E" w:rsidRPr="00CD7E8E">
                <w:rPr>
                  <w:rStyle w:val="Hyperlink"/>
                </w:rPr>
                <w:t>Paper 23</w:t>
              </w:r>
            </w:hyperlink>
            <w:r w:rsidR="00CD7E8E">
              <w:t>, study 25</w:t>
            </w:r>
          </w:p>
        </w:tc>
      </w:tr>
      <w:tr w:rsidR="007158CD" w14:paraId="6E9E869D" w14:textId="77777777" w:rsidTr="008555D9">
        <w:tc>
          <w:tcPr>
            <w:tcW w:w="9062" w:type="dxa"/>
          </w:tcPr>
          <w:p w14:paraId="3A523B42" w14:textId="77777777" w:rsidR="007158CD" w:rsidRPr="00017E82" w:rsidRDefault="007158CD" w:rsidP="008555D9">
            <w:pPr>
              <w:rPr>
                <w:b/>
                <w:lang w:val="en-US"/>
              </w:rPr>
            </w:pPr>
            <w:r w:rsidRPr="00017E82">
              <w:rPr>
                <w:b/>
                <w:lang w:val="en-US"/>
              </w:rPr>
              <w:t>Actual design</w:t>
            </w:r>
          </w:p>
          <w:p w14:paraId="7FB81A9B" w14:textId="77777777" w:rsidR="00017E82" w:rsidRPr="00017E82" w:rsidRDefault="00017E82" w:rsidP="00017E82">
            <w:pPr>
              <w:rPr>
                <w:lang w:val="en-US"/>
              </w:rPr>
            </w:pPr>
            <w:r w:rsidRPr="00017E82">
              <w:rPr>
                <w:lang w:val="en-US"/>
              </w:rPr>
              <w:t>2 (social status: ostracism, inclusion) by</w:t>
            </w:r>
          </w:p>
          <w:p w14:paraId="54E19F06" w14:textId="77777777" w:rsidR="007158CD" w:rsidRPr="00017E82" w:rsidRDefault="00017E82" w:rsidP="008555D9">
            <w:pPr>
              <w:rPr>
                <w:lang w:val="en-US"/>
              </w:rPr>
            </w:pPr>
            <w:r>
              <w:rPr>
                <w:lang w:val="en-US"/>
              </w:rPr>
              <w:t>2 (gender: female, male)</w:t>
            </w:r>
          </w:p>
        </w:tc>
      </w:tr>
      <w:tr w:rsidR="007158CD" w:rsidRPr="008D1E64" w14:paraId="1A7E188D" w14:textId="77777777" w:rsidTr="008555D9">
        <w:tc>
          <w:tcPr>
            <w:tcW w:w="9062" w:type="dxa"/>
          </w:tcPr>
          <w:p w14:paraId="529F2248" w14:textId="77777777" w:rsidR="007158CD" w:rsidRPr="00017E82" w:rsidRDefault="007158CD" w:rsidP="008555D9">
            <w:pPr>
              <w:rPr>
                <w:b/>
                <w:lang w:val="en-US"/>
              </w:rPr>
            </w:pPr>
            <w:r w:rsidRPr="00017E82">
              <w:rPr>
                <w:b/>
                <w:lang w:val="en-US"/>
              </w:rPr>
              <w:t>Selected design</w:t>
            </w:r>
          </w:p>
          <w:p w14:paraId="3DF2F7B4" w14:textId="77777777" w:rsidR="007158CD" w:rsidRPr="00017E82" w:rsidRDefault="00017E82" w:rsidP="008555D9">
            <w:pPr>
              <w:rPr>
                <w:lang w:val="en-US"/>
              </w:rPr>
            </w:pPr>
            <w:r w:rsidRPr="00017E82">
              <w:rPr>
                <w:lang w:val="en-US"/>
              </w:rPr>
              <w:t>2 (social status: ostracism, inclusion) by</w:t>
            </w:r>
          </w:p>
          <w:p w14:paraId="2D157C2C" w14:textId="77777777" w:rsidR="00017E82" w:rsidRDefault="00017E82" w:rsidP="008555D9">
            <w:pPr>
              <w:rPr>
                <w:lang w:val="en-US"/>
              </w:rPr>
            </w:pPr>
            <w:r>
              <w:rPr>
                <w:lang w:val="en-US"/>
              </w:rPr>
              <w:t>2 (gender: female, male)</w:t>
            </w:r>
          </w:p>
          <w:p w14:paraId="2C497E46" w14:textId="77777777" w:rsidR="00017E82" w:rsidRPr="00017E82" w:rsidRDefault="00017E82" w:rsidP="008555D9">
            <w:pPr>
              <w:rPr>
                <w:lang w:val="en-US"/>
              </w:rPr>
            </w:pPr>
            <w:r>
              <w:rPr>
                <w:lang w:val="en-US"/>
              </w:rPr>
              <w:t xml:space="preserve">“Normal” ostracism effect: ostracism within male </w:t>
            </w:r>
            <w:commentRangeStart w:id="2"/>
            <w:commentRangeStart w:id="3"/>
            <w:r>
              <w:rPr>
                <w:lang w:val="en-US"/>
              </w:rPr>
              <w:t>level</w:t>
            </w:r>
            <w:commentRangeEnd w:id="2"/>
            <w:r w:rsidR="0092199C">
              <w:rPr>
                <w:rStyle w:val="CommentReference"/>
              </w:rPr>
              <w:commentReference w:id="2"/>
            </w:r>
            <w:commentRangeEnd w:id="3"/>
            <w:r w:rsidR="00167F7E">
              <w:rPr>
                <w:rStyle w:val="CommentReference"/>
              </w:rPr>
              <w:commentReference w:id="3"/>
            </w:r>
          </w:p>
        </w:tc>
      </w:tr>
      <w:tr w:rsidR="00CD7E8E" w:rsidRPr="008D1E64" w14:paraId="20A1B687" w14:textId="77777777" w:rsidTr="008555D9">
        <w:tc>
          <w:tcPr>
            <w:tcW w:w="9062" w:type="dxa"/>
          </w:tcPr>
          <w:p w14:paraId="728099E2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4A9C69F0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 xml:space="preserve">First: need satisfaction </w:t>
            </w:r>
            <w:r>
              <w:rPr>
                <w:lang w:val="en-US"/>
              </w:rPr>
              <w:t xml:space="preserve"> (ostracism lower expected)</w:t>
            </w:r>
          </w:p>
          <w:p w14:paraId="6D98F952" w14:textId="77777777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t>Last: performance memory task (backward digit recall; ostracism lower expected)</w:t>
            </w:r>
          </w:p>
        </w:tc>
      </w:tr>
    </w:tbl>
    <w:p w14:paraId="76E416B5" w14:textId="77777777" w:rsidR="007158CD" w:rsidRPr="00A9638C" w:rsidRDefault="007158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11C3D395" w14:textId="77777777" w:rsidTr="008555D9">
        <w:tc>
          <w:tcPr>
            <w:tcW w:w="9062" w:type="dxa"/>
          </w:tcPr>
          <w:p w14:paraId="27480A67" w14:textId="77777777" w:rsidR="007158CD" w:rsidRDefault="008D1E64" w:rsidP="008555D9">
            <w:hyperlink r:id="rId8" w:history="1">
              <w:r w:rsidR="00CD7E8E" w:rsidRPr="00CD7E8E">
                <w:rPr>
                  <w:rStyle w:val="Hyperlink"/>
                </w:rPr>
                <w:t>Paper 37</w:t>
              </w:r>
            </w:hyperlink>
            <w:r w:rsidR="00CD7E8E">
              <w:t>, study 32</w:t>
            </w:r>
          </w:p>
        </w:tc>
      </w:tr>
      <w:tr w:rsidR="007158CD" w:rsidRPr="008D1E64" w14:paraId="7FA514F9" w14:textId="77777777" w:rsidTr="008555D9">
        <w:tc>
          <w:tcPr>
            <w:tcW w:w="9062" w:type="dxa"/>
          </w:tcPr>
          <w:p w14:paraId="2098BD85" w14:textId="77777777" w:rsidR="007158CD" w:rsidRPr="00017E82" w:rsidRDefault="007158CD" w:rsidP="008555D9">
            <w:pPr>
              <w:rPr>
                <w:b/>
                <w:lang w:val="en-US"/>
              </w:rPr>
            </w:pPr>
            <w:r w:rsidRPr="00017E82">
              <w:rPr>
                <w:b/>
                <w:lang w:val="en-US"/>
              </w:rPr>
              <w:t>Actual design</w:t>
            </w:r>
          </w:p>
          <w:p w14:paraId="1EAB483F" w14:textId="77777777" w:rsidR="007158CD" w:rsidRPr="00017E82" w:rsidRDefault="00017E82" w:rsidP="008555D9">
            <w:pPr>
              <w:rPr>
                <w:lang w:val="en-US"/>
              </w:rPr>
            </w:pPr>
            <w:r w:rsidRPr="00017E82">
              <w:rPr>
                <w:lang w:val="en-US"/>
              </w:rPr>
              <w:t>2 (social status: ostracism, inclusion) by</w:t>
            </w:r>
          </w:p>
          <w:p w14:paraId="2BFF63D1" w14:textId="77777777" w:rsidR="00017E82" w:rsidRPr="00017E82" w:rsidRDefault="00017E82" w:rsidP="008555D9">
            <w:pPr>
              <w:rPr>
                <w:lang w:val="en-US"/>
              </w:rPr>
            </w:pPr>
            <w:r>
              <w:rPr>
                <w:lang w:val="en-US"/>
              </w:rPr>
              <w:t>3 (age group: 13-17y, 17-22y, 22-27y)</w:t>
            </w:r>
          </w:p>
        </w:tc>
      </w:tr>
      <w:tr w:rsidR="007158CD" w:rsidRPr="008D1E64" w14:paraId="1F5EE7D8" w14:textId="77777777" w:rsidTr="008555D9">
        <w:tc>
          <w:tcPr>
            <w:tcW w:w="9062" w:type="dxa"/>
          </w:tcPr>
          <w:p w14:paraId="7B22A2AB" w14:textId="77777777" w:rsidR="007158CD" w:rsidRPr="00017E82" w:rsidRDefault="007158CD" w:rsidP="008555D9">
            <w:pPr>
              <w:rPr>
                <w:b/>
                <w:lang w:val="en-US"/>
              </w:rPr>
            </w:pPr>
            <w:r w:rsidRPr="00017E82">
              <w:rPr>
                <w:b/>
                <w:lang w:val="en-US"/>
              </w:rPr>
              <w:t>Selected design</w:t>
            </w:r>
          </w:p>
          <w:p w14:paraId="7AC77107" w14:textId="77777777" w:rsidR="00017E82" w:rsidRPr="00017E82" w:rsidRDefault="00017E82" w:rsidP="00017E82">
            <w:pPr>
              <w:rPr>
                <w:lang w:val="en-US"/>
              </w:rPr>
            </w:pPr>
            <w:r w:rsidRPr="00017E82">
              <w:rPr>
                <w:lang w:val="en-US"/>
              </w:rPr>
              <w:t>2 (social status: ostracism, inclusion) by</w:t>
            </w:r>
          </w:p>
          <w:p w14:paraId="504823EF" w14:textId="77777777" w:rsidR="007158CD" w:rsidRDefault="00017E82" w:rsidP="00017E82">
            <w:pPr>
              <w:rPr>
                <w:lang w:val="en-US"/>
              </w:rPr>
            </w:pPr>
            <w:r>
              <w:rPr>
                <w:lang w:val="en-US"/>
              </w:rPr>
              <w:t>2 (age group: 13-17y, 22-27y)</w:t>
            </w:r>
          </w:p>
          <w:p w14:paraId="7A97748B" w14:textId="77777777" w:rsidR="00017E82" w:rsidRPr="00017E82" w:rsidRDefault="00017E82" w:rsidP="00017E82">
            <w:pPr>
              <w:rPr>
                <w:lang w:val="en-US"/>
              </w:rPr>
            </w:pPr>
            <w:r>
              <w:rPr>
                <w:lang w:val="en-US"/>
              </w:rPr>
              <w:t xml:space="preserve">“Normal” ostracism effect: ostracism within 22-27y </w:t>
            </w:r>
            <w:commentRangeStart w:id="4"/>
            <w:commentRangeStart w:id="5"/>
            <w:r>
              <w:rPr>
                <w:lang w:val="en-US"/>
              </w:rPr>
              <w:t>level</w:t>
            </w:r>
            <w:commentRangeEnd w:id="4"/>
            <w:r w:rsidR="0092199C">
              <w:rPr>
                <w:rStyle w:val="CommentReference"/>
              </w:rPr>
              <w:commentReference w:id="4"/>
            </w:r>
            <w:commentRangeEnd w:id="5"/>
            <w:r w:rsidR="00167F7E">
              <w:rPr>
                <w:rStyle w:val="CommentReference"/>
              </w:rPr>
              <w:commentReference w:id="5"/>
            </w:r>
          </w:p>
        </w:tc>
      </w:tr>
      <w:tr w:rsidR="00CD7E8E" w:rsidRPr="008D1E64" w14:paraId="5E08B437" w14:textId="77777777" w:rsidTr="008555D9">
        <w:tc>
          <w:tcPr>
            <w:tcW w:w="9062" w:type="dxa"/>
          </w:tcPr>
          <w:p w14:paraId="16F0F9F3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35B1A6C3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 belonging</w:t>
            </w:r>
            <w:r>
              <w:rPr>
                <w:lang w:val="en-US"/>
              </w:rPr>
              <w:t xml:space="preserve"> (ostracism lower expected)</w:t>
            </w:r>
          </w:p>
          <w:p w14:paraId="7B574540" w14:textId="77777777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t>Last: meaningful existence (ostracism lower expected)</w:t>
            </w:r>
          </w:p>
        </w:tc>
      </w:tr>
    </w:tbl>
    <w:p w14:paraId="0EF68783" w14:textId="77777777" w:rsidR="007158CD" w:rsidRPr="00A9638C" w:rsidRDefault="007158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3D5C55B3" w14:textId="77777777" w:rsidTr="008555D9">
        <w:tc>
          <w:tcPr>
            <w:tcW w:w="9062" w:type="dxa"/>
          </w:tcPr>
          <w:p w14:paraId="22B964CA" w14:textId="77777777" w:rsidR="007158CD" w:rsidRDefault="008D1E64" w:rsidP="008555D9">
            <w:hyperlink r:id="rId9" w:history="1">
              <w:r w:rsidR="00CD7E8E" w:rsidRPr="00CD7E8E">
                <w:rPr>
                  <w:rStyle w:val="Hyperlink"/>
                </w:rPr>
                <w:t>Paper 48</w:t>
              </w:r>
            </w:hyperlink>
            <w:r w:rsidR="00CD7E8E">
              <w:t>, study 41</w:t>
            </w:r>
          </w:p>
        </w:tc>
      </w:tr>
      <w:tr w:rsidR="007158CD" w:rsidRPr="00920B06" w14:paraId="133ED7DA" w14:textId="77777777" w:rsidTr="008555D9">
        <w:tc>
          <w:tcPr>
            <w:tcW w:w="9062" w:type="dxa"/>
          </w:tcPr>
          <w:p w14:paraId="1A509656" w14:textId="77777777" w:rsidR="007158CD" w:rsidRPr="00920B06" w:rsidRDefault="007158CD" w:rsidP="008555D9">
            <w:pPr>
              <w:rPr>
                <w:b/>
                <w:lang w:val="en-US"/>
              </w:rPr>
            </w:pPr>
            <w:r w:rsidRPr="00920B06">
              <w:rPr>
                <w:b/>
                <w:lang w:val="en-US"/>
              </w:rPr>
              <w:t>Actual design</w:t>
            </w:r>
          </w:p>
          <w:p w14:paraId="20A420B5" w14:textId="77777777" w:rsidR="007158CD" w:rsidRPr="00920B06" w:rsidRDefault="00920B06" w:rsidP="008555D9">
            <w:pPr>
              <w:rPr>
                <w:lang w:val="en-US"/>
              </w:rPr>
            </w:pPr>
            <w:r w:rsidRPr="00920B06">
              <w:rPr>
                <w:lang w:val="en-US"/>
              </w:rPr>
              <w:t>2 (social status: ostracism, inclusion) by</w:t>
            </w:r>
          </w:p>
          <w:p w14:paraId="538793D3" w14:textId="77777777" w:rsidR="00920B06" w:rsidRPr="00920B06" w:rsidRDefault="00D011B6" w:rsidP="008555D9">
            <w:pPr>
              <w:rPr>
                <w:lang w:val="en-US"/>
              </w:rPr>
            </w:pPr>
            <w:r>
              <w:rPr>
                <w:lang w:val="en-US"/>
              </w:rPr>
              <w:t>2 (game type: cyberbomb, cyberball)</w:t>
            </w:r>
          </w:p>
        </w:tc>
      </w:tr>
      <w:tr w:rsidR="007158CD" w:rsidRPr="008D1E64" w14:paraId="55DD2616" w14:textId="77777777" w:rsidTr="008555D9">
        <w:tc>
          <w:tcPr>
            <w:tcW w:w="9062" w:type="dxa"/>
          </w:tcPr>
          <w:p w14:paraId="6CEB83A2" w14:textId="77777777" w:rsidR="007158CD" w:rsidRPr="00D011B6" w:rsidRDefault="007158CD" w:rsidP="008555D9">
            <w:pPr>
              <w:rPr>
                <w:b/>
                <w:lang w:val="en-US"/>
              </w:rPr>
            </w:pPr>
            <w:r w:rsidRPr="00D011B6">
              <w:rPr>
                <w:b/>
                <w:lang w:val="en-US"/>
              </w:rPr>
              <w:t>Selected design</w:t>
            </w:r>
          </w:p>
          <w:p w14:paraId="2225DBF5" w14:textId="77777777" w:rsidR="00D011B6" w:rsidRPr="00920B06" w:rsidRDefault="00D011B6" w:rsidP="00D011B6">
            <w:pPr>
              <w:rPr>
                <w:lang w:val="en-US"/>
              </w:rPr>
            </w:pPr>
            <w:r w:rsidRPr="00920B06">
              <w:rPr>
                <w:lang w:val="en-US"/>
              </w:rPr>
              <w:t>2 (social status: ostracism, inclusion) by</w:t>
            </w:r>
          </w:p>
          <w:p w14:paraId="21741475" w14:textId="77777777" w:rsidR="007158CD" w:rsidRDefault="00D011B6" w:rsidP="00D011B6">
            <w:pPr>
              <w:rPr>
                <w:lang w:val="en-US"/>
              </w:rPr>
            </w:pPr>
            <w:r>
              <w:rPr>
                <w:lang w:val="en-US"/>
              </w:rPr>
              <w:t>2 (game type: cyberbomb, cyberball)</w:t>
            </w:r>
          </w:p>
          <w:p w14:paraId="7D4186CB" w14:textId="77777777" w:rsidR="00D011B6" w:rsidRPr="00D011B6" w:rsidRDefault="00D011B6" w:rsidP="00D011B6">
            <w:pPr>
              <w:rPr>
                <w:lang w:val="en-US"/>
              </w:rPr>
            </w:pPr>
            <w:r>
              <w:rPr>
                <w:lang w:val="en-US"/>
              </w:rPr>
              <w:t xml:space="preserve">“Normal” ostracism effect: ostracism within cyberball </w:t>
            </w:r>
            <w:commentRangeStart w:id="6"/>
            <w:r>
              <w:rPr>
                <w:lang w:val="en-US"/>
              </w:rPr>
              <w:t>level</w:t>
            </w:r>
            <w:commentRangeEnd w:id="6"/>
            <w:r w:rsidR="0092199C">
              <w:rPr>
                <w:rStyle w:val="CommentReference"/>
              </w:rPr>
              <w:commentReference w:id="6"/>
            </w:r>
          </w:p>
        </w:tc>
      </w:tr>
      <w:tr w:rsidR="00CD7E8E" w:rsidRPr="008D1E64" w14:paraId="643BDD10" w14:textId="77777777" w:rsidTr="008555D9">
        <w:tc>
          <w:tcPr>
            <w:tcW w:w="9062" w:type="dxa"/>
          </w:tcPr>
          <w:p w14:paraId="200AFC13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607535D3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 need satisfaction</w:t>
            </w:r>
            <w:r>
              <w:rPr>
                <w:lang w:val="en-US"/>
              </w:rPr>
              <w:t xml:space="preserve"> (ostracism lower expected)</w:t>
            </w:r>
          </w:p>
          <w:p w14:paraId="0B9EC017" w14:textId="77777777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t>Last: mood (ostracism lower expected)</w:t>
            </w:r>
          </w:p>
        </w:tc>
      </w:tr>
    </w:tbl>
    <w:p w14:paraId="679C9D2E" w14:textId="77777777" w:rsidR="007158CD" w:rsidRPr="00A9638C" w:rsidRDefault="007158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7F957908" w14:textId="77777777" w:rsidTr="008555D9">
        <w:tc>
          <w:tcPr>
            <w:tcW w:w="9062" w:type="dxa"/>
          </w:tcPr>
          <w:p w14:paraId="7E46DCE7" w14:textId="77777777" w:rsidR="007158CD" w:rsidRDefault="008D1E64" w:rsidP="008555D9">
            <w:hyperlink r:id="rId10" w:history="1">
              <w:r w:rsidR="00CD7E8E" w:rsidRPr="00CD7E8E">
                <w:rPr>
                  <w:rStyle w:val="Hyperlink"/>
                </w:rPr>
                <w:t>Paper 49</w:t>
              </w:r>
            </w:hyperlink>
            <w:r w:rsidR="00CD7E8E">
              <w:t>, study 43</w:t>
            </w:r>
          </w:p>
        </w:tc>
      </w:tr>
      <w:tr w:rsidR="007158CD" w:rsidRPr="0074492D" w14:paraId="39AF74F8" w14:textId="77777777" w:rsidTr="008555D9">
        <w:tc>
          <w:tcPr>
            <w:tcW w:w="9062" w:type="dxa"/>
          </w:tcPr>
          <w:p w14:paraId="2451367F" w14:textId="77777777" w:rsidR="007158CD" w:rsidRPr="0074492D" w:rsidRDefault="007158CD" w:rsidP="008555D9">
            <w:pPr>
              <w:rPr>
                <w:b/>
                <w:lang w:val="en-US"/>
              </w:rPr>
            </w:pPr>
            <w:r w:rsidRPr="0074492D">
              <w:rPr>
                <w:b/>
                <w:lang w:val="en-US"/>
              </w:rPr>
              <w:t>Actual design</w:t>
            </w:r>
          </w:p>
          <w:p w14:paraId="5AA47316" w14:textId="77777777" w:rsidR="0074492D" w:rsidRPr="00920B06" w:rsidRDefault="0074492D" w:rsidP="0074492D">
            <w:pPr>
              <w:rPr>
                <w:lang w:val="en-US"/>
              </w:rPr>
            </w:pPr>
            <w:r w:rsidRPr="00920B06">
              <w:rPr>
                <w:lang w:val="en-US"/>
              </w:rPr>
              <w:t>2 (social status: ostracism, inclusion) by</w:t>
            </w:r>
          </w:p>
          <w:p w14:paraId="71E001BC" w14:textId="77777777" w:rsidR="007158CD" w:rsidRPr="0074492D" w:rsidRDefault="0074492D" w:rsidP="0074492D">
            <w:pPr>
              <w:rPr>
                <w:lang w:val="en-US"/>
              </w:rPr>
            </w:pPr>
            <w:r>
              <w:rPr>
                <w:lang w:val="en-US"/>
              </w:rPr>
              <w:t>2 (game effect: gain, loss)</w:t>
            </w:r>
          </w:p>
        </w:tc>
      </w:tr>
      <w:tr w:rsidR="007158CD" w:rsidRPr="008D1E64" w14:paraId="2C057B83" w14:textId="77777777" w:rsidTr="008555D9">
        <w:tc>
          <w:tcPr>
            <w:tcW w:w="9062" w:type="dxa"/>
          </w:tcPr>
          <w:p w14:paraId="1B2728AF" w14:textId="77777777" w:rsidR="007158CD" w:rsidRPr="0074492D" w:rsidRDefault="007158CD" w:rsidP="008555D9">
            <w:pPr>
              <w:rPr>
                <w:b/>
                <w:lang w:val="en-US"/>
              </w:rPr>
            </w:pPr>
            <w:r w:rsidRPr="0074492D">
              <w:rPr>
                <w:b/>
                <w:lang w:val="en-US"/>
              </w:rPr>
              <w:t>Selected design</w:t>
            </w:r>
          </w:p>
          <w:p w14:paraId="48508C34" w14:textId="77777777" w:rsidR="0074492D" w:rsidRPr="00920B06" w:rsidRDefault="0074492D" w:rsidP="0074492D">
            <w:pPr>
              <w:rPr>
                <w:lang w:val="en-US"/>
              </w:rPr>
            </w:pPr>
            <w:r w:rsidRPr="00920B06">
              <w:rPr>
                <w:lang w:val="en-US"/>
              </w:rPr>
              <w:t>2 (social status: ostracism, inclusion) by</w:t>
            </w:r>
          </w:p>
          <w:p w14:paraId="551F7D6F" w14:textId="77777777" w:rsidR="007158CD" w:rsidRDefault="0074492D" w:rsidP="0074492D">
            <w:pPr>
              <w:rPr>
                <w:lang w:val="en-US"/>
              </w:rPr>
            </w:pPr>
            <w:r>
              <w:rPr>
                <w:lang w:val="en-US"/>
              </w:rPr>
              <w:t>2 (game effect: gain, loss)</w:t>
            </w:r>
          </w:p>
          <w:p w14:paraId="341BDD4C" w14:textId="77777777" w:rsidR="0074492D" w:rsidRPr="0074492D" w:rsidRDefault="0074492D" w:rsidP="0074492D">
            <w:pPr>
              <w:rPr>
                <w:lang w:val="en-US"/>
              </w:rPr>
            </w:pPr>
            <w:r>
              <w:rPr>
                <w:lang w:val="en-US"/>
              </w:rPr>
              <w:t xml:space="preserve">“Normal” ostracism effect: ostracism within loss </w:t>
            </w:r>
            <w:commentRangeStart w:id="7"/>
            <w:commentRangeStart w:id="8"/>
            <w:r>
              <w:rPr>
                <w:lang w:val="en-US"/>
              </w:rPr>
              <w:t>level</w:t>
            </w:r>
            <w:commentRangeEnd w:id="7"/>
            <w:r w:rsidR="0092199C">
              <w:rPr>
                <w:rStyle w:val="CommentReference"/>
              </w:rPr>
              <w:commentReference w:id="7"/>
            </w:r>
            <w:commentRangeEnd w:id="8"/>
            <w:r w:rsidR="00167F7E">
              <w:rPr>
                <w:rStyle w:val="CommentReference"/>
              </w:rPr>
              <w:commentReference w:id="8"/>
            </w:r>
          </w:p>
        </w:tc>
      </w:tr>
      <w:tr w:rsidR="00CD7E8E" w:rsidRPr="008D1E64" w14:paraId="521483B6" w14:textId="77777777" w:rsidTr="008555D9">
        <w:tc>
          <w:tcPr>
            <w:tcW w:w="9062" w:type="dxa"/>
          </w:tcPr>
          <w:p w14:paraId="69600E54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2512A022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 need satisfaction</w:t>
            </w:r>
            <w:r>
              <w:rPr>
                <w:lang w:val="en-US"/>
              </w:rPr>
              <w:t xml:space="preserve"> (ostracism lower expected)</w:t>
            </w:r>
          </w:p>
          <w:p w14:paraId="5695F63E" w14:textId="77777777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t>Last: mood (ostracism lower expected)</w:t>
            </w:r>
          </w:p>
        </w:tc>
      </w:tr>
    </w:tbl>
    <w:p w14:paraId="780DB920" w14:textId="77777777" w:rsidR="007158CD" w:rsidRPr="00A9638C" w:rsidRDefault="007158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00711325" w14:textId="77777777" w:rsidTr="008555D9">
        <w:tc>
          <w:tcPr>
            <w:tcW w:w="9062" w:type="dxa"/>
          </w:tcPr>
          <w:p w14:paraId="418402ED" w14:textId="77777777" w:rsidR="007158CD" w:rsidRDefault="008D1E64" w:rsidP="008555D9">
            <w:hyperlink r:id="rId11" w:history="1">
              <w:r w:rsidR="00CD7E8E" w:rsidRPr="00CD7E8E">
                <w:rPr>
                  <w:rStyle w:val="Hyperlink"/>
                </w:rPr>
                <w:t>Paper 130</w:t>
              </w:r>
            </w:hyperlink>
            <w:r w:rsidR="00CD7E8E">
              <w:t>, study 57</w:t>
            </w:r>
          </w:p>
        </w:tc>
      </w:tr>
      <w:tr w:rsidR="007158CD" w:rsidRPr="008D1E64" w14:paraId="4CCDCE2B" w14:textId="77777777" w:rsidTr="008555D9">
        <w:tc>
          <w:tcPr>
            <w:tcW w:w="9062" w:type="dxa"/>
          </w:tcPr>
          <w:p w14:paraId="0CF82C24" w14:textId="77777777" w:rsidR="007158CD" w:rsidRPr="002E16FA" w:rsidRDefault="007158CD" w:rsidP="008555D9">
            <w:pPr>
              <w:rPr>
                <w:b/>
                <w:lang w:val="en-US"/>
              </w:rPr>
            </w:pPr>
            <w:r w:rsidRPr="002E16FA">
              <w:rPr>
                <w:b/>
                <w:lang w:val="en-US"/>
              </w:rPr>
              <w:t>Actual design</w:t>
            </w:r>
          </w:p>
          <w:p w14:paraId="27C20F50" w14:textId="77777777" w:rsidR="007158CD" w:rsidRPr="00C44EBC" w:rsidRDefault="00C44EBC" w:rsidP="008555D9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5AD231D0" w14:textId="77777777" w:rsidR="00C44EBC" w:rsidRPr="00C44EBC" w:rsidRDefault="00C44EBC" w:rsidP="008555D9">
            <w:pPr>
              <w:rPr>
                <w:lang w:val="en-US"/>
              </w:rPr>
            </w:pPr>
            <w:r>
              <w:rPr>
                <w:lang w:val="en-US"/>
              </w:rPr>
              <w:t xml:space="preserve">4 (interpersonal coping: </w:t>
            </w:r>
            <w:r w:rsidR="00DB317D">
              <w:rPr>
                <w:lang w:val="en-US"/>
              </w:rPr>
              <w:t xml:space="preserve"> harmonious inflexible, harmonious flexible, disharmonious inflexible, disharmonious flexible)</w:t>
            </w:r>
          </w:p>
        </w:tc>
      </w:tr>
      <w:tr w:rsidR="007158CD" w:rsidRPr="008D1E64" w14:paraId="502C09D4" w14:textId="77777777" w:rsidTr="008555D9">
        <w:tc>
          <w:tcPr>
            <w:tcW w:w="9062" w:type="dxa"/>
          </w:tcPr>
          <w:p w14:paraId="0E6B2270" w14:textId="77777777" w:rsidR="007158CD" w:rsidRPr="00C44EBC" w:rsidRDefault="007158CD" w:rsidP="008555D9">
            <w:pPr>
              <w:rPr>
                <w:b/>
                <w:lang w:val="en-US"/>
              </w:rPr>
            </w:pPr>
            <w:r w:rsidRPr="00C44EBC">
              <w:rPr>
                <w:b/>
                <w:lang w:val="en-US"/>
              </w:rPr>
              <w:t>Selected design</w:t>
            </w:r>
          </w:p>
          <w:p w14:paraId="3F14DBDC" w14:textId="77777777" w:rsidR="00C44EBC" w:rsidRPr="00C44EBC" w:rsidRDefault="00C44EBC" w:rsidP="00C44EBC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1E43511A" w14:textId="77777777" w:rsidR="007158CD" w:rsidRDefault="00C44EBC" w:rsidP="00C44EBC">
            <w:pPr>
              <w:rPr>
                <w:lang w:val="en-US"/>
              </w:rPr>
            </w:pPr>
            <w:r>
              <w:rPr>
                <w:lang w:val="en-US"/>
              </w:rPr>
              <w:t>2 (interpersonal coping: harmonious flexible, disharmonious inflexible)</w:t>
            </w:r>
          </w:p>
          <w:p w14:paraId="178B258B" w14:textId="77777777" w:rsidR="00C44EBC" w:rsidRPr="00C44EBC" w:rsidRDefault="00C44EBC" w:rsidP="00C44EBC">
            <w:pPr>
              <w:rPr>
                <w:lang w:val="en-US"/>
              </w:rPr>
            </w:pPr>
            <w:commentRangeStart w:id="10"/>
            <w:r>
              <w:rPr>
                <w:lang w:val="en-US"/>
              </w:rPr>
              <w:t xml:space="preserve">“Normal” ostracism effect: ostracism within disharmonious inflexible </w:t>
            </w:r>
            <w:commentRangeStart w:id="11"/>
            <w:commentRangeStart w:id="12"/>
            <w:r>
              <w:rPr>
                <w:lang w:val="en-US"/>
              </w:rPr>
              <w:t>level</w:t>
            </w:r>
            <w:commentRangeEnd w:id="10"/>
            <w:r>
              <w:rPr>
                <w:rStyle w:val="CommentReference"/>
              </w:rPr>
              <w:commentReference w:id="10"/>
            </w:r>
            <w:commentRangeEnd w:id="11"/>
            <w:r w:rsidR="0092199C">
              <w:rPr>
                <w:rStyle w:val="CommentReference"/>
              </w:rPr>
              <w:commentReference w:id="11"/>
            </w:r>
            <w:commentRangeEnd w:id="12"/>
            <w:r w:rsidR="00167F7E">
              <w:rPr>
                <w:rStyle w:val="CommentReference"/>
              </w:rPr>
              <w:commentReference w:id="12"/>
            </w:r>
          </w:p>
        </w:tc>
      </w:tr>
      <w:tr w:rsidR="00CD7E8E" w:rsidRPr="008D1E64" w14:paraId="0C640B03" w14:textId="77777777" w:rsidTr="008555D9">
        <w:tc>
          <w:tcPr>
            <w:tcW w:w="9062" w:type="dxa"/>
          </w:tcPr>
          <w:p w14:paraId="4481FD08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49D4EEC7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 implicit self-esteem</w:t>
            </w:r>
            <w:r>
              <w:rPr>
                <w:lang w:val="en-US"/>
              </w:rPr>
              <w:t xml:space="preserve"> (ostracism lower expected)</w:t>
            </w:r>
          </w:p>
          <w:p w14:paraId="08D91E17" w14:textId="77777777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t>Last: self-esteem (ostracism lower expected)</w:t>
            </w:r>
          </w:p>
        </w:tc>
      </w:tr>
    </w:tbl>
    <w:p w14:paraId="75071D78" w14:textId="77777777" w:rsidR="00CD7E8E" w:rsidRPr="00A9638C" w:rsidRDefault="00CD7E8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7E8E" w14:paraId="55A76CAE" w14:textId="77777777" w:rsidTr="008555D9">
        <w:tc>
          <w:tcPr>
            <w:tcW w:w="9062" w:type="dxa"/>
          </w:tcPr>
          <w:p w14:paraId="2D028B51" w14:textId="77777777" w:rsidR="00CD7E8E" w:rsidRDefault="008D1E64" w:rsidP="008555D9">
            <w:hyperlink r:id="rId12" w:history="1">
              <w:r w:rsidR="00CD7E8E" w:rsidRPr="00CD7E8E">
                <w:rPr>
                  <w:rStyle w:val="Hyperlink"/>
                </w:rPr>
                <w:t>Paper 186</w:t>
              </w:r>
            </w:hyperlink>
            <w:r w:rsidR="00CD7E8E">
              <w:t>, study 64</w:t>
            </w:r>
          </w:p>
        </w:tc>
      </w:tr>
      <w:tr w:rsidR="00CD7E8E" w:rsidRPr="008D1E64" w14:paraId="18E12177" w14:textId="77777777" w:rsidTr="008555D9">
        <w:tc>
          <w:tcPr>
            <w:tcW w:w="9062" w:type="dxa"/>
          </w:tcPr>
          <w:p w14:paraId="13012947" w14:textId="77777777" w:rsidR="00CD7E8E" w:rsidRPr="00C03241" w:rsidRDefault="00CD7E8E" w:rsidP="008555D9">
            <w:pPr>
              <w:rPr>
                <w:b/>
                <w:lang w:val="en-US"/>
              </w:rPr>
            </w:pPr>
            <w:r w:rsidRPr="00C03241">
              <w:rPr>
                <w:b/>
                <w:lang w:val="en-US"/>
              </w:rPr>
              <w:t>Actual design</w:t>
            </w:r>
          </w:p>
          <w:p w14:paraId="2E994902" w14:textId="77777777" w:rsidR="00C03241" w:rsidRPr="00C44EBC" w:rsidRDefault="00C03241" w:rsidP="00C032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C44EBC">
              <w:rPr>
                <w:lang w:val="en-US"/>
              </w:rPr>
              <w:t xml:space="preserve"> (social status: ostracism, inclusion</w:t>
            </w:r>
            <w:r>
              <w:rPr>
                <w:lang w:val="en-US"/>
              </w:rPr>
              <w:t>, control</w:t>
            </w:r>
            <w:r w:rsidRPr="00C44EBC">
              <w:rPr>
                <w:lang w:val="en-US"/>
              </w:rPr>
              <w:t>) by</w:t>
            </w:r>
          </w:p>
          <w:p w14:paraId="49929EC1" w14:textId="77777777" w:rsidR="00CD7E8E" w:rsidRPr="00C03241" w:rsidRDefault="00C03241" w:rsidP="00C03241">
            <w:pPr>
              <w:rPr>
                <w:lang w:val="en-US"/>
              </w:rPr>
            </w:pPr>
            <w:r>
              <w:rPr>
                <w:lang w:val="en-US"/>
              </w:rPr>
              <w:t>2 (questions: present tense, past tense)</w:t>
            </w:r>
          </w:p>
        </w:tc>
      </w:tr>
      <w:tr w:rsidR="00CD7E8E" w:rsidRPr="008D1E64" w14:paraId="7E043EFD" w14:textId="77777777" w:rsidTr="008555D9">
        <w:tc>
          <w:tcPr>
            <w:tcW w:w="9062" w:type="dxa"/>
          </w:tcPr>
          <w:p w14:paraId="0FCD936C" w14:textId="77777777" w:rsidR="00CD7E8E" w:rsidRPr="00C03241" w:rsidRDefault="00CD7E8E" w:rsidP="008555D9">
            <w:pPr>
              <w:rPr>
                <w:b/>
                <w:lang w:val="en-US"/>
              </w:rPr>
            </w:pPr>
            <w:r w:rsidRPr="00C03241">
              <w:rPr>
                <w:b/>
                <w:lang w:val="en-US"/>
              </w:rPr>
              <w:t>Selected design</w:t>
            </w:r>
          </w:p>
          <w:p w14:paraId="5C9D4AC2" w14:textId="77777777" w:rsidR="00C03241" w:rsidRPr="00C44EBC" w:rsidRDefault="00C03241" w:rsidP="00C032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C44EBC">
              <w:rPr>
                <w:lang w:val="en-US"/>
              </w:rPr>
              <w:t xml:space="preserve"> (social status: ostracism, inclusion) by</w:t>
            </w:r>
          </w:p>
          <w:p w14:paraId="1949DAFB" w14:textId="77777777" w:rsidR="00CD7E8E" w:rsidRDefault="00C03241" w:rsidP="00C03241">
            <w:pPr>
              <w:rPr>
                <w:lang w:val="en-US"/>
              </w:rPr>
            </w:pPr>
            <w:r>
              <w:rPr>
                <w:lang w:val="en-US"/>
              </w:rPr>
              <w:t>2 (questions: present tense, past tense)</w:t>
            </w:r>
          </w:p>
          <w:p w14:paraId="4162953E" w14:textId="77777777" w:rsidR="00C03241" w:rsidRPr="00C03241" w:rsidRDefault="00C03241" w:rsidP="00C03241">
            <w:pPr>
              <w:rPr>
                <w:lang w:val="en-US"/>
              </w:rPr>
            </w:pPr>
            <w:commentRangeStart w:id="13"/>
            <w:r>
              <w:rPr>
                <w:lang w:val="en-US"/>
              </w:rPr>
              <w:t xml:space="preserve">“Normal” ostracism effect: ostracism within past tense phrased </w:t>
            </w:r>
            <w:commentRangeStart w:id="14"/>
            <w:r>
              <w:rPr>
                <w:lang w:val="en-US"/>
              </w:rPr>
              <w:t xml:space="preserve">questions </w:t>
            </w:r>
            <w:commentRangeEnd w:id="13"/>
            <w:r>
              <w:rPr>
                <w:rStyle w:val="CommentReference"/>
              </w:rPr>
              <w:commentReference w:id="13"/>
            </w:r>
            <w:commentRangeEnd w:id="14"/>
            <w:r w:rsidR="0073024C">
              <w:rPr>
                <w:rStyle w:val="CommentReference"/>
              </w:rPr>
              <w:commentReference w:id="14"/>
            </w:r>
          </w:p>
        </w:tc>
      </w:tr>
      <w:tr w:rsidR="00CD7E8E" w:rsidRPr="008D1E64" w14:paraId="06B84227" w14:textId="77777777" w:rsidTr="008555D9">
        <w:tc>
          <w:tcPr>
            <w:tcW w:w="9062" w:type="dxa"/>
          </w:tcPr>
          <w:p w14:paraId="03F17D74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62668343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 need satisfaction</w:t>
            </w:r>
            <w:r>
              <w:rPr>
                <w:lang w:val="en-US"/>
              </w:rPr>
              <w:t xml:space="preserve"> (ostracism lower expected)</w:t>
            </w:r>
          </w:p>
          <w:p w14:paraId="11C67D0E" w14:textId="77777777" w:rsidR="00CD7E8E" w:rsidRPr="00A9638C" w:rsidRDefault="00A9638C" w:rsidP="00A9638C">
            <w:pPr>
              <w:rPr>
                <w:lang w:val="en-US"/>
              </w:rPr>
            </w:pPr>
            <w:r>
              <w:rPr>
                <w:lang w:val="en-US"/>
              </w:rPr>
              <w:t>Last: self-esteem (ostracism lower expected)</w:t>
            </w:r>
          </w:p>
        </w:tc>
      </w:tr>
    </w:tbl>
    <w:p w14:paraId="65CE9141" w14:textId="77777777" w:rsidR="00CD7E8E" w:rsidRPr="00A9638C" w:rsidRDefault="00CD7E8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7E8E" w14:paraId="7163697A" w14:textId="77777777" w:rsidTr="008555D9">
        <w:tc>
          <w:tcPr>
            <w:tcW w:w="9062" w:type="dxa"/>
          </w:tcPr>
          <w:p w14:paraId="40A76891" w14:textId="77777777" w:rsidR="00CD7E8E" w:rsidRDefault="008D1E64" w:rsidP="008555D9">
            <w:hyperlink r:id="rId13" w:history="1">
              <w:r w:rsidR="00CD7E8E" w:rsidRPr="00CD7E8E">
                <w:rPr>
                  <w:rStyle w:val="Hyperlink"/>
                </w:rPr>
                <w:t>Paper 152</w:t>
              </w:r>
            </w:hyperlink>
            <w:r w:rsidR="00CD7E8E">
              <w:t>, study 115</w:t>
            </w:r>
          </w:p>
        </w:tc>
      </w:tr>
      <w:tr w:rsidR="00BD1579" w14:paraId="4823E731" w14:textId="77777777" w:rsidTr="008555D9">
        <w:tc>
          <w:tcPr>
            <w:tcW w:w="9062" w:type="dxa"/>
          </w:tcPr>
          <w:p w14:paraId="0DD24F41" w14:textId="77777777" w:rsidR="00BD1579" w:rsidRPr="008A1518" w:rsidRDefault="00BD1579" w:rsidP="00BD1579">
            <w:pPr>
              <w:rPr>
                <w:b/>
                <w:lang w:val="en-US"/>
              </w:rPr>
            </w:pPr>
            <w:r w:rsidRPr="008A1518">
              <w:rPr>
                <w:b/>
                <w:lang w:val="en-US"/>
              </w:rPr>
              <w:t>Actual design</w:t>
            </w:r>
          </w:p>
          <w:p w14:paraId="583733AC" w14:textId="77777777" w:rsidR="00BD1579" w:rsidRPr="00C44EBC" w:rsidRDefault="00BD1579" w:rsidP="00BD1579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58C63D20" w14:textId="77777777" w:rsidR="00BD1579" w:rsidRDefault="00BD1579" w:rsidP="00BD1579">
            <w:r>
              <w:rPr>
                <w:lang w:val="en-US"/>
              </w:rPr>
              <w:t>2 (drink: warm, cold)</w:t>
            </w:r>
          </w:p>
        </w:tc>
      </w:tr>
      <w:tr w:rsidR="00BD1579" w:rsidRPr="008D1E64" w14:paraId="51DB7C0A" w14:textId="77777777" w:rsidTr="008555D9">
        <w:tc>
          <w:tcPr>
            <w:tcW w:w="9062" w:type="dxa"/>
          </w:tcPr>
          <w:p w14:paraId="2469123A" w14:textId="77777777" w:rsidR="00BD1579" w:rsidRPr="008A1518" w:rsidRDefault="00BD1579" w:rsidP="00BD1579">
            <w:pPr>
              <w:rPr>
                <w:b/>
                <w:lang w:val="en-US"/>
              </w:rPr>
            </w:pPr>
            <w:r w:rsidRPr="008A1518">
              <w:rPr>
                <w:b/>
                <w:lang w:val="en-US"/>
              </w:rPr>
              <w:t>Selected design</w:t>
            </w:r>
          </w:p>
          <w:p w14:paraId="6DED0339" w14:textId="77777777" w:rsidR="00BD1579" w:rsidRPr="00C44EBC" w:rsidRDefault="00BD1579" w:rsidP="00BD1579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38A19ED7" w14:textId="77777777" w:rsidR="00BD1579" w:rsidRDefault="00BD1579" w:rsidP="00BD1579">
            <w:pPr>
              <w:rPr>
                <w:lang w:val="en-US"/>
              </w:rPr>
            </w:pPr>
            <w:r>
              <w:rPr>
                <w:lang w:val="en-US"/>
              </w:rPr>
              <w:t>2 (drink: warm, cold)</w:t>
            </w:r>
          </w:p>
          <w:p w14:paraId="2B575EC5" w14:textId="77777777" w:rsidR="00BD1579" w:rsidRPr="00BD1579" w:rsidRDefault="00BD1579" w:rsidP="00BD1579">
            <w:pPr>
              <w:rPr>
                <w:lang w:val="en-US"/>
              </w:rPr>
            </w:pPr>
            <w:r>
              <w:rPr>
                <w:lang w:val="en-US"/>
              </w:rPr>
              <w:t xml:space="preserve">“Normal” ostracism effect: ostracism when having drunk a cold </w:t>
            </w:r>
            <w:commentRangeStart w:id="15"/>
            <w:r>
              <w:rPr>
                <w:lang w:val="en-US"/>
              </w:rPr>
              <w:t>drink</w:t>
            </w:r>
            <w:commentRangeEnd w:id="15"/>
            <w:r w:rsidR="0073024C">
              <w:rPr>
                <w:rStyle w:val="CommentReference"/>
              </w:rPr>
              <w:commentReference w:id="15"/>
            </w:r>
          </w:p>
        </w:tc>
      </w:tr>
      <w:tr w:rsidR="00CD7E8E" w:rsidRPr="008D1E64" w14:paraId="2BAFE77B" w14:textId="77777777" w:rsidTr="008555D9">
        <w:tc>
          <w:tcPr>
            <w:tcW w:w="9062" w:type="dxa"/>
          </w:tcPr>
          <w:p w14:paraId="6C32689E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64E45F32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 self-esteem</w:t>
            </w:r>
            <w:r>
              <w:rPr>
                <w:lang w:val="en-US"/>
              </w:rPr>
              <w:t xml:space="preserve"> (ostracism lower expected)</w:t>
            </w:r>
          </w:p>
          <w:p w14:paraId="2824ED4A" w14:textId="77777777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Last: desire to engage in social activity (ostracism higher expected)</w:t>
            </w:r>
          </w:p>
        </w:tc>
      </w:tr>
    </w:tbl>
    <w:tbl>
      <w:tblPr>
        <w:tblStyle w:val="TableGrid"/>
        <w:tblpPr w:leftFromText="141" w:rightFromText="141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46DA" w14:paraId="1C8DBC19" w14:textId="77777777" w:rsidTr="00B546DA">
        <w:tc>
          <w:tcPr>
            <w:tcW w:w="9062" w:type="dxa"/>
          </w:tcPr>
          <w:p w14:paraId="16502AFC" w14:textId="77777777" w:rsidR="00B546DA" w:rsidRDefault="008D1E64" w:rsidP="00B546DA">
            <w:hyperlink r:id="rId14" w:history="1">
              <w:r w:rsidR="00B546DA" w:rsidRPr="00CD7E8E">
                <w:rPr>
                  <w:rStyle w:val="Hyperlink"/>
                </w:rPr>
                <w:t>Paper 179</w:t>
              </w:r>
            </w:hyperlink>
            <w:r w:rsidR="00B546DA">
              <w:t>, study 59</w:t>
            </w:r>
          </w:p>
        </w:tc>
      </w:tr>
      <w:tr w:rsidR="00B546DA" w14:paraId="38FC44BA" w14:textId="77777777" w:rsidTr="00B546DA">
        <w:tc>
          <w:tcPr>
            <w:tcW w:w="9062" w:type="dxa"/>
          </w:tcPr>
          <w:p w14:paraId="0475C78E" w14:textId="77777777" w:rsidR="00B546DA" w:rsidRPr="00FC6CE7" w:rsidRDefault="00B546DA" w:rsidP="00B546DA">
            <w:pPr>
              <w:rPr>
                <w:b/>
                <w:lang w:val="en-US"/>
              </w:rPr>
            </w:pPr>
            <w:r w:rsidRPr="00FC6CE7">
              <w:rPr>
                <w:b/>
                <w:lang w:val="en-US"/>
              </w:rPr>
              <w:t>Actual design</w:t>
            </w:r>
          </w:p>
          <w:p w14:paraId="3575361A" w14:textId="77777777" w:rsidR="00B546DA" w:rsidRPr="00C44EBC" w:rsidRDefault="00B546DA" w:rsidP="00B546DA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6CA96107" w14:textId="77777777" w:rsidR="00B546DA" w:rsidRPr="00FC6CE7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>2 (read: facebook, comics)</w:t>
            </w:r>
          </w:p>
        </w:tc>
      </w:tr>
      <w:tr w:rsidR="00B546DA" w:rsidRPr="008D1E64" w14:paraId="1122FC1A" w14:textId="77777777" w:rsidTr="00B546DA">
        <w:tc>
          <w:tcPr>
            <w:tcW w:w="9062" w:type="dxa"/>
          </w:tcPr>
          <w:p w14:paraId="40E55EB9" w14:textId="77777777" w:rsidR="00B546DA" w:rsidRPr="00FC6CE7" w:rsidRDefault="00B546DA" w:rsidP="00B546DA">
            <w:pPr>
              <w:rPr>
                <w:b/>
                <w:lang w:val="en-US"/>
              </w:rPr>
            </w:pPr>
            <w:r w:rsidRPr="00FC6CE7">
              <w:rPr>
                <w:b/>
                <w:lang w:val="en-US"/>
              </w:rPr>
              <w:t>Selected design</w:t>
            </w:r>
          </w:p>
          <w:p w14:paraId="3A6FC02A" w14:textId="77777777" w:rsidR="00B546DA" w:rsidRPr="00C44EBC" w:rsidRDefault="00B546DA" w:rsidP="00B546DA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6C2BE6BE" w14:textId="77777777" w:rsidR="00B546DA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>2 (read: facebook, comics)</w:t>
            </w:r>
          </w:p>
          <w:p w14:paraId="6B3FFEE8" w14:textId="77777777" w:rsidR="00B546DA" w:rsidRPr="00FC6CE7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 xml:space="preserve">“Normal” ostracism effect: ostracism within comics </w:t>
            </w:r>
            <w:commentRangeStart w:id="16"/>
            <w:commentRangeStart w:id="17"/>
            <w:r>
              <w:rPr>
                <w:lang w:val="en-US"/>
              </w:rPr>
              <w:t>level</w:t>
            </w:r>
            <w:commentRangeEnd w:id="16"/>
            <w:r w:rsidR="0073024C">
              <w:rPr>
                <w:rStyle w:val="CommentReference"/>
              </w:rPr>
              <w:commentReference w:id="16"/>
            </w:r>
            <w:commentRangeEnd w:id="17"/>
            <w:r w:rsidR="008F2C40">
              <w:rPr>
                <w:rStyle w:val="CommentReference"/>
              </w:rPr>
              <w:commentReference w:id="17"/>
            </w:r>
            <w:r>
              <w:rPr>
                <w:lang w:val="en-US"/>
              </w:rPr>
              <w:t xml:space="preserve"> </w:t>
            </w:r>
          </w:p>
        </w:tc>
      </w:tr>
      <w:tr w:rsidR="00B546DA" w:rsidRPr="00A9638C" w14:paraId="6F528B49" w14:textId="77777777" w:rsidTr="00B546DA">
        <w:tc>
          <w:tcPr>
            <w:tcW w:w="9062" w:type="dxa"/>
          </w:tcPr>
          <w:p w14:paraId="062E21A1" w14:textId="77777777" w:rsidR="00B546DA" w:rsidRPr="00A9638C" w:rsidRDefault="00B546DA" w:rsidP="00B546DA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32CCC919" w14:textId="77777777" w:rsidR="00B546DA" w:rsidRPr="008310E1" w:rsidRDefault="00B546DA" w:rsidP="00B546DA">
            <w:pPr>
              <w:rPr>
                <w:lang w:val="en-US"/>
              </w:rPr>
            </w:pPr>
            <w:r w:rsidRPr="00A9638C">
              <w:rPr>
                <w:lang w:val="en-US"/>
              </w:rPr>
              <w:t>First: aggression via noise blast game</w:t>
            </w:r>
            <w:r>
              <w:rPr>
                <w:lang w:val="en-US"/>
              </w:rPr>
              <w:t xml:space="preserve"> (ostracism higher expected)</w:t>
            </w:r>
          </w:p>
          <w:p w14:paraId="754B92FB" w14:textId="77777777" w:rsidR="00B546DA" w:rsidRPr="00A9638C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>Last: NA</w:t>
            </w:r>
          </w:p>
        </w:tc>
      </w:tr>
    </w:tbl>
    <w:tbl>
      <w:tblPr>
        <w:tblStyle w:val="TableGrid"/>
        <w:tblpPr w:leftFromText="141" w:rightFromText="141" w:vertAnchor="text" w:horzAnchor="margin" w:tblpY="421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46DA" w14:paraId="0C05F3AF" w14:textId="77777777" w:rsidTr="00B546DA">
        <w:tc>
          <w:tcPr>
            <w:tcW w:w="9062" w:type="dxa"/>
          </w:tcPr>
          <w:p w14:paraId="4CB66322" w14:textId="77777777" w:rsidR="00B546DA" w:rsidRDefault="008D1E64" w:rsidP="00B546DA">
            <w:hyperlink r:id="rId15" w:history="1">
              <w:r w:rsidR="00B546DA" w:rsidRPr="00CD7E8E">
                <w:rPr>
                  <w:rStyle w:val="Hyperlink"/>
                </w:rPr>
                <w:t>Paper 68</w:t>
              </w:r>
            </w:hyperlink>
            <w:r w:rsidR="00B546DA">
              <w:t>, study 68</w:t>
            </w:r>
          </w:p>
        </w:tc>
      </w:tr>
      <w:tr w:rsidR="00B546DA" w:rsidRPr="008D1E64" w14:paraId="48902E5C" w14:textId="77777777" w:rsidTr="00B546DA">
        <w:tc>
          <w:tcPr>
            <w:tcW w:w="9062" w:type="dxa"/>
          </w:tcPr>
          <w:p w14:paraId="5B623C5E" w14:textId="77777777" w:rsidR="00B546DA" w:rsidRPr="008A1518" w:rsidRDefault="00B546DA" w:rsidP="00B546DA">
            <w:pPr>
              <w:rPr>
                <w:b/>
                <w:lang w:val="en-US"/>
              </w:rPr>
            </w:pPr>
            <w:r w:rsidRPr="008A1518">
              <w:rPr>
                <w:b/>
                <w:lang w:val="en-US"/>
              </w:rPr>
              <w:t>Actual design</w:t>
            </w:r>
          </w:p>
          <w:p w14:paraId="62B2BA0A" w14:textId="77777777" w:rsidR="00B546DA" w:rsidRPr="00C44EBC" w:rsidRDefault="00B546DA" w:rsidP="00B546DA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7D97EDF1" w14:textId="77777777" w:rsidR="00B546DA" w:rsidRPr="00BD1579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>2 (drink: warm tea, cold tea)</w:t>
            </w:r>
          </w:p>
        </w:tc>
      </w:tr>
      <w:tr w:rsidR="00B546DA" w:rsidRPr="008D1E64" w14:paraId="0525F388" w14:textId="77777777" w:rsidTr="00B546DA">
        <w:tc>
          <w:tcPr>
            <w:tcW w:w="9062" w:type="dxa"/>
          </w:tcPr>
          <w:p w14:paraId="5E4F6A58" w14:textId="77777777" w:rsidR="00B546DA" w:rsidRPr="008A1518" w:rsidRDefault="00B546DA" w:rsidP="00B546DA">
            <w:pPr>
              <w:rPr>
                <w:b/>
                <w:lang w:val="en-US"/>
              </w:rPr>
            </w:pPr>
            <w:r w:rsidRPr="008A1518">
              <w:rPr>
                <w:b/>
                <w:lang w:val="en-US"/>
              </w:rPr>
              <w:t>Selected design</w:t>
            </w:r>
          </w:p>
          <w:p w14:paraId="27AF9387" w14:textId="77777777" w:rsidR="00B546DA" w:rsidRPr="00C44EBC" w:rsidRDefault="00B546DA" w:rsidP="00B546DA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15BB688E" w14:textId="77777777" w:rsidR="00B546DA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>2 (drink: warm tea, cold tea)</w:t>
            </w:r>
          </w:p>
          <w:p w14:paraId="51A6C024" w14:textId="77777777" w:rsidR="00B546DA" w:rsidRPr="008A1518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 xml:space="preserve">“Normal” ostracism effect: ostracism when having drunk cold </w:t>
            </w:r>
            <w:commentRangeStart w:id="18"/>
            <w:r>
              <w:rPr>
                <w:lang w:val="en-US"/>
              </w:rPr>
              <w:t>tea</w:t>
            </w:r>
            <w:commentRangeEnd w:id="18"/>
            <w:r w:rsidR="0073024C">
              <w:rPr>
                <w:rStyle w:val="CommentReference"/>
              </w:rPr>
              <w:commentReference w:id="18"/>
            </w:r>
          </w:p>
        </w:tc>
      </w:tr>
      <w:tr w:rsidR="00B546DA" w:rsidRPr="00A9638C" w14:paraId="094A1978" w14:textId="77777777" w:rsidTr="00B546DA">
        <w:tc>
          <w:tcPr>
            <w:tcW w:w="9062" w:type="dxa"/>
          </w:tcPr>
          <w:p w14:paraId="1BFC62B4" w14:textId="77777777" w:rsidR="00B546DA" w:rsidRPr="00A9638C" w:rsidRDefault="00B546DA" w:rsidP="00B546DA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3C635301" w14:textId="77777777" w:rsidR="00B546DA" w:rsidRPr="008310E1" w:rsidRDefault="00B546DA" w:rsidP="00B546DA">
            <w:pPr>
              <w:rPr>
                <w:lang w:val="en-US"/>
              </w:rPr>
            </w:pPr>
            <w:r w:rsidRPr="00A9638C">
              <w:rPr>
                <w:lang w:val="en-US"/>
              </w:rPr>
              <w:t>First: negative affect</w:t>
            </w:r>
            <w:r>
              <w:rPr>
                <w:lang w:val="en-US"/>
              </w:rPr>
              <w:t xml:space="preserve"> (ostracism higher expected)</w:t>
            </w:r>
          </w:p>
          <w:p w14:paraId="49742F5F" w14:textId="77777777" w:rsidR="00B546DA" w:rsidRPr="00A9638C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>Last: NA</w:t>
            </w:r>
          </w:p>
        </w:tc>
      </w:tr>
    </w:tbl>
    <w:p w14:paraId="7ABFCEC8" w14:textId="77777777" w:rsidR="00CD7E8E" w:rsidRPr="00A9638C" w:rsidRDefault="00CD7E8E">
      <w:pPr>
        <w:rPr>
          <w:lang w:val="en-US"/>
        </w:rPr>
      </w:pPr>
    </w:p>
    <w:sectPr w:rsidR="00CD7E8E" w:rsidRPr="00A9638C" w:rsidSect="00891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 Hartgerink" w:date="2013-10-30T16:54:00Z" w:initials="CH">
    <w:p w14:paraId="06E9EF73" w14:textId="77777777" w:rsidR="008310E1" w:rsidRDefault="008310E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8310E1">
        <w:rPr>
          <w:lang w:val="en-US"/>
        </w:rPr>
        <w:t>Splitted</w:t>
      </w:r>
      <w:proofErr w:type="spellEnd"/>
      <w:r w:rsidRPr="008310E1">
        <w:rPr>
          <w:lang w:val="en-US"/>
        </w:rPr>
        <w:t xml:space="preserve"> on race factor, i.e. </w:t>
      </w:r>
      <w:r>
        <w:rPr>
          <w:lang w:val="en-US"/>
        </w:rPr>
        <w:t>for this study we had two entries</w:t>
      </w:r>
      <w:r w:rsidR="0092199C">
        <w:rPr>
          <w:lang w:val="en-US"/>
        </w:rPr>
        <w:t>.</w:t>
      </w:r>
    </w:p>
    <w:p w14:paraId="5793CCD1" w14:textId="77777777" w:rsidR="0092199C" w:rsidRDefault="0092199C">
      <w:pPr>
        <w:pStyle w:val="CommentText"/>
        <w:rPr>
          <w:lang w:val="en-US"/>
        </w:rPr>
      </w:pPr>
    </w:p>
    <w:p w14:paraId="5C25570C" w14:textId="77777777" w:rsidR="0092199C" w:rsidRPr="008310E1" w:rsidRDefault="0092199C">
      <w:pPr>
        <w:pStyle w:val="CommentText"/>
        <w:rPr>
          <w:lang w:val="en-US"/>
        </w:rPr>
      </w:pPr>
    </w:p>
  </w:comment>
  <w:comment w:id="1" w:author="Beest" w:date="2013-10-30T16:54:00Z" w:initials="Ilja">
    <w:p w14:paraId="1F89617F" w14:textId="77777777" w:rsidR="00491960" w:rsidRPr="00167F7E" w:rsidRDefault="0049196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Thus big effect for ostracism in </w:t>
      </w:r>
      <w:proofErr w:type="spellStart"/>
      <w:r>
        <w:rPr>
          <w:lang w:val="en-US"/>
        </w:rPr>
        <w:t>ingroup</w:t>
      </w:r>
      <w:proofErr w:type="spellEnd"/>
      <w:r>
        <w:rPr>
          <w:lang w:val="en-US"/>
        </w:rPr>
        <w:t xml:space="preserve">. Small effect for ostracism in </w:t>
      </w:r>
      <w:proofErr w:type="spellStart"/>
      <w:r>
        <w:rPr>
          <w:lang w:val="en-US"/>
        </w:rPr>
        <w:t>outgroup</w:t>
      </w:r>
      <w:proofErr w:type="spellEnd"/>
      <w:r>
        <w:rPr>
          <w:lang w:val="en-US"/>
        </w:rPr>
        <w:t>. Sounds right to me.</w:t>
      </w:r>
    </w:p>
  </w:comment>
  <w:comment w:id="2" w:author="Beest" w:date="2013-10-30T16:32:00Z" w:initials="Ilja">
    <w:p w14:paraId="746DFB75" w14:textId="77777777" w:rsidR="0092199C" w:rsidRPr="00167F7E" w:rsidRDefault="0092199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 xml:space="preserve">So why is male normal? If I think about gender stereotype, I would think women care more about relationships than men. </w:t>
      </w:r>
    </w:p>
    <w:p w14:paraId="3A54ABCB" w14:textId="77777777" w:rsidR="0092199C" w:rsidRPr="00167F7E" w:rsidRDefault="0092199C">
      <w:pPr>
        <w:pStyle w:val="CommentText"/>
        <w:rPr>
          <w:lang w:val="en-US"/>
        </w:rPr>
      </w:pPr>
    </w:p>
    <w:p w14:paraId="5D4F60FD" w14:textId="77777777" w:rsidR="0092199C" w:rsidRPr="00167F7E" w:rsidRDefault="0092199C">
      <w:pPr>
        <w:pStyle w:val="CommentText"/>
        <w:rPr>
          <w:lang w:val="en-US"/>
        </w:rPr>
      </w:pPr>
      <w:r w:rsidRPr="00167F7E">
        <w:rPr>
          <w:lang w:val="en-US"/>
        </w:rPr>
        <w:t xml:space="preserve">Hence, the big effect should be for women, the small effect could be for men. </w:t>
      </w:r>
    </w:p>
    <w:p w14:paraId="4948A65F" w14:textId="77777777" w:rsidR="0092199C" w:rsidRPr="00167F7E" w:rsidRDefault="0092199C">
      <w:pPr>
        <w:pStyle w:val="CommentText"/>
        <w:rPr>
          <w:lang w:val="en-US"/>
        </w:rPr>
      </w:pPr>
    </w:p>
    <w:p w14:paraId="032369E6" w14:textId="77777777" w:rsidR="0092199C" w:rsidRPr="00167F7E" w:rsidRDefault="0092199C">
      <w:pPr>
        <w:pStyle w:val="CommentText"/>
        <w:rPr>
          <w:lang w:val="en-US"/>
        </w:rPr>
      </w:pPr>
      <w:r w:rsidRPr="00167F7E">
        <w:rPr>
          <w:lang w:val="en-US"/>
        </w:rPr>
        <w:t xml:space="preserve">Thus, in terms of </w:t>
      </w:r>
      <w:proofErr w:type="spellStart"/>
      <w:r w:rsidRPr="00167F7E">
        <w:rPr>
          <w:lang w:val="en-US"/>
        </w:rPr>
        <w:t>cyberball</w:t>
      </w:r>
      <w:proofErr w:type="spellEnd"/>
      <w:r w:rsidRPr="00167F7E">
        <w:rPr>
          <w:lang w:val="en-US"/>
        </w:rPr>
        <w:t xml:space="preserve"> </w:t>
      </w:r>
      <w:proofErr w:type="spellStart"/>
      <w:r w:rsidRPr="00167F7E">
        <w:rPr>
          <w:lang w:val="en-US"/>
        </w:rPr>
        <w:t>vs</w:t>
      </w:r>
      <w:proofErr w:type="spellEnd"/>
      <w:r w:rsidRPr="00167F7E">
        <w:rPr>
          <w:lang w:val="en-US"/>
        </w:rPr>
        <w:t xml:space="preserve"> </w:t>
      </w:r>
      <w:proofErr w:type="spellStart"/>
      <w:r w:rsidRPr="00167F7E">
        <w:rPr>
          <w:lang w:val="en-US"/>
        </w:rPr>
        <w:t>cyberbomb</w:t>
      </w:r>
      <w:proofErr w:type="spellEnd"/>
      <w:r w:rsidRPr="00167F7E">
        <w:rPr>
          <w:lang w:val="en-US"/>
        </w:rPr>
        <w:t>.  Female are ball, males are bomb.</w:t>
      </w:r>
    </w:p>
  </w:comment>
  <w:comment w:id="3" w:author="Chris Hartgerink" w:date="2013-11-01T09:17:00Z" w:initials="CH">
    <w:p w14:paraId="00A258CD" w14:textId="77777777" w:rsidR="00167F7E" w:rsidRPr="00167F7E" w:rsidRDefault="00167F7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>This study explicitly expected the female level to exacerbate the effect, which is why I coded it as the moderator level.</w:t>
      </w:r>
      <w:r>
        <w:rPr>
          <w:lang w:val="en-US"/>
        </w:rPr>
        <w:t xml:space="preserve"> Did not code on where they expected the largest effect (data-driven) but what they thought would moderate. Direction (exacerbate vs. minimize ostracism effect) is coded for.</w:t>
      </w:r>
    </w:p>
  </w:comment>
  <w:comment w:id="4" w:author="Beest" w:date="2013-10-30T16:32:00Z" w:initials="Ilja">
    <w:p w14:paraId="6F356572" w14:textId="77777777" w:rsidR="0092199C" w:rsidRPr="00167F7E" w:rsidRDefault="0092199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>Hmm. What is the theory?</w:t>
      </w:r>
    </w:p>
    <w:p w14:paraId="6E81C75B" w14:textId="77777777" w:rsidR="0092199C" w:rsidRPr="00167F7E" w:rsidRDefault="0092199C">
      <w:pPr>
        <w:pStyle w:val="CommentText"/>
        <w:rPr>
          <w:lang w:val="en-US"/>
        </w:rPr>
      </w:pPr>
    </w:p>
    <w:p w14:paraId="03C9F250" w14:textId="77777777" w:rsidR="0092199C" w:rsidRPr="00167F7E" w:rsidRDefault="0092199C">
      <w:pPr>
        <w:pStyle w:val="CommentText"/>
        <w:rPr>
          <w:lang w:val="en-US"/>
        </w:rPr>
      </w:pPr>
      <w:r w:rsidRPr="00167F7E">
        <w:rPr>
          <w:lang w:val="en-US"/>
        </w:rPr>
        <w:t xml:space="preserve">Is the big effect expected for 22 year olds, and the small effect for 13 year olds? </w:t>
      </w:r>
    </w:p>
    <w:p w14:paraId="75618B1A" w14:textId="77777777" w:rsidR="0092199C" w:rsidRPr="00167F7E" w:rsidRDefault="0092199C">
      <w:pPr>
        <w:pStyle w:val="CommentText"/>
        <w:rPr>
          <w:lang w:val="en-US"/>
        </w:rPr>
      </w:pPr>
    </w:p>
    <w:p w14:paraId="3A224C72" w14:textId="77777777" w:rsidR="0092199C" w:rsidRPr="00167F7E" w:rsidRDefault="0092199C">
      <w:pPr>
        <w:pStyle w:val="CommentText"/>
        <w:rPr>
          <w:lang w:val="en-US"/>
        </w:rPr>
      </w:pPr>
      <w:r w:rsidRPr="00167F7E">
        <w:rPr>
          <w:lang w:val="en-US"/>
        </w:rPr>
        <w:t>Is it not the other way around.</w:t>
      </w:r>
    </w:p>
    <w:p w14:paraId="50DB8FC0" w14:textId="77777777" w:rsidR="0092199C" w:rsidRPr="00167F7E" w:rsidRDefault="0092199C">
      <w:pPr>
        <w:pStyle w:val="CommentText"/>
        <w:rPr>
          <w:lang w:val="en-US"/>
        </w:rPr>
      </w:pPr>
    </w:p>
    <w:p w14:paraId="12268687" w14:textId="77777777" w:rsidR="0092199C" w:rsidRPr="00167F7E" w:rsidRDefault="0092199C">
      <w:pPr>
        <w:pStyle w:val="CommentText"/>
        <w:rPr>
          <w:lang w:val="en-US"/>
        </w:rPr>
      </w:pPr>
      <w:r w:rsidRPr="00167F7E">
        <w:rPr>
          <w:lang w:val="en-US"/>
        </w:rPr>
        <w:t xml:space="preserve">13 year olds are new at school, and hit puberty, they care more about belonging than 22 year olds. </w:t>
      </w:r>
    </w:p>
    <w:p w14:paraId="6B03B159" w14:textId="77777777" w:rsidR="0092199C" w:rsidRPr="00167F7E" w:rsidRDefault="0092199C">
      <w:pPr>
        <w:pStyle w:val="CommentText"/>
        <w:rPr>
          <w:lang w:val="en-US"/>
        </w:rPr>
      </w:pPr>
    </w:p>
    <w:p w14:paraId="07B7880A" w14:textId="77777777" w:rsidR="0092199C" w:rsidRPr="00167F7E" w:rsidRDefault="0092199C">
      <w:pPr>
        <w:pStyle w:val="CommentText"/>
        <w:rPr>
          <w:lang w:val="en-US"/>
        </w:rPr>
      </w:pPr>
      <w:r w:rsidRPr="00167F7E">
        <w:rPr>
          <w:lang w:val="en-US"/>
        </w:rPr>
        <w:t>Thus, big effect is for 13 year olds, small effect is for 22 year olds.</w:t>
      </w:r>
    </w:p>
  </w:comment>
  <w:comment w:id="5" w:author="Chris Hartgerink" w:date="2013-11-01T09:18:00Z" w:initials="CH">
    <w:p w14:paraId="26EA9FE8" w14:textId="77777777" w:rsidR="00167F7E" w:rsidRPr="00167F7E" w:rsidRDefault="00167F7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>Study explicitly expected a larger effect for</w:t>
      </w:r>
      <w:r>
        <w:rPr>
          <w:lang w:val="en-US"/>
        </w:rPr>
        <w:t xml:space="preserve"> younger group, i.e., this would exacerbate ostracism.</w:t>
      </w:r>
      <w:r w:rsidRPr="00167F7E">
        <w:rPr>
          <w:lang w:val="en-US"/>
        </w:rPr>
        <w:t xml:space="preserve"> </w:t>
      </w:r>
    </w:p>
  </w:comment>
  <w:comment w:id="6" w:author="Beest" w:date="2013-10-30T16:33:00Z" w:initials="Ilja">
    <w:p w14:paraId="12054A92" w14:textId="77777777" w:rsidR="0092199C" w:rsidRPr="00167F7E" w:rsidRDefault="0092199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>Correct. Big effect for normal ball</w:t>
      </w:r>
      <w:proofErr w:type="gramStart"/>
      <w:r w:rsidRPr="00167F7E">
        <w:rPr>
          <w:lang w:val="en-US"/>
        </w:rPr>
        <w:t>,  expected</w:t>
      </w:r>
      <w:proofErr w:type="gramEnd"/>
      <w:r w:rsidRPr="00167F7E">
        <w:rPr>
          <w:lang w:val="en-US"/>
        </w:rPr>
        <w:t xml:space="preserve"> small effect for bomb. </w:t>
      </w:r>
    </w:p>
  </w:comment>
  <w:comment w:id="7" w:author="Beest" w:date="2013-10-30T16:30:00Z" w:initials="Ilja">
    <w:p w14:paraId="700A7ADC" w14:textId="77777777" w:rsidR="0092199C" w:rsidRPr="00167F7E" w:rsidRDefault="0092199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>Hmm. Should this not be the other way around?</w:t>
      </w:r>
    </w:p>
    <w:p w14:paraId="5D18301F" w14:textId="77777777" w:rsidR="0092199C" w:rsidRPr="00167F7E" w:rsidRDefault="0092199C">
      <w:pPr>
        <w:pStyle w:val="CommentText"/>
        <w:rPr>
          <w:lang w:val="en-US"/>
        </w:rPr>
      </w:pPr>
    </w:p>
    <w:p w14:paraId="03FB0C2D" w14:textId="77777777" w:rsidR="0092199C" w:rsidRPr="00167F7E" w:rsidRDefault="0092199C">
      <w:pPr>
        <w:pStyle w:val="CommentText"/>
        <w:rPr>
          <w:lang w:val="en-US"/>
        </w:rPr>
      </w:pPr>
      <w:r w:rsidRPr="00167F7E">
        <w:rPr>
          <w:lang w:val="en-US"/>
        </w:rPr>
        <w:t xml:space="preserve">The big effect is expected for gains. The small effect is expected for losses. </w:t>
      </w:r>
    </w:p>
  </w:comment>
  <w:comment w:id="8" w:author="Chris Hartgerink" w:date="2013-11-01T09:21:00Z" w:initials="CH">
    <w:p w14:paraId="510ED7F0" w14:textId="13C47E7C" w:rsidR="00167F7E" w:rsidRPr="00167F7E" w:rsidRDefault="00167F7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 checked the paper and you are correct</w:t>
      </w:r>
      <w:r w:rsidR="008D1E64">
        <w:rPr>
          <w:lang w:val="en-US"/>
        </w:rPr>
        <w:t>: loss is expected to minimize the ostracism effect</w:t>
      </w:r>
      <w:r>
        <w:rPr>
          <w:lang w:val="en-US"/>
        </w:rPr>
        <w:t xml:space="preserve">. </w:t>
      </w:r>
      <w:r w:rsidR="008D1E64">
        <w:rPr>
          <w:lang w:val="en-US"/>
        </w:rPr>
        <w:t xml:space="preserve">I made the coding error by thinking gain/loss was on ostracism level, not inclusion. </w:t>
      </w:r>
      <w:bookmarkStart w:id="9" w:name="_GoBack"/>
      <w:bookmarkEnd w:id="9"/>
      <w:r>
        <w:rPr>
          <w:lang w:val="en-US"/>
        </w:rPr>
        <w:t>I will adjust this.</w:t>
      </w:r>
    </w:p>
  </w:comment>
  <w:comment w:id="10" w:author="Chris Hartgerink" w:date="2013-10-30T16:33:00Z" w:initials="CH">
    <w:p w14:paraId="417EF7DE" w14:textId="77777777" w:rsidR="00C44EBC" w:rsidRDefault="00C44E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44EBC">
        <w:rPr>
          <w:lang w:val="en-US"/>
        </w:rPr>
        <w:t>As harmonious flexible is expected to minimize ostracism effect</w:t>
      </w:r>
    </w:p>
    <w:p w14:paraId="3EF7C5C8" w14:textId="77777777" w:rsidR="0092199C" w:rsidRDefault="0092199C">
      <w:pPr>
        <w:pStyle w:val="CommentText"/>
        <w:rPr>
          <w:lang w:val="en-US"/>
        </w:rPr>
      </w:pPr>
    </w:p>
    <w:p w14:paraId="426B6418" w14:textId="77777777" w:rsidR="0092199C" w:rsidRPr="00C44EBC" w:rsidRDefault="0092199C">
      <w:pPr>
        <w:pStyle w:val="CommentText"/>
        <w:rPr>
          <w:lang w:val="en-US"/>
        </w:rPr>
      </w:pPr>
    </w:p>
  </w:comment>
  <w:comment w:id="11" w:author="Beest" w:date="2013-10-30T16:34:00Z" w:initials="Ilja">
    <w:p w14:paraId="2CEBCFC7" w14:textId="77777777" w:rsidR="0092199C" w:rsidRPr="00167F7E" w:rsidRDefault="0092199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 xml:space="preserve">But, should it then not be the other way around? </w:t>
      </w:r>
    </w:p>
    <w:p w14:paraId="6D8EBDB6" w14:textId="77777777" w:rsidR="0092199C" w:rsidRPr="00167F7E" w:rsidRDefault="0092199C">
      <w:pPr>
        <w:pStyle w:val="CommentText"/>
        <w:rPr>
          <w:lang w:val="en-US"/>
        </w:rPr>
      </w:pPr>
    </w:p>
    <w:p w14:paraId="1810E6B5" w14:textId="77777777" w:rsidR="0092199C" w:rsidRPr="00167F7E" w:rsidRDefault="0092199C">
      <w:pPr>
        <w:pStyle w:val="CommentText"/>
        <w:rPr>
          <w:lang w:val="en-US"/>
        </w:rPr>
      </w:pPr>
      <w:r w:rsidRPr="00167F7E">
        <w:rPr>
          <w:lang w:val="en-US"/>
        </w:rPr>
        <w:t xml:space="preserve">That is, normal is what I now call the level were a big inclusion </w:t>
      </w:r>
      <w:proofErr w:type="spellStart"/>
      <w:r w:rsidRPr="00167F7E">
        <w:rPr>
          <w:lang w:val="en-US"/>
        </w:rPr>
        <w:t>vs</w:t>
      </w:r>
      <w:proofErr w:type="spellEnd"/>
      <w:r w:rsidRPr="00167F7E">
        <w:rPr>
          <w:lang w:val="en-US"/>
        </w:rPr>
        <w:t xml:space="preserve"> ostracism effect is expected. </w:t>
      </w:r>
    </w:p>
    <w:p w14:paraId="5B6F5D55" w14:textId="77777777" w:rsidR="0092199C" w:rsidRPr="00167F7E" w:rsidRDefault="0092199C">
      <w:pPr>
        <w:pStyle w:val="CommentText"/>
        <w:rPr>
          <w:lang w:val="en-US"/>
        </w:rPr>
      </w:pPr>
    </w:p>
    <w:p w14:paraId="5A5C6CD4" w14:textId="77777777" w:rsidR="0092199C" w:rsidRPr="00167F7E" w:rsidRDefault="0092199C">
      <w:pPr>
        <w:pStyle w:val="CommentText"/>
        <w:rPr>
          <w:lang w:val="en-US"/>
        </w:rPr>
      </w:pPr>
      <w:r w:rsidRPr="00167F7E">
        <w:rPr>
          <w:lang w:val="en-US"/>
        </w:rPr>
        <w:t>The deviant is where a smaller effect is anticipated?</w:t>
      </w:r>
    </w:p>
  </w:comment>
  <w:comment w:id="12" w:author="Chris Hartgerink" w:date="2013-11-01T09:24:00Z" w:initials="CH">
    <w:p w14:paraId="26C7F0E3" w14:textId="77777777" w:rsidR="00167F7E" w:rsidRPr="00167F7E" w:rsidRDefault="00167F7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>No. We code for exacerbating or minimizing</w:t>
      </w:r>
      <w:r>
        <w:rPr>
          <w:lang w:val="en-US"/>
        </w:rPr>
        <w:t xml:space="preserve"> moderators. I.e., moderator factor determined by whether it moderates, direction is coded elsewhere.</w:t>
      </w:r>
    </w:p>
  </w:comment>
  <w:comment w:id="13" w:author="Chris Hartgerink" w:date="2013-10-29T08:43:00Z" w:initials="CH">
    <w:p w14:paraId="5F70EF35" w14:textId="77777777" w:rsidR="00C03241" w:rsidRPr="00C03241" w:rsidRDefault="00C03241">
      <w:pPr>
        <w:pStyle w:val="CommentText"/>
        <w:rPr>
          <w:lang w:val="en-US"/>
        </w:rPr>
      </w:pPr>
      <w:r>
        <w:rPr>
          <w:lang w:val="en-US"/>
        </w:rPr>
        <w:t>“</w:t>
      </w:r>
      <w:r>
        <w:rPr>
          <w:rStyle w:val="CommentReference"/>
        </w:rPr>
        <w:annotationRef/>
      </w:r>
      <w:r w:rsidRPr="00C03241">
        <w:rPr>
          <w:lang w:val="en-US"/>
        </w:rPr>
        <w:t>How did you feel during the game?</w:t>
      </w:r>
      <w:r>
        <w:rPr>
          <w:lang w:val="en-US"/>
        </w:rPr>
        <w:t>”</w:t>
      </w:r>
      <w:r w:rsidRPr="00C03241">
        <w:rPr>
          <w:lang w:val="en-US"/>
        </w:rPr>
        <w:t xml:space="preserve"> </w:t>
      </w:r>
      <w:r>
        <w:rPr>
          <w:lang w:val="en-US"/>
        </w:rPr>
        <w:t>instead of “how do you feel now?”</w:t>
      </w:r>
    </w:p>
  </w:comment>
  <w:comment w:id="14" w:author="Beest" w:date="2013-10-30T16:35:00Z" w:initials="Ilja">
    <w:p w14:paraId="0A95ADAE" w14:textId="77777777" w:rsidR="0073024C" w:rsidRPr="00167F7E" w:rsidRDefault="0073024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>Correct,</w:t>
      </w:r>
    </w:p>
    <w:p w14:paraId="2B34B57E" w14:textId="77777777" w:rsidR="0073024C" w:rsidRPr="00167F7E" w:rsidRDefault="0073024C">
      <w:pPr>
        <w:pStyle w:val="CommentText"/>
        <w:rPr>
          <w:lang w:val="en-US"/>
        </w:rPr>
      </w:pPr>
    </w:p>
    <w:p w14:paraId="20236EFA" w14:textId="77777777" w:rsidR="0073024C" w:rsidRPr="00167F7E" w:rsidRDefault="0073024C">
      <w:pPr>
        <w:pStyle w:val="CommentText"/>
        <w:rPr>
          <w:lang w:val="en-US"/>
        </w:rPr>
      </w:pPr>
      <w:r w:rsidRPr="00167F7E">
        <w:rPr>
          <w:lang w:val="en-US"/>
        </w:rPr>
        <w:t xml:space="preserve">Past refers more to during the game than present. Hence, big effect for pas, small effect of present. </w:t>
      </w:r>
    </w:p>
  </w:comment>
  <w:comment w:id="15" w:author="Beest" w:date="2013-10-30T16:37:00Z" w:initials="Ilja">
    <w:p w14:paraId="0A653C3F" w14:textId="77777777" w:rsidR="0073024C" w:rsidRPr="00167F7E" w:rsidRDefault="0073024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>Yes, big effect when cold, small effect when warm.</w:t>
      </w:r>
    </w:p>
    <w:p w14:paraId="68C5050A" w14:textId="77777777" w:rsidR="0073024C" w:rsidRPr="00167F7E" w:rsidRDefault="0073024C">
      <w:pPr>
        <w:pStyle w:val="CommentText"/>
        <w:rPr>
          <w:lang w:val="en-US"/>
        </w:rPr>
      </w:pPr>
    </w:p>
    <w:p w14:paraId="695F4DC3" w14:textId="77777777" w:rsidR="0073024C" w:rsidRPr="00167F7E" w:rsidRDefault="0073024C">
      <w:pPr>
        <w:pStyle w:val="CommentText"/>
        <w:rPr>
          <w:lang w:val="en-US"/>
        </w:rPr>
      </w:pPr>
      <w:r w:rsidRPr="00167F7E">
        <w:rPr>
          <w:lang w:val="en-US"/>
        </w:rPr>
        <w:t>Warm is a sense of belonging should thus decrease impact of ostracism.</w:t>
      </w:r>
    </w:p>
  </w:comment>
  <w:comment w:id="16" w:author="Beest" w:date="2013-10-30T16:39:00Z" w:initials="Ilja">
    <w:p w14:paraId="083718B8" w14:textId="77777777" w:rsidR="0073024C" w:rsidRPr="00167F7E" w:rsidRDefault="0073024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 xml:space="preserve">???? Need to look this up. No clue.  </w:t>
      </w:r>
    </w:p>
    <w:p w14:paraId="44BC0D61" w14:textId="77777777" w:rsidR="0073024C" w:rsidRPr="00167F7E" w:rsidRDefault="0073024C">
      <w:pPr>
        <w:pStyle w:val="CommentText"/>
        <w:rPr>
          <w:lang w:val="en-US"/>
        </w:rPr>
      </w:pPr>
    </w:p>
    <w:p w14:paraId="7D5A2777" w14:textId="77777777" w:rsidR="0073024C" w:rsidRPr="00167F7E" w:rsidRDefault="0073024C">
      <w:pPr>
        <w:pStyle w:val="CommentText"/>
        <w:rPr>
          <w:lang w:val="en-US"/>
        </w:rPr>
      </w:pPr>
      <w:r w:rsidRPr="00167F7E">
        <w:rPr>
          <w:lang w:val="en-US"/>
        </w:rPr>
        <w:t xml:space="preserve">My hunch would </w:t>
      </w:r>
      <w:proofErr w:type="spellStart"/>
      <w:r w:rsidRPr="00167F7E">
        <w:rPr>
          <w:lang w:val="en-US"/>
        </w:rPr>
        <w:t>bet hat</w:t>
      </w:r>
      <w:proofErr w:type="spellEnd"/>
      <w:r w:rsidRPr="00167F7E">
        <w:rPr>
          <w:lang w:val="en-US"/>
        </w:rPr>
        <w:t xml:space="preserve"> </w:t>
      </w:r>
      <w:proofErr w:type="spellStart"/>
      <w:r w:rsidRPr="00167F7E">
        <w:rPr>
          <w:lang w:val="en-US"/>
        </w:rPr>
        <w:t>facebook</w:t>
      </w:r>
      <w:proofErr w:type="spellEnd"/>
      <w:r w:rsidRPr="00167F7E">
        <w:rPr>
          <w:lang w:val="en-US"/>
        </w:rPr>
        <w:t xml:space="preserve"> makes belonging salient. Thus would increase impact of ostracism. If so, would the scoring then not be other way around?</w:t>
      </w:r>
    </w:p>
    <w:p w14:paraId="06A8E949" w14:textId="77777777" w:rsidR="0073024C" w:rsidRPr="00167F7E" w:rsidRDefault="0073024C">
      <w:pPr>
        <w:pStyle w:val="CommentText"/>
        <w:rPr>
          <w:lang w:val="en-US"/>
        </w:rPr>
      </w:pPr>
    </w:p>
    <w:p w14:paraId="190A3C1C" w14:textId="77777777" w:rsidR="0073024C" w:rsidRPr="00167F7E" w:rsidRDefault="0073024C">
      <w:pPr>
        <w:pStyle w:val="CommentText"/>
        <w:rPr>
          <w:lang w:val="en-US"/>
        </w:rPr>
      </w:pPr>
      <w:r w:rsidRPr="00167F7E">
        <w:rPr>
          <w:lang w:val="en-US"/>
        </w:rPr>
        <w:t xml:space="preserve">Big effect for </w:t>
      </w:r>
      <w:proofErr w:type="spellStart"/>
      <w:r w:rsidRPr="00167F7E">
        <w:rPr>
          <w:lang w:val="en-US"/>
        </w:rPr>
        <w:t>facebook</w:t>
      </w:r>
      <w:proofErr w:type="spellEnd"/>
    </w:p>
    <w:p w14:paraId="38B0C68E" w14:textId="77777777" w:rsidR="0073024C" w:rsidRPr="00167F7E" w:rsidRDefault="0073024C">
      <w:pPr>
        <w:pStyle w:val="CommentText"/>
        <w:rPr>
          <w:lang w:val="en-US"/>
        </w:rPr>
      </w:pPr>
      <w:r w:rsidRPr="00167F7E">
        <w:rPr>
          <w:lang w:val="en-US"/>
        </w:rPr>
        <w:t>Small effect for comic.</w:t>
      </w:r>
    </w:p>
    <w:p w14:paraId="70BDFAE4" w14:textId="77777777" w:rsidR="0073024C" w:rsidRPr="00167F7E" w:rsidRDefault="0073024C">
      <w:pPr>
        <w:pStyle w:val="CommentText"/>
        <w:rPr>
          <w:lang w:val="en-US"/>
        </w:rPr>
      </w:pPr>
    </w:p>
    <w:p w14:paraId="434EFDB4" w14:textId="77777777" w:rsidR="0073024C" w:rsidRPr="00167F7E" w:rsidRDefault="0073024C">
      <w:pPr>
        <w:pStyle w:val="CommentText"/>
        <w:rPr>
          <w:lang w:val="en-US"/>
        </w:rPr>
      </w:pPr>
      <w:r w:rsidRPr="00167F7E">
        <w:rPr>
          <w:lang w:val="en-US"/>
        </w:rPr>
        <w:t xml:space="preserve">But perhaps they argue that </w:t>
      </w:r>
      <w:proofErr w:type="spellStart"/>
      <w:r w:rsidRPr="00167F7E">
        <w:rPr>
          <w:lang w:val="en-US"/>
        </w:rPr>
        <w:t>facebook</w:t>
      </w:r>
      <w:proofErr w:type="spellEnd"/>
      <w:r w:rsidRPr="00167F7E">
        <w:rPr>
          <w:lang w:val="en-US"/>
        </w:rPr>
        <w:t xml:space="preserve"> is a </w:t>
      </w:r>
      <w:proofErr w:type="spellStart"/>
      <w:r w:rsidRPr="00167F7E">
        <w:rPr>
          <w:lang w:val="en-US"/>
        </w:rPr>
        <w:t>subsitute</w:t>
      </w:r>
      <w:proofErr w:type="spellEnd"/>
      <w:r w:rsidRPr="00167F7E">
        <w:rPr>
          <w:lang w:val="en-US"/>
        </w:rPr>
        <w:t xml:space="preserve"> for ostracism. Thus, it decreases impact of ostracism. If so, you are right. </w:t>
      </w:r>
    </w:p>
  </w:comment>
  <w:comment w:id="17" w:author="Chris Hartgerink" w:date="2013-11-01T09:27:00Z" w:initials="CH">
    <w:p w14:paraId="4867CC6A" w14:textId="77777777" w:rsidR="008F2C40" w:rsidRPr="008F2C40" w:rsidRDefault="008F2C4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F2C40">
        <w:rPr>
          <w:lang w:val="en-US"/>
        </w:rPr>
        <w:t>They argued the latter, which is why I chose this.</w:t>
      </w:r>
    </w:p>
  </w:comment>
  <w:comment w:id="18" w:author="Beest" w:date="2013-10-30T16:40:00Z" w:initials="Ilja">
    <w:p w14:paraId="5119D92C" w14:textId="77777777" w:rsidR="0073024C" w:rsidRPr="00167F7E" w:rsidRDefault="0073024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F7E">
        <w:rPr>
          <w:lang w:val="en-US"/>
        </w:rPr>
        <w:t xml:space="preserve">Yep, warm would reduce impact of ostracism.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25570C" w15:done="0"/>
  <w15:commentEx w15:paraId="1F89617F" w15:done="0"/>
  <w15:commentEx w15:paraId="032369E6" w15:done="0"/>
  <w15:commentEx w15:paraId="00A258CD" w15:paraIdParent="032369E6" w15:done="0"/>
  <w15:commentEx w15:paraId="07B7880A" w15:done="0"/>
  <w15:commentEx w15:paraId="26EA9FE8" w15:paraIdParent="07B7880A" w15:done="0"/>
  <w15:commentEx w15:paraId="12054A92" w15:done="0"/>
  <w15:commentEx w15:paraId="03FB0C2D" w15:done="0"/>
  <w15:commentEx w15:paraId="510ED7F0" w15:paraIdParent="03FB0C2D" w15:done="0"/>
  <w15:commentEx w15:paraId="426B6418" w15:done="0"/>
  <w15:commentEx w15:paraId="5A5C6CD4" w15:done="0"/>
  <w15:commentEx w15:paraId="26C7F0E3" w15:paraIdParent="5A5C6CD4" w15:done="0"/>
  <w15:commentEx w15:paraId="5F70EF35" w15:done="0"/>
  <w15:commentEx w15:paraId="20236EFA" w15:done="0"/>
  <w15:commentEx w15:paraId="695F4DC3" w15:done="0"/>
  <w15:commentEx w15:paraId="434EFDB4" w15:done="0"/>
  <w15:commentEx w15:paraId="4867CC6A" w15:paraIdParent="434EFDB4" w15:done="0"/>
  <w15:commentEx w15:paraId="5119D9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 Hartgerink">
    <w15:presenceInfo w15:providerId="Windows Live" w15:userId="ae70ba85620893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58CD"/>
    <w:rsid w:val="00017E82"/>
    <w:rsid w:val="00167F7E"/>
    <w:rsid w:val="002E16FA"/>
    <w:rsid w:val="00491960"/>
    <w:rsid w:val="005A4869"/>
    <w:rsid w:val="007158CD"/>
    <w:rsid w:val="0073024C"/>
    <w:rsid w:val="0074492D"/>
    <w:rsid w:val="008310E1"/>
    <w:rsid w:val="00891C63"/>
    <w:rsid w:val="008A1518"/>
    <w:rsid w:val="008D1E64"/>
    <w:rsid w:val="008F2C40"/>
    <w:rsid w:val="00920B06"/>
    <w:rsid w:val="0092199C"/>
    <w:rsid w:val="00A9638C"/>
    <w:rsid w:val="00B546DA"/>
    <w:rsid w:val="00BD1579"/>
    <w:rsid w:val="00C03241"/>
    <w:rsid w:val="00C44EBC"/>
    <w:rsid w:val="00CD7E8E"/>
    <w:rsid w:val="00D011B6"/>
    <w:rsid w:val="00DB317D"/>
    <w:rsid w:val="00F62553"/>
    <w:rsid w:val="00FC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408D"/>
  <w15:docId w15:val="{052B017A-038A-42BB-8364-A7E4DFC3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58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E8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10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0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0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0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0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ris\Dropbox\MSc%20ReMa\Cyberball%20Meta-analysis\1.Search%20for%20papers\Annotated%20PDFs\pharogross2011.pdf" TargetMode="External"/><Relationship Id="rId13" Type="http://schemas.openxmlformats.org/officeDocument/2006/relationships/hyperlink" Target="file:///C:\Users\Chris\Dropbox\MSc%20ReMa\Cyberball%20Meta-analysis\1.Search%20for%20papers\Annotated%20PDFs\HornThesis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Chris\Dropbox\MSc%20ReMa\Cyberball%20Meta-analysis\1.Search%20for%20papers\Annotated%20PDFs\haweszadro2012.pdf" TargetMode="External"/><Relationship Id="rId12" Type="http://schemas.openxmlformats.org/officeDocument/2006/relationships/hyperlink" Target="file:///C:\Users\Chris\Dropbox\MSc%20ReMa\Cyberball%20Meta-analysis\1.Search%20for%20papers\Resources%20linked%20to%20in%20main%20files\Garczynski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file:///C:\Users\Chris\Dropbox\MSc%20ReMa\Cyberball%20Meta-analysis\1.Search%20for%20papers\Annotated%20PDFs\ganliu2012.pdf" TargetMode="External"/><Relationship Id="rId5" Type="http://schemas.openxmlformats.org/officeDocument/2006/relationships/comments" Target="comments.xml"/><Relationship Id="rId15" Type="http://schemas.openxmlformats.org/officeDocument/2006/relationships/hyperlink" Target="file:///C:\Users\Chris\Dropbox\MSc%20ReMa\Cyberball%20Meta-analysis\1.Search%20for%20papers\Annotated%20PDFs\ijzermangalluci2012.pdf" TargetMode="External"/><Relationship Id="rId10" Type="http://schemas.openxmlformats.org/officeDocument/2006/relationships/hyperlink" Target="file:///C:\Users\Chris\Dropbox\MSc%20ReMa\Cyberball%20Meta-analysis\1.Search%20for%20papers\Annotated%20PDFs\vanbeestwilliams2006.pdf" TargetMode="External"/><Relationship Id="rId4" Type="http://schemas.openxmlformats.org/officeDocument/2006/relationships/hyperlink" Target="file:///C:\Users\Chris\Dropbox\MSc%20ReMa\Cyberball%20Meta-analysis\1.Search%20for%20papers\Annotated%20PDFs\goodwinwilliams2010.pdf" TargetMode="External"/><Relationship Id="rId9" Type="http://schemas.openxmlformats.org/officeDocument/2006/relationships/hyperlink" Target="file:///C:\Users\Chris\Dropbox\MSc%20ReMa\Cyberball%20Meta-analysis\1.Search%20for%20papers\Annotated%20PDFs\vanbeestwilliamsvandijk2011.pdf" TargetMode="External"/><Relationship Id="rId14" Type="http://schemas.openxmlformats.org/officeDocument/2006/relationships/hyperlink" Target="file:///C:\Users\Chris\Dropbox\MSc%20ReMa\Cyberball%20Meta-analysis\1.Search%20for%20papers\E-mail%20log\know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4</cp:revision>
  <dcterms:created xsi:type="dcterms:W3CDTF">2013-10-30T15:54:00Z</dcterms:created>
  <dcterms:modified xsi:type="dcterms:W3CDTF">2013-11-01T08:35:00Z</dcterms:modified>
</cp:coreProperties>
</file>