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478" w:rsidRPr="004E6E9D" w:rsidRDefault="00D55478" w:rsidP="00D55478">
      <w:pPr>
        <w:spacing w:before="100" w:beforeAutospacing="1" w:after="100" w:afterAutospacing="1" w:line="240" w:lineRule="auto"/>
        <w:outlineLvl w:val="0"/>
        <w:rPr>
          <w:rFonts w:ascii="Arial" w:eastAsia="Times New Roman" w:hAnsi="Arial" w:cs="Arial"/>
          <w:b/>
          <w:bCs/>
          <w:kern w:val="36"/>
          <w:sz w:val="20"/>
          <w:szCs w:val="20"/>
          <w:lang w:eastAsia="en-IN"/>
        </w:rPr>
      </w:pPr>
      <w:r w:rsidRPr="004E6E9D">
        <w:rPr>
          <w:rFonts w:ascii="Arial" w:eastAsia="Times New Roman" w:hAnsi="Arial" w:cs="Arial"/>
          <w:b/>
          <w:bCs/>
          <w:kern w:val="36"/>
          <w:sz w:val="20"/>
          <w:szCs w:val="20"/>
          <w:lang w:eastAsia="en-IN"/>
        </w:rPr>
        <w:t>Introduction to Triggers in SQL Server</w:t>
      </w:r>
    </w:p>
    <w:p w:rsidR="00D55478" w:rsidRDefault="00D55478" w:rsidP="00D55478">
      <w:p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SQL Server Triggers are used to execute after or before an INSERT, DELETE, or an UPDATE operation on a table. You can use these SQL triggers on Views, or Tables to perform any of the above-specified activities. Remember, you can associate a trigger to a single table only.</w:t>
      </w:r>
    </w:p>
    <w:p w:rsidR="004E6E9D" w:rsidRPr="004E6E9D" w:rsidRDefault="004E6E9D" w:rsidP="004E6E9D">
      <w:p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There are three main characteristics that make triggers different than stored procedures:</w:t>
      </w:r>
    </w:p>
    <w:p w:rsidR="004E6E9D" w:rsidRPr="004E6E9D" w:rsidRDefault="004E6E9D" w:rsidP="004E6E9D">
      <w:pPr>
        <w:numPr>
          <w:ilvl w:val="0"/>
          <w:numId w:val="4"/>
        </w:num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Triggers cannot be manually executed by the user.</w:t>
      </w:r>
    </w:p>
    <w:p w:rsidR="004E6E9D" w:rsidRPr="004E6E9D" w:rsidRDefault="004E6E9D" w:rsidP="004E6E9D">
      <w:pPr>
        <w:numPr>
          <w:ilvl w:val="0"/>
          <w:numId w:val="4"/>
        </w:num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There is no chance for triggers to receive parameters.</w:t>
      </w:r>
    </w:p>
    <w:p w:rsidR="004E6E9D" w:rsidRPr="004E6E9D" w:rsidRDefault="004E6E9D" w:rsidP="004E6E9D">
      <w:pPr>
        <w:numPr>
          <w:ilvl w:val="0"/>
          <w:numId w:val="4"/>
        </w:num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You cannot commit or rollback a transaction inside a trigger.</w:t>
      </w:r>
    </w:p>
    <w:p w:rsidR="006411DE" w:rsidRDefault="006411DE" w:rsidP="00D55478">
      <w:pPr>
        <w:spacing w:before="100" w:beforeAutospacing="1" w:after="100" w:afterAutospacing="1" w:line="240" w:lineRule="auto"/>
        <w:outlineLvl w:val="1"/>
        <w:rPr>
          <w:rFonts w:ascii="Arial" w:eastAsia="Times New Roman" w:hAnsi="Arial" w:cs="Arial"/>
          <w:b/>
          <w:bCs/>
          <w:sz w:val="20"/>
          <w:szCs w:val="20"/>
          <w:lang w:eastAsia="en-IN"/>
        </w:rPr>
      </w:pPr>
    </w:p>
    <w:p w:rsidR="00D55478" w:rsidRPr="004E6E9D" w:rsidRDefault="00D55478" w:rsidP="00D55478">
      <w:pPr>
        <w:spacing w:before="100" w:beforeAutospacing="1" w:after="100" w:afterAutospacing="1" w:line="240" w:lineRule="auto"/>
        <w:outlineLvl w:val="1"/>
        <w:rPr>
          <w:rFonts w:ascii="Arial" w:eastAsia="Times New Roman" w:hAnsi="Arial" w:cs="Arial"/>
          <w:b/>
          <w:bCs/>
          <w:sz w:val="20"/>
          <w:szCs w:val="20"/>
          <w:lang w:eastAsia="en-IN"/>
        </w:rPr>
      </w:pPr>
      <w:bookmarkStart w:id="0" w:name="_GoBack"/>
      <w:bookmarkEnd w:id="0"/>
      <w:r w:rsidRPr="004E6E9D">
        <w:rPr>
          <w:rFonts w:ascii="Arial" w:eastAsia="Times New Roman" w:hAnsi="Arial" w:cs="Arial"/>
          <w:b/>
          <w:bCs/>
          <w:sz w:val="20"/>
          <w:szCs w:val="20"/>
          <w:lang w:eastAsia="en-IN"/>
        </w:rPr>
        <w:t>Types of Triggers in SQL Server</w:t>
      </w:r>
    </w:p>
    <w:p w:rsidR="00D55478" w:rsidRPr="004E6E9D" w:rsidRDefault="00D55478" w:rsidP="00D55478">
      <w:p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There are two types of Triggers in SQL Server, and they are AFTER TRIGGERS, and INSTEAD OF TRIGGERS.</w:t>
      </w:r>
    </w:p>
    <w:p w:rsidR="00D55478" w:rsidRPr="004E6E9D" w:rsidRDefault="00D55478" w:rsidP="00D55478">
      <w:p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xml:space="preserve">For the </w:t>
      </w:r>
      <w:proofErr w:type="spellStart"/>
      <w:r w:rsidRPr="004E6E9D">
        <w:rPr>
          <w:rFonts w:ascii="Arial" w:eastAsia="Times New Roman" w:hAnsi="Arial" w:cs="Arial"/>
          <w:sz w:val="20"/>
          <w:szCs w:val="20"/>
          <w:lang w:eastAsia="en-IN"/>
        </w:rPr>
        <w:t>Sql</w:t>
      </w:r>
      <w:proofErr w:type="spellEnd"/>
      <w:r w:rsidRPr="004E6E9D">
        <w:rPr>
          <w:rFonts w:ascii="Arial" w:eastAsia="Times New Roman" w:hAnsi="Arial" w:cs="Arial"/>
          <w:sz w:val="20"/>
          <w:szCs w:val="20"/>
          <w:lang w:eastAsia="en-IN"/>
        </w:rPr>
        <w:t xml:space="preserve"> Server triggers demonstration, we are working with the Employee table and Employee audit table</w:t>
      </w:r>
    </w:p>
    <w:p w:rsidR="00D55478" w:rsidRPr="004E6E9D" w:rsidRDefault="00D55478" w:rsidP="00D55478">
      <w:pPr>
        <w:spacing w:before="100" w:beforeAutospacing="1" w:after="100" w:afterAutospacing="1" w:line="240" w:lineRule="auto"/>
        <w:outlineLvl w:val="2"/>
        <w:rPr>
          <w:rFonts w:ascii="Arial" w:eastAsia="Times New Roman" w:hAnsi="Arial" w:cs="Arial"/>
          <w:b/>
          <w:bCs/>
          <w:sz w:val="20"/>
          <w:szCs w:val="20"/>
          <w:lang w:eastAsia="en-IN"/>
        </w:rPr>
      </w:pPr>
      <w:r w:rsidRPr="004E6E9D">
        <w:rPr>
          <w:rFonts w:ascii="Arial" w:eastAsia="Times New Roman" w:hAnsi="Arial" w:cs="Arial"/>
          <w:b/>
          <w:bCs/>
          <w:sz w:val="20"/>
          <w:szCs w:val="20"/>
          <w:lang w:eastAsia="en-IN"/>
        </w:rPr>
        <w:t>AFTER TRIGGERS in SQL Server</w:t>
      </w:r>
    </w:p>
    <w:p w:rsidR="00D55478" w:rsidRPr="004E6E9D" w:rsidRDefault="00D55478" w:rsidP="00D55478">
      <w:p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The after/for triggers in SQL runs after an </w:t>
      </w:r>
      <w:hyperlink r:id="rId5" w:history="1">
        <w:r w:rsidRPr="004E6E9D">
          <w:rPr>
            <w:rFonts w:ascii="Arial" w:eastAsia="Times New Roman" w:hAnsi="Arial" w:cs="Arial"/>
            <w:color w:val="0000FF"/>
            <w:sz w:val="20"/>
            <w:szCs w:val="20"/>
            <w:u w:val="single"/>
            <w:lang w:eastAsia="en-IN"/>
          </w:rPr>
          <w:t>INSERT</w:t>
        </w:r>
      </w:hyperlink>
      <w:r w:rsidRPr="004E6E9D">
        <w:rPr>
          <w:rFonts w:ascii="Arial" w:eastAsia="Times New Roman" w:hAnsi="Arial" w:cs="Arial"/>
          <w:sz w:val="20"/>
          <w:szCs w:val="20"/>
          <w:lang w:eastAsia="en-IN"/>
        </w:rPr>
        <w:t>, </w:t>
      </w:r>
      <w:hyperlink r:id="rId6" w:history="1">
        <w:r w:rsidRPr="004E6E9D">
          <w:rPr>
            <w:rFonts w:ascii="Arial" w:eastAsia="Times New Roman" w:hAnsi="Arial" w:cs="Arial"/>
            <w:color w:val="0000FF"/>
            <w:sz w:val="20"/>
            <w:szCs w:val="20"/>
            <w:u w:val="single"/>
            <w:lang w:eastAsia="en-IN"/>
          </w:rPr>
          <w:t>DELETE</w:t>
        </w:r>
      </w:hyperlink>
      <w:r w:rsidRPr="004E6E9D">
        <w:rPr>
          <w:rFonts w:ascii="Arial" w:eastAsia="Times New Roman" w:hAnsi="Arial" w:cs="Arial"/>
          <w:sz w:val="20"/>
          <w:szCs w:val="20"/>
          <w:lang w:eastAsia="en-IN"/>
        </w:rPr>
        <w:t>, or an </w:t>
      </w:r>
      <w:hyperlink r:id="rId7" w:history="1">
        <w:r w:rsidRPr="004E6E9D">
          <w:rPr>
            <w:rFonts w:ascii="Arial" w:eastAsia="Times New Roman" w:hAnsi="Arial" w:cs="Arial"/>
            <w:color w:val="0000FF"/>
            <w:sz w:val="20"/>
            <w:szCs w:val="20"/>
            <w:u w:val="single"/>
            <w:lang w:eastAsia="en-IN"/>
          </w:rPr>
          <w:t>UPDATE</w:t>
        </w:r>
      </w:hyperlink>
      <w:r w:rsidRPr="004E6E9D">
        <w:rPr>
          <w:rFonts w:ascii="Arial" w:eastAsia="Times New Roman" w:hAnsi="Arial" w:cs="Arial"/>
          <w:sz w:val="20"/>
          <w:szCs w:val="20"/>
          <w:lang w:eastAsia="en-IN"/>
        </w:rPr>
        <w:t xml:space="preserve"> on a table. It means, </w:t>
      </w:r>
      <w:proofErr w:type="gramStart"/>
      <w:r w:rsidRPr="004E6E9D">
        <w:rPr>
          <w:rFonts w:ascii="Arial" w:eastAsia="Times New Roman" w:hAnsi="Arial" w:cs="Arial"/>
          <w:sz w:val="20"/>
          <w:szCs w:val="20"/>
          <w:lang w:eastAsia="en-IN"/>
        </w:rPr>
        <w:t>Before</w:t>
      </w:r>
      <w:proofErr w:type="gramEnd"/>
      <w:r w:rsidRPr="004E6E9D">
        <w:rPr>
          <w:rFonts w:ascii="Arial" w:eastAsia="Times New Roman" w:hAnsi="Arial" w:cs="Arial"/>
          <w:sz w:val="20"/>
          <w:szCs w:val="20"/>
          <w:lang w:eastAsia="en-IN"/>
        </w:rPr>
        <w:t xml:space="preserve"> the trigger starts running, all the operations should execute, and the statement has to succeed in the constraint </w:t>
      </w:r>
      <w:hyperlink r:id="rId8" w:history="1">
        <w:r w:rsidRPr="004E6E9D">
          <w:rPr>
            <w:rFonts w:ascii="Arial" w:eastAsia="Times New Roman" w:hAnsi="Arial" w:cs="Arial"/>
            <w:color w:val="0000FF"/>
            <w:sz w:val="20"/>
            <w:szCs w:val="20"/>
            <w:u w:val="single"/>
            <w:lang w:eastAsia="en-IN"/>
          </w:rPr>
          <w:t>check</w:t>
        </w:r>
      </w:hyperlink>
      <w:r w:rsidRPr="004E6E9D">
        <w:rPr>
          <w:rFonts w:ascii="Arial" w:eastAsia="Times New Roman" w:hAnsi="Arial" w:cs="Arial"/>
          <w:sz w:val="20"/>
          <w:szCs w:val="20"/>
          <w:lang w:eastAsia="en-IN"/>
        </w:rPr>
        <w:t> as well.</w:t>
      </w:r>
    </w:p>
    <w:p w:rsidR="00D55478" w:rsidRPr="004E6E9D" w:rsidRDefault="00D55478" w:rsidP="00D55478">
      <w:p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After triggers in SQL Server are not supported on </w:t>
      </w:r>
      <w:hyperlink r:id="rId9" w:history="1">
        <w:r w:rsidRPr="004E6E9D">
          <w:rPr>
            <w:rFonts w:ascii="Arial" w:eastAsia="Times New Roman" w:hAnsi="Arial" w:cs="Arial"/>
            <w:color w:val="0000FF"/>
            <w:sz w:val="20"/>
            <w:szCs w:val="20"/>
            <w:u w:val="single"/>
            <w:lang w:eastAsia="en-IN"/>
          </w:rPr>
          <w:t>Views</w:t>
        </w:r>
      </w:hyperlink>
      <w:r w:rsidRPr="004E6E9D">
        <w:rPr>
          <w:rFonts w:ascii="Arial" w:eastAsia="Times New Roman" w:hAnsi="Arial" w:cs="Arial"/>
          <w:sz w:val="20"/>
          <w:szCs w:val="20"/>
          <w:lang w:eastAsia="en-IN"/>
        </w:rPr>
        <w:t xml:space="preserve"> so, use them on </w:t>
      </w:r>
      <w:hyperlink r:id="rId10" w:history="1">
        <w:r w:rsidRPr="004E6E9D">
          <w:rPr>
            <w:rFonts w:ascii="Arial" w:eastAsia="Times New Roman" w:hAnsi="Arial" w:cs="Arial"/>
            <w:color w:val="0000FF"/>
            <w:sz w:val="20"/>
            <w:szCs w:val="20"/>
            <w:u w:val="single"/>
            <w:lang w:eastAsia="en-IN"/>
          </w:rPr>
          <w:t>tables</w:t>
        </w:r>
      </w:hyperlink>
      <w:r w:rsidRPr="004E6E9D">
        <w:rPr>
          <w:rFonts w:ascii="Arial" w:eastAsia="Times New Roman" w:hAnsi="Arial" w:cs="Arial"/>
          <w:sz w:val="20"/>
          <w:szCs w:val="20"/>
          <w:lang w:eastAsia="en-IN"/>
        </w:rPr>
        <w:t xml:space="preserve"> only. It can further divide into</w:t>
      </w:r>
    </w:p>
    <w:p w:rsidR="00D55478" w:rsidRPr="004E6E9D" w:rsidRDefault="006411DE" w:rsidP="00D55478">
      <w:pPr>
        <w:numPr>
          <w:ilvl w:val="0"/>
          <w:numId w:val="1"/>
        </w:numPr>
        <w:spacing w:before="100" w:beforeAutospacing="1" w:after="100" w:afterAutospacing="1" w:line="240" w:lineRule="auto"/>
        <w:rPr>
          <w:rFonts w:ascii="Arial" w:eastAsia="Times New Roman" w:hAnsi="Arial" w:cs="Arial"/>
          <w:sz w:val="20"/>
          <w:szCs w:val="20"/>
          <w:lang w:eastAsia="en-IN"/>
        </w:rPr>
      </w:pPr>
      <w:hyperlink r:id="rId11" w:history="1">
        <w:r w:rsidR="00D55478" w:rsidRPr="004E6E9D">
          <w:rPr>
            <w:rFonts w:ascii="Arial" w:eastAsia="Times New Roman" w:hAnsi="Arial" w:cs="Arial"/>
            <w:color w:val="0000FF"/>
            <w:sz w:val="20"/>
            <w:szCs w:val="20"/>
            <w:u w:val="single"/>
            <w:lang w:eastAsia="en-IN"/>
          </w:rPr>
          <w:t>AFTER INSERT TRIGGERS</w:t>
        </w:r>
      </w:hyperlink>
      <w:r w:rsidR="00D55478" w:rsidRPr="004E6E9D">
        <w:rPr>
          <w:rFonts w:ascii="Arial" w:eastAsia="Times New Roman" w:hAnsi="Arial" w:cs="Arial"/>
          <w:sz w:val="20"/>
          <w:szCs w:val="20"/>
          <w:lang w:eastAsia="en-IN"/>
        </w:rPr>
        <w:t>: This trigger will fire after the completion of Insert operation on the Employee table. Once it completes inserting into the Employee table, it will start inserting into the audit table. Say, if it fails to insert into the Employee table, then it won’t insert into the Audit table.</w:t>
      </w:r>
    </w:p>
    <w:p w:rsidR="00D55478" w:rsidRPr="004E6E9D" w:rsidRDefault="006411DE" w:rsidP="00D55478">
      <w:pPr>
        <w:numPr>
          <w:ilvl w:val="0"/>
          <w:numId w:val="1"/>
        </w:numPr>
        <w:spacing w:before="100" w:beforeAutospacing="1" w:after="100" w:afterAutospacing="1" w:line="240" w:lineRule="auto"/>
        <w:rPr>
          <w:rFonts w:ascii="Arial" w:eastAsia="Times New Roman" w:hAnsi="Arial" w:cs="Arial"/>
          <w:sz w:val="20"/>
          <w:szCs w:val="20"/>
          <w:lang w:eastAsia="en-IN"/>
        </w:rPr>
      </w:pPr>
      <w:hyperlink r:id="rId12" w:history="1">
        <w:r w:rsidR="00D55478" w:rsidRPr="004E6E9D">
          <w:rPr>
            <w:rFonts w:ascii="Arial" w:eastAsia="Times New Roman" w:hAnsi="Arial" w:cs="Arial"/>
            <w:color w:val="0000FF"/>
            <w:sz w:val="20"/>
            <w:szCs w:val="20"/>
            <w:u w:val="single"/>
            <w:lang w:eastAsia="en-IN"/>
          </w:rPr>
          <w:t>AFTER UPDATE TRIGGERS</w:t>
        </w:r>
      </w:hyperlink>
      <w:r w:rsidR="00D55478" w:rsidRPr="004E6E9D">
        <w:rPr>
          <w:rFonts w:ascii="Arial" w:eastAsia="Times New Roman" w:hAnsi="Arial" w:cs="Arial"/>
          <w:sz w:val="20"/>
          <w:szCs w:val="20"/>
          <w:lang w:eastAsia="en-IN"/>
        </w:rPr>
        <w:t>: This SQL Server trigger will fire after the Update operation completed on the Employees table. Once it ends Updating the Employee table, it will start inserting/updating into the audit table. For instance, if it fails to update the Employees table, then it won’t insert into the Audit table. </w:t>
      </w:r>
    </w:p>
    <w:p w:rsidR="00D55478" w:rsidRPr="004E6E9D" w:rsidRDefault="006411DE" w:rsidP="00D55478">
      <w:pPr>
        <w:numPr>
          <w:ilvl w:val="0"/>
          <w:numId w:val="1"/>
        </w:numPr>
        <w:spacing w:before="100" w:beforeAutospacing="1" w:after="100" w:afterAutospacing="1" w:line="240" w:lineRule="auto"/>
        <w:rPr>
          <w:rFonts w:ascii="Arial" w:eastAsia="Times New Roman" w:hAnsi="Arial" w:cs="Arial"/>
          <w:sz w:val="20"/>
          <w:szCs w:val="20"/>
          <w:lang w:eastAsia="en-IN"/>
        </w:rPr>
      </w:pPr>
      <w:hyperlink r:id="rId13" w:history="1">
        <w:r w:rsidR="00D55478" w:rsidRPr="004E6E9D">
          <w:rPr>
            <w:rFonts w:ascii="Arial" w:eastAsia="Times New Roman" w:hAnsi="Arial" w:cs="Arial"/>
            <w:color w:val="0000FF"/>
            <w:sz w:val="20"/>
            <w:szCs w:val="20"/>
            <w:u w:val="single"/>
            <w:lang w:eastAsia="en-IN"/>
          </w:rPr>
          <w:t>AFTER DELETE TRIGGERS</w:t>
        </w:r>
      </w:hyperlink>
      <w:r w:rsidR="00D55478" w:rsidRPr="004E6E9D">
        <w:rPr>
          <w:rFonts w:ascii="Arial" w:eastAsia="Times New Roman" w:hAnsi="Arial" w:cs="Arial"/>
          <w:sz w:val="20"/>
          <w:szCs w:val="20"/>
          <w:lang w:eastAsia="en-IN"/>
        </w:rPr>
        <w:t>: The After delete trigger will fire after the completion of Delete operation on the Employee table. Once it completes deleting the records from the Employees, it will start inserting/deleting from the audit table. Say, if it fails to remove from the Employee table, then it won’t insert into the Audit table</w:t>
      </w:r>
    </w:p>
    <w:p w:rsidR="00D55478" w:rsidRPr="004E6E9D" w:rsidRDefault="00D55478" w:rsidP="00D55478">
      <w:pPr>
        <w:spacing w:before="100" w:beforeAutospacing="1" w:after="100" w:afterAutospacing="1" w:line="240" w:lineRule="auto"/>
        <w:outlineLvl w:val="2"/>
        <w:rPr>
          <w:rFonts w:ascii="Arial" w:eastAsia="Times New Roman" w:hAnsi="Arial" w:cs="Arial"/>
          <w:b/>
          <w:bCs/>
          <w:sz w:val="20"/>
          <w:szCs w:val="20"/>
          <w:lang w:eastAsia="en-IN"/>
        </w:rPr>
      </w:pPr>
      <w:r w:rsidRPr="004E6E9D">
        <w:rPr>
          <w:rFonts w:ascii="Arial" w:eastAsia="Times New Roman" w:hAnsi="Arial" w:cs="Arial"/>
          <w:b/>
          <w:bCs/>
          <w:sz w:val="20"/>
          <w:szCs w:val="20"/>
          <w:lang w:eastAsia="en-IN"/>
        </w:rPr>
        <w:t>INSTEAD OF TRIGGERS in SQL Server</w:t>
      </w:r>
    </w:p>
    <w:p w:rsidR="00D55478" w:rsidRPr="004E6E9D" w:rsidRDefault="00D55478" w:rsidP="00D55478">
      <w:p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SQL Server Instead of Triggers fired before the execution of an INSERT, DELETE, or an UPDATE on a table start.</w:t>
      </w:r>
    </w:p>
    <w:p w:rsidR="00D55478" w:rsidRPr="004E6E9D" w:rsidRDefault="00D55478" w:rsidP="00D55478">
      <w:p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xml:space="preserve">It means, </w:t>
      </w:r>
      <w:proofErr w:type="gramStart"/>
      <w:r w:rsidRPr="004E6E9D">
        <w:rPr>
          <w:rFonts w:ascii="Arial" w:eastAsia="Times New Roman" w:hAnsi="Arial" w:cs="Arial"/>
          <w:sz w:val="20"/>
          <w:szCs w:val="20"/>
          <w:lang w:eastAsia="en-IN"/>
        </w:rPr>
        <w:t>Before</w:t>
      </w:r>
      <w:proofErr w:type="gramEnd"/>
      <w:r w:rsidRPr="004E6E9D">
        <w:rPr>
          <w:rFonts w:ascii="Arial" w:eastAsia="Times New Roman" w:hAnsi="Arial" w:cs="Arial"/>
          <w:sz w:val="20"/>
          <w:szCs w:val="20"/>
          <w:lang w:eastAsia="en-IN"/>
        </w:rPr>
        <w:t xml:space="preserve"> the trigger starts running, it does not need any condition constraint check. So, this trigger will execute even the constraint check fails. It can further divide into</w:t>
      </w:r>
    </w:p>
    <w:p w:rsidR="00D55478" w:rsidRPr="004E6E9D" w:rsidRDefault="006411DE" w:rsidP="00D55478">
      <w:pPr>
        <w:numPr>
          <w:ilvl w:val="0"/>
          <w:numId w:val="2"/>
        </w:numPr>
        <w:spacing w:before="100" w:beforeAutospacing="1" w:after="100" w:afterAutospacing="1" w:line="240" w:lineRule="auto"/>
        <w:rPr>
          <w:rFonts w:ascii="Arial" w:eastAsia="Times New Roman" w:hAnsi="Arial" w:cs="Arial"/>
          <w:sz w:val="20"/>
          <w:szCs w:val="20"/>
          <w:lang w:eastAsia="en-IN"/>
        </w:rPr>
      </w:pPr>
      <w:hyperlink r:id="rId14" w:history="1">
        <w:r w:rsidR="00D55478" w:rsidRPr="004E6E9D">
          <w:rPr>
            <w:rFonts w:ascii="Arial" w:eastAsia="Times New Roman" w:hAnsi="Arial" w:cs="Arial"/>
            <w:color w:val="0000FF"/>
            <w:sz w:val="20"/>
            <w:szCs w:val="20"/>
            <w:u w:val="single"/>
            <w:lang w:eastAsia="en-IN"/>
          </w:rPr>
          <w:t>INSTEAD OF INSERT TRIGGERS</w:t>
        </w:r>
      </w:hyperlink>
      <w:r w:rsidR="00D55478" w:rsidRPr="004E6E9D">
        <w:rPr>
          <w:rFonts w:ascii="Arial" w:eastAsia="Times New Roman" w:hAnsi="Arial" w:cs="Arial"/>
          <w:sz w:val="20"/>
          <w:szCs w:val="20"/>
          <w:lang w:eastAsia="en-IN"/>
        </w:rPr>
        <w:t>: This instead of insert trigger will fire before the Insert operation on Employee table starts. Once it completes inserting into the Employee Audit table, it will begin to insert into the Employee table. And if it fails for some reason, it won’t insert into the Employee table.</w:t>
      </w:r>
    </w:p>
    <w:p w:rsidR="00D55478" w:rsidRPr="004E6E9D" w:rsidRDefault="006411DE" w:rsidP="00D55478">
      <w:pPr>
        <w:numPr>
          <w:ilvl w:val="0"/>
          <w:numId w:val="2"/>
        </w:numPr>
        <w:spacing w:before="100" w:beforeAutospacing="1" w:after="100" w:afterAutospacing="1" w:line="240" w:lineRule="auto"/>
        <w:rPr>
          <w:rFonts w:ascii="Arial" w:eastAsia="Times New Roman" w:hAnsi="Arial" w:cs="Arial"/>
          <w:sz w:val="20"/>
          <w:szCs w:val="20"/>
          <w:lang w:eastAsia="en-IN"/>
        </w:rPr>
      </w:pPr>
      <w:hyperlink r:id="rId15" w:history="1">
        <w:r w:rsidR="00D55478" w:rsidRPr="004E6E9D">
          <w:rPr>
            <w:rFonts w:ascii="Arial" w:eastAsia="Times New Roman" w:hAnsi="Arial" w:cs="Arial"/>
            <w:color w:val="0000FF"/>
            <w:sz w:val="20"/>
            <w:szCs w:val="20"/>
            <w:u w:val="single"/>
            <w:lang w:eastAsia="en-IN"/>
          </w:rPr>
          <w:t>INSTEAD OF UPDATE TRIGGERS</w:t>
        </w:r>
      </w:hyperlink>
      <w:r w:rsidR="00D55478" w:rsidRPr="004E6E9D">
        <w:rPr>
          <w:rFonts w:ascii="Arial" w:eastAsia="Times New Roman" w:hAnsi="Arial" w:cs="Arial"/>
          <w:sz w:val="20"/>
          <w:szCs w:val="20"/>
          <w:lang w:eastAsia="en-IN"/>
        </w:rPr>
        <w:t>: This update trigger will fire before updating the records in the Employee table. Once it completes the trigger execution, it will start updating the records in the Employee table. And if it fails, it won’t update the table. </w:t>
      </w:r>
    </w:p>
    <w:p w:rsidR="00D55478" w:rsidRPr="004E6E9D" w:rsidRDefault="006411DE" w:rsidP="00D55478">
      <w:pPr>
        <w:numPr>
          <w:ilvl w:val="0"/>
          <w:numId w:val="2"/>
        </w:numPr>
        <w:spacing w:before="100" w:beforeAutospacing="1" w:after="100" w:afterAutospacing="1" w:line="240" w:lineRule="auto"/>
        <w:rPr>
          <w:rFonts w:ascii="Arial" w:eastAsia="Times New Roman" w:hAnsi="Arial" w:cs="Arial"/>
          <w:sz w:val="20"/>
          <w:szCs w:val="20"/>
          <w:lang w:eastAsia="en-IN"/>
        </w:rPr>
      </w:pPr>
      <w:hyperlink r:id="rId16" w:history="1">
        <w:r w:rsidR="00D55478" w:rsidRPr="004E6E9D">
          <w:rPr>
            <w:rFonts w:ascii="Arial" w:eastAsia="Times New Roman" w:hAnsi="Arial" w:cs="Arial"/>
            <w:color w:val="0000FF"/>
            <w:sz w:val="20"/>
            <w:szCs w:val="20"/>
            <w:u w:val="single"/>
            <w:lang w:eastAsia="en-IN"/>
          </w:rPr>
          <w:t>INSTEAD OF DELETE TRIGGERS</w:t>
        </w:r>
      </w:hyperlink>
      <w:r w:rsidR="00D55478" w:rsidRPr="004E6E9D">
        <w:rPr>
          <w:rFonts w:ascii="Arial" w:eastAsia="Times New Roman" w:hAnsi="Arial" w:cs="Arial"/>
          <w:sz w:val="20"/>
          <w:szCs w:val="20"/>
          <w:lang w:eastAsia="en-IN"/>
        </w:rPr>
        <w:t>: This delete trigger will fire before deleting records from the Employee table starts. Once the trigger executed successfully, it will begin deleting records from the Employees table. And if it fails, it won’t remove any record from the Employee table.</w:t>
      </w:r>
    </w:p>
    <w:p w:rsidR="00522408" w:rsidRPr="004E6E9D" w:rsidRDefault="00522408" w:rsidP="00D55478">
      <w:pPr>
        <w:spacing w:before="100" w:beforeAutospacing="1" w:after="100" w:afterAutospacing="1" w:line="240" w:lineRule="auto"/>
        <w:outlineLvl w:val="2"/>
        <w:rPr>
          <w:rFonts w:ascii="Arial" w:eastAsia="Times New Roman" w:hAnsi="Arial" w:cs="Arial"/>
          <w:b/>
          <w:bCs/>
          <w:sz w:val="20"/>
          <w:szCs w:val="20"/>
          <w:lang w:eastAsia="en-IN"/>
        </w:rPr>
      </w:pPr>
    </w:p>
    <w:p w:rsidR="00D55478" w:rsidRPr="004E6E9D" w:rsidRDefault="00D55478" w:rsidP="00D55478">
      <w:pPr>
        <w:spacing w:before="100" w:beforeAutospacing="1" w:after="100" w:afterAutospacing="1" w:line="240" w:lineRule="auto"/>
        <w:outlineLvl w:val="2"/>
        <w:rPr>
          <w:rFonts w:ascii="Arial" w:eastAsia="Times New Roman" w:hAnsi="Arial" w:cs="Arial"/>
          <w:b/>
          <w:bCs/>
          <w:sz w:val="20"/>
          <w:szCs w:val="20"/>
          <w:lang w:eastAsia="en-IN"/>
        </w:rPr>
      </w:pPr>
      <w:proofErr w:type="spellStart"/>
      <w:r w:rsidRPr="004E6E9D">
        <w:rPr>
          <w:rFonts w:ascii="Arial" w:eastAsia="Times New Roman" w:hAnsi="Arial" w:cs="Arial"/>
          <w:b/>
          <w:bCs/>
          <w:sz w:val="20"/>
          <w:szCs w:val="20"/>
          <w:lang w:eastAsia="en-IN"/>
        </w:rPr>
        <w:t>Sql</w:t>
      </w:r>
      <w:proofErr w:type="spellEnd"/>
      <w:r w:rsidRPr="004E6E9D">
        <w:rPr>
          <w:rFonts w:ascii="Arial" w:eastAsia="Times New Roman" w:hAnsi="Arial" w:cs="Arial"/>
          <w:b/>
          <w:bCs/>
          <w:sz w:val="20"/>
          <w:szCs w:val="20"/>
          <w:lang w:eastAsia="en-IN"/>
        </w:rPr>
        <w:t xml:space="preserve"> Server Triggers Syntax</w:t>
      </w:r>
    </w:p>
    <w:p w:rsidR="00D55478" w:rsidRPr="004E6E9D" w:rsidRDefault="00D55478" w:rsidP="00D55478">
      <w:p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xml:space="preserve">The syntax of After Triggers in </w:t>
      </w:r>
      <w:hyperlink r:id="rId17" w:history="1">
        <w:r w:rsidRPr="004E6E9D">
          <w:rPr>
            <w:rFonts w:ascii="Arial" w:eastAsia="Times New Roman" w:hAnsi="Arial" w:cs="Arial"/>
            <w:color w:val="0000FF"/>
            <w:sz w:val="20"/>
            <w:szCs w:val="20"/>
            <w:u w:val="single"/>
            <w:lang w:eastAsia="en-IN"/>
          </w:rPr>
          <w:t>SQL Server</w:t>
        </w:r>
      </w:hyperlink>
      <w:r w:rsidRPr="004E6E9D">
        <w:rPr>
          <w:rFonts w:ascii="Arial" w:eastAsia="Times New Roman" w:hAnsi="Arial" w:cs="Arial"/>
          <w:sz w:val="20"/>
          <w:szCs w:val="20"/>
          <w:lang w:eastAsia="en-IN"/>
        </w:rPr>
        <w:t xml:space="preserve"> is</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Create Triggers in SQL Server</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CREATE [OR ALTER] TRIGGER [</w:t>
      </w:r>
      <w:proofErr w:type="spellStart"/>
      <w:r w:rsidRPr="004E6E9D">
        <w:rPr>
          <w:rFonts w:ascii="Arial" w:eastAsia="Times New Roman" w:hAnsi="Arial" w:cs="Arial"/>
          <w:sz w:val="20"/>
          <w:szCs w:val="20"/>
          <w:lang w:eastAsia="en-IN"/>
        </w:rPr>
        <w:t>Schema_Name</w:t>
      </w:r>
      <w:proofErr w:type="spellEnd"/>
      <w:r w:rsidRPr="004E6E9D">
        <w:rPr>
          <w:rFonts w:ascii="Arial" w:eastAsia="Times New Roman" w:hAnsi="Arial" w:cs="Arial"/>
          <w:sz w:val="20"/>
          <w:szCs w:val="20"/>
          <w:lang w:eastAsia="en-IN"/>
        </w:rPr>
        <w:t>].</w:t>
      </w:r>
      <w:proofErr w:type="spellStart"/>
      <w:r w:rsidRPr="004E6E9D">
        <w:rPr>
          <w:rFonts w:ascii="Arial" w:eastAsia="Times New Roman" w:hAnsi="Arial" w:cs="Arial"/>
          <w:sz w:val="20"/>
          <w:szCs w:val="20"/>
          <w:lang w:eastAsia="en-IN"/>
        </w:rPr>
        <w:t>Trigger_Name</w:t>
      </w:r>
      <w:proofErr w:type="spellEnd"/>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ON Table</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AFTER INSERT | UPDATE | DELETE</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AS</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xml:space="preserve">   BEGIN</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xml:space="preserve">      -- Trigger Statements</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xml:space="preserve">      -- Insert, Update, </w:t>
      </w:r>
      <w:proofErr w:type="gramStart"/>
      <w:r w:rsidRPr="004E6E9D">
        <w:rPr>
          <w:rFonts w:ascii="Arial" w:eastAsia="Times New Roman" w:hAnsi="Arial" w:cs="Arial"/>
          <w:sz w:val="20"/>
          <w:szCs w:val="20"/>
          <w:lang w:eastAsia="en-IN"/>
        </w:rPr>
        <w:t>Or</w:t>
      </w:r>
      <w:proofErr w:type="gramEnd"/>
      <w:r w:rsidRPr="004E6E9D">
        <w:rPr>
          <w:rFonts w:ascii="Arial" w:eastAsia="Times New Roman" w:hAnsi="Arial" w:cs="Arial"/>
          <w:sz w:val="20"/>
          <w:szCs w:val="20"/>
          <w:lang w:eastAsia="en-IN"/>
        </w:rPr>
        <w:t xml:space="preserve"> Delete Statements</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xml:space="preserve">   END</w:t>
      </w:r>
    </w:p>
    <w:p w:rsidR="00D55478" w:rsidRPr="004E6E9D" w:rsidRDefault="00D55478" w:rsidP="00D55478">
      <w:pPr>
        <w:numPr>
          <w:ilvl w:val="0"/>
          <w:numId w:val="3"/>
        </w:numPr>
        <w:spacing w:before="100" w:beforeAutospacing="1" w:after="100" w:afterAutospacing="1" w:line="240" w:lineRule="auto"/>
        <w:rPr>
          <w:rFonts w:ascii="Arial" w:eastAsia="Times New Roman" w:hAnsi="Arial" w:cs="Arial"/>
          <w:sz w:val="20"/>
          <w:szCs w:val="20"/>
          <w:lang w:eastAsia="en-IN"/>
        </w:rPr>
      </w:pPr>
      <w:proofErr w:type="spellStart"/>
      <w:r w:rsidRPr="004E6E9D">
        <w:rPr>
          <w:rFonts w:ascii="Arial" w:eastAsia="Times New Roman" w:hAnsi="Arial" w:cs="Arial"/>
          <w:sz w:val="20"/>
          <w:szCs w:val="20"/>
          <w:lang w:eastAsia="en-IN"/>
        </w:rPr>
        <w:t>Schema_name</w:t>
      </w:r>
      <w:proofErr w:type="spellEnd"/>
      <w:r w:rsidRPr="004E6E9D">
        <w:rPr>
          <w:rFonts w:ascii="Arial" w:eastAsia="Times New Roman" w:hAnsi="Arial" w:cs="Arial"/>
          <w:sz w:val="20"/>
          <w:szCs w:val="20"/>
          <w:lang w:eastAsia="en-IN"/>
        </w:rPr>
        <w:t xml:space="preserve">: Please specify the schema name. For example, </w:t>
      </w:r>
      <w:proofErr w:type="spellStart"/>
      <w:r w:rsidRPr="004E6E9D">
        <w:rPr>
          <w:rFonts w:ascii="Arial" w:eastAsia="Times New Roman" w:hAnsi="Arial" w:cs="Arial"/>
          <w:sz w:val="20"/>
          <w:szCs w:val="20"/>
          <w:lang w:eastAsia="en-IN"/>
        </w:rPr>
        <w:t>dbo</w:t>
      </w:r>
      <w:proofErr w:type="spellEnd"/>
      <w:r w:rsidRPr="004E6E9D">
        <w:rPr>
          <w:rFonts w:ascii="Arial" w:eastAsia="Times New Roman" w:hAnsi="Arial" w:cs="Arial"/>
          <w:sz w:val="20"/>
          <w:szCs w:val="20"/>
          <w:lang w:eastAsia="en-IN"/>
        </w:rPr>
        <w:t>, or Human Resource, etc.</w:t>
      </w:r>
    </w:p>
    <w:p w:rsidR="00D55478" w:rsidRPr="004E6E9D" w:rsidRDefault="00D55478" w:rsidP="00D55478">
      <w:pPr>
        <w:numPr>
          <w:ilvl w:val="0"/>
          <w:numId w:val="3"/>
        </w:numPr>
        <w:spacing w:before="100" w:beforeAutospacing="1" w:after="100" w:afterAutospacing="1" w:line="240" w:lineRule="auto"/>
        <w:rPr>
          <w:rFonts w:ascii="Arial" w:eastAsia="Times New Roman" w:hAnsi="Arial" w:cs="Arial"/>
          <w:sz w:val="20"/>
          <w:szCs w:val="20"/>
          <w:lang w:eastAsia="en-IN"/>
        </w:rPr>
      </w:pPr>
      <w:proofErr w:type="spellStart"/>
      <w:r w:rsidRPr="004E6E9D">
        <w:rPr>
          <w:rFonts w:ascii="Arial" w:eastAsia="Times New Roman" w:hAnsi="Arial" w:cs="Arial"/>
          <w:sz w:val="20"/>
          <w:szCs w:val="20"/>
          <w:lang w:eastAsia="en-IN"/>
        </w:rPr>
        <w:t>Trigger_Name</w:t>
      </w:r>
      <w:proofErr w:type="spellEnd"/>
      <w:r w:rsidRPr="004E6E9D">
        <w:rPr>
          <w:rFonts w:ascii="Arial" w:eastAsia="Times New Roman" w:hAnsi="Arial" w:cs="Arial"/>
          <w:sz w:val="20"/>
          <w:szCs w:val="20"/>
          <w:lang w:eastAsia="en-IN"/>
        </w:rPr>
        <w:t>: You can specify any name you wish to give other than the system reserved keywords. Please try to use meaningful names so that you can identify them easily.</w:t>
      </w:r>
    </w:p>
    <w:p w:rsidR="00D55478" w:rsidRPr="004E6E9D" w:rsidRDefault="00D55478" w:rsidP="00D55478">
      <w:p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The basic syntax of Instead Of Triggers in SQL Server is as shown below:</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Create Triggers in SQL Server</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CREATE [OR ALTER] TRIGGER [</w:t>
      </w:r>
      <w:proofErr w:type="spellStart"/>
      <w:r w:rsidRPr="004E6E9D">
        <w:rPr>
          <w:rFonts w:ascii="Arial" w:eastAsia="Times New Roman" w:hAnsi="Arial" w:cs="Arial"/>
          <w:sz w:val="20"/>
          <w:szCs w:val="20"/>
          <w:lang w:eastAsia="en-IN"/>
        </w:rPr>
        <w:t>Schema_Name</w:t>
      </w:r>
      <w:proofErr w:type="spellEnd"/>
      <w:r w:rsidRPr="004E6E9D">
        <w:rPr>
          <w:rFonts w:ascii="Arial" w:eastAsia="Times New Roman" w:hAnsi="Arial" w:cs="Arial"/>
          <w:sz w:val="20"/>
          <w:szCs w:val="20"/>
          <w:lang w:eastAsia="en-IN"/>
        </w:rPr>
        <w:t>].</w:t>
      </w:r>
      <w:proofErr w:type="spellStart"/>
      <w:r w:rsidRPr="004E6E9D">
        <w:rPr>
          <w:rFonts w:ascii="Arial" w:eastAsia="Times New Roman" w:hAnsi="Arial" w:cs="Arial"/>
          <w:sz w:val="20"/>
          <w:szCs w:val="20"/>
          <w:lang w:eastAsia="en-IN"/>
        </w:rPr>
        <w:t>Trigger_Name</w:t>
      </w:r>
      <w:proofErr w:type="spellEnd"/>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ON Table | View</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INSTEAD OF INSERT | UPDATE | DELETE</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AS</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xml:space="preserve">   BEGIN</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xml:space="preserve">      -- Trigger Statements</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xml:space="preserve">      -- Insert, Update, </w:t>
      </w:r>
      <w:proofErr w:type="gramStart"/>
      <w:r w:rsidRPr="004E6E9D">
        <w:rPr>
          <w:rFonts w:ascii="Arial" w:eastAsia="Times New Roman" w:hAnsi="Arial" w:cs="Arial"/>
          <w:sz w:val="20"/>
          <w:szCs w:val="20"/>
          <w:lang w:eastAsia="en-IN"/>
        </w:rPr>
        <w:t>Or</w:t>
      </w:r>
      <w:proofErr w:type="gramEnd"/>
      <w:r w:rsidRPr="004E6E9D">
        <w:rPr>
          <w:rFonts w:ascii="Arial" w:eastAsia="Times New Roman" w:hAnsi="Arial" w:cs="Arial"/>
          <w:sz w:val="20"/>
          <w:szCs w:val="20"/>
          <w:lang w:eastAsia="en-IN"/>
        </w:rPr>
        <w:t xml:space="preserve"> Delete Statements</w:t>
      </w:r>
    </w:p>
    <w:p w:rsidR="00D55478" w:rsidRPr="004E6E9D" w:rsidRDefault="00D55478" w:rsidP="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xml:space="preserve">   END</w:t>
      </w:r>
    </w:p>
    <w:p w:rsidR="00D55478" w:rsidRPr="004E6E9D" w:rsidRDefault="00D55478" w:rsidP="00D55478">
      <w:p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xml:space="preserve">Let us see how to </w:t>
      </w:r>
      <w:proofErr w:type="gramStart"/>
      <w:r w:rsidRPr="004E6E9D">
        <w:rPr>
          <w:rFonts w:ascii="Arial" w:eastAsia="Times New Roman" w:hAnsi="Arial" w:cs="Arial"/>
          <w:sz w:val="20"/>
          <w:szCs w:val="20"/>
          <w:lang w:eastAsia="en-IN"/>
        </w:rPr>
        <w:t>Create</w:t>
      </w:r>
      <w:proofErr w:type="gramEnd"/>
      <w:r w:rsidRPr="004E6E9D">
        <w:rPr>
          <w:rFonts w:ascii="Arial" w:eastAsia="Times New Roman" w:hAnsi="Arial" w:cs="Arial"/>
          <w:sz w:val="20"/>
          <w:szCs w:val="20"/>
          <w:lang w:eastAsia="en-IN"/>
        </w:rPr>
        <w:t xml:space="preserve"> a Trigger, Modify the existing triggers, and delete triggers in SQL Server with an example.</w:t>
      </w:r>
    </w:p>
    <w:p w:rsidR="00D55478" w:rsidRPr="004E6E9D" w:rsidRDefault="00D55478" w:rsidP="00D55478">
      <w:pPr>
        <w:spacing w:before="100" w:beforeAutospacing="1" w:after="100" w:afterAutospacing="1" w:line="240" w:lineRule="auto"/>
        <w:rPr>
          <w:rFonts w:ascii="Arial" w:eastAsia="Times New Roman" w:hAnsi="Arial" w:cs="Arial"/>
          <w:sz w:val="20"/>
          <w:szCs w:val="20"/>
          <w:lang w:eastAsia="en-IN"/>
        </w:rPr>
      </w:pPr>
      <w:r w:rsidRPr="004E6E9D">
        <w:rPr>
          <w:rFonts w:ascii="Arial" w:eastAsia="Times New Roman" w:hAnsi="Arial" w:cs="Arial"/>
          <w:sz w:val="20"/>
          <w:szCs w:val="20"/>
          <w:lang w:eastAsia="en-IN"/>
        </w:rPr>
        <w:t xml:space="preserve">For this SQL Server triggers demonstration, </w:t>
      </w:r>
      <w:proofErr w:type="gramStart"/>
      <w:r w:rsidRPr="004E6E9D">
        <w:rPr>
          <w:rFonts w:ascii="Arial" w:eastAsia="Times New Roman" w:hAnsi="Arial" w:cs="Arial"/>
          <w:sz w:val="20"/>
          <w:szCs w:val="20"/>
          <w:lang w:eastAsia="en-IN"/>
        </w:rPr>
        <w:t>We</w:t>
      </w:r>
      <w:proofErr w:type="gramEnd"/>
      <w:r w:rsidRPr="004E6E9D">
        <w:rPr>
          <w:rFonts w:ascii="Arial" w:eastAsia="Times New Roman" w:hAnsi="Arial" w:cs="Arial"/>
          <w:sz w:val="20"/>
          <w:szCs w:val="20"/>
          <w:lang w:eastAsia="en-IN"/>
        </w:rPr>
        <w:t xml:space="preserve"> are going to use the below-shown tables. As you can see, the table is Empty</w:t>
      </w:r>
    </w:p>
    <w:p w:rsidR="00D55478" w:rsidRPr="004E6E9D" w:rsidRDefault="00D55478" w:rsidP="00D55478">
      <w:pPr>
        <w:spacing w:after="0" w:line="240" w:lineRule="auto"/>
        <w:rPr>
          <w:rFonts w:ascii="Arial" w:eastAsia="Times New Roman" w:hAnsi="Arial" w:cs="Arial"/>
          <w:sz w:val="20"/>
          <w:szCs w:val="20"/>
          <w:lang w:eastAsia="en-IN"/>
        </w:rPr>
      </w:pPr>
      <w:r w:rsidRPr="004E6E9D">
        <w:rPr>
          <w:rFonts w:ascii="Arial" w:eastAsia="Times New Roman" w:hAnsi="Arial" w:cs="Arial"/>
          <w:noProof/>
          <w:sz w:val="20"/>
          <w:szCs w:val="20"/>
          <w:lang w:eastAsia="en-IN"/>
        </w:rPr>
        <w:lastRenderedPageBreak/>
        <w:drawing>
          <wp:inline distT="0" distB="0" distL="0" distR="0">
            <wp:extent cx="2362200" cy="1893877"/>
            <wp:effectExtent l="0" t="0" r="0" b="0"/>
            <wp:docPr id="2" name="Picture 2" descr="Triggers in SQL Serv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ggers in SQL Server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8909" cy="1899256"/>
                    </a:xfrm>
                    <a:prstGeom prst="rect">
                      <a:avLst/>
                    </a:prstGeom>
                    <a:noFill/>
                    <a:ln>
                      <a:noFill/>
                    </a:ln>
                  </pic:spPr>
                </pic:pic>
              </a:graphicData>
            </a:graphic>
          </wp:inline>
        </w:drawing>
      </w:r>
    </w:p>
    <w:p w:rsidR="00D55478" w:rsidRPr="004E6E9D" w:rsidRDefault="00D55478" w:rsidP="00D55478">
      <w:pPr>
        <w:spacing w:before="100" w:beforeAutospacing="1" w:after="100" w:afterAutospacing="1" w:line="240" w:lineRule="auto"/>
        <w:rPr>
          <w:rFonts w:ascii="Arial" w:eastAsia="Times New Roman" w:hAnsi="Arial" w:cs="Arial"/>
          <w:sz w:val="20"/>
          <w:szCs w:val="20"/>
          <w:lang w:eastAsia="en-IN"/>
        </w:rPr>
      </w:pPr>
      <w:proofErr w:type="gramStart"/>
      <w:r w:rsidRPr="004E6E9D">
        <w:rPr>
          <w:rFonts w:ascii="Arial" w:eastAsia="Times New Roman" w:hAnsi="Arial" w:cs="Arial"/>
          <w:sz w:val="20"/>
          <w:szCs w:val="20"/>
          <w:lang w:eastAsia="en-IN"/>
        </w:rPr>
        <w:t>and</w:t>
      </w:r>
      <w:proofErr w:type="gramEnd"/>
      <w:r w:rsidRPr="004E6E9D">
        <w:rPr>
          <w:rFonts w:ascii="Arial" w:eastAsia="Times New Roman" w:hAnsi="Arial" w:cs="Arial"/>
          <w:sz w:val="20"/>
          <w:szCs w:val="20"/>
          <w:lang w:eastAsia="en-IN"/>
        </w:rPr>
        <w:t xml:space="preserve"> our Audit table is also empty</w:t>
      </w:r>
    </w:p>
    <w:p w:rsidR="00D55478" w:rsidRPr="004E6E9D" w:rsidRDefault="00D55478" w:rsidP="00D55478">
      <w:pPr>
        <w:spacing w:after="0" w:line="240" w:lineRule="auto"/>
        <w:rPr>
          <w:rFonts w:ascii="Arial" w:eastAsia="Times New Roman" w:hAnsi="Arial" w:cs="Arial"/>
          <w:sz w:val="20"/>
          <w:szCs w:val="20"/>
          <w:lang w:eastAsia="en-IN"/>
        </w:rPr>
      </w:pPr>
      <w:r w:rsidRPr="004E6E9D">
        <w:rPr>
          <w:rFonts w:ascii="Arial" w:eastAsia="Times New Roman" w:hAnsi="Arial" w:cs="Arial"/>
          <w:noProof/>
          <w:sz w:val="20"/>
          <w:szCs w:val="20"/>
          <w:lang w:eastAsia="en-IN"/>
        </w:rPr>
        <w:drawing>
          <wp:inline distT="0" distB="0" distL="0" distR="0">
            <wp:extent cx="3348950" cy="1672818"/>
            <wp:effectExtent l="0" t="0" r="4445" b="3810"/>
            <wp:docPr id="1" name="Picture 1" descr="Triggers in SQL Ser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ggers in SQL Server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5051" cy="1685855"/>
                    </a:xfrm>
                    <a:prstGeom prst="rect">
                      <a:avLst/>
                    </a:prstGeom>
                    <a:noFill/>
                    <a:ln>
                      <a:noFill/>
                    </a:ln>
                  </pic:spPr>
                </pic:pic>
              </a:graphicData>
            </a:graphic>
          </wp:inline>
        </w:drawing>
      </w:r>
    </w:p>
    <w:p w:rsidR="004E6E9D" w:rsidRPr="004E6E9D" w:rsidRDefault="004E6E9D" w:rsidP="004E6E9D">
      <w:pPr>
        <w:pStyle w:val="Heading3"/>
        <w:rPr>
          <w:rFonts w:ascii="Arial" w:hAnsi="Arial" w:cs="Arial"/>
          <w:sz w:val="20"/>
          <w:szCs w:val="20"/>
        </w:rPr>
      </w:pPr>
      <w:r w:rsidRPr="004E6E9D">
        <w:rPr>
          <w:rFonts w:ascii="Arial" w:hAnsi="Arial" w:cs="Arial"/>
          <w:sz w:val="20"/>
          <w:szCs w:val="20"/>
        </w:rPr>
        <w:t>Create SQL Triggers using SQL Query</w:t>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Let us see how to create the Triggers in SQL Server using the SQL Create Trigger Statement.</w:t>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 xml:space="preserve">For this SQL triggers demonstration purpose, we are creating an After Insert Trigger to </w:t>
      </w:r>
      <w:proofErr w:type="gramStart"/>
      <w:r w:rsidRPr="004E6E9D">
        <w:rPr>
          <w:rFonts w:ascii="Arial" w:hAnsi="Arial" w:cs="Arial"/>
          <w:sz w:val="20"/>
          <w:szCs w:val="20"/>
        </w:rPr>
        <w:t>Insert</w:t>
      </w:r>
      <w:proofErr w:type="gramEnd"/>
      <w:r w:rsidRPr="004E6E9D">
        <w:rPr>
          <w:rFonts w:ascii="Arial" w:hAnsi="Arial" w:cs="Arial"/>
          <w:sz w:val="20"/>
          <w:szCs w:val="20"/>
        </w:rPr>
        <w:t xml:space="preserve"> the records into Employee Table Audit, along with the audit information</w:t>
      </w:r>
    </w:p>
    <w:p w:rsidR="004E6E9D" w:rsidRPr="004E6E9D" w:rsidRDefault="004E6E9D" w:rsidP="004E6E9D">
      <w:pPr>
        <w:pStyle w:val="HTMLPreformatted"/>
        <w:rPr>
          <w:rFonts w:ascii="Arial" w:hAnsi="Arial" w:cs="Arial"/>
        </w:rPr>
      </w:pPr>
      <w:r w:rsidRPr="004E6E9D">
        <w:rPr>
          <w:rFonts w:ascii="Arial" w:hAnsi="Arial" w:cs="Arial"/>
        </w:rPr>
        <w:t>-- Triggers in SQL Server Introduction</w:t>
      </w:r>
    </w:p>
    <w:p w:rsidR="004E6E9D" w:rsidRPr="004E6E9D" w:rsidRDefault="004E6E9D" w:rsidP="004E6E9D">
      <w:pPr>
        <w:pStyle w:val="HTMLPreformatted"/>
        <w:rPr>
          <w:rFonts w:ascii="Arial" w:hAnsi="Arial" w:cs="Arial"/>
        </w:rPr>
      </w:pPr>
      <w:r w:rsidRPr="004E6E9D">
        <w:rPr>
          <w:rFonts w:ascii="Arial" w:hAnsi="Arial" w:cs="Arial"/>
        </w:rPr>
        <w:t>USE [SQL Tutorial]</w:t>
      </w:r>
    </w:p>
    <w:p w:rsidR="004E6E9D" w:rsidRPr="004E6E9D" w:rsidRDefault="004E6E9D" w:rsidP="004E6E9D">
      <w:pPr>
        <w:pStyle w:val="HTMLPreformatted"/>
        <w:rPr>
          <w:rFonts w:ascii="Arial" w:hAnsi="Arial" w:cs="Arial"/>
        </w:rPr>
      </w:pPr>
      <w:r w:rsidRPr="004E6E9D">
        <w:rPr>
          <w:rFonts w:ascii="Arial" w:hAnsi="Arial" w:cs="Arial"/>
        </w:rPr>
        <w:t>GO</w:t>
      </w:r>
    </w:p>
    <w:p w:rsidR="004E6E9D" w:rsidRPr="004E6E9D" w:rsidRDefault="004E6E9D" w:rsidP="004E6E9D">
      <w:pPr>
        <w:pStyle w:val="HTMLPreformatted"/>
        <w:rPr>
          <w:rFonts w:ascii="Arial" w:hAnsi="Arial" w:cs="Arial"/>
        </w:rPr>
      </w:pPr>
    </w:p>
    <w:p w:rsidR="004E6E9D" w:rsidRPr="004E6E9D" w:rsidRDefault="004E6E9D" w:rsidP="004E6E9D">
      <w:pPr>
        <w:pStyle w:val="HTMLPreformatted"/>
        <w:rPr>
          <w:rFonts w:ascii="Arial" w:hAnsi="Arial" w:cs="Arial"/>
        </w:rPr>
      </w:pPr>
      <w:r w:rsidRPr="004E6E9D">
        <w:rPr>
          <w:rFonts w:ascii="Arial" w:hAnsi="Arial" w:cs="Arial"/>
        </w:rPr>
        <w:t xml:space="preserve">CREATE TRIGGER </w:t>
      </w:r>
      <w:proofErr w:type="spellStart"/>
      <w:r w:rsidRPr="004E6E9D">
        <w:rPr>
          <w:rFonts w:ascii="Arial" w:hAnsi="Arial" w:cs="Arial"/>
        </w:rPr>
        <w:t>triggers_in_sql</w:t>
      </w:r>
      <w:proofErr w:type="spellEnd"/>
      <w:r w:rsidRPr="004E6E9D">
        <w:rPr>
          <w:rFonts w:ascii="Arial" w:hAnsi="Arial" w:cs="Arial"/>
        </w:rPr>
        <w:t xml:space="preserve"> </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 xml:space="preserve">ON  </w:t>
      </w:r>
      <w:proofErr w:type="spellStart"/>
      <w:r w:rsidRPr="004E6E9D">
        <w:rPr>
          <w:rFonts w:ascii="Arial" w:hAnsi="Arial" w:cs="Arial"/>
        </w:rPr>
        <w:t>EmployeeTable</w:t>
      </w:r>
      <w:proofErr w:type="spellEnd"/>
      <w:proofErr w:type="gramEnd"/>
      <w:r w:rsidRPr="004E6E9D">
        <w:rPr>
          <w:rFonts w:ascii="Arial" w:hAnsi="Arial" w:cs="Arial"/>
        </w:rPr>
        <w:t xml:space="preserve"> </w:t>
      </w:r>
    </w:p>
    <w:p w:rsidR="004E6E9D" w:rsidRPr="004E6E9D" w:rsidRDefault="004E6E9D" w:rsidP="004E6E9D">
      <w:pPr>
        <w:pStyle w:val="HTMLPreformatted"/>
        <w:rPr>
          <w:rFonts w:ascii="Arial" w:hAnsi="Arial" w:cs="Arial"/>
        </w:rPr>
      </w:pPr>
      <w:r w:rsidRPr="004E6E9D">
        <w:rPr>
          <w:rFonts w:ascii="Arial" w:hAnsi="Arial" w:cs="Arial"/>
        </w:rPr>
        <w:t xml:space="preserve">   AFTER INSERT</w:t>
      </w:r>
    </w:p>
    <w:p w:rsidR="004E6E9D" w:rsidRPr="004E6E9D" w:rsidRDefault="004E6E9D" w:rsidP="004E6E9D">
      <w:pPr>
        <w:pStyle w:val="HTMLPreformatted"/>
        <w:rPr>
          <w:rFonts w:ascii="Arial" w:hAnsi="Arial" w:cs="Arial"/>
        </w:rPr>
      </w:pPr>
      <w:r w:rsidRPr="004E6E9D">
        <w:rPr>
          <w:rFonts w:ascii="Arial" w:hAnsi="Arial" w:cs="Arial"/>
        </w:rPr>
        <w:t xml:space="preserve">AS </w:t>
      </w:r>
    </w:p>
    <w:p w:rsidR="004E6E9D" w:rsidRPr="004E6E9D" w:rsidRDefault="004E6E9D" w:rsidP="004E6E9D">
      <w:pPr>
        <w:pStyle w:val="HTMLPreformatted"/>
        <w:rPr>
          <w:rFonts w:ascii="Arial" w:hAnsi="Arial" w:cs="Arial"/>
        </w:rPr>
      </w:pPr>
      <w:r w:rsidRPr="004E6E9D">
        <w:rPr>
          <w:rFonts w:ascii="Arial" w:hAnsi="Arial" w:cs="Arial"/>
        </w:rPr>
        <w:t>BEGIN</w:t>
      </w:r>
    </w:p>
    <w:p w:rsidR="004E6E9D" w:rsidRPr="004E6E9D" w:rsidRDefault="004E6E9D" w:rsidP="004E6E9D">
      <w:pPr>
        <w:pStyle w:val="HTMLPreformatted"/>
        <w:rPr>
          <w:rFonts w:ascii="Arial" w:hAnsi="Arial" w:cs="Arial"/>
        </w:rPr>
      </w:pPr>
      <w:r w:rsidRPr="004E6E9D">
        <w:rPr>
          <w:rFonts w:ascii="Arial" w:hAnsi="Arial" w:cs="Arial"/>
        </w:rPr>
        <w:t xml:space="preserve">     -- SET NOCOUNT ON added to prevent extra result sets from</w:t>
      </w:r>
    </w:p>
    <w:p w:rsidR="004E6E9D" w:rsidRPr="004E6E9D" w:rsidRDefault="004E6E9D" w:rsidP="004E6E9D">
      <w:pPr>
        <w:pStyle w:val="HTMLPreformatted"/>
        <w:rPr>
          <w:rFonts w:ascii="Arial" w:hAnsi="Arial" w:cs="Arial"/>
        </w:rPr>
      </w:pPr>
      <w:r w:rsidRPr="004E6E9D">
        <w:rPr>
          <w:rFonts w:ascii="Arial" w:hAnsi="Arial" w:cs="Arial"/>
        </w:rPr>
        <w:t xml:space="preserve">     -- interfering with SELECT statements.</w:t>
      </w:r>
    </w:p>
    <w:p w:rsidR="004E6E9D" w:rsidRPr="004E6E9D" w:rsidRDefault="004E6E9D" w:rsidP="004E6E9D">
      <w:pPr>
        <w:pStyle w:val="HTMLPreformatted"/>
        <w:rPr>
          <w:rFonts w:ascii="Arial" w:hAnsi="Arial" w:cs="Arial"/>
        </w:rPr>
      </w:pPr>
      <w:r w:rsidRPr="004E6E9D">
        <w:rPr>
          <w:rFonts w:ascii="Arial" w:hAnsi="Arial" w:cs="Arial"/>
        </w:rPr>
        <w:tab/>
        <w:t>SET NOCOUNT ON;</w:t>
      </w:r>
    </w:p>
    <w:p w:rsidR="004E6E9D" w:rsidRPr="004E6E9D" w:rsidRDefault="004E6E9D" w:rsidP="004E6E9D">
      <w:pPr>
        <w:pStyle w:val="HTMLPreformatted"/>
        <w:rPr>
          <w:rFonts w:ascii="Arial" w:hAnsi="Arial" w:cs="Arial"/>
        </w:rPr>
      </w:pPr>
    </w:p>
    <w:p w:rsidR="004E6E9D" w:rsidRPr="004E6E9D" w:rsidRDefault="004E6E9D" w:rsidP="004E6E9D">
      <w:pPr>
        <w:pStyle w:val="HTMLPreformatted"/>
        <w:rPr>
          <w:rFonts w:ascii="Arial" w:hAnsi="Arial" w:cs="Arial"/>
        </w:rPr>
      </w:pPr>
      <w:r w:rsidRPr="004E6E9D">
        <w:rPr>
          <w:rFonts w:ascii="Arial" w:hAnsi="Arial" w:cs="Arial"/>
        </w:rPr>
        <w:t xml:space="preserve">     -- Insert statements for trigger here</w:t>
      </w:r>
    </w:p>
    <w:p w:rsidR="004E6E9D" w:rsidRPr="004E6E9D" w:rsidRDefault="004E6E9D" w:rsidP="004E6E9D">
      <w:pPr>
        <w:pStyle w:val="HTMLPreformatted"/>
        <w:rPr>
          <w:rFonts w:ascii="Arial" w:hAnsi="Arial" w:cs="Arial"/>
        </w:rPr>
      </w:pPr>
      <w:r w:rsidRPr="004E6E9D">
        <w:rPr>
          <w:rFonts w:ascii="Arial" w:hAnsi="Arial" w:cs="Arial"/>
        </w:rPr>
        <w:tab/>
        <w:t>INSERT INTO [</w:t>
      </w:r>
      <w:proofErr w:type="spellStart"/>
      <w:r w:rsidRPr="004E6E9D">
        <w:rPr>
          <w:rFonts w:ascii="Arial" w:hAnsi="Arial" w:cs="Arial"/>
        </w:rPr>
        <w:t>EmployeeTableAudit</w:t>
      </w:r>
      <w:proofErr w:type="spellEnd"/>
      <w:proofErr w:type="gramStart"/>
      <w:r w:rsidRPr="004E6E9D">
        <w:rPr>
          <w:rFonts w:ascii="Arial" w:hAnsi="Arial" w:cs="Arial"/>
        </w:rPr>
        <w:t>](</w:t>
      </w:r>
      <w:proofErr w:type="gramEnd"/>
      <w:r w:rsidRPr="004E6E9D">
        <w:rPr>
          <w:rFonts w:ascii="Arial" w:hAnsi="Arial" w:cs="Arial"/>
        </w:rPr>
        <w:t xml:space="preserve"> </w:t>
      </w:r>
    </w:p>
    <w:p w:rsidR="004E6E9D" w:rsidRPr="004E6E9D" w:rsidRDefault="004E6E9D" w:rsidP="004E6E9D">
      <w:pPr>
        <w:pStyle w:val="HTMLPreformatted"/>
        <w:rPr>
          <w:rFonts w:ascii="Arial" w:hAnsi="Arial" w:cs="Arial"/>
        </w:rPr>
      </w:pPr>
      <w:r w:rsidRPr="004E6E9D">
        <w:rPr>
          <w:rFonts w:ascii="Arial" w:hAnsi="Arial" w:cs="Arial"/>
        </w:rPr>
        <w:t xml:space="preserve">       [ID]</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Name]</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Education]</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Occupation]</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spellStart"/>
      <w:proofErr w:type="gramEnd"/>
      <w:r w:rsidRPr="004E6E9D">
        <w:rPr>
          <w:rFonts w:ascii="Arial" w:hAnsi="Arial" w:cs="Arial"/>
        </w:rPr>
        <w:t>YearlyIncome</w:t>
      </w:r>
      <w:proofErr w:type="spellEnd"/>
      <w:r w:rsidRPr="004E6E9D">
        <w:rPr>
          <w:rFonts w:ascii="Arial" w:hAnsi="Arial" w:cs="Arial"/>
        </w:rPr>
        <w:t>]</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Sales]</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spellStart"/>
      <w:proofErr w:type="gramEnd"/>
      <w:r w:rsidRPr="004E6E9D">
        <w:rPr>
          <w:rFonts w:ascii="Arial" w:hAnsi="Arial" w:cs="Arial"/>
        </w:rPr>
        <w:t>ServerName</w:t>
      </w:r>
      <w:proofErr w:type="spellEnd"/>
      <w:r w:rsidRPr="004E6E9D">
        <w:rPr>
          <w:rFonts w:ascii="Arial" w:hAnsi="Arial" w:cs="Arial"/>
        </w:rPr>
        <w:t>]</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spellStart"/>
      <w:proofErr w:type="gramEnd"/>
      <w:r w:rsidRPr="004E6E9D">
        <w:rPr>
          <w:rFonts w:ascii="Arial" w:hAnsi="Arial" w:cs="Arial"/>
        </w:rPr>
        <w:t>ServerInstanceName</w:t>
      </w:r>
      <w:proofErr w:type="spellEnd"/>
      <w:r w:rsidRPr="004E6E9D">
        <w:rPr>
          <w:rFonts w:ascii="Arial" w:hAnsi="Arial" w:cs="Arial"/>
        </w:rPr>
        <w:t>]</w:t>
      </w:r>
    </w:p>
    <w:p w:rsidR="004E6E9D" w:rsidRPr="004E6E9D" w:rsidRDefault="004E6E9D" w:rsidP="004E6E9D">
      <w:pPr>
        <w:pStyle w:val="HTMLPreformatted"/>
        <w:rPr>
          <w:rFonts w:ascii="Arial" w:hAnsi="Arial" w:cs="Arial"/>
        </w:rPr>
      </w:pPr>
      <w:r w:rsidRPr="004E6E9D">
        <w:rPr>
          <w:rFonts w:ascii="Arial" w:hAnsi="Arial" w:cs="Arial"/>
        </w:rPr>
        <w:lastRenderedPageBreak/>
        <w:t xml:space="preserve">      </w:t>
      </w:r>
      <w:proofErr w:type="gramStart"/>
      <w:r w:rsidRPr="004E6E9D">
        <w:rPr>
          <w:rFonts w:ascii="Arial" w:hAnsi="Arial" w:cs="Arial"/>
        </w:rPr>
        <w:t>,[</w:t>
      </w:r>
      <w:proofErr w:type="gramEnd"/>
      <w:r w:rsidRPr="004E6E9D">
        <w:rPr>
          <w:rFonts w:ascii="Arial" w:hAnsi="Arial" w:cs="Arial"/>
        </w:rPr>
        <w:t>Insert Time])</w:t>
      </w:r>
    </w:p>
    <w:p w:rsidR="004E6E9D" w:rsidRPr="004E6E9D" w:rsidRDefault="004E6E9D" w:rsidP="004E6E9D">
      <w:pPr>
        <w:pStyle w:val="HTMLPreformatted"/>
        <w:rPr>
          <w:rFonts w:ascii="Arial" w:hAnsi="Arial" w:cs="Arial"/>
        </w:rPr>
      </w:pPr>
      <w:proofErr w:type="gramStart"/>
      <w:r w:rsidRPr="004E6E9D">
        <w:rPr>
          <w:rFonts w:ascii="Arial" w:hAnsi="Arial" w:cs="Arial"/>
        </w:rPr>
        <w:t>SELECT  ID</w:t>
      </w:r>
      <w:proofErr w:type="gramEnd"/>
      <w:r w:rsidRPr="004E6E9D">
        <w:rPr>
          <w:rFonts w:ascii="Arial" w:hAnsi="Arial" w:cs="Arial"/>
        </w:rPr>
        <w:t>,</w:t>
      </w:r>
    </w:p>
    <w:p w:rsidR="004E6E9D" w:rsidRPr="004E6E9D" w:rsidRDefault="004E6E9D" w:rsidP="004E6E9D">
      <w:pPr>
        <w:pStyle w:val="HTMLPreformatted"/>
        <w:rPr>
          <w:rFonts w:ascii="Arial" w:hAnsi="Arial" w:cs="Arial"/>
        </w:rPr>
      </w:pPr>
      <w:r w:rsidRPr="004E6E9D">
        <w:rPr>
          <w:rFonts w:ascii="Arial" w:hAnsi="Arial" w:cs="Arial"/>
        </w:rPr>
        <w:tab/>
        <w:t>Name,</w:t>
      </w:r>
    </w:p>
    <w:p w:rsidR="004E6E9D" w:rsidRPr="004E6E9D" w:rsidRDefault="004E6E9D" w:rsidP="004E6E9D">
      <w:pPr>
        <w:pStyle w:val="HTMLPreformatted"/>
        <w:rPr>
          <w:rFonts w:ascii="Arial" w:hAnsi="Arial" w:cs="Arial"/>
        </w:rPr>
      </w:pPr>
      <w:r w:rsidRPr="004E6E9D">
        <w:rPr>
          <w:rFonts w:ascii="Arial" w:hAnsi="Arial" w:cs="Arial"/>
        </w:rPr>
        <w:tab/>
        <w:t>Education,</w:t>
      </w:r>
    </w:p>
    <w:p w:rsidR="004E6E9D" w:rsidRPr="004E6E9D" w:rsidRDefault="004E6E9D" w:rsidP="004E6E9D">
      <w:pPr>
        <w:pStyle w:val="HTMLPreformatted"/>
        <w:rPr>
          <w:rFonts w:ascii="Arial" w:hAnsi="Arial" w:cs="Arial"/>
        </w:rPr>
      </w:pPr>
      <w:r w:rsidRPr="004E6E9D">
        <w:rPr>
          <w:rFonts w:ascii="Arial" w:hAnsi="Arial" w:cs="Arial"/>
        </w:rPr>
        <w:tab/>
        <w:t>Occupation,</w:t>
      </w:r>
    </w:p>
    <w:p w:rsidR="004E6E9D" w:rsidRPr="004E6E9D" w:rsidRDefault="004E6E9D" w:rsidP="004E6E9D">
      <w:pPr>
        <w:pStyle w:val="HTMLPreformatted"/>
        <w:rPr>
          <w:rFonts w:ascii="Arial" w:hAnsi="Arial" w:cs="Arial"/>
        </w:rPr>
      </w:pPr>
      <w:r w:rsidRPr="004E6E9D">
        <w:rPr>
          <w:rFonts w:ascii="Arial" w:hAnsi="Arial" w:cs="Arial"/>
        </w:rPr>
        <w:tab/>
      </w:r>
      <w:proofErr w:type="spellStart"/>
      <w:r w:rsidRPr="004E6E9D">
        <w:rPr>
          <w:rFonts w:ascii="Arial" w:hAnsi="Arial" w:cs="Arial"/>
        </w:rPr>
        <w:t>YearlyIncome</w:t>
      </w:r>
      <w:proofErr w:type="spellEnd"/>
      <w:r w:rsidRPr="004E6E9D">
        <w:rPr>
          <w:rFonts w:ascii="Arial" w:hAnsi="Arial" w:cs="Arial"/>
        </w:rPr>
        <w:t>,</w:t>
      </w:r>
    </w:p>
    <w:p w:rsidR="004E6E9D" w:rsidRPr="004E6E9D" w:rsidRDefault="004E6E9D" w:rsidP="004E6E9D">
      <w:pPr>
        <w:pStyle w:val="HTMLPreformatted"/>
        <w:rPr>
          <w:rFonts w:ascii="Arial" w:hAnsi="Arial" w:cs="Arial"/>
        </w:rPr>
      </w:pPr>
      <w:r w:rsidRPr="004E6E9D">
        <w:rPr>
          <w:rFonts w:ascii="Arial" w:hAnsi="Arial" w:cs="Arial"/>
        </w:rPr>
        <w:tab/>
        <w:t>Sales,</w:t>
      </w:r>
    </w:p>
    <w:p w:rsidR="004E6E9D" w:rsidRPr="004E6E9D" w:rsidRDefault="004E6E9D" w:rsidP="004E6E9D">
      <w:pPr>
        <w:pStyle w:val="HTMLPreformatted"/>
        <w:rPr>
          <w:rFonts w:ascii="Arial" w:hAnsi="Arial" w:cs="Arial"/>
        </w:rPr>
      </w:pPr>
      <w:r w:rsidRPr="004E6E9D">
        <w:rPr>
          <w:rFonts w:ascii="Arial" w:hAnsi="Arial" w:cs="Arial"/>
        </w:rPr>
        <w:tab/>
      </w:r>
      <w:proofErr w:type="gramStart"/>
      <w:r w:rsidRPr="004E6E9D">
        <w:rPr>
          <w:rFonts w:ascii="Arial" w:hAnsi="Arial" w:cs="Arial"/>
        </w:rPr>
        <w:t>CAST(</w:t>
      </w:r>
      <w:proofErr w:type="gramEnd"/>
      <w:r w:rsidRPr="004E6E9D">
        <w:rPr>
          <w:rFonts w:ascii="Arial" w:hAnsi="Arial" w:cs="Arial"/>
        </w:rPr>
        <w:t xml:space="preserve"> SERVERPROPERTY('</w:t>
      </w:r>
      <w:proofErr w:type="spellStart"/>
      <w:r w:rsidRPr="004E6E9D">
        <w:rPr>
          <w:rFonts w:ascii="Arial" w:hAnsi="Arial" w:cs="Arial"/>
        </w:rPr>
        <w:t>MachineName</w:t>
      </w:r>
      <w:proofErr w:type="spellEnd"/>
      <w:r w:rsidRPr="004E6E9D">
        <w:rPr>
          <w:rFonts w:ascii="Arial" w:hAnsi="Arial" w:cs="Arial"/>
        </w:rPr>
        <w:t xml:space="preserve">') AS VARCHAR(50)), </w:t>
      </w:r>
    </w:p>
    <w:p w:rsidR="004E6E9D" w:rsidRPr="004E6E9D" w:rsidRDefault="004E6E9D" w:rsidP="004E6E9D">
      <w:pPr>
        <w:pStyle w:val="HTMLPreformatted"/>
        <w:rPr>
          <w:rFonts w:ascii="Arial" w:hAnsi="Arial" w:cs="Arial"/>
        </w:rPr>
      </w:pPr>
      <w:r w:rsidRPr="004E6E9D">
        <w:rPr>
          <w:rFonts w:ascii="Arial" w:hAnsi="Arial" w:cs="Arial"/>
        </w:rPr>
        <w:tab/>
      </w:r>
      <w:proofErr w:type="gramStart"/>
      <w:r w:rsidRPr="004E6E9D">
        <w:rPr>
          <w:rFonts w:ascii="Arial" w:hAnsi="Arial" w:cs="Arial"/>
        </w:rPr>
        <w:t>CAST(</w:t>
      </w:r>
      <w:proofErr w:type="gramEnd"/>
      <w:r w:rsidRPr="004E6E9D">
        <w:rPr>
          <w:rFonts w:ascii="Arial" w:hAnsi="Arial" w:cs="Arial"/>
        </w:rPr>
        <w:t xml:space="preserve"> SERVERPROPERTY('</w:t>
      </w:r>
      <w:proofErr w:type="spellStart"/>
      <w:r w:rsidRPr="004E6E9D">
        <w:rPr>
          <w:rFonts w:ascii="Arial" w:hAnsi="Arial" w:cs="Arial"/>
        </w:rPr>
        <w:t>ServerName</w:t>
      </w:r>
      <w:proofErr w:type="spellEnd"/>
      <w:r w:rsidRPr="004E6E9D">
        <w:rPr>
          <w:rFonts w:ascii="Arial" w:hAnsi="Arial" w:cs="Arial"/>
        </w:rPr>
        <w:t xml:space="preserve">') AS VARCHAR(50)), </w:t>
      </w:r>
    </w:p>
    <w:p w:rsidR="004E6E9D" w:rsidRPr="004E6E9D" w:rsidRDefault="004E6E9D" w:rsidP="004E6E9D">
      <w:pPr>
        <w:pStyle w:val="HTMLPreformatted"/>
        <w:rPr>
          <w:rFonts w:ascii="Arial" w:hAnsi="Arial" w:cs="Arial"/>
        </w:rPr>
      </w:pPr>
      <w:r w:rsidRPr="004E6E9D">
        <w:rPr>
          <w:rFonts w:ascii="Arial" w:hAnsi="Arial" w:cs="Arial"/>
        </w:rPr>
        <w:tab/>
      </w:r>
      <w:proofErr w:type="gramStart"/>
      <w:r w:rsidRPr="004E6E9D">
        <w:rPr>
          <w:rFonts w:ascii="Arial" w:hAnsi="Arial" w:cs="Arial"/>
        </w:rPr>
        <w:t>GETDATE()</w:t>
      </w:r>
      <w:proofErr w:type="gramEnd"/>
    </w:p>
    <w:p w:rsidR="004E6E9D" w:rsidRPr="004E6E9D" w:rsidRDefault="004E6E9D" w:rsidP="004E6E9D">
      <w:pPr>
        <w:pStyle w:val="HTMLPreformatted"/>
        <w:rPr>
          <w:rFonts w:ascii="Arial" w:hAnsi="Arial" w:cs="Arial"/>
        </w:rPr>
      </w:pPr>
      <w:r w:rsidRPr="004E6E9D">
        <w:rPr>
          <w:rFonts w:ascii="Arial" w:hAnsi="Arial" w:cs="Arial"/>
        </w:rPr>
        <w:t>FROM INSERTED;</w:t>
      </w:r>
    </w:p>
    <w:p w:rsidR="004E6E9D" w:rsidRPr="004E6E9D" w:rsidRDefault="004E6E9D" w:rsidP="004E6E9D">
      <w:pPr>
        <w:pStyle w:val="HTMLPreformatted"/>
        <w:rPr>
          <w:rFonts w:ascii="Arial" w:hAnsi="Arial" w:cs="Arial"/>
        </w:rPr>
      </w:pPr>
      <w:r w:rsidRPr="004E6E9D">
        <w:rPr>
          <w:rFonts w:ascii="Arial" w:hAnsi="Arial" w:cs="Arial"/>
        </w:rPr>
        <w:t>PRINT 'We Successfully Fired the AFTER INSERT Triggers in SQL Server.'</w:t>
      </w:r>
    </w:p>
    <w:p w:rsidR="004E6E9D" w:rsidRPr="004E6E9D" w:rsidRDefault="004E6E9D" w:rsidP="004E6E9D">
      <w:pPr>
        <w:pStyle w:val="HTMLPreformatted"/>
        <w:rPr>
          <w:rFonts w:ascii="Arial" w:hAnsi="Arial" w:cs="Arial"/>
        </w:rPr>
      </w:pPr>
      <w:r w:rsidRPr="004E6E9D">
        <w:rPr>
          <w:rFonts w:ascii="Arial" w:hAnsi="Arial" w:cs="Arial"/>
        </w:rPr>
        <w:t>END</w:t>
      </w:r>
    </w:p>
    <w:p w:rsidR="004E6E9D" w:rsidRPr="004E6E9D" w:rsidRDefault="004E6E9D" w:rsidP="004E6E9D">
      <w:pPr>
        <w:pStyle w:val="HTMLPreformatted"/>
        <w:rPr>
          <w:rFonts w:ascii="Arial" w:hAnsi="Arial" w:cs="Arial"/>
        </w:rPr>
      </w:pPr>
      <w:r w:rsidRPr="004E6E9D">
        <w:rPr>
          <w:rFonts w:ascii="Arial" w:hAnsi="Arial" w:cs="Arial"/>
        </w:rPr>
        <w:t>GO</w:t>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 xml:space="preserve">We already explained the statements inside the SQL triggers in our previous article. I suggest you refer </w:t>
      </w:r>
      <w:hyperlink r:id="rId20" w:history="1">
        <w:r w:rsidRPr="004E6E9D">
          <w:rPr>
            <w:rStyle w:val="Hyperlink"/>
            <w:rFonts w:ascii="Arial" w:hAnsi="Arial" w:cs="Arial"/>
            <w:sz w:val="20"/>
            <w:szCs w:val="20"/>
          </w:rPr>
          <w:t>AFTER INSERT Triggers</w:t>
        </w:r>
      </w:hyperlink>
      <w:r w:rsidRPr="004E6E9D">
        <w:rPr>
          <w:rFonts w:ascii="Arial" w:hAnsi="Arial" w:cs="Arial"/>
          <w:sz w:val="20"/>
          <w:szCs w:val="20"/>
        </w:rPr>
        <w:t xml:space="preserve"> article to under this code.</w:t>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Run the above Create trigger query</w:t>
      </w:r>
    </w:p>
    <w:p w:rsidR="004E6E9D" w:rsidRPr="004E6E9D" w:rsidRDefault="004E6E9D" w:rsidP="004E6E9D">
      <w:pPr>
        <w:pStyle w:val="HTMLPreformatted"/>
        <w:rPr>
          <w:rStyle w:val="HTMLCode"/>
          <w:rFonts w:ascii="Arial" w:hAnsi="Arial" w:cs="Arial"/>
        </w:rPr>
      </w:pPr>
      <w:r w:rsidRPr="004E6E9D">
        <w:rPr>
          <w:rStyle w:val="HTMLCode"/>
          <w:rFonts w:ascii="Arial" w:hAnsi="Arial" w:cs="Arial"/>
        </w:rPr>
        <w:t>Messages</w:t>
      </w:r>
    </w:p>
    <w:p w:rsidR="004E6E9D" w:rsidRPr="004E6E9D" w:rsidRDefault="004E6E9D" w:rsidP="004E6E9D">
      <w:pPr>
        <w:pStyle w:val="HTMLPreformatted"/>
        <w:rPr>
          <w:rStyle w:val="HTMLCode"/>
          <w:rFonts w:ascii="Arial" w:hAnsi="Arial" w:cs="Arial"/>
        </w:rPr>
      </w:pPr>
      <w:r w:rsidRPr="004E6E9D">
        <w:rPr>
          <w:rStyle w:val="HTMLCode"/>
          <w:rFonts w:ascii="Arial" w:hAnsi="Arial" w:cs="Arial"/>
        </w:rPr>
        <w:t>--------</w:t>
      </w:r>
    </w:p>
    <w:p w:rsidR="004E6E9D" w:rsidRPr="004E6E9D" w:rsidRDefault="004E6E9D" w:rsidP="004E6E9D">
      <w:pPr>
        <w:pStyle w:val="HTMLPreformatted"/>
        <w:rPr>
          <w:rFonts w:ascii="Arial" w:hAnsi="Arial" w:cs="Arial"/>
        </w:rPr>
      </w:pPr>
      <w:r w:rsidRPr="004E6E9D">
        <w:rPr>
          <w:rStyle w:val="HTMLCode"/>
          <w:rFonts w:ascii="Arial" w:hAnsi="Arial" w:cs="Arial"/>
        </w:rPr>
        <w:t>Command(s) completed successfully.</w:t>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Let me show you the newly created trigger by opening the Object Explorer -&gt; Go to the SQL Tutorial Database -&gt; Go and expand the Employee Table -&gt; and then expand the Triggers Folder</w:t>
      </w:r>
    </w:p>
    <w:p w:rsidR="004E6E9D" w:rsidRPr="004E6E9D" w:rsidRDefault="004E6E9D" w:rsidP="004E6E9D">
      <w:pPr>
        <w:rPr>
          <w:rFonts w:ascii="Arial" w:hAnsi="Arial" w:cs="Arial"/>
          <w:sz w:val="20"/>
          <w:szCs w:val="20"/>
        </w:rPr>
      </w:pPr>
      <w:r w:rsidRPr="004E6E9D">
        <w:rPr>
          <w:rFonts w:ascii="Arial" w:hAnsi="Arial" w:cs="Arial"/>
          <w:noProof/>
          <w:sz w:val="20"/>
          <w:szCs w:val="20"/>
          <w:lang w:eastAsia="en-IN"/>
        </w:rPr>
        <w:drawing>
          <wp:inline distT="0" distB="0" distL="0" distR="0">
            <wp:extent cx="1805940" cy="2674031"/>
            <wp:effectExtent l="0" t="0" r="3810" b="0"/>
            <wp:docPr id="10" name="Picture 10" descr="Triggers in SQL Serv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ggers in SQL Server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14585" cy="2686832"/>
                    </a:xfrm>
                    <a:prstGeom prst="rect">
                      <a:avLst/>
                    </a:prstGeom>
                    <a:noFill/>
                    <a:ln>
                      <a:noFill/>
                    </a:ln>
                  </pic:spPr>
                </pic:pic>
              </a:graphicData>
            </a:graphic>
          </wp:inline>
        </w:drawing>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 xml:space="preserve">Let me insert 5 random records into the Employee table for the demonstration purpose. It will help us to check whether the </w:t>
      </w:r>
      <w:proofErr w:type="gramStart"/>
      <w:r w:rsidRPr="004E6E9D">
        <w:rPr>
          <w:rFonts w:ascii="Arial" w:hAnsi="Arial" w:cs="Arial"/>
          <w:sz w:val="20"/>
          <w:szCs w:val="20"/>
        </w:rPr>
        <w:t>After</w:t>
      </w:r>
      <w:proofErr w:type="gramEnd"/>
      <w:r w:rsidRPr="004E6E9D">
        <w:rPr>
          <w:rFonts w:ascii="Arial" w:hAnsi="Arial" w:cs="Arial"/>
          <w:sz w:val="20"/>
          <w:szCs w:val="20"/>
        </w:rPr>
        <w:t xml:space="preserve"> insert Trigger is triggered or not.</w:t>
      </w:r>
    </w:p>
    <w:p w:rsidR="004E6E9D" w:rsidRPr="004E6E9D" w:rsidRDefault="004E6E9D" w:rsidP="004E6E9D">
      <w:pPr>
        <w:pStyle w:val="HTMLPreformatted"/>
        <w:rPr>
          <w:rFonts w:ascii="Arial" w:hAnsi="Arial" w:cs="Arial"/>
        </w:rPr>
      </w:pPr>
      <w:r w:rsidRPr="004E6E9D">
        <w:rPr>
          <w:rFonts w:ascii="Arial" w:hAnsi="Arial" w:cs="Arial"/>
        </w:rPr>
        <w:t>USE [SQL Tutorial]</w:t>
      </w:r>
    </w:p>
    <w:p w:rsidR="004E6E9D" w:rsidRPr="004E6E9D" w:rsidRDefault="004E6E9D" w:rsidP="004E6E9D">
      <w:pPr>
        <w:pStyle w:val="HTMLPreformatted"/>
        <w:rPr>
          <w:rFonts w:ascii="Arial" w:hAnsi="Arial" w:cs="Arial"/>
        </w:rPr>
      </w:pPr>
      <w:r w:rsidRPr="004E6E9D">
        <w:rPr>
          <w:rFonts w:ascii="Arial" w:hAnsi="Arial" w:cs="Arial"/>
        </w:rPr>
        <w:t>GO</w:t>
      </w:r>
    </w:p>
    <w:p w:rsidR="004E6E9D" w:rsidRPr="004E6E9D" w:rsidRDefault="004E6E9D" w:rsidP="004E6E9D">
      <w:pPr>
        <w:pStyle w:val="HTMLPreformatted"/>
        <w:rPr>
          <w:rFonts w:ascii="Arial" w:hAnsi="Arial" w:cs="Arial"/>
        </w:rPr>
      </w:pPr>
      <w:r w:rsidRPr="004E6E9D">
        <w:rPr>
          <w:rFonts w:ascii="Arial" w:hAnsi="Arial" w:cs="Arial"/>
        </w:rPr>
        <w:t>INSERT INTO [</w:t>
      </w:r>
      <w:proofErr w:type="spellStart"/>
      <w:r w:rsidRPr="004E6E9D">
        <w:rPr>
          <w:rFonts w:ascii="Arial" w:hAnsi="Arial" w:cs="Arial"/>
        </w:rPr>
        <w:t>EmployeeTable</w:t>
      </w:r>
      <w:proofErr w:type="spellEnd"/>
      <w:r w:rsidRPr="004E6E9D">
        <w:rPr>
          <w:rFonts w:ascii="Arial" w:hAnsi="Arial" w:cs="Arial"/>
        </w:rPr>
        <w:t>] (</w:t>
      </w:r>
    </w:p>
    <w:p w:rsidR="004E6E9D" w:rsidRPr="004E6E9D" w:rsidRDefault="004E6E9D" w:rsidP="004E6E9D">
      <w:pPr>
        <w:pStyle w:val="HTMLPreformatted"/>
        <w:rPr>
          <w:rFonts w:ascii="Arial" w:hAnsi="Arial" w:cs="Arial"/>
        </w:rPr>
      </w:pPr>
      <w:r w:rsidRPr="004E6E9D">
        <w:rPr>
          <w:rFonts w:ascii="Arial" w:hAnsi="Arial" w:cs="Arial"/>
        </w:rPr>
        <w:tab/>
      </w:r>
      <w:r w:rsidRPr="004E6E9D">
        <w:rPr>
          <w:rFonts w:ascii="Arial" w:hAnsi="Arial" w:cs="Arial"/>
        </w:rPr>
        <w:tab/>
        <w:t>[Name]</w:t>
      </w:r>
    </w:p>
    <w:p w:rsidR="004E6E9D" w:rsidRPr="004E6E9D" w:rsidRDefault="004E6E9D" w:rsidP="004E6E9D">
      <w:pPr>
        <w:pStyle w:val="HTMLPreformatted"/>
        <w:rPr>
          <w:rFonts w:ascii="Arial" w:hAnsi="Arial" w:cs="Arial"/>
        </w:rPr>
      </w:pPr>
      <w:r w:rsidRPr="004E6E9D">
        <w:rPr>
          <w:rFonts w:ascii="Arial" w:hAnsi="Arial" w:cs="Arial"/>
        </w:rPr>
        <w:tab/>
        <w:t xml:space="preserve">       </w:t>
      </w:r>
      <w:proofErr w:type="gramStart"/>
      <w:r w:rsidRPr="004E6E9D">
        <w:rPr>
          <w:rFonts w:ascii="Arial" w:hAnsi="Arial" w:cs="Arial"/>
        </w:rPr>
        <w:t>,[</w:t>
      </w:r>
      <w:proofErr w:type="gramEnd"/>
      <w:r w:rsidRPr="004E6E9D">
        <w:rPr>
          <w:rFonts w:ascii="Arial" w:hAnsi="Arial" w:cs="Arial"/>
        </w:rPr>
        <w:t>Education]</w:t>
      </w:r>
    </w:p>
    <w:p w:rsidR="004E6E9D" w:rsidRPr="004E6E9D" w:rsidRDefault="004E6E9D" w:rsidP="004E6E9D">
      <w:pPr>
        <w:pStyle w:val="HTMLPreformatted"/>
        <w:rPr>
          <w:rFonts w:ascii="Arial" w:hAnsi="Arial" w:cs="Arial"/>
        </w:rPr>
      </w:pPr>
      <w:r w:rsidRPr="004E6E9D">
        <w:rPr>
          <w:rFonts w:ascii="Arial" w:hAnsi="Arial" w:cs="Arial"/>
        </w:rPr>
        <w:tab/>
        <w:t xml:space="preserve">       </w:t>
      </w:r>
      <w:proofErr w:type="gramStart"/>
      <w:r w:rsidRPr="004E6E9D">
        <w:rPr>
          <w:rFonts w:ascii="Arial" w:hAnsi="Arial" w:cs="Arial"/>
        </w:rPr>
        <w:t>,[</w:t>
      </w:r>
      <w:proofErr w:type="gramEnd"/>
      <w:r w:rsidRPr="004E6E9D">
        <w:rPr>
          <w:rFonts w:ascii="Arial" w:hAnsi="Arial" w:cs="Arial"/>
        </w:rPr>
        <w:t>Occupation]</w:t>
      </w:r>
    </w:p>
    <w:p w:rsidR="004E6E9D" w:rsidRPr="004E6E9D" w:rsidRDefault="004E6E9D" w:rsidP="004E6E9D">
      <w:pPr>
        <w:pStyle w:val="HTMLPreformatted"/>
        <w:rPr>
          <w:rFonts w:ascii="Arial" w:hAnsi="Arial" w:cs="Arial"/>
        </w:rPr>
      </w:pPr>
      <w:r w:rsidRPr="004E6E9D">
        <w:rPr>
          <w:rFonts w:ascii="Arial" w:hAnsi="Arial" w:cs="Arial"/>
        </w:rPr>
        <w:tab/>
        <w:t xml:space="preserve">       </w:t>
      </w:r>
      <w:proofErr w:type="gramStart"/>
      <w:r w:rsidRPr="004E6E9D">
        <w:rPr>
          <w:rFonts w:ascii="Arial" w:hAnsi="Arial" w:cs="Arial"/>
        </w:rPr>
        <w:t>,[</w:t>
      </w:r>
      <w:proofErr w:type="spellStart"/>
      <w:proofErr w:type="gramEnd"/>
      <w:r w:rsidRPr="004E6E9D">
        <w:rPr>
          <w:rFonts w:ascii="Arial" w:hAnsi="Arial" w:cs="Arial"/>
        </w:rPr>
        <w:t>YearlyIncome</w:t>
      </w:r>
      <w:proofErr w:type="spellEnd"/>
      <w:r w:rsidRPr="004E6E9D">
        <w:rPr>
          <w:rFonts w:ascii="Arial" w:hAnsi="Arial" w:cs="Arial"/>
        </w:rPr>
        <w:t>]</w:t>
      </w:r>
    </w:p>
    <w:p w:rsidR="004E6E9D" w:rsidRPr="004E6E9D" w:rsidRDefault="004E6E9D" w:rsidP="004E6E9D">
      <w:pPr>
        <w:pStyle w:val="HTMLPreformatted"/>
        <w:rPr>
          <w:rFonts w:ascii="Arial" w:hAnsi="Arial" w:cs="Arial"/>
        </w:rPr>
      </w:pPr>
      <w:r w:rsidRPr="004E6E9D">
        <w:rPr>
          <w:rFonts w:ascii="Arial" w:hAnsi="Arial" w:cs="Arial"/>
        </w:rPr>
        <w:tab/>
        <w:t xml:space="preserve">       </w:t>
      </w:r>
      <w:proofErr w:type="gramStart"/>
      <w:r w:rsidRPr="004E6E9D">
        <w:rPr>
          <w:rFonts w:ascii="Arial" w:hAnsi="Arial" w:cs="Arial"/>
        </w:rPr>
        <w:t>,[</w:t>
      </w:r>
      <w:proofErr w:type="gramEnd"/>
      <w:r w:rsidRPr="004E6E9D">
        <w:rPr>
          <w:rFonts w:ascii="Arial" w:hAnsi="Arial" w:cs="Arial"/>
        </w:rPr>
        <w:t>Sales]</w:t>
      </w:r>
    </w:p>
    <w:p w:rsidR="004E6E9D" w:rsidRPr="004E6E9D" w:rsidRDefault="004E6E9D" w:rsidP="004E6E9D">
      <w:pPr>
        <w:pStyle w:val="HTMLPreformatted"/>
        <w:rPr>
          <w:rFonts w:ascii="Arial" w:hAnsi="Arial" w:cs="Arial"/>
        </w:rPr>
      </w:pPr>
      <w:r w:rsidRPr="004E6E9D">
        <w:rPr>
          <w:rFonts w:ascii="Arial" w:hAnsi="Arial" w:cs="Arial"/>
        </w:rPr>
        <w:tab/>
        <w:t xml:space="preserve">     )</w:t>
      </w:r>
    </w:p>
    <w:p w:rsidR="004E6E9D" w:rsidRPr="004E6E9D" w:rsidRDefault="004E6E9D" w:rsidP="004E6E9D">
      <w:pPr>
        <w:pStyle w:val="HTMLPreformatted"/>
        <w:rPr>
          <w:rFonts w:ascii="Arial" w:hAnsi="Arial" w:cs="Arial"/>
        </w:rPr>
      </w:pPr>
      <w:r w:rsidRPr="004E6E9D">
        <w:rPr>
          <w:rFonts w:ascii="Arial" w:hAnsi="Arial" w:cs="Arial"/>
        </w:rPr>
        <w:lastRenderedPageBreak/>
        <w:t>VALUES ('Tutorial Gateway', '</w:t>
      </w:r>
      <w:proofErr w:type="spellStart"/>
      <w:r w:rsidRPr="004E6E9D">
        <w:rPr>
          <w:rFonts w:ascii="Arial" w:hAnsi="Arial" w:cs="Arial"/>
        </w:rPr>
        <w:t>Masters</w:t>
      </w:r>
      <w:proofErr w:type="spellEnd"/>
      <w:r w:rsidRPr="004E6E9D">
        <w:rPr>
          <w:rFonts w:ascii="Arial" w:hAnsi="Arial" w:cs="Arial"/>
        </w:rPr>
        <w:t xml:space="preserve"> Degree', 'Admin', 250000, 1900)</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w:t>
      </w:r>
      <w:proofErr w:type="spellStart"/>
      <w:r w:rsidRPr="004E6E9D">
        <w:rPr>
          <w:rFonts w:ascii="Arial" w:hAnsi="Arial" w:cs="Arial"/>
        </w:rPr>
        <w:t>Aamir</w:t>
      </w:r>
      <w:proofErr w:type="spellEnd"/>
      <w:r w:rsidRPr="004E6E9D">
        <w:rPr>
          <w:rFonts w:ascii="Arial" w:hAnsi="Arial" w:cs="Arial"/>
        </w:rPr>
        <w:t xml:space="preserve"> Khan', 'Bachelors', 'Skilled Professional', 69000, 100)</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'Lara Diaz', 'Bachelors', 'Management', 85000, 60)</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 xml:space="preserve">'Mahesh </w:t>
      </w:r>
      <w:proofErr w:type="spellStart"/>
      <w:r w:rsidRPr="004E6E9D">
        <w:rPr>
          <w:rFonts w:ascii="Arial" w:hAnsi="Arial" w:cs="Arial"/>
        </w:rPr>
        <w:t>kumar</w:t>
      </w:r>
      <w:proofErr w:type="spellEnd"/>
      <w:r w:rsidRPr="004E6E9D">
        <w:rPr>
          <w:rFonts w:ascii="Arial" w:hAnsi="Arial" w:cs="Arial"/>
        </w:rPr>
        <w:t>', 'Degree', 'Professional', 45000, 630)</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'Ruiz John', 'Post Graduate', 'Clerical', 40000, 220)</w:t>
      </w:r>
    </w:p>
    <w:p w:rsidR="004E6E9D" w:rsidRPr="004E6E9D" w:rsidRDefault="004E6E9D" w:rsidP="004E6E9D">
      <w:pPr>
        <w:rPr>
          <w:rFonts w:ascii="Arial" w:hAnsi="Arial" w:cs="Arial"/>
          <w:sz w:val="20"/>
          <w:szCs w:val="20"/>
        </w:rPr>
      </w:pPr>
      <w:r w:rsidRPr="004E6E9D">
        <w:rPr>
          <w:rFonts w:ascii="Arial" w:hAnsi="Arial" w:cs="Arial"/>
          <w:noProof/>
          <w:sz w:val="20"/>
          <w:szCs w:val="20"/>
          <w:lang w:eastAsia="en-IN"/>
        </w:rPr>
        <w:drawing>
          <wp:inline distT="0" distB="0" distL="0" distR="0">
            <wp:extent cx="3528060" cy="2107618"/>
            <wp:effectExtent l="0" t="0" r="0" b="6985"/>
            <wp:docPr id="9" name="Picture 9" descr="Triggers in SQL Serv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ggers in SQL Server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9907" cy="2114695"/>
                    </a:xfrm>
                    <a:prstGeom prst="rect">
                      <a:avLst/>
                    </a:prstGeom>
                    <a:noFill/>
                    <a:ln>
                      <a:noFill/>
                    </a:ln>
                  </pic:spPr>
                </pic:pic>
              </a:graphicData>
            </a:graphic>
          </wp:inline>
        </w:drawing>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From the above screenshot, you can see that our trigger is triggered. And also, it is printing the message that we placed in our trigger. Please use the following Query to check the inserted records in the Employee table</w:t>
      </w:r>
    </w:p>
    <w:p w:rsidR="004E6E9D" w:rsidRPr="004E6E9D" w:rsidRDefault="004E6E9D" w:rsidP="004E6E9D">
      <w:pPr>
        <w:pStyle w:val="HTMLPreformatted"/>
        <w:rPr>
          <w:rFonts w:ascii="Arial" w:hAnsi="Arial" w:cs="Arial"/>
        </w:rPr>
      </w:pPr>
      <w:r w:rsidRPr="004E6E9D">
        <w:rPr>
          <w:rFonts w:ascii="Arial" w:hAnsi="Arial" w:cs="Arial"/>
        </w:rPr>
        <w:t>USE [SQL Tutorial]</w:t>
      </w:r>
    </w:p>
    <w:p w:rsidR="004E6E9D" w:rsidRPr="004E6E9D" w:rsidRDefault="004E6E9D" w:rsidP="004E6E9D">
      <w:pPr>
        <w:pStyle w:val="HTMLPreformatted"/>
        <w:rPr>
          <w:rFonts w:ascii="Arial" w:hAnsi="Arial" w:cs="Arial"/>
        </w:rPr>
      </w:pPr>
      <w:r w:rsidRPr="004E6E9D">
        <w:rPr>
          <w:rFonts w:ascii="Arial" w:hAnsi="Arial" w:cs="Arial"/>
        </w:rPr>
        <w:t>GO</w:t>
      </w:r>
    </w:p>
    <w:p w:rsidR="004E6E9D" w:rsidRPr="004E6E9D" w:rsidRDefault="004E6E9D" w:rsidP="004E6E9D">
      <w:pPr>
        <w:pStyle w:val="HTMLPreformatted"/>
        <w:rPr>
          <w:rFonts w:ascii="Arial" w:hAnsi="Arial" w:cs="Arial"/>
        </w:rPr>
      </w:pPr>
      <w:r w:rsidRPr="004E6E9D">
        <w:rPr>
          <w:rFonts w:ascii="Arial" w:hAnsi="Arial" w:cs="Arial"/>
        </w:rPr>
        <w:t>SELECT [ID]</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Name]</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Education]</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Occupation]</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spellStart"/>
      <w:proofErr w:type="gramEnd"/>
      <w:r w:rsidRPr="004E6E9D">
        <w:rPr>
          <w:rFonts w:ascii="Arial" w:hAnsi="Arial" w:cs="Arial"/>
        </w:rPr>
        <w:t>YearlyIncome</w:t>
      </w:r>
      <w:proofErr w:type="spellEnd"/>
      <w:r w:rsidRPr="004E6E9D">
        <w:rPr>
          <w:rFonts w:ascii="Arial" w:hAnsi="Arial" w:cs="Arial"/>
        </w:rPr>
        <w:t>]</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Sales]</w:t>
      </w:r>
    </w:p>
    <w:p w:rsidR="004E6E9D" w:rsidRPr="004E6E9D" w:rsidRDefault="004E6E9D" w:rsidP="004E6E9D">
      <w:pPr>
        <w:pStyle w:val="HTMLPreformatted"/>
        <w:rPr>
          <w:rFonts w:ascii="Arial" w:hAnsi="Arial" w:cs="Arial"/>
        </w:rPr>
      </w:pPr>
      <w:r w:rsidRPr="004E6E9D">
        <w:rPr>
          <w:rFonts w:ascii="Arial" w:hAnsi="Arial" w:cs="Arial"/>
        </w:rPr>
        <w:t xml:space="preserve">  FROM [</w:t>
      </w:r>
      <w:proofErr w:type="spellStart"/>
      <w:r w:rsidRPr="004E6E9D">
        <w:rPr>
          <w:rFonts w:ascii="Arial" w:hAnsi="Arial" w:cs="Arial"/>
        </w:rPr>
        <w:t>EmployeeTable</w:t>
      </w:r>
      <w:proofErr w:type="spellEnd"/>
      <w:r w:rsidRPr="004E6E9D">
        <w:rPr>
          <w:rFonts w:ascii="Arial" w:hAnsi="Arial" w:cs="Arial"/>
        </w:rPr>
        <w:t>]</w:t>
      </w:r>
    </w:p>
    <w:p w:rsidR="004E6E9D" w:rsidRPr="004E6E9D" w:rsidRDefault="004E6E9D" w:rsidP="004E6E9D">
      <w:pPr>
        <w:rPr>
          <w:rFonts w:ascii="Arial" w:hAnsi="Arial" w:cs="Arial"/>
          <w:sz w:val="20"/>
          <w:szCs w:val="20"/>
        </w:rPr>
      </w:pPr>
      <w:r w:rsidRPr="004E6E9D">
        <w:rPr>
          <w:rFonts w:ascii="Arial" w:hAnsi="Arial" w:cs="Arial"/>
          <w:noProof/>
          <w:sz w:val="20"/>
          <w:szCs w:val="20"/>
          <w:lang w:eastAsia="en-IN"/>
        </w:rPr>
        <w:drawing>
          <wp:inline distT="0" distB="0" distL="0" distR="0">
            <wp:extent cx="3162300" cy="2380665"/>
            <wp:effectExtent l="0" t="0" r="0" b="635"/>
            <wp:docPr id="8" name="Picture 8" descr="Triggers in SQL Serv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ggers in SQL Server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9860" cy="2386356"/>
                    </a:xfrm>
                    <a:prstGeom prst="rect">
                      <a:avLst/>
                    </a:prstGeom>
                    <a:noFill/>
                    <a:ln>
                      <a:noFill/>
                    </a:ln>
                  </pic:spPr>
                </pic:pic>
              </a:graphicData>
            </a:graphic>
          </wp:inline>
        </w:drawing>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Next, check the records in the Audit table using the following query.</w:t>
      </w:r>
    </w:p>
    <w:p w:rsidR="004E6E9D" w:rsidRPr="004E6E9D" w:rsidRDefault="004E6E9D" w:rsidP="004E6E9D">
      <w:pPr>
        <w:pStyle w:val="HTMLPreformatted"/>
        <w:rPr>
          <w:rFonts w:ascii="Arial" w:hAnsi="Arial" w:cs="Arial"/>
        </w:rPr>
      </w:pPr>
      <w:r w:rsidRPr="004E6E9D">
        <w:rPr>
          <w:rFonts w:ascii="Arial" w:hAnsi="Arial" w:cs="Arial"/>
        </w:rPr>
        <w:t>USE [SQL Tutorial]</w:t>
      </w:r>
    </w:p>
    <w:p w:rsidR="004E6E9D" w:rsidRPr="004E6E9D" w:rsidRDefault="004E6E9D" w:rsidP="004E6E9D">
      <w:pPr>
        <w:pStyle w:val="HTMLPreformatted"/>
        <w:rPr>
          <w:rFonts w:ascii="Arial" w:hAnsi="Arial" w:cs="Arial"/>
        </w:rPr>
      </w:pPr>
      <w:r w:rsidRPr="004E6E9D">
        <w:rPr>
          <w:rFonts w:ascii="Arial" w:hAnsi="Arial" w:cs="Arial"/>
        </w:rPr>
        <w:t>GO</w:t>
      </w:r>
    </w:p>
    <w:p w:rsidR="004E6E9D" w:rsidRPr="004E6E9D" w:rsidRDefault="004E6E9D" w:rsidP="004E6E9D">
      <w:pPr>
        <w:pStyle w:val="HTMLPreformatted"/>
        <w:rPr>
          <w:rFonts w:ascii="Arial" w:hAnsi="Arial" w:cs="Arial"/>
        </w:rPr>
      </w:pPr>
    </w:p>
    <w:p w:rsidR="004E6E9D" w:rsidRPr="004E6E9D" w:rsidRDefault="004E6E9D" w:rsidP="004E6E9D">
      <w:pPr>
        <w:pStyle w:val="HTMLPreformatted"/>
        <w:rPr>
          <w:rFonts w:ascii="Arial" w:hAnsi="Arial" w:cs="Arial"/>
        </w:rPr>
      </w:pPr>
      <w:r w:rsidRPr="004E6E9D">
        <w:rPr>
          <w:rFonts w:ascii="Arial" w:hAnsi="Arial" w:cs="Arial"/>
        </w:rPr>
        <w:t>SELECT [ID]</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Name]</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Education]</w:t>
      </w:r>
    </w:p>
    <w:p w:rsidR="004E6E9D" w:rsidRPr="004E6E9D" w:rsidRDefault="004E6E9D" w:rsidP="004E6E9D">
      <w:pPr>
        <w:pStyle w:val="HTMLPreformatted"/>
        <w:rPr>
          <w:rFonts w:ascii="Arial" w:hAnsi="Arial" w:cs="Arial"/>
        </w:rPr>
      </w:pPr>
      <w:r w:rsidRPr="004E6E9D">
        <w:rPr>
          <w:rFonts w:ascii="Arial" w:hAnsi="Arial" w:cs="Arial"/>
        </w:rPr>
        <w:lastRenderedPageBreak/>
        <w:t xml:space="preserve">      </w:t>
      </w:r>
      <w:proofErr w:type="gramStart"/>
      <w:r w:rsidRPr="004E6E9D">
        <w:rPr>
          <w:rFonts w:ascii="Arial" w:hAnsi="Arial" w:cs="Arial"/>
        </w:rPr>
        <w:t>,[</w:t>
      </w:r>
      <w:proofErr w:type="gramEnd"/>
      <w:r w:rsidRPr="004E6E9D">
        <w:rPr>
          <w:rFonts w:ascii="Arial" w:hAnsi="Arial" w:cs="Arial"/>
        </w:rPr>
        <w:t>Occupation]</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spellStart"/>
      <w:proofErr w:type="gramEnd"/>
      <w:r w:rsidRPr="004E6E9D">
        <w:rPr>
          <w:rFonts w:ascii="Arial" w:hAnsi="Arial" w:cs="Arial"/>
        </w:rPr>
        <w:t>YearlyIncome</w:t>
      </w:r>
      <w:proofErr w:type="spellEnd"/>
      <w:r w:rsidRPr="004E6E9D">
        <w:rPr>
          <w:rFonts w:ascii="Arial" w:hAnsi="Arial" w:cs="Arial"/>
        </w:rPr>
        <w:t>]</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Sales]</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spellStart"/>
      <w:proofErr w:type="gramEnd"/>
      <w:r w:rsidRPr="004E6E9D">
        <w:rPr>
          <w:rFonts w:ascii="Arial" w:hAnsi="Arial" w:cs="Arial"/>
        </w:rPr>
        <w:t>ServerName</w:t>
      </w:r>
      <w:proofErr w:type="spellEnd"/>
      <w:r w:rsidRPr="004E6E9D">
        <w:rPr>
          <w:rFonts w:ascii="Arial" w:hAnsi="Arial" w:cs="Arial"/>
        </w:rPr>
        <w:t>]</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spellStart"/>
      <w:proofErr w:type="gramEnd"/>
      <w:r w:rsidRPr="004E6E9D">
        <w:rPr>
          <w:rFonts w:ascii="Arial" w:hAnsi="Arial" w:cs="Arial"/>
        </w:rPr>
        <w:t>ServerInstanceName</w:t>
      </w:r>
      <w:proofErr w:type="spellEnd"/>
      <w:r w:rsidRPr="004E6E9D">
        <w:rPr>
          <w:rFonts w:ascii="Arial" w:hAnsi="Arial" w:cs="Arial"/>
        </w:rPr>
        <w:t>]</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w:t>
      </w:r>
      <w:proofErr w:type="gramEnd"/>
      <w:r w:rsidRPr="004E6E9D">
        <w:rPr>
          <w:rFonts w:ascii="Arial" w:hAnsi="Arial" w:cs="Arial"/>
        </w:rPr>
        <w:t>Insert Time]</w:t>
      </w:r>
    </w:p>
    <w:p w:rsidR="004E6E9D" w:rsidRPr="004E6E9D" w:rsidRDefault="004E6E9D" w:rsidP="004E6E9D">
      <w:pPr>
        <w:pStyle w:val="HTMLPreformatted"/>
        <w:rPr>
          <w:rFonts w:ascii="Arial" w:hAnsi="Arial" w:cs="Arial"/>
        </w:rPr>
      </w:pPr>
      <w:r w:rsidRPr="004E6E9D">
        <w:rPr>
          <w:rFonts w:ascii="Arial" w:hAnsi="Arial" w:cs="Arial"/>
        </w:rPr>
        <w:t xml:space="preserve">  FROM [</w:t>
      </w:r>
      <w:proofErr w:type="spellStart"/>
      <w:r w:rsidRPr="004E6E9D">
        <w:rPr>
          <w:rFonts w:ascii="Arial" w:hAnsi="Arial" w:cs="Arial"/>
        </w:rPr>
        <w:t>EmployeeTableAudit</w:t>
      </w:r>
      <w:proofErr w:type="spellEnd"/>
      <w:r w:rsidRPr="004E6E9D">
        <w:rPr>
          <w:rFonts w:ascii="Arial" w:hAnsi="Arial" w:cs="Arial"/>
        </w:rPr>
        <w:t>]</w:t>
      </w:r>
    </w:p>
    <w:p w:rsidR="004E6E9D" w:rsidRPr="004E6E9D" w:rsidRDefault="004E6E9D" w:rsidP="004E6E9D">
      <w:pPr>
        <w:rPr>
          <w:rFonts w:ascii="Arial" w:hAnsi="Arial" w:cs="Arial"/>
          <w:sz w:val="20"/>
          <w:szCs w:val="20"/>
        </w:rPr>
      </w:pPr>
      <w:r w:rsidRPr="004E6E9D">
        <w:rPr>
          <w:rFonts w:ascii="Arial" w:hAnsi="Arial" w:cs="Arial"/>
          <w:noProof/>
          <w:sz w:val="20"/>
          <w:szCs w:val="20"/>
          <w:lang w:eastAsia="en-IN"/>
        </w:rPr>
        <w:drawing>
          <wp:inline distT="0" distB="0" distL="0" distR="0">
            <wp:extent cx="4206240" cy="2160071"/>
            <wp:effectExtent l="0" t="0" r="3810" b="0"/>
            <wp:docPr id="7" name="Picture 7" descr="Triggers in SQL Serv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ggers in SQL Server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8064" cy="2166143"/>
                    </a:xfrm>
                    <a:prstGeom prst="rect">
                      <a:avLst/>
                    </a:prstGeom>
                    <a:noFill/>
                    <a:ln>
                      <a:noFill/>
                    </a:ln>
                  </pic:spPr>
                </pic:pic>
              </a:graphicData>
            </a:graphic>
          </wp:inline>
        </w:drawing>
      </w:r>
    </w:p>
    <w:p w:rsidR="004E6E9D" w:rsidRPr="004E6E9D" w:rsidRDefault="004E6E9D" w:rsidP="004E6E9D">
      <w:pPr>
        <w:pStyle w:val="Heading2"/>
        <w:rPr>
          <w:rFonts w:ascii="Arial" w:hAnsi="Arial" w:cs="Arial"/>
          <w:sz w:val="20"/>
          <w:szCs w:val="20"/>
        </w:rPr>
      </w:pPr>
      <w:r w:rsidRPr="004E6E9D">
        <w:rPr>
          <w:rFonts w:ascii="Arial" w:hAnsi="Arial" w:cs="Arial"/>
          <w:sz w:val="20"/>
          <w:szCs w:val="20"/>
        </w:rPr>
        <w:t>Modify Triggers in SQL Server Example</w:t>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The following examples will help you understand the steps involved in modifying the existing SQL Triggers using the </w:t>
      </w:r>
      <w:hyperlink r:id="rId25" w:history="1">
        <w:r w:rsidRPr="004E6E9D">
          <w:rPr>
            <w:rStyle w:val="Hyperlink"/>
            <w:rFonts w:ascii="Arial" w:hAnsi="Arial" w:cs="Arial"/>
            <w:sz w:val="20"/>
            <w:szCs w:val="20"/>
          </w:rPr>
          <w:t>SQL Management Studio</w:t>
        </w:r>
      </w:hyperlink>
      <w:r w:rsidRPr="004E6E9D">
        <w:rPr>
          <w:rFonts w:ascii="Arial" w:hAnsi="Arial" w:cs="Arial"/>
          <w:sz w:val="20"/>
          <w:szCs w:val="20"/>
        </w:rPr>
        <w:t>, and Transact-SQL Query.</w:t>
      </w:r>
    </w:p>
    <w:p w:rsidR="004E6E9D" w:rsidRPr="004E6E9D" w:rsidRDefault="004E6E9D" w:rsidP="004E6E9D">
      <w:pPr>
        <w:pStyle w:val="Heading3"/>
        <w:rPr>
          <w:rFonts w:ascii="Arial" w:hAnsi="Arial" w:cs="Arial"/>
          <w:sz w:val="20"/>
          <w:szCs w:val="20"/>
        </w:rPr>
      </w:pPr>
      <w:r w:rsidRPr="004E6E9D">
        <w:rPr>
          <w:rFonts w:ascii="Arial" w:hAnsi="Arial" w:cs="Arial"/>
          <w:sz w:val="20"/>
          <w:szCs w:val="20"/>
        </w:rPr>
        <w:t>Modify SQL Triggers example using SSMS</w:t>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Before we get into the SQL Trigger modification, let me show you the list of available options that the Management Studio is providing to you. As we show below, you can drop it, drop and recreate, alter it, and create it.</w:t>
      </w:r>
    </w:p>
    <w:p w:rsidR="004E6E9D" w:rsidRPr="004E6E9D" w:rsidRDefault="004E6E9D" w:rsidP="004E6E9D">
      <w:pPr>
        <w:rPr>
          <w:rFonts w:ascii="Arial" w:hAnsi="Arial" w:cs="Arial"/>
          <w:sz w:val="20"/>
          <w:szCs w:val="20"/>
        </w:rPr>
      </w:pPr>
      <w:r w:rsidRPr="004E6E9D">
        <w:rPr>
          <w:rFonts w:ascii="Arial" w:hAnsi="Arial" w:cs="Arial"/>
          <w:noProof/>
          <w:sz w:val="20"/>
          <w:szCs w:val="20"/>
          <w:lang w:eastAsia="en-IN"/>
        </w:rPr>
        <w:lastRenderedPageBreak/>
        <w:drawing>
          <wp:inline distT="0" distB="0" distL="0" distR="0">
            <wp:extent cx="4912788" cy="4229100"/>
            <wp:effectExtent l="0" t="0" r="2540" b="0"/>
            <wp:docPr id="6" name="Picture 6" descr="Triggers in SQL Serv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ggers in SQL Server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3413" cy="4238246"/>
                    </a:xfrm>
                    <a:prstGeom prst="rect">
                      <a:avLst/>
                    </a:prstGeom>
                    <a:noFill/>
                    <a:ln>
                      <a:noFill/>
                    </a:ln>
                  </pic:spPr>
                </pic:pic>
              </a:graphicData>
            </a:graphic>
          </wp:inline>
        </w:drawing>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To modify the Trigger using the </w:t>
      </w:r>
      <w:hyperlink r:id="rId27" w:history="1">
        <w:r w:rsidRPr="004E6E9D">
          <w:rPr>
            <w:rStyle w:val="Hyperlink"/>
            <w:rFonts w:ascii="Arial" w:hAnsi="Arial" w:cs="Arial"/>
            <w:sz w:val="20"/>
            <w:szCs w:val="20"/>
          </w:rPr>
          <w:t>Management Studio</w:t>
        </w:r>
      </w:hyperlink>
      <w:r w:rsidRPr="004E6E9D">
        <w:rPr>
          <w:rFonts w:ascii="Arial" w:hAnsi="Arial" w:cs="Arial"/>
          <w:sz w:val="20"/>
          <w:szCs w:val="20"/>
        </w:rPr>
        <w:t>, Please navigate to the table that holds the Trigger. Next, select the Trigger that you want to modify (</w:t>
      </w:r>
      <w:proofErr w:type="spellStart"/>
      <w:r w:rsidRPr="004E6E9D">
        <w:rPr>
          <w:rFonts w:ascii="Arial" w:hAnsi="Arial" w:cs="Arial"/>
          <w:sz w:val="20"/>
          <w:szCs w:val="20"/>
        </w:rPr>
        <w:t>triggers_in_sql</w:t>
      </w:r>
      <w:proofErr w:type="spellEnd"/>
      <w:r w:rsidRPr="004E6E9D">
        <w:rPr>
          <w:rFonts w:ascii="Arial" w:hAnsi="Arial" w:cs="Arial"/>
          <w:sz w:val="20"/>
          <w:szCs w:val="20"/>
        </w:rPr>
        <w:t>), and right-click on it will open the context menu. Here, select the Modify option</w:t>
      </w:r>
    </w:p>
    <w:p w:rsidR="004E6E9D" w:rsidRPr="004E6E9D" w:rsidRDefault="004E6E9D" w:rsidP="004E6E9D">
      <w:pPr>
        <w:rPr>
          <w:rFonts w:ascii="Arial" w:hAnsi="Arial" w:cs="Arial"/>
          <w:sz w:val="20"/>
          <w:szCs w:val="20"/>
        </w:rPr>
      </w:pPr>
      <w:r w:rsidRPr="004E6E9D">
        <w:rPr>
          <w:rFonts w:ascii="Arial" w:hAnsi="Arial" w:cs="Arial"/>
          <w:noProof/>
          <w:sz w:val="20"/>
          <w:szCs w:val="20"/>
          <w:lang w:eastAsia="en-IN"/>
        </w:rPr>
        <w:drawing>
          <wp:inline distT="0" distB="0" distL="0" distR="0">
            <wp:extent cx="1950720" cy="3387478"/>
            <wp:effectExtent l="0" t="0" r="0" b="3810"/>
            <wp:docPr id="5" name="Picture 5" descr="Triggers in SQL Serv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ggers in SQL Server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53326" cy="3392004"/>
                    </a:xfrm>
                    <a:prstGeom prst="rect">
                      <a:avLst/>
                    </a:prstGeom>
                    <a:noFill/>
                    <a:ln>
                      <a:noFill/>
                    </a:ln>
                  </pic:spPr>
                </pic:pic>
              </a:graphicData>
            </a:graphic>
          </wp:inline>
        </w:drawing>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lastRenderedPageBreak/>
        <w:t>Once you choose the Modify option, a new query window will open with auto-generated ALTER TRIGGER code. You can modify it as per your requirement.</w:t>
      </w:r>
    </w:p>
    <w:p w:rsidR="004E6E9D" w:rsidRPr="004E6E9D" w:rsidRDefault="004E6E9D" w:rsidP="004E6E9D">
      <w:pPr>
        <w:rPr>
          <w:rFonts w:ascii="Arial" w:hAnsi="Arial" w:cs="Arial"/>
          <w:sz w:val="20"/>
          <w:szCs w:val="20"/>
        </w:rPr>
      </w:pPr>
      <w:r w:rsidRPr="004E6E9D">
        <w:rPr>
          <w:rFonts w:ascii="Arial" w:hAnsi="Arial" w:cs="Arial"/>
          <w:noProof/>
          <w:sz w:val="20"/>
          <w:szCs w:val="20"/>
          <w:lang w:eastAsia="en-IN"/>
        </w:rPr>
        <w:drawing>
          <wp:inline distT="0" distB="0" distL="0" distR="0">
            <wp:extent cx="5791200" cy="4348665"/>
            <wp:effectExtent l="0" t="0" r="0" b="0"/>
            <wp:docPr id="4" name="Picture 4" descr="Triggers in SQL Serv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ggers in SQL Server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9964" cy="4355246"/>
                    </a:xfrm>
                    <a:prstGeom prst="rect">
                      <a:avLst/>
                    </a:prstGeom>
                    <a:noFill/>
                    <a:ln>
                      <a:noFill/>
                    </a:ln>
                  </pic:spPr>
                </pic:pic>
              </a:graphicData>
            </a:graphic>
          </wp:inline>
        </w:drawing>
      </w:r>
    </w:p>
    <w:p w:rsidR="004E6E9D" w:rsidRPr="004E6E9D" w:rsidRDefault="004E6E9D" w:rsidP="004E6E9D">
      <w:pPr>
        <w:pStyle w:val="Heading3"/>
        <w:rPr>
          <w:rFonts w:ascii="Arial" w:hAnsi="Arial" w:cs="Arial"/>
          <w:sz w:val="20"/>
          <w:szCs w:val="20"/>
        </w:rPr>
      </w:pPr>
      <w:r w:rsidRPr="004E6E9D">
        <w:rPr>
          <w:rFonts w:ascii="Arial" w:hAnsi="Arial" w:cs="Arial"/>
          <w:sz w:val="20"/>
          <w:szCs w:val="20"/>
        </w:rPr>
        <w:t xml:space="preserve">Use Alter Trigger to Modify </w:t>
      </w:r>
      <w:proofErr w:type="spellStart"/>
      <w:r w:rsidRPr="004E6E9D">
        <w:rPr>
          <w:rFonts w:ascii="Arial" w:hAnsi="Arial" w:cs="Arial"/>
          <w:sz w:val="20"/>
          <w:szCs w:val="20"/>
        </w:rPr>
        <w:t>Sql</w:t>
      </w:r>
      <w:proofErr w:type="spellEnd"/>
      <w:r w:rsidRPr="004E6E9D">
        <w:rPr>
          <w:rFonts w:ascii="Arial" w:hAnsi="Arial" w:cs="Arial"/>
          <w:sz w:val="20"/>
          <w:szCs w:val="20"/>
        </w:rPr>
        <w:t xml:space="preserve"> Server Triggers example</w:t>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The steps involved in modifying the existing triggers using the ALTER TRIGGER statement. To do so, Click New query and return the following query.</w:t>
      </w:r>
    </w:p>
    <w:p w:rsidR="004E6E9D" w:rsidRPr="004E6E9D" w:rsidRDefault="004E6E9D" w:rsidP="004E6E9D">
      <w:pPr>
        <w:pStyle w:val="HTMLPreformatted"/>
        <w:rPr>
          <w:rFonts w:ascii="Arial" w:hAnsi="Arial" w:cs="Arial"/>
        </w:rPr>
      </w:pPr>
      <w:r w:rsidRPr="004E6E9D">
        <w:rPr>
          <w:rFonts w:ascii="Arial" w:hAnsi="Arial" w:cs="Arial"/>
        </w:rPr>
        <w:t>ALTER TRIGGER [</w:t>
      </w:r>
      <w:proofErr w:type="spellStart"/>
      <w:r w:rsidRPr="004E6E9D">
        <w:rPr>
          <w:rFonts w:ascii="Arial" w:hAnsi="Arial" w:cs="Arial"/>
        </w:rPr>
        <w:t>dbo</w:t>
      </w:r>
      <w:proofErr w:type="spellEnd"/>
      <w:r w:rsidRPr="004E6E9D">
        <w:rPr>
          <w:rFonts w:ascii="Arial" w:hAnsi="Arial" w:cs="Arial"/>
        </w:rPr>
        <w:t>]</w:t>
      </w:r>
      <w:proofErr w:type="gramStart"/>
      <w:r w:rsidRPr="004E6E9D">
        <w:rPr>
          <w:rFonts w:ascii="Arial" w:hAnsi="Arial" w:cs="Arial"/>
        </w:rPr>
        <w:t>.[</w:t>
      </w:r>
      <w:proofErr w:type="spellStart"/>
      <w:proofErr w:type="gramEnd"/>
      <w:r w:rsidRPr="004E6E9D">
        <w:rPr>
          <w:rFonts w:ascii="Arial" w:hAnsi="Arial" w:cs="Arial"/>
        </w:rPr>
        <w:t>triggers_in_sql</w:t>
      </w:r>
      <w:proofErr w:type="spellEnd"/>
      <w:r w:rsidRPr="004E6E9D">
        <w:rPr>
          <w:rFonts w:ascii="Arial" w:hAnsi="Arial" w:cs="Arial"/>
        </w:rPr>
        <w:t xml:space="preserve">] </w:t>
      </w:r>
    </w:p>
    <w:p w:rsidR="004E6E9D" w:rsidRPr="004E6E9D" w:rsidRDefault="004E6E9D" w:rsidP="004E6E9D">
      <w:pPr>
        <w:pStyle w:val="HTMLPreformatted"/>
        <w:rPr>
          <w:rFonts w:ascii="Arial" w:hAnsi="Arial" w:cs="Arial"/>
        </w:rPr>
      </w:pPr>
      <w:r w:rsidRPr="004E6E9D">
        <w:rPr>
          <w:rFonts w:ascii="Arial" w:hAnsi="Arial" w:cs="Arial"/>
        </w:rPr>
        <w:t xml:space="preserve">   </w:t>
      </w:r>
      <w:proofErr w:type="gramStart"/>
      <w:r w:rsidRPr="004E6E9D">
        <w:rPr>
          <w:rFonts w:ascii="Arial" w:hAnsi="Arial" w:cs="Arial"/>
        </w:rPr>
        <w:t>ON  [</w:t>
      </w:r>
      <w:proofErr w:type="spellStart"/>
      <w:proofErr w:type="gramEnd"/>
      <w:r w:rsidRPr="004E6E9D">
        <w:rPr>
          <w:rFonts w:ascii="Arial" w:hAnsi="Arial" w:cs="Arial"/>
        </w:rPr>
        <w:t>dbo</w:t>
      </w:r>
      <w:proofErr w:type="spellEnd"/>
      <w:r w:rsidRPr="004E6E9D">
        <w:rPr>
          <w:rFonts w:ascii="Arial" w:hAnsi="Arial" w:cs="Arial"/>
        </w:rPr>
        <w:t>].[</w:t>
      </w:r>
      <w:proofErr w:type="spellStart"/>
      <w:r w:rsidRPr="004E6E9D">
        <w:rPr>
          <w:rFonts w:ascii="Arial" w:hAnsi="Arial" w:cs="Arial"/>
        </w:rPr>
        <w:t>EmployeeTable</w:t>
      </w:r>
      <w:proofErr w:type="spellEnd"/>
      <w:r w:rsidRPr="004E6E9D">
        <w:rPr>
          <w:rFonts w:ascii="Arial" w:hAnsi="Arial" w:cs="Arial"/>
        </w:rPr>
        <w:t xml:space="preserve">] </w:t>
      </w:r>
    </w:p>
    <w:p w:rsidR="004E6E9D" w:rsidRPr="004E6E9D" w:rsidRDefault="004E6E9D" w:rsidP="004E6E9D">
      <w:pPr>
        <w:pStyle w:val="HTMLPreformatted"/>
        <w:rPr>
          <w:rFonts w:ascii="Arial" w:hAnsi="Arial" w:cs="Arial"/>
        </w:rPr>
      </w:pPr>
      <w:r w:rsidRPr="004E6E9D">
        <w:rPr>
          <w:rFonts w:ascii="Arial" w:hAnsi="Arial" w:cs="Arial"/>
        </w:rPr>
        <w:t xml:space="preserve">   AFTER INSERT</w:t>
      </w:r>
    </w:p>
    <w:p w:rsidR="004E6E9D" w:rsidRPr="004E6E9D" w:rsidRDefault="004E6E9D" w:rsidP="004E6E9D">
      <w:pPr>
        <w:pStyle w:val="HTMLPreformatted"/>
        <w:rPr>
          <w:rFonts w:ascii="Arial" w:hAnsi="Arial" w:cs="Arial"/>
        </w:rPr>
      </w:pPr>
      <w:r w:rsidRPr="004E6E9D">
        <w:rPr>
          <w:rFonts w:ascii="Arial" w:hAnsi="Arial" w:cs="Arial"/>
        </w:rPr>
        <w:t xml:space="preserve">AS </w:t>
      </w:r>
    </w:p>
    <w:p w:rsidR="004E6E9D" w:rsidRPr="004E6E9D" w:rsidRDefault="004E6E9D" w:rsidP="004E6E9D">
      <w:pPr>
        <w:pStyle w:val="HTMLPreformatted"/>
        <w:rPr>
          <w:rFonts w:ascii="Arial" w:hAnsi="Arial" w:cs="Arial"/>
        </w:rPr>
      </w:pPr>
      <w:r w:rsidRPr="004E6E9D">
        <w:rPr>
          <w:rFonts w:ascii="Arial" w:hAnsi="Arial" w:cs="Arial"/>
        </w:rPr>
        <w:t>BEGIN</w:t>
      </w:r>
    </w:p>
    <w:p w:rsidR="004E6E9D" w:rsidRPr="004E6E9D" w:rsidRDefault="004E6E9D" w:rsidP="004E6E9D">
      <w:pPr>
        <w:pStyle w:val="HTMLPreformatted"/>
        <w:rPr>
          <w:rFonts w:ascii="Arial" w:hAnsi="Arial" w:cs="Arial"/>
        </w:rPr>
      </w:pPr>
      <w:r w:rsidRPr="004E6E9D">
        <w:rPr>
          <w:rFonts w:ascii="Arial" w:hAnsi="Arial" w:cs="Arial"/>
        </w:rPr>
        <w:t xml:space="preserve"> -- Modify as per </w:t>
      </w:r>
      <w:proofErr w:type="gramStart"/>
      <w:r w:rsidRPr="004E6E9D">
        <w:rPr>
          <w:rFonts w:ascii="Arial" w:hAnsi="Arial" w:cs="Arial"/>
        </w:rPr>
        <w:t>Your</w:t>
      </w:r>
      <w:proofErr w:type="gramEnd"/>
      <w:r w:rsidRPr="004E6E9D">
        <w:rPr>
          <w:rFonts w:ascii="Arial" w:hAnsi="Arial" w:cs="Arial"/>
        </w:rPr>
        <w:t xml:space="preserve"> requirement</w:t>
      </w:r>
    </w:p>
    <w:p w:rsidR="004E6E9D" w:rsidRPr="004E6E9D" w:rsidRDefault="004E6E9D" w:rsidP="004E6E9D">
      <w:pPr>
        <w:pStyle w:val="HTMLPreformatted"/>
        <w:rPr>
          <w:rFonts w:ascii="Arial" w:hAnsi="Arial" w:cs="Arial"/>
        </w:rPr>
      </w:pPr>
      <w:r w:rsidRPr="004E6E9D">
        <w:rPr>
          <w:rFonts w:ascii="Arial" w:hAnsi="Arial" w:cs="Arial"/>
        </w:rPr>
        <w:t>END</w:t>
      </w:r>
    </w:p>
    <w:p w:rsidR="004E6E9D" w:rsidRPr="004E6E9D" w:rsidRDefault="004E6E9D" w:rsidP="004E6E9D">
      <w:pPr>
        <w:pStyle w:val="Heading2"/>
        <w:rPr>
          <w:rFonts w:ascii="Arial" w:hAnsi="Arial" w:cs="Arial"/>
          <w:sz w:val="20"/>
          <w:szCs w:val="20"/>
        </w:rPr>
      </w:pPr>
      <w:r w:rsidRPr="004E6E9D">
        <w:rPr>
          <w:rFonts w:ascii="Arial" w:hAnsi="Arial" w:cs="Arial"/>
          <w:sz w:val="20"/>
          <w:szCs w:val="20"/>
        </w:rPr>
        <w:t>Delete Triggers in SQL Server Example</w:t>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The following examples will show you, How to drop, or delete the triggers using the Transact-SQL Query, and Management Studio (SSMS).</w:t>
      </w:r>
    </w:p>
    <w:p w:rsidR="004E6E9D" w:rsidRPr="004E6E9D" w:rsidRDefault="004E6E9D" w:rsidP="004E6E9D">
      <w:pPr>
        <w:pStyle w:val="Heading3"/>
        <w:rPr>
          <w:rFonts w:ascii="Arial" w:hAnsi="Arial" w:cs="Arial"/>
          <w:sz w:val="20"/>
          <w:szCs w:val="20"/>
        </w:rPr>
      </w:pPr>
      <w:r w:rsidRPr="004E6E9D">
        <w:rPr>
          <w:rFonts w:ascii="Arial" w:hAnsi="Arial" w:cs="Arial"/>
          <w:sz w:val="20"/>
          <w:szCs w:val="20"/>
        </w:rPr>
        <w:t>Delete Trigger in Management Studio</w:t>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Here, we show you how to delete a trigger using the SSMS. To delete a trigger using the SSMS, right-click on the trigger name that you want to delete will open the context menu. You can click on the Delete option</w:t>
      </w:r>
    </w:p>
    <w:p w:rsidR="004E6E9D" w:rsidRPr="004E6E9D" w:rsidRDefault="004E6E9D" w:rsidP="004E6E9D">
      <w:pPr>
        <w:rPr>
          <w:rFonts w:ascii="Arial" w:hAnsi="Arial" w:cs="Arial"/>
          <w:sz w:val="20"/>
          <w:szCs w:val="20"/>
        </w:rPr>
      </w:pPr>
      <w:r w:rsidRPr="004E6E9D">
        <w:rPr>
          <w:rFonts w:ascii="Arial" w:hAnsi="Arial" w:cs="Arial"/>
          <w:noProof/>
          <w:sz w:val="20"/>
          <w:szCs w:val="20"/>
          <w:lang w:eastAsia="en-IN"/>
        </w:rPr>
        <w:lastRenderedPageBreak/>
        <w:drawing>
          <wp:inline distT="0" distB="0" distL="0" distR="0">
            <wp:extent cx="4046220" cy="6675120"/>
            <wp:effectExtent l="0" t="0" r="0" b="0"/>
            <wp:docPr id="3" name="Picture 3" descr="Triggers in SQL Serve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iggers in SQL Server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46220" cy="6675120"/>
                    </a:xfrm>
                    <a:prstGeom prst="rect">
                      <a:avLst/>
                    </a:prstGeom>
                    <a:noFill/>
                    <a:ln>
                      <a:noFill/>
                    </a:ln>
                  </pic:spPr>
                </pic:pic>
              </a:graphicData>
            </a:graphic>
          </wp:inline>
        </w:drawing>
      </w:r>
    </w:p>
    <w:p w:rsidR="004E6E9D" w:rsidRPr="004E6E9D" w:rsidRDefault="004E6E9D" w:rsidP="004E6E9D">
      <w:pPr>
        <w:pStyle w:val="Heading3"/>
        <w:rPr>
          <w:rFonts w:ascii="Arial" w:hAnsi="Arial" w:cs="Arial"/>
          <w:sz w:val="20"/>
          <w:szCs w:val="20"/>
        </w:rPr>
      </w:pPr>
      <w:r w:rsidRPr="004E6E9D">
        <w:rPr>
          <w:rFonts w:ascii="Arial" w:hAnsi="Arial" w:cs="Arial"/>
          <w:sz w:val="20"/>
          <w:szCs w:val="20"/>
        </w:rPr>
        <w:t>Delete SQL Trigger using DROP TRIGGER</w:t>
      </w:r>
    </w:p>
    <w:p w:rsidR="004E6E9D" w:rsidRPr="004E6E9D" w:rsidRDefault="004E6E9D" w:rsidP="004E6E9D">
      <w:pPr>
        <w:pStyle w:val="NormalWeb"/>
        <w:rPr>
          <w:rFonts w:ascii="Arial" w:hAnsi="Arial" w:cs="Arial"/>
          <w:sz w:val="20"/>
          <w:szCs w:val="20"/>
        </w:rPr>
      </w:pPr>
      <w:r w:rsidRPr="004E6E9D">
        <w:rPr>
          <w:rFonts w:ascii="Arial" w:hAnsi="Arial" w:cs="Arial"/>
          <w:sz w:val="20"/>
          <w:szCs w:val="20"/>
        </w:rPr>
        <w:t>We will show you how to delete triggers using the Drop Trigger statement.</w:t>
      </w:r>
    </w:p>
    <w:p w:rsidR="004E6E9D" w:rsidRPr="004E6E9D" w:rsidRDefault="004E6E9D" w:rsidP="004E6E9D">
      <w:pPr>
        <w:pStyle w:val="HTMLPreformatted"/>
        <w:rPr>
          <w:rFonts w:ascii="Arial" w:hAnsi="Arial" w:cs="Arial"/>
        </w:rPr>
      </w:pPr>
      <w:r w:rsidRPr="004E6E9D">
        <w:rPr>
          <w:rFonts w:ascii="Arial" w:hAnsi="Arial" w:cs="Arial"/>
        </w:rPr>
        <w:t>USE [SQL Tutorial]</w:t>
      </w:r>
    </w:p>
    <w:p w:rsidR="004E6E9D" w:rsidRPr="004E6E9D" w:rsidRDefault="004E6E9D" w:rsidP="004E6E9D">
      <w:pPr>
        <w:pStyle w:val="HTMLPreformatted"/>
        <w:rPr>
          <w:rFonts w:ascii="Arial" w:hAnsi="Arial" w:cs="Arial"/>
        </w:rPr>
      </w:pPr>
      <w:r w:rsidRPr="004E6E9D">
        <w:rPr>
          <w:rFonts w:ascii="Arial" w:hAnsi="Arial" w:cs="Arial"/>
        </w:rPr>
        <w:t>GO</w:t>
      </w:r>
    </w:p>
    <w:p w:rsidR="004E6E9D" w:rsidRPr="004E6E9D" w:rsidRDefault="004E6E9D" w:rsidP="004E6E9D">
      <w:pPr>
        <w:pStyle w:val="HTMLPreformatted"/>
        <w:rPr>
          <w:rFonts w:ascii="Arial" w:hAnsi="Arial" w:cs="Arial"/>
        </w:rPr>
      </w:pPr>
    </w:p>
    <w:p w:rsidR="004E6E9D" w:rsidRPr="004E6E9D" w:rsidRDefault="004E6E9D" w:rsidP="004E6E9D">
      <w:pPr>
        <w:pStyle w:val="HTMLPreformatted"/>
        <w:rPr>
          <w:rFonts w:ascii="Arial" w:hAnsi="Arial" w:cs="Arial"/>
        </w:rPr>
      </w:pPr>
      <w:r w:rsidRPr="004E6E9D">
        <w:rPr>
          <w:rFonts w:ascii="Arial" w:hAnsi="Arial" w:cs="Arial"/>
        </w:rPr>
        <w:t>DROP TRIGGER [</w:t>
      </w:r>
      <w:proofErr w:type="spellStart"/>
      <w:r w:rsidRPr="004E6E9D">
        <w:rPr>
          <w:rFonts w:ascii="Arial" w:hAnsi="Arial" w:cs="Arial"/>
        </w:rPr>
        <w:t>dbo</w:t>
      </w:r>
      <w:proofErr w:type="spellEnd"/>
      <w:r w:rsidRPr="004E6E9D">
        <w:rPr>
          <w:rFonts w:ascii="Arial" w:hAnsi="Arial" w:cs="Arial"/>
        </w:rPr>
        <w:t>]</w:t>
      </w:r>
      <w:proofErr w:type="gramStart"/>
      <w:r w:rsidRPr="004E6E9D">
        <w:rPr>
          <w:rFonts w:ascii="Arial" w:hAnsi="Arial" w:cs="Arial"/>
        </w:rPr>
        <w:t>.[</w:t>
      </w:r>
      <w:proofErr w:type="spellStart"/>
      <w:proofErr w:type="gramEnd"/>
      <w:r w:rsidRPr="004E6E9D">
        <w:rPr>
          <w:rFonts w:ascii="Arial" w:hAnsi="Arial" w:cs="Arial"/>
        </w:rPr>
        <w:t>triggers_in_sql</w:t>
      </w:r>
      <w:proofErr w:type="spellEnd"/>
      <w:r w:rsidRPr="004E6E9D">
        <w:rPr>
          <w:rFonts w:ascii="Arial" w:hAnsi="Arial" w:cs="Arial"/>
        </w:rPr>
        <w:t>]</w:t>
      </w:r>
    </w:p>
    <w:p w:rsidR="004E6E9D" w:rsidRPr="004E6E9D" w:rsidRDefault="004E6E9D">
      <w:pPr>
        <w:rPr>
          <w:rFonts w:ascii="Arial" w:hAnsi="Arial" w:cs="Arial"/>
          <w:sz w:val="20"/>
          <w:szCs w:val="20"/>
        </w:rPr>
      </w:pPr>
    </w:p>
    <w:sectPr w:rsidR="004E6E9D" w:rsidRPr="004E6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0619C"/>
    <w:multiLevelType w:val="multilevel"/>
    <w:tmpl w:val="C8CC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A57D0"/>
    <w:multiLevelType w:val="multilevel"/>
    <w:tmpl w:val="3D44D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C0F1A"/>
    <w:multiLevelType w:val="multilevel"/>
    <w:tmpl w:val="2C02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660AF"/>
    <w:multiLevelType w:val="multilevel"/>
    <w:tmpl w:val="D924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F7"/>
    <w:rsid w:val="001D5F17"/>
    <w:rsid w:val="003C4FF7"/>
    <w:rsid w:val="004E6E9D"/>
    <w:rsid w:val="00522408"/>
    <w:rsid w:val="006411DE"/>
    <w:rsid w:val="008A6A29"/>
    <w:rsid w:val="00C16507"/>
    <w:rsid w:val="00D554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73F7"/>
  <w15:chartTrackingRefBased/>
  <w15:docId w15:val="{9EFFFE52-DB07-4AC8-804A-6F8B8D97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54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554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54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47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5547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547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554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5478"/>
    <w:rPr>
      <w:color w:val="0000FF"/>
      <w:u w:val="single"/>
    </w:rPr>
  </w:style>
  <w:style w:type="paragraph" w:styleId="HTMLPreformatted">
    <w:name w:val="HTML Preformatted"/>
    <w:basedOn w:val="Normal"/>
    <w:link w:val="HTMLPreformattedChar"/>
    <w:uiPriority w:val="99"/>
    <w:semiHidden/>
    <w:unhideWhenUsed/>
    <w:rsid w:val="00D5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547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E6E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193753">
      <w:bodyDiv w:val="1"/>
      <w:marLeft w:val="0"/>
      <w:marRight w:val="0"/>
      <w:marTop w:val="0"/>
      <w:marBottom w:val="0"/>
      <w:divBdr>
        <w:top w:val="none" w:sz="0" w:space="0" w:color="auto"/>
        <w:left w:val="none" w:sz="0" w:space="0" w:color="auto"/>
        <w:bottom w:val="none" w:sz="0" w:space="0" w:color="auto"/>
        <w:right w:val="none" w:sz="0" w:space="0" w:color="auto"/>
      </w:divBdr>
    </w:div>
    <w:div w:id="1249071976">
      <w:bodyDiv w:val="1"/>
      <w:marLeft w:val="0"/>
      <w:marRight w:val="0"/>
      <w:marTop w:val="0"/>
      <w:marBottom w:val="0"/>
      <w:divBdr>
        <w:top w:val="none" w:sz="0" w:space="0" w:color="auto"/>
        <w:left w:val="none" w:sz="0" w:space="0" w:color="auto"/>
        <w:bottom w:val="none" w:sz="0" w:space="0" w:color="auto"/>
        <w:right w:val="none" w:sz="0" w:space="0" w:color="auto"/>
      </w:divBdr>
    </w:div>
    <w:div w:id="2116554845">
      <w:bodyDiv w:val="1"/>
      <w:marLeft w:val="0"/>
      <w:marRight w:val="0"/>
      <w:marTop w:val="0"/>
      <w:marBottom w:val="0"/>
      <w:divBdr>
        <w:top w:val="none" w:sz="0" w:space="0" w:color="auto"/>
        <w:left w:val="none" w:sz="0" w:space="0" w:color="auto"/>
        <w:bottom w:val="none" w:sz="0" w:space="0" w:color="auto"/>
        <w:right w:val="none" w:sz="0" w:space="0" w:color="auto"/>
      </w:divBdr>
      <w:divsChild>
        <w:div w:id="140891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gateway.org/sql-check-constraint/" TargetMode="External"/><Relationship Id="rId13" Type="http://schemas.openxmlformats.org/officeDocument/2006/relationships/hyperlink" Target="https://www.tutorialgateway.org/after-delete-triggers-in-sql-server/" TargetMode="External"/><Relationship Id="rId18" Type="http://schemas.openxmlformats.org/officeDocument/2006/relationships/image" Target="media/image1.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tutorialgateway.org/sql-update-statement/" TargetMode="External"/><Relationship Id="rId12" Type="http://schemas.openxmlformats.org/officeDocument/2006/relationships/hyperlink" Target="https://www.tutorialgateway.org/after-update-triggers-in-sql-server/" TargetMode="External"/><Relationship Id="rId17" Type="http://schemas.openxmlformats.org/officeDocument/2006/relationships/hyperlink" Target="https://www.tutorialgateway.org/sql/" TargetMode="External"/><Relationship Id="rId25" Type="http://schemas.openxmlformats.org/officeDocument/2006/relationships/hyperlink" Target="https://www.tutorialgateway.org/sql-server-management-studio/" TargetMode="External"/><Relationship Id="rId2" Type="http://schemas.openxmlformats.org/officeDocument/2006/relationships/styles" Target="styles.xml"/><Relationship Id="rId16" Type="http://schemas.openxmlformats.org/officeDocument/2006/relationships/hyperlink" Target="https://www.tutorialgateway.org/instead-of-delete-triggers-in-sql-server/" TargetMode="External"/><Relationship Id="rId20" Type="http://schemas.openxmlformats.org/officeDocument/2006/relationships/hyperlink" Target="https://www.tutorialgateway.org/after-insert-triggers-in-sql-server/"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tutorialgateway.org/sql-delete-statement/" TargetMode="External"/><Relationship Id="rId11" Type="http://schemas.openxmlformats.org/officeDocument/2006/relationships/hyperlink" Target="https://www.tutorialgateway.org/after-insert-triggers-in-sql-server/"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hyperlink" Target="https://www.tutorialgateway.org/sql-insert-statement/" TargetMode="External"/><Relationship Id="rId15" Type="http://schemas.openxmlformats.org/officeDocument/2006/relationships/hyperlink" Target="https://www.tutorialgateway.org/instead-of-update-triggers-in-sql-server/"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tutorialgateway.org/sql-create-tabl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gateway.org/views-in-sql-server/" TargetMode="External"/><Relationship Id="rId14" Type="http://schemas.openxmlformats.org/officeDocument/2006/relationships/hyperlink" Target="https://www.tutorialgateway.org/instead-of-insert-triggers-in-sql-server/" TargetMode="External"/><Relationship Id="rId22" Type="http://schemas.openxmlformats.org/officeDocument/2006/relationships/image" Target="media/image4.png"/><Relationship Id="rId27" Type="http://schemas.openxmlformats.org/officeDocument/2006/relationships/hyperlink" Target="https://www.tutorialgateway.org/sql-server-management-studio/"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9</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Ambani</dc:creator>
  <cp:keywords/>
  <dc:description/>
  <cp:lastModifiedBy>Bhavin Ambani</cp:lastModifiedBy>
  <cp:revision>4</cp:revision>
  <dcterms:created xsi:type="dcterms:W3CDTF">2021-07-06T11:36:00Z</dcterms:created>
  <dcterms:modified xsi:type="dcterms:W3CDTF">2021-07-07T11:55:00Z</dcterms:modified>
</cp:coreProperties>
</file>