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A010" w14:textId="77777777" w:rsidR="00876C74" w:rsidRDefault="004F729E" w:rsidP="00236873">
      <w:pPr>
        <w:spacing w:line="400" w:lineRule="atLeast"/>
        <w:ind w:left="720" w:firstLine="720"/>
        <w:jc w:val="both"/>
      </w:pPr>
      <w:r>
        <w:rPr>
          <w:b/>
          <w:bCs/>
          <w:color w:val="1F4E79"/>
          <w:sz w:val="26"/>
          <w:szCs w:val="26"/>
        </w:rPr>
        <w:t>SIMATS ENGINEERING (SAVEETHA SCHOOL OF ENGINEERING)</w:t>
      </w:r>
    </w:p>
    <w:p w14:paraId="5D244473" w14:textId="77777777" w:rsidR="00876C74" w:rsidRDefault="004F729E" w:rsidP="00236873">
      <w:pPr>
        <w:spacing w:line="400" w:lineRule="atLeast"/>
        <w:ind w:left="2160" w:firstLine="720"/>
        <w:jc w:val="both"/>
      </w:pPr>
      <w:r>
        <w:rPr>
          <w:b/>
          <w:bCs/>
          <w:color w:val="2E75B6"/>
          <w:sz w:val="22"/>
          <w:szCs w:val="22"/>
        </w:rPr>
        <w:t>Department of Computer Science and Engineering</w:t>
      </w:r>
    </w:p>
    <w:p w14:paraId="14C2CBB0" w14:textId="791DA433" w:rsidR="00876C74" w:rsidRPr="004024B3" w:rsidRDefault="00125C0F" w:rsidP="00236873">
      <w:pPr>
        <w:pBdr>
          <w:bottom w:val="single" w:sz="6" w:space="1" w:color="1F4E79"/>
        </w:pBdr>
        <w:spacing w:line="400" w:lineRule="atLeast"/>
        <w:jc w:val="both"/>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sidP="00236873">
            <w:pPr>
              <w:spacing w:line="400" w:lineRule="atLeast"/>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2C60BF2" w:rsidR="00876C74" w:rsidRDefault="00F85098" w:rsidP="00236873">
            <w:pPr>
              <w:spacing w:line="400" w:lineRule="atLeast"/>
              <w:jc w:val="both"/>
            </w:pPr>
            <w:r>
              <w:rPr>
                <w:sz w:val="18"/>
                <w:szCs w:val="18"/>
              </w:rPr>
              <w:t>CSA10</w:t>
            </w:r>
            <w:r w:rsidR="004F729E">
              <w:rPr>
                <w:sz w:val="18"/>
                <w:szCs w:val="18"/>
              </w:rPr>
              <w:t xml:space="preserve"> / CSA</w:t>
            </w:r>
            <w:r>
              <w:rPr>
                <w:sz w:val="18"/>
                <w:szCs w:val="18"/>
              </w:rPr>
              <w:t>10</w:t>
            </w:r>
            <w:r w:rsidR="004D0CC4">
              <w:rPr>
                <w:sz w:val="18"/>
                <w:szCs w:val="18"/>
              </w:rPr>
              <w:t>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sidP="00236873">
            <w:pPr>
              <w:spacing w:line="400" w:lineRule="atLeast"/>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236873">
            <w:pPr>
              <w:spacing w:line="400" w:lineRule="atLeast"/>
              <w:jc w:val="both"/>
            </w:pPr>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sidP="00236873">
            <w:pPr>
              <w:spacing w:line="400" w:lineRule="atLeast"/>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236873">
            <w:pPr>
              <w:spacing w:line="400" w:lineRule="atLeast"/>
              <w:jc w:val="both"/>
            </w:pPr>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sidP="00236873">
            <w:pPr>
              <w:spacing w:line="400" w:lineRule="atLeast"/>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236873">
            <w:pPr>
              <w:spacing w:line="400" w:lineRule="atLeast"/>
              <w:jc w:val="both"/>
            </w:pPr>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sidP="00236873">
            <w:pPr>
              <w:spacing w:line="400" w:lineRule="atLeast"/>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236873">
            <w:pPr>
              <w:spacing w:line="400" w:lineRule="atLeast"/>
              <w:jc w:val="both"/>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sidP="00236873">
            <w:pPr>
              <w:spacing w:line="400" w:lineRule="atLeast"/>
              <w:jc w:val="both"/>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236873">
            <w:pPr>
              <w:spacing w:line="400" w:lineRule="atLeast"/>
              <w:jc w:val="both"/>
            </w:pPr>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sidP="00236873">
            <w:pPr>
              <w:spacing w:line="400" w:lineRule="atLeast"/>
              <w:jc w:val="both"/>
            </w:pPr>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236873">
            <w:pPr>
              <w:spacing w:line="400" w:lineRule="atLeast"/>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sidP="00236873">
            <w:pPr>
              <w:spacing w:line="400" w:lineRule="atLeast"/>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9C9D86B" w:rsidR="00876C74" w:rsidRDefault="004D0CC4" w:rsidP="00236873">
            <w:pPr>
              <w:spacing w:line="400" w:lineRule="atLeast"/>
              <w:jc w:val="both"/>
            </w:pPr>
            <w:r>
              <w:t>M.Charumathi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sidP="00236873">
            <w:pPr>
              <w:spacing w:line="400" w:lineRule="atLeast"/>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06DF9C0" w:rsidR="00876C74" w:rsidRDefault="00544A60" w:rsidP="00236873">
            <w:pPr>
              <w:spacing w:line="400" w:lineRule="atLeast"/>
              <w:jc w:val="both"/>
            </w:pPr>
            <w:r>
              <w:t>192</w:t>
            </w:r>
            <w:r w:rsidR="004D0CC4">
              <w:t>524198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sidP="00236873">
            <w:pPr>
              <w:spacing w:line="400" w:lineRule="atLeast"/>
              <w:jc w:val="both"/>
            </w:pPr>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C6EE271" w:rsidR="00876C74" w:rsidRDefault="004D0CC4" w:rsidP="00236873">
            <w:pPr>
              <w:spacing w:line="400" w:lineRule="atLeast"/>
              <w:jc w:val="both"/>
            </w:pPr>
            <w: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sidP="00236873">
            <w:pPr>
              <w:spacing w:line="400" w:lineRule="atLeast"/>
              <w:jc w:val="both"/>
            </w:pPr>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sidP="00236873">
            <w:pPr>
              <w:spacing w:line="400" w:lineRule="atLeast"/>
              <w:jc w:val="both"/>
            </w:pPr>
            <w:r>
              <w:t>6</w:t>
            </w:r>
            <w:r w:rsidR="004169DD">
              <w:t>0 minutes</w:t>
            </w:r>
          </w:p>
        </w:tc>
      </w:tr>
    </w:tbl>
    <w:p w14:paraId="73223CB1" w14:textId="77777777" w:rsidR="00876C74" w:rsidRDefault="00876C74" w:rsidP="00236873">
      <w:pPr>
        <w:spacing w:line="400" w:lineRule="atLeast"/>
        <w:jc w:val="both"/>
      </w:pPr>
    </w:p>
    <w:tbl>
      <w:tblPr>
        <w:tblStyle w:val="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236873">
            <w:pPr>
              <w:spacing w:line="400" w:lineRule="atLeast"/>
              <w:jc w:val="both"/>
            </w:pPr>
            <w:r>
              <w:rPr>
                <w:b/>
                <w:bCs/>
                <w:color w:val="C00000"/>
              </w:rPr>
              <w:t>Code of Conduct</w:t>
            </w:r>
          </w:p>
          <w:p w14:paraId="45E0785F" w14:textId="133AC79B" w:rsidR="00876C74" w:rsidRDefault="004F729E" w:rsidP="00236873">
            <w:pPr>
              <w:spacing w:line="400" w:lineRule="atLeast"/>
              <w:jc w:val="both"/>
            </w:pPr>
            <w:r>
              <w:rPr>
                <w:i/>
                <w:iCs/>
                <w:sz w:val="18"/>
                <w:szCs w:val="18"/>
              </w:rPr>
              <w:t xml:space="preserve">I </w:t>
            </w:r>
            <w:r w:rsidR="004D0CC4">
              <w:rPr>
                <w:b/>
                <w:bCs/>
                <w:i/>
                <w:iCs/>
                <w:sz w:val="18"/>
                <w:szCs w:val="18"/>
                <w:u w:val="single"/>
              </w:rPr>
              <w:t>M.Charumathi</w:t>
            </w:r>
            <w:r w:rsidR="004F0071" w:rsidRPr="004F0071">
              <w:rPr>
                <w:b/>
                <w:bCs/>
                <w:i/>
                <w:iCs/>
                <w:sz w:val="18"/>
                <w:szCs w:val="18"/>
                <w:u w:val="single"/>
              </w:rPr>
              <w:t xml:space="preserve"> (192</w:t>
            </w:r>
            <w:r w:rsidR="004D0CC4">
              <w:rPr>
                <w:b/>
                <w:bCs/>
                <w:i/>
                <w:iCs/>
                <w:sz w:val="18"/>
                <w:szCs w:val="18"/>
                <w:u w:val="single"/>
              </w:rPr>
              <w:t>524198</w:t>
            </w:r>
            <w:r w:rsidR="004F0071" w:rsidRPr="004F0071">
              <w:rPr>
                <w:b/>
                <w:bCs/>
                <w:i/>
                <w:iCs/>
                <w:sz w:val="18"/>
                <w:szCs w:val="18"/>
                <w:u w:val="single"/>
              </w:rPr>
              <w:t>)</w:t>
            </w:r>
            <w:r w:rsidR="004F0071">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sidP="00236873">
            <w:pPr>
              <w:spacing w:line="400" w:lineRule="atLeast"/>
              <w:jc w:val="both"/>
            </w:pPr>
            <w:r>
              <w:rPr>
                <w:sz w:val="18"/>
                <w:szCs w:val="18"/>
              </w:rPr>
              <w:t>Signature of the Student: _________________________</w:t>
            </w:r>
          </w:p>
        </w:tc>
      </w:tr>
    </w:tbl>
    <w:p w14:paraId="53B26714" w14:textId="77777777" w:rsidR="00876C74" w:rsidRDefault="00876C74" w:rsidP="00236873">
      <w:pPr>
        <w:spacing w:line="400" w:lineRule="atLeast"/>
        <w:ind w:left="720"/>
        <w:jc w:val="both"/>
      </w:pPr>
    </w:p>
    <w:p w14:paraId="3AEE616E"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6E2D9730"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449A5ACE"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6E4068EC"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5EC1FBBE"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00D98058"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091282E0"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2218E17A"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118F2922"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2816A3BE"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670CA561"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6213CB2A"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5D9B915A" w14:textId="77777777" w:rsidR="00A80A73" w:rsidRDefault="00A80A73" w:rsidP="00236873">
      <w:pPr>
        <w:pBdr>
          <w:bottom w:val="single" w:sz="4" w:space="1" w:color="C00000"/>
        </w:pBdr>
        <w:tabs>
          <w:tab w:val="right" w:pos="10080"/>
        </w:tabs>
        <w:spacing w:line="400" w:lineRule="atLeast"/>
        <w:jc w:val="both"/>
        <w:rPr>
          <w:b/>
          <w:bCs/>
          <w:color w:val="C00000"/>
          <w:sz w:val="22"/>
          <w:szCs w:val="22"/>
        </w:rPr>
      </w:pPr>
    </w:p>
    <w:p w14:paraId="40AA9E72" w14:textId="77777777" w:rsidR="00236873" w:rsidRDefault="00236873" w:rsidP="00236873">
      <w:pPr>
        <w:pBdr>
          <w:bottom w:val="single" w:sz="4" w:space="1" w:color="C00000"/>
        </w:pBdr>
        <w:tabs>
          <w:tab w:val="right" w:pos="10080"/>
        </w:tabs>
        <w:spacing w:line="400" w:lineRule="atLeast"/>
        <w:jc w:val="both"/>
        <w:rPr>
          <w:b/>
          <w:bCs/>
          <w:color w:val="C00000"/>
          <w:sz w:val="22"/>
          <w:szCs w:val="22"/>
        </w:rPr>
      </w:pPr>
    </w:p>
    <w:p w14:paraId="7FFEBE19" w14:textId="06748F50" w:rsidR="00A80A73" w:rsidRPr="005B1443" w:rsidRDefault="007808C1" w:rsidP="00236873">
      <w:pPr>
        <w:pBdr>
          <w:bottom w:val="single" w:sz="4" w:space="1" w:color="C00000"/>
        </w:pBdr>
        <w:tabs>
          <w:tab w:val="right" w:pos="10080"/>
        </w:tabs>
        <w:spacing w:line="400" w:lineRule="atLeast"/>
        <w:jc w:val="both"/>
        <w:rPr>
          <w:b/>
          <w:bCs/>
          <w:color w:val="C00000"/>
        </w:rPr>
      </w:pPr>
      <w:r>
        <w:rPr>
          <w:b/>
          <w:bCs/>
          <w:color w:val="C00000"/>
          <w:sz w:val="22"/>
          <w:szCs w:val="22"/>
        </w:rPr>
        <w:t xml:space="preserve">Annexure A – </w:t>
      </w:r>
      <w:r w:rsidR="005B1443" w:rsidRPr="005B1443">
        <w:rPr>
          <w:b/>
          <w:bCs/>
          <w:color w:val="C00000"/>
        </w:rPr>
        <w:t>Case Study Analysis</w:t>
      </w:r>
      <w:r w:rsidR="00A80A73">
        <w:rPr>
          <w:b/>
          <w:bCs/>
          <w:color w:val="C00000"/>
        </w:rPr>
        <w:tab/>
      </w:r>
    </w:p>
    <w:p w14:paraId="18B8EF4E" w14:textId="0478458B" w:rsidR="00A80A73" w:rsidRPr="00A80A73" w:rsidRDefault="00A80A73" w:rsidP="00236873">
      <w:pPr>
        <w:spacing w:line="400" w:lineRule="atLeast"/>
        <w:ind w:left="720"/>
        <w:jc w:val="center"/>
        <w:rPr>
          <w:color w:val="000000"/>
        </w:rPr>
      </w:pPr>
      <w:r w:rsidRPr="00A80A73">
        <w:rPr>
          <w:b/>
          <w:bCs/>
          <w:color w:val="000000"/>
        </w:rPr>
        <w:lastRenderedPageBreak/>
        <w:t>AI-BASED TRAFFIC CONGESTION PREDICTION AND ROUTE RECOMMENDATION SYSTEM</w:t>
      </w:r>
    </w:p>
    <w:p w14:paraId="5213D195" w14:textId="3EDBFE56" w:rsidR="005B1443" w:rsidRPr="000E3A43" w:rsidRDefault="005B1443" w:rsidP="00236873">
      <w:pPr>
        <w:numPr>
          <w:ilvl w:val="0"/>
          <w:numId w:val="3"/>
        </w:numPr>
        <w:spacing w:line="400" w:lineRule="atLeast"/>
        <w:jc w:val="both"/>
        <w:rPr>
          <w:color w:val="000000"/>
        </w:rPr>
      </w:pPr>
      <w:r w:rsidRPr="000E3A43">
        <w:rPr>
          <w:b/>
          <w:bCs/>
          <w:color w:val="000000"/>
        </w:rPr>
        <w:t>Understand the Problem Statement</w:t>
      </w:r>
    </w:p>
    <w:p w14:paraId="64E77BFF" w14:textId="77777777" w:rsidR="00CE0085" w:rsidRPr="004D0CC4" w:rsidRDefault="005B1443" w:rsidP="004D0CC4">
      <w:pPr>
        <w:pStyle w:val="ListParagraph"/>
        <w:numPr>
          <w:ilvl w:val="0"/>
          <w:numId w:val="26"/>
        </w:numPr>
        <w:spacing w:line="400" w:lineRule="atLeast"/>
        <w:jc w:val="both"/>
        <w:rPr>
          <w:b/>
          <w:bCs/>
          <w:color w:val="000000"/>
        </w:rPr>
      </w:pPr>
      <w:r w:rsidRPr="004D0CC4">
        <w:rPr>
          <w:b/>
          <w:bCs/>
          <w:color w:val="000000"/>
        </w:rPr>
        <w:t>Explain the problem in your own words.</w:t>
      </w:r>
    </w:p>
    <w:p w14:paraId="1B8042A7" w14:textId="5D6BDA86" w:rsidR="004D0CC4" w:rsidRDefault="004D0CC4" w:rsidP="004D0CC4">
      <w:pPr>
        <w:pStyle w:val="isselectedend"/>
        <w:numPr>
          <w:ilvl w:val="0"/>
          <w:numId w:val="25"/>
        </w:numPr>
        <w:spacing w:line="360" w:lineRule="auto"/>
      </w:pPr>
      <w:r>
        <w:t>In rural and mining-affected areas, getting clean and safe drinking water is a major problem. Many people depend on wells, borewells, rivers and other local water sources for their daily needs. The quality of this water can change because of mining activities, waste, chemicals, sewage and other pollutants.</w:t>
      </w:r>
    </w:p>
    <w:p w14:paraId="2289B412" w14:textId="77777777" w:rsidR="004D0CC4" w:rsidRDefault="004D0CC4" w:rsidP="004D0CC4">
      <w:pPr>
        <w:pStyle w:val="isselectedend"/>
        <w:numPr>
          <w:ilvl w:val="0"/>
          <w:numId w:val="25"/>
        </w:numPr>
        <w:spacing w:line="360" w:lineRule="auto"/>
      </w:pPr>
      <w:r>
        <w:t>In mining areas, harmful substances from mining activities can enter nearby water sources and affect the quality of groundwater and surface water. In rural areas, people may not have proper facilities to check whether the water they are using is safe. Usually, water samples have to be collected and sent to a laboratory for testing, which can take time.</w:t>
      </w:r>
    </w:p>
    <w:p w14:paraId="17CDE13F" w14:textId="77777777" w:rsidR="004D0CC4" w:rsidRDefault="004D0CC4" w:rsidP="004D0CC4">
      <w:pPr>
        <w:pStyle w:val="NormalWeb"/>
        <w:numPr>
          <w:ilvl w:val="0"/>
          <w:numId w:val="25"/>
        </w:numPr>
        <w:spacing w:line="360" w:lineRule="auto"/>
      </w:pPr>
      <w:r>
        <w:t>Another problem is that the water quality may change suddenly, but people may not know about it immediately. For example, the water may have high turbidity, changes in pH or increased TDS. If these changes are not detected on time, people may continue using the water without knowing that there is a problem.</w:t>
      </w:r>
    </w:p>
    <w:p w14:paraId="03D05527" w14:textId="77777777" w:rsidR="00CE0085" w:rsidRPr="00544A60" w:rsidRDefault="00CE0085" w:rsidP="00236873">
      <w:pPr>
        <w:spacing w:line="400" w:lineRule="atLeast"/>
        <w:ind w:left="1440"/>
        <w:jc w:val="both"/>
        <w:rPr>
          <w:b/>
          <w:bCs/>
          <w:color w:val="000000"/>
        </w:rPr>
      </w:pPr>
    </w:p>
    <w:p w14:paraId="779D86BB" w14:textId="77777777" w:rsidR="00CE0085" w:rsidRPr="004D0CC4" w:rsidRDefault="005B1443" w:rsidP="004D0CC4">
      <w:pPr>
        <w:pStyle w:val="ListParagraph"/>
        <w:numPr>
          <w:ilvl w:val="0"/>
          <w:numId w:val="28"/>
        </w:numPr>
        <w:spacing w:line="400" w:lineRule="atLeast"/>
        <w:jc w:val="both"/>
        <w:rPr>
          <w:b/>
          <w:bCs/>
          <w:color w:val="000000"/>
        </w:rPr>
      </w:pPr>
      <w:r w:rsidRPr="004D0CC4">
        <w:rPr>
          <w:b/>
          <w:bCs/>
          <w:color w:val="000000"/>
        </w:rPr>
        <w:t>Identify the objectives of the proposed system.</w:t>
      </w:r>
    </w:p>
    <w:p w14:paraId="289BF06A" w14:textId="6484BBAC" w:rsidR="004D0CC4" w:rsidRPr="004D0CC4" w:rsidRDefault="004D0CC4" w:rsidP="004D0CC4">
      <w:pPr>
        <w:pStyle w:val="ListParagraph"/>
        <w:numPr>
          <w:ilvl w:val="0"/>
          <w:numId w:val="27"/>
        </w:numPr>
        <w:spacing w:line="360" w:lineRule="auto"/>
        <w:rPr>
          <w:lang w:eastAsia="en-IN"/>
        </w:rPr>
      </w:pPr>
      <w:r w:rsidRPr="004D0CC4">
        <w:t>To continuously monitor important water-quality parameters using sensors.</w:t>
      </w:r>
    </w:p>
    <w:p w14:paraId="0162E5D5" w14:textId="5320AD4B" w:rsidR="004D0CC4" w:rsidRPr="004D0CC4" w:rsidRDefault="004D0CC4" w:rsidP="004D0CC4">
      <w:pPr>
        <w:pStyle w:val="ListParagraph"/>
        <w:numPr>
          <w:ilvl w:val="0"/>
          <w:numId w:val="27"/>
        </w:numPr>
        <w:spacing w:line="360" w:lineRule="auto"/>
      </w:pPr>
      <w:r w:rsidRPr="004D0CC4">
        <w:t>To detect abnormal changes in water quality at an early stage.</w:t>
      </w:r>
    </w:p>
    <w:p w14:paraId="4A17CF41" w14:textId="27A50118" w:rsidR="004D0CC4" w:rsidRPr="004D0CC4" w:rsidRDefault="004D0CC4" w:rsidP="004D0CC4">
      <w:pPr>
        <w:pStyle w:val="ListParagraph"/>
        <w:numPr>
          <w:ilvl w:val="0"/>
          <w:numId w:val="27"/>
        </w:numPr>
        <w:spacing w:line="360" w:lineRule="auto"/>
      </w:pPr>
      <w:r w:rsidRPr="004D0CC4">
        <w:t>To provide real-time information about the quality of water.</w:t>
      </w:r>
    </w:p>
    <w:p w14:paraId="0E76D745" w14:textId="0027D050" w:rsidR="004D0CC4" w:rsidRPr="004D0CC4" w:rsidRDefault="004D0CC4" w:rsidP="004D0CC4">
      <w:pPr>
        <w:pStyle w:val="ListParagraph"/>
        <w:numPr>
          <w:ilvl w:val="0"/>
          <w:numId w:val="27"/>
        </w:numPr>
        <w:spacing w:line="360" w:lineRule="auto"/>
      </w:pPr>
      <w:r w:rsidRPr="004D0CC4">
        <w:t>To automatically support the purification process based on detected water conditions.</w:t>
      </w:r>
    </w:p>
    <w:p w14:paraId="002D2B2A" w14:textId="126F3155" w:rsidR="004D0CC4" w:rsidRPr="004D0CC4" w:rsidRDefault="004D0CC4" w:rsidP="004D0CC4">
      <w:pPr>
        <w:pStyle w:val="ListParagraph"/>
        <w:numPr>
          <w:ilvl w:val="0"/>
          <w:numId w:val="27"/>
        </w:numPr>
        <w:spacing w:line="360" w:lineRule="auto"/>
      </w:pPr>
      <w:r w:rsidRPr="004D0CC4">
        <w:t>To reduce human effort involved in frequent manual water-quality testing.</w:t>
      </w:r>
    </w:p>
    <w:p w14:paraId="5FDDAD78" w14:textId="4EC43A0F" w:rsidR="004D0CC4" w:rsidRPr="004D0CC4" w:rsidRDefault="004D0CC4" w:rsidP="004D0CC4">
      <w:pPr>
        <w:pStyle w:val="ListParagraph"/>
        <w:numPr>
          <w:ilvl w:val="0"/>
          <w:numId w:val="27"/>
        </w:numPr>
        <w:spacing w:line="360" w:lineRule="auto"/>
      </w:pPr>
      <w:r w:rsidRPr="004D0CC4">
        <w:t>To improve the availability of safe and treated water in rural communities.</w:t>
      </w:r>
    </w:p>
    <w:p w14:paraId="5654ABD0" w14:textId="58F431C9" w:rsidR="004D0CC4" w:rsidRPr="004D0CC4" w:rsidRDefault="004D0CC4" w:rsidP="004D0CC4">
      <w:pPr>
        <w:pStyle w:val="ListParagraph"/>
        <w:numPr>
          <w:ilvl w:val="0"/>
          <w:numId w:val="27"/>
        </w:numPr>
        <w:spacing w:line="360" w:lineRule="auto"/>
      </w:pPr>
      <w:r w:rsidRPr="004D0CC4">
        <w:t>To identify possible contamination in mining-affected water sources.</w:t>
      </w:r>
    </w:p>
    <w:p w14:paraId="09501CEA" w14:textId="2B26E45B" w:rsidR="004D0CC4" w:rsidRPr="004D0CC4" w:rsidRDefault="004D0CC4" w:rsidP="004D0CC4">
      <w:pPr>
        <w:pStyle w:val="ListParagraph"/>
        <w:numPr>
          <w:ilvl w:val="0"/>
          <w:numId w:val="27"/>
        </w:numPr>
        <w:spacing w:line="360" w:lineRule="auto"/>
      </w:pPr>
      <w:r w:rsidRPr="004D0CC4">
        <w:t>To monitor parameters such as pH, turbidity, temperature, TDS, and other suitable water-quality indicators.</w:t>
      </w:r>
    </w:p>
    <w:p w14:paraId="6171E205" w14:textId="0E1345F6" w:rsidR="004D0CC4" w:rsidRPr="004D0CC4" w:rsidRDefault="004D0CC4" w:rsidP="004D0CC4">
      <w:pPr>
        <w:pStyle w:val="ListParagraph"/>
        <w:numPr>
          <w:ilvl w:val="0"/>
          <w:numId w:val="27"/>
        </w:numPr>
        <w:spacing w:line="360" w:lineRule="auto"/>
      </w:pPr>
      <w:r w:rsidRPr="004D0CC4">
        <w:t>To generate alerts when measured values cross predefined safety thresholds.</w:t>
      </w:r>
    </w:p>
    <w:p w14:paraId="68F8CFAD" w14:textId="146FAC1C" w:rsidR="004D0CC4" w:rsidRPr="004D0CC4" w:rsidRDefault="004D0CC4" w:rsidP="004D0CC4">
      <w:pPr>
        <w:pStyle w:val="ListParagraph"/>
        <w:numPr>
          <w:ilvl w:val="0"/>
          <w:numId w:val="27"/>
        </w:numPr>
        <w:spacing w:line="360" w:lineRule="auto"/>
      </w:pPr>
      <w:r w:rsidRPr="004D0CC4">
        <w:t>To provide a user-friendly dashboard for monitoring water-quality conditions.</w:t>
      </w:r>
    </w:p>
    <w:p w14:paraId="2C441556" w14:textId="1B2A7B6D" w:rsidR="004D0CC4" w:rsidRPr="004D0CC4" w:rsidRDefault="004D0CC4" w:rsidP="004D0CC4">
      <w:pPr>
        <w:pStyle w:val="ListParagraph"/>
        <w:numPr>
          <w:ilvl w:val="0"/>
          <w:numId w:val="27"/>
        </w:numPr>
        <w:spacing w:line="360" w:lineRule="auto"/>
      </w:pPr>
      <w:r w:rsidRPr="004D0CC4">
        <w:t>To maintain historical water-quality records for analysis and reporting.</w:t>
      </w:r>
    </w:p>
    <w:p w14:paraId="4AF356E3" w14:textId="47CDC27D" w:rsidR="004D0CC4" w:rsidRPr="004D0CC4" w:rsidRDefault="004D0CC4" w:rsidP="004D0CC4">
      <w:pPr>
        <w:pStyle w:val="ListParagraph"/>
        <w:numPr>
          <w:ilvl w:val="0"/>
          <w:numId w:val="27"/>
        </w:numPr>
        <w:spacing w:line="360" w:lineRule="auto"/>
      </w:pPr>
      <w:r w:rsidRPr="004D0CC4">
        <w:t>To help authorities identify locations where water quality is continuously deteriorating.</w:t>
      </w:r>
    </w:p>
    <w:p w14:paraId="054DF179" w14:textId="49E5C43E" w:rsidR="004D0CC4" w:rsidRPr="004D0CC4" w:rsidRDefault="004D0CC4" w:rsidP="004D0CC4">
      <w:pPr>
        <w:numPr>
          <w:ilvl w:val="1"/>
          <w:numId w:val="29"/>
        </w:numPr>
        <w:spacing w:line="360" w:lineRule="auto"/>
        <w:jc w:val="both"/>
        <w:rPr>
          <w:b/>
          <w:bCs/>
          <w:color w:val="000000"/>
        </w:rPr>
      </w:pPr>
      <w:r w:rsidRPr="004D0CC4">
        <w:lastRenderedPageBreak/>
        <w:t xml:space="preserve"> To provide information that can support preventive maintenance of purification equipment.</w:t>
      </w:r>
    </w:p>
    <w:p w14:paraId="4F62B107" w14:textId="23C630E1" w:rsidR="005B1443" w:rsidRDefault="005B1443" w:rsidP="00FF0BF1">
      <w:pPr>
        <w:pStyle w:val="ListParagraph"/>
        <w:spacing w:line="360" w:lineRule="auto"/>
        <w:jc w:val="both"/>
        <w:rPr>
          <w:b/>
          <w:bCs/>
          <w:color w:val="000000"/>
        </w:rPr>
      </w:pPr>
      <w:r w:rsidRPr="004D0CC4">
        <w:rPr>
          <w:b/>
          <w:bCs/>
          <w:color w:val="000000"/>
        </w:rPr>
        <w:t>State the scope of the problem.</w:t>
      </w:r>
    </w:p>
    <w:p w14:paraId="42668835" w14:textId="61997FC4" w:rsidR="004D0CC4" w:rsidRPr="004D0CC4" w:rsidRDefault="004D0CC4" w:rsidP="004D0CC4">
      <w:pPr>
        <w:pStyle w:val="ListParagraph"/>
        <w:numPr>
          <w:ilvl w:val="0"/>
          <w:numId w:val="31"/>
        </w:numPr>
        <w:spacing w:line="360" w:lineRule="auto"/>
        <w:rPr>
          <w:lang w:eastAsia="en-IN"/>
        </w:rPr>
      </w:pPr>
      <w:r w:rsidRPr="004D0CC4">
        <w:t xml:space="preserve">The scope of the proposed system focuses on </w:t>
      </w:r>
      <w:r w:rsidRPr="004D0CC4">
        <w:rPr>
          <w:rStyle w:val="Strong"/>
          <w:b w:val="0"/>
          <w:bCs w:val="0"/>
        </w:rPr>
        <w:t>water purification and continuous water-quality</w:t>
      </w:r>
      <w:r w:rsidRPr="004D0CC4">
        <w:rPr>
          <w:rStyle w:val="Strong"/>
        </w:rPr>
        <w:t xml:space="preserve"> </w:t>
      </w:r>
      <w:r w:rsidRPr="004D0CC4">
        <w:rPr>
          <w:rStyle w:val="Strong"/>
          <w:b w:val="0"/>
          <w:bCs w:val="0"/>
        </w:rPr>
        <w:t>monitoring</w:t>
      </w:r>
      <w:r w:rsidRPr="004D0CC4">
        <w:t xml:space="preserve"> in rural and mining-affected areas. </w:t>
      </w:r>
    </w:p>
    <w:p w14:paraId="728437E3" w14:textId="23266092" w:rsidR="004D0CC4" w:rsidRPr="004D0CC4" w:rsidRDefault="004D0CC4" w:rsidP="004D0CC4">
      <w:pPr>
        <w:pStyle w:val="ListParagraph"/>
        <w:numPr>
          <w:ilvl w:val="0"/>
          <w:numId w:val="31"/>
        </w:numPr>
        <w:spacing w:line="360" w:lineRule="auto"/>
      </w:pPr>
      <w:r w:rsidRPr="004D0CC4">
        <w:t xml:space="preserve">The system will collect water-quality data using sensors installed at selected water sources and purification points. </w:t>
      </w:r>
    </w:p>
    <w:p w14:paraId="5560E91D" w14:textId="3DBAB3CD" w:rsidR="004D0CC4" w:rsidRPr="004D0CC4" w:rsidRDefault="004D0CC4" w:rsidP="004D0CC4">
      <w:pPr>
        <w:pStyle w:val="ListParagraph"/>
        <w:numPr>
          <w:ilvl w:val="0"/>
          <w:numId w:val="31"/>
        </w:numPr>
        <w:spacing w:line="360" w:lineRule="auto"/>
      </w:pPr>
      <w:r w:rsidRPr="004D0CC4">
        <w:t xml:space="preserve">Parameters such as pH, turbidity, temperature, and TDS can be monitored continuously. </w:t>
      </w:r>
    </w:p>
    <w:p w14:paraId="01DBDBE0" w14:textId="20F9B2B1" w:rsidR="004D0CC4" w:rsidRPr="004D0CC4" w:rsidRDefault="004D0CC4" w:rsidP="004D0CC4">
      <w:pPr>
        <w:pStyle w:val="ListParagraph"/>
        <w:numPr>
          <w:ilvl w:val="0"/>
          <w:numId w:val="31"/>
        </w:numPr>
        <w:spacing w:line="360" w:lineRule="auto"/>
      </w:pPr>
      <w:r w:rsidRPr="004D0CC4">
        <w:t xml:space="preserve">Additional sensors can be integrated depending on the specific contamination risks of a particular location. </w:t>
      </w:r>
    </w:p>
    <w:p w14:paraId="6A8EC7C9" w14:textId="7754BFC9" w:rsidR="004D0CC4" w:rsidRPr="004D0CC4" w:rsidRDefault="004D0CC4" w:rsidP="004D0CC4">
      <w:pPr>
        <w:pStyle w:val="ListParagraph"/>
        <w:numPr>
          <w:ilvl w:val="0"/>
          <w:numId w:val="31"/>
        </w:numPr>
        <w:spacing w:line="360" w:lineRule="auto"/>
      </w:pPr>
      <w:r w:rsidRPr="004D0CC4">
        <w:t xml:space="preserve">The collected sensor readings will be transmitted to a central monitoring platform using suitable communication technologies. </w:t>
      </w:r>
    </w:p>
    <w:p w14:paraId="029358B2" w14:textId="407A6B89" w:rsidR="004D0CC4" w:rsidRPr="004D0CC4" w:rsidRDefault="004D0CC4" w:rsidP="004D0CC4">
      <w:pPr>
        <w:pStyle w:val="ListParagraph"/>
        <w:numPr>
          <w:ilvl w:val="0"/>
          <w:numId w:val="31"/>
        </w:numPr>
        <w:spacing w:line="360" w:lineRule="auto"/>
      </w:pPr>
      <w:r w:rsidRPr="004D0CC4">
        <w:t xml:space="preserve">The system will process the collected readings and compare them with predefined acceptable ranges. </w:t>
      </w:r>
    </w:p>
    <w:p w14:paraId="69BE53A4" w14:textId="59D3105F" w:rsidR="004D0CC4" w:rsidRPr="004D0CC4" w:rsidRDefault="004D0CC4" w:rsidP="004D0CC4">
      <w:pPr>
        <w:pStyle w:val="ListParagraph"/>
        <w:numPr>
          <w:ilvl w:val="0"/>
          <w:numId w:val="31"/>
        </w:numPr>
        <w:spacing w:line="360" w:lineRule="auto"/>
      </w:pPr>
      <w:r w:rsidRPr="004D0CC4">
        <w:t xml:space="preserve">If abnormal values are detected, the system will generate an alert for users or responsible authorities. </w:t>
      </w:r>
    </w:p>
    <w:p w14:paraId="459BB683" w14:textId="00668287" w:rsidR="004D0CC4" w:rsidRPr="004D0CC4" w:rsidRDefault="004D0CC4" w:rsidP="004D0CC4">
      <w:pPr>
        <w:pStyle w:val="ListParagraph"/>
        <w:numPr>
          <w:ilvl w:val="0"/>
          <w:numId w:val="31"/>
        </w:numPr>
        <w:spacing w:line="360" w:lineRule="auto"/>
      </w:pPr>
      <w:r w:rsidRPr="004D0CC4">
        <w:t xml:space="preserve">The purification unit can include multiple treatment stages such as filtration and other suitable treatment mechanisms. </w:t>
      </w:r>
    </w:p>
    <w:p w14:paraId="7142C0BB" w14:textId="01B59AB5" w:rsidR="004D0CC4" w:rsidRPr="004D0CC4" w:rsidRDefault="004D0CC4" w:rsidP="004D0CC4">
      <w:pPr>
        <w:pStyle w:val="ListParagraph"/>
        <w:numPr>
          <w:ilvl w:val="0"/>
          <w:numId w:val="31"/>
        </w:numPr>
        <w:spacing w:line="360" w:lineRule="auto"/>
        <w:jc w:val="both"/>
        <w:rPr>
          <w:b/>
          <w:bCs/>
          <w:color w:val="000000"/>
        </w:rPr>
      </w:pPr>
      <w:r w:rsidRPr="004D0CC4">
        <w:t>  The system can monitor water before and after purification to determine whether treatment has improved the measured quality.</w:t>
      </w:r>
    </w:p>
    <w:p w14:paraId="75AF88CA" w14:textId="1253AED2" w:rsidR="004B512E" w:rsidRPr="00CE0085" w:rsidRDefault="004B512E" w:rsidP="00236873">
      <w:pPr>
        <w:spacing w:line="400" w:lineRule="atLeast"/>
        <w:ind w:left="1440"/>
        <w:jc w:val="both"/>
        <w:rPr>
          <w:color w:val="000000"/>
        </w:rPr>
      </w:pPr>
    </w:p>
    <w:p w14:paraId="182E34A9" w14:textId="77777777" w:rsidR="005B1443" w:rsidRPr="000E3A43" w:rsidRDefault="005B1443" w:rsidP="00236873">
      <w:pPr>
        <w:numPr>
          <w:ilvl w:val="0"/>
          <w:numId w:val="3"/>
        </w:numPr>
        <w:spacing w:line="400" w:lineRule="atLeast"/>
        <w:jc w:val="both"/>
        <w:rPr>
          <w:color w:val="000000"/>
        </w:rPr>
      </w:pPr>
      <w:r w:rsidRPr="000E3A43">
        <w:rPr>
          <w:b/>
          <w:bCs/>
          <w:color w:val="000000"/>
        </w:rPr>
        <w:t>Identify Key Stakeholders and Challenges</w:t>
      </w:r>
    </w:p>
    <w:p w14:paraId="6B8E38BF" w14:textId="77777777" w:rsidR="00CE0085" w:rsidRPr="0082738E" w:rsidRDefault="005B1443" w:rsidP="0082738E">
      <w:pPr>
        <w:pStyle w:val="ListParagraph"/>
        <w:numPr>
          <w:ilvl w:val="0"/>
          <w:numId w:val="32"/>
        </w:numPr>
        <w:spacing w:line="400" w:lineRule="atLeast"/>
        <w:jc w:val="both"/>
        <w:rPr>
          <w:b/>
          <w:bCs/>
          <w:color w:val="000000"/>
        </w:rPr>
      </w:pPr>
      <w:r w:rsidRPr="0082738E">
        <w:rPr>
          <w:b/>
          <w:bCs/>
          <w:color w:val="000000"/>
        </w:rPr>
        <w:t>Identify all the stakeholders involved in the system.</w:t>
      </w:r>
    </w:p>
    <w:p w14:paraId="5ADE6035" w14:textId="6CD1791E" w:rsidR="004D0CC4" w:rsidRPr="004D0CC4" w:rsidRDefault="004D0CC4" w:rsidP="0082738E">
      <w:pPr>
        <w:pStyle w:val="ListParagraph"/>
        <w:numPr>
          <w:ilvl w:val="0"/>
          <w:numId w:val="32"/>
        </w:numPr>
        <w:spacing w:line="360" w:lineRule="auto"/>
        <w:rPr>
          <w:lang w:eastAsia="en-IN"/>
        </w:rPr>
      </w:pPr>
      <w:r w:rsidRPr="004D0CC4">
        <w:t xml:space="preserve"> </w:t>
      </w:r>
      <w:r w:rsidRPr="004D0CC4">
        <w:rPr>
          <w:rStyle w:val="Strong"/>
        </w:rPr>
        <w:t>Rural residents:</w:t>
      </w:r>
      <w:r w:rsidRPr="004D0CC4">
        <w:t xml:space="preserve"> Primary users who depend on the treated water for daily activities. </w:t>
      </w:r>
    </w:p>
    <w:p w14:paraId="201DA986" w14:textId="1FC972E3" w:rsidR="004D0CC4" w:rsidRPr="004D0CC4" w:rsidRDefault="004D0CC4" w:rsidP="0082738E">
      <w:pPr>
        <w:pStyle w:val="ListParagraph"/>
        <w:numPr>
          <w:ilvl w:val="0"/>
          <w:numId w:val="32"/>
        </w:numPr>
        <w:spacing w:line="360" w:lineRule="auto"/>
      </w:pPr>
      <w:r w:rsidRPr="004D0CC4">
        <w:t xml:space="preserve"> </w:t>
      </w:r>
      <w:r w:rsidRPr="004D0CC4">
        <w:rPr>
          <w:rStyle w:val="Strong"/>
        </w:rPr>
        <w:t>Mining-affected communities:</w:t>
      </w:r>
      <w:r w:rsidRPr="004D0CC4">
        <w:t xml:space="preserve"> Communities located near mining operations or areas affected by mining-related water-quality changes. </w:t>
      </w:r>
    </w:p>
    <w:p w14:paraId="2CFD2C1C" w14:textId="750928E8" w:rsidR="004D0CC4" w:rsidRPr="004D0CC4" w:rsidRDefault="004D0CC4" w:rsidP="0082738E">
      <w:pPr>
        <w:pStyle w:val="ListParagraph"/>
        <w:numPr>
          <w:ilvl w:val="0"/>
          <w:numId w:val="32"/>
        </w:numPr>
        <w:spacing w:line="360" w:lineRule="auto"/>
      </w:pPr>
      <w:r w:rsidRPr="004D0CC4">
        <w:rPr>
          <w:rStyle w:val="Strong"/>
        </w:rPr>
        <w:t>Local authorities:</w:t>
      </w:r>
      <w:r w:rsidRPr="004D0CC4">
        <w:t xml:space="preserve"> Monitor water-quality conditions and coordinate corrective actions. </w:t>
      </w:r>
    </w:p>
    <w:p w14:paraId="0791EB04" w14:textId="7B7336C0" w:rsidR="004D0CC4" w:rsidRPr="004D0CC4" w:rsidRDefault="004D0CC4" w:rsidP="0082738E">
      <w:pPr>
        <w:pStyle w:val="ListParagraph"/>
        <w:numPr>
          <w:ilvl w:val="0"/>
          <w:numId w:val="32"/>
        </w:numPr>
        <w:spacing w:line="360" w:lineRule="auto"/>
      </w:pPr>
      <w:r w:rsidRPr="004D0CC4">
        <w:rPr>
          <w:rStyle w:val="Strong"/>
        </w:rPr>
        <w:t>Water-treatment operators:</w:t>
      </w:r>
      <w:r w:rsidRPr="004D0CC4">
        <w:t xml:space="preserve"> Operate and maintain purification equipment. </w:t>
      </w:r>
    </w:p>
    <w:p w14:paraId="03F1BED1" w14:textId="0E49204C" w:rsidR="004D0CC4" w:rsidRPr="004D0CC4" w:rsidRDefault="004D0CC4" w:rsidP="0082738E">
      <w:pPr>
        <w:pStyle w:val="ListParagraph"/>
        <w:numPr>
          <w:ilvl w:val="0"/>
          <w:numId w:val="32"/>
        </w:numPr>
        <w:spacing w:line="360" w:lineRule="auto"/>
      </w:pPr>
      <w:r w:rsidRPr="004D0CC4">
        <w:t xml:space="preserve"> </w:t>
      </w:r>
      <w:r w:rsidRPr="004D0CC4">
        <w:rPr>
          <w:rStyle w:val="Strong"/>
        </w:rPr>
        <w:t>System administrators:</w:t>
      </w:r>
      <w:r w:rsidRPr="004D0CC4">
        <w:t xml:space="preserve"> Manage the software, databases, devices, and user accounts. </w:t>
      </w:r>
    </w:p>
    <w:p w14:paraId="6C31FA8A" w14:textId="7AF2C686" w:rsidR="004D0CC4" w:rsidRPr="004D0CC4" w:rsidRDefault="004D0CC4" w:rsidP="0082738E">
      <w:pPr>
        <w:pStyle w:val="ListParagraph"/>
        <w:numPr>
          <w:ilvl w:val="0"/>
          <w:numId w:val="32"/>
        </w:numPr>
        <w:spacing w:line="360" w:lineRule="auto"/>
      </w:pPr>
      <w:r w:rsidRPr="004D0CC4">
        <w:rPr>
          <w:rStyle w:val="Strong"/>
        </w:rPr>
        <w:t>System developers:</w:t>
      </w:r>
      <w:r w:rsidRPr="004D0CC4">
        <w:t xml:space="preserve"> Design, develop, test, and maintain the software system. </w:t>
      </w:r>
    </w:p>
    <w:p w14:paraId="54657D30" w14:textId="2668AF12" w:rsidR="004D0CC4" w:rsidRPr="004D0CC4" w:rsidRDefault="004D0CC4" w:rsidP="0082738E">
      <w:pPr>
        <w:pStyle w:val="ListParagraph"/>
        <w:numPr>
          <w:ilvl w:val="0"/>
          <w:numId w:val="32"/>
        </w:numPr>
        <w:spacing w:line="360" w:lineRule="auto"/>
      </w:pPr>
      <w:r w:rsidRPr="004D0CC4">
        <w:t xml:space="preserve"> </w:t>
      </w:r>
      <w:r w:rsidRPr="004D0CC4">
        <w:rPr>
          <w:rStyle w:val="Strong"/>
        </w:rPr>
        <w:t>IoT engineers:</w:t>
      </w:r>
      <w:r w:rsidRPr="004D0CC4">
        <w:t xml:space="preserve"> Install and maintain sensors and communication devices. </w:t>
      </w:r>
    </w:p>
    <w:p w14:paraId="54807A6B" w14:textId="5F88D7BE" w:rsidR="004D0CC4" w:rsidRPr="004D0CC4" w:rsidRDefault="004D0CC4" w:rsidP="0082738E">
      <w:pPr>
        <w:pStyle w:val="ListParagraph"/>
        <w:numPr>
          <w:ilvl w:val="0"/>
          <w:numId w:val="32"/>
        </w:numPr>
        <w:spacing w:line="360" w:lineRule="auto"/>
      </w:pPr>
      <w:r w:rsidRPr="004D0CC4">
        <w:rPr>
          <w:rStyle w:val="Strong"/>
        </w:rPr>
        <w:lastRenderedPageBreak/>
        <w:t>Water-quality experts:</w:t>
      </w:r>
      <w:r w:rsidRPr="004D0CC4">
        <w:t xml:space="preserve"> Help determine suitable parameters and acceptable monitoring ranges. </w:t>
      </w:r>
    </w:p>
    <w:p w14:paraId="00D546F7" w14:textId="77777777" w:rsidR="005B1443" w:rsidRPr="0082738E" w:rsidRDefault="005B1443" w:rsidP="0082738E">
      <w:pPr>
        <w:spacing w:line="400" w:lineRule="atLeast"/>
        <w:jc w:val="both"/>
        <w:rPr>
          <w:b/>
          <w:bCs/>
          <w:color w:val="000000"/>
        </w:rPr>
      </w:pPr>
      <w:r w:rsidRPr="0082738E">
        <w:rPr>
          <w:b/>
          <w:bCs/>
          <w:color w:val="000000"/>
        </w:rPr>
        <w:t>Explain the roles and responsibilities of each stakeholder.</w:t>
      </w:r>
    </w:p>
    <w:p w14:paraId="6DBE6EB2" w14:textId="5B63E6D1" w:rsidR="0082738E" w:rsidRPr="0082738E" w:rsidRDefault="0082738E" w:rsidP="0082738E">
      <w:pPr>
        <w:pStyle w:val="ListParagraph"/>
        <w:numPr>
          <w:ilvl w:val="0"/>
          <w:numId w:val="34"/>
        </w:numPr>
        <w:spacing w:line="360" w:lineRule="auto"/>
        <w:rPr>
          <w:lang w:eastAsia="en-IN"/>
        </w:rPr>
      </w:pPr>
      <w:r w:rsidRPr="0082738E">
        <w:rPr>
          <w:rStyle w:val="Strong"/>
        </w:rPr>
        <w:t>Rural residents:</w:t>
      </w:r>
      <w:r w:rsidRPr="0082738E">
        <w:t xml:space="preserve"> Use treated water responsibly and report problems such as unusual colour, smell, or taste when observed. </w:t>
      </w:r>
    </w:p>
    <w:p w14:paraId="3DA9A20B" w14:textId="14A20DF7" w:rsidR="0082738E" w:rsidRPr="0082738E" w:rsidRDefault="0082738E" w:rsidP="0082738E">
      <w:pPr>
        <w:pStyle w:val="ListParagraph"/>
        <w:numPr>
          <w:ilvl w:val="0"/>
          <w:numId w:val="34"/>
        </w:numPr>
        <w:spacing w:line="360" w:lineRule="auto"/>
      </w:pPr>
      <w:r w:rsidRPr="0082738E">
        <w:rPr>
          <w:rStyle w:val="Strong"/>
        </w:rPr>
        <w:t>Mining-affected communities:</w:t>
      </w:r>
      <w:r w:rsidRPr="0082738E">
        <w:t xml:space="preserve"> Provide feedback about changes in water conditions and use monitoring information to understand local water quality. </w:t>
      </w:r>
    </w:p>
    <w:p w14:paraId="2FBA51BF" w14:textId="60260DC1" w:rsidR="0082738E" w:rsidRPr="0082738E" w:rsidRDefault="0082738E" w:rsidP="0082738E">
      <w:pPr>
        <w:pStyle w:val="ListParagraph"/>
        <w:numPr>
          <w:ilvl w:val="0"/>
          <w:numId w:val="34"/>
        </w:numPr>
        <w:spacing w:line="360" w:lineRule="auto"/>
      </w:pPr>
      <w:r w:rsidRPr="0082738E">
        <w:rPr>
          <w:rStyle w:val="Strong"/>
        </w:rPr>
        <w:t>Local authorities:</w:t>
      </w:r>
      <w:r w:rsidRPr="0082738E">
        <w:t xml:space="preserve"> Monitor water-quality reports and coordinate action when abnormal conditions are detected. </w:t>
      </w:r>
    </w:p>
    <w:p w14:paraId="19DEC662" w14:textId="4C20BC10" w:rsidR="0082738E" w:rsidRPr="0082738E" w:rsidRDefault="0082738E" w:rsidP="0082738E">
      <w:pPr>
        <w:pStyle w:val="ListParagraph"/>
        <w:numPr>
          <w:ilvl w:val="0"/>
          <w:numId w:val="34"/>
        </w:numPr>
        <w:spacing w:line="360" w:lineRule="auto"/>
      </w:pPr>
      <w:r w:rsidRPr="0082738E">
        <w:rPr>
          <w:rStyle w:val="Strong"/>
        </w:rPr>
        <w:t>Water-treatment operators:</w:t>
      </w:r>
      <w:r w:rsidRPr="0082738E">
        <w:t xml:space="preserve"> Operate purification equipment and ensure that treatment processes function correctly. </w:t>
      </w:r>
    </w:p>
    <w:p w14:paraId="126D67B5" w14:textId="7EF528E7" w:rsidR="0082738E" w:rsidRPr="0082738E" w:rsidRDefault="0082738E" w:rsidP="0082738E">
      <w:pPr>
        <w:pStyle w:val="ListParagraph"/>
        <w:numPr>
          <w:ilvl w:val="0"/>
          <w:numId w:val="34"/>
        </w:numPr>
        <w:spacing w:line="360" w:lineRule="auto"/>
      </w:pPr>
      <w:r w:rsidRPr="0082738E">
        <w:rPr>
          <w:rStyle w:val="Strong"/>
        </w:rPr>
        <w:t>System administrators:</w:t>
      </w:r>
      <w:r w:rsidRPr="0082738E">
        <w:t xml:space="preserve"> Manage user accounts, databases, dashboards, system configurations, and security. </w:t>
      </w:r>
    </w:p>
    <w:p w14:paraId="0A3056E2" w14:textId="10BF1E29" w:rsidR="0082738E" w:rsidRPr="0082738E" w:rsidRDefault="0082738E" w:rsidP="0082738E">
      <w:pPr>
        <w:pStyle w:val="ListParagraph"/>
        <w:numPr>
          <w:ilvl w:val="0"/>
          <w:numId w:val="34"/>
        </w:numPr>
        <w:spacing w:line="360" w:lineRule="auto"/>
      </w:pPr>
      <w:r w:rsidRPr="0082738E">
        <w:rPr>
          <w:rStyle w:val="Strong"/>
        </w:rPr>
        <w:t>System developers:</w:t>
      </w:r>
      <w:r w:rsidRPr="0082738E">
        <w:t xml:space="preserve"> Design the software architecture, develop application modules, integrate hardware data, and maintain the system. </w:t>
      </w:r>
    </w:p>
    <w:p w14:paraId="2F1B1933" w14:textId="77777777" w:rsidR="0082738E" w:rsidRPr="0082738E" w:rsidRDefault="0082738E" w:rsidP="0082738E">
      <w:pPr>
        <w:pStyle w:val="ListParagraph"/>
        <w:numPr>
          <w:ilvl w:val="0"/>
          <w:numId w:val="34"/>
        </w:numPr>
        <w:spacing w:line="360" w:lineRule="auto"/>
        <w:jc w:val="both"/>
      </w:pPr>
      <w:r w:rsidRPr="0082738E">
        <w:rPr>
          <w:rStyle w:val="Strong"/>
        </w:rPr>
        <w:t>IoT engineers:</w:t>
      </w:r>
      <w:r w:rsidRPr="0082738E">
        <w:t xml:space="preserve"> Install sensors, configure communication devices, calibrate monitoring equipment, and troubleshoot connectivity problems.</w:t>
      </w:r>
    </w:p>
    <w:p w14:paraId="11101FF7" w14:textId="6E93972A" w:rsidR="005B1443" w:rsidRDefault="005B1443" w:rsidP="0082738E">
      <w:pPr>
        <w:spacing w:line="360" w:lineRule="auto"/>
        <w:jc w:val="both"/>
        <w:rPr>
          <w:b/>
          <w:bCs/>
          <w:color w:val="000000"/>
        </w:rPr>
      </w:pPr>
      <w:r w:rsidRPr="0082738E">
        <w:rPr>
          <w:b/>
          <w:bCs/>
          <w:color w:val="000000"/>
        </w:rPr>
        <w:t xml:space="preserve">Discuss the major challenges and issues </w:t>
      </w:r>
      <w:r w:rsidRPr="00CE0085">
        <w:rPr>
          <w:b/>
          <w:bCs/>
          <w:color w:val="000000"/>
        </w:rPr>
        <w:t>faced by the stakeholders.</w:t>
      </w:r>
    </w:p>
    <w:p w14:paraId="159DBF61" w14:textId="1025DA1B" w:rsidR="0082738E" w:rsidRPr="0082738E" w:rsidRDefault="0082738E" w:rsidP="0082738E">
      <w:pPr>
        <w:pStyle w:val="ListParagraph"/>
        <w:numPr>
          <w:ilvl w:val="0"/>
          <w:numId w:val="34"/>
        </w:numPr>
        <w:spacing w:line="360" w:lineRule="auto"/>
        <w:rPr>
          <w:lang w:eastAsia="en-IN"/>
        </w:rPr>
      </w:pPr>
      <w:r w:rsidRPr="0082738E">
        <w:t xml:space="preserve">Rural areas may have unreliable electricity and internet connectivity. </w:t>
      </w:r>
    </w:p>
    <w:p w14:paraId="5FC3A3AF" w14:textId="723BC350" w:rsidR="0082738E" w:rsidRPr="0082738E" w:rsidRDefault="0082738E" w:rsidP="0082738E">
      <w:pPr>
        <w:pStyle w:val="ListParagraph"/>
        <w:numPr>
          <w:ilvl w:val="0"/>
          <w:numId w:val="34"/>
        </w:numPr>
        <w:spacing w:line="360" w:lineRule="auto"/>
      </w:pPr>
      <w:r w:rsidRPr="0082738E">
        <w:t xml:space="preserve">Sensors can produce inaccurate readings if they are not calibrated and maintained properly. </w:t>
      </w:r>
    </w:p>
    <w:p w14:paraId="6F6B5A4C" w14:textId="78C0165D" w:rsidR="0082738E" w:rsidRPr="0082738E" w:rsidRDefault="0082738E" w:rsidP="0082738E">
      <w:pPr>
        <w:pStyle w:val="ListParagraph"/>
        <w:numPr>
          <w:ilvl w:val="0"/>
          <w:numId w:val="34"/>
        </w:numPr>
        <w:spacing w:line="360" w:lineRule="auto"/>
      </w:pPr>
      <w:r w:rsidRPr="0082738E">
        <w:t xml:space="preserve">Mining-affected water can contain different types and concentrations of contaminants depending on the location. </w:t>
      </w:r>
    </w:p>
    <w:p w14:paraId="0473FAC4" w14:textId="44E0D41C" w:rsidR="0082738E" w:rsidRPr="0082738E" w:rsidRDefault="0082738E" w:rsidP="0082738E">
      <w:pPr>
        <w:pStyle w:val="ListParagraph"/>
        <w:numPr>
          <w:ilvl w:val="0"/>
          <w:numId w:val="34"/>
        </w:numPr>
        <w:spacing w:line="360" w:lineRule="auto"/>
      </w:pPr>
      <w:r w:rsidRPr="0082738E">
        <w:t xml:space="preserve">Some contaminants require laboratory analysis and cannot be fully identified using basic field sensors. </w:t>
      </w:r>
    </w:p>
    <w:p w14:paraId="7067ED11" w14:textId="76372FA8" w:rsidR="0082738E" w:rsidRPr="0082738E" w:rsidRDefault="0082738E" w:rsidP="0082738E">
      <w:pPr>
        <w:pStyle w:val="ListParagraph"/>
        <w:numPr>
          <w:ilvl w:val="0"/>
          <w:numId w:val="34"/>
        </w:numPr>
        <w:spacing w:line="360" w:lineRule="auto"/>
      </w:pPr>
      <w:r w:rsidRPr="0082738E">
        <w:t xml:space="preserve">Water-quality sensors may require periodic cleaning and calibration. </w:t>
      </w:r>
    </w:p>
    <w:p w14:paraId="5DFEAA66" w14:textId="1F06D482" w:rsidR="0082738E" w:rsidRPr="0082738E" w:rsidRDefault="0082738E" w:rsidP="0082738E">
      <w:pPr>
        <w:pStyle w:val="ListParagraph"/>
        <w:numPr>
          <w:ilvl w:val="0"/>
          <w:numId w:val="34"/>
        </w:numPr>
        <w:spacing w:line="360" w:lineRule="auto"/>
      </w:pPr>
      <w:r w:rsidRPr="0082738E">
        <w:t xml:space="preserve">Purification filters can become clogged or ineffective over time. </w:t>
      </w:r>
    </w:p>
    <w:p w14:paraId="0DDBE366" w14:textId="6B23473A" w:rsidR="0082738E" w:rsidRPr="0082738E" w:rsidRDefault="0082738E" w:rsidP="0082738E">
      <w:pPr>
        <w:pStyle w:val="ListParagraph"/>
        <w:numPr>
          <w:ilvl w:val="0"/>
          <w:numId w:val="34"/>
        </w:numPr>
        <w:spacing w:line="360" w:lineRule="auto"/>
      </w:pPr>
      <w:r w:rsidRPr="0082738E">
        <w:t xml:space="preserve">Remote monitoring devices may be exposed to dust, rain, heat, and other environmental conditions. </w:t>
      </w:r>
    </w:p>
    <w:p w14:paraId="47AF7973" w14:textId="629872D2" w:rsidR="0082738E" w:rsidRPr="0082738E" w:rsidRDefault="0082738E" w:rsidP="0082738E">
      <w:pPr>
        <w:pStyle w:val="ListParagraph"/>
        <w:numPr>
          <w:ilvl w:val="0"/>
          <w:numId w:val="34"/>
        </w:numPr>
        <w:spacing w:line="360" w:lineRule="auto"/>
      </w:pPr>
      <w:r w:rsidRPr="0082738E">
        <w:t xml:space="preserve">Network failures can prevent real-time transmission of sensor readings. </w:t>
      </w:r>
    </w:p>
    <w:p w14:paraId="31D30FDD" w14:textId="0C41DE86" w:rsidR="0082738E" w:rsidRPr="0082738E" w:rsidRDefault="0082738E" w:rsidP="0082738E">
      <w:pPr>
        <w:pStyle w:val="ListParagraph"/>
        <w:numPr>
          <w:ilvl w:val="0"/>
          <w:numId w:val="34"/>
        </w:numPr>
        <w:spacing w:line="360" w:lineRule="auto"/>
      </w:pPr>
      <w:r w:rsidRPr="0082738E">
        <w:t xml:space="preserve">Power interruptions can temporarily stop monitoring and purification activities. </w:t>
      </w:r>
    </w:p>
    <w:p w14:paraId="09145805" w14:textId="360C7B75" w:rsidR="0082738E" w:rsidRPr="0082738E" w:rsidRDefault="0082738E" w:rsidP="0082738E">
      <w:pPr>
        <w:pStyle w:val="ListParagraph"/>
        <w:numPr>
          <w:ilvl w:val="0"/>
          <w:numId w:val="34"/>
        </w:numPr>
        <w:spacing w:line="360" w:lineRule="auto"/>
      </w:pPr>
      <w:r w:rsidRPr="0082738E">
        <w:t xml:space="preserve">Communities may have limited technical knowledge for operating sophisticated systems. </w:t>
      </w:r>
    </w:p>
    <w:p w14:paraId="6C817D46" w14:textId="5F0D11B3" w:rsidR="0082738E" w:rsidRPr="0082738E" w:rsidRDefault="0082738E" w:rsidP="0082738E">
      <w:pPr>
        <w:pStyle w:val="ListParagraph"/>
        <w:numPr>
          <w:ilvl w:val="0"/>
          <w:numId w:val="34"/>
        </w:numPr>
        <w:spacing w:line="360" w:lineRule="auto"/>
      </w:pPr>
      <w:r w:rsidRPr="0082738E">
        <w:t xml:space="preserve">Initial installation costs may be high for remote communities. </w:t>
      </w:r>
    </w:p>
    <w:p w14:paraId="435759DD" w14:textId="77777777" w:rsidR="0082738E" w:rsidRDefault="0082738E" w:rsidP="00FF0BF1">
      <w:pPr>
        <w:spacing w:line="400" w:lineRule="atLeast"/>
        <w:ind w:left="644"/>
        <w:jc w:val="both"/>
        <w:rPr>
          <w:b/>
          <w:bCs/>
          <w:color w:val="000000"/>
        </w:rPr>
      </w:pPr>
    </w:p>
    <w:p w14:paraId="1262A4D7" w14:textId="60DCB643" w:rsidR="0082738E" w:rsidRPr="0082738E" w:rsidRDefault="0082738E" w:rsidP="00FF0BF1">
      <w:pPr>
        <w:spacing w:line="400" w:lineRule="atLeast"/>
        <w:jc w:val="both"/>
        <w:rPr>
          <w:b/>
          <w:bCs/>
          <w:color w:val="000000"/>
          <w:sz w:val="28"/>
          <w:szCs w:val="28"/>
        </w:rPr>
      </w:pPr>
      <w:r w:rsidRPr="0082738E">
        <w:rPr>
          <w:b/>
          <w:bCs/>
          <w:color w:val="000000"/>
          <w:sz w:val="28"/>
          <w:szCs w:val="28"/>
        </w:rPr>
        <w:t>3.</w:t>
      </w:r>
      <w:r>
        <w:rPr>
          <w:b/>
          <w:bCs/>
          <w:color w:val="000000"/>
          <w:sz w:val="28"/>
          <w:szCs w:val="28"/>
        </w:rPr>
        <w:t>A</w:t>
      </w:r>
      <w:r w:rsidRPr="0082738E">
        <w:rPr>
          <w:b/>
          <w:bCs/>
          <w:color w:val="000000"/>
          <w:sz w:val="28"/>
          <w:szCs w:val="28"/>
        </w:rPr>
        <w:t xml:space="preserve">nalyze </w:t>
      </w:r>
      <w:proofErr w:type="gramStart"/>
      <w:r>
        <w:rPr>
          <w:b/>
          <w:bCs/>
          <w:color w:val="000000"/>
          <w:sz w:val="28"/>
          <w:szCs w:val="28"/>
        </w:rPr>
        <w:t>T</w:t>
      </w:r>
      <w:r w:rsidRPr="0082738E">
        <w:rPr>
          <w:b/>
          <w:bCs/>
          <w:color w:val="000000"/>
          <w:sz w:val="28"/>
          <w:szCs w:val="28"/>
        </w:rPr>
        <w:t>he</w:t>
      </w:r>
      <w:proofErr w:type="gramEnd"/>
      <w:r w:rsidRPr="0082738E">
        <w:rPr>
          <w:b/>
          <w:bCs/>
          <w:color w:val="000000"/>
          <w:sz w:val="28"/>
          <w:szCs w:val="28"/>
        </w:rPr>
        <w:t xml:space="preserve"> </w:t>
      </w:r>
      <w:r>
        <w:rPr>
          <w:b/>
          <w:bCs/>
          <w:color w:val="000000"/>
          <w:sz w:val="28"/>
          <w:szCs w:val="28"/>
        </w:rPr>
        <w:t>C</w:t>
      </w:r>
      <w:r w:rsidRPr="0082738E">
        <w:rPr>
          <w:b/>
          <w:bCs/>
          <w:color w:val="000000"/>
          <w:sz w:val="28"/>
          <w:szCs w:val="28"/>
        </w:rPr>
        <w:t xml:space="preserve">urrent </w:t>
      </w:r>
      <w:r>
        <w:rPr>
          <w:b/>
          <w:bCs/>
          <w:color w:val="000000"/>
          <w:sz w:val="28"/>
          <w:szCs w:val="28"/>
        </w:rPr>
        <w:t>A</w:t>
      </w:r>
      <w:r w:rsidRPr="0082738E">
        <w:rPr>
          <w:b/>
          <w:bCs/>
          <w:color w:val="000000"/>
          <w:sz w:val="28"/>
          <w:szCs w:val="28"/>
        </w:rPr>
        <w:t>pproach</w:t>
      </w:r>
    </w:p>
    <w:p w14:paraId="2E2A42D8" w14:textId="091F573E" w:rsidR="001512E1" w:rsidRDefault="005B1443" w:rsidP="00FF0BF1">
      <w:pPr>
        <w:spacing w:line="400" w:lineRule="atLeast"/>
        <w:jc w:val="both"/>
        <w:rPr>
          <w:b/>
          <w:bCs/>
          <w:color w:val="000000"/>
        </w:rPr>
      </w:pPr>
      <w:r w:rsidRPr="001512E1">
        <w:rPr>
          <w:b/>
          <w:bCs/>
          <w:color w:val="000000"/>
        </w:rPr>
        <w:t>Describe the existing system or current process.</w:t>
      </w:r>
    </w:p>
    <w:p w14:paraId="28681F66" w14:textId="0A59C2C9" w:rsidR="00ED4170" w:rsidRDefault="00ED4170" w:rsidP="00ED4170">
      <w:pPr>
        <w:pStyle w:val="pdq2pgselectionanchorcontainer"/>
        <w:spacing w:line="360" w:lineRule="auto"/>
      </w:pPr>
      <w:r>
        <w:t>The existing water-quality monitoring process in many rural areas mainly depends on manual sampling and periodic laboratory testing. Water samples may be collected from wells, borewells, rivers, ponds, or other sources and transported to laboratories for analysis.</w:t>
      </w:r>
    </w:p>
    <w:p w14:paraId="3D895A35" w14:textId="77777777" w:rsidR="00ED4170" w:rsidRDefault="00ED4170" w:rsidP="00ED4170">
      <w:pPr>
        <w:numPr>
          <w:ilvl w:val="0"/>
          <w:numId w:val="37"/>
        </w:numPr>
        <w:spacing w:before="100" w:beforeAutospacing="1" w:after="100" w:afterAutospacing="1" w:line="360" w:lineRule="auto"/>
      </w:pPr>
      <w:r>
        <w:t xml:space="preserve">Water samples are generally collected manually from selected locations. </w:t>
      </w:r>
    </w:p>
    <w:p w14:paraId="59566809" w14:textId="77777777" w:rsidR="00ED4170" w:rsidRDefault="00ED4170" w:rsidP="00ED4170">
      <w:pPr>
        <w:numPr>
          <w:ilvl w:val="0"/>
          <w:numId w:val="37"/>
        </w:numPr>
        <w:spacing w:before="100" w:beforeAutospacing="1" w:after="100" w:afterAutospacing="1" w:line="360" w:lineRule="auto"/>
      </w:pPr>
      <w:r>
        <w:t xml:space="preserve">Samples are transported to testing facilities for analysis. </w:t>
      </w:r>
    </w:p>
    <w:p w14:paraId="62E217BB" w14:textId="77777777" w:rsidR="00ED4170" w:rsidRDefault="00ED4170" w:rsidP="00ED4170">
      <w:pPr>
        <w:numPr>
          <w:ilvl w:val="0"/>
          <w:numId w:val="37"/>
        </w:numPr>
        <w:spacing w:before="100" w:beforeAutospacing="1" w:after="100" w:afterAutospacing="1" w:line="360" w:lineRule="auto"/>
      </w:pPr>
      <w:r>
        <w:t xml:space="preserve">Laboratory equipment is used to determine different water-quality parameters. </w:t>
      </w:r>
    </w:p>
    <w:p w14:paraId="16B54172" w14:textId="77777777" w:rsidR="00ED4170" w:rsidRDefault="00ED4170" w:rsidP="00ED4170">
      <w:pPr>
        <w:numPr>
          <w:ilvl w:val="0"/>
          <w:numId w:val="37"/>
        </w:numPr>
        <w:spacing w:before="100" w:beforeAutospacing="1" w:after="100" w:afterAutospacing="1" w:line="360" w:lineRule="auto"/>
      </w:pPr>
      <w:r>
        <w:t xml:space="preserve">Results are recorded and communicated to responsible authorities. </w:t>
      </w:r>
    </w:p>
    <w:p w14:paraId="429C6417" w14:textId="77777777" w:rsidR="00ED4170" w:rsidRDefault="00ED4170" w:rsidP="00ED4170">
      <w:pPr>
        <w:numPr>
          <w:ilvl w:val="0"/>
          <w:numId w:val="37"/>
        </w:numPr>
        <w:spacing w:before="100" w:beforeAutospacing="1" w:after="100" w:afterAutospacing="1" w:line="360" w:lineRule="auto"/>
      </w:pPr>
      <w:r>
        <w:t xml:space="preserve">Purification systems may operate separately from the monitoring process. </w:t>
      </w:r>
    </w:p>
    <w:p w14:paraId="04B8B09C" w14:textId="77777777" w:rsidR="00ED4170" w:rsidRDefault="00ED4170" w:rsidP="00ED4170">
      <w:pPr>
        <w:numPr>
          <w:ilvl w:val="0"/>
          <w:numId w:val="37"/>
        </w:numPr>
        <w:spacing w:before="100" w:beforeAutospacing="1" w:after="100" w:afterAutospacing="1" w:line="360" w:lineRule="auto"/>
      </w:pPr>
      <w:r>
        <w:t xml:space="preserve">Users may not receive immediate information about changes in water quality. </w:t>
      </w:r>
    </w:p>
    <w:p w14:paraId="3C5BF384" w14:textId="77777777" w:rsidR="00ED4170" w:rsidRDefault="00ED4170" w:rsidP="00ED4170">
      <w:pPr>
        <w:numPr>
          <w:ilvl w:val="0"/>
          <w:numId w:val="37"/>
        </w:numPr>
        <w:spacing w:before="100" w:beforeAutospacing="1" w:after="100" w:afterAutospacing="1" w:line="360" w:lineRule="auto"/>
      </w:pPr>
      <w:r>
        <w:t xml:space="preserve">Testing may occur at fixed intervals rather than continuously. </w:t>
      </w:r>
    </w:p>
    <w:p w14:paraId="2E99D430" w14:textId="77777777" w:rsidR="00ED4170" w:rsidRDefault="00ED4170" w:rsidP="00ED4170">
      <w:pPr>
        <w:numPr>
          <w:ilvl w:val="0"/>
          <w:numId w:val="37"/>
        </w:numPr>
        <w:spacing w:before="100" w:beforeAutospacing="1" w:after="100" w:afterAutospacing="1" w:line="360" w:lineRule="auto"/>
      </w:pPr>
      <w:r>
        <w:t xml:space="preserve">If contamination develops between two testing periods, it may remain undetected temporarily. </w:t>
      </w:r>
    </w:p>
    <w:p w14:paraId="5E6E08FB" w14:textId="77777777" w:rsidR="00ED4170" w:rsidRDefault="00ED4170" w:rsidP="00ED4170">
      <w:pPr>
        <w:numPr>
          <w:ilvl w:val="0"/>
          <w:numId w:val="37"/>
        </w:numPr>
        <w:spacing w:before="100" w:beforeAutospacing="1" w:after="100" w:afterAutospacing="1" w:line="360" w:lineRule="auto"/>
      </w:pPr>
      <w:r>
        <w:t>Remote communities may experience delays because samples have to be transported to testing facilities.</w:t>
      </w:r>
    </w:p>
    <w:p w14:paraId="06D14791" w14:textId="32EAE7D6" w:rsidR="00E83BCF" w:rsidRPr="001512E1" w:rsidRDefault="00E83BCF" w:rsidP="00236873">
      <w:pPr>
        <w:spacing w:line="400" w:lineRule="atLeast"/>
        <w:ind w:left="1440"/>
        <w:jc w:val="both"/>
        <w:rPr>
          <w:color w:val="000000"/>
        </w:rPr>
      </w:pPr>
    </w:p>
    <w:p w14:paraId="0A19AB98" w14:textId="77777777" w:rsidR="005B1443" w:rsidRDefault="005B1443" w:rsidP="00FF0BF1">
      <w:pPr>
        <w:spacing w:line="400" w:lineRule="atLeast"/>
        <w:jc w:val="both"/>
        <w:rPr>
          <w:b/>
          <w:bCs/>
          <w:color w:val="000000"/>
        </w:rPr>
      </w:pPr>
      <w:r w:rsidRPr="001512E1">
        <w:rPr>
          <w:b/>
          <w:bCs/>
          <w:color w:val="000000"/>
        </w:rPr>
        <w:t>Identify its strengths and limitations.</w:t>
      </w:r>
    </w:p>
    <w:p w14:paraId="2075EC57" w14:textId="77777777" w:rsidR="00ED4170" w:rsidRDefault="00ED4170" w:rsidP="00ED4170">
      <w:pPr>
        <w:pStyle w:val="pdq2pgselectionanchorcontainer"/>
        <w:spacing w:line="360" w:lineRule="auto"/>
      </w:pPr>
      <w:r>
        <w:rPr>
          <w:rStyle w:val="Strong"/>
        </w:rPr>
        <w:t>Strengths:</w:t>
      </w:r>
    </w:p>
    <w:p w14:paraId="66F8775B" w14:textId="77777777" w:rsidR="00ED4170" w:rsidRDefault="00ED4170" w:rsidP="00ED4170">
      <w:pPr>
        <w:numPr>
          <w:ilvl w:val="0"/>
          <w:numId w:val="38"/>
        </w:numPr>
        <w:spacing w:before="100" w:beforeAutospacing="1" w:after="100" w:afterAutospacing="1" w:line="360" w:lineRule="auto"/>
      </w:pPr>
      <w:r>
        <w:t xml:space="preserve">Laboratory testing can provide detailed water-quality information. </w:t>
      </w:r>
    </w:p>
    <w:p w14:paraId="6507CF46" w14:textId="77777777" w:rsidR="00ED4170" w:rsidRDefault="00ED4170" w:rsidP="00ED4170">
      <w:pPr>
        <w:numPr>
          <w:ilvl w:val="0"/>
          <w:numId w:val="38"/>
        </w:numPr>
        <w:spacing w:before="100" w:beforeAutospacing="1" w:after="100" w:afterAutospacing="1" w:line="360" w:lineRule="auto"/>
      </w:pPr>
      <w:r>
        <w:t xml:space="preserve">Trained professionals can perform accurate analysis using specialized equipment. </w:t>
      </w:r>
    </w:p>
    <w:p w14:paraId="77A79BE0" w14:textId="77777777" w:rsidR="00ED4170" w:rsidRDefault="00ED4170" w:rsidP="00ED4170">
      <w:pPr>
        <w:numPr>
          <w:ilvl w:val="0"/>
          <w:numId w:val="38"/>
        </w:numPr>
        <w:spacing w:before="100" w:beforeAutospacing="1" w:after="100" w:afterAutospacing="1" w:line="360" w:lineRule="auto"/>
      </w:pPr>
      <w:r>
        <w:t xml:space="preserve">Samples can be tested for a wide range of chemical and biological parameters. </w:t>
      </w:r>
    </w:p>
    <w:p w14:paraId="7413CC58" w14:textId="77777777" w:rsidR="00ED4170" w:rsidRDefault="00ED4170" w:rsidP="00ED4170">
      <w:pPr>
        <w:numPr>
          <w:ilvl w:val="0"/>
          <w:numId w:val="38"/>
        </w:numPr>
        <w:spacing w:before="100" w:beforeAutospacing="1" w:after="100" w:afterAutospacing="1" w:line="360" w:lineRule="auto"/>
      </w:pPr>
      <w:r>
        <w:t xml:space="preserve">Manual testing does not require complex software infrastructure. </w:t>
      </w:r>
    </w:p>
    <w:p w14:paraId="3693426E" w14:textId="77777777" w:rsidR="00ED4170" w:rsidRDefault="00ED4170" w:rsidP="00ED4170">
      <w:pPr>
        <w:numPr>
          <w:ilvl w:val="0"/>
          <w:numId w:val="38"/>
        </w:numPr>
        <w:spacing w:before="100" w:beforeAutospacing="1" w:after="100" w:afterAutospacing="1" w:line="360" w:lineRule="auto"/>
      </w:pPr>
      <w:r>
        <w:t xml:space="preserve">Existing purification systems can be operated independently. </w:t>
      </w:r>
    </w:p>
    <w:p w14:paraId="4A68568B" w14:textId="77777777" w:rsidR="00ED4170" w:rsidRDefault="00ED4170" w:rsidP="00ED4170">
      <w:pPr>
        <w:numPr>
          <w:ilvl w:val="0"/>
          <w:numId w:val="38"/>
        </w:numPr>
        <w:spacing w:before="100" w:beforeAutospacing="1" w:after="100" w:afterAutospacing="1" w:line="360" w:lineRule="auto"/>
      </w:pPr>
      <w:r>
        <w:t xml:space="preserve">Authorities can use laboratory reports for official water-quality assessment. </w:t>
      </w:r>
    </w:p>
    <w:p w14:paraId="1FCCF182" w14:textId="77777777" w:rsidR="00ED4170" w:rsidRDefault="00ED4170" w:rsidP="00ED4170">
      <w:pPr>
        <w:numPr>
          <w:ilvl w:val="0"/>
          <w:numId w:val="38"/>
        </w:numPr>
        <w:spacing w:before="100" w:beforeAutospacing="1" w:after="100" w:afterAutospacing="1" w:line="360" w:lineRule="auto"/>
      </w:pPr>
      <w:r>
        <w:t xml:space="preserve">The approach is already familiar to many water-management organizations. </w:t>
      </w:r>
    </w:p>
    <w:p w14:paraId="1459C7FE" w14:textId="77777777" w:rsidR="00ED4170" w:rsidRDefault="00ED4170" w:rsidP="00ED4170">
      <w:pPr>
        <w:numPr>
          <w:ilvl w:val="0"/>
          <w:numId w:val="38"/>
        </w:numPr>
        <w:spacing w:before="100" w:beforeAutospacing="1" w:after="100" w:afterAutospacing="1" w:line="360" w:lineRule="auto"/>
      </w:pPr>
      <w:r>
        <w:t xml:space="preserve">Periodic testing can help identify long-term contamination problems. </w:t>
      </w:r>
    </w:p>
    <w:p w14:paraId="535A24DA" w14:textId="77777777" w:rsidR="00ED4170" w:rsidRDefault="00ED4170" w:rsidP="00ED4170">
      <w:pPr>
        <w:pStyle w:val="NormalWeb"/>
        <w:spacing w:line="360" w:lineRule="auto"/>
      </w:pPr>
      <w:r>
        <w:rPr>
          <w:rStyle w:val="Strong"/>
        </w:rPr>
        <w:t>Limitations:</w:t>
      </w:r>
    </w:p>
    <w:p w14:paraId="4444A745" w14:textId="77777777" w:rsidR="00ED4170" w:rsidRDefault="00ED4170" w:rsidP="00ED4170">
      <w:pPr>
        <w:numPr>
          <w:ilvl w:val="0"/>
          <w:numId w:val="39"/>
        </w:numPr>
        <w:spacing w:before="100" w:beforeAutospacing="1" w:after="100" w:afterAutospacing="1" w:line="360" w:lineRule="auto"/>
      </w:pPr>
      <w:r>
        <w:lastRenderedPageBreak/>
        <w:t xml:space="preserve">Water quality is not monitored continuously. </w:t>
      </w:r>
    </w:p>
    <w:p w14:paraId="18D1E75F" w14:textId="77777777" w:rsidR="00ED4170" w:rsidRDefault="00ED4170" w:rsidP="00ED4170">
      <w:pPr>
        <w:numPr>
          <w:ilvl w:val="0"/>
          <w:numId w:val="39"/>
        </w:numPr>
        <w:spacing w:before="100" w:beforeAutospacing="1" w:after="100" w:afterAutospacing="1" w:line="360" w:lineRule="auto"/>
      </w:pPr>
      <w:r>
        <w:t xml:space="preserve">Test results may take considerable time to become available. </w:t>
      </w:r>
    </w:p>
    <w:p w14:paraId="47A5F12B" w14:textId="77777777" w:rsidR="00ED4170" w:rsidRDefault="00ED4170" w:rsidP="00ED4170">
      <w:pPr>
        <w:numPr>
          <w:ilvl w:val="0"/>
          <w:numId w:val="39"/>
        </w:numPr>
        <w:spacing w:before="100" w:beforeAutospacing="1" w:after="100" w:afterAutospacing="1" w:line="360" w:lineRule="auto"/>
      </w:pPr>
      <w:r>
        <w:t xml:space="preserve">Sample collection and transportation increase operational effort. </w:t>
      </w:r>
    </w:p>
    <w:p w14:paraId="4421C74D" w14:textId="77777777" w:rsidR="00ED4170" w:rsidRDefault="00ED4170" w:rsidP="00ED4170">
      <w:pPr>
        <w:numPr>
          <w:ilvl w:val="0"/>
          <w:numId w:val="39"/>
        </w:numPr>
        <w:spacing w:before="100" w:beforeAutospacing="1" w:after="100" w:afterAutospacing="1" w:line="360" w:lineRule="auto"/>
      </w:pPr>
      <w:r>
        <w:t xml:space="preserve">Remote villages may have limited access to laboratories. </w:t>
      </w:r>
    </w:p>
    <w:p w14:paraId="5EE7B627" w14:textId="77777777" w:rsidR="00ED4170" w:rsidRDefault="00ED4170" w:rsidP="00ED4170">
      <w:pPr>
        <w:numPr>
          <w:ilvl w:val="0"/>
          <w:numId w:val="39"/>
        </w:numPr>
        <w:spacing w:before="100" w:beforeAutospacing="1" w:after="100" w:afterAutospacing="1" w:line="360" w:lineRule="auto"/>
      </w:pPr>
      <w:r>
        <w:t xml:space="preserve">Sudden contamination events can remain undetected between testing periods. </w:t>
      </w:r>
    </w:p>
    <w:p w14:paraId="7A43E68F" w14:textId="77777777" w:rsidR="00ED4170" w:rsidRDefault="00ED4170" w:rsidP="00ED4170">
      <w:pPr>
        <w:numPr>
          <w:ilvl w:val="0"/>
          <w:numId w:val="39"/>
        </w:numPr>
        <w:spacing w:before="100" w:beforeAutospacing="1" w:after="100" w:afterAutospacing="1" w:line="360" w:lineRule="auto"/>
      </w:pPr>
      <w:r>
        <w:t xml:space="preserve">Manual data collection can result in recording errors. </w:t>
      </w:r>
    </w:p>
    <w:p w14:paraId="19F0E779" w14:textId="77777777" w:rsidR="00ED4170" w:rsidRDefault="00ED4170" w:rsidP="00ED4170">
      <w:pPr>
        <w:numPr>
          <w:ilvl w:val="0"/>
          <w:numId w:val="39"/>
        </w:numPr>
        <w:spacing w:before="100" w:beforeAutospacing="1" w:after="100" w:afterAutospacing="1" w:line="360" w:lineRule="auto"/>
      </w:pPr>
      <w:r>
        <w:t xml:space="preserve">Purification systems may not automatically respond to changes in water quality. </w:t>
      </w:r>
    </w:p>
    <w:p w14:paraId="49ECD99C" w14:textId="77777777" w:rsidR="00ED4170" w:rsidRDefault="00ED4170" w:rsidP="00ED4170">
      <w:pPr>
        <w:numPr>
          <w:ilvl w:val="0"/>
          <w:numId w:val="39"/>
        </w:numPr>
        <w:spacing w:before="100" w:beforeAutospacing="1" w:after="100" w:afterAutospacing="1" w:line="360" w:lineRule="auto"/>
      </w:pPr>
      <w:r>
        <w:t>Users may not receive immediate warnings about unsafe conditions</w:t>
      </w:r>
    </w:p>
    <w:p w14:paraId="1BC8CD14" w14:textId="4FA27934" w:rsidR="001512E1" w:rsidRDefault="005B1443" w:rsidP="00ED4170">
      <w:pPr>
        <w:spacing w:line="400" w:lineRule="atLeast"/>
        <w:jc w:val="both"/>
        <w:rPr>
          <w:b/>
          <w:bCs/>
          <w:color w:val="000000"/>
        </w:rPr>
      </w:pPr>
      <w:r w:rsidRPr="001512E1">
        <w:rPr>
          <w:b/>
          <w:bCs/>
          <w:color w:val="000000"/>
        </w:rPr>
        <w:t>Analy</w:t>
      </w:r>
      <w:r w:rsidR="001512E1">
        <w:rPr>
          <w:b/>
          <w:bCs/>
          <w:color w:val="000000"/>
        </w:rPr>
        <w:t>s</w:t>
      </w:r>
      <w:r w:rsidRPr="001512E1">
        <w:rPr>
          <w:b/>
          <w:bCs/>
          <w:color w:val="000000"/>
        </w:rPr>
        <w:t>e the problems or gaps that need to be addressed.</w:t>
      </w:r>
    </w:p>
    <w:p w14:paraId="1B3E1E9C" w14:textId="77777777" w:rsidR="00ED4170" w:rsidRDefault="00ED4170" w:rsidP="00ED4170">
      <w:pPr>
        <w:pStyle w:val="pdq2pgselectionanchorcontainer"/>
        <w:spacing w:line="360" w:lineRule="auto"/>
      </w:pPr>
      <w:r>
        <w:t>Several important gaps exist in the current water-quality monitoring and purification approach.</w:t>
      </w:r>
    </w:p>
    <w:p w14:paraId="3928F641" w14:textId="77777777" w:rsidR="00ED4170" w:rsidRDefault="00ED4170" w:rsidP="00ED4170">
      <w:pPr>
        <w:numPr>
          <w:ilvl w:val="0"/>
          <w:numId w:val="35"/>
        </w:numPr>
        <w:spacing w:before="100" w:beforeAutospacing="1" w:after="100" w:afterAutospacing="1" w:line="360" w:lineRule="auto"/>
      </w:pPr>
      <w:r>
        <w:t xml:space="preserve">The biggest gap is the absence of </w:t>
      </w:r>
      <w:r>
        <w:rPr>
          <w:rStyle w:val="Strong"/>
        </w:rPr>
        <w:t>continuous real-time water-quality monitoring</w:t>
      </w:r>
      <w:r>
        <w:t xml:space="preserve">. </w:t>
      </w:r>
    </w:p>
    <w:p w14:paraId="737BDC33" w14:textId="77777777" w:rsidR="00ED4170" w:rsidRDefault="00ED4170" w:rsidP="00ED4170">
      <w:pPr>
        <w:numPr>
          <w:ilvl w:val="0"/>
          <w:numId w:val="35"/>
        </w:numPr>
        <w:spacing w:before="100" w:beforeAutospacing="1" w:after="100" w:afterAutospacing="1" w:line="360" w:lineRule="auto"/>
      </w:pPr>
      <w:r>
        <w:t xml:space="preserve">Manual sampling cannot provide immediate information about sudden changes in water quality. </w:t>
      </w:r>
    </w:p>
    <w:p w14:paraId="71BB8065" w14:textId="77777777" w:rsidR="00ED4170" w:rsidRDefault="00ED4170" w:rsidP="00ED4170">
      <w:pPr>
        <w:numPr>
          <w:ilvl w:val="0"/>
          <w:numId w:val="35"/>
        </w:numPr>
        <w:spacing w:before="100" w:beforeAutospacing="1" w:after="100" w:afterAutospacing="1" w:line="360" w:lineRule="auto"/>
      </w:pPr>
      <w:r>
        <w:t xml:space="preserve">Remote rural areas may experience delays in obtaining laboratory results. </w:t>
      </w:r>
    </w:p>
    <w:p w14:paraId="413983E0" w14:textId="77777777" w:rsidR="00ED4170" w:rsidRDefault="00ED4170" w:rsidP="00ED4170">
      <w:pPr>
        <w:numPr>
          <w:ilvl w:val="0"/>
          <w:numId w:val="35"/>
        </w:numPr>
        <w:spacing w:before="100" w:beforeAutospacing="1" w:after="100" w:afterAutospacing="1" w:line="360" w:lineRule="auto"/>
      </w:pPr>
      <w:r>
        <w:t xml:space="preserve">There is limited integration between water-quality monitoring and purification systems. </w:t>
      </w:r>
    </w:p>
    <w:p w14:paraId="5684F27A" w14:textId="77777777" w:rsidR="00ED4170" w:rsidRDefault="00ED4170" w:rsidP="00ED4170">
      <w:pPr>
        <w:numPr>
          <w:ilvl w:val="0"/>
          <w:numId w:val="35"/>
        </w:numPr>
        <w:spacing w:before="100" w:beforeAutospacing="1" w:after="100" w:afterAutospacing="1" w:line="360" w:lineRule="auto"/>
      </w:pPr>
      <w:r>
        <w:t xml:space="preserve">Existing purification systems may not automatically respond to detected changes. </w:t>
      </w:r>
    </w:p>
    <w:p w14:paraId="455724D0" w14:textId="77777777" w:rsidR="00ED4170" w:rsidRDefault="00ED4170" w:rsidP="00ED4170">
      <w:pPr>
        <w:numPr>
          <w:ilvl w:val="0"/>
          <w:numId w:val="35"/>
        </w:numPr>
        <w:spacing w:before="100" w:beforeAutospacing="1" w:after="100" w:afterAutospacing="1" w:line="360" w:lineRule="auto"/>
      </w:pPr>
      <w:r>
        <w:t xml:space="preserve">Historical water-quality data may not be available in a centralized digital system. </w:t>
      </w:r>
    </w:p>
    <w:p w14:paraId="3B2C0805" w14:textId="77777777" w:rsidR="00ED4170" w:rsidRDefault="00ED4170" w:rsidP="00ED4170">
      <w:pPr>
        <w:numPr>
          <w:ilvl w:val="0"/>
          <w:numId w:val="35"/>
        </w:numPr>
        <w:spacing w:before="100" w:beforeAutospacing="1" w:after="100" w:afterAutospacing="1" w:line="360" w:lineRule="auto"/>
      </w:pPr>
      <w:r>
        <w:t xml:space="preserve">Authorities may have difficulty identifying long-term water-quality trends. </w:t>
      </w:r>
    </w:p>
    <w:p w14:paraId="233C7418" w14:textId="77777777" w:rsidR="00ED4170" w:rsidRDefault="00ED4170" w:rsidP="00ED4170">
      <w:pPr>
        <w:numPr>
          <w:ilvl w:val="0"/>
          <w:numId w:val="35"/>
        </w:numPr>
        <w:spacing w:before="100" w:beforeAutospacing="1" w:after="100" w:afterAutospacing="1" w:line="360" w:lineRule="auto"/>
      </w:pPr>
      <w:r>
        <w:t xml:space="preserve">Mining-affected areas require regular monitoring because contamination conditions may change over time. </w:t>
      </w:r>
    </w:p>
    <w:p w14:paraId="613E931C" w14:textId="77777777" w:rsidR="00ED4170" w:rsidRDefault="00ED4170" w:rsidP="00ED4170">
      <w:pPr>
        <w:numPr>
          <w:ilvl w:val="0"/>
          <w:numId w:val="35"/>
        </w:numPr>
        <w:spacing w:before="100" w:beforeAutospacing="1" w:after="100" w:afterAutospacing="1" w:line="360" w:lineRule="auto"/>
      </w:pPr>
      <w:r>
        <w:t>Lack of automated alerts can delay corrective action.</w:t>
      </w:r>
    </w:p>
    <w:p w14:paraId="31F48EAE" w14:textId="77777777" w:rsidR="005B1443" w:rsidRDefault="005B1443" w:rsidP="00ED4170">
      <w:pPr>
        <w:numPr>
          <w:ilvl w:val="0"/>
          <w:numId w:val="35"/>
        </w:numPr>
        <w:spacing w:line="360" w:lineRule="auto"/>
        <w:jc w:val="both"/>
        <w:rPr>
          <w:color w:val="000000"/>
        </w:rPr>
      </w:pPr>
      <w:r w:rsidRPr="00ED4170">
        <w:rPr>
          <w:color w:val="000000"/>
        </w:rPr>
        <w:t>Propose a Suitable Solution Using Software Engineering Principles</w:t>
      </w:r>
    </w:p>
    <w:p w14:paraId="0C22E26F" w14:textId="7A18B321" w:rsidR="00ED4170" w:rsidRPr="00ED4170" w:rsidRDefault="00ED4170" w:rsidP="00ED4170">
      <w:pPr>
        <w:spacing w:line="360" w:lineRule="auto"/>
        <w:ind w:left="360"/>
        <w:jc w:val="both"/>
        <w:rPr>
          <w:b/>
          <w:bCs/>
          <w:color w:val="000000"/>
          <w:sz w:val="28"/>
          <w:szCs w:val="28"/>
        </w:rPr>
      </w:pPr>
      <w:r w:rsidRPr="00ED4170">
        <w:rPr>
          <w:b/>
          <w:bCs/>
          <w:color w:val="000000"/>
          <w:sz w:val="28"/>
          <w:szCs w:val="28"/>
        </w:rPr>
        <w:t>4.propose a suitable solution using software engineering principles</w:t>
      </w:r>
    </w:p>
    <w:p w14:paraId="0E1287B3" w14:textId="77777777" w:rsidR="005B1443" w:rsidRDefault="005B1443" w:rsidP="00ED4170">
      <w:pPr>
        <w:spacing w:line="400" w:lineRule="atLeast"/>
        <w:jc w:val="both"/>
        <w:rPr>
          <w:b/>
          <w:bCs/>
          <w:color w:val="000000"/>
        </w:rPr>
      </w:pPr>
      <w:r w:rsidRPr="001512E1">
        <w:rPr>
          <w:b/>
          <w:bCs/>
          <w:color w:val="000000"/>
        </w:rPr>
        <w:t>Design a software-based solution for the given problem.</w:t>
      </w:r>
    </w:p>
    <w:p w14:paraId="62048316" w14:textId="77777777" w:rsidR="00ED4170" w:rsidRDefault="00ED4170" w:rsidP="00ED4170">
      <w:pPr>
        <w:pStyle w:val="pdq2pgselectionanchorcontainer"/>
        <w:spacing w:line="360" w:lineRule="auto"/>
      </w:pPr>
      <w:r>
        <w:t xml:space="preserve">he proposed solution is a </w:t>
      </w:r>
      <w:r>
        <w:rPr>
          <w:rStyle w:val="Strong"/>
        </w:rPr>
        <w:t>Smart Water Purification and Quality Monitoring System for Rural and Mining-Affected Areas</w:t>
      </w:r>
      <w:r>
        <w:t xml:space="preserve"> that combines IoT sensors, automated purification, cloud computing, data processing, and a user-friendly monitoring application.</w:t>
      </w:r>
    </w:p>
    <w:p w14:paraId="6225D46F" w14:textId="77777777" w:rsidR="00ED4170" w:rsidRDefault="00ED4170" w:rsidP="00ED4170">
      <w:pPr>
        <w:numPr>
          <w:ilvl w:val="0"/>
          <w:numId w:val="41"/>
        </w:numPr>
        <w:spacing w:before="100" w:beforeAutospacing="1" w:after="100" w:afterAutospacing="1" w:line="360" w:lineRule="auto"/>
      </w:pPr>
      <w:r>
        <w:t xml:space="preserve">Sensors will continuously collect water-quality information from selected water sources. </w:t>
      </w:r>
    </w:p>
    <w:p w14:paraId="60538050" w14:textId="77777777" w:rsidR="00ED4170" w:rsidRDefault="00ED4170" w:rsidP="00ED4170">
      <w:pPr>
        <w:numPr>
          <w:ilvl w:val="0"/>
          <w:numId w:val="41"/>
        </w:numPr>
        <w:spacing w:before="100" w:beforeAutospacing="1" w:after="100" w:afterAutospacing="1" w:line="360" w:lineRule="auto"/>
      </w:pPr>
      <w:r>
        <w:t xml:space="preserve">Parameters such as pH, turbidity, temperature, and TDS can be measured depending on the system configuration. </w:t>
      </w:r>
    </w:p>
    <w:p w14:paraId="7E6E5CAB" w14:textId="77777777" w:rsidR="00ED4170" w:rsidRDefault="00ED4170" w:rsidP="00ED4170">
      <w:pPr>
        <w:numPr>
          <w:ilvl w:val="0"/>
          <w:numId w:val="41"/>
        </w:numPr>
        <w:spacing w:before="100" w:beforeAutospacing="1" w:after="100" w:afterAutospacing="1" w:line="360" w:lineRule="auto"/>
      </w:pPr>
      <w:r>
        <w:lastRenderedPageBreak/>
        <w:t xml:space="preserve">Additional sensors can be incorporated when specific contamination risks need to be monitored. </w:t>
      </w:r>
    </w:p>
    <w:p w14:paraId="6AE603A1" w14:textId="77777777" w:rsidR="00ED4170" w:rsidRDefault="00ED4170" w:rsidP="00ED4170">
      <w:pPr>
        <w:numPr>
          <w:ilvl w:val="0"/>
          <w:numId w:val="41"/>
        </w:numPr>
        <w:spacing w:before="100" w:beforeAutospacing="1" w:after="100" w:afterAutospacing="1" w:line="360" w:lineRule="auto"/>
      </w:pPr>
      <w:r>
        <w:t xml:space="preserve">A microcontroller or IoT gateway will collect readings from the sensors. </w:t>
      </w:r>
    </w:p>
    <w:p w14:paraId="15262CE7" w14:textId="77777777" w:rsidR="00ED4170" w:rsidRDefault="00ED4170" w:rsidP="00ED4170">
      <w:pPr>
        <w:numPr>
          <w:ilvl w:val="0"/>
          <w:numId w:val="41"/>
        </w:numPr>
        <w:spacing w:before="100" w:beforeAutospacing="1" w:after="100" w:afterAutospacing="1" w:line="360" w:lineRule="auto"/>
      </w:pPr>
      <w:r>
        <w:t xml:space="preserve">The collected information will be transmitted to a central server or cloud platform. </w:t>
      </w:r>
    </w:p>
    <w:p w14:paraId="749565AB" w14:textId="77777777" w:rsidR="00ED4170" w:rsidRDefault="00ED4170" w:rsidP="00ED4170">
      <w:pPr>
        <w:numPr>
          <w:ilvl w:val="0"/>
          <w:numId w:val="41"/>
        </w:numPr>
        <w:spacing w:before="100" w:beforeAutospacing="1" w:after="100" w:afterAutospacing="1" w:line="360" w:lineRule="auto"/>
      </w:pPr>
      <w:r>
        <w:t xml:space="preserve">The software will validate and process incoming sensor readings. </w:t>
      </w:r>
    </w:p>
    <w:p w14:paraId="226A4377" w14:textId="77777777" w:rsidR="00ED4170" w:rsidRDefault="00ED4170" w:rsidP="00ED4170">
      <w:pPr>
        <w:numPr>
          <w:ilvl w:val="0"/>
          <w:numId w:val="41"/>
        </w:numPr>
        <w:spacing w:before="100" w:beforeAutospacing="1" w:after="100" w:afterAutospacing="1" w:line="360" w:lineRule="auto"/>
      </w:pPr>
      <w:r>
        <w:t xml:space="preserve">The system will compare readings with configured threshold values. </w:t>
      </w:r>
    </w:p>
    <w:p w14:paraId="61AAE6E6" w14:textId="77777777" w:rsidR="00ED4170" w:rsidRDefault="00ED4170" w:rsidP="00ED4170">
      <w:pPr>
        <w:numPr>
          <w:ilvl w:val="0"/>
          <w:numId w:val="41"/>
        </w:numPr>
        <w:spacing w:before="100" w:beforeAutospacing="1" w:after="100" w:afterAutospacing="1" w:line="360" w:lineRule="auto"/>
      </w:pPr>
      <w:r>
        <w:t xml:space="preserve">If abnormal conditions are detected, an alert will be generated. </w:t>
      </w:r>
    </w:p>
    <w:p w14:paraId="7468E802" w14:textId="77777777" w:rsidR="00ED4170" w:rsidRDefault="00ED4170" w:rsidP="00ED4170">
      <w:pPr>
        <w:numPr>
          <w:ilvl w:val="0"/>
          <w:numId w:val="41"/>
        </w:numPr>
        <w:spacing w:before="100" w:beforeAutospacing="1" w:after="100" w:afterAutospacing="1" w:line="360" w:lineRule="auto"/>
      </w:pPr>
      <w:r>
        <w:t xml:space="preserve">The purification unit will process the water through appropriate treatment stages. </w:t>
      </w:r>
    </w:p>
    <w:p w14:paraId="7799887D" w14:textId="77777777" w:rsidR="00ED4170" w:rsidRDefault="00ED4170" w:rsidP="00ED4170">
      <w:pPr>
        <w:numPr>
          <w:ilvl w:val="0"/>
          <w:numId w:val="41"/>
        </w:numPr>
        <w:spacing w:before="100" w:beforeAutospacing="1" w:after="100" w:afterAutospacing="1" w:line="360" w:lineRule="auto"/>
      </w:pPr>
      <w:r>
        <w:t>Water-quality readings can be taken before and after purification.</w:t>
      </w:r>
    </w:p>
    <w:p w14:paraId="50502288" w14:textId="005AAB26" w:rsidR="005E3F60" w:rsidRPr="001512E1" w:rsidRDefault="005E3F60" w:rsidP="00236873">
      <w:pPr>
        <w:spacing w:line="400" w:lineRule="atLeast"/>
        <w:ind w:left="1440"/>
        <w:jc w:val="both"/>
        <w:rPr>
          <w:color w:val="000000"/>
        </w:rPr>
      </w:pPr>
    </w:p>
    <w:p w14:paraId="6EE03875" w14:textId="77777777" w:rsidR="001512E1" w:rsidRDefault="005B1443" w:rsidP="00FF0BF1">
      <w:pPr>
        <w:spacing w:line="400" w:lineRule="atLeast"/>
        <w:jc w:val="both"/>
        <w:rPr>
          <w:b/>
          <w:bCs/>
          <w:color w:val="000000"/>
        </w:rPr>
      </w:pPr>
      <w:r w:rsidRPr="001512E1">
        <w:rPr>
          <w:b/>
          <w:bCs/>
          <w:color w:val="000000"/>
        </w:rPr>
        <w:t>Describe the major functional modules of the proposed system.</w:t>
      </w:r>
    </w:p>
    <w:p w14:paraId="39837177" w14:textId="77777777" w:rsidR="00ED4170" w:rsidRDefault="00ED4170" w:rsidP="00ED4170">
      <w:pPr>
        <w:spacing w:line="400" w:lineRule="atLeast"/>
        <w:ind w:left="644"/>
        <w:jc w:val="both"/>
        <w:rPr>
          <w:b/>
          <w:bCs/>
          <w:color w:val="000000"/>
        </w:rPr>
      </w:pPr>
    </w:p>
    <w:p w14:paraId="642602AC" w14:textId="3AFB61C7" w:rsidR="00ED4170" w:rsidRPr="00ED4170" w:rsidRDefault="00ED4170" w:rsidP="00ED4170">
      <w:pPr>
        <w:pStyle w:val="ListParagraph"/>
        <w:numPr>
          <w:ilvl w:val="1"/>
          <w:numId w:val="42"/>
        </w:numPr>
        <w:spacing w:line="360" w:lineRule="auto"/>
        <w:rPr>
          <w:lang w:eastAsia="en-IN"/>
        </w:rPr>
      </w:pPr>
      <w:r w:rsidRPr="00ED4170">
        <w:rPr>
          <w:rStyle w:val="Strong"/>
        </w:rPr>
        <w:t>Water Data Collection Module:</w:t>
      </w:r>
      <w:r w:rsidRPr="00ED4170">
        <w:t xml:space="preserve"> Collects water-quality readings from sensors installed at different locations. </w:t>
      </w:r>
    </w:p>
    <w:p w14:paraId="21417BBE" w14:textId="062E02F4" w:rsidR="00ED4170" w:rsidRPr="00ED4170" w:rsidRDefault="00ED4170" w:rsidP="00ED4170">
      <w:pPr>
        <w:pStyle w:val="ListParagraph"/>
        <w:numPr>
          <w:ilvl w:val="1"/>
          <w:numId w:val="42"/>
        </w:numPr>
        <w:spacing w:line="360" w:lineRule="auto"/>
      </w:pPr>
      <w:r w:rsidRPr="00ED4170">
        <w:rPr>
          <w:rStyle w:val="Strong"/>
        </w:rPr>
        <w:t>Sensor Management Module:</w:t>
      </w:r>
      <w:r w:rsidRPr="00ED4170">
        <w:t xml:space="preserve"> Registers sensors, monitors sensor status, and manages calibration information. </w:t>
      </w:r>
    </w:p>
    <w:p w14:paraId="6834FA25" w14:textId="58E2EA8E" w:rsidR="00ED4170" w:rsidRPr="00ED4170" w:rsidRDefault="00ED4170" w:rsidP="00ED4170">
      <w:pPr>
        <w:pStyle w:val="ListParagraph"/>
        <w:numPr>
          <w:ilvl w:val="1"/>
          <w:numId w:val="42"/>
        </w:numPr>
        <w:spacing w:line="360" w:lineRule="auto"/>
      </w:pPr>
      <w:r w:rsidRPr="00ED4170">
        <w:rPr>
          <w:rStyle w:val="Strong"/>
        </w:rPr>
        <w:t>Data Preprocessing Module:</w:t>
      </w:r>
      <w:r w:rsidRPr="00ED4170">
        <w:t xml:space="preserve"> Removes invalid, duplicate, missing, or abnormal sensor readings before analysis. </w:t>
      </w:r>
    </w:p>
    <w:p w14:paraId="536D3A47" w14:textId="144D2C92" w:rsidR="00ED4170" w:rsidRPr="00ED4170" w:rsidRDefault="00ED4170" w:rsidP="00ED4170">
      <w:pPr>
        <w:pStyle w:val="ListParagraph"/>
        <w:numPr>
          <w:ilvl w:val="1"/>
          <w:numId w:val="42"/>
        </w:numPr>
        <w:spacing w:line="360" w:lineRule="auto"/>
      </w:pPr>
      <w:r w:rsidRPr="00ED4170">
        <w:rPr>
          <w:rStyle w:val="Strong"/>
        </w:rPr>
        <w:t>Water Quality Monitoring Module:</w:t>
      </w:r>
      <w:r w:rsidRPr="00ED4170">
        <w:t xml:space="preserve"> Processes sensor readings and displays the current water-quality status. </w:t>
      </w:r>
    </w:p>
    <w:p w14:paraId="206191A8" w14:textId="6FB38E7D" w:rsidR="00ED4170" w:rsidRPr="00ED4170" w:rsidRDefault="00ED4170" w:rsidP="00ED4170">
      <w:pPr>
        <w:pStyle w:val="ListParagraph"/>
        <w:numPr>
          <w:ilvl w:val="1"/>
          <w:numId w:val="42"/>
        </w:numPr>
        <w:spacing w:line="360" w:lineRule="auto"/>
      </w:pPr>
      <w:r w:rsidRPr="00ED4170">
        <w:rPr>
          <w:rStyle w:val="Strong"/>
        </w:rPr>
        <w:t>Threshold Detection Module:</w:t>
      </w:r>
      <w:r w:rsidRPr="00ED4170">
        <w:t xml:space="preserve"> Compares sensor values with configured acceptable ranges and detects abnormal conditions. </w:t>
      </w:r>
    </w:p>
    <w:p w14:paraId="3916B0BC" w14:textId="566E4D1E" w:rsidR="004B512E" w:rsidRPr="00ED4170" w:rsidRDefault="00ED4170" w:rsidP="00ED4170">
      <w:pPr>
        <w:pStyle w:val="ListParagraph"/>
        <w:numPr>
          <w:ilvl w:val="1"/>
          <w:numId w:val="42"/>
        </w:numPr>
        <w:spacing w:line="360" w:lineRule="auto"/>
        <w:jc w:val="both"/>
        <w:rPr>
          <w:b/>
          <w:bCs/>
          <w:color w:val="000000"/>
        </w:rPr>
      </w:pPr>
      <w:r w:rsidRPr="00ED4170">
        <w:rPr>
          <w:rStyle w:val="Strong"/>
        </w:rPr>
        <w:t>Purification Control Module:</w:t>
      </w:r>
      <w:r w:rsidRPr="00ED4170">
        <w:t xml:space="preserve"> Controls or supports the operation of purification components</w:t>
      </w:r>
      <w:r>
        <w:t xml:space="preserve"> based on configured system conditions.</w:t>
      </w:r>
    </w:p>
    <w:p w14:paraId="637520B2" w14:textId="77777777" w:rsidR="001512E1" w:rsidRDefault="005B1443" w:rsidP="00FF0BF1">
      <w:pPr>
        <w:spacing w:line="400" w:lineRule="atLeast"/>
        <w:jc w:val="both"/>
        <w:rPr>
          <w:b/>
          <w:bCs/>
          <w:color w:val="000000"/>
        </w:rPr>
      </w:pPr>
      <w:r w:rsidRPr="001512E1">
        <w:rPr>
          <w:b/>
          <w:bCs/>
          <w:color w:val="000000"/>
        </w:rPr>
        <w:t>Identify the functional and non-functional requirements.</w:t>
      </w:r>
    </w:p>
    <w:p w14:paraId="3D590592" w14:textId="77777777" w:rsidR="00AF0357" w:rsidRDefault="001512E1" w:rsidP="00ED4170">
      <w:pPr>
        <w:spacing w:line="400" w:lineRule="atLeast"/>
        <w:jc w:val="both"/>
        <w:rPr>
          <w:b/>
          <w:bCs/>
        </w:rPr>
      </w:pPr>
      <w:r w:rsidRPr="00AF0357">
        <w:rPr>
          <w:b/>
          <w:bCs/>
        </w:rPr>
        <w:t>Functional requirements</w:t>
      </w:r>
      <w:r w:rsidR="00AF0357">
        <w:rPr>
          <w:b/>
          <w:bCs/>
        </w:rPr>
        <w:t xml:space="preserve">: </w:t>
      </w:r>
    </w:p>
    <w:p w14:paraId="02171F37" w14:textId="22686F9A" w:rsidR="00ED4170" w:rsidRPr="00ED4170" w:rsidRDefault="00ED4170" w:rsidP="00ED4170">
      <w:pPr>
        <w:pStyle w:val="ListParagraph"/>
        <w:numPr>
          <w:ilvl w:val="1"/>
          <w:numId w:val="43"/>
        </w:numPr>
        <w:spacing w:line="360" w:lineRule="auto"/>
        <w:rPr>
          <w:lang w:eastAsia="en-IN"/>
        </w:rPr>
      </w:pPr>
      <w:r w:rsidRPr="00ED4170">
        <w:t xml:space="preserve">The system shall collect water-quality measurements from connected sensors. </w:t>
      </w:r>
    </w:p>
    <w:p w14:paraId="4C152C97" w14:textId="57B722B0" w:rsidR="00ED4170" w:rsidRPr="00ED4170" w:rsidRDefault="00ED4170" w:rsidP="00ED4170">
      <w:pPr>
        <w:pStyle w:val="ListParagraph"/>
        <w:numPr>
          <w:ilvl w:val="1"/>
          <w:numId w:val="43"/>
        </w:numPr>
        <w:spacing w:line="360" w:lineRule="auto"/>
      </w:pPr>
      <w:r w:rsidRPr="00ED4170">
        <w:t xml:space="preserve">The system shall record the location and time associated with each measurement. </w:t>
      </w:r>
    </w:p>
    <w:p w14:paraId="635C6BC1" w14:textId="5D08ADDF" w:rsidR="00ED4170" w:rsidRPr="00ED4170" w:rsidRDefault="00ED4170" w:rsidP="00ED4170">
      <w:pPr>
        <w:pStyle w:val="ListParagraph"/>
        <w:numPr>
          <w:ilvl w:val="1"/>
          <w:numId w:val="43"/>
        </w:numPr>
        <w:spacing w:line="360" w:lineRule="auto"/>
      </w:pPr>
      <w:r w:rsidRPr="00ED4170">
        <w:t xml:space="preserve">The system shall monitor configured water-quality parameters continuously. </w:t>
      </w:r>
    </w:p>
    <w:p w14:paraId="6B9EC638" w14:textId="22661DB0" w:rsidR="00ED4170" w:rsidRPr="00ED4170" w:rsidRDefault="00ED4170" w:rsidP="00ED4170">
      <w:pPr>
        <w:pStyle w:val="ListParagraph"/>
        <w:numPr>
          <w:ilvl w:val="1"/>
          <w:numId w:val="43"/>
        </w:numPr>
        <w:spacing w:line="360" w:lineRule="auto"/>
      </w:pPr>
      <w:r w:rsidRPr="00ED4170">
        <w:t xml:space="preserve">The system shall compare measured values with predefined threshold values. </w:t>
      </w:r>
    </w:p>
    <w:p w14:paraId="45273CE4" w14:textId="532825B7" w:rsidR="00ED4170" w:rsidRPr="00ED4170" w:rsidRDefault="00ED4170" w:rsidP="00ED4170">
      <w:pPr>
        <w:pStyle w:val="ListParagraph"/>
        <w:numPr>
          <w:ilvl w:val="1"/>
          <w:numId w:val="43"/>
        </w:numPr>
        <w:spacing w:line="360" w:lineRule="auto"/>
      </w:pPr>
      <w:r w:rsidRPr="00ED4170">
        <w:t xml:space="preserve">The system shall identify abnormal water-quality conditions. </w:t>
      </w:r>
    </w:p>
    <w:p w14:paraId="0D57DC0F" w14:textId="5DC1AB48" w:rsidR="00ED4170" w:rsidRPr="00ED4170" w:rsidRDefault="00ED4170" w:rsidP="00ED4170">
      <w:pPr>
        <w:pStyle w:val="ListParagraph"/>
        <w:numPr>
          <w:ilvl w:val="1"/>
          <w:numId w:val="43"/>
        </w:numPr>
        <w:spacing w:line="360" w:lineRule="auto"/>
      </w:pPr>
      <w:r w:rsidRPr="00ED4170">
        <w:t xml:space="preserve">The system shall generate alerts when critical thresholds are exceeded. </w:t>
      </w:r>
    </w:p>
    <w:p w14:paraId="7EA1EE22" w14:textId="58017050" w:rsidR="00ED4170" w:rsidRPr="00ED4170" w:rsidRDefault="00ED4170" w:rsidP="00ED4170">
      <w:pPr>
        <w:pStyle w:val="ListParagraph"/>
        <w:numPr>
          <w:ilvl w:val="1"/>
          <w:numId w:val="43"/>
        </w:numPr>
        <w:spacing w:line="360" w:lineRule="auto"/>
      </w:pPr>
      <w:r w:rsidRPr="00ED4170">
        <w:lastRenderedPageBreak/>
        <w:t xml:space="preserve">The system shall display current water-quality information to authorized users. </w:t>
      </w:r>
    </w:p>
    <w:p w14:paraId="25398185" w14:textId="14A81C8B" w:rsidR="00ED4170" w:rsidRPr="00ED4170" w:rsidRDefault="00ED4170" w:rsidP="00ED4170">
      <w:pPr>
        <w:pStyle w:val="ListParagraph"/>
        <w:numPr>
          <w:ilvl w:val="1"/>
          <w:numId w:val="43"/>
        </w:numPr>
        <w:spacing w:line="360" w:lineRule="auto"/>
      </w:pPr>
      <w:r w:rsidRPr="00ED4170">
        <w:t xml:space="preserve">The system shall store historical water-quality readings. </w:t>
      </w:r>
    </w:p>
    <w:p w14:paraId="2A2A85D6" w14:textId="0DE06FCF" w:rsidR="00ED4170" w:rsidRPr="00ED4170" w:rsidRDefault="00ED4170" w:rsidP="00ED4170">
      <w:pPr>
        <w:pStyle w:val="ListParagraph"/>
        <w:numPr>
          <w:ilvl w:val="1"/>
          <w:numId w:val="43"/>
        </w:numPr>
        <w:spacing w:line="360" w:lineRule="auto"/>
      </w:pPr>
      <w:r w:rsidRPr="00ED4170">
        <w:t xml:space="preserve">The system shall support monitoring of multiple water sources. </w:t>
      </w:r>
    </w:p>
    <w:p w14:paraId="3C5D3743" w14:textId="315423AF" w:rsidR="00ED4170" w:rsidRPr="00ED4170" w:rsidRDefault="00ED4170" w:rsidP="00ED4170">
      <w:pPr>
        <w:pStyle w:val="ListParagraph"/>
        <w:numPr>
          <w:ilvl w:val="1"/>
          <w:numId w:val="43"/>
        </w:numPr>
        <w:spacing w:line="360" w:lineRule="auto"/>
      </w:pPr>
      <w:r w:rsidRPr="00ED4170">
        <w:t xml:space="preserve">The system shall monitor water quality before and after purification. </w:t>
      </w:r>
    </w:p>
    <w:p w14:paraId="5F1DDAFB" w14:textId="4DFF7D4A" w:rsidR="00ED4170" w:rsidRPr="00ED4170" w:rsidRDefault="00ED4170" w:rsidP="00ED4170">
      <w:pPr>
        <w:pStyle w:val="ListParagraph"/>
        <w:numPr>
          <w:ilvl w:val="1"/>
          <w:numId w:val="43"/>
        </w:numPr>
        <w:spacing w:line="360" w:lineRule="auto"/>
      </w:pPr>
      <w:r w:rsidRPr="00ED4170">
        <w:t xml:space="preserve">The system shall support purification equipment monitoring and control where applicable. </w:t>
      </w:r>
    </w:p>
    <w:p w14:paraId="1E0E759F" w14:textId="1766C0A1" w:rsidR="00AF0357" w:rsidRDefault="00ED4170" w:rsidP="00ED4170">
      <w:pPr>
        <w:spacing w:line="400" w:lineRule="atLeast"/>
        <w:jc w:val="both"/>
      </w:pPr>
      <w:r>
        <w:rPr>
          <w:rFonts w:hAnsi="Symbol"/>
        </w:rPr>
        <w:t></w:t>
      </w:r>
      <w:r>
        <w:t xml:space="preserve">  </w:t>
      </w:r>
      <w:r w:rsidR="001512E1" w:rsidRPr="00AF0357">
        <w:rPr>
          <w:b/>
          <w:bCs/>
        </w:rPr>
        <w:t>Non-functional requirements</w:t>
      </w:r>
      <w:r w:rsidR="00AF0357">
        <w:t>:</w:t>
      </w:r>
    </w:p>
    <w:p w14:paraId="6882DB9F" w14:textId="350D99A9" w:rsidR="00ED4170" w:rsidRPr="00ED4170" w:rsidRDefault="00ED4170" w:rsidP="00ED4170">
      <w:pPr>
        <w:pStyle w:val="ListParagraph"/>
        <w:numPr>
          <w:ilvl w:val="0"/>
          <w:numId w:val="45"/>
        </w:numPr>
        <w:spacing w:line="360" w:lineRule="auto"/>
        <w:rPr>
          <w:lang w:eastAsia="en-IN"/>
        </w:rPr>
      </w:pPr>
      <w:r w:rsidRPr="00ED4170">
        <w:t xml:space="preserve">The system should provide reliable monitoring with minimal interruption. </w:t>
      </w:r>
    </w:p>
    <w:p w14:paraId="7F304716" w14:textId="14F9EFC4" w:rsidR="00ED4170" w:rsidRPr="00ED4170" w:rsidRDefault="00ED4170" w:rsidP="00ED4170">
      <w:pPr>
        <w:pStyle w:val="ListParagraph"/>
        <w:numPr>
          <w:ilvl w:val="0"/>
          <w:numId w:val="45"/>
        </w:numPr>
        <w:spacing w:line="360" w:lineRule="auto"/>
      </w:pPr>
      <w:r w:rsidRPr="00ED4170">
        <w:t xml:space="preserve">Sensor data should be processed within a short response time. </w:t>
      </w:r>
    </w:p>
    <w:p w14:paraId="7A241F82" w14:textId="3DB4CAB8" w:rsidR="00ED4170" w:rsidRPr="00ED4170" w:rsidRDefault="00ED4170" w:rsidP="00ED4170">
      <w:pPr>
        <w:pStyle w:val="ListParagraph"/>
        <w:numPr>
          <w:ilvl w:val="0"/>
          <w:numId w:val="45"/>
        </w:numPr>
        <w:spacing w:line="360" w:lineRule="auto"/>
      </w:pPr>
      <w:r w:rsidRPr="00ED4170">
        <w:t xml:space="preserve">The system should be scalable to support multiple villages and monitoring locations. </w:t>
      </w:r>
    </w:p>
    <w:p w14:paraId="56D9BCA1" w14:textId="773FEBD0" w:rsidR="00ED4170" w:rsidRPr="00ED4170" w:rsidRDefault="00ED4170" w:rsidP="00ED4170">
      <w:pPr>
        <w:pStyle w:val="ListParagraph"/>
        <w:numPr>
          <w:ilvl w:val="0"/>
          <w:numId w:val="45"/>
        </w:numPr>
        <w:spacing w:line="360" w:lineRule="auto"/>
      </w:pPr>
      <w:r w:rsidRPr="00ED4170">
        <w:t xml:space="preserve">The software should remain usable under limited network conditions where possible. </w:t>
      </w:r>
    </w:p>
    <w:p w14:paraId="7A2656CF" w14:textId="243E7CB9" w:rsidR="00ED4170" w:rsidRPr="00ED4170" w:rsidRDefault="00ED4170" w:rsidP="00ED4170">
      <w:pPr>
        <w:pStyle w:val="ListParagraph"/>
        <w:numPr>
          <w:ilvl w:val="0"/>
          <w:numId w:val="45"/>
        </w:numPr>
        <w:spacing w:line="360" w:lineRule="auto"/>
      </w:pPr>
      <w:r w:rsidRPr="00ED4170">
        <w:t xml:space="preserve">The interface should be simple enough for users with limited technical knowledge. </w:t>
      </w:r>
    </w:p>
    <w:p w14:paraId="718FBB7D" w14:textId="1CEF8C3D" w:rsidR="001512E1" w:rsidRPr="00ED4170" w:rsidRDefault="00ED4170" w:rsidP="00ED4170">
      <w:pPr>
        <w:pStyle w:val="ListParagraph"/>
        <w:numPr>
          <w:ilvl w:val="0"/>
          <w:numId w:val="45"/>
        </w:numPr>
        <w:spacing w:line="360" w:lineRule="auto"/>
        <w:jc w:val="both"/>
        <w:rPr>
          <w:b/>
          <w:bCs/>
          <w:color w:val="000000"/>
        </w:rPr>
      </w:pPr>
      <w:r w:rsidRPr="00ED4170">
        <w:t>The system should protect stored and transmitted data using appropriate security mechanisms.</w:t>
      </w:r>
      <w:r w:rsidR="001512E1" w:rsidRPr="00ED4170">
        <w:t>.</w:t>
      </w:r>
    </w:p>
    <w:p w14:paraId="37FAE34E" w14:textId="21554AD0" w:rsidR="0066525C" w:rsidRPr="0066525C" w:rsidRDefault="005B1443" w:rsidP="00FF0BF1">
      <w:pPr>
        <w:spacing w:line="400" w:lineRule="atLeast"/>
        <w:jc w:val="both"/>
        <w:rPr>
          <w:b/>
          <w:bCs/>
          <w:color w:val="000000"/>
        </w:rPr>
      </w:pPr>
      <w:r w:rsidRPr="001512E1">
        <w:rPr>
          <w:b/>
          <w:bCs/>
          <w:color w:val="000000"/>
        </w:rPr>
        <w:t>Explain how software engineering principles such as modularity, scalability, maintainability, reliability, usability, and security are incorporated into your solution</w:t>
      </w:r>
      <w:r w:rsidR="0066525C">
        <w:rPr>
          <w:b/>
          <w:bCs/>
          <w:color w:val="000000"/>
        </w:rPr>
        <w:t>.</w:t>
      </w:r>
    </w:p>
    <w:p w14:paraId="1B79971B" w14:textId="4BB9D8CC" w:rsidR="00ED4170" w:rsidRPr="00ED4170" w:rsidRDefault="00ED4170" w:rsidP="00ED4170">
      <w:pPr>
        <w:pStyle w:val="ListParagraph"/>
        <w:numPr>
          <w:ilvl w:val="0"/>
          <w:numId w:val="48"/>
        </w:numPr>
        <w:spacing w:line="360" w:lineRule="auto"/>
        <w:rPr>
          <w:lang w:eastAsia="en-IN"/>
        </w:rPr>
      </w:pPr>
      <w:r w:rsidRPr="00ED4170">
        <w:rPr>
          <w:rStyle w:val="Strong"/>
        </w:rPr>
        <w:t>Modularity:</w:t>
      </w:r>
      <w:r w:rsidRPr="00ED4170">
        <w:t xml:space="preserve"> The system is divided into independent modules such as sensor management, data collection, water-quality monitoring, purification control, alerts, reporting, and administration. Changes to one module can therefore be made with minimal impact on other modules. </w:t>
      </w:r>
    </w:p>
    <w:p w14:paraId="22A6ADC5" w14:textId="7F485EB6" w:rsidR="00ED4170" w:rsidRPr="00ED4170" w:rsidRDefault="00ED4170" w:rsidP="00ED4170">
      <w:pPr>
        <w:pStyle w:val="ListParagraph"/>
        <w:numPr>
          <w:ilvl w:val="0"/>
          <w:numId w:val="48"/>
        </w:numPr>
        <w:spacing w:line="360" w:lineRule="auto"/>
      </w:pPr>
      <w:r w:rsidRPr="00ED4170">
        <w:rPr>
          <w:rStyle w:val="Strong"/>
        </w:rPr>
        <w:t>Scalability:</w:t>
      </w:r>
      <w:r w:rsidRPr="00ED4170">
        <w:t xml:space="preserve"> Cloud-based infrastructure and modular software architecture allow additional water sources, sensors, villages, and users to be added as the system expands. </w:t>
      </w:r>
    </w:p>
    <w:p w14:paraId="6F651290" w14:textId="7845974E" w:rsidR="00ED4170" w:rsidRPr="00ED4170" w:rsidRDefault="00ED4170" w:rsidP="00ED4170">
      <w:pPr>
        <w:pStyle w:val="ListParagraph"/>
        <w:numPr>
          <w:ilvl w:val="0"/>
          <w:numId w:val="48"/>
        </w:numPr>
        <w:spacing w:line="360" w:lineRule="auto"/>
      </w:pPr>
      <w:r w:rsidRPr="00ED4170">
        <w:rPr>
          <w:rStyle w:val="Strong"/>
        </w:rPr>
        <w:t>Maintainability:</w:t>
      </w:r>
      <w:r w:rsidRPr="00ED4170">
        <w:t xml:space="preserve"> The software will follow structured programming practices, reusable components, documentation, and clear interfaces so that developers can easily modify and update the system. </w:t>
      </w:r>
    </w:p>
    <w:p w14:paraId="138620C4" w14:textId="07098A8D" w:rsidR="00ED4170" w:rsidRPr="00ED4170" w:rsidRDefault="00ED4170" w:rsidP="00ED4170">
      <w:pPr>
        <w:pStyle w:val="ListParagraph"/>
        <w:numPr>
          <w:ilvl w:val="0"/>
          <w:numId w:val="48"/>
        </w:numPr>
        <w:spacing w:line="360" w:lineRule="auto"/>
      </w:pPr>
      <w:r w:rsidRPr="00ED4170">
        <w:rPr>
          <w:rStyle w:val="Strong"/>
        </w:rPr>
        <w:t>Reliability:</w:t>
      </w:r>
      <w:r w:rsidRPr="00ED4170">
        <w:t xml:space="preserve"> The system will continuously monitor sensor status, validate readings, maintain backups, and generate alerts when abnormal conditions are detected. </w:t>
      </w:r>
    </w:p>
    <w:p w14:paraId="6D0F197A" w14:textId="77777777" w:rsidR="00226464" w:rsidRPr="00226464" w:rsidRDefault="00ED4170" w:rsidP="00ED4170">
      <w:pPr>
        <w:numPr>
          <w:ilvl w:val="0"/>
          <w:numId w:val="48"/>
        </w:numPr>
        <w:spacing w:line="360" w:lineRule="auto"/>
        <w:jc w:val="both"/>
        <w:rPr>
          <w:color w:val="000000"/>
        </w:rPr>
      </w:pPr>
      <w:r w:rsidRPr="00ED4170">
        <w:t xml:space="preserve">  </w:t>
      </w:r>
      <w:r w:rsidRPr="00ED4170">
        <w:rPr>
          <w:rStyle w:val="Strong"/>
        </w:rPr>
        <w:t>Usability:</w:t>
      </w:r>
      <w:r w:rsidRPr="00ED4170">
        <w:t xml:space="preserve"> A simple dashboard will display water-quality information in an understandable manner. Users can view current readings, alerts, and purification status without requiring advanced technical knowledge</w:t>
      </w:r>
      <w:r>
        <w:t>.</w:t>
      </w:r>
    </w:p>
    <w:p w14:paraId="4B42900F" w14:textId="31177C7A" w:rsidR="005B1443" w:rsidRPr="00226464" w:rsidRDefault="005B1443" w:rsidP="00ED4170">
      <w:pPr>
        <w:numPr>
          <w:ilvl w:val="0"/>
          <w:numId w:val="48"/>
        </w:numPr>
        <w:spacing w:line="360" w:lineRule="auto"/>
        <w:jc w:val="both"/>
        <w:rPr>
          <w:color w:val="000000"/>
          <w:sz w:val="28"/>
          <w:szCs w:val="28"/>
        </w:rPr>
      </w:pPr>
      <w:r w:rsidRPr="00226464">
        <w:rPr>
          <w:b/>
          <w:bCs/>
          <w:color w:val="000000"/>
          <w:sz w:val="28"/>
          <w:szCs w:val="28"/>
        </w:rPr>
        <w:t>Justify the Chosen Methodology/Framework</w:t>
      </w:r>
    </w:p>
    <w:p w14:paraId="539D7221" w14:textId="77777777" w:rsidR="005B1443" w:rsidRDefault="005B1443" w:rsidP="00ED4170">
      <w:pPr>
        <w:numPr>
          <w:ilvl w:val="1"/>
          <w:numId w:val="46"/>
        </w:numPr>
        <w:spacing w:line="400" w:lineRule="atLeast"/>
        <w:jc w:val="both"/>
        <w:rPr>
          <w:b/>
          <w:bCs/>
          <w:color w:val="000000"/>
        </w:rPr>
      </w:pPr>
      <w:r w:rsidRPr="001512E1">
        <w:rPr>
          <w:b/>
          <w:bCs/>
          <w:color w:val="000000"/>
        </w:rPr>
        <w:t>Select an appropriate Software Development Life Cycle (SDLC) model or software development framework (e.g., Agile, Scrum, Waterfall, Spiral, DevOps).</w:t>
      </w:r>
    </w:p>
    <w:p w14:paraId="0B24F995" w14:textId="77777777" w:rsidR="00226464" w:rsidRDefault="00226464" w:rsidP="00226464">
      <w:pPr>
        <w:pStyle w:val="pdq2pgselectionanchorcontainer"/>
        <w:spacing w:line="360" w:lineRule="auto"/>
      </w:pPr>
      <w:r>
        <w:lastRenderedPageBreak/>
        <w:t xml:space="preserve">Agile is an iterative and incremental development methodology in which the system is developed through smaller development cycles called </w:t>
      </w:r>
      <w:r>
        <w:rPr>
          <w:rStyle w:val="Strong"/>
        </w:rPr>
        <w:t>sprints</w:t>
      </w:r>
      <w:r>
        <w:t>. Each sprint can produce a working part of the system and allow developers to receive feedback before continuing with the next stage.</w:t>
      </w:r>
    </w:p>
    <w:p w14:paraId="248792C9" w14:textId="77777777" w:rsidR="00226464" w:rsidRDefault="00226464" w:rsidP="00226464">
      <w:pPr>
        <w:pStyle w:val="NormalWeb"/>
        <w:spacing w:line="360" w:lineRule="auto"/>
      </w:pPr>
      <w:r>
        <w:t>The proposed project contains several components, including:</w:t>
      </w:r>
    </w:p>
    <w:p w14:paraId="0016F1B4" w14:textId="77777777" w:rsidR="00226464" w:rsidRDefault="00226464" w:rsidP="00226464">
      <w:pPr>
        <w:numPr>
          <w:ilvl w:val="0"/>
          <w:numId w:val="49"/>
        </w:numPr>
        <w:spacing w:before="100" w:beforeAutospacing="1" w:after="100" w:afterAutospacing="1" w:line="360" w:lineRule="auto"/>
      </w:pPr>
      <w:r>
        <w:t xml:space="preserve">IoT sensor integration </w:t>
      </w:r>
    </w:p>
    <w:p w14:paraId="0B434136" w14:textId="77777777" w:rsidR="00226464" w:rsidRDefault="00226464" w:rsidP="00226464">
      <w:pPr>
        <w:numPr>
          <w:ilvl w:val="0"/>
          <w:numId w:val="49"/>
        </w:numPr>
        <w:spacing w:before="100" w:beforeAutospacing="1" w:after="100" w:afterAutospacing="1" w:line="360" w:lineRule="auto"/>
      </w:pPr>
      <w:r>
        <w:t xml:space="preserve">Water-quality monitoring </w:t>
      </w:r>
    </w:p>
    <w:p w14:paraId="2E297EA6" w14:textId="77777777" w:rsidR="00226464" w:rsidRDefault="00226464" w:rsidP="00226464">
      <w:pPr>
        <w:numPr>
          <w:ilvl w:val="0"/>
          <w:numId w:val="49"/>
        </w:numPr>
        <w:spacing w:before="100" w:beforeAutospacing="1" w:after="100" w:afterAutospacing="1" w:line="360" w:lineRule="auto"/>
      </w:pPr>
      <w:r>
        <w:t xml:space="preserve">Data processing </w:t>
      </w:r>
    </w:p>
    <w:p w14:paraId="08EC791F" w14:textId="77777777" w:rsidR="00226464" w:rsidRDefault="00226464" w:rsidP="00226464">
      <w:pPr>
        <w:numPr>
          <w:ilvl w:val="0"/>
          <w:numId w:val="49"/>
        </w:numPr>
        <w:spacing w:before="100" w:beforeAutospacing="1" w:after="100" w:afterAutospacing="1" w:line="360" w:lineRule="auto"/>
      </w:pPr>
      <w:r>
        <w:t xml:space="preserve">Purification control </w:t>
      </w:r>
    </w:p>
    <w:p w14:paraId="72EF6137" w14:textId="77777777" w:rsidR="00226464" w:rsidRDefault="00226464" w:rsidP="00226464">
      <w:pPr>
        <w:numPr>
          <w:ilvl w:val="0"/>
          <w:numId w:val="49"/>
        </w:numPr>
        <w:spacing w:before="100" w:beforeAutospacing="1" w:after="100" w:afterAutospacing="1" w:line="360" w:lineRule="auto"/>
      </w:pPr>
      <w:r>
        <w:t xml:space="preserve">Mobile/web interface </w:t>
      </w:r>
    </w:p>
    <w:p w14:paraId="64717BB5" w14:textId="77777777" w:rsidR="00226464" w:rsidRDefault="00226464" w:rsidP="00226464">
      <w:pPr>
        <w:numPr>
          <w:ilvl w:val="0"/>
          <w:numId w:val="49"/>
        </w:numPr>
        <w:spacing w:before="100" w:beforeAutospacing="1" w:after="100" w:afterAutospacing="1" w:line="360" w:lineRule="auto"/>
      </w:pPr>
      <w:r>
        <w:t xml:space="preserve">Database management </w:t>
      </w:r>
    </w:p>
    <w:p w14:paraId="70A3AAFD" w14:textId="77777777" w:rsidR="00226464" w:rsidRDefault="00226464" w:rsidP="00226464">
      <w:pPr>
        <w:numPr>
          <w:ilvl w:val="0"/>
          <w:numId w:val="49"/>
        </w:numPr>
        <w:spacing w:before="100" w:beforeAutospacing="1" w:after="100" w:afterAutospacing="1" w:line="360" w:lineRule="auto"/>
      </w:pPr>
      <w:r>
        <w:t xml:space="preserve">Alert generation </w:t>
      </w:r>
    </w:p>
    <w:p w14:paraId="51E39CC0" w14:textId="77777777" w:rsidR="00226464" w:rsidRDefault="00226464" w:rsidP="00226464">
      <w:pPr>
        <w:numPr>
          <w:ilvl w:val="0"/>
          <w:numId w:val="49"/>
        </w:numPr>
        <w:spacing w:before="100" w:beforeAutospacing="1" w:after="100" w:afterAutospacing="1" w:line="360" w:lineRule="auto"/>
      </w:pPr>
      <w:r>
        <w:t xml:space="preserve">Reporting </w:t>
      </w:r>
    </w:p>
    <w:p w14:paraId="240160DF" w14:textId="77777777" w:rsidR="00226464" w:rsidRDefault="00226464" w:rsidP="00226464">
      <w:pPr>
        <w:numPr>
          <w:ilvl w:val="0"/>
          <w:numId w:val="49"/>
        </w:numPr>
        <w:spacing w:before="100" w:beforeAutospacing="1" w:after="100" w:afterAutospacing="1" w:line="360" w:lineRule="auto"/>
      </w:pPr>
      <w:r>
        <w:t xml:space="preserve">Security </w:t>
      </w:r>
    </w:p>
    <w:p w14:paraId="63EE0CCC" w14:textId="77777777" w:rsidR="00226464" w:rsidRDefault="00226464" w:rsidP="00226464">
      <w:pPr>
        <w:numPr>
          <w:ilvl w:val="0"/>
          <w:numId w:val="49"/>
        </w:numPr>
        <w:spacing w:before="100" w:beforeAutospacing="1" w:after="100" w:afterAutospacing="1" w:line="360" w:lineRule="auto"/>
      </w:pPr>
      <w:r>
        <w:t>Hardware and software integration</w:t>
      </w:r>
    </w:p>
    <w:p w14:paraId="26EBD758" w14:textId="37069E81" w:rsidR="004B512E" w:rsidRPr="001512E1" w:rsidRDefault="004B512E" w:rsidP="00236873">
      <w:pPr>
        <w:spacing w:line="400" w:lineRule="atLeast"/>
        <w:ind w:left="1440"/>
        <w:jc w:val="both"/>
        <w:rPr>
          <w:color w:val="000000"/>
        </w:rPr>
      </w:pPr>
    </w:p>
    <w:p w14:paraId="5A303E4B" w14:textId="77777777" w:rsidR="005B1443" w:rsidRDefault="005B1443" w:rsidP="00226464">
      <w:pPr>
        <w:spacing w:line="400" w:lineRule="atLeast"/>
        <w:jc w:val="both"/>
        <w:rPr>
          <w:b/>
          <w:bCs/>
          <w:color w:val="000000"/>
        </w:rPr>
      </w:pPr>
      <w:r w:rsidRPr="001512E1">
        <w:rPr>
          <w:b/>
          <w:bCs/>
          <w:color w:val="000000"/>
        </w:rPr>
        <w:t>Justify why the selected methodology/framework is suitable for the proposed system.</w:t>
      </w:r>
    </w:p>
    <w:p w14:paraId="3762F30B" w14:textId="77777777" w:rsidR="00226464" w:rsidRDefault="00226464" w:rsidP="00226464">
      <w:pPr>
        <w:pStyle w:val="pdq2pgselectionanchorcontainer"/>
        <w:spacing w:line="360" w:lineRule="auto"/>
      </w:pPr>
      <w:r>
        <w:t>The Agile methodology is particularly suitable because the proposed system combines hardware, software, IoT, and water-treatment components.</w:t>
      </w:r>
    </w:p>
    <w:p w14:paraId="6A12AE2E" w14:textId="77777777" w:rsidR="00226464" w:rsidRDefault="00226464" w:rsidP="00226464">
      <w:pPr>
        <w:numPr>
          <w:ilvl w:val="0"/>
          <w:numId w:val="50"/>
        </w:numPr>
        <w:spacing w:before="100" w:beforeAutospacing="1" w:after="100" w:afterAutospacing="1" w:line="360" w:lineRule="auto"/>
      </w:pPr>
      <w:r>
        <w:t xml:space="preserve">Requirements may change based on the needs of rural communities and water-management authorities. </w:t>
      </w:r>
    </w:p>
    <w:p w14:paraId="69B11BF6" w14:textId="77777777" w:rsidR="00226464" w:rsidRDefault="00226464" w:rsidP="00226464">
      <w:pPr>
        <w:numPr>
          <w:ilvl w:val="0"/>
          <w:numId w:val="50"/>
        </w:numPr>
        <w:spacing w:before="100" w:beforeAutospacing="1" w:after="100" w:afterAutospacing="1" w:line="360" w:lineRule="auto"/>
      </w:pPr>
      <w:r>
        <w:t xml:space="preserve">Different geographical locations may require different sensors and purification mechanisms. </w:t>
      </w:r>
    </w:p>
    <w:p w14:paraId="4A8A92DE" w14:textId="77777777" w:rsidR="00226464" w:rsidRDefault="00226464" w:rsidP="00226464">
      <w:pPr>
        <w:numPr>
          <w:ilvl w:val="0"/>
          <w:numId w:val="50"/>
        </w:numPr>
        <w:spacing w:before="100" w:beforeAutospacing="1" w:after="100" w:afterAutospacing="1" w:line="360" w:lineRule="auto"/>
      </w:pPr>
      <w:r>
        <w:t xml:space="preserve">New water-quality parameters may need to be incorporated during development. </w:t>
      </w:r>
    </w:p>
    <w:p w14:paraId="41313B12" w14:textId="77777777" w:rsidR="00226464" w:rsidRDefault="00226464" w:rsidP="00226464">
      <w:pPr>
        <w:numPr>
          <w:ilvl w:val="0"/>
          <w:numId w:val="50"/>
        </w:numPr>
        <w:spacing w:before="100" w:beforeAutospacing="1" w:after="100" w:afterAutospacing="1" w:line="360" w:lineRule="auto"/>
      </w:pPr>
      <w:r>
        <w:t xml:space="preserve">IoT devices may require repeated testing and calibration. </w:t>
      </w:r>
    </w:p>
    <w:p w14:paraId="18B3F503" w14:textId="77777777" w:rsidR="00226464" w:rsidRDefault="00226464" w:rsidP="00226464">
      <w:pPr>
        <w:numPr>
          <w:ilvl w:val="0"/>
          <w:numId w:val="50"/>
        </w:numPr>
        <w:spacing w:before="100" w:beforeAutospacing="1" w:after="100" w:afterAutospacing="1" w:line="360" w:lineRule="auto"/>
      </w:pPr>
      <w:r>
        <w:t>Agile allows developers to test hardware-software integration during every development cycle.</w:t>
      </w:r>
    </w:p>
    <w:p w14:paraId="5DC61A43" w14:textId="3342C90F" w:rsidR="001512E1" w:rsidRPr="001512E1" w:rsidRDefault="001512E1" w:rsidP="00236873">
      <w:pPr>
        <w:spacing w:line="400" w:lineRule="atLeast"/>
        <w:ind w:left="1440"/>
        <w:jc w:val="both"/>
        <w:rPr>
          <w:color w:val="000000"/>
        </w:rPr>
      </w:pPr>
      <w:r w:rsidRPr="001512E1">
        <w:rPr>
          <w:color w:val="000000"/>
        </w:rPr>
        <w:t>.</w:t>
      </w:r>
    </w:p>
    <w:p w14:paraId="07D2A914" w14:textId="77777777" w:rsidR="005B1443" w:rsidRDefault="005B1443" w:rsidP="00ED4170">
      <w:pPr>
        <w:numPr>
          <w:ilvl w:val="1"/>
          <w:numId w:val="46"/>
        </w:numPr>
        <w:spacing w:line="400" w:lineRule="atLeast"/>
        <w:jc w:val="both"/>
        <w:rPr>
          <w:color w:val="000000"/>
        </w:rPr>
      </w:pPr>
      <w:r w:rsidRPr="001512E1">
        <w:rPr>
          <w:b/>
          <w:bCs/>
          <w:color w:val="000000"/>
        </w:rPr>
        <w:t>Explain how it supports successful project development and maintenance</w:t>
      </w:r>
      <w:r w:rsidRPr="000E3A43">
        <w:rPr>
          <w:color w:val="000000"/>
        </w:rPr>
        <w:t>.</w:t>
      </w:r>
    </w:p>
    <w:p w14:paraId="6ED91976" w14:textId="77777777" w:rsidR="00B621A3" w:rsidRPr="00A02092" w:rsidRDefault="001512E1" w:rsidP="00236873">
      <w:pPr>
        <w:pStyle w:val="ListParagraph"/>
        <w:numPr>
          <w:ilvl w:val="0"/>
          <w:numId w:val="21"/>
        </w:numPr>
        <w:spacing w:line="400" w:lineRule="atLeast"/>
        <w:jc w:val="both"/>
        <w:rPr>
          <w:color w:val="000000"/>
        </w:rPr>
      </w:pPr>
      <w:r w:rsidRPr="00A02092">
        <w:rPr>
          <w:color w:val="000000"/>
        </w:rPr>
        <w:t>Agile divides the project into smaller, manageable tasks that are completed in short development cycles called sprints.</w:t>
      </w:r>
    </w:p>
    <w:p w14:paraId="77F0D11D" w14:textId="32AD235D" w:rsidR="00B621A3" w:rsidRPr="00A02092" w:rsidRDefault="001512E1" w:rsidP="00236873">
      <w:pPr>
        <w:pStyle w:val="ListParagraph"/>
        <w:numPr>
          <w:ilvl w:val="0"/>
          <w:numId w:val="21"/>
        </w:numPr>
        <w:spacing w:line="400" w:lineRule="atLeast"/>
        <w:jc w:val="both"/>
        <w:rPr>
          <w:color w:val="000000"/>
        </w:rPr>
      </w:pPr>
      <w:r w:rsidRPr="00A02092">
        <w:rPr>
          <w:color w:val="000000"/>
        </w:rPr>
        <w:lastRenderedPageBreak/>
        <w:t>This enables developers to focus on specific modules while maintaining overall project quality.</w:t>
      </w:r>
    </w:p>
    <w:p w14:paraId="67B9630F" w14:textId="1B75C29E" w:rsidR="00B621A3" w:rsidRPr="00A02092" w:rsidRDefault="001512E1" w:rsidP="00236873">
      <w:pPr>
        <w:pStyle w:val="ListParagraph"/>
        <w:numPr>
          <w:ilvl w:val="0"/>
          <w:numId w:val="21"/>
        </w:numPr>
        <w:spacing w:line="400" w:lineRule="atLeast"/>
        <w:jc w:val="both"/>
        <w:rPr>
          <w:color w:val="000000"/>
        </w:rPr>
      </w:pPr>
      <w:r w:rsidRPr="00A02092">
        <w:rPr>
          <w:color w:val="000000"/>
        </w:rPr>
        <w:t xml:space="preserve">Continuous integration ensures that newly developed features are regularly combined with existing modules, reducing integration problems. </w:t>
      </w:r>
    </w:p>
    <w:p w14:paraId="5C930EA7" w14:textId="77777777" w:rsidR="00B621A3" w:rsidRPr="00A02092" w:rsidRDefault="001512E1" w:rsidP="00236873">
      <w:pPr>
        <w:pStyle w:val="ListParagraph"/>
        <w:numPr>
          <w:ilvl w:val="0"/>
          <w:numId w:val="21"/>
        </w:numPr>
        <w:spacing w:line="400" w:lineRule="atLeast"/>
        <w:jc w:val="both"/>
        <w:rPr>
          <w:color w:val="000000"/>
        </w:rPr>
      </w:pPr>
      <w:r w:rsidRPr="00A02092">
        <w:rPr>
          <w:color w:val="000000"/>
        </w:rPr>
        <w:t xml:space="preserve">Frequent testing during every sprint improves software reliability and minimizes defects before deployment. </w:t>
      </w:r>
    </w:p>
    <w:p w14:paraId="0E6B99A5" w14:textId="77777777" w:rsidR="00A02092" w:rsidRPr="00A02092" w:rsidRDefault="001512E1" w:rsidP="00236873">
      <w:pPr>
        <w:pStyle w:val="ListParagraph"/>
        <w:numPr>
          <w:ilvl w:val="0"/>
          <w:numId w:val="21"/>
        </w:numPr>
        <w:spacing w:line="400" w:lineRule="atLeast"/>
        <w:jc w:val="both"/>
        <w:rPr>
          <w:color w:val="000000"/>
        </w:rPr>
      </w:pPr>
      <w:r w:rsidRPr="00A02092">
        <w:rPr>
          <w:color w:val="000000"/>
        </w:rPr>
        <w:t xml:space="preserve">Regular stakeholder meetings help developers understand changing user requirements and incorporate improvements quickly. </w:t>
      </w:r>
    </w:p>
    <w:p w14:paraId="71BAB8DD" w14:textId="77777777" w:rsidR="00A02092" w:rsidRPr="00A02092" w:rsidRDefault="001512E1" w:rsidP="00236873">
      <w:pPr>
        <w:pStyle w:val="ListParagraph"/>
        <w:numPr>
          <w:ilvl w:val="0"/>
          <w:numId w:val="21"/>
        </w:numPr>
        <w:spacing w:line="400" w:lineRule="atLeast"/>
        <w:jc w:val="both"/>
        <w:rPr>
          <w:color w:val="000000"/>
        </w:rPr>
      </w:pPr>
      <w:r w:rsidRPr="00A02092">
        <w:rPr>
          <w:color w:val="000000"/>
        </w:rPr>
        <w:t xml:space="preserve">Agile provides an ideal framework for updating AI algorithms without rebuilding the complete application. </w:t>
      </w:r>
    </w:p>
    <w:p w14:paraId="40C6EB28" w14:textId="77777777" w:rsidR="00A02092" w:rsidRPr="00A02092" w:rsidRDefault="001512E1" w:rsidP="00236873">
      <w:pPr>
        <w:pStyle w:val="ListParagraph"/>
        <w:numPr>
          <w:ilvl w:val="0"/>
          <w:numId w:val="21"/>
        </w:numPr>
        <w:spacing w:line="400" w:lineRule="atLeast"/>
        <w:jc w:val="both"/>
        <w:rPr>
          <w:color w:val="000000"/>
        </w:rPr>
      </w:pPr>
      <w:r w:rsidRPr="00A02092">
        <w:rPr>
          <w:color w:val="000000"/>
        </w:rPr>
        <w:t>Software maintenance becomes easier because each module has a clear structure and independent functionality.</w:t>
      </w:r>
    </w:p>
    <w:p w14:paraId="21A825F4" w14:textId="749C9B80" w:rsidR="00A02092" w:rsidRPr="00A02092" w:rsidRDefault="001512E1" w:rsidP="00236873">
      <w:pPr>
        <w:pStyle w:val="ListParagraph"/>
        <w:numPr>
          <w:ilvl w:val="0"/>
          <w:numId w:val="21"/>
        </w:numPr>
        <w:spacing w:line="400" w:lineRule="atLeast"/>
        <w:jc w:val="both"/>
        <w:rPr>
          <w:color w:val="000000"/>
        </w:rPr>
      </w:pPr>
      <w:r w:rsidRPr="00A02092">
        <w:rPr>
          <w:color w:val="000000"/>
        </w:rPr>
        <w:t xml:space="preserve">Bug fixes and security updates can be released quickly whenever issues are detected. </w:t>
      </w:r>
    </w:p>
    <w:p w14:paraId="7A89ED5B" w14:textId="77777777" w:rsidR="00A02092" w:rsidRPr="00A02092" w:rsidRDefault="001512E1" w:rsidP="00236873">
      <w:pPr>
        <w:pStyle w:val="ListParagraph"/>
        <w:numPr>
          <w:ilvl w:val="0"/>
          <w:numId w:val="21"/>
        </w:numPr>
        <w:spacing w:line="400" w:lineRule="atLeast"/>
        <w:jc w:val="both"/>
        <w:rPr>
          <w:color w:val="000000"/>
        </w:rPr>
      </w:pPr>
      <w:r w:rsidRPr="00A02092">
        <w:rPr>
          <w:color w:val="000000"/>
        </w:rPr>
        <w:t xml:space="preserve">Agile also supports performance optimization by allowing developers to monitor system behaviour after deployment and implement improvements based on user feedback. </w:t>
      </w:r>
    </w:p>
    <w:p w14:paraId="5F47886C" w14:textId="44B5EE09" w:rsidR="001512E1" w:rsidRPr="00A02092" w:rsidRDefault="001512E1" w:rsidP="00236873">
      <w:pPr>
        <w:pStyle w:val="ListParagraph"/>
        <w:numPr>
          <w:ilvl w:val="0"/>
          <w:numId w:val="21"/>
        </w:numPr>
        <w:spacing w:line="400" w:lineRule="atLeast"/>
        <w:jc w:val="both"/>
        <w:rPr>
          <w:color w:val="000000"/>
        </w:rPr>
      </w:pPr>
      <w:r w:rsidRPr="00A02092">
        <w:rPr>
          <w:color w:val="000000"/>
        </w:rPr>
        <w:t xml:space="preserve">Agile supports scalable software expansion. </w:t>
      </w:r>
    </w:p>
    <w:p w14:paraId="0976E403" w14:textId="170D5954" w:rsidR="00A80A73" w:rsidRPr="000E3A43" w:rsidRDefault="00A80A73" w:rsidP="00236873">
      <w:pPr>
        <w:spacing w:line="400" w:lineRule="atLeast"/>
        <w:ind w:left="1440"/>
        <w:jc w:val="both"/>
        <w:rPr>
          <w:color w:val="000000"/>
        </w:rPr>
      </w:pPr>
    </w:p>
    <w:p w14:paraId="37AD11F9" w14:textId="77777777" w:rsidR="005B1443" w:rsidRPr="000E3A43" w:rsidRDefault="005B1443" w:rsidP="00ED4170">
      <w:pPr>
        <w:numPr>
          <w:ilvl w:val="0"/>
          <w:numId w:val="46"/>
        </w:numPr>
        <w:spacing w:line="400" w:lineRule="atLeast"/>
        <w:jc w:val="both"/>
        <w:rPr>
          <w:color w:val="000000"/>
        </w:rPr>
      </w:pPr>
      <w:r w:rsidRPr="000E3A43">
        <w:rPr>
          <w:b/>
          <w:bCs/>
          <w:color w:val="000000"/>
        </w:rPr>
        <w:t>Discuss Expected Outcomes and Limitations</w:t>
      </w:r>
    </w:p>
    <w:p w14:paraId="05974FA8" w14:textId="77777777" w:rsidR="005B1443" w:rsidRDefault="005B1443" w:rsidP="00ED4170">
      <w:pPr>
        <w:numPr>
          <w:ilvl w:val="1"/>
          <w:numId w:val="46"/>
        </w:numPr>
        <w:spacing w:line="400" w:lineRule="atLeast"/>
        <w:jc w:val="both"/>
        <w:rPr>
          <w:b/>
          <w:bCs/>
          <w:color w:val="000000"/>
        </w:rPr>
      </w:pPr>
      <w:r w:rsidRPr="001512E1">
        <w:rPr>
          <w:b/>
          <w:bCs/>
          <w:color w:val="000000"/>
        </w:rPr>
        <w:t>Describe the expected benefits of the proposed solution.</w:t>
      </w:r>
    </w:p>
    <w:p w14:paraId="62B9AD72" w14:textId="77777777" w:rsidR="008B5452" w:rsidRDefault="008B5452" w:rsidP="00F3758A">
      <w:pPr>
        <w:pStyle w:val="pdq2pgselectionanchorcontainer"/>
        <w:spacing w:line="360" w:lineRule="auto"/>
      </w:pPr>
      <w:r>
        <w:t>The proposed Smart Water Purification and Quality Monitoring System is expected to provide several benefits to rural communities, mining-affected populations, water-treatment operators, and authorities.</w:t>
      </w:r>
    </w:p>
    <w:p w14:paraId="083FC8DB" w14:textId="77777777" w:rsidR="008B5452" w:rsidRDefault="008B5452" w:rsidP="00F3758A">
      <w:pPr>
        <w:pStyle w:val="ListParagraph"/>
        <w:numPr>
          <w:ilvl w:val="0"/>
          <w:numId w:val="53"/>
        </w:numPr>
        <w:spacing w:before="100" w:beforeAutospacing="1" w:after="100" w:afterAutospacing="1" w:line="360" w:lineRule="auto"/>
      </w:pPr>
      <w:r>
        <w:t xml:space="preserve">Continuous monitoring provides more frequent information about water quality. </w:t>
      </w:r>
    </w:p>
    <w:p w14:paraId="12093641" w14:textId="77777777" w:rsidR="008B5452" w:rsidRDefault="008B5452" w:rsidP="00F3758A">
      <w:pPr>
        <w:pStyle w:val="ListParagraph"/>
        <w:numPr>
          <w:ilvl w:val="0"/>
          <w:numId w:val="53"/>
        </w:numPr>
        <w:spacing w:before="100" w:beforeAutospacing="1" w:after="100" w:afterAutospacing="1" w:line="360" w:lineRule="auto"/>
      </w:pPr>
      <w:r>
        <w:t xml:space="preserve">Early detection of abnormal readings can help users and authorities respond more quickly. </w:t>
      </w:r>
    </w:p>
    <w:p w14:paraId="0673140A" w14:textId="77777777" w:rsidR="008B5452" w:rsidRDefault="008B5452" w:rsidP="00F3758A">
      <w:pPr>
        <w:pStyle w:val="ListParagraph"/>
        <w:numPr>
          <w:ilvl w:val="0"/>
          <w:numId w:val="53"/>
        </w:numPr>
        <w:spacing w:before="100" w:beforeAutospacing="1" w:after="100" w:afterAutospacing="1" w:line="360" w:lineRule="auto"/>
      </w:pPr>
      <w:r>
        <w:t xml:space="preserve">Automated alerts can reduce delays in identifying potential water-quality problems. </w:t>
      </w:r>
    </w:p>
    <w:p w14:paraId="07D46E7F" w14:textId="77777777" w:rsidR="008B5452" w:rsidRDefault="008B5452" w:rsidP="00F3758A">
      <w:pPr>
        <w:pStyle w:val="ListParagraph"/>
        <w:numPr>
          <w:ilvl w:val="0"/>
          <w:numId w:val="53"/>
        </w:numPr>
        <w:spacing w:before="100" w:beforeAutospacing="1" w:after="100" w:afterAutospacing="1" w:line="360" w:lineRule="auto"/>
      </w:pPr>
      <w:r>
        <w:t xml:space="preserve">The system can support safer water-treatment practices. </w:t>
      </w:r>
    </w:p>
    <w:p w14:paraId="7B9FADB6" w14:textId="77777777" w:rsidR="008B5452" w:rsidRDefault="008B5452" w:rsidP="00F3758A">
      <w:pPr>
        <w:pStyle w:val="ListParagraph"/>
        <w:numPr>
          <w:ilvl w:val="0"/>
          <w:numId w:val="53"/>
        </w:numPr>
        <w:spacing w:before="100" w:beforeAutospacing="1" w:after="100" w:afterAutospacing="1" w:line="360" w:lineRule="auto"/>
      </w:pPr>
      <w:r>
        <w:t xml:space="preserve">Monitoring before and after purification provides information about treatment performance. </w:t>
      </w:r>
    </w:p>
    <w:p w14:paraId="18D79D7A" w14:textId="77777777" w:rsidR="005B1443" w:rsidRDefault="005B1443" w:rsidP="00ED4170">
      <w:pPr>
        <w:numPr>
          <w:ilvl w:val="1"/>
          <w:numId w:val="46"/>
        </w:numPr>
        <w:spacing w:line="400" w:lineRule="atLeast"/>
        <w:jc w:val="both"/>
        <w:rPr>
          <w:b/>
          <w:bCs/>
          <w:color w:val="000000"/>
        </w:rPr>
      </w:pPr>
      <w:r w:rsidRPr="001512E1">
        <w:rPr>
          <w:b/>
          <w:bCs/>
          <w:color w:val="000000"/>
        </w:rPr>
        <w:t>Explain how the solution addresses the identified challenges.</w:t>
      </w:r>
    </w:p>
    <w:p w14:paraId="24977A3C" w14:textId="23EC37EF" w:rsidR="003B6691" w:rsidRPr="003B6691" w:rsidRDefault="003B6691" w:rsidP="003B6691">
      <w:pPr>
        <w:pStyle w:val="ListParagraph"/>
        <w:numPr>
          <w:ilvl w:val="0"/>
          <w:numId w:val="54"/>
        </w:numPr>
        <w:spacing w:line="360" w:lineRule="auto"/>
        <w:rPr>
          <w:lang w:eastAsia="en-IN"/>
        </w:rPr>
      </w:pPr>
      <w:r w:rsidRPr="003B6691">
        <w:t xml:space="preserve">Continuous sensors address the limitation of periodic manual water-quality testing. </w:t>
      </w:r>
    </w:p>
    <w:p w14:paraId="623910AF" w14:textId="2B766988" w:rsidR="003B6691" w:rsidRPr="003B6691" w:rsidRDefault="003B6691" w:rsidP="003B6691">
      <w:pPr>
        <w:pStyle w:val="ListParagraph"/>
        <w:numPr>
          <w:ilvl w:val="0"/>
          <w:numId w:val="54"/>
        </w:numPr>
        <w:spacing w:line="360" w:lineRule="auto"/>
      </w:pPr>
      <w:r w:rsidRPr="003B6691">
        <w:t xml:space="preserve">Real-time monitoring reduces the delay between a change in water quality and its detection. </w:t>
      </w:r>
    </w:p>
    <w:p w14:paraId="4241EEF4" w14:textId="097BB82C" w:rsidR="003B6691" w:rsidRPr="003B6691" w:rsidRDefault="003B6691" w:rsidP="003B6691">
      <w:pPr>
        <w:pStyle w:val="ListParagraph"/>
        <w:numPr>
          <w:ilvl w:val="0"/>
          <w:numId w:val="54"/>
        </w:numPr>
        <w:spacing w:line="360" w:lineRule="auto"/>
      </w:pPr>
      <w:r w:rsidRPr="003B6691">
        <w:lastRenderedPageBreak/>
        <w:t xml:space="preserve">Automated alerts help authorities respond to abnormal conditions more quickly. </w:t>
      </w:r>
    </w:p>
    <w:p w14:paraId="7678D743" w14:textId="7134CE40" w:rsidR="003B6691" w:rsidRPr="003B6691" w:rsidRDefault="003B6691" w:rsidP="003B6691">
      <w:pPr>
        <w:pStyle w:val="ListParagraph"/>
        <w:numPr>
          <w:ilvl w:val="0"/>
          <w:numId w:val="54"/>
        </w:numPr>
        <w:spacing w:line="360" w:lineRule="auto"/>
      </w:pPr>
      <w:r w:rsidRPr="003B6691">
        <w:t xml:space="preserve">Centralized data storage reduces dependence on scattered manual records. </w:t>
      </w:r>
    </w:p>
    <w:p w14:paraId="14E71044" w14:textId="2B925714" w:rsidR="003B6691" w:rsidRPr="003B6691" w:rsidRDefault="003B6691" w:rsidP="003B6691">
      <w:pPr>
        <w:pStyle w:val="ListParagraph"/>
        <w:numPr>
          <w:ilvl w:val="0"/>
          <w:numId w:val="54"/>
        </w:numPr>
        <w:spacing w:line="360" w:lineRule="auto"/>
      </w:pPr>
      <w:r w:rsidRPr="003B6691">
        <w:t xml:space="preserve">Historical data allows authorities to identify trends over time. </w:t>
      </w:r>
    </w:p>
    <w:p w14:paraId="7F67BBF8" w14:textId="67B10F2F" w:rsidR="003B6691" w:rsidRPr="003B6691" w:rsidRDefault="003B6691" w:rsidP="003B6691">
      <w:pPr>
        <w:pStyle w:val="ListParagraph"/>
        <w:numPr>
          <w:ilvl w:val="0"/>
          <w:numId w:val="54"/>
        </w:numPr>
        <w:spacing w:line="360" w:lineRule="auto"/>
      </w:pPr>
      <w:r w:rsidRPr="003B6691">
        <w:t xml:space="preserve">The purification monitoring module connects water-quality monitoring with treatment activities. </w:t>
      </w:r>
    </w:p>
    <w:p w14:paraId="49A30CEF" w14:textId="7201B85D" w:rsidR="003B6691" w:rsidRPr="003B6691" w:rsidRDefault="003B6691" w:rsidP="003B6691">
      <w:pPr>
        <w:pStyle w:val="ListParagraph"/>
        <w:numPr>
          <w:ilvl w:val="0"/>
          <w:numId w:val="54"/>
        </w:numPr>
        <w:spacing w:line="360" w:lineRule="auto"/>
      </w:pPr>
      <w:r w:rsidRPr="003B6691">
        <w:t xml:space="preserve">Sensor-status monitoring helps identify device failures. </w:t>
      </w:r>
    </w:p>
    <w:p w14:paraId="32D0C24D" w14:textId="77777777" w:rsidR="003B6691" w:rsidRPr="003B6691" w:rsidRDefault="003B6691" w:rsidP="003B6691">
      <w:pPr>
        <w:numPr>
          <w:ilvl w:val="0"/>
          <w:numId w:val="55"/>
        </w:numPr>
        <w:spacing w:line="360" w:lineRule="auto"/>
        <w:jc w:val="both"/>
        <w:rPr>
          <w:b/>
          <w:bCs/>
          <w:color w:val="000000"/>
        </w:rPr>
      </w:pPr>
      <w:r w:rsidRPr="003B6691">
        <w:t xml:space="preserve">  Data </w:t>
      </w:r>
      <w:proofErr w:type="spellStart"/>
      <w:r w:rsidRPr="003B6691">
        <w:t>preprocessing</w:t>
      </w:r>
      <w:proofErr w:type="spellEnd"/>
      <w:r w:rsidRPr="003B6691">
        <w:t xml:space="preserve"> reduces the effect of invalid or inconsistent sensor readings.</w:t>
      </w:r>
    </w:p>
    <w:p w14:paraId="22C102B3" w14:textId="1E580BFE" w:rsidR="005B1443" w:rsidRDefault="005B1443" w:rsidP="00692F34">
      <w:pPr>
        <w:spacing w:line="360" w:lineRule="auto"/>
        <w:ind w:left="360"/>
        <w:jc w:val="both"/>
        <w:rPr>
          <w:b/>
          <w:bCs/>
          <w:color w:val="000000"/>
        </w:rPr>
      </w:pPr>
      <w:r w:rsidRPr="003B6691">
        <w:rPr>
          <w:b/>
          <w:bCs/>
          <w:color w:val="000000"/>
        </w:rPr>
        <w:t>Discuss</w:t>
      </w:r>
      <w:r w:rsidRPr="001512E1">
        <w:rPr>
          <w:b/>
          <w:bCs/>
          <w:color w:val="000000"/>
        </w:rPr>
        <w:t xml:space="preserve"> potential risks, implementation challenges, and limitations.</w:t>
      </w:r>
    </w:p>
    <w:p w14:paraId="68ACE3F6" w14:textId="5DCC58D4" w:rsidR="00692F34" w:rsidRPr="00692F34" w:rsidRDefault="00692F34" w:rsidP="00692F34">
      <w:pPr>
        <w:pStyle w:val="ListParagraph"/>
        <w:numPr>
          <w:ilvl w:val="0"/>
          <w:numId w:val="56"/>
        </w:numPr>
        <w:spacing w:line="360" w:lineRule="auto"/>
        <w:rPr>
          <w:lang w:eastAsia="en-IN"/>
        </w:rPr>
      </w:pPr>
      <w:r w:rsidRPr="00692F34">
        <w:t xml:space="preserve">Sensor readings may become inaccurate because of poor calibration, fouling, or environmental conditions. </w:t>
      </w:r>
    </w:p>
    <w:p w14:paraId="4BB24E93" w14:textId="6AA142D0" w:rsidR="00692F34" w:rsidRPr="00692F34" w:rsidRDefault="00692F34" w:rsidP="00692F34">
      <w:pPr>
        <w:pStyle w:val="ListParagraph"/>
        <w:numPr>
          <w:ilvl w:val="0"/>
          <w:numId w:val="56"/>
        </w:numPr>
        <w:spacing w:line="360" w:lineRule="auto"/>
      </w:pPr>
      <w:r w:rsidRPr="00692F34">
        <w:t xml:space="preserve">Different water sources may require different sensors and purification methods. </w:t>
      </w:r>
    </w:p>
    <w:p w14:paraId="127D410F" w14:textId="4958EDCA" w:rsidR="00692F34" w:rsidRPr="00692F34" w:rsidRDefault="00692F34" w:rsidP="00692F34">
      <w:pPr>
        <w:pStyle w:val="ListParagraph"/>
        <w:numPr>
          <w:ilvl w:val="0"/>
          <w:numId w:val="56"/>
        </w:numPr>
        <w:spacing w:line="360" w:lineRule="auto"/>
      </w:pPr>
      <w:r w:rsidRPr="00692F34">
        <w:t xml:space="preserve">Some contaminants cannot be reliably identified using basic real-time sensors. </w:t>
      </w:r>
    </w:p>
    <w:p w14:paraId="6A35A640" w14:textId="7CFA93D0" w:rsidR="00692F34" w:rsidRPr="00692F34" w:rsidRDefault="00692F34" w:rsidP="00692F34">
      <w:pPr>
        <w:pStyle w:val="ListParagraph"/>
        <w:numPr>
          <w:ilvl w:val="0"/>
          <w:numId w:val="56"/>
        </w:numPr>
        <w:spacing w:line="360" w:lineRule="auto"/>
      </w:pPr>
      <w:r w:rsidRPr="00692F34">
        <w:t xml:space="preserve">Laboratory testing may still be necessary for detailed chemical or microbiological analysis. </w:t>
      </w:r>
    </w:p>
    <w:p w14:paraId="2737E23B" w14:textId="326564D6" w:rsidR="00692F34" w:rsidRPr="00692F34" w:rsidRDefault="00692F34" w:rsidP="00692F34">
      <w:pPr>
        <w:pStyle w:val="ListParagraph"/>
        <w:numPr>
          <w:ilvl w:val="0"/>
          <w:numId w:val="56"/>
        </w:numPr>
        <w:spacing w:line="360" w:lineRule="auto"/>
      </w:pPr>
      <w:r w:rsidRPr="00692F34">
        <w:t xml:space="preserve">Network connectivity may be unreliable in remote rural locations. </w:t>
      </w:r>
    </w:p>
    <w:p w14:paraId="25EECA60" w14:textId="5CD17983" w:rsidR="00692F34" w:rsidRPr="00692F34" w:rsidRDefault="00692F34" w:rsidP="00692F34">
      <w:pPr>
        <w:pStyle w:val="ListParagraph"/>
        <w:numPr>
          <w:ilvl w:val="0"/>
          <w:numId w:val="56"/>
        </w:numPr>
        <w:spacing w:line="360" w:lineRule="auto"/>
      </w:pPr>
      <w:r w:rsidRPr="00692F34">
        <w:t xml:space="preserve">Power failures can interrupt monitoring and purification operations. </w:t>
      </w:r>
    </w:p>
    <w:p w14:paraId="54D68FA7" w14:textId="5060070A" w:rsidR="00692F34" w:rsidRPr="00692F34" w:rsidRDefault="00692F34" w:rsidP="00692F34">
      <w:pPr>
        <w:pStyle w:val="ListParagraph"/>
        <w:numPr>
          <w:ilvl w:val="0"/>
          <w:numId w:val="56"/>
        </w:numPr>
        <w:spacing w:line="360" w:lineRule="auto"/>
      </w:pPr>
      <w:r w:rsidRPr="00692F34">
        <w:t xml:space="preserve">Solar or battery-based backup systems may be required in some remote locations. </w:t>
      </w:r>
    </w:p>
    <w:p w14:paraId="25D36CD6" w14:textId="3323E3C6" w:rsidR="00D86540" w:rsidRDefault="005B1443" w:rsidP="003F335B">
      <w:pPr>
        <w:spacing w:line="360" w:lineRule="auto"/>
        <w:jc w:val="both"/>
        <w:rPr>
          <w:color w:val="000000"/>
        </w:rPr>
      </w:pPr>
      <w:r w:rsidRPr="001512E1">
        <w:rPr>
          <w:b/>
          <w:bCs/>
          <w:color w:val="000000"/>
        </w:rPr>
        <w:t>Suggest possible future enhancements</w:t>
      </w:r>
      <w:r w:rsidRPr="000E3A43">
        <w:rPr>
          <w:color w:val="000000"/>
        </w:rPr>
        <w:t>.</w:t>
      </w:r>
    </w:p>
    <w:p w14:paraId="73D2F5D1" w14:textId="3DE83EB5" w:rsidR="003F335B" w:rsidRPr="003F335B" w:rsidRDefault="003F335B" w:rsidP="003F335B">
      <w:pPr>
        <w:pStyle w:val="ListParagraph"/>
        <w:numPr>
          <w:ilvl w:val="0"/>
          <w:numId w:val="57"/>
        </w:numPr>
        <w:spacing w:line="360" w:lineRule="auto"/>
        <w:rPr>
          <w:lang w:eastAsia="en-IN"/>
        </w:rPr>
      </w:pPr>
      <w:r w:rsidRPr="003F335B">
        <w:rPr>
          <w:rStyle w:val="Strong"/>
        </w:rPr>
        <w:t>Machine Learning-Based Water Quality Prediction:</w:t>
      </w:r>
      <w:r w:rsidRPr="003F335B">
        <w:t xml:space="preserve"> Machine learning models can be introduced to analyse historical sensor readings and identify possible future water-quality changes. </w:t>
      </w:r>
    </w:p>
    <w:p w14:paraId="7F2D51DA" w14:textId="7963640A" w:rsidR="003F335B" w:rsidRPr="003F335B" w:rsidRDefault="003F335B" w:rsidP="003F335B">
      <w:pPr>
        <w:pStyle w:val="ListParagraph"/>
        <w:numPr>
          <w:ilvl w:val="0"/>
          <w:numId w:val="57"/>
        </w:numPr>
        <w:spacing w:line="360" w:lineRule="auto"/>
      </w:pPr>
      <w:r w:rsidRPr="003F335B">
        <w:rPr>
          <w:rStyle w:val="Strong"/>
        </w:rPr>
        <w:t>Advanced Contamination Detection:</w:t>
      </w:r>
      <w:r w:rsidRPr="003F335B">
        <w:t xml:space="preserve"> Additional sensors can be integrated to monitor parameters associated with specific contamination risks in mining-affected areas. </w:t>
      </w:r>
    </w:p>
    <w:p w14:paraId="08AA0D03" w14:textId="23D17340" w:rsidR="003F335B" w:rsidRPr="003F335B" w:rsidRDefault="003F335B" w:rsidP="003F335B">
      <w:pPr>
        <w:pStyle w:val="ListParagraph"/>
        <w:numPr>
          <w:ilvl w:val="0"/>
          <w:numId w:val="57"/>
        </w:numPr>
        <w:spacing w:line="360" w:lineRule="auto"/>
      </w:pPr>
      <w:r w:rsidRPr="003F335B">
        <w:rPr>
          <w:rStyle w:val="Strong"/>
        </w:rPr>
        <w:t>IoT Expansion:</w:t>
      </w:r>
      <w:r w:rsidRPr="003F335B">
        <w:t xml:space="preserve"> More IoT-enabled monitoring stations can be installed across villages, groundwater sources, and treatment facilities. </w:t>
      </w:r>
    </w:p>
    <w:p w14:paraId="7EC1E675" w14:textId="7F3186B4" w:rsidR="003F335B" w:rsidRPr="003F335B" w:rsidRDefault="003F335B" w:rsidP="003F335B">
      <w:pPr>
        <w:pStyle w:val="ListParagraph"/>
        <w:numPr>
          <w:ilvl w:val="0"/>
          <w:numId w:val="57"/>
        </w:numPr>
        <w:spacing w:line="360" w:lineRule="auto"/>
      </w:pPr>
      <w:r w:rsidRPr="003F335B">
        <w:rPr>
          <w:rStyle w:val="Strong"/>
        </w:rPr>
        <w:t>Solar-Powered Monitoring:</w:t>
      </w:r>
      <w:r w:rsidRPr="003F335B">
        <w:t xml:space="preserve"> Solar energy systems can be integrated to provide more reliable power for remote monitoring stations. </w:t>
      </w:r>
    </w:p>
    <w:p w14:paraId="1864A53E" w14:textId="429BA02F" w:rsidR="004F0071" w:rsidRPr="003F335B" w:rsidRDefault="003F335B" w:rsidP="003F335B">
      <w:pPr>
        <w:pStyle w:val="ListParagraph"/>
        <w:numPr>
          <w:ilvl w:val="0"/>
          <w:numId w:val="57"/>
        </w:numPr>
        <w:pBdr>
          <w:bottom w:val="single" w:sz="4" w:space="1" w:color="2E75B6"/>
        </w:pBdr>
        <w:spacing w:line="360" w:lineRule="auto"/>
        <w:jc w:val="both"/>
        <w:rPr>
          <w:b/>
          <w:bCs/>
          <w:color w:val="1F4E79"/>
          <w:sz w:val="22"/>
          <w:szCs w:val="22"/>
        </w:rPr>
      </w:pPr>
      <w:r w:rsidRPr="003F335B">
        <w:rPr>
          <w:rStyle w:val="Strong"/>
        </w:rPr>
        <w:t>Mobile Application:</w:t>
      </w:r>
      <w:r w:rsidRPr="003F335B">
        <w:t xml:space="preserve"> A dedicated mobile application can provide residents and authorities with real-time water-quality notifications.</w:t>
      </w:r>
    </w:p>
    <w:p w14:paraId="4923DBAD" w14:textId="77777777" w:rsidR="004F0071" w:rsidRPr="003F335B" w:rsidRDefault="004F0071" w:rsidP="003F335B">
      <w:pPr>
        <w:pBdr>
          <w:bottom w:val="single" w:sz="4" w:space="1" w:color="2E75B6"/>
        </w:pBdr>
        <w:spacing w:line="360" w:lineRule="auto"/>
        <w:jc w:val="both"/>
        <w:rPr>
          <w:b/>
          <w:bCs/>
          <w:color w:val="1F4E79"/>
          <w:sz w:val="22"/>
          <w:szCs w:val="22"/>
        </w:rPr>
      </w:pPr>
    </w:p>
    <w:p w14:paraId="041836E2" w14:textId="77777777" w:rsidR="004F0071" w:rsidRDefault="004F0071" w:rsidP="00236873">
      <w:pPr>
        <w:pBdr>
          <w:bottom w:val="single" w:sz="4" w:space="1" w:color="2E75B6"/>
        </w:pBdr>
        <w:spacing w:line="400" w:lineRule="atLeast"/>
        <w:jc w:val="both"/>
        <w:rPr>
          <w:b/>
          <w:bCs/>
          <w:color w:val="1F4E79"/>
          <w:sz w:val="22"/>
          <w:szCs w:val="22"/>
        </w:rPr>
      </w:pPr>
    </w:p>
    <w:p w14:paraId="42C7F138" w14:textId="77777777" w:rsidR="004F0071" w:rsidRDefault="004F0071" w:rsidP="00236873">
      <w:pPr>
        <w:pBdr>
          <w:bottom w:val="single" w:sz="4" w:space="1" w:color="2E75B6"/>
        </w:pBdr>
        <w:spacing w:line="400" w:lineRule="atLeast"/>
        <w:jc w:val="both"/>
        <w:rPr>
          <w:b/>
          <w:bCs/>
          <w:color w:val="1F4E79"/>
          <w:sz w:val="22"/>
          <w:szCs w:val="22"/>
        </w:rPr>
      </w:pPr>
    </w:p>
    <w:p w14:paraId="1E8F4BC3" w14:textId="77777777" w:rsidR="004F0071" w:rsidRDefault="004F0071" w:rsidP="00236873">
      <w:pPr>
        <w:pBdr>
          <w:bottom w:val="single" w:sz="4" w:space="1" w:color="2E75B6"/>
        </w:pBdr>
        <w:spacing w:line="400" w:lineRule="atLeast"/>
        <w:jc w:val="both"/>
        <w:rPr>
          <w:b/>
          <w:bCs/>
          <w:color w:val="1F4E79"/>
          <w:sz w:val="22"/>
          <w:szCs w:val="22"/>
        </w:rPr>
      </w:pPr>
    </w:p>
    <w:p w14:paraId="4DA0B8F9" w14:textId="77777777" w:rsidR="00AF0357" w:rsidRDefault="00AF0357" w:rsidP="00236873">
      <w:pPr>
        <w:pBdr>
          <w:bottom w:val="single" w:sz="4" w:space="1" w:color="2E75B6"/>
        </w:pBdr>
        <w:spacing w:line="400" w:lineRule="atLeast"/>
        <w:jc w:val="both"/>
        <w:rPr>
          <w:b/>
          <w:bCs/>
          <w:color w:val="1F4E79"/>
          <w:sz w:val="22"/>
          <w:szCs w:val="22"/>
        </w:rPr>
      </w:pPr>
    </w:p>
    <w:p w14:paraId="73A0AD0A" w14:textId="77777777" w:rsidR="004F0071" w:rsidRDefault="004F0071" w:rsidP="00236873">
      <w:pPr>
        <w:pBdr>
          <w:bottom w:val="single" w:sz="4" w:space="1" w:color="2E75B6"/>
        </w:pBdr>
        <w:spacing w:line="400" w:lineRule="atLeast"/>
        <w:jc w:val="both"/>
        <w:rPr>
          <w:b/>
          <w:bCs/>
          <w:color w:val="1F4E79"/>
          <w:sz w:val="22"/>
          <w:szCs w:val="22"/>
        </w:rPr>
      </w:pPr>
    </w:p>
    <w:p w14:paraId="0F90F97F" w14:textId="77777777" w:rsidR="004F0071" w:rsidRDefault="004F0071" w:rsidP="00236873">
      <w:pPr>
        <w:pBdr>
          <w:bottom w:val="single" w:sz="4" w:space="1" w:color="2E75B6"/>
        </w:pBdr>
        <w:spacing w:line="400" w:lineRule="atLeast"/>
        <w:jc w:val="both"/>
        <w:rPr>
          <w:b/>
          <w:bCs/>
          <w:color w:val="1F4E79"/>
          <w:sz w:val="22"/>
          <w:szCs w:val="22"/>
        </w:rPr>
      </w:pPr>
    </w:p>
    <w:p w14:paraId="2C82B6A8" w14:textId="77777777" w:rsidR="00E83BCF" w:rsidRDefault="00E83BCF" w:rsidP="00236873">
      <w:pPr>
        <w:pBdr>
          <w:bottom w:val="single" w:sz="4" w:space="1" w:color="2E75B6"/>
        </w:pBdr>
        <w:spacing w:line="400" w:lineRule="atLeast"/>
        <w:jc w:val="both"/>
        <w:rPr>
          <w:b/>
          <w:bCs/>
          <w:color w:val="1F4E79"/>
          <w:sz w:val="22"/>
          <w:szCs w:val="22"/>
        </w:rPr>
      </w:pPr>
    </w:p>
    <w:p w14:paraId="564F39CF" w14:textId="77777777" w:rsidR="00E83BCF" w:rsidRDefault="00E83BCF" w:rsidP="00236873">
      <w:pPr>
        <w:pBdr>
          <w:bottom w:val="single" w:sz="4" w:space="1" w:color="2E75B6"/>
        </w:pBdr>
        <w:spacing w:line="400" w:lineRule="atLeast"/>
        <w:jc w:val="both"/>
        <w:rPr>
          <w:b/>
          <w:bCs/>
          <w:color w:val="1F4E79"/>
          <w:sz w:val="22"/>
          <w:szCs w:val="22"/>
        </w:rPr>
      </w:pPr>
    </w:p>
    <w:p w14:paraId="0F9025BA" w14:textId="77777777" w:rsidR="009D6BB8" w:rsidRDefault="009D6BB8" w:rsidP="00236873">
      <w:pPr>
        <w:pBdr>
          <w:bottom w:val="single" w:sz="4" w:space="1" w:color="2E75B6"/>
        </w:pBdr>
        <w:spacing w:line="400" w:lineRule="atLeast"/>
        <w:jc w:val="both"/>
        <w:rPr>
          <w:b/>
          <w:bCs/>
          <w:color w:val="1F4E79"/>
          <w:sz w:val="22"/>
          <w:szCs w:val="22"/>
        </w:rPr>
      </w:pPr>
    </w:p>
    <w:p w14:paraId="3E7DA220" w14:textId="77777777" w:rsidR="009D6BB8" w:rsidRDefault="009D6BB8" w:rsidP="00236873">
      <w:pPr>
        <w:pBdr>
          <w:bottom w:val="single" w:sz="4" w:space="1" w:color="2E75B6"/>
        </w:pBdr>
        <w:spacing w:line="400" w:lineRule="atLeast"/>
        <w:jc w:val="both"/>
        <w:rPr>
          <w:b/>
          <w:bCs/>
          <w:color w:val="1F4E79"/>
          <w:sz w:val="22"/>
          <w:szCs w:val="22"/>
        </w:rPr>
      </w:pPr>
    </w:p>
    <w:p w14:paraId="3CF938C6" w14:textId="77777777" w:rsidR="009D6BB8" w:rsidRDefault="009D6BB8" w:rsidP="00236873">
      <w:pPr>
        <w:pBdr>
          <w:bottom w:val="single" w:sz="4" w:space="1" w:color="2E75B6"/>
        </w:pBdr>
        <w:spacing w:line="400" w:lineRule="atLeast"/>
        <w:jc w:val="both"/>
        <w:rPr>
          <w:b/>
          <w:bCs/>
          <w:color w:val="1F4E79"/>
          <w:sz w:val="22"/>
          <w:szCs w:val="22"/>
        </w:rPr>
      </w:pPr>
    </w:p>
    <w:p w14:paraId="4F19FF99" w14:textId="77777777" w:rsidR="00D0104F" w:rsidRDefault="00D0104F" w:rsidP="00236873">
      <w:pPr>
        <w:pBdr>
          <w:bottom w:val="single" w:sz="4" w:space="1" w:color="2E75B6"/>
        </w:pBdr>
        <w:spacing w:line="400" w:lineRule="atLeast"/>
        <w:jc w:val="both"/>
        <w:rPr>
          <w:b/>
          <w:bCs/>
          <w:color w:val="1F4E79"/>
          <w:sz w:val="22"/>
          <w:szCs w:val="22"/>
        </w:rPr>
      </w:pPr>
    </w:p>
    <w:p w14:paraId="56ED64E7" w14:textId="77777777" w:rsidR="00D0104F" w:rsidRDefault="00D0104F" w:rsidP="00236873">
      <w:pPr>
        <w:pBdr>
          <w:bottom w:val="single" w:sz="4" w:space="1" w:color="2E75B6"/>
        </w:pBdr>
        <w:spacing w:line="400" w:lineRule="atLeast"/>
        <w:jc w:val="both"/>
        <w:rPr>
          <w:b/>
          <w:bCs/>
          <w:color w:val="1F4E79"/>
          <w:sz w:val="22"/>
          <w:szCs w:val="22"/>
        </w:rPr>
      </w:pPr>
    </w:p>
    <w:p w14:paraId="26AB5EC1" w14:textId="77777777" w:rsidR="00D0104F" w:rsidRDefault="00D0104F" w:rsidP="00236873">
      <w:pPr>
        <w:pBdr>
          <w:bottom w:val="single" w:sz="4" w:space="1" w:color="2E75B6"/>
        </w:pBdr>
        <w:spacing w:line="400" w:lineRule="atLeast"/>
        <w:jc w:val="both"/>
        <w:rPr>
          <w:b/>
          <w:bCs/>
          <w:color w:val="1F4E79"/>
          <w:sz w:val="22"/>
          <w:szCs w:val="22"/>
        </w:rPr>
      </w:pPr>
    </w:p>
    <w:p w14:paraId="2BBD6D49" w14:textId="77777777" w:rsidR="00D0104F" w:rsidRDefault="00D0104F" w:rsidP="00236873">
      <w:pPr>
        <w:pBdr>
          <w:bottom w:val="single" w:sz="4" w:space="1" w:color="2E75B6"/>
        </w:pBdr>
        <w:spacing w:line="400" w:lineRule="atLeast"/>
        <w:jc w:val="both"/>
        <w:rPr>
          <w:b/>
          <w:bCs/>
          <w:color w:val="1F4E79"/>
          <w:sz w:val="22"/>
          <w:szCs w:val="22"/>
        </w:rPr>
      </w:pPr>
    </w:p>
    <w:p w14:paraId="7C1FF26C" w14:textId="77777777" w:rsidR="00D0104F" w:rsidRDefault="00D0104F" w:rsidP="00236873">
      <w:pPr>
        <w:pBdr>
          <w:bottom w:val="single" w:sz="4" w:space="1" w:color="2E75B6"/>
        </w:pBdr>
        <w:spacing w:line="400" w:lineRule="atLeast"/>
        <w:jc w:val="both"/>
        <w:rPr>
          <w:b/>
          <w:bCs/>
          <w:color w:val="1F4E79"/>
          <w:sz w:val="22"/>
          <w:szCs w:val="22"/>
        </w:rPr>
      </w:pPr>
    </w:p>
    <w:p w14:paraId="618AB9C7" w14:textId="77777777" w:rsidR="00D0104F" w:rsidRDefault="00D0104F" w:rsidP="00236873">
      <w:pPr>
        <w:pBdr>
          <w:bottom w:val="single" w:sz="4" w:space="1" w:color="2E75B6"/>
        </w:pBdr>
        <w:spacing w:line="400" w:lineRule="atLeast"/>
        <w:jc w:val="both"/>
        <w:rPr>
          <w:b/>
          <w:bCs/>
          <w:color w:val="1F4E79"/>
          <w:sz w:val="22"/>
          <w:szCs w:val="22"/>
        </w:rPr>
      </w:pPr>
    </w:p>
    <w:p w14:paraId="71598979" w14:textId="77777777" w:rsidR="009D6BB8" w:rsidRDefault="009D6BB8" w:rsidP="00236873">
      <w:pPr>
        <w:pBdr>
          <w:bottom w:val="single" w:sz="4" w:space="1" w:color="2E75B6"/>
        </w:pBdr>
        <w:spacing w:line="400" w:lineRule="atLeast"/>
        <w:jc w:val="both"/>
        <w:rPr>
          <w:b/>
          <w:bCs/>
          <w:color w:val="1F4E79"/>
          <w:sz w:val="22"/>
          <w:szCs w:val="22"/>
        </w:rPr>
      </w:pPr>
    </w:p>
    <w:p w14:paraId="723309A5" w14:textId="4003EAF5" w:rsidR="005B1443" w:rsidRDefault="004F729E" w:rsidP="00236873">
      <w:pPr>
        <w:pBdr>
          <w:bottom w:val="single" w:sz="4" w:space="1" w:color="2E75B6"/>
        </w:pBdr>
        <w:spacing w:line="400" w:lineRule="atLeast"/>
        <w:jc w:val="both"/>
      </w:pPr>
      <w:r>
        <w:rPr>
          <w:b/>
          <w:bCs/>
          <w:color w:val="1F4E79"/>
          <w:sz w:val="22"/>
          <w:szCs w:val="22"/>
        </w:rPr>
        <w:t>Rubrics for Calculation</w:t>
      </w:r>
    </w:p>
    <w:tbl>
      <w:tblPr>
        <w:tblW w:w="101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5"/>
        <w:gridCol w:w="2296"/>
        <w:gridCol w:w="2152"/>
        <w:gridCol w:w="2009"/>
        <w:gridCol w:w="1866"/>
      </w:tblGrid>
      <w:tr w:rsidR="007C509F" w14:paraId="407AA69B" w14:textId="77777777" w:rsidTr="00D0104F">
        <w:tc>
          <w:tcPr>
            <w:tcW w:w="186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236873">
            <w:pPr>
              <w:spacing w:line="400" w:lineRule="atLeast"/>
              <w:jc w:val="both"/>
              <w:rPr>
                <w:b/>
                <w:bCs/>
                <w:color w:val="FFFFFF" w:themeColor="background1"/>
              </w:rPr>
            </w:pPr>
            <w:r w:rsidRPr="00DF3A37">
              <w:rPr>
                <w:b/>
                <w:bCs/>
                <w:color w:val="FFFFFF" w:themeColor="background1"/>
              </w:rPr>
              <w:t>Criteria</w:t>
            </w:r>
          </w:p>
        </w:tc>
        <w:tc>
          <w:tcPr>
            <w:tcW w:w="2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236873">
            <w:pPr>
              <w:spacing w:line="400" w:lineRule="atLeast"/>
              <w:jc w:val="both"/>
              <w:rPr>
                <w:b/>
                <w:bCs/>
                <w:color w:val="FFFFFF" w:themeColor="background1"/>
              </w:rPr>
            </w:pPr>
            <w:r w:rsidRPr="00DF3A37">
              <w:rPr>
                <w:b/>
                <w:bCs/>
                <w:color w:val="FFFFFF" w:themeColor="background1"/>
              </w:rPr>
              <w:t>Excellent (5 Marks)</w:t>
            </w:r>
          </w:p>
        </w:tc>
        <w:tc>
          <w:tcPr>
            <w:tcW w:w="21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236873">
            <w:pPr>
              <w:spacing w:line="400" w:lineRule="atLeast"/>
              <w:jc w:val="both"/>
              <w:rPr>
                <w:b/>
                <w:bCs/>
                <w:color w:val="FFFFFF" w:themeColor="background1"/>
              </w:rPr>
            </w:pPr>
            <w:r w:rsidRPr="00DF3A37">
              <w:rPr>
                <w:b/>
                <w:bCs/>
                <w:color w:val="FFFFFF" w:themeColor="background1"/>
              </w:rPr>
              <w:t>Good (3 Marks)</w:t>
            </w:r>
          </w:p>
        </w:tc>
        <w:tc>
          <w:tcPr>
            <w:tcW w:w="20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236873">
            <w:pPr>
              <w:spacing w:line="400" w:lineRule="atLeast"/>
              <w:jc w:val="both"/>
              <w:rPr>
                <w:b/>
                <w:bCs/>
                <w:color w:val="FFFFFF" w:themeColor="background1"/>
              </w:rPr>
            </w:pPr>
            <w:r w:rsidRPr="00DF3A37">
              <w:rPr>
                <w:b/>
                <w:bCs/>
                <w:color w:val="FFFFFF" w:themeColor="background1"/>
              </w:rPr>
              <w:t>Satisfactory (2 Marks)</w:t>
            </w:r>
          </w:p>
        </w:tc>
        <w:tc>
          <w:tcPr>
            <w:tcW w:w="1866"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236873">
            <w:pPr>
              <w:spacing w:line="400" w:lineRule="atLeast"/>
              <w:jc w:val="both"/>
              <w:rPr>
                <w:b/>
                <w:bCs/>
                <w:color w:val="FFFFFF" w:themeColor="background1"/>
              </w:rPr>
            </w:pPr>
            <w:r w:rsidRPr="00DF3A37">
              <w:rPr>
                <w:b/>
                <w:bCs/>
                <w:color w:val="FFFFFF" w:themeColor="background1"/>
              </w:rPr>
              <w:t>Needs Improvement (1 Mark)</w:t>
            </w:r>
          </w:p>
        </w:tc>
      </w:tr>
      <w:tr w:rsidR="007C509F" w:rsidRPr="005B1443" w14:paraId="1C25C32F" w14:textId="77777777" w:rsidTr="00D0104F">
        <w:tc>
          <w:tcPr>
            <w:tcW w:w="186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1A722BA8" w:rsidR="007C509F" w:rsidRPr="005B1443" w:rsidRDefault="007C509F" w:rsidP="00236873">
            <w:pPr>
              <w:spacing w:line="400" w:lineRule="atLeast"/>
              <w:jc w:val="both"/>
            </w:pPr>
            <w:r w:rsidRPr="005B1443">
              <w:rPr>
                <w:rFonts w:ascii="-webkit-standard" w:hAnsi="-webkit-standard"/>
                <w:color w:val="000000"/>
              </w:rPr>
              <w:t>Problem Understanding</w:t>
            </w:r>
          </w:p>
        </w:tc>
        <w:tc>
          <w:tcPr>
            <w:tcW w:w="22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236873">
            <w:pPr>
              <w:spacing w:line="400" w:lineRule="atLeast"/>
              <w:jc w:val="both"/>
              <w:rPr>
                <w:b/>
                <w:bCs/>
              </w:rPr>
            </w:pPr>
            <w:r w:rsidRPr="005B1443">
              <w:rPr>
                <w:rFonts w:ascii="-webkit-standard" w:hAnsi="-webkit-standard"/>
                <w:color w:val="000000"/>
              </w:rPr>
              <w:t>Clearly explains the problem, objectives, and scope with complete understanding.</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236873">
            <w:pPr>
              <w:spacing w:line="400" w:lineRule="atLeast"/>
              <w:jc w:val="both"/>
            </w:pPr>
            <w:r w:rsidRPr="005B1443">
              <w:rPr>
                <w:rFonts w:ascii="-webkit-standard" w:hAnsi="-webkit-standard"/>
                <w:color w:val="000000"/>
              </w:rPr>
              <w:t>Explains the problem with minor omissions.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236873">
            <w:pPr>
              <w:spacing w:line="400" w:lineRule="atLeast"/>
              <w:jc w:val="both"/>
            </w:pPr>
            <w:r w:rsidRPr="005B1443">
              <w:rPr>
                <w:rFonts w:ascii="-webkit-standard" w:hAnsi="-webkit-standard"/>
                <w:color w:val="000000"/>
              </w:rPr>
              <w:t>Basic understanding with limited explanation.</w:t>
            </w:r>
          </w:p>
        </w:tc>
        <w:tc>
          <w:tcPr>
            <w:tcW w:w="186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236873">
            <w:pPr>
              <w:spacing w:line="400" w:lineRule="atLeast"/>
              <w:jc w:val="both"/>
            </w:pPr>
            <w:r>
              <w:rPr>
                <w:color w:val="000000"/>
              </w:rPr>
              <w:t>Poor understanding; objectives and scope are unclear or missing.</w:t>
            </w:r>
          </w:p>
        </w:tc>
      </w:tr>
      <w:tr w:rsidR="007C509F" w:rsidRPr="005B1443" w14:paraId="13B9A8DC" w14:textId="77777777" w:rsidTr="00D0104F">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3B59FAD2" w:rsidR="007C509F" w:rsidRPr="005B1443" w:rsidRDefault="007C509F" w:rsidP="00236873">
            <w:pPr>
              <w:spacing w:line="400" w:lineRule="atLeast"/>
              <w:jc w:val="both"/>
            </w:pPr>
            <w:r w:rsidRPr="005B1443">
              <w:rPr>
                <w:rFonts w:ascii="-webkit-standard" w:hAnsi="-webkit-standard"/>
                <w:color w:val="000000"/>
              </w:rPr>
              <w:t>Stakeholder &amp; Challenge Analysis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236873">
            <w:pPr>
              <w:spacing w:line="400" w:lineRule="atLeast"/>
              <w:jc w:val="both"/>
              <w:rPr>
                <w:b/>
                <w:bCs/>
              </w:rPr>
            </w:pPr>
            <w:r w:rsidRPr="005B1443">
              <w:rPr>
                <w:rFonts w:ascii="-webkit-standard" w:hAnsi="-webkit-standard"/>
                <w:color w:val="000000"/>
              </w:rPr>
              <w:t>Identifies all stakeholders, their roles, and challenges with clear analysis.</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236873">
            <w:pPr>
              <w:spacing w:line="400" w:lineRule="atLeast"/>
              <w:jc w:val="both"/>
            </w:pPr>
            <w:r w:rsidRPr="005B1443">
              <w:rPr>
                <w:rFonts w:ascii="-webkit-standard" w:hAnsi="-webkit-standard"/>
                <w:color w:val="000000"/>
              </w:rPr>
              <w:t>Identifies most stakeholders and challenges with adequate analysis.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236873">
            <w:pPr>
              <w:spacing w:line="400" w:lineRule="atLeast"/>
              <w:jc w:val="both"/>
            </w:pPr>
            <w:r w:rsidRPr="005B1443">
              <w:rPr>
                <w:rFonts w:ascii="-webkit-standard" w:hAnsi="-webkit-standard"/>
                <w:color w:val="000000"/>
              </w:rPr>
              <w:t>Identifies only a few stakeholders or challenges.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236873">
            <w:pPr>
              <w:spacing w:line="400" w:lineRule="atLeast"/>
              <w:jc w:val="both"/>
            </w:pPr>
            <w:r>
              <w:rPr>
                <w:color w:val="000000"/>
              </w:rPr>
              <w:t>Stakeholders and system analysis are incomplete or inaccurate.</w:t>
            </w:r>
          </w:p>
        </w:tc>
      </w:tr>
      <w:tr w:rsidR="007C509F" w:rsidRPr="005B1443" w14:paraId="10404F72" w14:textId="77777777" w:rsidTr="00D0104F">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188F5A31" w:rsidR="007C509F" w:rsidRPr="005B1443" w:rsidRDefault="007C509F" w:rsidP="00236873">
            <w:pPr>
              <w:spacing w:line="400" w:lineRule="atLeast"/>
              <w:jc w:val="both"/>
            </w:pPr>
            <w:r w:rsidRPr="005B1443">
              <w:rPr>
                <w:rFonts w:ascii="-webkit-standard" w:hAnsi="-webkit-standard"/>
                <w:color w:val="000000"/>
              </w:rPr>
              <w:t>Current System Analysis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236873">
            <w:pPr>
              <w:spacing w:line="400" w:lineRule="atLeast"/>
              <w:jc w:val="both"/>
              <w:rPr>
                <w:b/>
                <w:bCs/>
              </w:rPr>
            </w:pPr>
            <w:r w:rsidRPr="005B1443">
              <w:rPr>
                <w:rFonts w:ascii="-webkit-standard" w:hAnsi="-webkit-standard"/>
                <w:color w:val="000000"/>
              </w:rPr>
              <w:t xml:space="preserve">Thoroughly analyzes the existing system, </w:t>
            </w:r>
            <w:r w:rsidRPr="005B1443">
              <w:rPr>
                <w:rFonts w:ascii="-webkit-standard" w:hAnsi="-webkit-standard"/>
                <w:color w:val="000000"/>
              </w:rPr>
              <w:lastRenderedPageBreak/>
              <w:t>strengths, weaknesses, and identifies all gaps.</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236873">
            <w:pPr>
              <w:spacing w:line="400" w:lineRule="atLeast"/>
              <w:jc w:val="both"/>
            </w:pPr>
            <w:r w:rsidRPr="005B1443">
              <w:rPr>
                <w:rFonts w:ascii="-webkit-standard" w:hAnsi="-webkit-standard"/>
                <w:color w:val="000000"/>
              </w:rPr>
              <w:lastRenderedPageBreak/>
              <w:t xml:space="preserve">Good analysis with most strengths and </w:t>
            </w:r>
            <w:r w:rsidRPr="005B1443">
              <w:rPr>
                <w:rFonts w:ascii="-webkit-standard" w:hAnsi="-webkit-standard"/>
                <w:color w:val="000000"/>
              </w:rPr>
              <w:lastRenderedPageBreak/>
              <w:t>weaknesses identified.</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236873">
            <w:pPr>
              <w:spacing w:line="400" w:lineRule="atLeast"/>
              <w:jc w:val="both"/>
            </w:pPr>
            <w:r w:rsidRPr="005B1443">
              <w:rPr>
                <w:rFonts w:ascii="-webkit-standard" w:hAnsi="-webkit-standard"/>
                <w:color w:val="000000"/>
              </w:rPr>
              <w:lastRenderedPageBreak/>
              <w:t xml:space="preserve">Limited analysis with partial identification of </w:t>
            </w:r>
            <w:r w:rsidRPr="005B1443">
              <w:rPr>
                <w:rFonts w:ascii="-webkit-standard" w:hAnsi="-webkit-standard"/>
                <w:color w:val="000000"/>
              </w:rPr>
              <w:lastRenderedPageBreak/>
              <w:t>issues.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236873">
            <w:pPr>
              <w:spacing w:line="400" w:lineRule="atLeast"/>
              <w:jc w:val="both"/>
            </w:pPr>
            <w:r>
              <w:rPr>
                <w:color w:val="000000"/>
              </w:rPr>
              <w:lastRenderedPageBreak/>
              <w:t xml:space="preserve">Proposed solution is unclear or </w:t>
            </w:r>
            <w:r>
              <w:rPr>
                <w:color w:val="000000"/>
              </w:rPr>
              <w:lastRenderedPageBreak/>
              <w:t>inappropriate; requirements are largely missing.</w:t>
            </w:r>
          </w:p>
        </w:tc>
      </w:tr>
      <w:tr w:rsidR="007C509F" w:rsidRPr="005B1443" w14:paraId="63F81D3E" w14:textId="77777777" w:rsidTr="00D0104F">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32DB121B" w:rsidR="007C509F" w:rsidRPr="005B1443" w:rsidRDefault="007C509F" w:rsidP="00236873">
            <w:pPr>
              <w:spacing w:line="400" w:lineRule="atLeast"/>
              <w:jc w:val="both"/>
            </w:pPr>
            <w:r w:rsidRPr="005B1443">
              <w:rPr>
                <w:rFonts w:ascii="-webkit-standard" w:hAnsi="-webkit-standard"/>
                <w:color w:val="000000"/>
              </w:rPr>
              <w:lastRenderedPageBreak/>
              <w:t>Proposed Software Solution &amp; Software Engineering Principles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236873">
            <w:pPr>
              <w:spacing w:line="400" w:lineRule="atLeast"/>
              <w:jc w:val="both"/>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236873">
            <w:pPr>
              <w:spacing w:line="400" w:lineRule="atLeast"/>
              <w:jc w:val="both"/>
            </w:pPr>
            <w:r w:rsidRPr="005B1443">
              <w:rPr>
                <w:rFonts w:ascii="-webkit-standard" w:hAnsi="-webkit-standard"/>
                <w:color w:val="000000"/>
              </w:rPr>
              <w:t>Suitable solution with good application of software engineering principles.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236873">
            <w:pPr>
              <w:spacing w:line="400" w:lineRule="atLeast"/>
              <w:jc w:val="both"/>
            </w:pPr>
            <w:r w:rsidRPr="005B1443">
              <w:rPr>
                <w:rFonts w:ascii="-webkit-standard" w:hAnsi="-webkit-standard"/>
                <w:color w:val="000000"/>
              </w:rPr>
              <w:t>Basic solution with limited application of software engineering principles.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236873">
            <w:pPr>
              <w:spacing w:line="400" w:lineRule="atLeast"/>
              <w:jc w:val="both"/>
            </w:pPr>
            <w:r>
              <w:rPr>
                <w:color w:val="000000"/>
              </w:rPr>
              <w:t>Methodology is inappropriate, poorly justified, or not discussed.</w:t>
            </w:r>
          </w:p>
        </w:tc>
      </w:tr>
      <w:tr w:rsidR="007C509F" w:rsidRPr="005B1443" w14:paraId="7E889C0E" w14:textId="77777777" w:rsidTr="00D0104F">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0B63DB8A" w:rsidR="007C509F" w:rsidRPr="005B1443" w:rsidRDefault="007C509F" w:rsidP="00236873">
            <w:pPr>
              <w:spacing w:line="400" w:lineRule="atLeast"/>
              <w:jc w:val="both"/>
            </w:pPr>
            <w:r w:rsidRPr="005B1443">
              <w:rPr>
                <w:rFonts w:ascii="-webkit-standard" w:hAnsi="-webkit-standard"/>
                <w:color w:val="000000"/>
              </w:rPr>
              <w:t>Methodology/ Framework Justification</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236873">
            <w:pPr>
              <w:spacing w:line="400" w:lineRule="atLeast"/>
              <w:jc w:val="both"/>
              <w:rPr>
                <w:b/>
                <w:bCs/>
              </w:rPr>
            </w:pPr>
            <w:r w:rsidRPr="005B1443">
              <w:rPr>
                <w:rFonts w:ascii="-webkit-standard" w:hAnsi="-webkit-standard"/>
                <w:color w:val="000000"/>
              </w:rPr>
              <w:t>Selects the most suitable SDLC/model/framework and provides strong technical justification.</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236873">
            <w:pPr>
              <w:spacing w:line="400" w:lineRule="atLeast"/>
              <w:jc w:val="both"/>
            </w:pPr>
            <w:r w:rsidRPr="005B1443">
              <w:rPr>
                <w:rFonts w:ascii="-webkit-standard" w:hAnsi="-webkit-standard"/>
                <w:color w:val="000000"/>
              </w:rPr>
              <w:t>Suitable methodology selected with adequate justification.</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236873">
            <w:pPr>
              <w:spacing w:line="400" w:lineRule="atLeast"/>
              <w:jc w:val="both"/>
            </w:pPr>
            <w:r w:rsidRPr="005B1443">
              <w:rPr>
                <w:rFonts w:ascii="-webkit-standard" w:hAnsi="-webkit-standard"/>
                <w:color w:val="000000"/>
              </w:rPr>
              <w:t>Methodology selected but justification is weak.</w:t>
            </w:r>
          </w:p>
        </w:tc>
        <w:tc>
          <w:tcPr>
            <w:tcW w:w="186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236873">
            <w:pPr>
              <w:spacing w:line="400" w:lineRule="atLeast"/>
              <w:jc w:val="both"/>
            </w:pPr>
            <w:r>
              <w:rPr>
                <w:color w:val="000000"/>
              </w:rPr>
              <w:t>Outcomes, limitations, or future enhancements are missing; report lacks organization and clarity.</w:t>
            </w:r>
          </w:p>
        </w:tc>
      </w:tr>
    </w:tbl>
    <w:p w14:paraId="0C0F5D15" w14:textId="77777777" w:rsidR="007C509F" w:rsidRDefault="007C509F" w:rsidP="00236873">
      <w:pPr>
        <w:spacing w:line="400" w:lineRule="atLeast"/>
        <w:jc w:val="both"/>
      </w:pPr>
    </w:p>
    <w:p w14:paraId="7B1E0A5C" w14:textId="77777777" w:rsidR="007C509F" w:rsidRDefault="007C509F" w:rsidP="00236873">
      <w:pPr>
        <w:spacing w:line="400" w:lineRule="atLeast"/>
        <w:jc w:val="both"/>
      </w:pPr>
    </w:p>
    <w:p w14:paraId="339FC280" w14:textId="77777777" w:rsidR="004F0071" w:rsidRDefault="004F0071" w:rsidP="00236873">
      <w:pPr>
        <w:spacing w:line="400" w:lineRule="atLeast"/>
        <w:jc w:val="both"/>
      </w:pPr>
    </w:p>
    <w:p w14:paraId="6E9EE066" w14:textId="77777777" w:rsidR="004F0071" w:rsidRDefault="004F0071" w:rsidP="00236873">
      <w:pPr>
        <w:spacing w:line="400" w:lineRule="atLeast"/>
        <w:jc w:val="both"/>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6873">
            <w:pPr>
              <w:spacing w:line="400" w:lineRule="atLeast"/>
              <w:jc w:val="both"/>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6873">
            <w:pPr>
              <w:spacing w:line="400" w:lineRule="atLeast"/>
              <w:jc w:val="both"/>
              <w:rPr>
                <w:b/>
              </w:rPr>
            </w:pPr>
            <w:r>
              <w:rPr>
                <w:b/>
              </w:rPr>
              <w:t>Mark</w:t>
            </w:r>
          </w:p>
        </w:tc>
      </w:tr>
      <w:tr w:rsidR="0023550A" w14:paraId="742B6287" w14:textId="77777777" w:rsidTr="0002332D">
        <w:trPr>
          <w:jc w:val="center"/>
        </w:trPr>
        <w:tc>
          <w:tcPr>
            <w:tcW w:w="3050" w:type="dxa"/>
          </w:tcPr>
          <w:p w14:paraId="5F2E8C88" w14:textId="41461122" w:rsidR="0023550A" w:rsidRDefault="0023550A" w:rsidP="00236873">
            <w:pPr>
              <w:spacing w:line="400" w:lineRule="atLeast"/>
              <w:jc w:val="both"/>
            </w:pPr>
            <w:r w:rsidRPr="005B1443">
              <w:rPr>
                <w:rFonts w:ascii="-webkit-standard" w:hAnsi="-webkit-standard"/>
                <w:color w:val="000000"/>
              </w:rPr>
              <w:t>Problem Understanding</w:t>
            </w:r>
          </w:p>
        </w:tc>
        <w:tc>
          <w:tcPr>
            <w:tcW w:w="1428" w:type="dxa"/>
          </w:tcPr>
          <w:p w14:paraId="17D226E8" w14:textId="66626320" w:rsidR="0023550A" w:rsidRDefault="0023550A" w:rsidP="00236873">
            <w:pPr>
              <w:spacing w:line="400" w:lineRule="atLeast"/>
              <w:jc w:val="both"/>
            </w:pPr>
            <w:r>
              <w:t>/5</w:t>
            </w:r>
          </w:p>
        </w:tc>
      </w:tr>
      <w:tr w:rsidR="0023550A" w14:paraId="1B3C5DC7" w14:textId="77777777" w:rsidTr="0002332D">
        <w:trPr>
          <w:jc w:val="center"/>
        </w:trPr>
        <w:tc>
          <w:tcPr>
            <w:tcW w:w="3050" w:type="dxa"/>
          </w:tcPr>
          <w:p w14:paraId="3DAB6236" w14:textId="45883BCA" w:rsidR="0023550A" w:rsidRDefault="0023550A" w:rsidP="00236873">
            <w:pPr>
              <w:spacing w:line="400" w:lineRule="atLeast"/>
              <w:jc w:val="both"/>
            </w:pPr>
            <w:r w:rsidRPr="005B1443">
              <w:rPr>
                <w:rFonts w:ascii="-webkit-standard" w:hAnsi="-webkit-standard"/>
                <w:color w:val="000000"/>
              </w:rPr>
              <w:t>Stakeholder &amp; Challenge Analysis</w:t>
            </w:r>
          </w:p>
        </w:tc>
        <w:tc>
          <w:tcPr>
            <w:tcW w:w="1428" w:type="dxa"/>
          </w:tcPr>
          <w:p w14:paraId="72E37640" w14:textId="0596A677" w:rsidR="0023550A" w:rsidRDefault="0023550A" w:rsidP="00236873">
            <w:pPr>
              <w:spacing w:line="400" w:lineRule="atLeast"/>
              <w:jc w:val="both"/>
            </w:pPr>
            <w:r>
              <w:t>/5</w:t>
            </w:r>
          </w:p>
        </w:tc>
      </w:tr>
      <w:tr w:rsidR="0023550A" w14:paraId="4D345600" w14:textId="77777777" w:rsidTr="0002332D">
        <w:trPr>
          <w:jc w:val="center"/>
        </w:trPr>
        <w:tc>
          <w:tcPr>
            <w:tcW w:w="3050" w:type="dxa"/>
          </w:tcPr>
          <w:p w14:paraId="21A79360" w14:textId="119F89B8" w:rsidR="0023550A" w:rsidRDefault="0023550A" w:rsidP="00236873">
            <w:pPr>
              <w:spacing w:line="400" w:lineRule="atLeast"/>
              <w:jc w:val="both"/>
            </w:pPr>
            <w:r w:rsidRPr="005B1443">
              <w:rPr>
                <w:rFonts w:ascii="-webkit-standard" w:hAnsi="-webkit-standard"/>
                <w:color w:val="000000"/>
              </w:rPr>
              <w:t>Current System Analysis</w:t>
            </w:r>
          </w:p>
        </w:tc>
        <w:tc>
          <w:tcPr>
            <w:tcW w:w="1428" w:type="dxa"/>
          </w:tcPr>
          <w:p w14:paraId="34CD90AF" w14:textId="7F7CD641" w:rsidR="0023550A" w:rsidRDefault="0023550A" w:rsidP="00236873">
            <w:pPr>
              <w:spacing w:line="400" w:lineRule="atLeast"/>
              <w:jc w:val="both"/>
            </w:pPr>
            <w:r>
              <w:t>/5</w:t>
            </w:r>
          </w:p>
        </w:tc>
      </w:tr>
      <w:tr w:rsidR="0023550A" w14:paraId="2BE28730" w14:textId="77777777" w:rsidTr="0002332D">
        <w:trPr>
          <w:jc w:val="center"/>
        </w:trPr>
        <w:tc>
          <w:tcPr>
            <w:tcW w:w="3050" w:type="dxa"/>
          </w:tcPr>
          <w:p w14:paraId="4435D2AC" w14:textId="4752884C" w:rsidR="0023550A" w:rsidRDefault="0023550A" w:rsidP="00236873">
            <w:pPr>
              <w:spacing w:line="400" w:lineRule="atLeast"/>
              <w:jc w:val="both"/>
            </w:pPr>
            <w:r w:rsidRPr="005B1443">
              <w:rPr>
                <w:rFonts w:ascii="-webkit-standard" w:hAnsi="-webkit-standard"/>
                <w:color w:val="000000"/>
              </w:rPr>
              <w:t xml:space="preserve">Proposed Software </w:t>
            </w:r>
            <w:r w:rsidRPr="005B1443">
              <w:rPr>
                <w:rFonts w:ascii="-webkit-standard" w:hAnsi="-webkit-standard"/>
                <w:color w:val="000000"/>
              </w:rPr>
              <w:lastRenderedPageBreak/>
              <w:t>Solution &amp; Software Engineering Principles</w:t>
            </w:r>
          </w:p>
        </w:tc>
        <w:tc>
          <w:tcPr>
            <w:tcW w:w="1428" w:type="dxa"/>
          </w:tcPr>
          <w:p w14:paraId="5FDFE860" w14:textId="73347033" w:rsidR="0023550A" w:rsidRDefault="0023550A" w:rsidP="00236873">
            <w:pPr>
              <w:spacing w:line="400" w:lineRule="atLeast"/>
              <w:jc w:val="both"/>
            </w:pPr>
            <w:r>
              <w:lastRenderedPageBreak/>
              <w:t>/5</w:t>
            </w:r>
          </w:p>
        </w:tc>
      </w:tr>
      <w:tr w:rsidR="0023550A" w14:paraId="0CC40C48" w14:textId="77777777" w:rsidTr="0002332D">
        <w:trPr>
          <w:jc w:val="center"/>
        </w:trPr>
        <w:tc>
          <w:tcPr>
            <w:tcW w:w="3050" w:type="dxa"/>
          </w:tcPr>
          <w:p w14:paraId="554681F3" w14:textId="4443B7F5" w:rsidR="0023550A" w:rsidRPr="00DF49DF" w:rsidRDefault="0023550A" w:rsidP="00236873">
            <w:pPr>
              <w:spacing w:line="400" w:lineRule="atLeast"/>
              <w:jc w:val="both"/>
            </w:pPr>
            <w:r w:rsidRPr="00DF49DF">
              <w:rPr>
                <w:rFonts w:ascii="-webkit-standard" w:hAnsi="-webkit-standard"/>
                <w:color w:val="000000"/>
              </w:rPr>
              <w:t>Methodology/ Framework Justification</w:t>
            </w:r>
          </w:p>
        </w:tc>
        <w:tc>
          <w:tcPr>
            <w:tcW w:w="1428" w:type="dxa"/>
          </w:tcPr>
          <w:p w14:paraId="0CF421DE" w14:textId="3DC146A5" w:rsidR="0023550A" w:rsidRDefault="0023550A" w:rsidP="00236873">
            <w:pPr>
              <w:spacing w:line="400" w:lineRule="atLeast"/>
              <w:jc w:val="both"/>
            </w:pPr>
            <w:r>
              <w:t>/5</w:t>
            </w:r>
          </w:p>
        </w:tc>
      </w:tr>
      <w:tr w:rsidR="005B1443" w14:paraId="181342D8" w14:textId="77777777" w:rsidTr="0002332D">
        <w:trPr>
          <w:jc w:val="center"/>
        </w:trPr>
        <w:tc>
          <w:tcPr>
            <w:tcW w:w="3050" w:type="dxa"/>
          </w:tcPr>
          <w:p w14:paraId="25867337" w14:textId="3EA57DFD" w:rsidR="005B1443" w:rsidRPr="0023550A" w:rsidRDefault="0023550A" w:rsidP="00236873">
            <w:pPr>
              <w:spacing w:line="400" w:lineRule="atLeast"/>
              <w:jc w:val="both"/>
              <w:rPr>
                <w:b/>
                <w:bCs/>
              </w:rPr>
            </w:pPr>
            <w:r w:rsidRPr="0023550A">
              <w:rPr>
                <w:b/>
                <w:bCs/>
              </w:rPr>
              <w:t>TOTAL</w:t>
            </w:r>
          </w:p>
        </w:tc>
        <w:tc>
          <w:tcPr>
            <w:tcW w:w="1428" w:type="dxa"/>
          </w:tcPr>
          <w:p w14:paraId="31FED3E2" w14:textId="3ABFF3FF" w:rsidR="005B1443" w:rsidRDefault="0023550A" w:rsidP="00236873">
            <w:pPr>
              <w:spacing w:line="400" w:lineRule="atLeast"/>
              <w:jc w:val="both"/>
            </w:pPr>
            <w:r>
              <w:t>/5</w:t>
            </w:r>
          </w:p>
        </w:tc>
      </w:tr>
    </w:tbl>
    <w:p w14:paraId="0BCBE81A" w14:textId="77777777" w:rsidR="00F16BF9" w:rsidRDefault="00F16BF9" w:rsidP="00236873">
      <w:pPr>
        <w:spacing w:line="400" w:lineRule="atLeast"/>
        <w:jc w:val="both"/>
      </w:pPr>
    </w:p>
    <w:p w14:paraId="5610F65B" w14:textId="77777777" w:rsidR="007F3AA7" w:rsidRDefault="007F3AA7" w:rsidP="00236873">
      <w:pPr>
        <w:spacing w:line="400" w:lineRule="atLeast"/>
        <w:jc w:val="both"/>
      </w:pPr>
    </w:p>
    <w:p w14:paraId="63C7E1B7" w14:textId="77777777" w:rsidR="007F3AA7" w:rsidRDefault="007F3AA7" w:rsidP="00236873">
      <w:pPr>
        <w:spacing w:line="400" w:lineRule="atLeast"/>
        <w:jc w:val="both"/>
        <w:rPr>
          <w:b/>
          <w:bCs/>
          <w:color w:val="1F4E79"/>
          <w:sz w:val="26"/>
          <w:szCs w:val="26"/>
        </w:rPr>
      </w:pPr>
    </w:p>
    <w:sectPr w:rsidR="007F3AA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49034" w14:textId="77777777" w:rsidR="006B7710" w:rsidRDefault="006B7710" w:rsidP="004F0071">
      <w:r>
        <w:separator/>
      </w:r>
    </w:p>
  </w:endnote>
  <w:endnote w:type="continuationSeparator" w:id="0">
    <w:p w14:paraId="3EC816E9" w14:textId="77777777" w:rsidR="006B7710" w:rsidRDefault="006B7710" w:rsidP="004F0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FBB68E-1B16-4FEC-9804-944EB2856A4F}"/>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64A45B9-C285-4988-B421-7934C8320B21}"/>
  </w:font>
  <w:font w:name="Cambria">
    <w:panose1 w:val="02040503050406030204"/>
    <w:charset w:val="00"/>
    <w:family w:val="roman"/>
    <w:pitch w:val="variable"/>
    <w:sig w:usb0="E00006FF" w:usb1="420024FF" w:usb2="02000000" w:usb3="00000000" w:csb0="0000019F" w:csb1="00000000"/>
    <w:embedRegular r:id="rId3" w:fontKey="{9AAE6179-6B8A-4474-8F57-A31D890D75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3478518"/>
      <w:docPartObj>
        <w:docPartGallery w:val="Page Numbers (Bottom of Page)"/>
        <w:docPartUnique/>
      </w:docPartObj>
    </w:sdtPr>
    <w:sdtEndPr>
      <w:rPr>
        <w:noProof/>
      </w:rPr>
    </w:sdtEndPr>
    <w:sdtContent>
      <w:p w14:paraId="447A410E" w14:textId="5C98EBB5" w:rsidR="004F0071" w:rsidRDefault="004F00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56ADA3" w14:textId="77777777" w:rsidR="004F0071" w:rsidRDefault="004F0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3FC2D" w14:textId="77777777" w:rsidR="006B7710" w:rsidRDefault="006B7710" w:rsidP="004F0071">
      <w:r>
        <w:separator/>
      </w:r>
    </w:p>
  </w:footnote>
  <w:footnote w:type="continuationSeparator" w:id="0">
    <w:p w14:paraId="21D58938" w14:textId="77777777" w:rsidR="006B7710" w:rsidRDefault="006B7710" w:rsidP="004F0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95C"/>
    <w:multiLevelType w:val="hybridMultilevel"/>
    <w:tmpl w:val="833282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1320442"/>
    <w:multiLevelType w:val="multilevel"/>
    <w:tmpl w:val="C5FE1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3679"/>
    <w:multiLevelType w:val="multilevel"/>
    <w:tmpl w:val="0BD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E088F"/>
    <w:multiLevelType w:val="hybridMultilevel"/>
    <w:tmpl w:val="0BB813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F014568"/>
    <w:multiLevelType w:val="multilevel"/>
    <w:tmpl w:val="C3C63470"/>
    <w:lvl w:ilvl="0">
      <w:start w:val="1"/>
      <w:numFmt w:val="decimal"/>
      <w:lvlText w:val="%1."/>
      <w:lvlJc w:val="left"/>
      <w:pPr>
        <w:tabs>
          <w:tab w:val="num" w:pos="720"/>
        </w:tabs>
        <w:ind w:left="720" w:hanging="360"/>
      </w:pPr>
    </w:lvl>
    <w:lvl w:ilvl="1">
      <w:start w:val="1"/>
      <w:numFmt w:val="bullet"/>
      <w:lvlText w:val=""/>
      <w:lvlJc w:val="left"/>
      <w:pPr>
        <w:ind w:left="644"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44F5E"/>
    <w:multiLevelType w:val="multilevel"/>
    <w:tmpl w:val="0B38C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87C78"/>
    <w:multiLevelType w:val="hybridMultilevel"/>
    <w:tmpl w:val="9A2636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4C032A2"/>
    <w:multiLevelType w:val="hybridMultilevel"/>
    <w:tmpl w:val="3E64DC8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9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C6382E"/>
    <w:multiLevelType w:val="hybridMultilevel"/>
    <w:tmpl w:val="D8782E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8B769E4"/>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D0B01"/>
    <w:multiLevelType w:val="hybridMultilevel"/>
    <w:tmpl w:val="9F32C4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0145B5C"/>
    <w:multiLevelType w:val="hybridMultilevel"/>
    <w:tmpl w:val="67BC25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0645BBF"/>
    <w:multiLevelType w:val="hybridMultilevel"/>
    <w:tmpl w:val="09348D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3F34EC8"/>
    <w:multiLevelType w:val="multilevel"/>
    <w:tmpl w:val="25E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40E9B"/>
    <w:multiLevelType w:val="hybridMultilevel"/>
    <w:tmpl w:val="EE5E3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2963D4"/>
    <w:multiLevelType w:val="multilevel"/>
    <w:tmpl w:val="FCC2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67264"/>
    <w:multiLevelType w:val="multilevel"/>
    <w:tmpl w:val="84624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951D49"/>
    <w:multiLevelType w:val="hybridMultilevel"/>
    <w:tmpl w:val="75E2C9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25E90AC6"/>
    <w:multiLevelType w:val="hybridMultilevel"/>
    <w:tmpl w:val="DBF044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28987C57"/>
    <w:multiLevelType w:val="multilevel"/>
    <w:tmpl w:val="B72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36605"/>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43D0D"/>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74FBD"/>
    <w:multiLevelType w:val="hybridMultilevel"/>
    <w:tmpl w:val="7E121100"/>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4" w15:restartNumberingAfterBreak="0">
    <w:nsid w:val="314B4C64"/>
    <w:multiLevelType w:val="multilevel"/>
    <w:tmpl w:val="8AF0930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037805"/>
    <w:multiLevelType w:val="hybridMultilevel"/>
    <w:tmpl w:val="4D7AD6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359A0024"/>
    <w:multiLevelType w:val="hybridMultilevel"/>
    <w:tmpl w:val="30C8C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38F43146"/>
    <w:multiLevelType w:val="hybridMultilevel"/>
    <w:tmpl w:val="1C52F0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4B5BFD"/>
    <w:multiLevelType w:val="hybridMultilevel"/>
    <w:tmpl w:val="7C2AC3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F7D51FC"/>
    <w:multiLevelType w:val="hybridMultilevel"/>
    <w:tmpl w:val="CF80FB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8A1EAB"/>
    <w:multiLevelType w:val="hybridMultilevel"/>
    <w:tmpl w:val="772082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43752E7D"/>
    <w:multiLevelType w:val="multilevel"/>
    <w:tmpl w:val="4C780D3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ED01D0"/>
    <w:multiLevelType w:val="hybridMultilevel"/>
    <w:tmpl w:val="F5D0B20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C30C86"/>
    <w:multiLevelType w:val="multilevel"/>
    <w:tmpl w:val="2CD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E370D"/>
    <w:multiLevelType w:val="multilevel"/>
    <w:tmpl w:val="D766DFA8"/>
    <w:lvl w:ilvl="0">
      <w:start w:val="1"/>
      <w:numFmt w:val="bullet"/>
      <w:lvlText w:val=""/>
      <w:lvlJc w:val="left"/>
      <w:pPr>
        <w:tabs>
          <w:tab w:val="num" w:pos="1070"/>
        </w:tabs>
        <w:ind w:left="1070" w:hanging="360"/>
      </w:pPr>
      <w:rPr>
        <w:rFonts w:ascii="Symbol" w:hAnsi="Symbol" w:hint="default"/>
      </w:rPr>
    </w:lvl>
    <w:lvl w:ilvl="1">
      <w:start w:val="1"/>
      <w:numFmt w:val="bullet"/>
      <w:lvlText w:val="o"/>
      <w:lvlJc w:val="left"/>
      <w:pPr>
        <w:tabs>
          <w:tab w:val="num" w:pos="1648"/>
        </w:tabs>
        <w:ind w:left="1648" w:hanging="360"/>
      </w:pPr>
      <w:rPr>
        <w:rFonts w:ascii="Courier New" w:hAnsi="Courier New" w:hint="default"/>
        <w:sz w:val="20"/>
      </w:rPr>
    </w:lvl>
    <w:lvl w:ilvl="2">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6" w15:restartNumberingAfterBreak="0">
    <w:nsid w:val="4AAC7909"/>
    <w:multiLevelType w:val="hybridMultilevel"/>
    <w:tmpl w:val="242AA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B024937"/>
    <w:multiLevelType w:val="hybridMultilevel"/>
    <w:tmpl w:val="ECC86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F8B4CAE"/>
    <w:multiLevelType w:val="multilevel"/>
    <w:tmpl w:val="065C7A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336B96"/>
    <w:multiLevelType w:val="multilevel"/>
    <w:tmpl w:val="C3C63470"/>
    <w:lvl w:ilvl="0">
      <w:start w:val="1"/>
      <w:numFmt w:val="decimal"/>
      <w:lvlText w:val="%1."/>
      <w:lvlJc w:val="left"/>
      <w:pPr>
        <w:tabs>
          <w:tab w:val="num" w:pos="720"/>
        </w:tabs>
        <w:ind w:left="720" w:hanging="360"/>
      </w:pPr>
    </w:lvl>
    <w:lvl w:ilvl="1">
      <w:start w:val="1"/>
      <w:numFmt w:val="bullet"/>
      <w:lvlText w:val=""/>
      <w:lvlJc w:val="left"/>
      <w:pPr>
        <w:ind w:left="644"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DB278B"/>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FF4EC8"/>
    <w:multiLevelType w:val="multilevel"/>
    <w:tmpl w:val="A3F2F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2E0AEC"/>
    <w:multiLevelType w:val="hybridMultilevel"/>
    <w:tmpl w:val="70A61C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73C67B1"/>
    <w:multiLevelType w:val="hybridMultilevel"/>
    <w:tmpl w:val="79E85088"/>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1299" w:hanging="360"/>
      </w:pPr>
      <w:rPr>
        <w:rFonts w:ascii="Courier New" w:hAnsi="Courier New" w:cs="Courier New" w:hint="default"/>
      </w:rPr>
    </w:lvl>
    <w:lvl w:ilvl="2" w:tplc="40090005" w:tentative="1">
      <w:start w:val="1"/>
      <w:numFmt w:val="bullet"/>
      <w:lvlText w:val=""/>
      <w:lvlJc w:val="left"/>
      <w:pPr>
        <w:ind w:left="2019" w:hanging="360"/>
      </w:pPr>
      <w:rPr>
        <w:rFonts w:ascii="Wingdings" w:hAnsi="Wingdings" w:hint="default"/>
      </w:rPr>
    </w:lvl>
    <w:lvl w:ilvl="3" w:tplc="40090001" w:tentative="1">
      <w:start w:val="1"/>
      <w:numFmt w:val="bullet"/>
      <w:lvlText w:val=""/>
      <w:lvlJc w:val="left"/>
      <w:pPr>
        <w:ind w:left="2739" w:hanging="360"/>
      </w:pPr>
      <w:rPr>
        <w:rFonts w:ascii="Symbol" w:hAnsi="Symbol" w:hint="default"/>
      </w:rPr>
    </w:lvl>
    <w:lvl w:ilvl="4" w:tplc="40090003" w:tentative="1">
      <w:start w:val="1"/>
      <w:numFmt w:val="bullet"/>
      <w:lvlText w:val="o"/>
      <w:lvlJc w:val="left"/>
      <w:pPr>
        <w:ind w:left="3459" w:hanging="360"/>
      </w:pPr>
      <w:rPr>
        <w:rFonts w:ascii="Courier New" w:hAnsi="Courier New" w:cs="Courier New" w:hint="default"/>
      </w:rPr>
    </w:lvl>
    <w:lvl w:ilvl="5" w:tplc="40090005" w:tentative="1">
      <w:start w:val="1"/>
      <w:numFmt w:val="bullet"/>
      <w:lvlText w:val=""/>
      <w:lvlJc w:val="left"/>
      <w:pPr>
        <w:ind w:left="4179" w:hanging="360"/>
      </w:pPr>
      <w:rPr>
        <w:rFonts w:ascii="Wingdings" w:hAnsi="Wingdings" w:hint="default"/>
      </w:rPr>
    </w:lvl>
    <w:lvl w:ilvl="6" w:tplc="40090001" w:tentative="1">
      <w:start w:val="1"/>
      <w:numFmt w:val="bullet"/>
      <w:lvlText w:val=""/>
      <w:lvlJc w:val="left"/>
      <w:pPr>
        <w:ind w:left="4899" w:hanging="360"/>
      </w:pPr>
      <w:rPr>
        <w:rFonts w:ascii="Symbol" w:hAnsi="Symbol" w:hint="default"/>
      </w:rPr>
    </w:lvl>
    <w:lvl w:ilvl="7" w:tplc="40090003" w:tentative="1">
      <w:start w:val="1"/>
      <w:numFmt w:val="bullet"/>
      <w:lvlText w:val="o"/>
      <w:lvlJc w:val="left"/>
      <w:pPr>
        <w:ind w:left="5619" w:hanging="360"/>
      </w:pPr>
      <w:rPr>
        <w:rFonts w:ascii="Courier New" w:hAnsi="Courier New" w:cs="Courier New" w:hint="default"/>
      </w:rPr>
    </w:lvl>
    <w:lvl w:ilvl="8" w:tplc="40090005" w:tentative="1">
      <w:start w:val="1"/>
      <w:numFmt w:val="bullet"/>
      <w:lvlText w:val=""/>
      <w:lvlJc w:val="left"/>
      <w:pPr>
        <w:ind w:left="6339" w:hanging="360"/>
      </w:pPr>
      <w:rPr>
        <w:rFonts w:ascii="Wingdings" w:hAnsi="Wingdings" w:hint="default"/>
      </w:rPr>
    </w:lvl>
  </w:abstractNum>
  <w:abstractNum w:abstractNumId="45" w15:restartNumberingAfterBreak="0">
    <w:nsid w:val="5F481ED6"/>
    <w:multiLevelType w:val="multilevel"/>
    <w:tmpl w:val="7E8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003B6"/>
    <w:multiLevelType w:val="hybridMultilevel"/>
    <w:tmpl w:val="2BE694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697C0CAA"/>
    <w:multiLevelType w:val="multilevel"/>
    <w:tmpl w:val="1AB2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36E6F"/>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AA5F5C"/>
    <w:multiLevelType w:val="multilevel"/>
    <w:tmpl w:val="3CB699C8"/>
    <w:lvl w:ilvl="0">
      <w:start w:val="1"/>
      <w:numFmt w:val="bullet"/>
      <w:lvlText w:val=""/>
      <w:lvlJc w:val="left"/>
      <w:pPr>
        <w:tabs>
          <w:tab w:val="num" w:pos="1070"/>
        </w:tabs>
        <w:ind w:left="1070" w:hanging="360"/>
      </w:pPr>
      <w:rPr>
        <w:rFonts w:ascii="Symbol" w:hAnsi="Symbol" w:hint="default"/>
      </w:rPr>
    </w:lvl>
    <w:lvl w:ilvl="1">
      <w:start w:val="1"/>
      <w:numFmt w:val="bullet"/>
      <w:lvlText w:val="o"/>
      <w:lvlJc w:val="left"/>
      <w:pPr>
        <w:tabs>
          <w:tab w:val="num" w:pos="1790"/>
        </w:tabs>
        <w:ind w:left="1790" w:hanging="360"/>
      </w:pPr>
      <w:rPr>
        <w:rFonts w:ascii="Courier New" w:hAnsi="Courier New" w:hint="default"/>
        <w:sz w:val="20"/>
      </w:rPr>
    </w:lvl>
    <w:lvl w:ilvl="2">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50" w15:restartNumberingAfterBreak="0">
    <w:nsid w:val="6EF801EE"/>
    <w:multiLevelType w:val="multilevel"/>
    <w:tmpl w:val="8CE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336EA"/>
    <w:multiLevelType w:val="hybridMultilevel"/>
    <w:tmpl w:val="FE56E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5C25366"/>
    <w:multiLevelType w:val="hybridMultilevel"/>
    <w:tmpl w:val="89D067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785C28A3"/>
    <w:multiLevelType w:val="hybridMultilevel"/>
    <w:tmpl w:val="35AA3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8EB1C90"/>
    <w:multiLevelType w:val="hybridMultilevel"/>
    <w:tmpl w:val="E280D5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C0811FB"/>
    <w:multiLevelType w:val="hybridMultilevel"/>
    <w:tmpl w:val="F1D061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6" w15:restartNumberingAfterBreak="0">
    <w:nsid w:val="7C202A44"/>
    <w:multiLevelType w:val="hybridMultilevel"/>
    <w:tmpl w:val="6352C2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13744820">
    <w:abstractNumId w:val="27"/>
  </w:num>
  <w:num w:numId="2" w16cid:durableId="2103915676">
    <w:abstractNumId w:val="38"/>
  </w:num>
  <w:num w:numId="3" w16cid:durableId="2035107175">
    <w:abstractNumId w:val="3"/>
  </w:num>
  <w:num w:numId="4" w16cid:durableId="1794131783">
    <w:abstractNumId w:val="18"/>
  </w:num>
  <w:num w:numId="5" w16cid:durableId="191960330">
    <w:abstractNumId w:val="1"/>
  </w:num>
  <w:num w:numId="6" w16cid:durableId="582379378">
    <w:abstractNumId w:val="42"/>
  </w:num>
  <w:num w:numId="7" w16cid:durableId="839740294">
    <w:abstractNumId w:val="29"/>
  </w:num>
  <w:num w:numId="8" w16cid:durableId="450710065">
    <w:abstractNumId w:val="6"/>
  </w:num>
  <w:num w:numId="9" w16cid:durableId="788663917">
    <w:abstractNumId w:val="13"/>
  </w:num>
  <w:num w:numId="10" w16cid:durableId="596404046">
    <w:abstractNumId w:val="52"/>
  </w:num>
  <w:num w:numId="11" w16cid:durableId="1049963281">
    <w:abstractNumId w:val="46"/>
  </w:num>
  <w:num w:numId="12" w16cid:durableId="1246263606">
    <w:abstractNumId w:val="43"/>
  </w:num>
  <w:num w:numId="13" w16cid:durableId="896209037">
    <w:abstractNumId w:val="9"/>
  </w:num>
  <w:num w:numId="14" w16cid:durableId="1462961022">
    <w:abstractNumId w:val="12"/>
  </w:num>
  <w:num w:numId="15" w16cid:durableId="1562979935">
    <w:abstractNumId w:val="11"/>
  </w:num>
  <w:num w:numId="16" w16cid:durableId="2128308692">
    <w:abstractNumId w:val="31"/>
  </w:num>
  <w:num w:numId="17" w16cid:durableId="1743792043">
    <w:abstractNumId w:val="4"/>
  </w:num>
  <w:num w:numId="18" w16cid:durableId="844248924">
    <w:abstractNumId w:val="56"/>
  </w:num>
  <w:num w:numId="19" w16cid:durableId="1262713777">
    <w:abstractNumId w:val="55"/>
  </w:num>
  <w:num w:numId="20" w16cid:durableId="1037389285">
    <w:abstractNumId w:val="7"/>
  </w:num>
  <w:num w:numId="21" w16cid:durableId="1293750677">
    <w:abstractNumId w:val="19"/>
  </w:num>
  <w:num w:numId="22" w16cid:durableId="410658521">
    <w:abstractNumId w:val="0"/>
  </w:num>
  <w:num w:numId="23" w16cid:durableId="1456680720">
    <w:abstractNumId w:val="25"/>
  </w:num>
  <w:num w:numId="24" w16cid:durableId="1865554457">
    <w:abstractNumId w:val="54"/>
  </w:num>
  <w:num w:numId="25" w16cid:durableId="618486543">
    <w:abstractNumId w:val="49"/>
  </w:num>
  <w:num w:numId="26" w16cid:durableId="1203831441">
    <w:abstractNumId w:val="15"/>
  </w:num>
  <w:num w:numId="27" w16cid:durableId="853497510">
    <w:abstractNumId w:val="44"/>
  </w:num>
  <w:num w:numId="28" w16cid:durableId="185950486">
    <w:abstractNumId w:val="37"/>
  </w:num>
  <w:num w:numId="29" w16cid:durableId="507670542">
    <w:abstractNumId w:val="8"/>
  </w:num>
  <w:num w:numId="30" w16cid:durableId="11341872">
    <w:abstractNumId w:val="26"/>
  </w:num>
  <w:num w:numId="31" w16cid:durableId="525215450">
    <w:abstractNumId w:val="23"/>
  </w:num>
  <w:num w:numId="32" w16cid:durableId="644820777">
    <w:abstractNumId w:val="35"/>
  </w:num>
  <w:num w:numId="33" w16cid:durableId="1904876849">
    <w:abstractNumId w:val="21"/>
  </w:num>
  <w:num w:numId="34" w16cid:durableId="1075476035">
    <w:abstractNumId w:val="17"/>
  </w:num>
  <w:num w:numId="35" w16cid:durableId="775058991">
    <w:abstractNumId w:val="10"/>
  </w:num>
  <w:num w:numId="36" w16cid:durableId="219558046">
    <w:abstractNumId w:val="36"/>
  </w:num>
  <w:num w:numId="37" w16cid:durableId="944733501">
    <w:abstractNumId w:val="47"/>
  </w:num>
  <w:num w:numId="38" w16cid:durableId="166210381">
    <w:abstractNumId w:val="50"/>
  </w:num>
  <w:num w:numId="39" w16cid:durableId="1693996478">
    <w:abstractNumId w:val="45"/>
  </w:num>
  <w:num w:numId="40" w16cid:durableId="207305183">
    <w:abstractNumId w:val="16"/>
  </w:num>
  <w:num w:numId="41" w16cid:durableId="1500464489">
    <w:abstractNumId w:val="2"/>
  </w:num>
  <w:num w:numId="42" w16cid:durableId="1708599087">
    <w:abstractNumId w:val="5"/>
  </w:num>
  <w:num w:numId="43" w16cid:durableId="870189408">
    <w:abstractNumId w:val="40"/>
  </w:num>
  <w:num w:numId="44" w16cid:durableId="558443783">
    <w:abstractNumId w:val="22"/>
  </w:num>
  <w:num w:numId="45" w16cid:durableId="1919627676">
    <w:abstractNumId w:val="53"/>
  </w:num>
  <w:num w:numId="46" w16cid:durableId="1589540519">
    <w:abstractNumId w:val="48"/>
  </w:num>
  <w:num w:numId="47" w16cid:durableId="1866794158">
    <w:abstractNumId w:val="24"/>
  </w:num>
  <w:num w:numId="48" w16cid:durableId="1757551884">
    <w:abstractNumId w:val="39"/>
  </w:num>
  <w:num w:numId="49" w16cid:durableId="1092239702">
    <w:abstractNumId w:val="20"/>
  </w:num>
  <w:num w:numId="50" w16cid:durableId="646055727">
    <w:abstractNumId w:val="34"/>
  </w:num>
  <w:num w:numId="51" w16cid:durableId="209653490">
    <w:abstractNumId w:val="14"/>
  </w:num>
  <w:num w:numId="52" w16cid:durableId="1590040559">
    <w:abstractNumId w:val="41"/>
  </w:num>
  <w:num w:numId="53" w16cid:durableId="601645086">
    <w:abstractNumId w:val="32"/>
  </w:num>
  <w:num w:numId="54" w16cid:durableId="1412462814">
    <w:abstractNumId w:val="28"/>
  </w:num>
  <w:num w:numId="55" w16cid:durableId="755129249">
    <w:abstractNumId w:val="33"/>
  </w:num>
  <w:num w:numId="56" w16cid:durableId="479880263">
    <w:abstractNumId w:val="30"/>
  </w:num>
  <w:num w:numId="57" w16cid:durableId="1724462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74"/>
    <w:rsid w:val="0002332D"/>
    <w:rsid w:val="00026BBD"/>
    <w:rsid w:val="0004101E"/>
    <w:rsid w:val="00057350"/>
    <w:rsid w:val="00065E6D"/>
    <w:rsid w:val="000A7678"/>
    <w:rsid w:val="00120343"/>
    <w:rsid w:val="00121FDD"/>
    <w:rsid w:val="00125C0F"/>
    <w:rsid w:val="001512E1"/>
    <w:rsid w:val="00165AFD"/>
    <w:rsid w:val="001854D8"/>
    <w:rsid w:val="001B61CC"/>
    <w:rsid w:val="00226464"/>
    <w:rsid w:val="0023550A"/>
    <w:rsid w:val="00236873"/>
    <w:rsid w:val="002573F7"/>
    <w:rsid w:val="003210BD"/>
    <w:rsid w:val="00383BC8"/>
    <w:rsid w:val="003A40C5"/>
    <w:rsid w:val="003B6691"/>
    <w:rsid w:val="003E54D9"/>
    <w:rsid w:val="003F335B"/>
    <w:rsid w:val="004024B3"/>
    <w:rsid w:val="004169DD"/>
    <w:rsid w:val="00487448"/>
    <w:rsid w:val="004B512E"/>
    <w:rsid w:val="004D0CC4"/>
    <w:rsid w:val="004F0071"/>
    <w:rsid w:val="004F729E"/>
    <w:rsid w:val="00544A60"/>
    <w:rsid w:val="005B1443"/>
    <w:rsid w:val="005E3F60"/>
    <w:rsid w:val="0066525C"/>
    <w:rsid w:val="00692F34"/>
    <w:rsid w:val="006B7710"/>
    <w:rsid w:val="006D144C"/>
    <w:rsid w:val="007808C1"/>
    <w:rsid w:val="007B17FB"/>
    <w:rsid w:val="007B6567"/>
    <w:rsid w:val="007C509F"/>
    <w:rsid w:val="007F3AA7"/>
    <w:rsid w:val="00800AEE"/>
    <w:rsid w:val="0082738E"/>
    <w:rsid w:val="0086220B"/>
    <w:rsid w:val="008648BA"/>
    <w:rsid w:val="00867736"/>
    <w:rsid w:val="00876C74"/>
    <w:rsid w:val="008B5452"/>
    <w:rsid w:val="009B702B"/>
    <w:rsid w:val="009D6BB8"/>
    <w:rsid w:val="00A02092"/>
    <w:rsid w:val="00A60429"/>
    <w:rsid w:val="00A80A73"/>
    <w:rsid w:val="00AF0357"/>
    <w:rsid w:val="00B25B6F"/>
    <w:rsid w:val="00B621A3"/>
    <w:rsid w:val="00BA64CC"/>
    <w:rsid w:val="00BC11A1"/>
    <w:rsid w:val="00CE0085"/>
    <w:rsid w:val="00D0104F"/>
    <w:rsid w:val="00D25425"/>
    <w:rsid w:val="00D77C23"/>
    <w:rsid w:val="00D86540"/>
    <w:rsid w:val="00D926D9"/>
    <w:rsid w:val="00DD0F23"/>
    <w:rsid w:val="00DF49DF"/>
    <w:rsid w:val="00E33580"/>
    <w:rsid w:val="00E835BF"/>
    <w:rsid w:val="00E83BCF"/>
    <w:rsid w:val="00ED0AFE"/>
    <w:rsid w:val="00ED4170"/>
    <w:rsid w:val="00F16BF9"/>
    <w:rsid w:val="00F35428"/>
    <w:rsid w:val="00F3758A"/>
    <w:rsid w:val="00F85098"/>
    <w:rsid w:val="00FD2D9C"/>
    <w:rsid w:val="00FE75A5"/>
    <w:rsid w:val="00FF0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F2A7EA30-D5D1-437B-A8C4-BD6DEDFF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544A60"/>
    <w:pPr>
      <w:ind w:left="720"/>
      <w:contextualSpacing/>
    </w:pPr>
  </w:style>
  <w:style w:type="paragraph" w:customStyle="1" w:styleId="pdq2pgselectionanchorcontainer">
    <w:name w:val="pdq2pg_selectionanchorcontainer"/>
    <w:basedOn w:val="Normal"/>
    <w:rsid w:val="00CE0085"/>
    <w:pPr>
      <w:spacing w:before="100" w:beforeAutospacing="1" w:after="100" w:afterAutospacing="1"/>
    </w:pPr>
    <w:rPr>
      <w:lang w:eastAsia="en-IN"/>
    </w:rPr>
  </w:style>
  <w:style w:type="paragraph" w:styleId="Header">
    <w:name w:val="header"/>
    <w:basedOn w:val="Normal"/>
    <w:link w:val="HeaderChar"/>
    <w:uiPriority w:val="99"/>
    <w:unhideWhenUsed/>
    <w:rsid w:val="004F0071"/>
    <w:pPr>
      <w:tabs>
        <w:tab w:val="center" w:pos="4513"/>
        <w:tab w:val="right" w:pos="9026"/>
      </w:tabs>
    </w:pPr>
  </w:style>
  <w:style w:type="character" w:customStyle="1" w:styleId="HeaderChar">
    <w:name w:val="Header Char"/>
    <w:basedOn w:val="DefaultParagraphFont"/>
    <w:link w:val="Header"/>
    <w:uiPriority w:val="99"/>
    <w:rsid w:val="004F007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4F0071"/>
    <w:pPr>
      <w:tabs>
        <w:tab w:val="center" w:pos="4513"/>
        <w:tab w:val="right" w:pos="9026"/>
      </w:tabs>
    </w:pPr>
  </w:style>
  <w:style w:type="character" w:customStyle="1" w:styleId="FooterChar">
    <w:name w:val="Footer Char"/>
    <w:basedOn w:val="DefaultParagraphFont"/>
    <w:link w:val="Footer"/>
    <w:uiPriority w:val="99"/>
    <w:rsid w:val="004F0071"/>
    <w:rPr>
      <w:rFonts w:ascii="Times New Roman" w:eastAsia="Times New Roman" w:hAnsi="Times New Roman" w:cs="Times New Roman"/>
      <w:sz w:val="24"/>
      <w:szCs w:val="24"/>
      <w:lang w:eastAsia="en-GB"/>
    </w:rPr>
  </w:style>
  <w:style w:type="paragraph" w:customStyle="1" w:styleId="isselectedend">
    <w:name w:val="isselectedend"/>
    <w:basedOn w:val="Normal"/>
    <w:rsid w:val="004D0CC4"/>
    <w:pPr>
      <w:spacing w:before="100" w:beforeAutospacing="1" w:after="100" w:afterAutospacing="1"/>
    </w:pPr>
    <w:rPr>
      <w:lang w:eastAsia="en-IN"/>
    </w:rPr>
  </w:style>
  <w:style w:type="paragraph" w:styleId="NormalWeb">
    <w:name w:val="Normal (Web)"/>
    <w:basedOn w:val="Normal"/>
    <w:uiPriority w:val="99"/>
    <w:semiHidden/>
    <w:unhideWhenUsed/>
    <w:rsid w:val="004D0CC4"/>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07271">
      <w:bodyDiv w:val="1"/>
      <w:marLeft w:val="0"/>
      <w:marRight w:val="0"/>
      <w:marTop w:val="0"/>
      <w:marBottom w:val="0"/>
      <w:divBdr>
        <w:top w:val="none" w:sz="0" w:space="0" w:color="auto"/>
        <w:left w:val="none" w:sz="0" w:space="0" w:color="auto"/>
        <w:bottom w:val="none" w:sz="0" w:space="0" w:color="auto"/>
        <w:right w:val="none" w:sz="0" w:space="0" w:color="auto"/>
      </w:divBdr>
    </w:div>
    <w:div w:id="232669889">
      <w:bodyDiv w:val="1"/>
      <w:marLeft w:val="0"/>
      <w:marRight w:val="0"/>
      <w:marTop w:val="0"/>
      <w:marBottom w:val="0"/>
      <w:divBdr>
        <w:top w:val="none" w:sz="0" w:space="0" w:color="auto"/>
        <w:left w:val="none" w:sz="0" w:space="0" w:color="auto"/>
        <w:bottom w:val="none" w:sz="0" w:space="0" w:color="auto"/>
        <w:right w:val="none" w:sz="0" w:space="0" w:color="auto"/>
      </w:divBdr>
    </w:div>
    <w:div w:id="374895025">
      <w:bodyDiv w:val="1"/>
      <w:marLeft w:val="0"/>
      <w:marRight w:val="0"/>
      <w:marTop w:val="0"/>
      <w:marBottom w:val="0"/>
      <w:divBdr>
        <w:top w:val="none" w:sz="0" w:space="0" w:color="auto"/>
        <w:left w:val="none" w:sz="0" w:space="0" w:color="auto"/>
        <w:bottom w:val="none" w:sz="0" w:space="0" w:color="auto"/>
        <w:right w:val="none" w:sz="0" w:space="0" w:color="auto"/>
      </w:divBdr>
    </w:div>
    <w:div w:id="417213618">
      <w:bodyDiv w:val="1"/>
      <w:marLeft w:val="0"/>
      <w:marRight w:val="0"/>
      <w:marTop w:val="0"/>
      <w:marBottom w:val="0"/>
      <w:divBdr>
        <w:top w:val="none" w:sz="0" w:space="0" w:color="auto"/>
        <w:left w:val="none" w:sz="0" w:space="0" w:color="auto"/>
        <w:bottom w:val="none" w:sz="0" w:space="0" w:color="auto"/>
        <w:right w:val="none" w:sz="0" w:space="0" w:color="auto"/>
      </w:divBdr>
    </w:div>
    <w:div w:id="540098860">
      <w:bodyDiv w:val="1"/>
      <w:marLeft w:val="0"/>
      <w:marRight w:val="0"/>
      <w:marTop w:val="0"/>
      <w:marBottom w:val="0"/>
      <w:divBdr>
        <w:top w:val="none" w:sz="0" w:space="0" w:color="auto"/>
        <w:left w:val="none" w:sz="0" w:space="0" w:color="auto"/>
        <w:bottom w:val="none" w:sz="0" w:space="0" w:color="auto"/>
        <w:right w:val="none" w:sz="0" w:space="0" w:color="auto"/>
      </w:divBdr>
    </w:div>
    <w:div w:id="593586486">
      <w:bodyDiv w:val="1"/>
      <w:marLeft w:val="0"/>
      <w:marRight w:val="0"/>
      <w:marTop w:val="0"/>
      <w:marBottom w:val="0"/>
      <w:divBdr>
        <w:top w:val="none" w:sz="0" w:space="0" w:color="auto"/>
        <w:left w:val="none" w:sz="0" w:space="0" w:color="auto"/>
        <w:bottom w:val="none" w:sz="0" w:space="0" w:color="auto"/>
        <w:right w:val="none" w:sz="0" w:space="0" w:color="auto"/>
      </w:divBdr>
    </w:div>
    <w:div w:id="654067408">
      <w:bodyDiv w:val="1"/>
      <w:marLeft w:val="0"/>
      <w:marRight w:val="0"/>
      <w:marTop w:val="0"/>
      <w:marBottom w:val="0"/>
      <w:divBdr>
        <w:top w:val="none" w:sz="0" w:space="0" w:color="auto"/>
        <w:left w:val="none" w:sz="0" w:space="0" w:color="auto"/>
        <w:bottom w:val="none" w:sz="0" w:space="0" w:color="auto"/>
        <w:right w:val="none" w:sz="0" w:space="0" w:color="auto"/>
      </w:divBdr>
    </w:div>
    <w:div w:id="809596919">
      <w:bodyDiv w:val="1"/>
      <w:marLeft w:val="0"/>
      <w:marRight w:val="0"/>
      <w:marTop w:val="0"/>
      <w:marBottom w:val="0"/>
      <w:divBdr>
        <w:top w:val="none" w:sz="0" w:space="0" w:color="auto"/>
        <w:left w:val="none" w:sz="0" w:space="0" w:color="auto"/>
        <w:bottom w:val="none" w:sz="0" w:space="0" w:color="auto"/>
        <w:right w:val="none" w:sz="0" w:space="0" w:color="auto"/>
      </w:divBdr>
    </w:div>
    <w:div w:id="985738813">
      <w:bodyDiv w:val="1"/>
      <w:marLeft w:val="0"/>
      <w:marRight w:val="0"/>
      <w:marTop w:val="0"/>
      <w:marBottom w:val="0"/>
      <w:divBdr>
        <w:top w:val="none" w:sz="0" w:space="0" w:color="auto"/>
        <w:left w:val="none" w:sz="0" w:space="0" w:color="auto"/>
        <w:bottom w:val="none" w:sz="0" w:space="0" w:color="auto"/>
        <w:right w:val="none" w:sz="0" w:space="0" w:color="auto"/>
      </w:divBdr>
    </w:div>
    <w:div w:id="1014498309">
      <w:bodyDiv w:val="1"/>
      <w:marLeft w:val="0"/>
      <w:marRight w:val="0"/>
      <w:marTop w:val="0"/>
      <w:marBottom w:val="0"/>
      <w:divBdr>
        <w:top w:val="none" w:sz="0" w:space="0" w:color="auto"/>
        <w:left w:val="none" w:sz="0" w:space="0" w:color="auto"/>
        <w:bottom w:val="none" w:sz="0" w:space="0" w:color="auto"/>
        <w:right w:val="none" w:sz="0" w:space="0" w:color="auto"/>
      </w:divBdr>
    </w:div>
    <w:div w:id="1106119339">
      <w:bodyDiv w:val="1"/>
      <w:marLeft w:val="0"/>
      <w:marRight w:val="0"/>
      <w:marTop w:val="0"/>
      <w:marBottom w:val="0"/>
      <w:divBdr>
        <w:top w:val="none" w:sz="0" w:space="0" w:color="auto"/>
        <w:left w:val="none" w:sz="0" w:space="0" w:color="auto"/>
        <w:bottom w:val="none" w:sz="0" w:space="0" w:color="auto"/>
        <w:right w:val="none" w:sz="0" w:space="0" w:color="auto"/>
      </w:divBdr>
    </w:div>
    <w:div w:id="1335762694">
      <w:bodyDiv w:val="1"/>
      <w:marLeft w:val="0"/>
      <w:marRight w:val="0"/>
      <w:marTop w:val="0"/>
      <w:marBottom w:val="0"/>
      <w:divBdr>
        <w:top w:val="none" w:sz="0" w:space="0" w:color="auto"/>
        <w:left w:val="none" w:sz="0" w:space="0" w:color="auto"/>
        <w:bottom w:val="none" w:sz="0" w:space="0" w:color="auto"/>
        <w:right w:val="none" w:sz="0" w:space="0" w:color="auto"/>
      </w:divBdr>
    </w:div>
    <w:div w:id="1441686528">
      <w:bodyDiv w:val="1"/>
      <w:marLeft w:val="0"/>
      <w:marRight w:val="0"/>
      <w:marTop w:val="0"/>
      <w:marBottom w:val="0"/>
      <w:divBdr>
        <w:top w:val="none" w:sz="0" w:space="0" w:color="auto"/>
        <w:left w:val="none" w:sz="0" w:space="0" w:color="auto"/>
        <w:bottom w:val="none" w:sz="0" w:space="0" w:color="auto"/>
        <w:right w:val="none" w:sz="0" w:space="0" w:color="auto"/>
      </w:divBdr>
    </w:div>
    <w:div w:id="1476990302">
      <w:bodyDiv w:val="1"/>
      <w:marLeft w:val="0"/>
      <w:marRight w:val="0"/>
      <w:marTop w:val="0"/>
      <w:marBottom w:val="0"/>
      <w:divBdr>
        <w:top w:val="none" w:sz="0" w:space="0" w:color="auto"/>
        <w:left w:val="none" w:sz="0" w:space="0" w:color="auto"/>
        <w:bottom w:val="none" w:sz="0" w:space="0" w:color="auto"/>
        <w:right w:val="none" w:sz="0" w:space="0" w:color="auto"/>
      </w:divBdr>
    </w:div>
    <w:div w:id="1526286506">
      <w:bodyDiv w:val="1"/>
      <w:marLeft w:val="0"/>
      <w:marRight w:val="0"/>
      <w:marTop w:val="0"/>
      <w:marBottom w:val="0"/>
      <w:divBdr>
        <w:top w:val="none" w:sz="0" w:space="0" w:color="auto"/>
        <w:left w:val="none" w:sz="0" w:space="0" w:color="auto"/>
        <w:bottom w:val="none" w:sz="0" w:space="0" w:color="auto"/>
        <w:right w:val="none" w:sz="0" w:space="0" w:color="auto"/>
      </w:divBdr>
    </w:div>
    <w:div w:id="1922332256">
      <w:bodyDiv w:val="1"/>
      <w:marLeft w:val="0"/>
      <w:marRight w:val="0"/>
      <w:marTop w:val="0"/>
      <w:marBottom w:val="0"/>
      <w:divBdr>
        <w:top w:val="none" w:sz="0" w:space="0" w:color="auto"/>
        <w:left w:val="none" w:sz="0" w:space="0" w:color="auto"/>
        <w:bottom w:val="none" w:sz="0" w:space="0" w:color="auto"/>
        <w:right w:val="none" w:sz="0" w:space="0" w:color="auto"/>
      </w:divBdr>
    </w:div>
    <w:div w:id="2068986318">
      <w:bodyDiv w:val="1"/>
      <w:marLeft w:val="0"/>
      <w:marRight w:val="0"/>
      <w:marTop w:val="0"/>
      <w:marBottom w:val="0"/>
      <w:divBdr>
        <w:top w:val="none" w:sz="0" w:space="0" w:color="auto"/>
        <w:left w:val="none" w:sz="0" w:space="0" w:color="auto"/>
        <w:bottom w:val="none" w:sz="0" w:space="0" w:color="auto"/>
        <w:right w:val="none" w:sz="0" w:space="0" w:color="auto"/>
      </w:divBdr>
    </w:div>
    <w:div w:id="2083286826">
      <w:bodyDiv w:val="1"/>
      <w:marLeft w:val="0"/>
      <w:marRight w:val="0"/>
      <w:marTop w:val="0"/>
      <w:marBottom w:val="0"/>
      <w:divBdr>
        <w:top w:val="none" w:sz="0" w:space="0" w:color="auto"/>
        <w:left w:val="none" w:sz="0" w:space="0" w:color="auto"/>
        <w:bottom w:val="none" w:sz="0" w:space="0" w:color="auto"/>
        <w:right w:val="none" w:sz="0" w:space="0" w:color="auto"/>
      </w:divBdr>
    </w:div>
    <w:div w:id="2103644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muthu kumar</cp:lastModifiedBy>
  <cp:revision>2</cp:revision>
  <dcterms:created xsi:type="dcterms:W3CDTF">2026-10-08T03:28:00Z</dcterms:created>
  <dcterms:modified xsi:type="dcterms:W3CDTF">2026-10-08T03:28:00Z</dcterms:modified>
</cp:coreProperties>
</file>